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670216446"/>
        <w:docPartObj>
          <w:docPartGallery w:val="Cover Pages"/>
          <w:docPartUnique/>
        </w:docPartObj>
      </w:sdtPr>
      <w:sdtEndPr>
        <w:rPr>
          <w:rFonts w:eastAsiaTheme="minorHAnsi"/>
          <w:sz w:val="22"/>
        </w:rPr>
      </w:sdtEndPr>
      <w:sdtContent>
        <w:p w:rsidR="00CF7B52" w:rsidRDefault="00CF7B52">
          <w:pPr>
            <w:pStyle w:val="Sinespaciado"/>
            <w:rPr>
              <w:sz w:val="2"/>
            </w:rPr>
          </w:pPr>
          <w:r>
            <w:rPr>
              <w:noProof/>
            </w:rPr>
            <w:drawing>
              <wp:anchor distT="0" distB="0" distL="114300" distR="114300" simplePos="0" relativeHeight="251664384" behindDoc="1" locked="0" layoutInCell="1" allowOverlap="1" wp14:anchorId="1AD54900" wp14:editId="035E4165">
                <wp:simplePos x="0" y="0"/>
                <wp:positionH relativeFrom="column">
                  <wp:posOffset>-615315</wp:posOffset>
                </wp:positionH>
                <wp:positionV relativeFrom="paragraph">
                  <wp:posOffset>-427355</wp:posOffset>
                </wp:positionV>
                <wp:extent cx="1020445" cy="1143000"/>
                <wp:effectExtent l="0" t="0" r="825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m-escudo-azu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0445" cy="1143000"/>
                        </a:xfrm>
                        <a:prstGeom prst="rect">
                          <a:avLst/>
                        </a:prstGeom>
                      </pic:spPr>
                    </pic:pic>
                  </a:graphicData>
                </a:graphic>
              </wp:anchor>
            </w:drawing>
          </w:r>
          <w:r>
            <w:rPr>
              <w:noProof/>
            </w:rPr>
            <w:drawing>
              <wp:anchor distT="0" distB="0" distL="114300" distR="114300" simplePos="0" relativeHeight="251663360" behindDoc="1" locked="0" layoutInCell="1" allowOverlap="1" wp14:anchorId="748D5CAE" wp14:editId="6E296556">
                <wp:simplePos x="0" y="0"/>
                <wp:positionH relativeFrom="column">
                  <wp:posOffset>5145405</wp:posOffset>
                </wp:positionH>
                <wp:positionV relativeFrom="paragraph">
                  <wp:posOffset>-438785</wp:posOffset>
                </wp:positionV>
                <wp:extent cx="1089660" cy="10896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agon_Jonhy_corel.jpg"/>
                        <pic:cNvPicPr/>
                      </pic:nvPicPr>
                      <pic:blipFill rotWithShape="1">
                        <a:blip r:embed="rId7" cstate="print">
                          <a:extLst>
                            <a:ext uri="{28A0092B-C50C-407E-A947-70E740481C1C}">
                              <a14:useLocalDpi xmlns:a14="http://schemas.microsoft.com/office/drawing/2010/main" val="0"/>
                            </a:ext>
                          </a:extLst>
                        </a:blip>
                        <a:srcRect l="21597" t="8928" r="10871" b="8466"/>
                        <a:stretch/>
                      </pic:blipFill>
                      <pic:spPr bwMode="auto">
                        <a:xfrm flipH="1">
                          <a:off x="0" y="0"/>
                          <a:ext cx="1089660" cy="1089660"/>
                        </a:xfrm>
                        <a:prstGeom prst="rect">
                          <a:avLst/>
                        </a:prstGeom>
                        <a:ln>
                          <a:noFill/>
                        </a:ln>
                        <a:extLst>
                          <a:ext uri="{53640926-AAD7-44D8-BBD7-CCE9431645EC}">
                            <a14:shadowObscured xmlns:a14="http://schemas.microsoft.com/office/drawing/2010/main"/>
                          </a:ext>
                        </a:extLst>
                      </pic:spPr>
                    </pic:pic>
                  </a:graphicData>
                </a:graphic>
              </wp:anchor>
            </w:drawing>
          </w:r>
        </w:p>
        <w:p w:rsidR="00CF7B52" w:rsidRDefault="00CF7B52">
          <w:r>
            <w:rPr>
              <w:noProof/>
            </w:rPr>
            <mc:AlternateContent>
              <mc:Choice Requires="wps">
                <w:drawing>
                  <wp:anchor distT="0" distB="0" distL="114300" distR="114300" simplePos="0" relativeHeight="251659264" behindDoc="0" locked="0" layoutInCell="1" allowOverlap="1" wp14:anchorId="45218443" wp14:editId="31DBC719">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7B52" w:rsidRPr="00CF7B52" w:rsidRDefault="00CF7B52">
                                <w:pPr>
                                  <w:pStyle w:val="Sinespaciado"/>
                                  <w:jc w:val="right"/>
                                  <w:rPr>
                                    <w:color w:val="5B9BD5" w:themeColor="accent1"/>
                                    <w:sz w:val="36"/>
                                    <w:szCs w:val="36"/>
                                    <w:lang w:val="es-MX"/>
                                  </w:rPr>
                                </w:pPr>
                                <w:sdt>
                                  <w:sdtPr>
                                    <w:rPr>
                                      <w:color w:val="5B9BD5" w:themeColor="accent1"/>
                                      <w:sz w:val="36"/>
                                      <w:szCs w:val="36"/>
                                      <w:lang w:val="es-MX"/>
                                    </w:rPr>
                                    <w:alias w:val="Escolar"/>
                                    <w:tag w:val="Escolar"/>
                                    <w:id w:val="1850680582"/>
                                    <w:dataBinding w:prefixMappings="xmlns:ns0='http://schemas.openxmlformats.org/officeDocument/2006/extended-properties' " w:xpath="/ns0:Properties[1]/ns0:Company[1]" w:storeItemID="{6668398D-A668-4E3E-A5EB-62B293D839F1}"/>
                                    <w:text/>
                                  </w:sdtPr>
                                  <w:sdtContent>
                                    <w:r w:rsidRPr="00CF7B52">
                                      <w:rPr>
                                        <w:color w:val="5B9BD5" w:themeColor="accent1"/>
                                        <w:sz w:val="36"/>
                                        <w:szCs w:val="36"/>
                                        <w:lang w:val="es-MX"/>
                                      </w:rPr>
                                      <w:t>Ulises Martínez Sinecio</w:t>
                                    </w:r>
                                  </w:sdtContent>
                                </w:sdt>
                              </w:p>
                              <w:sdt>
                                <w:sdtPr>
                                  <w:rPr>
                                    <w:color w:val="5B9BD5" w:themeColor="accent1"/>
                                    <w:lang w:val="es-MX"/>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CF7B52" w:rsidRPr="00CF7B52" w:rsidRDefault="00CF7B52" w:rsidP="00CF7B52">
                                    <w:pPr>
                                      <w:pStyle w:val="Sinespaciado"/>
                                      <w:jc w:val="right"/>
                                      <w:rPr>
                                        <w:color w:val="5B9BD5" w:themeColor="accent1"/>
                                        <w:lang w:val="es-MX"/>
                                      </w:rPr>
                                    </w:pPr>
                                    <w:r w:rsidRPr="00AE4343">
                                      <w:rPr>
                                        <w:color w:val="5B9BD5" w:themeColor="accent1"/>
                                        <w:lang w:val="es-MX"/>
                                      </w:rPr>
                                      <w:t>ORGANIZACIÓN</w:t>
                                    </w:r>
                                    <w:r w:rsidRPr="00CF7B52">
                                      <w:rPr>
                                        <w:color w:val="5B9BD5" w:themeColor="accent1"/>
                                        <w:lang w:val="es-MX"/>
                                      </w:rPr>
                                      <w:t xml:space="preserve"> </w:t>
                                    </w:r>
                                    <w:r>
                                      <w:rPr>
                                        <w:color w:val="5B9BD5" w:themeColor="accent1"/>
                                        <w:lang w:val="es-MX"/>
                                      </w:rPr>
                                      <w:t xml:space="preserve">Y ADMINISTRACIÓN </w:t>
                                    </w:r>
                                    <w:r w:rsidRPr="00CF7B52">
                                      <w:rPr>
                                        <w:color w:val="5B9BD5" w:themeColor="accent1"/>
                                        <w:lang w:val="es-MX"/>
                                      </w:rPr>
                                      <w:t>DE CENTROS DE COMPUTO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5218443" id="_x0000_t202" coordsize="21600,21600" o:spt="202" path="m,l,21600r21600,l21600,xe">
                    <v:stroke joinstyle="miter"/>
                    <v:path gradientshapeok="t" o:connecttype="rect"/>
                  </v:shapetype>
                  <v:shape id="Cuadro de texto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" filled="f" stroked="f" strokeweight=".5pt">
                    <v:textbox style="mso-fit-shape-to-text:t" inset="0,0,0,0">
                      <w:txbxContent>
                        <w:p w:rsidR="00CF7B52" w:rsidRPr="00CF7B52" w:rsidRDefault="00CF7B52">
                          <w:pPr>
                            <w:pStyle w:val="Sinespaciado"/>
                            <w:jc w:val="right"/>
                            <w:rPr>
                              <w:color w:val="5B9BD5" w:themeColor="accent1"/>
                              <w:sz w:val="36"/>
                              <w:szCs w:val="36"/>
                              <w:lang w:val="es-MX"/>
                            </w:rPr>
                          </w:pPr>
                          <w:sdt>
                            <w:sdtPr>
                              <w:rPr>
                                <w:color w:val="5B9BD5" w:themeColor="accent1"/>
                                <w:sz w:val="36"/>
                                <w:szCs w:val="36"/>
                                <w:lang w:val="es-MX"/>
                              </w:rPr>
                              <w:alias w:val="Escolar"/>
                              <w:tag w:val="Escolar"/>
                              <w:id w:val="1850680582"/>
                              <w:dataBinding w:prefixMappings="xmlns:ns0='http://schemas.openxmlformats.org/officeDocument/2006/extended-properties' " w:xpath="/ns0:Properties[1]/ns0:Company[1]" w:storeItemID="{6668398D-A668-4E3E-A5EB-62B293D839F1}"/>
                              <w:text/>
                            </w:sdtPr>
                            <w:sdtContent>
                              <w:r w:rsidRPr="00CF7B52">
                                <w:rPr>
                                  <w:color w:val="5B9BD5" w:themeColor="accent1"/>
                                  <w:sz w:val="36"/>
                                  <w:szCs w:val="36"/>
                                  <w:lang w:val="es-MX"/>
                                </w:rPr>
                                <w:t>Ulises Martínez Sinecio</w:t>
                              </w:r>
                            </w:sdtContent>
                          </w:sdt>
                        </w:p>
                        <w:sdt>
                          <w:sdtPr>
                            <w:rPr>
                              <w:color w:val="5B9BD5" w:themeColor="accent1"/>
                              <w:lang w:val="es-MX"/>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CF7B52" w:rsidRPr="00CF7B52" w:rsidRDefault="00CF7B52" w:rsidP="00CF7B52">
                              <w:pPr>
                                <w:pStyle w:val="Sinespaciado"/>
                                <w:jc w:val="right"/>
                                <w:rPr>
                                  <w:color w:val="5B9BD5" w:themeColor="accent1"/>
                                  <w:lang w:val="es-MX"/>
                                </w:rPr>
                              </w:pPr>
                              <w:r w:rsidRPr="00AE4343">
                                <w:rPr>
                                  <w:color w:val="5B9BD5" w:themeColor="accent1"/>
                                  <w:lang w:val="es-MX"/>
                                </w:rPr>
                                <w:t>ORGANIZACIÓN</w:t>
                              </w:r>
                              <w:r w:rsidRPr="00CF7B52">
                                <w:rPr>
                                  <w:color w:val="5B9BD5" w:themeColor="accent1"/>
                                  <w:lang w:val="es-MX"/>
                                </w:rPr>
                                <w:t xml:space="preserve"> </w:t>
                              </w:r>
                              <w:r>
                                <w:rPr>
                                  <w:color w:val="5B9BD5" w:themeColor="accent1"/>
                                  <w:lang w:val="es-MX"/>
                                </w:rPr>
                                <w:t xml:space="preserve">Y ADMINISTRACIÓN </w:t>
                              </w:r>
                              <w:r w:rsidRPr="00CF7B52">
                                <w:rPr>
                                  <w:color w:val="5B9BD5" w:themeColor="accent1"/>
                                  <w:lang w:val="es-MX"/>
                                </w:rPr>
                                <w:t>DE CENTROS DE COMPUTO</w:t>
                              </w:r>
                            </w:p>
                          </w:sdtContent>
                        </w:sdt>
                      </w:txbxContent>
                    </v:textbox>
                    <w10:wrap anchorx="page" anchory="margin"/>
                  </v:shape>
                </w:pict>
              </mc:Fallback>
            </mc:AlternateContent>
          </w:r>
        </w:p>
        <w:p w:rsidR="00CF7B52" w:rsidRDefault="00CF7B52">
          <w:r>
            <w:rPr>
              <w:noProof/>
              <w:color w:val="5B9BD5" w:themeColor="accent1"/>
              <w:sz w:val="36"/>
              <w:szCs w:val="36"/>
            </w:rPr>
            <mc:AlternateContent>
              <mc:Choice Requires="wps">
                <w:drawing>
                  <wp:anchor distT="0" distB="0" distL="114300" distR="114300" simplePos="0" relativeHeight="251662336" behindDoc="0" locked="0" layoutInCell="1" allowOverlap="1" wp14:anchorId="38E32E73" wp14:editId="7E79BA9B">
                    <wp:simplePos x="0" y="0"/>
                    <wp:positionH relativeFrom="column">
                      <wp:posOffset>573405</wp:posOffset>
                    </wp:positionH>
                    <wp:positionV relativeFrom="paragraph">
                      <wp:posOffset>2891155</wp:posOffset>
                    </wp:positionV>
                    <wp:extent cx="2628900" cy="320040"/>
                    <wp:effectExtent l="0" t="0" r="19050" b="22860"/>
                    <wp:wrapNone/>
                    <wp:docPr id="1" name="Cuadro de texto 1"/>
                    <wp:cNvGraphicFramePr/>
                    <a:graphic xmlns:a="http://schemas.openxmlformats.org/drawingml/2006/main">
                      <a:graphicData uri="http://schemas.microsoft.com/office/word/2010/wordprocessingShape">
                        <wps:wsp>
                          <wps:cNvSpPr txBox="1"/>
                          <wps:spPr>
                            <a:xfrm>
                              <a:off x="0" y="0"/>
                              <a:ext cx="2628900" cy="320040"/>
                            </a:xfrm>
                            <a:prstGeom prst="rect">
                              <a:avLst/>
                            </a:prstGeom>
                            <a:ln>
                              <a:solidFill>
                                <a:schemeClr val="bg2">
                                  <a:lumMod val="75000"/>
                                </a:schemeClr>
                              </a:solidFill>
                            </a:ln>
                          </wps:spPr>
                          <wps:style>
                            <a:lnRef idx="3">
                              <a:schemeClr val="lt1"/>
                            </a:lnRef>
                            <a:fillRef idx="1">
                              <a:schemeClr val="accent4"/>
                            </a:fillRef>
                            <a:effectRef idx="1">
                              <a:schemeClr val="accent4"/>
                            </a:effectRef>
                            <a:fontRef idx="minor">
                              <a:schemeClr val="lt1"/>
                            </a:fontRef>
                          </wps:style>
                          <wps:txbx>
                            <w:txbxContent>
                              <w:p w:rsidR="00CF7B52" w:rsidRPr="00CF7B52" w:rsidRDefault="00CF7B52" w:rsidP="00CF7B52">
                                <w:pPr>
                                  <w:spacing w:line="720" w:lineRule="auto"/>
                                  <w:jc w:val="center"/>
                                  <w:rPr>
                                    <w:sz w:val="20"/>
                                    <w:szCs w:val="20"/>
                                    <w:lang w:val="es-MX"/>
                                  </w:rPr>
                                </w:pPr>
                                <w:r w:rsidRPr="00CF7B52">
                                  <w:rPr>
                                    <w:sz w:val="20"/>
                                    <w:szCs w:val="20"/>
                                    <w:lang w:val="es-MX"/>
                                  </w:rPr>
                                  <w:t>FEDINICIÓN DE ORGANIZACIÓN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E32E73" id="Cuadro de texto 1" o:spid="_x0000_s1027" type="#_x0000_t202" style="position:absolute;margin-left:45.15pt;margin-top:227.65pt;width:207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" fillcolor="#ffc000 [3207]" strokecolor="#aeaaaa [2414]" strokeweight="1.5pt">
                    <v:textbox>
                      <w:txbxContent>
                        <w:p w:rsidR="00CF7B52" w:rsidRPr="00CF7B52" w:rsidRDefault="00CF7B52" w:rsidP="00CF7B52">
                          <w:pPr>
                            <w:spacing w:line="720" w:lineRule="auto"/>
                            <w:jc w:val="center"/>
                            <w:rPr>
                              <w:sz w:val="20"/>
                              <w:szCs w:val="20"/>
                              <w:lang w:val="es-MX"/>
                            </w:rPr>
                          </w:pPr>
                          <w:r w:rsidRPr="00CF7B52">
                            <w:rPr>
                              <w:sz w:val="20"/>
                              <w:szCs w:val="20"/>
                              <w:lang w:val="es-MX"/>
                            </w:rPr>
                            <w:t>FEDINICIÓN DE ORGANIZACIÓN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EF8BB6E" wp14:editId="473B2CD3">
                    <wp:simplePos x="0" y="0"/>
                    <wp:positionH relativeFrom="page">
                      <wp:posOffset>913130</wp:posOffset>
                    </wp:positionH>
                    <wp:positionV relativeFrom="margin">
                      <wp:posOffset>944880</wp:posOffset>
                    </wp:positionV>
                    <wp:extent cx="5943600" cy="914400"/>
                    <wp:effectExtent l="0" t="0" r="0" b="254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MX"/>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F7B52" w:rsidRPr="00CF7B52" w:rsidRDefault="00CF7B52">
                                    <w:pPr>
                                      <w:pStyle w:val="Sinespaciado"/>
                                      <w:rPr>
                                        <w:rFonts w:asciiTheme="majorHAnsi" w:eastAsiaTheme="majorEastAsia" w:hAnsiTheme="majorHAnsi" w:cstheme="majorBidi"/>
                                        <w:caps/>
                                        <w:color w:val="8496B0" w:themeColor="text2" w:themeTint="99"/>
                                        <w:sz w:val="68"/>
                                        <w:szCs w:val="68"/>
                                        <w:lang w:val="es-MX"/>
                                      </w:rPr>
                                    </w:pPr>
                                    <w:r w:rsidRPr="00CF7B52">
                                      <w:rPr>
                                        <w:rFonts w:asciiTheme="majorHAnsi" w:eastAsiaTheme="majorEastAsia" w:hAnsiTheme="majorHAnsi" w:cstheme="majorBidi"/>
                                        <w:caps/>
                                        <w:color w:val="8496B0" w:themeColor="text2" w:themeTint="99"/>
                                        <w:sz w:val="64"/>
                                        <w:szCs w:val="64"/>
                                        <w:lang w:val="es-MX"/>
                                      </w:rPr>
                                      <w:t>UNIVERSIDAD NACIONAL AUTONOMA DE MEXICO</w:t>
                                    </w:r>
                                  </w:p>
                                </w:sdtContent>
                              </w:sdt>
                              <w:p w:rsidR="00CF7B52" w:rsidRPr="00CF7B52" w:rsidRDefault="00CF7B52">
                                <w:pPr>
                                  <w:pStyle w:val="Sinespaciado"/>
                                  <w:spacing w:before="120"/>
                                  <w:rPr>
                                    <w:color w:val="5B9BD5" w:themeColor="accent1"/>
                                    <w:sz w:val="36"/>
                                    <w:szCs w:val="36"/>
                                    <w:lang w:val="es-MX"/>
                                  </w:rPr>
                                </w:pPr>
                                <w:sdt>
                                  <w:sdtPr>
                                    <w:rPr>
                                      <w:color w:val="5B9BD5" w:themeColor="accent1"/>
                                      <w:sz w:val="36"/>
                                      <w:szCs w:val="36"/>
                                      <w:lang w:val="es-MX"/>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F7B52">
                                      <w:rPr>
                                        <w:color w:val="5B9BD5" w:themeColor="accent1"/>
                                        <w:sz w:val="36"/>
                                        <w:szCs w:val="36"/>
                                        <w:lang w:val="es-MX"/>
                                      </w:rPr>
                                      <w:t>FACULTAD DE ESTUDIOS SUPERIORES ARAGON</w:t>
                                    </w:r>
                                  </w:sdtContent>
                                </w:sdt>
                                <w:r>
                                  <w:rPr>
                                    <w:lang w:val="es-ES"/>
                                  </w:rPr>
                                  <w:t xml:space="preserve"> </w:t>
                                </w:r>
                              </w:p>
                              <w:p w:rsidR="00CF7B52" w:rsidRPr="00CF7B52" w:rsidRDefault="00CF7B52">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1EF8BB6E" id="Cuadro de texto 62" o:spid="_x0000_s1028" type="#_x0000_t202" style="position:absolute;margin-left:71.9pt;margin-top:74.4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MX"/>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F7B52" w:rsidRPr="00CF7B52" w:rsidRDefault="00CF7B52">
                              <w:pPr>
                                <w:pStyle w:val="Sinespaciado"/>
                                <w:rPr>
                                  <w:rFonts w:asciiTheme="majorHAnsi" w:eastAsiaTheme="majorEastAsia" w:hAnsiTheme="majorHAnsi" w:cstheme="majorBidi"/>
                                  <w:caps/>
                                  <w:color w:val="8496B0" w:themeColor="text2" w:themeTint="99"/>
                                  <w:sz w:val="68"/>
                                  <w:szCs w:val="68"/>
                                  <w:lang w:val="es-MX"/>
                                </w:rPr>
                              </w:pPr>
                              <w:r w:rsidRPr="00CF7B52">
                                <w:rPr>
                                  <w:rFonts w:asciiTheme="majorHAnsi" w:eastAsiaTheme="majorEastAsia" w:hAnsiTheme="majorHAnsi" w:cstheme="majorBidi"/>
                                  <w:caps/>
                                  <w:color w:val="8496B0" w:themeColor="text2" w:themeTint="99"/>
                                  <w:sz w:val="64"/>
                                  <w:szCs w:val="64"/>
                                  <w:lang w:val="es-MX"/>
                                </w:rPr>
                                <w:t>UNIVERSIDAD NACIONAL AUTONOMA DE MEXICO</w:t>
                              </w:r>
                            </w:p>
                          </w:sdtContent>
                        </w:sdt>
                        <w:p w:rsidR="00CF7B52" w:rsidRPr="00CF7B52" w:rsidRDefault="00CF7B52">
                          <w:pPr>
                            <w:pStyle w:val="Sinespaciado"/>
                            <w:spacing w:before="120"/>
                            <w:rPr>
                              <w:color w:val="5B9BD5" w:themeColor="accent1"/>
                              <w:sz w:val="36"/>
                              <w:szCs w:val="36"/>
                              <w:lang w:val="es-MX"/>
                            </w:rPr>
                          </w:pPr>
                          <w:sdt>
                            <w:sdtPr>
                              <w:rPr>
                                <w:color w:val="5B9BD5" w:themeColor="accent1"/>
                                <w:sz w:val="36"/>
                                <w:szCs w:val="36"/>
                                <w:lang w:val="es-MX"/>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F7B52">
                                <w:rPr>
                                  <w:color w:val="5B9BD5" w:themeColor="accent1"/>
                                  <w:sz w:val="36"/>
                                  <w:szCs w:val="36"/>
                                  <w:lang w:val="es-MX"/>
                                </w:rPr>
                                <w:t>FACULTAD DE ESTUDIOS SUPERIORES ARAGON</w:t>
                              </w:r>
                            </w:sdtContent>
                          </w:sdt>
                          <w:r>
                            <w:rPr>
                              <w:lang w:val="es-ES"/>
                            </w:rPr>
                            <w:t xml:space="preserve"> </w:t>
                          </w:r>
                        </w:p>
                        <w:p w:rsidR="00CF7B52" w:rsidRPr="00CF7B52" w:rsidRDefault="00CF7B52">
                          <w:pPr>
                            <w:rPr>
                              <w:lang w:val="es-MX"/>
                            </w:rPr>
                          </w:pP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44336787" wp14:editId="03178DD3">
                    <wp:simplePos x="0" y="0"/>
                    <wp:positionH relativeFrom="page">
                      <wp:posOffset>1409700</wp:posOffset>
                    </wp:positionH>
                    <wp:positionV relativeFrom="page">
                      <wp:posOffset>2827020</wp:posOffset>
                    </wp:positionV>
                    <wp:extent cx="5966460" cy="6186326"/>
                    <wp:effectExtent l="0" t="0" r="0" b="5080"/>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66460" cy="6186326"/>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58DC1E6" id="Grupo 2" o:spid="_x0000_s1026" style="position:absolute;margin-left:111pt;margin-top:222.6pt;width:469.8pt;height:487.1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br w:type="page"/>
          </w:r>
        </w:p>
      </w:sdtContent>
    </w:sdt>
    <w:p w:rsidR="005A69FF" w:rsidRDefault="00CF7B52" w:rsidP="00CF7B52">
      <w:pPr>
        <w:jc w:val="center"/>
        <w:rPr>
          <w:b/>
        </w:rPr>
      </w:pPr>
      <w:r w:rsidRPr="00CF7B52">
        <w:rPr>
          <w:b/>
        </w:rPr>
        <w:lastRenderedPageBreak/>
        <w:t>ORGANIZACIÓN</w:t>
      </w:r>
    </w:p>
    <w:p w:rsidR="00CF7B52" w:rsidRDefault="00CF7B52" w:rsidP="00CF7B52">
      <w:pPr>
        <w:rPr>
          <w:lang w:val="es-MX"/>
        </w:rPr>
      </w:pPr>
      <w:r w:rsidRPr="00CF7B52">
        <w:rPr>
          <w:lang w:val="es-MX"/>
        </w:rPr>
        <w:t>Es la creación de una estructura, la cual determine las jerarquías necesarias y agrupaci</w:t>
      </w:r>
      <w:r>
        <w:rPr>
          <w:lang w:val="es-MX"/>
        </w:rPr>
        <w:t>ón de actividades, esto con el fin de simplificar las mismas y sus funciones dentro del grupo social (la empresa el este caso).</w:t>
      </w:r>
    </w:p>
    <w:p w:rsidR="00CF7B52" w:rsidRDefault="00CF7B52" w:rsidP="00CF7B52">
      <w:pPr>
        <w:rPr>
          <w:lang w:val="es-MX"/>
        </w:rPr>
      </w:pPr>
    </w:p>
    <w:p w:rsidR="00CF7B52" w:rsidRDefault="00CF7B52" w:rsidP="00CF7B52">
      <w:pPr>
        <w:rPr>
          <w:lang w:val="es-MX"/>
        </w:rPr>
      </w:pPr>
      <w:r>
        <w:rPr>
          <w:lang w:val="es-MX"/>
        </w:rPr>
        <w:t>Mi definición de la organización se basa más en dirigirlo a una persona o un grupo de estas las cuales están calificadas y pueden hacer la mejor toma de decisiones para la planeación y organización de un centro de cómputo, incluso para llevar un orden cuando este ya se encuentre en operación</w:t>
      </w:r>
      <w:r w:rsidR="00322294">
        <w:rPr>
          <w:lang w:val="es-MX"/>
        </w:rPr>
        <w:t>.</w:t>
      </w:r>
    </w:p>
    <w:p w:rsidR="00CF7B52" w:rsidRDefault="00CF7B52" w:rsidP="00CF7B52">
      <w:pPr>
        <w:rPr>
          <w:lang w:val="es-MX"/>
        </w:rPr>
      </w:pPr>
    </w:p>
    <w:p w:rsidR="00CF7B52" w:rsidRPr="00CF7B52" w:rsidRDefault="00CF7B52" w:rsidP="00CF7B52">
      <w:pPr>
        <w:rPr>
          <w:lang w:val="es-MX"/>
        </w:rPr>
      </w:pPr>
      <w:r>
        <w:rPr>
          <w:lang w:val="es-MX"/>
        </w:rPr>
        <w:t>Un ejemplo podría ser cuando el mismo tiene que decidir las condiciones donde se puede o no crear un centro de cómputo, el debería tener el conocimiento para saber las características que se requieren tanto para el buen funcionamiento de los equipos, como para el buen desempeño del persona</w:t>
      </w:r>
      <w:r w:rsidR="00322294">
        <w:rPr>
          <w:lang w:val="es-MX"/>
        </w:rPr>
        <w:t>l</w:t>
      </w:r>
      <w:r>
        <w:rPr>
          <w:lang w:val="es-MX"/>
        </w:rPr>
        <w:t xml:space="preserve"> (</w:t>
      </w:r>
      <w:r w:rsidR="00322294">
        <w:rPr>
          <w:lang w:val="es-MX"/>
        </w:rPr>
        <w:t xml:space="preserve">algunos aspectos como </w:t>
      </w:r>
      <w:r>
        <w:rPr>
          <w:lang w:val="es-MX"/>
        </w:rPr>
        <w:t xml:space="preserve">la ventilación del espacio y </w:t>
      </w:r>
      <w:r w:rsidR="00322294">
        <w:rPr>
          <w:lang w:val="es-MX"/>
        </w:rPr>
        <w:t>la seguridad para su acceso son los que debería tener en cuenta</w:t>
      </w:r>
      <w:r>
        <w:rPr>
          <w:lang w:val="es-MX"/>
        </w:rPr>
        <w:t>)</w:t>
      </w:r>
      <w:r w:rsidR="00322294">
        <w:rPr>
          <w:lang w:val="es-MX"/>
        </w:rPr>
        <w:t>.</w:t>
      </w:r>
      <w:bookmarkStart w:id="0" w:name="_GoBack"/>
      <w:bookmarkEnd w:id="0"/>
    </w:p>
    <w:sectPr w:rsidR="00CF7B52" w:rsidRPr="00CF7B52" w:rsidSect="00CF7B52">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B8E" w:rsidRDefault="002C0B8E" w:rsidP="00322294">
      <w:pPr>
        <w:spacing w:after="0" w:line="240" w:lineRule="auto"/>
      </w:pPr>
      <w:r>
        <w:separator/>
      </w:r>
    </w:p>
  </w:endnote>
  <w:endnote w:type="continuationSeparator" w:id="0">
    <w:p w:rsidR="002C0B8E" w:rsidRDefault="002C0B8E" w:rsidP="00322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94" w:rsidRDefault="003222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94" w:rsidRDefault="0032229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94" w:rsidRDefault="003222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B8E" w:rsidRDefault="002C0B8E" w:rsidP="00322294">
      <w:pPr>
        <w:spacing w:after="0" w:line="240" w:lineRule="auto"/>
      </w:pPr>
      <w:r>
        <w:separator/>
      </w:r>
    </w:p>
  </w:footnote>
  <w:footnote w:type="continuationSeparator" w:id="0">
    <w:p w:rsidR="002C0B8E" w:rsidRDefault="002C0B8E" w:rsidP="00322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94" w:rsidRDefault="0032229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94" w:rsidRDefault="0032229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94" w:rsidRDefault="0032229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2"/>
    <w:rsid w:val="002C0B8E"/>
    <w:rsid w:val="00322294"/>
    <w:rsid w:val="005A69FF"/>
    <w:rsid w:val="00CF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0ECF"/>
  <w15:chartTrackingRefBased/>
  <w15:docId w15:val="{75889430-4124-4CCA-BEBB-916D2CB4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F7B5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F7B52"/>
    <w:rPr>
      <w:rFonts w:eastAsiaTheme="minorEastAsia"/>
    </w:rPr>
  </w:style>
  <w:style w:type="paragraph" w:styleId="Encabezado">
    <w:name w:val="header"/>
    <w:basedOn w:val="Normal"/>
    <w:link w:val="EncabezadoCar"/>
    <w:uiPriority w:val="99"/>
    <w:unhideWhenUsed/>
    <w:rsid w:val="003222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2294"/>
  </w:style>
  <w:style w:type="paragraph" w:styleId="Piedepgina">
    <w:name w:val="footer"/>
    <w:basedOn w:val="Normal"/>
    <w:link w:val="PiedepginaCar"/>
    <w:uiPriority w:val="99"/>
    <w:unhideWhenUsed/>
    <w:rsid w:val="003222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2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141</Words>
  <Characters>806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Ulises Martínez Sinecio</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AUTONOMA DE MEXICO</dc:title>
  <dc:subject>FACULTAD DE ESTUDIOS SUPERIORES ARAGON</dc:subject>
  <dc:creator>ulises</dc:creator>
  <cp:keywords/>
  <dc:description/>
  <cp:lastModifiedBy>ulises</cp:lastModifiedBy>
  <cp:revision>1</cp:revision>
  <dcterms:created xsi:type="dcterms:W3CDTF">2021-03-22T16:54:00Z</dcterms:created>
  <dcterms:modified xsi:type="dcterms:W3CDTF">2021-03-22T17:10:00Z</dcterms:modified>
  <cp:category>ORGANIZACIÓN Y ADMINISTRACIÓN DE CENTROS DE COMPUTO</cp:category>
</cp:coreProperties>
</file>