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DAA" w:rsidRPr="00FB2977" w:rsidRDefault="00FB2977" w:rsidP="00FB2977">
      <w:pPr>
        <w:spacing w:line="360" w:lineRule="auto"/>
        <w:rPr>
          <w:rFonts w:ascii="Arial" w:hAnsi="Arial" w:cs="Arial"/>
          <w:color w:val="47545C"/>
          <w:spacing w:val="-2"/>
          <w:sz w:val="24"/>
          <w:szCs w:val="24"/>
        </w:rPr>
      </w:pPr>
      <w:r>
        <w:rPr>
          <w:rFonts w:ascii="Arial" w:hAnsi="Arial" w:cs="Arial"/>
          <w:b/>
          <w:i/>
          <w:color w:val="47545C"/>
          <w:spacing w:val="-2"/>
          <w:sz w:val="32"/>
          <w:szCs w:val="24"/>
        </w:rPr>
        <w:t>METODOLOGÍA</w:t>
      </w:r>
      <w:r w:rsidR="00C52DAA" w:rsidRPr="00FB2977">
        <w:rPr>
          <w:rFonts w:ascii="Arial" w:hAnsi="Arial" w:cs="Arial"/>
          <w:b/>
          <w:i/>
          <w:color w:val="47545C"/>
          <w:spacing w:val="-2"/>
          <w:sz w:val="32"/>
          <w:szCs w:val="24"/>
        </w:rPr>
        <w:t xml:space="preserve"> PARA ELABORAR UN ENSAYO</w:t>
      </w:r>
      <w:r>
        <w:rPr>
          <w:rFonts w:ascii="Arial" w:hAnsi="Arial" w:cs="Arial"/>
          <w:b/>
          <w:i/>
          <w:color w:val="47545C"/>
          <w:spacing w:val="-2"/>
          <w:sz w:val="32"/>
          <w:szCs w:val="24"/>
        </w:rPr>
        <w:t>.</w:t>
      </w:r>
      <w:r w:rsidR="00C52DAA" w:rsidRPr="00FB2977">
        <w:rPr>
          <w:rFonts w:ascii="Arial" w:hAnsi="Arial" w:cs="Arial"/>
          <w:color w:val="47545C"/>
          <w:spacing w:val="-2"/>
          <w:sz w:val="24"/>
          <w:szCs w:val="24"/>
        </w:rPr>
        <w:br/>
      </w:r>
      <w:r w:rsidR="00C52DAA" w:rsidRPr="00FB2977">
        <w:rPr>
          <w:rFonts w:ascii="Arial" w:hAnsi="Arial" w:cs="Arial"/>
          <w:color w:val="47545C"/>
          <w:spacing w:val="-2"/>
          <w:sz w:val="24"/>
          <w:szCs w:val="24"/>
        </w:rPr>
        <w:br/>
        <w:t>¿Qué es?</w:t>
      </w:r>
      <w:r w:rsidR="00C52DAA" w:rsidRPr="00FB2977">
        <w:rPr>
          <w:rFonts w:ascii="Arial" w:hAnsi="Arial" w:cs="Arial"/>
          <w:color w:val="47545C"/>
          <w:spacing w:val="-2"/>
          <w:sz w:val="24"/>
          <w:szCs w:val="24"/>
        </w:rPr>
        <w:br/>
        <w:t>El ensayo es un escrito que busca mostrar la validez de un punto de vista u opinión personal fundamentada sobre un tema dado, a través de una defensa lógica y argumentada de tal opinión (apela a la parte racional del lector para persuadirlo). En la comprobación de una tesis o hipótesis personal por medio de argumentos lógicos y objetivos.</w:t>
      </w:r>
    </w:p>
    <w:p w:rsidR="00C52DAA" w:rsidRPr="00FB2977" w:rsidRDefault="00C52DAA" w:rsidP="00FB2977">
      <w:pPr>
        <w:spacing w:line="360" w:lineRule="auto"/>
        <w:rPr>
          <w:rFonts w:ascii="Arial" w:hAnsi="Arial" w:cs="Arial"/>
          <w:sz w:val="24"/>
          <w:szCs w:val="24"/>
        </w:rPr>
      </w:pPr>
      <w:r w:rsidRPr="00FB2977">
        <w:rPr>
          <w:rStyle w:val="documentpreview"/>
          <w:rFonts w:ascii="Arial" w:hAnsi="Arial" w:cs="Arial"/>
          <w:color w:val="47545C"/>
          <w:spacing w:val="-2"/>
          <w:sz w:val="24"/>
          <w:szCs w:val="24"/>
        </w:rPr>
        <w:t>Partes del ensayo</w:t>
      </w:r>
      <w:r w:rsidRPr="00FB2977">
        <w:rPr>
          <w:rFonts w:ascii="Arial" w:hAnsi="Arial" w:cs="Arial"/>
          <w:color w:val="47545C"/>
          <w:spacing w:val="-2"/>
          <w:sz w:val="24"/>
          <w:szCs w:val="24"/>
        </w:rPr>
        <w:br/>
      </w:r>
      <w:r w:rsidRPr="00FB2977">
        <w:rPr>
          <w:rFonts w:ascii="Arial" w:hAnsi="Arial" w:cs="Arial"/>
          <w:color w:val="47545C"/>
          <w:spacing w:val="-2"/>
          <w:sz w:val="24"/>
          <w:szCs w:val="24"/>
        </w:rPr>
        <w:br/>
      </w:r>
      <w:r w:rsidRPr="00FB2977">
        <w:rPr>
          <w:rStyle w:val="documentpreview"/>
          <w:rFonts w:ascii="Arial" w:hAnsi="Arial" w:cs="Arial"/>
          <w:color w:val="47545C"/>
          <w:spacing w:val="-2"/>
          <w:sz w:val="24"/>
          <w:szCs w:val="24"/>
        </w:rPr>
        <w:t>INTRODUCCIÓN</w:t>
      </w:r>
      <w:r w:rsidRPr="00FB2977">
        <w:rPr>
          <w:rFonts w:ascii="Arial" w:hAnsi="Arial" w:cs="Arial"/>
          <w:color w:val="47545C"/>
          <w:spacing w:val="-2"/>
          <w:sz w:val="24"/>
          <w:szCs w:val="24"/>
        </w:rPr>
        <w:br/>
      </w:r>
      <w:r w:rsidRPr="00FB2977">
        <w:rPr>
          <w:rStyle w:val="documentpreview"/>
          <w:rFonts w:ascii="Arial" w:hAnsi="Arial" w:cs="Arial"/>
          <w:color w:val="47545C"/>
          <w:spacing w:val="-2"/>
          <w:sz w:val="24"/>
          <w:szCs w:val="24"/>
        </w:rPr>
        <w:t>Básicamente la introducción del ensayo corresponde al enunciado de tesis con todos sus elementos:</w:t>
      </w:r>
      <w:r w:rsidRPr="00FB2977">
        <w:rPr>
          <w:rFonts w:ascii="Arial" w:hAnsi="Arial" w:cs="Arial"/>
          <w:color w:val="47545C"/>
          <w:spacing w:val="-2"/>
          <w:sz w:val="24"/>
          <w:szCs w:val="24"/>
        </w:rPr>
        <w:br/>
      </w:r>
      <w:r w:rsidRPr="00FB2977">
        <w:rPr>
          <w:rStyle w:val="documentpreview"/>
          <w:rFonts w:ascii="Arial" w:hAnsi="Arial" w:cs="Arial"/>
          <w:color w:val="47545C"/>
          <w:spacing w:val="-2"/>
          <w:sz w:val="24"/>
          <w:szCs w:val="24"/>
        </w:rPr>
        <w:t>1. Tesis o idea principal</w:t>
      </w:r>
      <w:r w:rsidRPr="00FB2977">
        <w:rPr>
          <w:rFonts w:ascii="Arial" w:hAnsi="Arial" w:cs="Arial"/>
          <w:color w:val="47545C"/>
          <w:spacing w:val="-2"/>
          <w:sz w:val="24"/>
          <w:szCs w:val="24"/>
        </w:rPr>
        <w:br/>
      </w:r>
      <w:r w:rsidRPr="00FB2977">
        <w:rPr>
          <w:rStyle w:val="documentpreview"/>
          <w:rFonts w:ascii="Arial" w:hAnsi="Arial" w:cs="Arial"/>
          <w:color w:val="47545C"/>
          <w:spacing w:val="-2"/>
          <w:sz w:val="24"/>
          <w:szCs w:val="24"/>
        </w:rPr>
        <w:t>2. Puntos secundarios</w:t>
      </w:r>
      <w:r w:rsidRPr="00FB2977">
        <w:rPr>
          <w:rFonts w:ascii="Arial" w:hAnsi="Arial" w:cs="Arial"/>
          <w:color w:val="47545C"/>
          <w:spacing w:val="-2"/>
          <w:sz w:val="24"/>
          <w:szCs w:val="24"/>
        </w:rPr>
        <w:br/>
      </w:r>
      <w:r w:rsidRPr="00FB2977">
        <w:rPr>
          <w:rStyle w:val="documentpreview"/>
          <w:rFonts w:ascii="Arial" w:hAnsi="Arial" w:cs="Arial"/>
          <w:color w:val="47545C"/>
          <w:spacing w:val="-2"/>
          <w:sz w:val="24"/>
          <w:szCs w:val="24"/>
        </w:rPr>
        <w:t>3. Propósito (explicito o implícito)</w:t>
      </w:r>
      <w:r w:rsidRPr="00FB2977">
        <w:rPr>
          <w:rFonts w:ascii="Arial" w:hAnsi="Arial" w:cs="Arial"/>
          <w:color w:val="47545C"/>
          <w:spacing w:val="-2"/>
          <w:sz w:val="24"/>
          <w:szCs w:val="24"/>
        </w:rPr>
        <w:br/>
      </w:r>
      <w:r w:rsidRPr="00FB2977">
        <w:rPr>
          <w:rStyle w:val="documentpreview"/>
          <w:rFonts w:ascii="Arial" w:hAnsi="Arial" w:cs="Arial"/>
          <w:color w:val="47545C"/>
          <w:spacing w:val="-2"/>
          <w:sz w:val="24"/>
          <w:szCs w:val="24"/>
        </w:rPr>
        <w:t>4. Estructura (explícita o implícita)</w:t>
      </w:r>
      <w:r w:rsidRPr="00FB2977">
        <w:rPr>
          <w:rFonts w:ascii="Arial" w:hAnsi="Arial" w:cs="Arial"/>
          <w:color w:val="47545C"/>
          <w:spacing w:val="-2"/>
          <w:sz w:val="24"/>
          <w:szCs w:val="24"/>
        </w:rPr>
        <w:br/>
      </w:r>
    </w:p>
    <w:p w:rsidR="00C52DAA" w:rsidRPr="00FB2977" w:rsidRDefault="00C52DAA" w:rsidP="00FB2977">
      <w:pPr>
        <w:spacing w:line="360" w:lineRule="auto"/>
        <w:rPr>
          <w:rFonts w:ascii="Arial" w:hAnsi="Arial" w:cs="Arial"/>
          <w:color w:val="47545C"/>
          <w:spacing w:val="-2"/>
          <w:sz w:val="24"/>
          <w:szCs w:val="24"/>
        </w:rPr>
      </w:pPr>
      <w:r w:rsidRPr="00FB2977">
        <w:rPr>
          <w:rFonts w:ascii="Arial" w:hAnsi="Arial" w:cs="Arial"/>
          <w:color w:val="47545C"/>
          <w:spacing w:val="-2"/>
          <w:sz w:val="24"/>
          <w:szCs w:val="24"/>
        </w:rPr>
        <w:t>Así las características de la idea principal de un ensayo son:</w:t>
      </w:r>
      <w:r w:rsidRPr="00FB2977">
        <w:rPr>
          <w:rFonts w:ascii="Arial" w:hAnsi="Arial" w:cs="Arial"/>
          <w:color w:val="47545C"/>
          <w:spacing w:val="-2"/>
          <w:sz w:val="24"/>
          <w:szCs w:val="24"/>
        </w:rPr>
        <w:br/>
        <w:t>a. Un tema limitado a través de preguntas.</w:t>
      </w:r>
      <w:r w:rsidRPr="00FB2977">
        <w:rPr>
          <w:rFonts w:ascii="Arial" w:hAnsi="Arial" w:cs="Arial"/>
          <w:color w:val="47545C"/>
          <w:spacing w:val="-2"/>
          <w:sz w:val="24"/>
          <w:szCs w:val="24"/>
        </w:rPr>
        <w:br/>
        <w:t>b. Una opinión personal</w:t>
      </w:r>
      <w:r w:rsidRPr="00FB2977">
        <w:rPr>
          <w:rFonts w:ascii="Arial" w:hAnsi="Arial" w:cs="Arial"/>
          <w:color w:val="47545C"/>
          <w:spacing w:val="-2"/>
          <w:sz w:val="24"/>
          <w:szCs w:val="24"/>
        </w:rPr>
        <w:br/>
        <w:t>c. Una opinión específica y clara</w:t>
      </w:r>
      <w:r w:rsidRPr="00FB2977">
        <w:rPr>
          <w:rFonts w:ascii="Arial" w:hAnsi="Arial" w:cs="Arial"/>
          <w:color w:val="47545C"/>
          <w:spacing w:val="-2"/>
          <w:sz w:val="24"/>
          <w:szCs w:val="24"/>
        </w:rPr>
        <w:br/>
        <w:t>d. Una afirmación o una negación.</w:t>
      </w:r>
      <w:r w:rsidRPr="00FB2977">
        <w:rPr>
          <w:rFonts w:ascii="Arial" w:hAnsi="Arial" w:cs="Arial"/>
          <w:color w:val="47545C"/>
          <w:spacing w:val="-2"/>
          <w:sz w:val="24"/>
          <w:szCs w:val="24"/>
        </w:rPr>
        <w:br/>
        <w:t>Se verá cómo estas características pueden encontrarse en una tesis.</w:t>
      </w:r>
      <w:r w:rsidRPr="00FB2977">
        <w:rPr>
          <w:rFonts w:ascii="Arial" w:hAnsi="Arial" w:cs="Arial"/>
          <w:color w:val="47545C"/>
          <w:spacing w:val="-2"/>
          <w:sz w:val="24"/>
          <w:szCs w:val="24"/>
        </w:rPr>
        <w:br/>
        <w:t>CARACTERÍSTICAS</w:t>
      </w:r>
      <w:r w:rsidRPr="00FB2977">
        <w:rPr>
          <w:rFonts w:ascii="Arial" w:hAnsi="Arial" w:cs="Arial"/>
          <w:color w:val="47545C"/>
          <w:spacing w:val="-2"/>
          <w:sz w:val="24"/>
          <w:szCs w:val="24"/>
        </w:rPr>
        <w:br/>
        <w:t>a) Un tema limitado a través de preguntas. Escribir un ensayo puede ser difícil y frustrante si no se elige el aspecto adecuado del tema a tratar. Saber sobre qué tema o qué del tema escribir, depende del interés del conocimiento y de la investigación que se haya realizado.</w:t>
      </w:r>
      <w:r w:rsidRPr="00FB2977">
        <w:rPr>
          <w:rFonts w:ascii="Arial" w:hAnsi="Arial" w:cs="Arial"/>
          <w:color w:val="47545C"/>
          <w:spacing w:val="-2"/>
          <w:sz w:val="24"/>
          <w:szCs w:val="24"/>
        </w:rPr>
        <w:br/>
      </w:r>
      <w:r w:rsidRPr="00FB2977">
        <w:rPr>
          <w:rFonts w:ascii="Arial" w:hAnsi="Arial" w:cs="Arial"/>
          <w:color w:val="47545C"/>
          <w:spacing w:val="-2"/>
          <w:sz w:val="24"/>
          <w:szCs w:val="24"/>
        </w:rPr>
        <w:br/>
        <w:t>Si sobre el tema no se tiene suficiente información para escribir un ensayo, es necesario que se investigue y se dirija hacia un punto determinado.</w:t>
      </w:r>
      <w:r w:rsidRPr="00FB2977">
        <w:rPr>
          <w:rFonts w:ascii="Arial" w:hAnsi="Arial" w:cs="Arial"/>
          <w:color w:val="47545C"/>
          <w:spacing w:val="-2"/>
          <w:sz w:val="24"/>
          <w:szCs w:val="24"/>
        </w:rPr>
        <w:br/>
      </w:r>
      <w:r w:rsidRPr="00FB2977">
        <w:rPr>
          <w:rFonts w:ascii="Arial" w:hAnsi="Arial" w:cs="Arial"/>
          <w:color w:val="47545C"/>
          <w:spacing w:val="-2"/>
          <w:sz w:val="24"/>
          <w:szCs w:val="24"/>
        </w:rPr>
        <w:lastRenderedPageBreak/>
        <w:br/>
        <w:t>Por lo tanto, el primer paso será restringir el tema de manera a delimitar, en la medida de lo posible, la meta.</w:t>
      </w:r>
      <w:r w:rsidRPr="00FB2977">
        <w:rPr>
          <w:rFonts w:ascii="Arial" w:hAnsi="Arial" w:cs="Arial"/>
          <w:color w:val="47545C"/>
          <w:spacing w:val="-2"/>
          <w:sz w:val="24"/>
          <w:szCs w:val="24"/>
        </w:rPr>
        <w:br/>
        <w:t>Elaborar preguntas precisas sobre aspectos probables a considerar en un tema, es un buen procedimiento que lleva a contemplar sub temas cada vez más específicos y más manejables en un ensayo.</w:t>
      </w:r>
    </w:p>
    <w:p w:rsidR="00C52DAA" w:rsidRPr="00FB2977" w:rsidRDefault="00C52DAA" w:rsidP="00FB2977">
      <w:pPr>
        <w:spacing w:line="360" w:lineRule="auto"/>
        <w:rPr>
          <w:rFonts w:ascii="Arial" w:hAnsi="Arial" w:cs="Arial"/>
          <w:sz w:val="24"/>
          <w:szCs w:val="24"/>
        </w:rPr>
      </w:pPr>
    </w:p>
    <w:p w:rsidR="00C52DAA" w:rsidRPr="00FB2977" w:rsidRDefault="00C52DAA" w:rsidP="00FB2977">
      <w:pPr>
        <w:spacing w:line="360" w:lineRule="auto"/>
        <w:rPr>
          <w:rFonts w:ascii="Arial" w:hAnsi="Arial" w:cs="Arial"/>
          <w:sz w:val="24"/>
          <w:szCs w:val="24"/>
        </w:rPr>
      </w:pPr>
    </w:p>
    <w:p w:rsidR="00C52DAA" w:rsidRPr="00FB2977" w:rsidRDefault="00C52DAA"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0D7BB1" w:rsidRPr="00FB2977" w:rsidRDefault="000D7BB1" w:rsidP="00FB2977">
      <w:pPr>
        <w:spacing w:line="360" w:lineRule="auto"/>
        <w:rPr>
          <w:rFonts w:ascii="Arial" w:hAnsi="Arial" w:cs="Arial"/>
          <w:sz w:val="24"/>
          <w:szCs w:val="24"/>
        </w:rPr>
      </w:pPr>
    </w:p>
    <w:p w:rsidR="00C52DAA" w:rsidRPr="00FB2977" w:rsidRDefault="00C52DAA" w:rsidP="00FB2977">
      <w:pPr>
        <w:spacing w:line="360" w:lineRule="auto"/>
        <w:rPr>
          <w:rFonts w:ascii="Arial" w:hAnsi="Arial" w:cs="Arial"/>
          <w:sz w:val="24"/>
          <w:szCs w:val="24"/>
        </w:rPr>
      </w:pPr>
    </w:p>
    <w:p w:rsidR="00FB2977" w:rsidRPr="00FB2977" w:rsidRDefault="00FB2977" w:rsidP="00FB2977">
      <w:pPr>
        <w:spacing w:line="360" w:lineRule="auto"/>
        <w:rPr>
          <w:rFonts w:ascii="Arial" w:hAnsi="Arial" w:cs="Arial"/>
          <w:sz w:val="24"/>
          <w:szCs w:val="24"/>
        </w:rPr>
      </w:pPr>
      <w:r>
        <w:rPr>
          <w:rFonts w:ascii="Arial" w:hAnsi="Arial" w:cs="Arial"/>
          <w:b/>
          <w:i/>
          <w:sz w:val="32"/>
          <w:szCs w:val="24"/>
        </w:rPr>
        <w:lastRenderedPageBreak/>
        <w:t xml:space="preserve">LA NETNOGRAFIA. </w:t>
      </w:r>
      <w:bookmarkStart w:id="0" w:name="_GoBack"/>
      <w:bookmarkEnd w:id="0"/>
      <w:r>
        <w:rPr>
          <w:rFonts w:ascii="Arial" w:hAnsi="Arial" w:cs="Arial"/>
          <w:b/>
          <w:i/>
          <w:sz w:val="32"/>
          <w:szCs w:val="24"/>
        </w:rPr>
        <w:br/>
      </w:r>
      <w:r w:rsidRPr="00FB2977">
        <w:rPr>
          <w:rFonts w:ascii="Arial" w:hAnsi="Arial" w:cs="Arial"/>
          <w:b/>
          <w:i/>
          <w:sz w:val="32"/>
          <w:szCs w:val="24"/>
        </w:rPr>
        <w:t xml:space="preserve"> </w:t>
      </w:r>
      <w:r>
        <w:rPr>
          <w:rFonts w:ascii="Arial" w:hAnsi="Arial" w:cs="Arial"/>
          <w:sz w:val="24"/>
          <w:szCs w:val="24"/>
        </w:rPr>
        <w:t>O e</w:t>
      </w:r>
      <w:r w:rsidRPr="00FB2977">
        <w:rPr>
          <w:rFonts w:ascii="Arial" w:hAnsi="Arial" w:cs="Arial"/>
          <w:sz w:val="24"/>
          <w:szCs w:val="24"/>
        </w:rPr>
        <w:t>tnografía digital, se basa en el análisis de las percepciones, los comportamientos sociales y las interacciones que muestran los internautas en un periodo de tiempo. El término Netnografía se le atribuye al experto en comunidades online e investigación de mercados Robert Kozinets y proviene de la etnografía, que en el campo de la antropología se basa en el estudio de los comportamientos sociales de las personas.</w:t>
      </w:r>
    </w:p>
    <w:p w:rsidR="00FB2977" w:rsidRPr="00FB2977" w:rsidRDefault="00FB2977" w:rsidP="00FB2977">
      <w:pPr>
        <w:spacing w:line="360" w:lineRule="auto"/>
        <w:rPr>
          <w:rFonts w:ascii="Arial" w:hAnsi="Arial" w:cs="Arial"/>
          <w:sz w:val="24"/>
          <w:szCs w:val="24"/>
        </w:rPr>
      </w:pPr>
    </w:p>
    <w:p w:rsidR="00FB2977" w:rsidRPr="00FB2977" w:rsidRDefault="00FB2977" w:rsidP="00FB2977">
      <w:pPr>
        <w:spacing w:line="360" w:lineRule="auto"/>
        <w:rPr>
          <w:rFonts w:ascii="Arial" w:hAnsi="Arial" w:cs="Arial"/>
          <w:sz w:val="24"/>
          <w:szCs w:val="24"/>
        </w:rPr>
      </w:pPr>
      <w:r w:rsidRPr="00FB2977">
        <w:rPr>
          <w:rFonts w:ascii="Arial" w:hAnsi="Arial" w:cs="Arial"/>
          <w:sz w:val="24"/>
          <w:szCs w:val="24"/>
        </w:rPr>
        <w:t>Los primeros estudios se llevaron a cabo en los años 90 en el ámbito académico y a partir del año 2000 se empezaron a ofrecer los primeros servicios destinados a empresas. Actualmente este tipo de servicios son conocidos de forma habitual como investigación o análisis de reputación online.</w:t>
      </w:r>
    </w:p>
    <w:p w:rsidR="00FB2977" w:rsidRPr="00FB2977" w:rsidRDefault="00FB2977" w:rsidP="00FB2977">
      <w:pPr>
        <w:spacing w:line="360" w:lineRule="auto"/>
        <w:rPr>
          <w:rFonts w:ascii="Arial" w:hAnsi="Arial" w:cs="Arial"/>
          <w:sz w:val="24"/>
          <w:szCs w:val="24"/>
        </w:rPr>
      </w:pPr>
    </w:p>
    <w:p w:rsidR="00FB2977" w:rsidRPr="00FB2977" w:rsidRDefault="00FB2977" w:rsidP="00FB2977">
      <w:pPr>
        <w:spacing w:line="360" w:lineRule="auto"/>
        <w:rPr>
          <w:rFonts w:ascii="Arial" w:hAnsi="Arial" w:cs="Arial"/>
          <w:sz w:val="24"/>
          <w:szCs w:val="24"/>
        </w:rPr>
      </w:pPr>
      <w:r w:rsidRPr="00FB2977">
        <w:rPr>
          <w:rFonts w:ascii="Arial" w:hAnsi="Arial" w:cs="Arial"/>
          <w:sz w:val="24"/>
          <w:szCs w:val="24"/>
        </w:rPr>
        <w:t>Los estudios netnográficos analizan en profundidad el comportamiento de los usuarios, las conversaciones que llevan a cabo y la forma que tienen de relacionarse en los medios sociales. Estas menciones generadas de forma espontánea, una vez monitorizadas, codificadas y analizadas, nos permiten conocer cuál es la percepción de los internautas respecto a una marca, un producto, un servicio, un personaje público, etc.</w:t>
      </w:r>
    </w:p>
    <w:p w:rsidR="00FB2977" w:rsidRPr="00FB2977" w:rsidRDefault="00FB2977" w:rsidP="00FB2977">
      <w:pPr>
        <w:spacing w:line="360" w:lineRule="auto"/>
        <w:rPr>
          <w:rFonts w:ascii="Arial" w:hAnsi="Arial" w:cs="Arial"/>
          <w:sz w:val="24"/>
          <w:szCs w:val="24"/>
        </w:rPr>
      </w:pPr>
    </w:p>
    <w:p w:rsidR="00FB2977" w:rsidRPr="00FB2977" w:rsidRDefault="00FB2977" w:rsidP="00FB2977">
      <w:pPr>
        <w:spacing w:line="360" w:lineRule="auto"/>
        <w:rPr>
          <w:rFonts w:ascii="Arial" w:hAnsi="Arial" w:cs="Arial"/>
          <w:sz w:val="24"/>
          <w:szCs w:val="24"/>
        </w:rPr>
      </w:pPr>
      <w:r w:rsidRPr="00FB2977">
        <w:rPr>
          <w:rFonts w:ascii="Arial" w:hAnsi="Arial" w:cs="Arial"/>
          <w:sz w:val="24"/>
          <w:szCs w:val="24"/>
        </w:rPr>
        <w:t>Este tipo de estudios pueden aportar información muy útil para un departamento de marketing, como la segmentación de nuestros clientes, el posicionamiento de la marca en Internet, el análisis de las primeras opiniones generadas por el lanzamiento de un nuevo producto, el hallazgo de nuevas necesidades de los consumidores o de mejoras de productos existentes, que pueden convertirse en oportunidades de diferenciación competitiva y mejorar la imagen de la empresa o lanzar productos mejor orientados al ‘target‘.</w:t>
      </w:r>
    </w:p>
    <w:p w:rsidR="00FB2977" w:rsidRPr="00FB2977" w:rsidRDefault="00FB2977" w:rsidP="00FB2977">
      <w:pPr>
        <w:spacing w:line="360" w:lineRule="auto"/>
        <w:rPr>
          <w:rFonts w:ascii="Arial" w:hAnsi="Arial" w:cs="Arial"/>
          <w:sz w:val="24"/>
          <w:szCs w:val="24"/>
        </w:rPr>
      </w:pPr>
    </w:p>
    <w:p w:rsidR="00FB2977" w:rsidRPr="00FB2977" w:rsidRDefault="00FB2977" w:rsidP="00FB2977">
      <w:pPr>
        <w:spacing w:line="360" w:lineRule="auto"/>
        <w:rPr>
          <w:rFonts w:ascii="Arial" w:hAnsi="Arial" w:cs="Arial"/>
          <w:sz w:val="24"/>
          <w:szCs w:val="24"/>
        </w:rPr>
      </w:pPr>
      <w:r w:rsidRPr="00FB2977">
        <w:rPr>
          <w:rFonts w:ascii="Arial" w:hAnsi="Arial" w:cs="Arial"/>
          <w:sz w:val="24"/>
          <w:szCs w:val="24"/>
        </w:rPr>
        <w:t>Otra ventaja de este tipo de estudios es que trabajamos con una muestra más participativa y activa, con un perfil de prosumidor que tiene un conocimiento más profundo de las temáticas en las que participa y opina. En la muestra, también encontramos lideres de opinión que fomentan el boca a oído. Por supuesto, estos perfiles pueden ser grandes aliados de una marca y es importante tenerlos en cuenta, ya que son personas que conocen bien el mercado y son capaces de transmitir una imagen positiva o negativa a una amplia red de contactos.</w:t>
      </w:r>
      <w:r>
        <w:rPr>
          <w:rFonts w:ascii="Arial" w:hAnsi="Arial" w:cs="Arial"/>
          <w:sz w:val="24"/>
          <w:szCs w:val="24"/>
        </w:rPr>
        <w:br/>
      </w:r>
      <w:r w:rsidRPr="00FB2977">
        <w:rPr>
          <w:rFonts w:ascii="Arial" w:hAnsi="Arial" w:cs="Arial"/>
          <w:sz w:val="24"/>
          <w:szCs w:val="24"/>
        </w:rPr>
        <w:br/>
      </w:r>
    </w:p>
    <w:p w:rsidR="00C52DAA" w:rsidRPr="00FB2977" w:rsidRDefault="000D7BB1" w:rsidP="00FB2977">
      <w:pPr>
        <w:spacing w:line="360" w:lineRule="auto"/>
        <w:rPr>
          <w:rFonts w:ascii="Arial" w:hAnsi="Arial" w:cs="Arial"/>
          <w:b/>
          <w:i/>
          <w:sz w:val="32"/>
          <w:szCs w:val="24"/>
        </w:rPr>
      </w:pPr>
      <w:r w:rsidRPr="00FB2977">
        <w:rPr>
          <w:rFonts w:ascii="Arial" w:hAnsi="Arial" w:cs="Arial"/>
          <w:b/>
          <w:i/>
          <w:sz w:val="32"/>
          <w:szCs w:val="24"/>
        </w:rPr>
        <w:t>USO ÉTICO DE LA INFORMACIÓN.</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Las personas actualmente tienen acceso a la información gracias a Internet, bibliotecas o libros digitales. Sin embargo, esta información se puede copiar en algún otro documento y presentarlo  como idea de el, esto es conocido como plagio.</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En la actualidad ya se cuentan con algunas aplicaciones en donde se puede detectar el plagio, a continuación algunas de ellas:</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▪Viper</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 Turnitin</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▪Paper Rater</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▪Plagium</w:t>
      </w:r>
    </w:p>
    <w:p w:rsidR="00C52DAA" w:rsidRDefault="00C52DAA" w:rsidP="00FB2977">
      <w:pPr>
        <w:spacing w:line="360" w:lineRule="auto"/>
        <w:rPr>
          <w:rFonts w:ascii="Arial" w:hAnsi="Arial" w:cs="Arial"/>
          <w:sz w:val="24"/>
          <w:szCs w:val="24"/>
        </w:rPr>
      </w:pPr>
      <w:r w:rsidRPr="00FB2977">
        <w:rPr>
          <w:rFonts w:ascii="Arial" w:hAnsi="Arial" w:cs="Arial"/>
          <w:sz w:val="24"/>
          <w:szCs w:val="24"/>
        </w:rPr>
        <w:t>▪Plagiarism Checker</w:t>
      </w:r>
    </w:p>
    <w:p w:rsidR="00FB2977" w:rsidRDefault="00FB2977" w:rsidP="00FB2977">
      <w:pPr>
        <w:spacing w:line="360" w:lineRule="auto"/>
        <w:rPr>
          <w:rFonts w:ascii="Arial" w:hAnsi="Arial" w:cs="Arial"/>
          <w:sz w:val="24"/>
          <w:szCs w:val="24"/>
        </w:rPr>
      </w:pPr>
    </w:p>
    <w:p w:rsidR="00FB2977" w:rsidRDefault="00FB2977" w:rsidP="00FB2977">
      <w:pPr>
        <w:spacing w:line="360" w:lineRule="auto"/>
        <w:rPr>
          <w:rFonts w:ascii="Arial" w:hAnsi="Arial" w:cs="Arial"/>
          <w:sz w:val="24"/>
          <w:szCs w:val="24"/>
        </w:rPr>
      </w:pPr>
    </w:p>
    <w:p w:rsidR="00FB2977" w:rsidRDefault="00FB2977" w:rsidP="00FB2977">
      <w:pPr>
        <w:spacing w:line="360" w:lineRule="auto"/>
        <w:rPr>
          <w:rFonts w:ascii="Arial" w:hAnsi="Arial" w:cs="Arial"/>
          <w:sz w:val="24"/>
          <w:szCs w:val="24"/>
        </w:rPr>
      </w:pPr>
    </w:p>
    <w:p w:rsidR="00FB2977" w:rsidRDefault="00FB2977" w:rsidP="00FB2977">
      <w:pPr>
        <w:spacing w:line="360" w:lineRule="auto"/>
        <w:rPr>
          <w:rFonts w:ascii="Arial" w:hAnsi="Arial" w:cs="Arial"/>
          <w:sz w:val="24"/>
          <w:szCs w:val="24"/>
        </w:rPr>
      </w:pPr>
    </w:p>
    <w:p w:rsidR="00FB2977" w:rsidRPr="00FB2977" w:rsidRDefault="00FB2977" w:rsidP="00FB2977">
      <w:pPr>
        <w:spacing w:line="360" w:lineRule="auto"/>
        <w:rPr>
          <w:rFonts w:ascii="Arial" w:hAnsi="Arial" w:cs="Arial"/>
          <w:sz w:val="24"/>
          <w:szCs w:val="24"/>
        </w:rPr>
      </w:pPr>
    </w:p>
    <w:p w:rsidR="00C52DAA" w:rsidRPr="00FB2977" w:rsidRDefault="000D7BB1" w:rsidP="00FB2977">
      <w:pPr>
        <w:spacing w:line="360" w:lineRule="auto"/>
        <w:rPr>
          <w:rFonts w:ascii="Arial" w:hAnsi="Arial" w:cs="Arial"/>
          <w:b/>
          <w:i/>
          <w:sz w:val="32"/>
          <w:szCs w:val="24"/>
        </w:rPr>
      </w:pPr>
      <w:r w:rsidRPr="00FB2977">
        <w:rPr>
          <w:rFonts w:ascii="Arial" w:hAnsi="Arial" w:cs="Arial"/>
          <w:b/>
          <w:i/>
          <w:sz w:val="32"/>
          <w:szCs w:val="24"/>
        </w:rPr>
        <w:t xml:space="preserve">ENSAYO DE </w:t>
      </w:r>
      <w:r w:rsidR="00FB2977" w:rsidRPr="00FB2977">
        <w:rPr>
          <w:rFonts w:ascii="Arial" w:hAnsi="Arial" w:cs="Arial"/>
          <w:b/>
          <w:i/>
          <w:sz w:val="32"/>
          <w:szCs w:val="24"/>
        </w:rPr>
        <w:t>INVESTIGACIÓN.</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¿Qué es?</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Es una composición escrita, en el cual se expone la interpretación de un tema en específico.</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Para poder realizarlo y que sea eficaz, se necesitan de diez pasos, los cuales son los siguientes:</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Paso 1: Escoja el tema. Debe der ser de tu interés.</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Paso 2: Localice la información. Puedes recolectar la información necesaria, a través de distintas fuentes.</w:t>
      </w:r>
    </w:p>
    <w:p w:rsidR="00C52DAA" w:rsidRPr="00FB2977" w:rsidRDefault="00C52DAA" w:rsidP="00FB2977">
      <w:pPr>
        <w:spacing w:line="360" w:lineRule="auto"/>
        <w:rPr>
          <w:rFonts w:ascii="Arial" w:hAnsi="Arial" w:cs="Arial"/>
          <w:color w:val="333333"/>
          <w:sz w:val="24"/>
          <w:szCs w:val="24"/>
          <w:shd w:val="clear" w:color="auto" w:fill="FEFEFE"/>
        </w:rPr>
      </w:pPr>
      <w:r w:rsidRPr="00FB2977">
        <w:rPr>
          <w:rFonts w:ascii="Arial" w:hAnsi="Arial" w:cs="Arial"/>
          <w:sz w:val="24"/>
          <w:szCs w:val="24"/>
        </w:rPr>
        <w:t xml:space="preserve">Paso 3: Tarjetas de bibliografía. Para </w:t>
      </w:r>
      <w:r w:rsidRPr="00FB2977">
        <w:rPr>
          <w:rFonts w:ascii="Arial" w:hAnsi="Arial" w:cs="Arial"/>
          <w:color w:val="333333"/>
          <w:sz w:val="24"/>
          <w:szCs w:val="24"/>
          <w:shd w:val="clear" w:color="auto" w:fill="FEFEFE"/>
        </w:rPr>
        <w:t xml:space="preserve"> documentar las fuentes informativas que usted use al escribir su ensayo.</w:t>
      </w:r>
    </w:p>
    <w:p w:rsidR="00C52DAA" w:rsidRPr="00FB2977" w:rsidRDefault="00C52DAA" w:rsidP="00FB2977">
      <w:pPr>
        <w:spacing w:line="360" w:lineRule="auto"/>
        <w:rPr>
          <w:rFonts w:ascii="Arial" w:hAnsi="Arial" w:cs="Arial"/>
          <w:sz w:val="24"/>
          <w:szCs w:val="24"/>
        </w:rPr>
      </w:pPr>
      <w:r w:rsidRPr="00FB2977">
        <w:rPr>
          <w:rFonts w:ascii="Arial" w:hAnsi="Arial" w:cs="Arial"/>
          <w:color w:val="333333"/>
          <w:sz w:val="24"/>
          <w:szCs w:val="24"/>
          <w:shd w:val="clear" w:color="auto" w:fill="FEFEFE"/>
        </w:rPr>
        <w:t>Paso 4: Tarjetas de anotaciones. Tarjetas  de anotaciones para apuntar notas sobre cada fuente que  uses al escribir tu  ensayo.</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Paso 5: Prepara un esquema. Puedes agregar lo siguiente:</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-Tema</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-Subtema</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-Detalle</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-Subdetalle</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Paso 6: Haga un borrador. Puedes anotar ideas principales o citas que tomaste.</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Paso 7: Revise su borrador. Si se requiere, haz cualquier cambio a tu borrador, ya sea la gramática, o ideas que no te convencieron.</w:t>
      </w:r>
    </w:p>
    <w:p w:rsidR="00C52DAA" w:rsidRPr="00FB2977" w:rsidRDefault="00C52DAA" w:rsidP="00FB2977">
      <w:pPr>
        <w:spacing w:line="360" w:lineRule="auto"/>
        <w:rPr>
          <w:rFonts w:ascii="Arial" w:hAnsi="Arial" w:cs="Arial"/>
          <w:color w:val="333333"/>
          <w:sz w:val="24"/>
          <w:szCs w:val="24"/>
          <w:shd w:val="clear" w:color="auto" w:fill="FEFEFE"/>
        </w:rPr>
      </w:pPr>
      <w:r w:rsidRPr="00FB2977">
        <w:rPr>
          <w:rFonts w:ascii="Arial" w:hAnsi="Arial" w:cs="Arial"/>
          <w:sz w:val="24"/>
          <w:szCs w:val="24"/>
        </w:rPr>
        <w:t xml:space="preserve">Paso 8: Prepara tu bibliografía. </w:t>
      </w:r>
      <w:r w:rsidRPr="00FB2977">
        <w:rPr>
          <w:rFonts w:ascii="Arial" w:hAnsi="Arial" w:cs="Arial"/>
          <w:color w:val="333333"/>
          <w:sz w:val="24"/>
          <w:szCs w:val="24"/>
          <w:shd w:val="clear" w:color="auto" w:fill="FEFEFE"/>
        </w:rPr>
        <w:t>Indexe sus fuentes por orden alfabético por medio de la primera palabra de cada una de sus tarjetas de bibliografía.</w:t>
      </w:r>
    </w:p>
    <w:p w:rsidR="00C52DAA" w:rsidRPr="00FB2977" w:rsidRDefault="00C52DAA" w:rsidP="00FB2977">
      <w:pPr>
        <w:spacing w:line="360" w:lineRule="auto"/>
        <w:rPr>
          <w:rFonts w:ascii="Arial" w:hAnsi="Arial" w:cs="Arial"/>
          <w:color w:val="333333"/>
          <w:sz w:val="24"/>
          <w:szCs w:val="24"/>
          <w:shd w:val="clear" w:color="auto" w:fill="FEFEFE"/>
        </w:rPr>
      </w:pPr>
      <w:r w:rsidRPr="00FB2977">
        <w:rPr>
          <w:rFonts w:ascii="Arial" w:hAnsi="Arial" w:cs="Arial"/>
          <w:color w:val="333333"/>
          <w:sz w:val="24"/>
          <w:szCs w:val="24"/>
          <w:shd w:val="clear" w:color="auto" w:fill="FEFEFE"/>
        </w:rPr>
        <w:t>Paso 9: Prepara una portada y una tabla de contenidos.  La portada es la primera página del ensayo. Deberá incluir el título de su ensayo, su nombre, y la fecha en la cual el ensayo debe ser entregado. La tabla de contenidos es la segunda página. Debe hacer una lista de los temas principales, los subtemas importantes, y la página en la cual cada uno es presendtado en su ensayo.</w:t>
      </w:r>
    </w:p>
    <w:p w:rsidR="00C52DAA" w:rsidRPr="00FB2977" w:rsidRDefault="00C52DAA" w:rsidP="00FB2977">
      <w:pPr>
        <w:spacing w:line="360" w:lineRule="auto"/>
        <w:rPr>
          <w:rFonts w:ascii="Arial" w:eastAsia="Times New Roman" w:hAnsi="Arial" w:cs="Arial"/>
          <w:sz w:val="24"/>
          <w:szCs w:val="24"/>
          <w:lang w:eastAsia="es-MX"/>
        </w:rPr>
      </w:pPr>
      <w:r w:rsidRPr="00FB2977">
        <w:rPr>
          <w:rFonts w:ascii="Arial" w:hAnsi="Arial" w:cs="Arial"/>
          <w:color w:val="333333"/>
          <w:sz w:val="24"/>
          <w:szCs w:val="24"/>
          <w:shd w:val="clear" w:color="auto" w:fill="FEFEFE"/>
        </w:rPr>
        <w:t xml:space="preserve">Paso 10: Lista de comprobación final. </w:t>
      </w:r>
      <w:r w:rsidRPr="00FB2977">
        <w:rPr>
          <w:rFonts w:ascii="Arial" w:eastAsia="Times New Roman" w:hAnsi="Arial" w:cs="Arial"/>
          <w:color w:val="333333"/>
          <w:sz w:val="24"/>
          <w:szCs w:val="24"/>
          <w:shd w:val="clear" w:color="auto" w:fill="FEFEFE"/>
          <w:lang w:eastAsia="es-MX"/>
        </w:rPr>
        <w:t>Antes de entregar tu ensayo, asegúrate de que puedes contestar sí a cada una de las siguientes preguntas:</w:t>
      </w:r>
    </w:p>
    <w:p w:rsidR="00C52DAA" w:rsidRPr="00FB2977" w:rsidRDefault="00C52DAA" w:rsidP="00FB2977">
      <w:pPr>
        <w:numPr>
          <w:ilvl w:val="0"/>
          <w:numId w:val="1"/>
        </w:numPr>
        <w:shd w:val="clear" w:color="auto" w:fill="FEFEFE"/>
        <w:spacing w:after="0" w:line="360" w:lineRule="auto"/>
        <w:rPr>
          <w:rFonts w:ascii="Arial" w:eastAsia="Times New Roman" w:hAnsi="Arial" w:cs="Arial"/>
          <w:color w:val="333333"/>
          <w:sz w:val="24"/>
          <w:szCs w:val="24"/>
          <w:lang w:eastAsia="es-MX"/>
        </w:rPr>
      </w:pPr>
      <w:r w:rsidRPr="00FB2977">
        <w:rPr>
          <w:rFonts w:ascii="Arial" w:eastAsia="Times New Roman" w:hAnsi="Arial" w:cs="Arial"/>
          <w:color w:val="333333"/>
          <w:sz w:val="24"/>
          <w:szCs w:val="24"/>
          <w:lang w:eastAsia="es-MX"/>
        </w:rPr>
        <w:t>¿Incluí una portada?</w:t>
      </w:r>
    </w:p>
    <w:p w:rsidR="00C52DAA" w:rsidRPr="00FB2977" w:rsidRDefault="00C52DAA" w:rsidP="00FB2977">
      <w:pPr>
        <w:numPr>
          <w:ilvl w:val="0"/>
          <w:numId w:val="1"/>
        </w:numPr>
        <w:shd w:val="clear" w:color="auto" w:fill="FEFEFE"/>
        <w:spacing w:after="0" w:line="360" w:lineRule="auto"/>
        <w:rPr>
          <w:rFonts w:ascii="Arial" w:eastAsia="Times New Roman" w:hAnsi="Arial" w:cs="Arial"/>
          <w:color w:val="333333"/>
          <w:sz w:val="24"/>
          <w:szCs w:val="24"/>
          <w:lang w:eastAsia="es-MX"/>
        </w:rPr>
      </w:pPr>
      <w:r w:rsidRPr="00FB2977">
        <w:rPr>
          <w:rFonts w:ascii="Arial" w:eastAsia="Times New Roman" w:hAnsi="Arial" w:cs="Arial"/>
          <w:color w:val="333333"/>
          <w:sz w:val="24"/>
          <w:szCs w:val="24"/>
          <w:lang w:eastAsia="es-MX"/>
        </w:rPr>
        <w:t>¿Incluí una tabla de contenidos?</w:t>
      </w:r>
    </w:p>
    <w:p w:rsidR="00C52DAA" w:rsidRPr="00FB2977" w:rsidRDefault="00C52DAA" w:rsidP="00FB2977">
      <w:pPr>
        <w:numPr>
          <w:ilvl w:val="0"/>
          <w:numId w:val="1"/>
        </w:numPr>
        <w:shd w:val="clear" w:color="auto" w:fill="FEFEFE"/>
        <w:spacing w:after="0" w:line="360" w:lineRule="auto"/>
        <w:rPr>
          <w:rFonts w:ascii="Arial" w:eastAsia="Times New Roman" w:hAnsi="Arial" w:cs="Arial"/>
          <w:color w:val="333333"/>
          <w:sz w:val="24"/>
          <w:szCs w:val="24"/>
          <w:lang w:eastAsia="es-MX"/>
        </w:rPr>
      </w:pPr>
      <w:r w:rsidRPr="00FB2977">
        <w:rPr>
          <w:rFonts w:ascii="Arial" w:eastAsia="Times New Roman" w:hAnsi="Arial" w:cs="Arial"/>
          <w:color w:val="333333"/>
          <w:sz w:val="24"/>
          <w:szCs w:val="24"/>
          <w:lang w:eastAsia="es-MX"/>
        </w:rPr>
        <w:t>¿Numeré todas las páginas correctamente?</w:t>
      </w:r>
    </w:p>
    <w:p w:rsidR="00C52DAA" w:rsidRPr="00FB2977" w:rsidRDefault="00C52DAA" w:rsidP="00FB2977">
      <w:pPr>
        <w:numPr>
          <w:ilvl w:val="0"/>
          <w:numId w:val="1"/>
        </w:numPr>
        <w:shd w:val="clear" w:color="auto" w:fill="FEFEFE"/>
        <w:spacing w:after="0" w:line="360" w:lineRule="auto"/>
        <w:rPr>
          <w:rFonts w:ascii="Arial" w:eastAsia="Times New Roman" w:hAnsi="Arial" w:cs="Arial"/>
          <w:color w:val="333333"/>
          <w:sz w:val="24"/>
          <w:szCs w:val="24"/>
          <w:lang w:eastAsia="es-MX"/>
        </w:rPr>
      </w:pPr>
      <w:r w:rsidRPr="00FB2977">
        <w:rPr>
          <w:rFonts w:ascii="Arial" w:eastAsia="Times New Roman" w:hAnsi="Arial" w:cs="Arial"/>
          <w:color w:val="333333"/>
          <w:sz w:val="24"/>
          <w:szCs w:val="24"/>
          <w:lang w:eastAsia="es-MX"/>
        </w:rPr>
        <w:t>¿Proporcioné notas de pie de página para las principales citas y fuentes informativas?</w:t>
      </w:r>
    </w:p>
    <w:p w:rsidR="00C52DAA" w:rsidRPr="00FB2977" w:rsidRDefault="00C52DAA" w:rsidP="00FB2977">
      <w:pPr>
        <w:numPr>
          <w:ilvl w:val="0"/>
          <w:numId w:val="1"/>
        </w:numPr>
        <w:shd w:val="clear" w:color="auto" w:fill="FEFEFE"/>
        <w:spacing w:after="0" w:line="360" w:lineRule="auto"/>
        <w:rPr>
          <w:rFonts w:ascii="Arial" w:eastAsia="Times New Roman" w:hAnsi="Arial" w:cs="Arial"/>
          <w:color w:val="333333"/>
          <w:sz w:val="24"/>
          <w:szCs w:val="24"/>
          <w:lang w:eastAsia="es-MX"/>
        </w:rPr>
      </w:pPr>
      <w:r w:rsidRPr="00FB2977">
        <w:rPr>
          <w:rFonts w:ascii="Arial" w:eastAsia="Times New Roman" w:hAnsi="Arial" w:cs="Arial"/>
          <w:color w:val="333333"/>
          <w:sz w:val="24"/>
          <w:szCs w:val="24"/>
          <w:lang w:eastAsia="es-MX"/>
        </w:rPr>
        <w:t>¿Incluí una bibliografía?</w:t>
      </w:r>
    </w:p>
    <w:p w:rsidR="00C52DAA" w:rsidRPr="00FB2977" w:rsidRDefault="00C52DAA" w:rsidP="00FB2977">
      <w:pPr>
        <w:numPr>
          <w:ilvl w:val="0"/>
          <w:numId w:val="1"/>
        </w:numPr>
        <w:shd w:val="clear" w:color="auto" w:fill="FEFEFE"/>
        <w:spacing w:after="0" w:line="360" w:lineRule="auto"/>
        <w:rPr>
          <w:rFonts w:ascii="Arial" w:eastAsia="Times New Roman" w:hAnsi="Arial" w:cs="Arial"/>
          <w:color w:val="333333"/>
          <w:sz w:val="24"/>
          <w:szCs w:val="24"/>
          <w:lang w:eastAsia="es-MX"/>
        </w:rPr>
      </w:pPr>
      <w:r w:rsidRPr="00FB2977">
        <w:rPr>
          <w:rFonts w:ascii="Arial" w:eastAsia="Times New Roman" w:hAnsi="Arial" w:cs="Arial"/>
          <w:color w:val="333333"/>
          <w:sz w:val="24"/>
          <w:szCs w:val="24"/>
          <w:lang w:eastAsia="es-MX"/>
        </w:rPr>
        <w:t>¿Me dejé una segunda copia para mis archivos?</w:t>
      </w:r>
    </w:p>
    <w:p w:rsidR="000D7BB1" w:rsidRPr="00FB2977" w:rsidRDefault="000D7BB1" w:rsidP="00FB2977">
      <w:pPr>
        <w:spacing w:line="360" w:lineRule="auto"/>
        <w:rPr>
          <w:rFonts w:ascii="Arial" w:hAnsi="Arial" w:cs="Arial"/>
          <w:sz w:val="24"/>
          <w:szCs w:val="24"/>
        </w:rPr>
      </w:pPr>
    </w:p>
    <w:p w:rsidR="00C95EAF" w:rsidRPr="00FB2977" w:rsidRDefault="000D7BB1" w:rsidP="00FB2977">
      <w:pPr>
        <w:spacing w:line="360" w:lineRule="auto"/>
        <w:rPr>
          <w:rFonts w:ascii="Arial" w:hAnsi="Arial" w:cs="Arial"/>
          <w:b/>
          <w:i/>
          <w:sz w:val="32"/>
          <w:szCs w:val="24"/>
        </w:rPr>
      </w:pPr>
      <w:r w:rsidRPr="00FB2977">
        <w:rPr>
          <w:rFonts w:ascii="Arial" w:hAnsi="Arial" w:cs="Arial"/>
          <w:b/>
          <w:i/>
          <w:sz w:val="32"/>
          <w:szCs w:val="24"/>
        </w:rPr>
        <w:t>REPOSITORIO</w:t>
      </w:r>
    </w:p>
    <w:p w:rsidR="00C52DAA" w:rsidRPr="00FB2977" w:rsidRDefault="00C52DAA" w:rsidP="00FB2977">
      <w:pPr>
        <w:spacing w:line="360" w:lineRule="auto"/>
        <w:rPr>
          <w:rFonts w:ascii="Arial" w:hAnsi="Arial" w:cs="Arial"/>
          <w:sz w:val="24"/>
          <w:szCs w:val="24"/>
        </w:rPr>
      </w:pPr>
      <w:r w:rsidRPr="00FB2977">
        <w:rPr>
          <w:rFonts w:ascii="Arial" w:hAnsi="Arial" w:cs="Arial"/>
          <w:sz w:val="24"/>
          <w:szCs w:val="24"/>
        </w:rPr>
        <w:t>¿Qué es?</w:t>
      </w:r>
    </w:p>
    <w:p w:rsidR="00C52DAA" w:rsidRPr="00FB2977" w:rsidRDefault="00C52DAA" w:rsidP="00FB2977">
      <w:pPr>
        <w:spacing w:line="360" w:lineRule="auto"/>
        <w:rPr>
          <w:rFonts w:ascii="Arial" w:hAnsi="Arial" w:cs="Arial"/>
          <w:color w:val="222222"/>
          <w:sz w:val="24"/>
          <w:szCs w:val="24"/>
          <w:shd w:val="clear" w:color="auto" w:fill="FFFFFF"/>
        </w:rPr>
      </w:pPr>
      <w:r w:rsidRPr="00FB2977">
        <w:rPr>
          <w:rFonts w:ascii="Arial" w:hAnsi="Arial" w:cs="Arial"/>
          <w:color w:val="222222"/>
          <w:sz w:val="24"/>
          <w:szCs w:val="24"/>
          <w:shd w:val="clear" w:color="auto" w:fill="FFFFFF"/>
        </w:rPr>
        <w:t>Un </w:t>
      </w:r>
      <w:r w:rsidRPr="00FB2977">
        <w:rPr>
          <w:rFonts w:ascii="Arial" w:hAnsi="Arial" w:cs="Arial"/>
          <w:b/>
          <w:bCs/>
          <w:color w:val="222222"/>
          <w:sz w:val="24"/>
          <w:szCs w:val="24"/>
          <w:shd w:val="clear" w:color="auto" w:fill="FFFFFF"/>
        </w:rPr>
        <w:t>repositorio</w:t>
      </w:r>
      <w:r w:rsidRPr="00FB2977">
        <w:rPr>
          <w:rFonts w:ascii="Arial" w:hAnsi="Arial" w:cs="Arial"/>
          <w:color w:val="222222"/>
          <w:sz w:val="24"/>
          <w:szCs w:val="24"/>
          <w:shd w:val="clear" w:color="auto" w:fill="FFFFFF"/>
        </w:rPr>
        <w:t> es un espacio centralizado donde se almacena, organiza, mantiene y difunde información digital, habitualmente archivos informáticos, que pueden contener trabajos científicos, conjuntos de datos o software</w:t>
      </w:r>
    </w:p>
    <w:p w:rsidR="00C52DAA" w:rsidRPr="00FB2977" w:rsidRDefault="00C52DAA" w:rsidP="00FB2977">
      <w:pPr>
        <w:spacing w:line="360" w:lineRule="auto"/>
        <w:rPr>
          <w:rFonts w:ascii="Arial" w:hAnsi="Arial" w:cs="Arial"/>
          <w:color w:val="222222"/>
          <w:sz w:val="24"/>
          <w:szCs w:val="24"/>
          <w:shd w:val="clear" w:color="auto" w:fill="FFFFFF"/>
        </w:rPr>
      </w:pPr>
      <w:r w:rsidRPr="00FB2977">
        <w:rPr>
          <w:rFonts w:ascii="Arial" w:hAnsi="Arial" w:cs="Arial"/>
          <w:color w:val="222222"/>
          <w:sz w:val="24"/>
          <w:szCs w:val="24"/>
          <w:shd w:val="clear" w:color="auto" w:fill="FFFFFF"/>
        </w:rPr>
        <w:t>Estos son los pasos para hacer un repositorio</w:t>
      </w:r>
    </w:p>
    <w:p w:rsidR="00C95EAF" w:rsidRPr="00FB2977" w:rsidRDefault="00C95EAF" w:rsidP="00FB2977">
      <w:pPr>
        <w:spacing w:line="360" w:lineRule="auto"/>
        <w:rPr>
          <w:rFonts w:ascii="Arial" w:hAnsi="Arial" w:cs="Arial"/>
          <w:sz w:val="24"/>
          <w:szCs w:val="24"/>
        </w:rPr>
      </w:pPr>
      <w:r w:rsidRPr="00FB2977">
        <w:rPr>
          <w:rFonts w:ascii="Arial" w:hAnsi="Arial" w:cs="Arial"/>
          <w:sz w:val="24"/>
          <w:szCs w:val="24"/>
        </w:rPr>
        <w:t>Paso 1. Crea una cuenta en Github, son gratuitas solo introduce tu nombre de usuario, correo electrónico y contraseña (</w:t>
      </w:r>
      <w:hyperlink r:id="rId7" w:history="1">
        <w:r w:rsidRPr="00FB2977">
          <w:rPr>
            <w:rStyle w:val="Hipervnculo"/>
            <w:rFonts w:ascii="Arial" w:hAnsi="Arial" w:cs="Arial"/>
            <w:sz w:val="24"/>
            <w:szCs w:val="24"/>
          </w:rPr>
          <w:t>https://github.com</w:t>
        </w:r>
      </w:hyperlink>
      <w:hyperlink r:id="rId8" w:history="1">
        <w:r w:rsidRPr="00FB2977">
          <w:rPr>
            <w:rStyle w:val="Hipervnculo"/>
            <w:rFonts w:ascii="Arial" w:hAnsi="Arial" w:cs="Arial"/>
            <w:sz w:val="24"/>
            <w:szCs w:val="24"/>
          </w:rPr>
          <w:t>/</w:t>
        </w:r>
      </w:hyperlink>
      <w:r w:rsidRPr="00FB2977">
        <w:rPr>
          <w:rFonts w:ascii="Arial" w:hAnsi="Arial" w:cs="Arial"/>
          <w:sz w:val="24"/>
          <w:szCs w:val="24"/>
        </w:rPr>
        <w:t>)</w:t>
      </w:r>
    </w:p>
    <w:p w:rsidR="00B675F6" w:rsidRPr="00FB2977" w:rsidRDefault="00C95EAF" w:rsidP="00FB2977">
      <w:pPr>
        <w:spacing w:line="360" w:lineRule="auto"/>
        <w:rPr>
          <w:rFonts w:ascii="Arial" w:hAnsi="Arial" w:cs="Arial"/>
          <w:sz w:val="24"/>
          <w:szCs w:val="24"/>
        </w:rPr>
      </w:pPr>
      <w:r w:rsidRPr="00FB2977">
        <w:rPr>
          <w:rFonts w:ascii="Arial" w:hAnsi="Arial" w:cs="Arial"/>
          <w:sz w:val="24"/>
          <w:szCs w:val="24"/>
        </w:rPr>
        <w:t>Paso 2. Elige una cuenta y da click en el boton verde “Finish sign up”.</w:t>
      </w:r>
      <w:r w:rsidRPr="00FB2977">
        <w:rPr>
          <w:rFonts w:ascii="Arial" w:hAnsi="Arial" w:cs="Arial"/>
          <w:sz w:val="24"/>
          <w:szCs w:val="24"/>
        </w:rPr>
        <w:br/>
      </w:r>
    </w:p>
    <w:p w:rsidR="00C95EAF" w:rsidRPr="00FB2977" w:rsidRDefault="00B675F6" w:rsidP="00FB2977">
      <w:pPr>
        <w:spacing w:line="360" w:lineRule="auto"/>
        <w:rPr>
          <w:rFonts w:ascii="Arial" w:hAnsi="Arial" w:cs="Arial"/>
          <w:sz w:val="24"/>
          <w:szCs w:val="24"/>
        </w:rPr>
      </w:pPr>
      <w:r w:rsidRPr="00FB2977">
        <w:rPr>
          <w:rFonts w:ascii="Arial" w:hAnsi="Arial" w:cs="Arial"/>
          <w:sz w:val="24"/>
          <w:szCs w:val="24"/>
        </w:rPr>
        <w:t>PASO 3 .</w:t>
      </w:r>
      <w:r w:rsidR="00C95EAF" w:rsidRPr="00FB2977">
        <w:rPr>
          <w:rFonts w:ascii="Arial" w:hAnsi="Arial" w:cs="Arial"/>
          <w:sz w:val="24"/>
          <w:szCs w:val="24"/>
        </w:rPr>
        <w:t>En la nueva pantalla, da click en el botón verde que dice “+ New repository” (Nuevo repositorio).</w:t>
      </w:r>
    </w:p>
    <w:p w:rsidR="00C95EAF" w:rsidRPr="00FB2977" w:rsidRDefault="00C95EAF" w:rsidP="00FB2977">
      <w:pPr>
        <w:spacing w:line="360" w:lineRule="auto"/>
        <w:rPr>
          <w:rFonts w:ascii="Arial" w:hAnsi="Arial" w:cs="Arial"/>
          <w:sz w:val="24"/>
          <w:szCs w:val="24"/>
        </w:rPr>
      </w:pPr>
      <w:r w:rsidRPr="00FB2977">
        <w:rPr>
          <w:rFonts w:ascii="Arial" w:hAnsi="Arial" w:cs="Arial"/>
          <w:sz w:val="24"/>
          <w:szCs w:val="24"/>
        </w:rPr>
        <w:t>PASO 4</w:t>
      </w:r>
      <w:r w:rsidR="00B675F6" w:rsidRPr="00FB2977">
        <w:rPr>
          <w:rFonts w:ascii="Arial" w:hAnsi="Arial" w:cs="Arial"/>
          <w:sz w:val="24"/>
          <w:szCs w:val="24"/>
        </w:rPr>
        <w:t>.Elige un nombre para tu nuevo repositorio, en mi caso le puse “miNuevoRepo“, Github te indicará si este nombre ya está siendo usado, después elige la opción de “Public” y click en el botón verde “Create Repository” (Crear repositorio).</w:t>
      </w:r>
      <w:r w:rsidR="00B675F6" w:rsidRPr="00FB2977">
        <w:rPr>
          <w:rFonts w:ascii="Arial" w:hAnsi="Arial" w:cs="Arial"/>
          <w:sz w:val="24"/>
          <w:szCs w:val="24"/>
        </w:rPr>
        <w:br/>
      </w:r>
      <w:r w:rsidR="00B675F6" w:rsidRPr="00FB2977">
        <w:rPr>
          <w:rFonts w:ascii="Arial" w:hAnsi="Arial" w:cs="Arial"/>
          <w:sz w:val="24"/>
          <w:szCs w:val="24"/>
        </w:rPr>
        <w:br/>
      </w:r>
      <w:r w:rsidR="00B675F6" w:rsidRPr="00FB2977">
        <w:rPr>
          <w:rFonts w:ascii="Arial" w:hAnsi="Arial" w:cs="Arial"/>
          <w:sz w:val="24"/>
          <w:szCs w:val="24"/>
        </w:rPr>
        <w:br/>
        <w:t>PASO 5 .Ya que esté creado tu repositorio debemos conectarlo a una carpeta local de tu disco duro, para esto da click en “Set up in Desktop” (Configura en tu Escritorio).</w:t>
      </w:r>
    </w:p>
    <w:p w:rsidR="00B675F6" w:rsidRPr="00FB2977" w:rsidRDefault="00B675F6" w:rsidP="00FB2977">
      <w:pPr>
        <w:spacing w:line="360" w:lineRule="auto"/>
        <w:rPr>
          <w:rFonts w:ascii="Arial" w:hAnsi="Arial" w:cs="Arial"/>
          <w:sz w:val="24"/>
          <w:szCs w:val="24"/>
        </w:rPr>
      </w:pPr>
      <w:r w:rsidRPr="00FB2977">
        <w:rPr>
          <w:rFonts w:ascii="Arial" w:hAnsi="Arial" w:cs="Arial"/>
          <w:sz w:val="24"/>
          <w:szCs w:val="24"/>
        </w:rPr>
        <w:t>PASO 6.Descarga GitHub para Windows, OS X o Linux, e instala el archivo que descargaste.</w:t>
      </w:r>
      <w:r w:rsidRPr="00FB2977">
        <w:rPr>
          <w:rFonts w:ascii="Arial" w:hAnsi="Arial" w:cs="Arial"/>
          <w:sz w:val="24"/>
          <w:szCs w:val="24"/>
        </w:rPr>
        <w:br/>
      </w:r>
      <w:r w:rsidRPr="00FB2977">
        <w:rPr>
          <w:rFonts w:ascii="Arial" w:hAnsi="Arial" w:cs="Arial"/>
          <w:sz w:val="24"/>
          <w:szCs w:val="24"/>
        </w:rPr>
        <w:br/>
        <w:t>PASO 7 .Mientras se está descargado, vamos a hacer nuestro primer repositorio local. En tu sistema de archivos de Windows entra a</w:t>
      </w:r>
      <w:r w:rsidRPr="00FB2977">
        <w:rPr>
          <w:rFonts w:ascii="Arial" w:hAnsi="Arial" w:cs="Arial"/>
          <w:sz w:val="24"/>
          <w:szCs w:val="24"/>
        </w:rPr>
        <w:br/>
        <w:t>“C:\Users\&lt;tuUsuario&gt;\AppData\Roaming\Kodi\addons”</w:t>
      </w:r>
      <w:r w:rsidRPr="00FB2977">
        <w:rPr>
          <w:rFonts w:ascii="Arial" w:hAnsi="Arial" w:cs="Arial"/>
          <w:sz w:val="24"/>
          <w:szCs w:val="24"/>
        </w:rPr>
        <w:br/>
        <w:t>en OS X entra en</w:t>
      </w:r>
      <w:r w:rsidRPr="00FB2977">
        <w:rPr>
          <w:rFonts w:ascii="Arial" w:hAnsi="Arial" w:cs="Arial"/>
          <w:sz w:val="24"/>
          <w:szCs w:val="24"/>
        </w:rPr>
        <w:br/>
        <w:t>“/Users/&lt;tuUsuario&gt;/Library/Application Support/Kodi/addons/”</w:t>
      </w:r>
      <w:r w:rsidRPr="00FB2977">
        <w:rPr>
          <w:rFonts w:ascii="Arial" w:hAnsi="Arial" w:cs="Arial"/>
          <w:sz w:val="24"/>
          <w:szCs w:val="24"/>
        </w:rPr>
        <w:br/>
        <w:t xml:space="preserve">o en Linux entra en </w:t>
      </w:r>
      <w:r w:rsidRPr="00FB2977">
        <w:rPr>
          <w:rFonts w:ascii="Arial" w:hAnsi="Arial" w:cs="Arial"/>
          <w:sz w:val="24"/>
          <w:szCs w:val="24"/>
        </w:rPr>
        <w:br/>
        <w:t>“~/.kodi/addons/”</w:t>
      </w:r>
    </w:p>
    <w:p w:rsidR="00B675F6" w:rsidRPr="00FB2977" w:rsidRDefault="00B675F6" w:rsidP="00FB2977">
      <w:pPr>
        <w:spacing w:line="360" w:lineRule="auto"/>
        <w:rPr>
          <w:rFonts w:ascii="Arial" w:hAnsi="Arial" w:cs="Arial"/>
          <w:sz w:val="24"/>
          <w:szCs w:val="24"/>
        </w:rPr>
      </w:pPr>
      <w:r w:rsidRPr="00FB2977">
        <w:rPr>
          <w:rFonts w:ascii="Arial" w:hAnsi="Arial" w:cs="Arial"/>
          <w:sz w:val="24"/>
          <w:szCs w:val="24"/>
        </w:rPr>
        <w:t>PASO 8.Esa carpeta es donde Kodi instala todos los Add-ons. Solo para crear nuestro repositorio, copiemos algunos de los Add-ons (estos pueden cambiar después). En mi caso voy a copiar, Genesis, IceFilms, movie25, ProjectFreeTV y Veetle. Solo copia y pega las carpetas que tu quieras en una nueva carpeta. Puse en una carpeta llamada KodiMexico en mi directorio de inicio. Recuerda anotar la dirección en donde las guardaste (e.g. C:\Users\tuUsuario\KodiMexico).</w:t>
      </w:r>
    </w:p>
    <w:p w:rsidR="00B675F6" w:rsidRPr="00FB2977" w:rsidRDefault="00B675F6" w:rsidP="00FB2977">
      <w:pPr>
        <w:spacing w:line="360" w:lineRule="auto"/>
        <w:rPr>
          <w:rFonts w:ascii="Arial" w:hAnsi="Arial" w:cs="Arial"/>
          <w:sz w:val="24"/>
          <w:szCs w:val="24"/>
        </w:rPr>
      </w:pPr>
      <w:r w:rsidRPr="00FB2977">
        <w:rPr>
          <w:rFonts w:ascii="Arial" w:hAnsi="Arial" w:cs="Arial"/>
          <w:sz w:val="24"/>
          <w:szCs w:val="24"/>
        </w:rPr>
        <w:t>PASO 9. Ya que terminó de instalarse GitHub, vete al inicio de Windows -&gt; Todos los programas -&gt; Github, Inc -&gt; Github (Esto puede variar dependiendo de tu Sistema Operativo).</w:t>
      </w:r>
      <w:r w:rsidRPr="00FB2977">
        <w:rPr>
          <w:rFonts w:ascii="Arial" w:hAnsi="Arial" w:cs="Arial"/>
          <w:sz w:val="24"/>
          <w:szCs w:val="24"/>
        </w:rPr>
        <w:br/>
      </w:r>
      <w:r w:rsidRPr="00FB2977">
        <w:rPr>
          <w:rFonts w:ascii="Arial" w:hAnsi="Arial" w:cs="Arial"/>
          <w:sz w:val="24"/>
          <w:szCs w:val="24"/>
        </w:rPr>
        <w:br/>
        <w:t>PASO 10 .Introduce tus credenciales (Nombre de usuario y contraseña de la cuenta que creaste en GitHub). Si no ves la opción para introducir tus datos, haz click en el engrane de la esquina superior derecha, luego en “Options…” y “+ Add account” (Añade cuenta).</w:t>
      </w:r>
    </w:p>
    <w:p w:rsidR="00B675F6" w:rsidRPr="00FB2977" w:rsidRDefault="00B675F6" w:rsidP="00FB2977">
      <w:pPr>
        <w:spacing w:line="360" w:lineRule="auto"/>
        <w:rPr>
          <w:rFonts w:ascii="Arial" w:hAnsi="Arial" w:cs="Arial"/>
          <w:sz w:val="24"/>
          <w:szCs w:val="24"/>
        </w:rPr>
      </w:pPr>
      <w:r w:rsidRPr="00FB2977">
        <w:rPr>
          <w:rFonts w:ascii="Arial" w:hAnsi="Arial" w:cs="Arial"/>
          <w:sz w:val="24"/>
          <w:szCs w:val="24"/>
        </w:rPr>
        <w:t>PASO 11. Introduce tus datos bajo “Configure git” añadiendo tu nombre y correo electrónico. Y en “Clone path” (Ruta a clonar) introduce la dirección local de la carpeta que creaste. Una vez finalizado, da click en “Save” (Guardar) en la parte inferior izquierda.</w:t>
      </w:r>
      <w:r w:rsidRPr="00FB2977">
        <w:rPr>
          <w:rFonts w:ascii="Arial" w:hAnsi="Arial" w:cs="Arial"/>
          <w:sz w:val="24"/>
          <w:szCs w:val="24"/>
        </w:rPr>
        <w:br/>
      </w:r>
      <w:r w:rsidRPr="00FB2977">
        <w:rPr>
          <w:rFonts w:ascii="Arial" w:hAnsi="Arial" w:cs="Arial"/>
          <w:sz w:val="24"/>
          <w:szCs w:val="24"/>
        </w:rPr>
        <w:br/>
        <w:t>PASO 12 .Regresando a la pantalla de inicio, da click en el símbolo de “+” en la esquina superior izquierda, y en las tres pestañas (Add Create Clone), selecciona “Clone”. Aquí aparece el nombre del repo que ya habíamos creado en la página web, solo seleccionalo y haz click en la parte inferior donde dice “Clone NombreDeTuRepo“.</w:t>
      </w:r>
    </w:p>
    <w:p w:rsidR="00B675F6" w:rsidRPr="00FB2977" w:rsidRDefault="00B675F6" w:rsidP="00FB2977">
      <w:pPr>
        <w:spacing w:line="360" w:lineRule="auto"/>
        <w:rPr>
          <w:rFonts w:ascii="Arial" w:hAnsi="Arial" w:cs="Arial"/>
          <w:sz w:val="24"/>
          <w:szCs w:val="24"/>
        </w:rPr>
      </w:pPr>
      <w:r w:rsidRPr="00FB2977">
        <w:rPr>
          <w:rFonts w:ascii="Arial" w:hAnsi="Arial" w:cs="Arial"/>
          <w:sz w:val="24"/>
          <w:szCs w:val="24"/>
        </w:rPr>
        <w:t>PASO 13. En la ventana que aparece, da click en “OK” y deja abierto el programa de GitHub.</w:t>
      </w:r>
      <w:r w:rsidRPr="00FB2977">
        <w:rPr>
          <w:rFonts w:ascii="Arial" w:hAnsi="Arial" w:cs="Arial"/>
          <w:sz w:val="24"/>
          <w:szCs w:val="24"/>
        </w:rPr>
        <w:br/>
      </w:r>
      <w:r w:rsidRPr="00FB2977">
        <w:rPr>
          <w:rFonts w:ascii="Arial" w:hAnsi="Arial" w:cs="Arial"/>
          <w:sz w:val="24"/>
          <w:szCs w:val="24"/>
        </w:rPr>
        <w:br/>
        <w:t>PASO 14 .Regresamos a la carpeta local donde copiamos los Add-ons. Aquí notarán que hay una nueva carpeta con el nombre de nuestro repositorio. Movamos ahora todas las carpetas de los add-ons dentro de esta nueva carpeta (miNuevoRepo) y regresemos al programa de GitHub.</w:t>
      </w:r>
    </w:p>
    <w:p w:rsidR="0065741D" w:rsidRPr="00FB2977" w:rsidRDefault="00B675F6" w:rsidP="00FB2977">
      <w:pPr>
        <w:spacing w:line="360" w:lineRule="auto"/>
        <w:rPr>
          <w:rFonts w:ascii="Arial" w:hAnsi="Arial" w:cs="Arial"/>
          <w:sz w:val="24"/>
          <w:szCs w:val="24"/>
        </w:rPr>
      </w:pPr>
      <w:r w:rsidRPr="00FB2977">
        <w:rPr>
          <w:rFonts w:ascii="Arial" w:hAnsi="Arial" w:cs="Arial"/>
          <w:sz w:val="24"/>
          <w:szCs w:val="24"/>
        </w:rPr>
        <w:t>PASO 15. Si quieres ver tu repositorio, entra a tu GitHub (</w:t>
      </w:r>
      <w:hyperlink r:id="rId9" w:history="1">
        <w:r w:rsidRPr="00FB2977">
          <w:rPr>
            <w:rStyle w:val="Hipervnculo"/>
            <w:rFonts w:ascii="Arial" w:hAnsi="Arial" w:cs="Arial"/>
            <w:sz w:val="24"/>
            <w:szCs w:val="24"/>
          </w:rPr>
          <w:t>https://github.com/</w:t>
        </w:r>
      </w:hyperlink>
      <w:r w:rsidRPr="00FB2977">
        <w:rPr>
          <w:rFonts w:ascii="Arial" w:hAnsi="Arial" w:cs="Arial"/>
          <w:sz w:val="24"/>
          <w:szCs w:val="24"/>
        </w:rPr>
        <w:t>) en tu navegador, selecciona tu Repositorio, y ahí estarán tus archivos.</w:t>
      </w:r>
    </w:p>
    <w:p w:rsidR="0065741D" w:rsidRPr="00FB2977" w:rsidRDefault="0065741D" w:rsidP="00FB2977">
      <w:pPr>
        <w:spacing w:line="360" w:lineRule="auto"/>
        <w:rPr>
          <w:rFonts w:ascii="Arial" w:hAnsi="Arial" w:cs="Arial"/>
          <w:sz w:val="24"/>
          <w:szCs w:val="24"/>
        </w:rPr>
      </w:pPr>
    </w:p>
    <w:p w:rsidR="0065741D" w:rsidRPr="00FB2977" w:rsidRDefault="0065741D" w:rsidP="00FB2977">
      <w:pPr>
        <w:spacing w:line="360" w:lineRule="auto"/>
        <w:rPr>
          <w:rFonts w:ascii="Arial" w:hAnsi="Arial" w:cs="Arial"/>
          <w:sz w:val="24"/>
          <w:szCs w:val="24"/>
        </w:rPr>
      </w:pPr>
    </w:p>
    <w:p w:rsidR="0065741D" w:rsidRPr="0065741D" w:rsidRDefault="0065741D" w:rsidP="0065741D">
      <w:pPr>
        <w:spacing w:line="360" w:lineRule="auto"/>
        <w:rPr>
          <w:rFonts w:ascii="Times New Roman" w:hAnsi="Times New Roman" w:cs="Times New Roman"/>
          <w:sz w:val="24"/>
          <w:szCs w:val="24"/>
        </w:rPr>
      </w:pPr>
    </w:p>
    <w:p w:rsidR="0065741D" w:rsidRPr="0065741D" w:rsidRDefault="0065741D" w:rsidP="0065741D">
      <w:pPr>
        <w:spacing w:line="360" w:lineRule="auto"/>
        <w:rPr>
          <w:rFonts w:ascii="Times New Roman" w:hAnsi="Times New Roman" w:cs="Times New Roman"/>
          <w:sz w:val="24"/>
          <w:szCs w:val="24"/>
        </w:rPr>
      </w:pPr>
    </w:p>
    <w:p w:rsidR="0065741D" w:rsidRPr="0065741D" w:rsidRDefault="0065741D" w:rsidP="0065741D">
      <w:pPr>
        <w:spacing w:line="360" w:lineRule="auto"/>
        <w:rPr>
          <w:rFonts w:ascii="Times New Roman" w:hAnsi="Times New Roman" w:cs="Times New Roman"/>
          <w:sz w:val="24"/>
          <w:szCs w:val="24"/>
        </w:rPr>
      </w:pPr>
    </w:p>
    <w:p w:rsidR="0065741D" w:rsidRDefault="0065741D" w:rsidP="0065741D">
      <w:pPr>
        <w:spacing w:line="360" w:lineRule="auto"/>
        <w:rPr>
          <w:rFonts w:ascii="Times New Roman" w:hAnsi="Times New Roman" w:cs="Times New Roman"/>
          <w:sz w:val="24"/>
          <w:szCs w:val="24"/>
        </w:rPr>
      </w:pPr>
    </w:p>
    <w:p w:rsidR="00B675F6" w:rsidRDefault="0065741D" w:rsidP="0065741D">
      <w:pPr>
        <w:tabs>
          <w:tab w:val="left" w:pos="5684"/>
        </w:tabs>
        <w:spacing w:line="360" w:lineRule="auto"/>
        <w:rPr>
          <w:rFonts w:ascii="Times New Roman" w:hAnsi="Times New Roman" w:cs="Times New Roman"/>
          <w:sz w:val="24"/>
          <w:szCs w:val="24"/>
        </w:rPr>
      </w:pPr>
      <w:r>
        <w:rPr>
          <w:rFonts w:ascii="Times New Roman" w:hAnsi="Times New Roman" w:cs="Times New Roman"/>
          <w:sz w:val="24"/>
          <w:szCs w:val="24"/>
        </w:rPr>
        <w:tab/>
      </w: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Default="0065741D" w:rsidP="0065741D">
      <w:pPr>
        <w:tabs>
          <w:tab w:val="left" w:pos="5684"/>
        </w:tabs>
        <w:spacing w:line="360" w:lineRule="auto"/>
        <w:rPr>
          <w:rFonts w:ascii="Times New Roman" w:hAnsi="Times New Roman" w:cs="Times New Roman"/>
          <w:sz w:val="24"/>
          <w:szCs w:val="24"/>
        </w:rPr>
      </w:pPr>
    </w:p>
    <w:p w:rsidR="0065741D" w:rsidRPr="0065741D" w:rsidRDefault="0065741D" w:rsidP="0065741D">
      <w:pPr>
        <w:tabs>
          <w:tab w:val="left" w:pos="5684"/>
        </w:tabs>
        <w:spacing w:line="360" w:lineRule="auto"/>
        <w:rPr>
          <w:rFonts w:ascii="Times New Roman" w:hAnsi="Times New Roman" w:cs="Times New Roman"/>
          <w:sz w:val="24"/>
          <w:szCs w:val="24"/>
        </w:rPr>
      </w:pPr>
      <w:r>
        <w:rPr>
          <w:rFonts w:ascii="Times New Roman" w:hAnsi="Times New Roman" w:cs="Times New Roman"/>
          <w:sz w:val="40"/>
          <w:szCs w:val="40"/>
        </w:rPr>
        <w:tab/>
        <w:t xml:space="preserve"> </w:t>
      </w:r>
    </w:p>
    <w:p w:rsidR="0065741D" w:rsidRPr="0065741D" w:rsidRDefault="0065741D">
      <w:pPr>
        <w:tabs>
          <w:tab w:val="left" w:pos="5684"/>
        </w:tabs>
        <w:spacing w:line="360" w:lineRule="auto"/>
        <w:rPr>
          <w:rFonts w:ascii="Times New Roman" w:hAnsi="Times New Roman" w:cs="Times New Roman"/>
          <w:sz w:val="24"/>
          <w:szCs w:val="24"/>
        </w:rPr>
      </w:pPr>
    </w:p>
    <w:sectPr w:rsidR="0065741D" w:rsidRPr="0065741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DAA" w:rsidRDefault="00C52DAA" w:rsidP="00C52DAA">
      <w:pPr>
        <w:spacing w:after="0" w:line="240" w:lineRule="auto"/>
      </w:pPr>
      <w:r>
        <w:separator/>
      </w:r>
    </w:p>
  </w:endnote>
  <w:endnote w:type="continuationSeparator" w:id="0">
    <w:p w:rsidR="00C52DAA" w:rsidRDefault="00C52DAA" w:rsidP="00C5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DAA" w:rsidRDefault="00C52DAA" w:rsidP="00C52DAA">
      <w:pPr>
        <w:spacing w:after="0" w:line="240" w:lineRule="auto"/>
      </w:pPr>
      <w:r>
        <w:separator/>
      </w:r>
    </w:p>
  </w:footnote>
  <w:footnote w:type="continuationSeparator" w:id="0">
    <w:p w:rsidR="00C52DAA" w:rsidRDefault="00C52DAA" w:rsidP="00C52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263A24"/>
    <w:multiLevelType w:val="multilevel"/>
    <w:tmpl w:val="85C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AF"/>
    <w:rsid w:val="000D7BB1"/>
    <w:rsid w:val="004A580D"/>
    <w:rsid w:val="0065741D"/>
    <w:rsid w:val="00B675F6"/>
    <w:rsid w:val="00C52DAA"/>
    <w:rsid w:val="00C95EAF"/>
    <w:rsid w:val="00E623EA"/>
    <w:rsid w:val="00FB2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8FAADD1-5A5C-4550-AB94-3D071CA7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5741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5EAF"/>
    <w:rPr>
      <w:color w:val="0563C1" w:themeColor="hyperlink"/>
      <w:u w:val="single"/>
    </w:rPr>
  </w:style>
  <w:style w:type="paragraph" w:styleId="Encabezado">
    <w:name w:val="header"/>
    <w:basedOn w:val="Normal"/>
    <w:link w:val="EncabezadoCar"/>
    <w:uiPriority w:val="99"/>
    <w:unhideWhenUsed/>
    <w:rsid w:val="00C52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DAA"/>
  </w:style>
  <w:style w:type="paragraph" w:styleId="Piedepgina">
    <w:name w:val="footer"/>
    <w:basedOn w:val="Normal"/>
    <w:link w:val="PiedepginaCar"/>
    <w:uiPriority w:val="99"/>
    <w:unhideWhenUsed/>
    <w:rsid w:val="00C52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2DAA"/>
  </w:style>
  <w:style w:type="character" w:customStyle="1" w:styleId="documentpreview">
    <w:name w:val="document__preview"/>
    <w:basedOn w:val="Fuentedeprrafopredeter"/>
    <w:rsid w:val="00C52DAA"/>
  </w:style>
  <w:style w:type="paragraph" w:styleId="NormalWeb">
    <w:name w:val="Normal (Web)"/>
    <w:basedOn w:val="Normal"/>
    <w:uiPriority w:val="99"/>
    <w:semiHidden/>
    <w:unhideWhenUsed/>
    <w:rsid w:val="006574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5741D"/>
    <w:rPr>
      <w:b/>
      <w:bCs/>
    </w:rPr>
  </w:style>
  <w:style w:type="character" w:styleId="nfasis">
    <w:name w:val="Emphasis"/>
    <w:basedOn w:val="Fuentedeprrafopredeter"/>
    <w:uiPriority w:val="20"/>
    <w:qFormat/>
    <w:rsid w:val="0065741D"/>
    <w:rPr>
      <w:i/>
      <w:iCs/>
    </w:rPr>
  </w:style>
  <w:style w:type="character" w:customStyle="1" w:styleId="Ttulo2Car">
    <w:name w:val="Título 2 Car"/>
    <w:basedOn w:val="Fuentedeprrafopredeter"/>
    <w:link w:val="Ttulo2"/>
    <w:uiPriority w:val="9"/>
    <w:rsid w:val="0065741D"/>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50607">
      <w:bodyDiv w:val="1"/>
      <w:marLeft w:val="0"/>
      <w:marRight w:val="0"/>
      <w:marTop w:val="0"/>
      <w:marBottom w:val="0"/>
      <w:divBdr>
        <w:top w:val="none" w:sz="0" w:space="0" w:color="auto"/>
        <w:left w:val="none" w:sz="0" w:space="0" w:color="auto"/>
        <w:bottom w:val="none" w:sz="0" w:space="0" w:color="auto"/>
        <w:right w:val="none" w:sz="0" w:space="0" w:color="auto"/>
      </w:divBdr>
    </w:div>
    <w:div w:id="497426400">
      <w:bodyDiv w:val="1"/>
      <w:marLeft w:val="0"/>
      <w:marRight w:val="0"/>
      <w:marTop w:val="0"/>
      <w:marBottom w:val="0"/>
      <w:divBdr>
        <w:top w:val="none" w:sz="0" w:space="0" w:color="auto"/>
        <w:left w:val="none" w:sz="0" w:space="0" w:color="auto"/>
        <w:bottom w:val="none" w:sz="0" w:space="0" w:color="auto"/>
        <w:right w:val="none" w:sz="0" w:space="0" w:color="auto"/>
      </w:divBdr>
      <w:divsChild>
        <w:div w:id="1373382402">
          <w:marLeft w:val="0"/>
          <w:marRight w:val="0"/>
          <w:marTop w:val="0"/>
          <w:marBottom w:val="0"/>
          <w:divBdr>
            <w:top w:val="none" w:sz="0" w:space="0" w:color="auto"/>
            <w:left w:val="none" w:sz="0" w:space="0" w:color="auto"/>
            <w:bottom w:val="none" w:sz="0" w:space="0" w:color="auto"/>
            <w:right w:val="none" w:sz="0" w:space="0" w:color="auto"/>
          </w:divBdr>
        </w:div>
      </w:divsChild>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1195852160">
      <w:bodyDiv w:val="1"/>
      <w:marLeft w:val="0"/>
      <w:marRight w:val="0"/>
      <w:marTop w:val="0"/>
      <w:marBottom w:val="0"/>
      <w:divBdr>
        <w:top w:val="none" w:sz="0" w:space="0" w:color="auto"/>
        <w:left w:val="none" w:sz="0" w:space="0" w:color="auto"/>
        <w:bottom w:val="none" w:sz="0" w:space="0" w:color="auto"/>
        <w:right w:val="none" w:sz="0" w:space="0" w:color="auto"/>
      </w:divBdr>
    </w:div>
    <w:div w:id="1422607633">
      <w:bodyDiv w:val="1"/>
      <w:marLeft w:val="0"/>
      <w:marRight w:val="0"/>
      <w:marTop w:val="0"/>
      <w:marBottom w:val="0"/>
      <w:divBdr>
        <w:top w:val="none" w:sz="0" w:space="0" w:color="auto"/>
        <w:left w:val="none" w:sz="0" w:space="0" w:color="auto"/>
        <w:bottom w:val="none" w:sz="0" w:space="0" w:color="auto"/>
        <w:right w:val="none" w:sz="0" w:space="0" w:color="auto"/>
      </w:divBdr>
    </w:div>
    <w:div w:id="15897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bclid=IwAR1ZnPdh_PgT47tsUggZAoLjPcOM3AMJ11YQzFkHBkYBYTPrAVWvisvXKF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1512</Words>
  <Characters>8319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Full name</cp:lastModifiedBy>
  <cp:revision>2</cp:revision>
  <dcterms:created xsi:type="dcterms:W3CDTF">2019-06-02T23:05:00Z</dcterms:created>
  <dcterms:modified xsi:type="dcterms:W3CDTF">2019-06-02T23:05:00Z</dcterms:modified>
</cp:coreProperties>
</file>