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5"/>
        <w:gridCol w:w="6945"/>
        <w:tblGridChange w:id="0">
          <w:tblGrid>
            <w:gridCol w:w="283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q946j2itqaji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Alumno: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03">
            <w:pPr>
              <w:spacing w:after="60" w:before="60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Regina Zavala </w:t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04">
            <w:pPr>
              <w:spacing w:after="60"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Profesor: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Prof.Patiño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Práctica: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Solución de problemas básicos</w:t>
            </w:r>
          </w:p>
        </w:tc>
      </w:tr>
    </w:tbl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gjdgxs" w:id="1"/>
      <w:bookmarkEnd w:id="1"/>
      <w:r w:rsidDel="00000000" w:rsidR="00000000" w:rsidRPr="00000000">
        <w:rPr>
          <w:b w:val="1"/>
          <w:bCs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 Desarrolla la </w:t>
      </w:r>
      <w:r w:rsidDel="00000000" w:rsidR="00000000" w:rsidRPr="00000000">
        <w:rPr>
          <w:b w:val="1"/>
          <w:bCs w:val="1"/>
          <w:rtl w:val="0"/>
        </w:rPr>
        <w:t xml:space="preserve">“Metodología de solución de problemas”</w:t>
      </w:r>
      <w:r w:rsidDel="00000000" w:rsidR="00000000" w:rsidRPr="00000000">
        <w:rPr>
          <w:rtl w:val="0"/>
        </w:rPr>
        <w:t xml:space="preserve"> para resolver los que a continuación se presentan,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establece cuales son los datos de entrada, proceso y salida</w:t>
      </w:r>
      <w:r w:rsidDel="00000000" w:rsidR="00000000" w:rsidRPr="00000000">
        <w:rPr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Problema 1:</w:t>
      </w:r>
      <w:r w:rsidDel="00000000" w:rsidR="00000000" w:rsidRPr="00000000">
        <w:rPr>
          <w:color w:val="000000"/>
          <w:rtl w:val="0"/>
        </w:rPr>
        <w:t xml:space="preserve"> Si una persona puede vivir en Nueva York durante 10 días con 650 dólares, </w:t>
      </w:r>
      <w:r w:rsidDel="00000000" w:rsidR="00000000" w:rsidRPr="00000000">
        <w:rPr>
          <w:color w:val="ff0000"/>
          <w:rtl w:val="0"/>
        </w:rPr>
        <w:t xml:space="preserve">¿Cuántos días podrá costearse si solo tiene 500 dólares?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7.6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Problema 2: </w:t>
      </w:r>
      <w:r w:rsidDel="00000000" w:rsidR="00000000" w:rsidRPr="00000000">
        <w:rPr>
          <w:color w:val="000000"/>
          <w:rtl w:val="0"/>
        </w:rPr>
        <w:t xml:space="preserve">Un terreno para sembrar, tiene las siguientes medidas, </w:t>
      </w:r>
      <w:r w:rsidDel="00000000" w:rsidR="00000000" w:rsidRPr="00000000">
        <w:rPr>
          <w:color w:val="ff0000"/>
          <w:rtl w:val="0"/>
        </w:rPr>
        <w:t xml:space="preserve">¿cuál el área total del terreno? 60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Datos(entrada):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(Base) b = 2m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(Altura) h = 60m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Proceso: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Área del triángulo =½ b h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A=½ x 2 x 60 =1 x 60 =60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Salida (resultado):60m2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</wp:posOffset>
                </wp:positionH>
                <wp:positionV relativeFrom="paragraph">
                  <wp:posOffset>87630</wp:posOffset>
                </wp:positionV>
                <wp:extent cx="1284605" cy="1133475"/>
                <wp:effectExtent b="0" l="0" r="0" t="0"/>
                <wp:wrapNone/>
                <wp:docPr id="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03675" y="3187850"/>
                          <a:ext cx="1284605" cy="1133475"/>
                          <a:chOff x="4703675" y="3187850"/>
                          <a:chExt cx="1284650" cy="1158900"/>
                        </a:xfrm>
                      </wpg:grpSpPr>
                      <wpg:grpSp>
                        <wpg:cNvGrpSpPr/>
                        <wpg:grpSpPr>
                          <a:xfrm>
                            <a:off x="4703698" y="3213263"/>
                            <a:ext cx="1284605" cy="1133475"/>
                            <a:chOff x="0" y="0"/>
                            <a:chExt cx="1284605" cy="1133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84600" cy="113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7625" y="0"/>
                              <a:ext cx="381000" cy="714375"/>
                            </a:xfrm>
                            <a:prstGeom prst="rtTriangle">
                              <a:avLst/>
                            </a:prstGeom>
                            <a:solidFill>
                              <a:srgbClr val="FFCCCC"/>
                            </a:solidFill>
                            <a:ln cap="flat" cmpd="sng" w="12700">
                              <a:solidFill>
                                <a:srgbClr val="C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61975" y="0"/>
                              <a:ext cx="45719" cy="733425"/>
                            </a:xfrm>
                            <a:prstGeom prst="rightBrace">
                              <a:avLst>
                                <a:gd fmla="val 8333" name="adj1"/>
                                <a:gd fmla="val 50000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66750" y="238125"/>
                              <a:ext cx="617855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22"/>
                                    <w:vertAlign w:val="baseline"/>
                                  </w:rPr>
                                  <w:t xml:space="preserve">60 mts.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866775"/>
                              <a:ext cx="547370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22"/>
                                    <w:vertAlign w:val="baseline"/>
                                  </w:rPr>
                                  <w:t xml:space="preserve">2 mts.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</wp:posOffset>
                </wp:positionH>
                <wp:positionV relativeFrom="paragraph">
                  <wp:posOffset>87630</wp:posOffset>
                </wp:positionV>
                <wp:extent cx="1284605" cy="1133475"/>
                <wp:effectExtent b="0" l="0" r="0" t="0"/>
                <wp:wrapNone/>
                <wp:docPr id="7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4605" cy="1133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513226</wp:posOffset>
                </wp:positionH>
                <wp:positionV relativeFrom="paragraph">
                  <wp:posOffset>297035</wp:posOffset>
                </wp:positionV>
                <wp:extent cx="405525" cy="11752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rot="5400000">
                          <a:off x="5292000" y="3582000"/>
                          <a:ext cx="108000" cy="3960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513226</wp:posOffset>
                </wp:positionH>
                <wp:positionV relativeFrom="paragraph">
                  <wp:posOffset>297035</wp:posOffset>
                </wp:positionV>
                <wp:extent cx="405525" cy="117525"/>
                <wp:effectExtent b="0" l="0" r="0" t="0"/>
                <wp:wrapNone/>
                <wp:docPr id="7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525" cy="117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Problema 3</w:t>
      </w:r>
      <w:r w:rsidDel="00000000" w:rsidR="00000000" w:rsidRPr="00000000">
        <w:rPr>
          <w:color w:val="000000"/>
          <w:rtl w:val="0"/>
        </w:rPr>
        <w:t xml:space="preserve">: Si en dos horas y media un motociclista ha cubierto una distancia de 320 kilómetros, </w:t>
      </w:r>
      <w:r w:rsidDel="00000000" w:rsidR="00000000" w:rsidRPr="00000000">
        <w:rPr>
          <w:color w:val="ff0000"/>
          <w:rtl w:val="0"/>
        </w:rPr>
        <w:t xml:space="preserve">¿habrá superado el límite de velocidad previsto, que es de 80 km/h? Si supero la velocidad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(entrada)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Distancia = 320 km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Tiempo = 2.5 h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Límite = 80 km/h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(velocidad maddie) v= distancia / tiempo =320/2.5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Calcular: dividir por 2.5 es igual a multiplicar por 10 y dividir por 25: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320/2.5= 32000/25=25=128 km/h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Salida (resultado):128 km/h,que si supera el limite de 80km/h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Problema 4: </w:t>
      </w:r>
      <w:r w:rsidDel="00000000" w:rsidR="00000000" w:rsidRPr="00000000">
        <w:rPr>
          <w:rtl w:val="0"/>
        </w:rPr>
        <w:t xml:space="preserve">Si una persona ahorra 30% de su sueldo quincenal y gana $3,000.00 mensuales</w:t>
      </w:r>
      <w:r w:rsidDel="00000000" w:rsidR="00000000" w:rsidRPr="00000000">
        <w:rPr>
          <w:color w:val="ff0000"/>
          <w:rtl w:val="0"/>
        </w:rPr>
        <w:t xml:space="preserve"> ¿cuánto habrá ahorrado en 6 meses? 2700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sueldo mensual =$3,000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1b1c1d"/>
          <w:sz w:val="19"/>
          <w:szCs w:val="19"/>
        </w:rPr>
      </w:pPr>
      <w:r w:rsidDel="00000000" w:rsidR="00000000" w:rsidRPr="00000000">
        <w:rPr>
          <w:color w:val="ff0000"/>
          <w:rtl w:val="0"/>
        </w:rPr>
        <w:t xml:space="preserve">       </w:t>
      </w:r>
      <w:r w:rsidDel="00000000" w:rsidR="00000000" w:rsidRPr="00000000">
        <w:rPr>
          <w:color w:val="ff0000"/>
          <w:sz w:val="6"/>
          <w:szCs w:val="6"/>
          <w:rtl w:val="0"/>
        </w:rPr>
        <w:t xml:space="preserve">     </w:t>
      </w:r>
      <w:r w:rsidDel="00000000" w:rsidR="00000000" w:rsidRPr="00000000">
        <w:rPr>
          <w:color w:val="1b1c1d"/>
          <w:sz w:val="19"/>
          <w:szCs w:val="19"/>
          <w:rtl w:val="0"/>
        </w:rPr>
        <w:t xml:space="preserve">Ahorro 30% de la quincena = 0.30 x $1,500 = $450 por quincena</w:t>
      </w:r>
    </w:p>
    <w:p w:rsidR="00000000" w:rsidDel="00000000" w:rsidP="00000000" w:rsidRDefault="00000000" w:rsidRPr="00000000" w14:paraId="0000002B">
      <w:pPr>
        <w:shd w:fill="ffffff" w:val="clear"/>
        <w:spacing w:after="0" w:line="276" w:lineRule="auto"/>
        <w:ind w:left="840" w:firstLine="0"/>
        <w:rPr>
          <w:color w:val="1b1c1d"/>
          <w:sz w:val="19"/>
          <w:szCs w:val="19"/>
        </w:rPr>
      </w:pPr>
      <w:r w:rsidDel="00000000" w:rsidR="00000000" w:rsidRPr="00000000">
        <w:rPr>
          <w:color w:val="1b1c1d"/>
          <w:sz w:val="19"/>
          <w:szCs w:val="19"/>
          <w:rtl w:val="0"/>
        </w:rPr>
        <w:t xml:space="preserve">• 6 meses = número de quincenas = 6 meses x 2 = 12 quincenas</w:t>
      </w:r>
    </w:p>
    <w:p w:rsidR="00000000" w:rsidDel="00000000" w:rsidP="00000000" w:rsidRDefault="00000000" w:rsidRPr="00000000" w14:paraId="0000002C">
      <w:pPr>
        <w:shd w:fill="ffffff" w:val="clear"/>
        <w:spacing w:after="0" w:line="276" w:lineRule="auto"/>
        <w:ind w:left="840" w:firstLine="0"/>
        <w:rPr>
          <w:color w:val="1b1c1d"/>
          <w:sz w:val="17"/>
          <w:szCs w:val="17"/>
        </w:rPr>
      </w:pPr>
      <w:r w:rsidDel="00000000" w:rsidR="00000000" w:rsidRPr="00000000">
        <w:rPr>
          <w:color w:val="1b1c1d"/>
          <w:sz w:val="17"/>
          <w:szCs w:val="17"/>
          <w:rtl w:val="0"/>
        </w:rPr>
        <w:t xml:space="preserve"> Ahorro por quincena = $450</w:t>
      </w:r>
    </w:p>
    <w:p w:rsidR="00000000" w:rsidDel="00000000" w:rsidP="00000000" w:rsidRDefault="00000000" w:rsidRPr="00000000" w14:paraId="0000002D">
      <w:pPr>
        <w:shd w:fill="ffffff" w:val="clear"/>
        <w:spacing w:after="0" w:line="276" w:lineRule="auto"/>
        <w:ind w:left="840" w:firstLine="0"/>
        <w:rPr>
          <w:color w:val="1b1c1d"/>
          <w:sz w:val="17"/>
          <w:szCs w:val="17"/>
        </w:rPr>
      </w:pPr>
      <w:r w:rsidDel="00000000" w:rsidR="00000000" w:rsidRPr="00000000">
        <w:rPr>
          <w:color w:val="1b1c1d"/>
          <w:sz w:val="17"/>
          <w:szCs w:val="17"/>
          <w:rtl w:val="0"/>
        </w:rPr>
        <w:t xml:space="preserve">• Ahorro en 12 quincenas = $450 x 12 = $5,400</w:t>
      </w:r>
    </w:p>
    <w:p w:rsidR="00000000" w:rsidDel="00000000" w:rsidP="00000000" w:rsidRDefault="00000000" w:rsidRPr="00000000" w14:paraId="0000002E">
      <w:pPr>
        <w:shd w:fill="ffffff" w:val="clear"/>
        <w:spacing w:after="0" w:line="276" w:lineRule="auto"/>
        <w:ind w:left="420" w:firstLine="0"/>
        <w:rPr>
          <w:color w:val="1b1c1d"/>
          <w:sz w:val="17"/>
          <w:szCs w:val="17"/>
        </w:rPr>
      </w:pPr>
      <w:r w:rsidDel="00000000" w:rsidR="00000000" w:rsidRPr="00000000">
        <w:rPr>
          <w:color w:val="1b1c1d"/>
          <w:sz w:val="17"/>
          <w:szCs w:val="17"/>
          <w:rtl w:val="0"/>
        </w:rPr>
        <w:t xml:space="preserve">• </w:t>
      </w:r>
      <w:r w:rsidDel="00000000" w:rsidR="00000000" w:rsidRPr="00000000">
        <w:rPr>
          <w:b w:val="1"/>
          <w:bCs w:val="1"/>
          <w:color w:val="1b1c1d"/>
          <w:sz w:val="17"/>
          <w:szCs w:val="17"/>
          <w:rtl w:val="0"/>
        </w:rPr>
        <w:t xml:space="preserve">Salida (resultado):</w:t>
      </w:r>
      <w:r w:rsidDel="00000000" w:rsidR="00000000" w:rsidRPr="00000000">
        <w:rPr>
          <w:color w:val="1b1c1d"/>
          <w:sz w:val="17"/>
          <w:szCs w:val="17"/>
          <w:rtl w:val="0"/>
        </w:rPr>
        <w:t xml:space="preserve"> $5,400 ahorrados en 6 meses</w:t>
      </w:r>
    </w:p>
    <w:p w:rsidR="00000000" w:rsidDel="00000000" w:rsidP="00000000" w:rsidRDefault="00000000" w:rsidRPr="00000000" w14:paraId="0000002F">
      <w:pPr>
        <w:shd w:fill="ffffff" w:val="clear"/>
        <w:spacing w:after="0" w:line="276" w:lineRule="auto"/>
        <w:ind w:left="840" w:firstLine="0"/>
        <w:rPr>
          <w:color w:val="1b1c1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</w:rPr>
      </w:pPr>
      <w:bookmarkStart w:colFirst="0" w:colLast="0" w:name="_heading=h.2ftu6dlm2gt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Problema 5:</w:t>
      </w:r>
      <w:r w:rsidDel="00000000" w:rsidR="00000000" w:rsidRPr="00000000">
        <w:rPr>
          <w:color w:val="000000"/>
          <w:rtl w:val="0"/>
        </w:rPr>
        <w:t xml:space="preserve"> Este año hubo 42 días con lluvias, </w:t>
      </w:r>
      <w:r w:rsidDel="00000000" w:rsidR="00000000" w:rsidRPr="00000000">
        <w:rPr>
          <w:color w:val="ff0000"/>
          <w:rtl w:val="0"/>
        </w:rPr>
        <w:t xml:space="preserve">¿qué porcentaje del año significa eso? 11.6 %</w:t>
      </w:r>
    </w:p>
    <w:p w:rsidR="00000000" w:rsidDel="00000000" w:rsidP="00000000" w:rsidRDefault="00000000" w:rsidRPr="00000000" w14:paraId="00000033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Días con lluvia = 42</w:t>
      </w:r>
    </w:p>
    <w:p w:rsidR="00000000" w:rsidDel="00000000" w:rsidP="00000000" w:rsidRDefault="00000000" w:rsidRPr="00000000" w14:paraId="00000034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Días en el año (al suponer un año común) = 365</w:t>
      </w:r>
    </w:p>
    <w:p w:rsidR="00000000" w:rsidDel="00000000" w:rsidP="00000000" w:rsidRDefault="00000000" w:rsidRPr="00000000" w14:paraId="00000035">
      <w:pPr>
        <w:shd w:fill="ffffff" w:val="clear"/>
        <w:spacing w:after="0" w:line="276" w:lineRule="auto"/>
        <w:ind w:left="42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Proceso:</w:t>
      </w:r>
    </w:p>
    <w:p w:rsidR="00000000" w:rsidDel="00000000" w:rsidP="00000000" w:rsidRDefault="00000000" w:rsidRPr="00000000" w14:paraId="00000036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Porcentaje = (42/365) * 100 = 4200/365</w:t>
      </w:r>
    </w:p>
    <w:p w:rsidR="00000000" w:rsidDel="00000000" w:rsidP="00000000" w:rsidRDefault="00000000" w:rsidRPr="00000000" w14:paraId="00000037">
      <w:pPr>
        <w:shd w:fill="ffffff" w:val="clear"/>
        <w:spacing w:after="0" w:line="276" w:lineRule="auto"/>
        <w:ind w:left="42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Cálculos detallados:</w:t>
      </w:r>
    </w:p>
    <w:p w:rsidR="00000000" w:rsidDel="00000000" w:rsidP="00000000" w:rsidRDefault="00000000" w:rsidRPr="00000000" w14:paraId="00000038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División entera: 365 x 11 = 4015 -&gt; 4200 - 4015 = 185</w:t>
      </w:r>
    </w:p>
    <w:p w:rsidR="00000000" w:rsidDel="00000000" w:rsidP="00000000" w:rsidRDefault="00000000" w:rsidRPr="00000000" w14:paraId="00000039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Añadiendo decimales: 1850 / 365 = 5 (porque 365 x 5 = 1825), 1850 - 1825 = 25</w:t>
      </w:r>
    </w:p>
    <w:p w:rsidR="00000000" w:rsidDel="00000000" w:rsidP="00000000" w:rsidRDefault="00000000" w:rsidRPr="00000000" w14:paraId="0000003A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Porcentaje: 11.5% y continuando da 11.5068%...</w:t>
      </w:r>
    </w:p>
    <w:p w:rsidR="00000000" w:rsidDel="00000000" w:rsidP="00000000" w:rsidRDefault="00000000" w:rsidRPr="00000000" w14:paraId="0000003B">
      <w:pPr>
        <w:shd w:fill="ffffff" w:val="clear"/>
        <w:spacing w:after="0" w:line="276" w:lineRule="auto"/>
        <w:ind w:left="42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Salida (resultado): 11.51% del año.</w:t>
      </w:r>
    </w:p>
    <w:p w:rsidR="00000000" w:rsidDel="00000000" w:rsidP="00000000" w:rsidRDefault="00000000" w:rsidRPr="00000000" w14:paraId="0000003C">
      <w:pPr>
        <w:shd w:fill="ffffff" w:val="clear"/>
        <w:spacing w:after="0" w:line="276" w:lineRule="auto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Cálculo de Velocidad (Parte superior)</w:t>
      </w:r>
    </w:p>
    <w:p w:rsidR="00000000" w:rsidDel="00000000" w:rsidP="00000000" w:rsidRDefault="00000000" w:rsidRPr="00000000" w14:paraId="0000003D">
      <w:pPr>
        <w:shd w:fill="ffffff" w:val="clear"/>
        <w:spacing w:after="0" w:line="276" w:lineRule="auto"/>
        <w:ind w:left="42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Límite: 80 km/h</w:t>
      </w:r>
    </w:p>
    <w:p w:rsidR="00000000" w:rsidDel="00000000" w:rsidP="00000000" w:rsidRDefault="00000000" w:rsidRPr="00000000" w14:paraId="0000003E">
      <w:pPr>
        <w:shd w:fill="ffffff" w:val="clear"/>
        <w:spacing w:after="0" w:line="276" w:lineRule="auto"/>
        <w:ind w:left="42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Proceso:</w:t>
      </w:r>
    </w:p>
    <w:p w:rsidR="00000000" w:rsidDel="00000000" w:rsidP="00000000" w:rsidRDefault="00000000" w:rsidRPr="00000000" w14:paraId="0000003F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(Velocidad media) v = distancia / tiempo = 320 / 2.5</w:t>
      </w:r>
    </w:p>
    <w:p w:rsidR="00000000" w:rsidDel="00000000" w:rsidP="00000000" w:rsidRDefault="00000000" w:rsidRPr="00000000" w14:paraId="00000040">
      <w:pPr>
        <w:shd w:fill="ffffff" w:val="clear"/>
        <w:spacing w:after="0" w:line="276" w:lineRule="auto"/>
        <w:ind w:left="84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Calcular: dividir por 2.5 es igual a multiplicar por 10 y dividir por 25: 320 / 2.5 = 3200 / 25 = 128 km/h</w:t>
      </w:r>
    </w:p>
    <w:p w:rsidR="00000000" w:rsidDel="00000000" w:rsidP="00000000" w:rsidRDefault="00000000" w:rsidRPr="00000000" w14:paraId="00000041">
      <w:pPr>
        <w:shd w:fill="ffffff" w:val="clear"/>
        <w:spacing w:after="0" w:line="276" w:lineRule="auto"/>
        <w:ind w:left="420" w:firstLine="0"/>
        <w:rPr>
          <w:b w:val="1"/>
          <w:bCs w:val="1"/>
          <w:color w:val="1b1c1d"/>
          <w:sz w:val="21"/>
          <w:szCs w:val="21"/>
        </w:rPr>
      </w:pPr>
      <w:bookmarkStart w:colFirst="0" w:colLast="0" w:name="_heading=h.5hkgheexqed7" w:id="3"/>
      <w:bookmarkEnd w:id="3"/>
      <w:r w:rsidDel="00000000" w:rsidR="00000000" w:rsidRPr="00000000">
        <w:rPr>
          <w:b w:val="1"/>
          <w:bCs w:val="1"/>
          <w:color w:val="1b1c1d"/>
          <w:sz w:val="21"/>
          <w:szCs w:val="21"/>
          <w:rtl w:val="0"/>
        </w:rPr>
        <w:t xml:space="preserve">• Salida (resultado): 128 km/h, lo que sí supera el límite de 80 km/h.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ff0000"/>
          <w:sz w:val="8"/>
          <w:szCs w:val="8"/>
        </w:rPr>
      </w:pPr>
      <w:bookmarkStart w:colFirst="0" w:colLast="0" w:name="_heading=h.5hkgheexqed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2240" w:w="15840" w:orient="landscape"/>
      <w:pgMar w:bottom="758" w:top="1134" w:left="1417" w:right="1560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b w:val="1"/>
        <w:bCs w:val="1"/>
        <w:color w:val="385623"/>
      </w:rPr>
    </w:pPr>
    <w:r w:rsidDel="00000000" w:rsidR="00000000" w:rsidRPr="00000000">
      <w:rPr>
        <w:b w:val="1"/>
        <w:bCs w:val="1"/>
        <w:color w:val="385623"/>
        <w:sz w:val="28"/>
        <w:szCs w:val="28"/>
        <w:rtl w:val="0"/>
      </w:rPr>
      <w:t xml:space="preserve">pág. </w:t>
    </w:r>
    <w:r w:rsidDel="00000000" w:rsidR="00000000" w:rsidRPr="00000000">
      <w:rPr>
        <w:b w:val="1"/>
        <w:bCs w:val="1"/>
        <w:color w:val="38562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9525</wp:posOffset>
          </wp:positionV>
          <wp:extent cx="625248" cy="275545"/>
          <wp:effectExtent b="0" l="0" r="0" t="0"/>
          <wp:wrapNone/>
          <wp:docPr descr="LOGO IJEM" id="75" name="image1.jpg"/>
          <a:graphic>
            <a:graphicData uri="http://schemas.openxmlformats.org/drawingml/2006/picture">
              <pic:pic>
                <pic:nvPicPr>
                  <pic:cNvPr descr="LOGO IJEM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5248" cy="27554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410"/>
      </w:tabs>
      <w:spacing w:after="0" w:line="240" w:lineRule="auto"/>
      <w:jc w:val="center"/>
      <w:rPr>
        <w:b w:val="1"/>
        <w:bCs w:val="1"/>
        <w:color w:val="385623"/>
        <w:sz w:val="36"/>
        <w:szCs w:val="36"/>
      </w:rPr>
    </w:pPr>
    <w:r w:rsidDel="00000000" w:rsidR="00000000" w:rsidRPr="00000000">
      <w:rPr>
        <w:b w:val="1"/>
        <w:bCs w:val="1"/>
        <w:color w:val="385623"/>
        <w:sz w:val="36"/>
        <w:szCs w:val="36"/>
        <w:rtl w:val="0"/>
      </w:rPr>
      <w:t xml:space="preserve">Instituto Juventud del Estado de México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50802</wp:posOffset>
              </wp:positionH>
              <wp:positionV relativeFrom="paragraph">
                <wp:posOffset>76200</wp:posOffset>
              </wp:positionV>
              <wp:extent cx="8124825" cy="762000"/>
              <wp:effectExtent b="0" l="0" r="0" t="0"/>
              <wp:wrapNone/>
              <wp:docPr id="7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283575" y="3399000"/>
                        <a:ext cx="8124825" cy="762000"/>
                        <a:chOff x="1283575" y="3399000"/>
                        <a:chExt cx="8124850" cy="762050"/>
                      </a:xfrm>
                    </wpg:grpSpPr>
                    <wpg:grpSp>
                      <wpg:cNvGrpSpPr/>
                      <wpg:grpSpPr>
                        <a:xfrm>
                          <a:off x="1283588" y="3399000"/>
                          <a:ext cx="8124825" cy="762000"/>
                          <a:chOff x="1283575" y="3399000"/>
                          <a:chExt cx="8124850" cy="7683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283575" y="3399000"/>
                            <a:ext cx="8124850" cy="7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283591" y="3399008"/>
                            <a:ext cx="8124825" cy="762005"/>
                            <a:chOff x="1065942" y="1087125"/>
                            <a:chExt cx="72838" cy="7523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65942" y="1087125"/>
                              <a:ext cx="72825" cy="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65942" y="1094648"/>
                              <a:ext cx="7283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77B73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78198" y="1087125"/>
                              <a:ext cx="3" cy="745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77B73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50802</wp:posOffset>
              </wp:positionH>
              <wp:positionV relativeFrom="paragraph">
                <wp:posOffset>76200</wp:posOffset>
              </wp:positionV>
              <wp:extent cx="8124825" cy="762000"/>
              <wp:effectExtent b="0" l="0" r="0" t="0"/>
              <wp:wrapNone/>
              <wp:docPr id="7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4825" cy="762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-3807</wp:posOffset>
          </wp:positionV>
          <wp:extent cx="891986" cy="810895"/>
          <wp:effectExtent b="0" l="0" r="0" t="0"/>
          <wp:wrapNone/>
          <wp:docPr id="7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1986" cy="8108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7329805</wp:posOffset>
          </wp:positionH>
          <wp:positionV relativeFrom="paragraph">
            <wp:posOffset>8890</wp:posOffset>
          </wp:positionV>
          <wp:extent cx="838200" cy="710793"/>
          <wp:effectExtent b="0" l="0" r="0" t="0"/>
          <wp:wrapNone/>
          <wp:docPr id="7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200" cy="71079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410"/>
      </w:tabs>
      <w:spacing w:after="0" w:line="240" w:lineRule="auto"/>
      <w:jc w:val="center"/>
      <w:rPr>
        <w:b w:val="1"/>
        <w:bCs w:val="1"/>
        <w:color w:val="385623"/>
        <w:sz w:val="24"/>
        <w:szCs w:val="24"/>
      </w:rPr>
    </w:pPr>
    <w:r w:rsidDel="00000000" w:rsidR="00000000" w:rsidRPr="00000000">
      <w:rPr>
        <w:b w:val="1"/>
        <w:bCs w:val="1"/>
        <w:color w:val="385623"/>
        <w:sz w:val="24"/>
        <w:szCs w:val="24"/>
        <w:rtl w:val="0"/>
      </w:rPr>
      <w:t xml:space="preserve">Informática Preparatoria </w:t>
    </w:r>
  </w:p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410"/>
      </w:tabs>
      <w:spacing w:after="0" w:line="240" w:lineRule="auto"/>
      <w:jc w:val="center"/>
      <w:rPr>
        <w:color w:val="385623"/>
        <w:sz w:val="20"/>
        <w:szCs w:val="20"/>
      </w:rPr>
    </w:pPr>
    <w:r w:rsidDel="00000000" w:rsidR="00000000" w:rsidRPr="00000000">
      <w:rPr>
        <w:color w:val="385623"/>
        <w:sz w:val="20"/>
        <w:szCs w:val="20"/>
        <w:rtl w:val="0"/>
      </w:rPr>
      <w:t xml:space="preserve">Informática IV</w:t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410"/>
      </w:tabs>
      <w:spacing w:after="0" w:line="240" w:lineRule="auto"/>
      <w:jc w:val="center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41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45C1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45C1D"/>
  </w:style>
  <w:style w:type="paragraph" w:styleId="Piedepgina">
    <w:name w:val="footer"/>
    <w:basedOn w:val="Normal"/>
    <w:link w:val="PiedepginaCar"/>
    <w:uiPriority w:val="99"/>
    <w:unhideWhenUsed w:val="1"/>
    <w:rsid w:val="00745C1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45C1D"/>
  </w:style>
  <w:style w:type="paragraph" w:styleId="Prrafodelista">
    <w:name w:val="List Paragraph"/>
    <w:basedOn w:val="Normal"/>
    <w:uiPriority w:val="34"/>
    <w:qFormat w:val="1"/>
    <w:rsid w:val="00254609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2546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261F2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61F2C"/>
    <w:rPr>
      <w:color w:val="954f72" w:themeColor="followed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E4281E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/lVoDXVfdYCrSm9F1eMNsfQvQ==">CgMxLjAyDmgucTk0NmoyaXRxYWppMghoLmdqZGd4czIOaC4yZnR1NmRsbTJndHEyDmguNWhrZ2hlZXhxZWQ3Mg5oLjVoa2doZWV4cWVkNzIOaC41aGtnaGVleHFlZDcyDmguNWhrZ2hlZXhxZWQ3Mg5oLjVoa2doZWV4cWVkNzIOaC41aGtnaGVleHFlZDcyDmguNWhrZ2hlZXhxZWQ3Mg5oLjVoa2doZWV4cWVkNzIOaC41aGtnaGVleHFlZDcyDmguNWhrZ2hlZXhxZWQ3Mg5oLjVoa2doZWV4cWVkNzIOaC41aGtnaGVleHFlZDcyDmguNWhrZ2hlZXhxZWQ3Mg5oLjVoa2doZWV4cWVkNzIOaC41aGtnaGVleHFlZDcyDmguNWhrZ2hlZXhxZWQ3OAByITFBZ3p6MkpialBFU3FNWEVadmU0VV84V044bnF0RW5f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2026-01-09T15:27:00Z</dcterms:created>
  <dc:creator>Administrador</dc:creator>
</cp:coreProperties>
</file>