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531E4" w14:textId="77777777" w:rsidR="004260F7" w:rsidRPr="00F82B41" w:rsidRDefault="00A722B9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AF72625" wp14:editId="767F5299">
            <wp:extent cx="1143000" cy="7620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B41">
        <w:rPr>
          <w:rFonts w:ascii="Times New Roman" w:hAnsi="Times New Roman" w:cs="Times New Roman"/>
          <w:sz w:val="22"/>
          <w:szCs w:val="22"/>
        </w:rPr>
        <w:t xml:space="preserve"> </w:t>
      </w:r>
      <w:r w:rsidRPr="00F82B4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90ACD9" wp14:editId="0243BEA7">
            <wp:extent cx="2286000" cy="6667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E8BF" w14:textId="77777777" w:rsidR="004260F7" w:rsidRPr="00F82B41" w:rsidRDefault="00731F12">
      <w:pPr>
        <w:spacing w:before="120" w:after="60"/>
        <w:jc w:val="center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color w:val="C8102E"/>
          <w:sz w:val="22"/>
          <w:szCs w:val="22"/>
        </w:rPr>
        <w:t>29 EKİM CUMHURİYET YOLCULUĞU</w:t>
      </w:r>
    </w:p>
    <w:p w14:paraId="16B8B6F7" w14:textId="77777777" w:rsidR="004260F7" w:rsidRPr="00F82B41" w:rsidRDefault="00A722B9">
      <w:pPr>
        <w:spacing w:after="240"/>
        <w:jc w:val="center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color w:val="6B7280"/>
          <w:sz w:val="22"/>
          <w:szCs w:val="22"/>
        </w:rPr>
        <w:t>29 Ekim Cumhuriyet Bayramı Çevrimiçi Atölyesi · Uygulama Planı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260F7" w:rsidRPr="00F82B41" w14:paraId="55B565F4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D17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Başlık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6A6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Bilgi</w:t>
            </w:r>
          </w:p>
        </w:tc>
      </w:tr>
      <w:tr w:rsidR="004260F7" w:rsidRPr="00F82B41" w14:paraId="3DE431C0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2380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Ders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A18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Türkçe ve Türk Kültürü (yurt dışında yaşayan Türk çocukları)</w:t>
            </w:r>
          </w:p>
        </w:tc>
      </w:tr>
      <w:tr w:rsidR="004260F7" w:rsidRPr="00F82B41" w14:paraId="6B6CB10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62B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Hedef kitle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3F99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5–16 yaş; ağırlıklı olarak </w:t>
            </w: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5–8 yaş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grubu (karma yaş)</w:t>
            </w:r>
          </w:p>
        </w:tc>
      </w:tr>
      <w:tr w:rsidR="004260F7" w:rsidRPr="00F82B41" w14:paraId="7DB6414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B78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Süre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7E3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40 dakika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(30 dakikalık kısa sürüm için bkz. Bölüm 8)</w:t>
            </w:r>
          </w:p>
        </w:tc>
      </w:tr>
      <w:tr w:rsidR="004260F7" w:rsidRPr="00F82B41" w14:paraId="6A6A08FE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C11F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Ortam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AB3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Çevrimiçi (Zoom, Google Meet, Teams vb.), ekran paylaşımı ve </w:t>
            </w: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bilgisayar sesi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açık</w:t>
            </w:r>
          </w:p>
        </w:tc>
      </w:tr>
      <w:tr w:rsidR="004260F7" w:rsidRPr="00F82B41" w14:paraId="4750267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DD3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Dil düzeyi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E11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Başlangıç: kısa cümleler, tek kelimelik cevaplar, hareketle cevap verme</w:t>
            </w:r>
          </w:p>
        </w:tc>
      </w:tr>
      <w:tr w:rsidR="004260F7" w:rsidRPr="00F82B41" w14:paraId="6230BD4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67A3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Dijital materyal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D23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29Ekim klasöründeki </w:t>
            </w: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index.html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sayfası: Bayrak Boyama, Video, Doğru–Yanlış, Sertifika</w:t>
            </w:r>
          </w:p>
        </w:tc>
      </w:tr>
      <w:tr w:rsidR="004260F7" w:rsidRPr="00F82B41" w14:paraId="0306376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22F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Uygulayıcı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0CD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Edanur DOĞAN, Türkçe ve Türk Kültürü Öğretmeni</w:t>
            </w:r>
          </w:p>
        </w:tc>
      </w:tr>
    </w:tbl>
    <w:p w14:paraId="208949D3" w14:textId="77777777" w:rsidR="004260F7" w:rsidRPr="00F82B41" w:rsidRDefault="004260F7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4DE1EA31" w14:textId="77777777" w:rsidR="004260F7" w:rsidRPr="00F82B41" w:rsidRDefault="00A722B9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1. Atölyenin Amaçları</w:t>
      </w:r>
    </w:p>
    <w:p w14:paraId="6EE228C6" w14:textId="77777777" w:rsidR="004260F7" w:rsidRPr="00F82B41" w:rsidRDefault="00A722B9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Bu atölyenin sonunda çocukların şunları yapabilmesi hedeflenir:</w:t>
      </w:r>
    </w:p>
    <w:p w14:paraId="75431F00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29 Ekim</w:t>
      </w:r>
      <w:r w:rsidRPr="00F82B41">
        <w:rPr>
          <w:rFonts w:ascii="Times New Roman" w:hAnsi="Times New Roman" w:cs="Times New Roman"/>
          <w:sz w:val="22"/>
          <w:szCs w:val="22"/>
        </w:rPr>
        <w:t xml:space="preserve">’in Cumhuriyet’in doğum günü olduğunu söyler. Cumhuriyet’in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29 Ekim 1923</w:t>
      </w:r>
      <w:r w:rsidRPr="00F82B41">
        <w:rPr>
          <w:rFonts w:ascii="Times New Roman" w:hAnsi="Times New Roman" w:cs="Times New Roman"/>
          <w:sz w:val="22"/>
          <w:szCs w:val="22"/>
        </w:rPr>
        <w:t xml:space="preserve">’te ilan edildiğini ve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2026’da 103. yaşını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kutladığımızı öğrenir.</w:t>
      </w:r>
    </w:p>
    <w:p w14:paraId="2B093292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Türk bayrağının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kırmızı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zeminini,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beyaz ay ve yıldızını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tanır, renkleri Türkçe söyler.</w:t>
      </w:r>
    </w:p>
    <w:p w14:paraId="1AE5D05A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Basit bir deneyle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mumun sönmesi ve suyun kavanoza yükselmesini</w:t>
      </w:r>
      <w:r w:rsidRPr="00F82B41">
        <w:rPr>
          <w:rFonts w:ascii="Times New Roman" w:hAnsi="Times New Roman" w:cs="Times New Roman"/>
          <w:sz w:val="22"/>
          <w:szCs w:val="22"/>
        </w:rPr>
        <w:t xml:space="preserve"> gözlemler, tahmin etmeyi dener.</w:t>
      </w:r>
    </w:p>
    <w:p w14:paraId="7D76C0D8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Cumhuriyet şarkısına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elindeki Türk bayrağıyla</w:t>
      </w:r>
      <w:r w:rsidRPr="00F82B41">
        <w:rPr>
          <w:rFonts w:ascii="Times New Roman" w:hAnsi="Times New Roman" w:cs="Times New Roman"/>
          <w:sz w:val="22"/>
          <w:szCs w:val="22"/>
        </w:rPr>
        <w:t xml:space="preserve"> eşlik eder, ritme uygun hareket eder.</w:t>
      </w:r>
    </w:p>
    <w:p w14:paraId="4FD1087E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Duygularını tek kelimeyle ya da kısa bir cümleyle ifade eder: “Cumhuriyet benim için … demektir.”</w:t>
      </w:r>
    </w:p>
    <w:p w14:paraId="213FA484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Bayram coşkusunu yaşıtlarıyla paylaşarak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Türkiye ile kültürel bağını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güçlendirir.</w:t>
      </w:r>
    </w:p>
    <w:p w14:paraId="21970E28" w14:textId="77777777" w:rsidR="004260F7" w:rsidRPr="00F82B41" w:rsidRDefault="00A722B9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2. Anahtar Kelimeler ve Hareketleri</w:t>
      </w:r>
    </w:p>
    <w:p w14:paraId="3B06E2D5" w14:textId="77777777" w:rsidR="004260F7" w:rsidRPr="00F82B41" w:rsidRDefault="00A722B9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Çocukların çoğu Türkçeyi ikinci dil olarak kullanıyor. Bu nedenle atölye boyunca az sayıda kelime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tekrar tekrar</w:t>
      </w:r>
      <w:r w:rsidRPr="00F82B41">
        <w:rPr>
          <w:rFonts w:ascii="Times New Roman" w:hAnsi="Times New Roman" w:cs="Times New Roman"/>
          <w:sz w:val="22"/>
          <w:szCs w:val="22"/>
        </w:rPr>
        <w:t xml:space="preserve"> kullanılır ve her kelimeye bir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hareket</w:t>
      </w:r>
      <w:r w:rsidRPr="00F82B41">
        <w:rPr>
          <w:rFonts w:ascii="Times New Roman" w:hAnsi="Times New Roman" w:cs="Times New Roman"/>
          <w:sz w:val="22"/>
          <w:szCs w:val="22"/>
        </w:rPr>
        <w:t xml:space="preserve"> eşlik eder. Böylece Türkçesi zayıf olan çocuk da hareketle katılabilir.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3038"/>
      </w:tblGrid>
      <w:tr w:rsidR="004260F7" w:rsidRPr="00F82B41" w14:paraId="0183946F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D81A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Kelime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254E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Hareket / Görsel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DC3A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Kullanıldığı bölüm</w:t>
            </w:r>
          </w:p>
        </w:tc>
      </w:tr>
      <w:tr w:rsidR="004260F7" w:rsidRPr="00F82B41" w14:paraId="2064D575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275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Cumhuriyet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E7BE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Bayrağı kameraya göster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118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Tüm atölye</w:t>
            </w:r>
          </w:p>
        </w:tc>
      </w:tr>
      <w:tr w:rsidR="004260F7" w:rsidRPr="00F82B41" w14:paraId="445A5F61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9E1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bayram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C8F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Alkışla 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1C6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Açılış, kapanış</w:t>
            </w:r>
          </w:p>
        </w:tc>
      </w:tr>
      <w:tr w:rsidR="004260F7" w:rsidRPr="00F82B41" w14:paraId="3D25EFD6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DC69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doğum günü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8F9F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Pastadaki mumları “üfle” 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9AAE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Açılış</w:t>
            </w:r>
          </w:p>
        </w:tc>
      </w:tr>
      <w:tr w:rsidR="004260F7" w:rsidRPr="00F82B41" w14:paraId="35DCF5E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AA6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bayrak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EE9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Bayrağı salla 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EC59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Tüm atölye</w:t>
            </w:r>
          </w:p>
        </w:tc>
      </w:tr>
      <w:tr w:rsidR="004260F7" w:rsidRPr="00F82B41" w14:paraId="193080C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D4EA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kırmızı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1D1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Ellerini çırp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CB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Bayrak, boyama, deney</w:t>
            </w:r>
          </w:p>
        </w:tc>
      </w:tr>
      <w:tr w:rsidR="004260F7" w:rsidRPr="00F82B41" w14:paraId="4EC8CAD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BAF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beyaz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AF8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Ellerini yukarı kaldır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B12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Bayrak, boyama</w:t>
            </w:r>
          </w:p>
        </w:tc>
      </w:tr>
      <w:tr w:rsidR="004260F7" w:rsidRPr="00F82B41" w14:paraId="676598F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61A3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ay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560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Kollarınla yay (hilal) yap 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E29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Bayrak, boyama</w:t>
            </w:r>
          </w:p>
        </w:tc>
      </w:tr>
      <w:tr w:rsidR="004260F7" w:rsidRPr="00F82B41" w14:paraId="7D03BEFA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6373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yıldız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1370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Kollarını ve bacaklarını aç 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6F4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Bayrak, boyama</w:t>
            </w:r>
          </w:p>
        </w:tc>
      </w:tr>
      <w:tr w:rsidR="004260F7" w:rsidRPr="00F82B41" w14:paraId="31AC5B9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D2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Doğru! / Yanlış!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BC58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Ayağa kalk, kollar yukarı / Kollarla X yap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53A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Doğru–Yanlış</w:t>
            </w:r>
          </w:p>
        </w:tc>
      </w:tr>
      <w:tr w:rsidR="004260F7" w:rsidRPr="00F82B41" w14:paraId="0703D1C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C093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Yaşasın!</w:t>
            </w:r>
          </w:p>
        </w:tc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A1C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İki kol havaya </w:t>
            </w:r>
          </w:p>
        </w:tc>
        <w:tc>
          <w:tcPr>
            <w:tcW w:w="3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B84A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Kapanış</w:t>
            </w:r>
          </w:p>
        </w:tc>
      </w:tr>
    </w:tbl>
    <w:p w14:paraId="3894033B" w14:textId="77777777" w:rsidR="004260F7" w:rsidRPr="00F82B41" w:rsidRDefault="00A722B9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3. Atölye Öncesi Hazırlık</w:t>
      </w:r>
    </w:p>
    <w:p w14:paraId="214CC7E6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3.1 Öğretmenin hazırlığı</w:t>
      </w:r>
    </w:p>
    <w:p w14:paraId="199D97C0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Dijital sayfayı deneyin: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29Ekim klasörünü açın,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index.html</w:t>
      </w:r>
      <w:r w:rsidRPr="00F82B41">
        <w:rPr>
          <w:rFonts w:ascii="Times New Roman" w:hAnsi="Times New Roman" w:cs="Times New Roman"/>
          <w:sz w:val="22"/>
          <w:szCs w:val="22"/>
        </w:rPr>
        <w:t xml:space="preserve">’i tarayıcıda açın. Dört bölümü (Bayrak Boyama, Video, Doğru–Yanlış, Sertifika) tek tek deneyin. Görseller ve video aynı klasörde durmalı. Sayfa, yazı tipleri ve tasarım için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internet bağlantısı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ister.</w:t>
      </w:r>
    </w:p>
    <w:p w14:paraId="4DD36862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Ekran paylaşımı:</w:t>
      </w:r>
      <w:r w:rsidRPr="00F82B41">
        <w:rPr>
          <w:rFonts w:ascii="Times New Roman" w:hAnsi="Times New Roman" w:cs="Times New Roman"/>
          <w:sz w:val="22"/>
          <w:szCs w:val="22"/>
        </w:rPr>
        <w:t xml:space="preserve"> Video ve sayfa sesleri için paylaşırken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“Bilgisayar sesini paylaş”</w:t>
      </w:r>
      <w:r w:rsidRPr="00F82B41">
        <w:rPr>
          <w:rFonts w:ascii="Times New Roman" w:hAnsi="Times New Roman" w:cs="Times New Roman"/>
          <w:sz w:val="22"/>
          <w:szCs w:val="22"/>
        </w:rPr>
        <w:t xml:space="preserve"> seçeneğini işaretleyin. Sesi bir meslektaşla deneyin.</w:t>
      </w:r>
    </w:p>
    <w:p w14:paraId="425843F4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Deney provası:</w:t>
      </w:r>
      <w:r w:rsidRPr="00F82B41">
        <w:rPr>
          <w:rFonts w:ascii="Times New Roman" w:hAnsi="Times New Roman" w:cs="Times New Roman"/>
          <w:sz w:val="22"/>
          <w:szCs w:val="22"/>
        </w:rPr>
        <w:t xml:space="preserve"> Deneyi atölyeden önce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en az bir kez</w:t>
      </w:r>
      <w:r w:rsidRPr="00F82B41">
        <w:rPr>
          <w:rFonts w:ascii="Times New Roman" w:hAnsi="Times New Roman" w:cs="Times New Roman"/>
          <w:sz w:val="22"/>
          <w:szCs w:val="22"/>
        </w:rPr>
        <w:t xml:space="preserve"> aynı malzemelerle deneyin (bkz. Bölüm 5, Adım 4). Kamerayı kavanozu yandan ve yakından görecek şekilde yerleştirin.</w:t>
      </w:r>
    </w:p>
    <w:p w14:paraId="4F33C500" w14:textId="77777777" w:rsidR="004260F7" w:rsidRPr="00F82B41" w:rsidRDefault="00A722B9">
      <w:pPr>
        <w:pStyle w:val="ListeParagraf"/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Masa düzeni:</w:t>
      </w:r>
      <w:r w:rsidRPr="00F82B41">
        <w:rPr>
          <w:rFonts w:ascii="Times New Roman" w:hAnsi="Times New Roman" w:cs="Times New Roman"/>
          <w:sz w:val="22"/>
          <w:szCs w:val="22"/>
        </w:rPr>
        <w:t xml:space="preserve"> Kumaş ya da kâğıt Türk bayrağı, deney malzemeleri (kullanım sırasına göre), şarkı dosyası, “1923 → 2026” ve “103” yazılı iki büyük kart.</w:t>
      </w:r>
    </w:p>
    <w:p w14:paraId="10197748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3.2 Ailelere gönderilecek mesaj (2–3 gün önce)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21831E92" w14:textId="77777777">
        <w:tc>
          <w:tcPr>
            <w:tcW w:w="9638" w:type="dxa"/>
            <w:tcBorders>
              <w:top w:val="none" w:sz="0" w:space="0" w:color="FFFFFF"/>
              <w:left w:val="single" w:sz="18" w:space="0" w:color="F59E0B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C01B64F" w14:textId="77777777" w:rsidR="004260F7" w:rsidRPr="00F82B41" w:rsidRDefault="00A722B9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Hazır mesaj metni</w:t>
            </w:r>
          </w:p>
          <w:p w14:paraId="28BBD489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Sevgili aileler,</w:t>
            </w:r>
          </w:p>
          <w:p w14:paraId="48D54B7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29 Ekim Cumhuriyet Bayramı’nı </w:t>
            </w:r>
            <w:r w:rsidR="00732F87"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29 Ekim 2026 (Perşembe)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günü saat </w:t>
            </w:r>
            <w:r w:rsidR="00732F87"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20.45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’te “</w:t>
            </w:r>
            <w:r w:rsidR="00732F87" w:rsidRPr="00F82B41">
              <w:rPr>
                <w:rFonts w:ascii="Times New Roman" w:hAnsi="Times New Roman" w:cs="Times New Roman"/>
                <w:sz w:val="22"/>
                <w:szCs w:val="22"/>
              </w:rPr>
              <w:t>29 Ekim Cumhuriyet Yolculuğu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” çevrimiçi atölyemizde birlikte kutlayacağız. Bağlantı: </w:t>
            </w:r>
            <w:r w:rsidRPr="00F82B41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[link]</w:t>
            </w:r>
          </w:p>
          <w:p w14:paraId="39BCB07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Lütfen çocuğunuzun yanında şunlar hazır olsun:</w:t>
            </w:r>
          </w:p>
          <w:p w14:paraId="16CB2485" w14:textId="77777777" w:rsidR="00732F87" w:rsidRPr="00F82B41" w:rsidRDefault="00732F87" w:rsidP="00A722B9">
            <w:pPr>
              <w:pStyle w:val="ListeParagraf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Küçük bir Türk bayrağı</w:t>
            </w:r>
          </w:p>
          <w:p w14:paraId="0A44C0E3" w14:textId="77777777" w:rsidR="004260F7" w:rsidRPr="00F82B41" w:rsidRDefault="00A722B9" w:rsidP="00A722B9">
            <w:pPr>
              <w:pStyle w:val="ListeParagraf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Kırmızı veya beyaz bir kıyafet (isteğe bağlı).</w:t>
            </w:r>
          </w:p>
          <w:p w14:paraId="0AA86B48" w14:textId="77777777" w:rsidR="004260F7" w:rsidRPr="00F82B41" w:rsidRDefault="00A722B9">
            <w:pPr>
              <w:pStyle w:val="ListeParagraf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Kırmızı boya kalemi ve bir kâğıt.</w:t>
            </w:r>
          </w:p>
          <w:p w14:paraId="7A286013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Küçük çocuklarımızın yanında bilgisayar konusunda yardımcı olacak bir yetişkin bulunmasını rica ederiz. Kamera açık olursa çok seviniriz.</w:t>
            </w:r>
          </w:p>
          <w:p w14:paraId="79FABE9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Atölyede öğretmenimiz mumla basit bir deney gösterecek. Lütfen çocuklarımız bu deneyi evde yetişkin olmadan denemesin.</w:t>
            </w:r>
          </w:p>
          <w:p w14:paraId="236DE90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Atölye sonunda hatıra için toplu bir ek</w:t>
            </w:r>
            <w:r w:rsidR="00732F87" w:rsidRPr="00F82B41">
              <w:rPr>
                <w:rFonts w:ascii="Times New Roman" w:hAnsi="Times New Roman" w:cs="Times New Roman"/>
                <w:sz w:val="22"/>
                <w:szCs w:val="22"/>
              </w:rPr>
              <w:t>ran görüntüsü almak istiyoruz. Görüntü alırken öğretmenimiz haber verecek. Görüntüsünün alınmasını istemeyen öğrencilerimiz kamerasını kapatabilir.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Çocuğunuzun adının yazılı olduğu katılım sertifikası</w:t>
            </w:r>
            <w:r w:rsidR="00732F87"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atölye sonrasında verilen bağlantıya tıklanarak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32F87" w:rsidRPr="00F82B41">
              <w:rPr>
                <w:rFonts w:ascii="Times New Roman" w:hAnsi="Times New Roman" w:cs="Times New Roman"/>
                <w:sz w:val="22"/>
                <w:szCs w:val="22"/>
              </w:rPr>
              <w:t>alınabilir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A92042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Sevgilerimizle,</w:t>
            </w:r>
          </w:p>
          <w:p w14:paraId="5EB6AFCC" w14:textId="77777777" w:rsidR="004260F7" w:rsidRPr="00F82B41" w:rsidRDefault="007513C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Ülkem Yanımda Ekibi</w:t>
            </w:r>
          </w:p>
        </w:tc>
      </w:tr>
    </w:tbl>
    <w:p w14:paraId="3E388B60" w14:textId="77777777" w:rsidR="004260F7" w:rsidRPr="00F82B41" w:rsidRDefault="00A722B9">
      <w:pPr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br w:type="page"/>
      </w:r>
    </w:p>
    <w:p w14:paraId="1A47AE87" w14:textId="77777777" w:rsidR="004260F7" w:rsidRPr="00F82B41" w:rsidRDefault="00A722B9">
      <w:pPr>
        <w:pStyle w:val="Balk1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lastRenderedPageBreak/>
        <w:t>4. Akış Özeti (40 dakika)</w:t>
      </w:r>
    </w:p>
    <w:p w14:paraId="4AFF43EA" w14:textId="77777777" w:rsidR="00A21220" w:rsidRPr="00F82B41" w:rsidRDefault="00C21E24" w:rsidP="00A21220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00–03</w:t>
      </w:r>
      <w:r w:rsidR="00A21220" w:rsidRPr="00F82B41">
        <w:rPr>
          <w:rFonts w:ascii="Times New Roman" w:hAnsi="Times New Roman" w:cs="Times New Roman"/>
          <w:sz w:val="22"/>
          <w:szCs w:val="22"/>
        </w:rPr>
        <w:t xml:space="preserve"> dk | </w:t>
      </w:r>
      <w:r w:rsidRPr="00F82B41">
        <w:rPr>
          <w:rFonts w:ascii="Times New Roman" w:hAnsi="Times New Roman" w:cs="Times New Roman"/>
          <w:sz w:val="22"/>
          <w:szCs w:val="22"/>
        </w:rPr>
        <w:t>Açılış, Saygı Duruşu, İstiklal Marşı</w:t>
      </w:r>
    </w:p>
    <w:p w14:paraId="3DDD3DCD" w14:textId="77777777" w:rsidR="004260F7" w:rsidRPr="00F82B41" w:rsidRDefault="00C21E24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03</w:t>
      </w:r>
      <w:r w:rsidR="00A722B9" w:rsidRPr="00F82B41">
        <w:rPr>
          <w:rFonts w:ascii="Times New Roman" w:hAnsi="Times New Roman" w:cs="Times New Roman"/>
          <w:sz w:val="22"/>
          <w:szCs w:val="22"/>
        </w:rPr>
        <w:t>–05 dk | Merhaba Cumhuriyet!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5D371F2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BA7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Sohbet ve tahmin oyunu</w:t>
            </w:r>
          </w:p>
        </w:tc>
      </w:tr>
      <w:tr w:rsidR="004260F7" w:rsidRPr="00F82B41" w14:paraId="412AD1C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21F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Türk bayrağı, “1923 → 2026” ve “103” yazılı kartlar</w:t>
            </w:r>
          </w:p>
        </w:tc>
      </w:tr>
    </w:tbl>
    <w:p w14:paraId="22BF93D8" w14:textId="77777777" w:rsidR="004260F7" w:rsidRPr="00F82B41" w:rsidRDefault="00A722B9">
      <w:pPr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Bayram havasını başlatmak, Cumhuriyet’i bir “doğum günü” olarak tanıtmak.</w:t>
      </w:r>
    </w:p>
    <w:p w14:paraId="2A978E4D" w14:textId="77777777" w:rsidR="004260F7" w:rsidRPr="00F82B41" w:rsidRDefault="00A722B9">
      <w:pPr>
        <w:pStyle w:val="ListeParagraf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Öğretmen elinde Türk bayrağıyla kameraya gelir ve bayrağı sallayarak çocukları selamlar. Çocuklar el sallayarak karşılık verir.</w:t>
      </w:r>
    </w:p>
    <w:p w14:paraId="133AE8BB" w14:textId="77777777" w:rsidR="004260F7" w:rsidRPr="00F82B41" w:rsidRDefault="00A722B9">
      <w:pPr>
        <w:pStyle w:val="ListeParagraf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“Bugün hangi özel günü kutluyoruz?” diye sorar. Cevap gelmezse bayrağı gösterip ipucu verir: “Bugün bayram! Cumhuriyet Bayramı!”</w:t>
      </w:r>
    </w:p>
    <w:p w14:paraId="55FF0FB8" w14:textId="77777777" w:rsidR="004260F7" w:rsidRPr="00F82B41" w:rsidRDefault="00A722B9">
      <w:pPr>
        <w:pStyle w:val="ListeParagraf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“1923 → 2026” kartını gösterir: “Cumhuriyetimizin doğum günü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29 Ekim 1923</w:t>
      </w:r>
      <w:r w:rsidRPr="00F82B41">
        <w:rPr>
          <w:rFonts w:ascii="Times New Roman" w:hAnsi="Times New Roman" w:cs="Times New Roman"/>
          <w:sz w:val="22"/>
          <w:szCs w:val="22"/>
        </w:rPr>
        <w:t>.” Çocuklar parmaklarıyla önce 2’yi, sonra 9’u gösterir: “Yirmi dokuz!”</w:t>
      </w:r>
    </w:p>
    <w:p w14:paraId="350AF21E" w14:textId="77777777" w:rsidR="004260F7" w:rsidRPr="00F82B41" w:rsidRDefault="00A722B9">
      <w:pPr>
        <w:pStyle w:val="ListeParagraf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“Sizce Cumhuriyetimiz kaç yaşında?” diye sorar. Çocuklar tahminlerini söyler ya da sohbet kutusuna yazar.</w:t>
      </w:r>
    </w:p>
    <w:p w14:paraId="7FF72E6E" w14:textId="77777777" w:rsidR="004260F7" w:rsidRPr="00F82B41" w:rsidRDefault="00A722B9">
      <w:pPr>
        <w:pStyle w:val="ListeParagraf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Daha büyük / daha küçük oyunu:</w:t>
      </w:r>
      <w:r w:rsidRPr="00F82B41">
        <w:rPr>
          <w:rFonts w:ascii="Times New Roman" w:hAnsi="Times New Roman" w:cs="Times New Roman"/>
          <w:sz w:val="22"/>
          <w:szCs w:val="22"/>
        </w:rPr>
        <w:t xml:space="preserve"> Öğretmen her tahmine “Daha büyük!” (kollar yukarı) ya da “Daha küçük!” (kollar aşağı) diye cevap verir ve doğru sayıya birlikte yaklaşılır. Sonunda “103” kartı gösterilir.</w:t>
      </w:r>
    </w:p>
    <w:p w14:paraId="48BD2161" w14:textId="77777777" w:rsidR="004260F7" w:rsidRPr="00F82B41" w:rsidRDefault="00C21E24">
      <w:pPr>
        <w:pStyle w:val="ListeParagraf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Öğretmen ekrana bir Cumhuriyet pastası yansıtır. </w:t>
      </w:r>
      <w:r w:rsidR="00A722B9" w:rsidRPr="00F82B41">
        <w:rPr>
          <w:rFonts w:ascii="Times New Roman" w:hAnsi="Times New Roman" w:cs="Times New Roman"/>
          <w:sz w:val="22"/>
          <w:szCs w:val="22"/>
        </w:rPr>
        <w:t>Hep birlikte pastadaki mumları üfleme hareketi yapılır ve alkışla “İyi ki doğdun Cumhuriyet!” denir.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6D2E42E4" w14:textId="77777777">
        <w:tc>
          <w:tcPr>
            <w:tcW w:w="9638" w:type="dxa"/>
            <w:tcBorders>
              <w:top w:val="none" w:sz="0" w:space="0" w:color="FFFFFF"/>
              <w:left w:val="single" w:sz="18" w:space="0" w:color="C8102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B663FA" w14:textId="77777777" w:rsidR="004260F7" w:rsidRPr="00F82B41" w:rsidRDefault="00A722B9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Öğretmenin kullanabileceği kısa cümleler</w:t>
            </w:r>
          </w:p>
          <w:p w14:paraId="62262A3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“Bugün bayram! ” · “Cumhuriyet’in doğum günü!” · “Cumhuriyet kaç yaşında? Tahmin et!” · “Daha büyük! / Daha küçük!” · “Cumhuriyet </w:t>
            </w: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103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yaşında!”</w:t>
            </w:r>
          </w:p>
        </w:tc>
      </w:tr>
    </w:tbl>
    <w:p w14:paraId="22C90689" w14:textId="77777777" w:rsidR="004260F7" w:rsidRPr="00F82B41" w:rsidRDefault="004260F7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60F7" w:rsidRPr="00F82B41" w14:paraId="504DB23B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8A3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5–8 yaş (ağırlıklı grup)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2EA8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9–16 yaş</w:t>
            </w:r>
          </w:p>
        </w:tc>
      </w:tr>
      <w:tr w:rsidR="004260F7" w:rsidRPr="00F82B41" w14:paraId="6EB8A729" w14:textId="77777777"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5B0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29 Ekim ve bayram kavramları yeterli. Tarih ezberletilmez. “29 Ekim = Cumhuriyet’in doğum günü” mesajı verilir.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BE7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2026 − 1923 işlemini kendileri yapar. Cumhuriyet’in anlamı basitçe açıklanır: “Ülkeyi yönetecek kişileri halkın seçmesi.” İlk Cumhurbaşkanının Mustafa Kemal Atatürk olduğu hatırlatılır.</w:t>
            </w:r>
          </w:p>
        </w:tc>
      </w:tr>
    </w:tbl>
    <w:p w14:paraId="3CF1C35C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05–10 dk | Bayrağımızı Tanıyalım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3B3AF3F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76D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Görsel inceleme, hareket ve “Kırmızıyı Bul!” oyunu</w:t>
            </w:r>
          </w:p>
        </w:tc>
      </w:tr>
      <w:tr w:rsidR="004260F7" w:rsidRPr="00F82B41" w14:paraId="30968D9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FB8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Ekranda Türk bayrağı görseli</w:t>
            </w:r>
          </w:p>
        </w:tc>
      </w:tr>
      <w:tr w:rsidR="004260F7" w:rsidRPr="00F82B41" w14:paraId="2E20535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616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Zip dosyasından: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turk_bayragi.png</w:t>
            </w:r>
          </w:p>
        </w:tc>
      </w:tr>
    </w:tbl>
    <w:p w14:paraId="2929E1AF" w14:textId="77777777" w:rsidR="004260F7" w:rsidRPr="00F82B41" w:rsidRDefault="00A722B9">
      <w:pPr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Bayrağın renklerini ve şekillerini Türkçe söylemek, bedenle pekiştirmek.</w:t>
      </w:r>
    </w:p>
    <w:p w14:paraId="46C3CF70" w14:textId="77777777" w:rsidR="004260F7" w:rsidRPr="00F82B41" w:rsidRDefault="00A722B9">
      <w:pPr>
        <w:pStyle w:val="ListeParagraf"/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Bayrak görseli ekranda paylaşılır. “Bu ne?” “Bayrak!”</w:t>
      </w:r>
    </w:p>
    <w:p w14:paraId="60F9E5DC" w14:textId="77777777" w:rsidR="004260F7" w:rsidRPr="00F82B41" w:rsidRDefault="00A722B9">
      <w:pPr>
        <w:pStyle w:val="ListeParagraf"/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“Bayrağımız hangi renklerden oluşuyor?” sorusuyla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kırmızı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ve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beyaz</w:t>
      </w:r>
      <w:r w:rsidRPr="00F82B41">
        <w:rPr>
          <w:rFonts w:ascii="Times New Roman" w:hAnsi="Times New Roman" w:cs="Times New Roman"/>
          <w:sz w:val="22"/>
          <w:szCs w:val="22"/>
        </w:rPr>
        <w:t xml:space="preserve"> bulunur.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Renk–hareket oyunu:</w:t>
      </w:r>
      <w:r w:rsidRPr="00F82B41">
        <w:rPr>
          <w:rFonts w:ascii="Times New Roman" w:hAnsi="Times New Roman" w:cs="Times New Roman"/>
          <w:sz w:val="22"/>
          <w:szCs w:val="22"/>
        </w:rPr>
        <w:t xml:space="preserve"> Öğretmen “kırmızı” deyince çocuklar el çırpar, “beyaz” deyince ellerini yukarı kaldırır. Öğretmen giderek hızlanır, arada şaşırtmaca yapar.</w:t>
      </w:r>
    </w:p>
    <w:p w14:paraId="6DF41185" w14:textId="77777777" w:rsidR="004260F7" w:rsidRPr="00F82B41" w:rsidRDefault="00A722B9">
      <w:pPr>
        <w:pStyle w:val="ListeParagraf"/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Çocuklardan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ay</w:t>
      </w:r>
      <w:r w:rsidRPr="00F82B41">
        <w:rPr>
          <w:rFonts w:ascii="Times New Roman" w:hAnsi="Times New Roman" w:cs="Times New Roman"/>
          <w:sz w:val="22"/>
          <w:szCs w:val="22"/>
        </w:rPr>
        <w:t xml:space="preserve"> ve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yıldızı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ekranda parmakla göstermeleri, sonra havada çizmeleri istenir. Ardından bedenleriyle ay (kollarla yay) ve yıldız (kollar ve bacaklar açık) şekli yaparlar.</w:t>
      </w:r>
    </w:p>
    <w:p w14:paraId="47510B09" w14:textId="77777777" w:rsidR="004260F7" w:rsidRPr="00F82B41" w:rsidRDefault="00A722B9">
      <w:pPr>
        <w:pStyle w:val="ListeParagraf"/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lastRenderedPageBreak/>
        <w:t>Kırmızıyı Bul! oyunu:</w:t>
      </w:r>
      <w:r w:rsidRPr="00F82B41">
        <w:rPr>
          <w:rFonts w:ascii="Times New Roman" w:hAnsi="Times New Roman" w:cs="Times New Roman"/>
          <w:sz w:val="22"/>
          <w:szCs w:val="22"/>
        </w:rPr>
        <w:t xml:space="preserve"> “On saniyede evden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kırmızı</w:t>
      </w:r>
      <w:r w:rsidRPr="00F82B41">
        <w:rPr>
          <w:rFonts w:ascii="Times New Roman" w:hAnsi="Times New Roman" w:cs="Times New Roman"/>
          <w:sz w:val="22"/>
          <w:szCs w:val="22"/>
        </w:rPr>
        <w:t xml:space="preserve"> bir şey bul ve kameraya göster!” Öğretmen yüksek sesle 10’dan geriye sayar. Çocuklar nesneyi gösterdiğinde öğretmen adını Türkçe söyler: “Kırmızı top! Kırmızı kalem!” Zaman kalırsa aynı oyun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beyaz</w:t>
      </w:r>
      <w:r w:rsidRPr="00F82B41">
        <w:rPr>
          <w:rFonts w:ascii="Times New Roman" w:hAnsi="Times New Roman" w:cs="Times New Roman"/>
          <w:sz w:val="22"/>
          <w:szCs w:val="22"/>
        </w:rPr>
        <w:t xml:space="preserve"> için de oynanır.</w:t>
      </w:r>
    </w:p>
    <w:p w14:paraId="0B212B85" w14:textId="77777777" w:rsidR="004260F7" w:rsidRPr="00F82B41" w:rsidRDefault="00A722B9">
      <w:pPr>
        <w:pStyle w:val="ListeParagraf"/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Kısa sohbet: “Bayrağımızı nerelerde görüyoruz?” “Bayrağımıza nasıl özen gösteririz?”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77D1844D" w14:textId="77777777">
        <w:tc>
          <w:tcPr>
            <w:tcW w:w="9638" w:type="dxa"/>
            <w:tcBorders>
              <w:top w:val="none" w:sz="0" w:space="0" w:color="FFFFFF"/>
              <w:left w:val="single" w:sz="18" w:space="0" w:color="C8102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8F393A" w14:textId="77777777" w:rsidR="004260F7" w:rsidRPr="00F82B41" w:rsidRDefault="00A722B9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Öğretmenin kullanabileceği kısa cümleler</w:t>
            </w:r>
          </w:p>
          <w:p w14:paraId="1B932A7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“Bayrağımız kırmızı ve beyaz.” · “Ay nerede? Göster!” · “Yıldız nerede?” · “Kırmızı bir şey bul! 10, 9, 8…”</w:t>
            </w:r>
          </w:p>
        </w:tc>
      </w:tr>
    </w:tbl>
    <w:p w14:paraId="3BCD7316" w14:textId="77777777" w:rsidR="004260F7" w:rsidRPr="00F82B41" w:rsidRDefault="004260F7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60F7" w:rsidRPr="00F82B41" w14:paraId="2D02E65D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E93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5–8 yaş (ağırlıklı grup)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7F4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9–16 yaş</w:t>
            </w:r>
          </w:p>
        </w:tc>
      </w:tr>
      <w:tr w:rsidR="004260F7" w:rsidRPr="00F82B41" w14:paraId="033116B1" w14:textId="77777777"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3A0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Tek kelimelik cevaplar yeterli (kırmızı, beyaz, ay, yıldız). Oyun bölümü uzatılabilir, bu yaş grubu en çok buna katılır.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F9E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Bayrağı nerelerde gördükleri (okul, resmî binalar, bayramda balkonlar, spor müsabakaları) ve bayrağa saygı (yere düşürmemek, yıpranmış bayrak asmamak) hakkında birer cümle kurar.</w:t>
            </w:r>
          </w:p>
        </w:tc>
      </w:tr>
    </w:tbl>
    <w:p w14:paraId="0D4031C9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10–16 dk | Dijital Bayrak Boyama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30E642D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A94F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Etkileşimli dijital oyun, yönerge takip etme</w:t>
            </w:r>
          </w:p>
        </w:tc>
      </w:tr>
      <w:tr w:rsidR="004260F7" w:rsidRPr="00F82B41" w14:paraId="6AFC76A1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D6B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Öğretmenin ekranında açık index.html sayfası</w:t>
            </w:r>
          </w:p>
        </w:tc>
      </w:tr>
      <w:tr w:rsidR="004260F7" w:rsidRPr="00F82B41" w14:paraId="63BB4C1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E403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Zip dosyasından: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index.html → Bayrak Boyama bölümü</w:t>
            </w:r>
          </w:p>
        </w:tc>
      </w:tr>
    </w:tbl>
    <w:p w14:paraId="2362D1B8" w14:textId="77777777" w:rsidR="004260F7" w:rsidRPr="00F82B41" w:rsidRDefault="00A722B9">
      <w:pPr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Renk ve şekil kelimelerini oyun içinde kullanmak, bayrağı “birlikte tamamlama” sevincini yaşamak.</w:t>
      </w:r>
    </w:p>
    <w:p w14:paraId="21143EA3" w14:textId="77777777" w:rsidR="004260F7" w:rsidRPr="00F82B41" w:rsidRDefault="00A722B9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Sayfa hakkında:</w:t>
      </w:r>
      <w:r w:rsidRPr="00F82B41">
        <w:rPr>
          <w:rFonts w:ascii="Times New Roman" w:hAnsi="Times New Roman" w:cs="Times New Roman"/>
          <w:sz w:val="22"/>
          <w:szCs w:val="22"/>
        </w:rPr>
        <w:t xml:space="preserve"> Sayfada boş bir bayrak boyanır. Kırmızı ve beyaz için ayrı ilerleme çubukları vardır.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İpucu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 boyanmamış yerleri gösterir.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Dalgalandır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 bayrağı rüzgârda dalgalandırır,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İndir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 bayrağı resim olarak kaydeder. Bayrak tamamlanınca konfeti ve kutlama mesajı çıkar.</w:t>
      </w:r>
    </w:p>
    <w:p w14:paraId="20B3AEEF" w14:textId="77777777" w:rsidR="004260F7" w:rsidRPr="00F82B41" w:rsidRDefault="00C21E24">
      <w:pPr>
        <w:pStyle w:val="Balk3"/>
        <w:rPr>
          <w:rFonts w:ascii="Times New Roman" w:hAnsi="Times New Roman" w:cs="Times New Roman"/>
        </w:rPr>
      </w:pPr>
      <w:r w:rsidRPr="00F82B41">
        <w:rPr>
          <w:rFonts w:ascii="Times New Roman" w:hAnsi="Times New Roman" w:cs="Times New Roman"/>
        </w:rPr>
        <w:t xml:space="preserve">A) Hep birlikte boyama </w:t>
      </w:r>
    </w:p>
    <w:p w14:paraId="284AD7C0" w14:textId="77777777" w:rsidR="004260F7" w:rsidRPr="00F82B41" w:rsidRDefault="00A722B9">
      <w:pPr>
        <w:pStyle w:val="ListeParagraf"/>
        <w:numPr>
          <w:ilvl w:val="0"/>
          <w:numId w:val="5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Öğretmen ekranını paylaşır. Fareyi öğretmen tutar ama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kararları çocuklar verir</w:t>
      </w:r>
      <w:r w:rsidRPr="00F82B41">
        <w:rPr>
          <w:rFonts w:ascii="Times New Roman" w:hAnsi="Times New Roman" w:cs="Times New Roman"/>
          <w:sz w:val="22"/>
          <w:szCs w:val="22"/>
        </w:rPr>
        <w:t>.</w:t>
      </w:r>
    </w:p>
    <w:p w14:paraId="5A439AD1" w14:textId="77777777" w:rsidR="004260F7" w:rsidRPr="00F82B41" w:rsidRDefault="00A722B9">
      <w:pPr>
        <w:pStyle w:val="ListeParagraf"/>
        <w:numPr>
          <w:ilvl w:val="0"/>
          <w:numId w:val="5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“Şimdi hangi rengi seçelim?” Çocuklar renk adını söyler ya da kameraya kırmızı/beyaz bir nesne gösterir.</w:t>
      </w:r>
    </w:p>
    <w:p w14:paraId="6E973B5C" w14:textId="77777777" w:rsidR="004260F7" w:rsidRPr="00F82B41" w:rsidRDefault="00A722B9">
      <w:pPr>
        <w:pStyle w:val="ListeParagraf"/>
        <w:numPr>
          <w:ilvl w:val="0"/>
          <w:numId w:val="5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Öğretmen sırayla çocuklara adıyla seslenir: “Ali, nereyi boyayalım? Ay mı, yıldız mı, kırmızı yer mi?” Çocuk söyler ya da hareketiyle gösterir.</w:t>
      </w:r>
    </w:p>
    <w:p w14:paraId="3ACD26CB" w14:textId="77777777" w:rsidR="004260F7" w:rsidRPr="00F82B41" w:rsidRDefault="00A722B9">
      <w:pPr>
        <w:pStyle w:val="ListeParagraf"/>
        <w:numPr>
          <w:ilvl w:val="0"/>
          <w:numId w:val="5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Neredeyse bitince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İpucu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düğmesine basılır: “Bakın, burası boş kaldı! Ne renk olmalı?”</w:t>
      </w:r>
    </w:p>
    <w:p w14:paraId="6B5602A6" w14:textId="77777777" w:rsidR="004260F7" w:rsidRPr="00F82B41" w:rsidRDefault="00A722B9">
      <w:pPr>
        <w:pStyle w:val="ListeParagraf"/>
        <w:numPr>
          <w:ilvl w:val="0"/>
          <w:numId w:val="5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%100 olunca konfeti çıkar ve alkışlanır. Ardından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Dalgalandır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düğmesine basılır, çocuklar da kendi bayraklarını ya da kollarını dalgalandırır.</w:t>
      </w:r>
    </w:p>
    <w:p w14:paraId="5DB09064" w14:textId="77777777" w:rsidR="004260F7" w:rsidRPr="00F82B41" w:rsidRDefault="00A722B9">
      <w:pPr>
        <w:pStyle w:val="Balk3"/>
        <w:rPr>
          <w:rFonts w:ascii="Times New Roman" w:hAnsi="Times New Roman" w:cs="Times New Roman"/>
        </w:rPr>
      </w:pPr>
      <w:r w:rsidRPr="00F82B41">
        <w:rPr>
          <w:rFonts w:ascii="Times New Roman" w:hAnsi="Times New Roman" w:cs="Times New Roman"/>
        </w:rPr>
        <w:t>B) Bireysel boyama</w:t>
      </w:r>
    </w:p>
    <w:p w14:paraId="59A0305B" w14:textId="77777777" w:rsidR="004260F7" w:rsidRPr="00F82B41" w:rsidRDefault="00A722B9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Sayfa çocukların açabileceği bir bağlantıda </w:t>
      </w:r>
      <w:r w:rsidR="00C21E24" w:rsidRPr="00F82B41">
        <w:rPr>
          <w:rFonts w:ascii="Times New Roman" w:hAnsi="Times New Roman" w:cs="Times New Roman"/>
          <w:sz w:val="22"/>
          <w:szCs w:val="22"/>
        </w:rPr>
        <w:t>yayınlanacak.</w:t>
      </w:r>
      <w:r w:rsidRPr="00F82B41">
        <w:rPr>
          <w:rFonts w:ascii="Times New Roman" w:hAnsi="Times New Roman" w:cs="Times New Roman"/>
          <w:sz w:val="22"/>
          <w:szCs w:val="22"/>
        </w:rPr>
        <w:t xml:space="preserve"> </w:t>
      </w:r>
      <w:r w:rsidR="00C21E24" w:rsidRPr="00F82B41">
        <w:rPr>
          <w:rFonts w:ascii="Times New Roman" w:hAnsi="Times New Roman" w:cs="Times New Roman"/>
          <w:sz w:val="22"/>
          <w:szCs w:val="22"/>
        </w:rPr>
        <w:t>Herkes</w:t>
      </w:r>
      <w:r w:rsidRPr="00F82B41">
        <w:rPr>
          <w:rFonts w:ascii="Times New Roman" w:hAnsi="Times New Roman" w:cs="Times New Roman"/>
          <w:sz w:val="22"/>
          <w:szCs w:val="22"/>
        </w:rPr>
        <w:t xml:space="preserve"> kendi cihazlarında boyar,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İndir</w:t>
      </w:r>
      <w:r w:rsidRPr="00F82B41">
        <w:rPr>
          <w:rFonts w:ascii="Times New Roman" w:hAnsi="Times New Roman" w:cs="Times New Roman"/>
          <w:sz w:val="22"/>
          <w:szCs w:val="22"/>
        </w:rPr>
        <w:t xml:space="preserve"> ile kaydeder ve bitirince kameraya gösterir. </w:t>
      </w:r>
    </w:p>
    <w:p w14:paraId="716BFFB4" w14:textId="48048E3F" w:rsidR="00C21E24" w:rsidRPr="00F82B41" w:rsidRDefault="00C21E24">
      <w:pPr>
        <w:spacing w:after="100"/>
        <w:rPr>
          <w:rFonts w:ascii="Times New Roman" w:hAnsi="Times New Roman" w:cs="Times New Roman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23C40EDC" w14:textId="77777777">
        <w:tc>
          <w:tcPr>
            <w:tcW w:w="9638" w:type="dxa"/>
            <w:tcBorders>
              <w:top w:val="none" w:sz="0" w:space="0" w:color="FFFFFF"/>
              <w:left w:val="single" w:sz="18" w:space="0" w:color="C8102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3D84C4" w14:textId="77777777" w:rsidR="004260F7" w:rsidRPr="00F82B41" w:rsidRDefault="00A722B9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Öğretmenin kullanabileceği kısa cümleler</w:t>
            </w:r>
          </w:p>
          <w:p w14:paraId="6E1B2E1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“Hangi renk? Kırmızı mı, beyaz mı?” · “Burayı boyayalım!” · “Bitti mi? Daha bitmedi!” · “Bayrağımız dalgalanıyor!”</w:t>
            </w:r>
          </w:p>
        </w:tc>
        <w:bookmarkStart w:id="0" w:name="_GoBack"/>
        <w:bookmarkEnd w:id="0"/>
      </w:tr>
    </w:tbl>
    <w:p w14:paraId="337AD3FB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16–24 dk | Bilim Atölyesi: Sihirli Bayrağım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7F4F48D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17A8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Tahmin, deney ve gözlem (deneyi yalnızca öğretmen yapar, çocuklar izler)</w:t>
            </w:r>
          </w:p>
        </w:tc>
      </w:tr>
      <w:tr w:rsidR="004260F7" w:rsidRPr="00F82B41" w14:paraId="66ECE07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64E1" w14:textId="31B0A6B3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Derin tabak, su, kırmızı gıda boyası (ya da kırmızı suluboya), küçük tealight mum, mumdan uzun cam kavanoz veya bardak, kavanozun dışına bantla yapıştırılmış beyaz kâğıttan ay-yıldız, kibrit veya çakmak </w:t>
            </w:r>
            <w:r w:rsidR="00244AF8" w:rsidRPr="00F82B41">
              <w:rPr>
                <w:rFonts w:ascii="Times New Roman" w:hAnsi="Times New Roman" w:cs="Times New Roman"/>
                <w:sz w:val="22"/>
                <w:szCs w:val="22"/>
              </w:rPr>
              <w:t>(yalnızca öğretmende)</w:t>
            </w:r>
          </w:p>
        </w:tc>
      </w:tr>
    </w:tbl>
    <w:p w14:paraId="286CB93C" w14:textId="1957F4A1" w:rsidR="004260F7" w:rsidRPr="00F82B41" w:rsidRDefault="00A722B9">
      <w:pPr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Tahmin etme ve gözlem yapma. Renk kelimelerini tekrar etme. Bayram konusunu “sihirli” bir anla pekiştirme.</w:t>
      </w:r>
    </w:p>
    <w:p w14:paraId="6E0AF182" w14:textId="77777777" w:rsidR="004260F7" w:rsidRPr="00F82B41" w:rsidRDefault="00A722B9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Hazırlık:</w:t>
      </w:r>
      <w:r w:rsidRPr="00F82B41">
        <w:rPr>
          <w:rFonts w:ascii="Times New Roman" w:hAnsi="Times New Roman" w:cs="Times New Roman"/>
          <w:sz w:val="22"/>
          <w:szCs w:val="22"/>
        </w:rPr>
        <w:t xml:space="preserve"> Kavanozun dış yüzüne beyaz kâğıttan kesilmiş ay ve yıldız yapıştırılır. Kırmızı su kavanoza yükselince beyaz ay-yıldızın arkası kırmızıyla dolar ve kavanozda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Türk bayrağı belirir</w:t>
      </w:r>
      <w:r w:rsidRPr="00F82B41">
        <w:rPr>
          <w:rFonts w:ascii="Times New Roman" w:hAnsi="Times New Roman" w:cs="Times New Roman"/>
          <w:sz w:val="22"/>
          <w:szCs w:val="22"/>
        </w:rPr>
        <w:t>.</w:t>
      </w:r>
    </w:p>
    <w:p w14:paraId="34E009B4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Malzemeleri tanıtın: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Malzemeler tek tek kameraya gösterilir ve adı söylenir. Çocuklar tekrar eder ve hep birlikte sayılır: “Bir: tabak. İki: su. Üç: kırmızı boya…”</w:t>
      </w:r>
    </w:p>
    <w:p w14:paraId="11E11370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Tahmin: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“Sizce ne yapacağız?” Çocuklar tahminlerini söyler ya da hareketle anlatır. Bütün tahminler takdir edilir: “Güzel tahmin!”</w:t>
      </w:r>
    </w:p>
    <w:p w14:paraId="02B36963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Kırmızı su:</w:t>
      </w:r>
      <w:r w:rsidRPr="00F82B41">
        <w:rPr>
          <w:rFonts w:ascii="Times New Roman" w:hAnsi="Times New Roman" w:cs="Times New Roman"/>
          <w:sz w:val="22"/>
          <w:szCs w:val="22"/>
        </w:rPr>
        <w:t xml:space="preserve"> Tabağa su dökülür, kırmızı boya eklenip karıştırılır. “Su ne renk oldu?” “Kırmızı!”</w:t>
      </w:r>
    </w:p>
    <w:p w14:paraId="37DEA932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Mumu yakın: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Mum suyun ortasına konur (tealight suda yüzebilir) ve yakılır. Kavanoz, ay-yıldızlı yüzü kameraya dönük şekilde mumun üzerine kapatılır.</w:t>
      </w:r>
    </w:p>
    <w:p w14:paraId="740DBFC6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Birlikte sayın: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Herkes yüksek sesle 1’den 10’a sayar. Mum söner, kırmızı su yavaşça kavanoza yükselir.</w:t>
      </w:r>
    </w:p>
    <w:p w14:paraId="4E831341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Sihirli an: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Kavanozdaki beyaz ay-yıldız kırmızı zeminle buluşur ve bayrak ortaya çıkar. “Sihirli bayrak!” diye alkışlanır.</w:t>
      </w:r>
    </w:p>
    <w:p w14:paraId="15867610" w14:textId="77777777" w:rsidR="004260F7" w:rsidRPr="00F82B41" w:rsidRDefault="00A722B9">
      <w:pPr>
        <w:pStyle w:val="ListeParagraf"/>
        <w:numPr>
          <w:ilvl w:val="0"/>
          <w:numId w:val="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Neden oldu?</w:t>
      </w:r>
      <w:r w:rsidRPr="00F82B41">
        <w:rPr>
          <w:rFonts w:ascii="Times New Roman" w:hAnsi="Times New Roman" w:cs="Times New Roman"/>
          <w:sz w:val="22"/>
          <w:szCs w:val="22"/>
        </w:rPr>
        <w:t xml:space="preserve"> Yaşa uygun açıklama yapılır (aşağıdaki tabloya bakınız).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0CD13D29" w14:textId="77777777">
        <w:tc>
          <w:tcPr>
            <w:tcW w:w="9638" w:type="dxa"/>
            <w:tcBorders>
              <w:top w:val="none" w:sz="0" w:space="0" w:color="FFFFFF"/>
              <w:left w:val="single" w:sz="18" w:space="0" w:color="C8102E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26C084C" w14:textId="77777777" w:rsidR="004260F7" w:rsidRPr="00F82B41" w:rsidRDefault="00A722B9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Öğretmenin kullanabileceği kısa cümleler</w:t>
            </w:r>
          </w:p>
          <w:p w14:paraId="6587263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“Bu ne? Su!” · “Su ne renk oldu?” · “Sizce ne olacak?” · “Hadi sayalım: 1, 2, 3…” · “Mum söndü!” · “Su yükseliyor!” · “Sihirli bayrak!”</w:t>
            </w:r>
          </w:p>
        </w:tc>
      </w:tr>
    </w:tbl>
    <w:p w14:paraId="5223FE13" w14:textId="77777777" w:rsidR="004260F7" w:rsidRPr="00F82B41" w:rsidRDefault="004260F7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60F7" w:rsidRPr="00F82B41" w14:paraId="1622B189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F0E0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5–8 yaş (ağırlıklı grup)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904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9–16 yaş</w:t>
            </w:r>
          </w:p>
        </w:tc>
      </w:tr>
      <w:tr w:rsidR="004260F7" w:rsidRPr="00F82B41" w14:paraId="353E53BA" w14:textId="77777777"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A20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“Mum söndü. Kavanozun içindeki hava soğudu ve küçüldü. Su da içeri girdi.” Bu kadar açıklama yeterli.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7E1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Yanmak için oksijen gerekir. Mum sönünce kavanozdaki sıcak hava soğur ve içerideki basınç düşer. Dışarıdaki hava basıncı suyu kavanozun içine iter. “Kavanoz daha büyük olsaydı ne olurdu?” sorusuyla tahmin yaptırılabilir.</w:t>
            </w:r>
          </w:p>
        </w:tc>
      </w:tr>
    </w:tbl>
    <w:p w14:paraId="331EE2A9" w14:textId="77777777" w:rsidR="004260F7" w:rsidRPr="00F82B41" w:rsidRDefault="004260F7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6F27C721" w14:textId="77777777">
        <w:tc>
          <w:tcPr>
            <w:tcW w:w="9638" w:type="dxa"/>
            <w:tcBorders>
              <w:top w:val="none" w:sz="0" w:space="0" w:color="FFFFFF"/>
              <w:left w:val="single" w:sz="18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2EA29F0" w14:textId="77777777" w:rsidR="004260F7" w:rsidRPr="00F82B41" w:rsidRDefault="00A722B9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Güvenlik notu (önemli)</w:t>
            </w:r>
          </w:p>
          <w:p w14:paraId="3A960BBC" w14:textId="77777777" w:rsidR="004260F7" w:rsidRPr="00F82B41" w:rsidRDefault="00A722B9">
            <w:pPr>
              <w:pStyle w:val="ListeParagraf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Deneyi yalnızca öğretmen yapar. Çocuklara açıkça söylenir: “Bu deneyi evde tek başımıza yapmıyoruz, sadece bir büyüğümüzle yapıyoruz.”</w:t>
            </w:r>
          </w:p>
          <w:p w14:paraId="294D007E" w14:textId="77777777" w:rsidR="004260F7" w:rsidRPr="00F82B41" w:rsidRDefault="00A722B9">
            <w:pPr>
              <w:pStyle w:val="ListeParagraf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Saçlar toplu ve kollar sıvalı olmalı. Masada ıslak bez ve su dolu bir bardak bulunmalı. Kavanoz ısınabilir, deneyden hemen sonra tutulmamalı.</w:t>
            </w:r>
          </w:p>
          <w:p w14:paraId="0A18A969" w14:textId="1C04374A" w:rsidR="004260F7" w:rsidRPr="00F82B41" w:rsidRDefault="004260F7" w:rsidP="00244AF8">
            <w:pPr>
              <w:spacing w:after="40"/>
              <w:ind w:left="14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40F40B6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24–26 dk | Video Molası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017AF5F4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6C8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İzleme ve görsel okuma</w:t>
            </w:r>
          </w:p>
        </w:tc>
      </w:tr>
      <w:tr w:rsidR="004260F7" w:rsidRPr="00F82B41" w14:paraId="07242574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42DE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Ekranda video (35 saniye)</w:t>
            </w:r>
          </w:p>
        </w:tc>
      </w:tr>
      <w:tr w:rsidR="004260F7" w:rsidRPr="00F82B41" w14:paraId="54D06B51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9A2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Zip dosyasından: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index.html → Video bölümü (cumhuriyet-video.mp4)</w:t>
            </w:r>
          </w:p>
        </w:tc>
      </w:tr>
    </w:tbl>
    <w:p w14:paraId="5AB1DA64" w14:textId="77777777" w:rsidR="004260F7" w:rsidRPr="00F82B41" w:rsidRDefault="00A722B9">
      <w:pPr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Video hakkında:</w:t>
      </w:r>
      <w:r w:rsidRPr="00F82B41">
        <w:rPr>
          <w:rFonts w:ascii="Times New Roman" w:hAnsi="Times New Roman" w:cs="Times New Roman"/>
          <w:sz w:val="22"/>
          <w:szCs w:val="22"/>
        </w:rPr>
        <w:t xml:space="preserve"> Kısa ve renkli bir animasyon: Balonlar ve bayraklarla kutlama yapan çocuklar, süslenmiş bir sınıf, kitaptan yükselen Ankara ve bilgisayar başında bayramı kutlayan bir kız çocuğu.</w:t>
      </w:r>
    </w:p>
    <w:p w14:paraId="7414119B" w14:textId="77777777" w:rsidR="004260F7" w:rsidRPr="00F82B41" w:rsidRDefault="00A722B9">
      <w:pPr>
        <w:pStyle w:val="ListeParagraf"/>
        <w:numPr>
          <w:ilvl w:val="0"/>
          <w:numId w:val="7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İzlemeden önce görev verin:</w:t>
      </w:r>
      <w:r w:rsidRPr="00F82B41">
        <w:rPr>
          <w:rFonts w:ascii="Times New Roman" w:hAnsi="Times New Roman" w:cs="Times New Roman"/>
          <w:sz w:val="22"/>
          <w:szCs w:val="22"/>
        </w:rPr>
        <w:t xml:space="preserve"> “Videoda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bayrak</w:t>
      </w:r>
      <w:r w:rsidRPr="00F82B41">
        <w:rPr>
          <w:rFonts w:ascii="Times New Roman" w:hAnsi="Times New Roman" w:cs="Times New Roman"/>
          <w:sz w:val="22"/>
          <w:szCs w:val="22"/>
        </w:rPr>
        <w:t xml:space="preserve"> görünce bayrağını salla!”</w:t>
      </w:r>
    </w:p>
    <w:p w14:paraId="40F45B00" w14:textId="77777777" w:rsidR="004260F7" w:rsidRPr="00F82B41" w:rsidRDefault="00A722B9">
      <w:pPr>
        <w:pStyle w:val="ListeParagraf"/>
        <w:numPr>
          <w:ilvl w:val="0"/>
          <w:numId w:val="7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lastRenderedPageBreak/>
        <w:t>Video sesli olarak oynatılır (ekran paylaşımında bilgisayar sesi açık olmalı).</w:t>
      </w:r>
    </w:p>
    <w:p w14:paraId="7953D3DB" w14:textId="77777777" w:rsidR="004260F7" w:rsidRPr="00F82B41" w:rsidRDefault="00A722B9">
      <w:pPr>
        <w:pStyle w:val="ListeParagraf"/>
        <w:numPr>
          <w:ilvl w:val="0"/>
          <w:numId w:val="7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İzledikten sonra:</w:t>
      </w:r>
      <w:r w:rsidRPr="00F82B41">
        <w:rPr>
          <w:rFonts w:ascii="Times New Roman" w:hAnsi="Times New Roman" w:cs="Times New Roman"/>
          <w:sz w:val="22"/>
          <w:szCs w:val="22"/>
        </w:rPr>
        <w:t xml:space="preserve"> “Ne gördün?” Tek kelimelik cevaplar alınır: balon, bayrak, çocuklar, kırmızı, Ankara…</w:t>
      </w:r>
    </w:p>
    <w:p w14:paraId="1FF375FE" w14:textId="77777777" w:rsidR="004260F7" w:rsidRPr="00F82B41" w:rsidRDefault="00A722B9">
      <w:pPr>
        <w:pStyle w:val="ListeParagraf"/>
        <w:numPr>
          <w:ilvl w:val="0"/>
          <w:numId w:val="7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Videonun sonundaki sahne yurt dışındaki çocuklarla bağ kurmak için kullanılır: “Bu kız da bizim gibi bilgisayardan bayram kutluyor! Siz hangi ülkeden katılıyorsunuz?”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60F7" w:rsidRPr="00F82B41" w14:paraId="3B852BB0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477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5–8 yaş (ağırlıklı grup)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C6C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9–16 yaş</w:t>
            </w:r>
          </w:p>
        </w:tc>
      </w:tr>
      <w:tr w:rsidR="004260F7" w:rsidRPr="00F82B41" w14:paraId="04D40377" w14:textId="77777777"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DAA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Görev “bayrağı görünce salla” ile sınırlı tutulur. “Ne gördün?” sorusuna tek kelime yeterli.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F8B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Videodaki Ankara sahnesinden yola çıkılır: “Türkiye’nin başkenti neresi?” Ankara’nın Cumhuriyet ilan edilmeden kısa süre önce, 13 Ekim 1923’te başkent olduğu söylenir.</w:t>
            </w:r>
          </w:p>
        </w:tc>
      </w:tr>
    </w:tbl>
    <w:p w14:paraId="5495A480" w14:textId="77777777" w:rsidR="004260F7" w:rsidRPr="00F82B41" w:rsidRDefault="00A722B9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26–31 dk | Doğru mu, Yanlış mı?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60F7" w:rsidRPr="00F82B41" w14:paraId="78DD0BF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AC2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Hareketli bilgi yarışması</w:t>
            </w:r>
          </w:p>
        </w:tc>
      </w:tr>
      <w:tr w:rsidR="004260F7" w:rsidRPr="00F82B41" w14:paraId="53135C1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CF1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Ekranda yarışma sayfası</w:t>
            </w:r>
          </w:p>
        </w:tc>
      </w:tr>
      <w:tr w:rsidR="004260F7" w:rsidRPr="00F82B41" w14:paraId="7A6BBAC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7596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Zip dosyasından: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index.html → Doğru–Yanlış bölümü (5 soru, puan tablosu)</w:t>
            </w:r>
          </w:p>
        </w:tc>
      </w:tr>
    </w:tbl>
    <w:p w14:paraId="11EA5D56" w14:textId="77777777" w:rsidR="004260F7" w:rsidRPr="00F82B41" w:rsidRDefault="00A722B9">
      <w:pPr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Atölyede öğrenilenleri eğlenceli şekilde pekiştirmek. Konuşma gerektirmediği için her çocuk katılabilir.</w:t>
      </w:r>
    </w:p>
    <w:p w14:paraId="670B6051" w14:textId="77777777" w:rsidR="004260F7" w:rsidRPr="00F82B41" w:rsidRDefault="00A722B9">
      <w:pPr>
        <w:spacing w:after="10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Oyunun kuralı:</w:t>
      </w:r>
      <w:r w:rsidRPr="00F82B41">
        <w:rPr>
          <w:rFonts w:ascii="Times New Roman" w:hAnsi="Times New Roman" w:cs="Times New Roman"/>
          <w:sz w:val="22"/>
          <w:szCs w:val="22"/>
        </w:rPr>
        <w:t xml:space="preserve"> Cevap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doğruysa</w:t>
      </w:r>
      <w:r w:rsidRPr="00F82B41">
        <w:rPr>
          <w:rFonts w:ascii="Times New Roman" w:hAnsi="Times New Roman" w:cs="Times New Roman"/>
          <w:sz w:val="22"/>
          <w:szCs w:val="22"/>
        </w:rPr>
        <w:t xml:space="preserve"> çocuklar ayağa kalkar, kollarını kaldırır ve “Doğru!” der.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Yanlışsa</w:t>
      </w:r>
      <w:r w:rsidRPr="00F82B41">
        <w:rPr>
          <w:rFonts w:ascii="Times New Roman" w:hAnsi="Times New Roman" w:cs="Times New Roman"/>
          <w:sz w:val="22"/>
          <w:szCs w:val="22"/>
        </w:rPr>
        <w:t xml:space="preserve"> kollarıyla X yapar ve “Yanlış!” der.</w:t>
      </w:r>
    </w:p>
    <w:p w14:paraId="3A7AE67B" w14:textId="77777777" w:rsidR="004260F7" w:rsidRPr="00F82B41" w:rsidRDefault="00A722B9">
      <w:pPr>
        <w:pStyle w:val="ListeParagraf"/>
        <w:numPr>
          <w:ilvl w:val="0"/>
          <w:numId w:val="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Öğretmen ya da “yardımcı abla/ağabey” soruyu yavaşça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iki kez</w:t>
      </w:r>
      <w:r w:rsidRPr="00F82B41">
        <w:rPr>
          <w:rFonts w:ascii="Times New Roman" w:hAnsi="Times New Roman" w:cs="Times New Roman"/>
          <w:sz w:val="22"/>
          <w:szCs w:val="22"/>
        </w:rPr>
        <w:t xml:space="preserve"> okur. Gerekirse bayrağı veya bir görseli gösterip destek olur.</w:t>
      </w:r>
    </w:p>
    <w:p w14:paraId="17E8DB78" w14:textId="77777777" w:rsidR="004260F7" w:rsidRPr="00F82B41" w:rsidRDefault="00A722B9">
      <w:pPr>
        <w:pStyle w:val="ListeParagraf"/>
        <w:numPr>
          <w:ilvl w:val="0"/>
          <w:numId w:val="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Herkes hareketle cevap verir. Öğretmen çoğunluğun cevabını söyler ve ekrandaki düğmeye basar.</w:t>
      </w:r>
    </w:p>
    <w:p w14:paraId="5B385BD1" w14:textId="77777777" w:rsidR="004260F7" w:rsidRPr="00F82B41" w:rsidRDefault="00A722B9">
      <w:pPr>
        <w:pStyle w:val="ListeParagraf"/>
        <w:numPr>
          <w:ilvl w:val="0"/>
          <w:numId w:val="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Sayfadaki geri bildirim (“Doğru! …”) yüksek sesle okunur. Ardından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Sonraki Soru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düğmesine geçilir.</w:t>
      </w:r>
    </w:p>
    <w:p w14:paraId="1C2736DF" w14:textId="77777777" w:rsidR="004260F7" w:rsidRPr="00F82B41" w:rsidRDefault="00A722B9">
      <w:pPr>
        <w:pStyle w:val="ListeParagraf"/>
        <w:numPr>
          <w:ilvl w:val="0"/>
          <w:numId w:val="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Puan tablosu sınıfın ortak puanı olarak kabul edilir: “Sınıfımız 5 sorudan 5 bildi! 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00"/>
        <w:gridCol w:w="1000"/>
        <w:gridCol w:w="4338"/>
      </w:tblGrid>
      <w:tr w:rsidR="004260F7" w:rsidRPr="00F82B41" w14:paraId="3D47B566" w14:textId="77777777">
        <w:trPr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C99A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E274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Sayfadaki soru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36E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Cevap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658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Küçükler için sade söyleyiş</w:t>
            </w:r>
          </w:p>
        </w:tc>
      </w:tr>
      <w:tr w:rsidR="004260F7" w:rsidRPr="00F82B41" w14:paraId="7B4D1842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DD3B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C560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Cumhuriyet, 29 Ekim 1923 tarihinde ilan edilmiştir.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BC68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Doğru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CC08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“Cumhuriyet’in doğum günü 29 Ekim.”</w:t>
            </w:r>
          </w:p>
        </w:tc>
      </w:tr>
      <w:tr w:rsidR="004260F7" w:rsidRPr="00F82B41" w14:paraId="2D45D28F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958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E0A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Türkiye Cumhuriyeti’nin ilk Cumhurbaşkanı Mustafa Kemal Atatürk’tür.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127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Doğru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2A6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Atatürk’ün resmi gösterilir: “İlk Cumhurbaşkanımız Atatürk.”</w:t>
            </w:r>
          </w:p>
        </w:tc>
      </w:tr>
      <w:tr w:rsidR="004260F7" w:rsidRPr="00F82B41" w14:paraId="5E211CE1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936F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0135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29 Ekim yalnızca okulların tatil olduğu bir gündür.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401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Yanlış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C90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“29 Ekim sadece tatil mi? Hayır, bayram!”</w:t>
            </w:r>
          </w:p>
        </w:tc>
      </w:tr>
      <w:tr w:rsidR="004260F7" w:rsidRPr="00F82B41" w14:paraId="5D528C94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C4B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BC2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Türk bayrağındaki ay ve yıldız beyaz renktedir.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F5B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Doğru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52C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“Ay ve yıldız beyaz.”</w:t>
            </w:r>
          </w:p>
        </w:tc>
      </w:tr>
      <w:tr w:rsidR="004260F7" w:rsidRPr="00F82B41" w14:paraId="7660A71A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FB22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1A5F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Cumhuriyet Bayramı her yıl 23 Nisan’da kutlanır.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923E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Yanlış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254C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“23 Nisan Çocuk Bayramı, 29 Ekim Cumhuriyet Bayramı!”</w:t>
            </w:r>
          </w:p>
        </w:tc>
      </w:tr>
    </w:tbl>
    <w:p w14:paraId="74F7901F" w14:textId="77777777" w:rsidR="004260F7" w:rsidRPr="00F82B41" w:rsidRDefault="004260F7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60F7" w:rsidRPr="00F82B41" w14:paraId="71C36D4A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E2E1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5–8 yaş (ağırlıklı grup)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C80E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9–16 yaş</w:t>
            </w:r>
          </w:p>
        </w:tc>
      </w:tr>
      <w:tr w:rsidR="004260F7" w:rsidRPr="00F82B41" w14:paraId="54D77EB0" w14:textId="77777777"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B687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Sade söyleyiş kullanılır. Hareketle cevap yeterli.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429D" w14:textId="77777777" w:rsidR="004260F7" w:rsidRPr="00F82B41" w:rsidRDefault="00A722B9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Yanlış cümlelerin doğrusunu kendileri söyler. Ek soru önerileri: “Cumhuriyet ilan edildiğinde başkent İstanbul’du.” (Yanlış, Ankara) · “Türk bayrağında iki yıldız vardır.” (Yanlış, bir yıldız)</w:t>
            </w:r>
          </w:p>
        </w:tc>
      </w:tr>
    </w:tbl>
    <w:p w14:paraId="2A74A3FD" w14:textId="77777777" w:rsidR="00AA0EE5" w:rsidRPr="00F82B41" w:rsidRDefault="00AA0EE5" w:rsidP="00AA0EE5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lastRenderedPageBreak/>
        <w:t>32–36 dk | Benim Cumhuriyet Mesajım ve Sertifika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0EE5" w:rsidRPr="00F82B41" w14:paraId="10C723E9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E222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Sözlü ifade ve değerlendirme</w:t>
            </w:r>
          </w:p>
        </w:tc>
      </w:tr>
      <w:tr w:rsidR="00AA0EE5" w:rsidRPr="00F82B41" w14:paraId="59B8C6CE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4C81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Sertifika ekranı, öğretmenin ekran paylaşımıyla</w:t>
            </w:r>
          </w:p>
        </w:tc>
      </w:tr>
      <w:tr w:rsidR="00AA0EE5" w:rsidRPr="00F82B41" w14:paraId="0F9115E4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B3CA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Zip dosyasından: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Etkinlik sayfası → 4. Sertifika</w:t>
            </w:r>
          </w:p>
        </w:tc>
      </w:tr>
    </w:tbl>
    <w:p w14:paraId="4C018692" w14:textId="77777777" w:rsidR="00AA0EE5" w:rsidRPr="00F82B41" w:rsidRDefault="00AA0EE5" w:rsidP="00AA0EE5">
      <w:pPr>
        <w:keepNext/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Duyguyu Türkçe ifade etmek ve atölyeyi bir başarı duygusuyla taçlandırmak.</w:t>
      </w:r>
    </w:p>
    <w:p w14:paraId="71947876" w14:textId="77777777" w:rsidR="00AA0EE5" w:rsidRPr="00F82B41" w:rsidRDefault="00AA0EE5" w:rsidP="00AA0EE5">
      <w:pPr>
        <w:pStyle w:val="ListeParagraf"/>
        <w:numPr>
          <w:ilvl w:val="0"/>
          <w:numId w:val="1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Her çocuk sırayla şu cümleyi tamamlar: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“Cumhuriyet benim için … demektir.”</w:t>
      </w:r>
    </w:p>
    <w:p w14:paraId="67DE3682" w14:textId="77777777" w:rsidR="00AA0EE5" w:rsidRPr="00F82B41" w:rsidRDefault="00AA0EE5" w:rsidP="00AA0EE5">
      <w:pPr>
        <w:pStyle w:val="ListeParagraf"/>
        <w:numPr>
          <w:ilvl w:val="0"/>
          <w:numId w:val="1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Küçükler için seçenekler söylenir ya da kartlarla gösterilir: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bayram · mutluluk · bayrak · sevgi</w:t>
      </w:r>
      <w:r w:rsidRPr="00F82B41">
        <w:rPr>
          <w:rFonts w:ascii="Times New Roman" w:hAnsi="Times New Roman" w:cs="Times New Roman"/>
          <w:sz w:val="22"/>
          <w:szCs w:val="22"/>
        </w:rPr>
        <w:t>. Çocuk bir kelime söyler ya da elleriyle kalp yapar. Tek kelime tam katılım sayılır.</w:t>
      </w:r>
    </w:p>
    <w:p w14:paraId="52DE0BF1" w14:textId="77777777" w:rsidR="00AA0EE5" w:rsidRPr="00F82B41" w:rsidRDefault="00AA0EE5" w:rsidP="00AA0EE5">
      <w:pPr>
        <w:pStyle w:val="ListeParagraf"/>
        <w:numPr>
          <w:ilvl w:val="0"/>
          <w:numId w:val="1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Sertifika:</w:t>
      </w:r>
      <w:r w:rsidRPr="00F82B41">
        <w:rPr>
          <w:rFonts w:ascii="Times New Roman" w:hAnsi="Times New Roman" w:cs="Times New Roman"/>
          <w:sz w:val="22"/>
          <w:szCs w:val="22"/>
        </w:rPr>
        <w:t xml:space="preserve"> Öğretmen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“İleri: Sertifika”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düğmesine basar ve ekranını paylaşır. “Adın ve soyadın” kutusuna bir çocuğun adını yazar ve </w:t>
      </w:r>
      <w:r w:rsidRPr="00F82B41">
        <w:rPr>
          <w:rFonts w:ascii="Times New Roman" w:hAnsi="Times New Roman" w:cs="Times New Roman"/>
          <w:b/>
          <w:bCs/>
          <w:sz w:val="22"/>
          <w:szCs w:val="22"/>
        </w:rPr>
        <w:t>Sertifikamı İndir</w:t>
      </w:r>
      <w:r w:rsidRPr="00F82B41">
        <w:rPr>
          <w:rFonts w:ascii="Times New Roman" w:hAnsi="Times New Roman" w:cs="Times New Roman"/>
          <w:sz w:val="22"/>
          <w:szCs w:val="22"/>
        </w:rPr>
        <w:t xml:space="preserve"> düğmesine basar. İnen sertifikayı ekranda gösterir: “Herkesin adına bir sertifika var!”</w:t>
      </w:r>
    </w:p>
    <w:p w14:paraId="2B7CF9EA" w14:textId="77777777" w:rsidR="00AA0EE5" w:rsidRPr="00F82B41" w:rsidRDefault="00AA0EE5" w:rsidP="00AA0EE5">
      <w:pPr>
        <w:pStyle w:val="ListeParagraf"/>
        <w:numPr>
          <w:ilvl w:val="0"/>
          <w:numId w:val="1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Büyük çocuklar kendi cihazlarında hemen adlarını yazıp sertifikalarını indirebilir. Küçükler atölyeden sonra aileleriyle aynı bağlantıdan alır, aile mesajında da bu şekilde duyurulmuştur.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A0EE5" w:rsidRPr="00F82B41" w14:paraId="2F8AE516" w14:textId="77777777" w:rsidTr="00701BB7">
        <w:trPr>
          <w:cantSplit/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45EB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5–8 yaş (ağırlıklı grup)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4640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9–16 yaş</w:t>
            </w:r>
          </w:p>
        </w:tc>
      </w:tr>
      <w:tr w:rsidR="00AA0EE5" w:rsidRPr="00F82B41" w14:paraId="3DFB9F59" w14:textId="77777777" w:rsidTr="00701BB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3CAE" w14:textId="77777777" w:rsidR="00AA0EE5" w:rsidRPr="00F82B41" w:rsidRDefault="00AA0EE5" w:rsidP="00701BB7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Tek kelime yeterli. Utanan çocuğa “Bayram mı, mutluluk mu?” gibi iki seçenek sunulur.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C830" w14:textId="77777777" w:rsidR="00AA0EE5" w:rsidRPr="00F82B41" w:rsidRDefault="00AA0EE5" w:rsidP="00701BB7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Tam cümle kurar ve nedenini ekleyebilir: “Cumhuriyet benim için özgürlük demektir, çünkü …” İsteyenler mesajını sohbet kutusuna yazar.</w:t>
            </w:r>
          </w:p>
        </w:tc>
      </w:tr>
    </w:tbl>
    <w:p w14:paraId="791CDEDD" w14:textId="77777777" w:rsidR="00AA0EE5" w:rsidRPr="00F82B41" w:rsidRDefault="00AA0EE5" w:rsidP="00AA0EE5">
      <w:pPr>
        <w:pStyle w:val="Balk2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>36–40 dk | Kapanış: Hareketli Şarkı ve Hatıra Fotoğrafı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0EE5" w:rsidRPr="00F82B41" w14:paraId="5A60DE20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B3B4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Yöntem: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Müzik, dans ve kutlama</w:t>
            </w:r>
          </w:p>
        </w:tc>
      </w:tr>
      <w:tr w:rsidR="00AA0EE5" w:rsidRPr="00F82B41" w14:paraId="2C4FF684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5461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Materyal: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Öğretmenin seçeceği hareketli şarkı (ekran paylaşımıyla, ses açık), çocukların bayrakları</w:t>
            </w:r>
          </w:p>
        </w:tc>
      </w:tr>
      <w:tr w:rsidR="00AA0EE5" w:rsidRPr="00F82B41" w14:paraId="26BFF50E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E14D" w14:textId="77777777" w:rsidR="00AA0EE5" w:rsidRPr="00F82B41" w:rsidRDefault="00AA0EE5" w:rsidP="00701BB7">
            <w:pPr>
              <w:keepNext/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Zip dosyasından: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Etkinlik sayfası → 5. Etkinlik Tamamlandı</w:t>
            </w:r>
          </w:p>
        </w:tc>
      </w:tr>
    </w:tbl>
    <w:p w14:paraId="2D28E8C3" w14:textId="77777777" w:rsidR="00AA0EE5" w:rsidRPr="00F82B41" w:rsidRDefault="00AA0EE5" w:rsidP="00AA0EE5">
      <w:pPr>
        <w:keepNext/>
        <w:spacing w:before="120" w:after="80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Amaç:</w:t>
      </w:r>
      <w:r w:rsidRPr="00F82B41">
        <w:rPr>
          <w:rFonts w:ascii="Times New Roman" w:hAnsi="Times New Roman" w:cs="Times New Roman"/>
          <w:sz w:val="22"/>
          <w:szCs w:val="22"/>
        </w:rPr>
        <w:t xml:space="preserve"> Atölyeyi neşeyle bitirmek, çocukların bayram coşkusunu evlerine taşımasını sağlamak.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0EE5" w:rsidRPr="00F82B41" w14:paraId="5E856766" w14:textId="77777777" w:rsidTr="00701BB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F59E0B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76500B" w14:textId="77777777" w:rsidR="00AA0EE5" w:rsidRPr="00F82B41" w:rsidRDefault="00AA0EE5" w:rsidP="00701BB7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Kapanış şarkısı</w:t>
            </w:r>
          </w:p>
          <w:p w14:paraId="76E9693E" w14:textId="3CC0A046" w:rsidR="00AA0EE5" w:rsidRPr="00F82B41" w:rsidRDefault="00AA0EE5" w:rsidP="00701BB7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Şarkının adı: </w:t>
            </w:r>
            <w:r w:rsidR="00244AF8" w:rsidRPr="00F82B41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="00244AF8" w:rsidRPr="00F82B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Pırıl Cumhuriyet Bayramı Şarkısı”</w:t>
            </w: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3C59DD23" w14:textId="27ABD2C0" w:rsidR="00AA0EE5" w:rsidRPr="00F82B41" w:rsidRDefault="00F82B41" w:rsidP="00AA0EE5">
            <w:pPr>
              <w:pStyle w:val="ListeParagraf"/>
              <w:numPr>
                <w:ilvl w:val="0"/>
                <w:numId w:val="11"/>
              </w:num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B41">
              <w:rPr>
                <w:rFonts w:ascii="Times New Roman" w:hAnsi="Times New Roman" w:cs="Times New Roman"/>
                <w:sz w:val="22"/>
                <w:szCs w:val="22"/>
              </w:rPr>
              <w:t>Çocuklar ellerine bayrakları alır. Eğitimcinin yaptığı hareketleri tekrar ederek şarkıya eşlik eder.</w:t>
            </w:r>
          </w:p>
        </w:tc>
      </w:tr>
    </w:tbl>
    <w:p w14:paraId="56967121" w14:textId="42D36E43" w:rsidR="004260F7" w:rsidRPr="00F82B41" w:rsidRDefault="00AA0EE5" w:rsidP="001B1CFC">
      <w:pPr>
        <w:pStyle w:val="Balk1"/>
        <w:jc w:val="both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sz w:val="22"/>
          <w:szCs w:val="22"/>
        </w:rPr>
        <w:t xml:space="preserve">DİKKAT: HATIRA FOTOĞRAFI ÇEKİLMEDEN ÖNCE ÖĞRENCİLERE “FOTOĞRAF ÇEKİYORUZ. İSTEMEYEN ÖĞRENCİLERİMİZ KAMERALARINI KAPATABİLİRLER” ANONSU ÇOK ÖNEMLİ. </w:t>
      </w:r>
    </w:p>
    <w:p w14:paraId="3D7BAF42" w14:textId="77777777" w:rsidR="004260F7" w:rsidRPr="00F82B41" w:rsidRDefault="00A722B9">
      <w:pPr>
        <w:keepNext/>
        <w:spacing w:before="200"/>
        <w:jc w:val="right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b/>
          <w:bCs/>
          <w:sz w:val="22"/>
          <w:szCs w:val="22"/>
        </w:rPr>
        <w:t>Edanur DOĞAN</w:t>
      </w:r>
    </w:p>
    <w:p w14:paraId="4CFF589C" w14:textId="77777777" w:rsidR="004260F7" w:rsidRPr="00F82B41" w:rsidRDefault="00A722B9">
      <w:pPr>
        <w:jc w:val="right"/>
        <w:rPr>
          <w:rFonts w:ascii="Times New Roman" w:hAnsi="Times New Roman" w:cs="Times New Roman"/>
          <w:sz w:val="22"/>
          <w:szCs w:val="22"/>
        </w:rPr>
      </w:pPr>
      <w:r w:rsidRPr="00F82B41">
        <w:rPr>
          <w:rFonts w:ascii="Times New Roman" w:hAnsi="Times New Roman" w:cs="Times New Roman"/>
          <w:color w:val="6B7280"/>
          <w:sz w:val="22"/>
          <w:szCs w:val="22"/>
        </w:rPr>
        <w:t>Türkçe ve Türk Kültürü Öğretmeni</w:t>
      </w:r>
    </w:p>
    <w:sectPr w:rsidR="004260F7" w:rsidRPr="00F82B41">
      <w:foot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6645EA" w14:textId="77777777" w:rsidR="00EC2A9F" w:rsidRDefault="00EC2A9F">
      <w:r>
        <w:separator/>
      </w:r>
    </w:p>
  </w:endnote>
  <w:endnote w:type="continuationSeparator" w:id="0">
    <w:p w14:paraId="139F6DB6" w14:textId="77777777" w:rsidR="00EC2A9F" w:rsidRDefault="00EC2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CAE79" w14:textId="77473380" w:rsidR="00A722B9" w:rsidRDefault="00A722B9">
    <w:pPr>
      <w:jc w:val="center"/>
    </w:pPr>
    <w:r>
      <w:rPr>
        <w:color w:val="6B7280"/>
        <w:sz w:val="16"/>
        <w:szCs w:val="16"/>
      </w:rPr>
      <w:t xml:space="preserve">Cumhuriyetimiz Kaç Yaşında? · 29 Ekim Atölyesi ·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54E78">
      <w:rPr>
        <w:noProof/>
        <w:color w:val="6B7280"/>
        <w:sz w:val="16"/>
        <w:szCs w:val="16"/>
      </w:rPr>
      <w:t>6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81AE2" w14:textId="77777777" w:rsidR="00EC2A9F" w:rsidRDefault="00EC2A9F">
      <w:r>
        <w:separator/>
      </w:r>
    </w:p>
  </w:footnote>
  <w:footnote w:type="continuationSeparator" w:id="0">
    <w:p w14:paraId="56EA73D5" w14:textId="77777777" w:rsidR="00EC2A9F" w:rsidRDefault="00EC2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4902"/>
    <w:multiLevelType w:val="hybridMultilevel"/>
    <w:tmpl w:val="10E68DBE"/>
    <w:lvl w:ilvl="0" w:tplc="5C58228C">
      <w:start w:val="1"/>
      <w:numFmt w:val="decimal"/>
      <w:lvlText w:val="%1."/>
      <w:lvlJc w:val="left"/>
      <w:pPr>
        <w:ind w:left="400" w:hanging="300"/>
      </w:pPr>
    </w:lvl>
    <w:lvl w:ilvl="1" w:tplc="CFB4BF98">
      <w:numFmt w:val="decimal"/>
      <w:lvlText w:val=""/>
      <w:lvlJc w:val="left"/>
    </w:lvl>
    <w:lvl w:ilvl="2" w:tplc="BF1C24FA">
      <w:numFmt w:val="decimal"/>
      <w:lvlText w:val=""/>
      <w:lvlJc w:val="left"/>
    </w:lvl>
    <w:lvl w:ilvl="3" w:tplc="EE76E7BE">
      <w:numFmt w:val="decimal"/>
      <w:lvlText w:val=""/>
      <w:lvlJc w:val="left"/>
    </w:lvl>
    <w:lvl w:ilvl="4" w:tplc="2988A6DE">
      <w:numFmt w:val="decimal"/>
      <w:lvlText w:val=""/>
      <w:lvlJc w:val="left"/>
    </w:lvl>
    <w:lvl w:ilvl="5" w:tplc="2BBADE12">
      <w:numFmt w:val="decimal"/>
      <w:lvlText w:val=""/>
      <w:lvlJc w:val="left"/>
    </w:lvl>
    <w:lvl w:ilvl="6" w:tplc="E88868F0">
      <w:numFmt w:val="decimal"/>
      <w:lvlText w:val=""/>
      <w:lvlJc w:val="left"/>
    </w:lvl>
    <w:lvl w:ilvl="7" w:tplc="493AA50A">
      <w:numFmt w:val="decimal"/>
      <w:lvlText w:val=""/>
      <w:lvlJc w:val="left"/>
    </w:lvl>
    <w:lvl w:ilvl="8" w:tplc="DF7E6312">
      <w:numFmt w:val="decimal"/>
      <w:lvlText w:val=""/>
      <w:lvlJc w:val="left"/>
    </w:lvl>
  </w:abstractNum>
  <w:abstractNum w:abstractNumId="1" w15:restartNumberingAfterBreak="0">
    <w:nsid w:val="11AE0338"/>
    <w:multiLevelType w:val="hybridMultilevel"/>
    <w:tmpl w:val="70E43744"/>
    <w:lvl w:ilvl="0" w:tplc="AE765F92">
      <w:start w:val="1"/>
      <w:numFmt w:val="decimal"/>
      <w:lvlText w:val="%1."/>
      <w:lvlJc w:val="left"/>
      <w:pPr>
        <w:ind w:left="400" w:hanging="300"/>
      </w:pPr>
    </w:lvl>
    <w:lvl w:ilvl="1" w:tplc="D206E426">
      <w:numFmt w:val="decimal"/>
      <w:lvlText w:val=""/>
      <w:lvlJc w:val="left"/>
    </w:lvl>
    <w:lvl w:ilvl="2" w:tplc="3790DE00">
      <w:numFmt w:val="decimal"/>
      <w:lvlText w:val=""/>
      <w:lvlJc w:val="left"/>
    </w:lvl>
    <w:lvl w:ilvl="3" w:tplc="59429C58">
      <w:numFmt w:val="decimal"/>
      <w:lvlText w:val=""/>
      <w:lvlJc w:val="left"/>
    </w:lvl>
    <w:lvl w:ilvl="4" w:tplc="73E4744A">
      <w:numFmt w:val="decimal"/>
      <w:lvlText w:val=""/>
      <w:lvlJc w:val="left"/>
    </w:lvl>
    <w:lvl w:ilvl="5" w:tplc="D7381056">
      <w:numFmt w:val="decimal"/>
      <w:lvlText w:val=""/>
      <w:lvlJc w:val="left"/>
    </w:lvl>
    <w:lvl w:ilvl="6" w:tplc="14F44FFC">
      <w:numFmt w:val="decimal"/>
      <w:lvlText w:val=""/>
      <w:lvlJc w:val="left"/>
    </w:lvl>
    <w:lvl w:ilvl="7" w:tplc="D6C87658">
      <w:numFmt w:val="decimal"/>
      <w:lvlText w:val=""/>
      <w:lvlJc w:val="left"/>
    </w:lvl>
    <w:lvl w:ilvl="8" w:tplc="8EDE4E40">
      <w:numFmt w:val="decimal"/>
      <w:lvlText w:val=""/>
      <w:lvlJc w:val="left"/>
    </w:lvl>
  </w:abstractNum>
  <w:abstractNum w:abstractNumId="2" w15:restartNumberingAfterBreak="0">
    <w:nsid w:val="171F39A4"/>
    <w:multiLevelType w:val="hybridMultilevel"/>
    <w:tmpl w:val="30187F64"/>
    <w:lvl w:ilvl="0" w:tplc="9ACAA348">
      <w:start w:val="1"/>
      <w:numFmt w:val="decimal"/>
      <w:lvlText w:val="%1."/>
      <w:lvlJc w:val="left"/>
      <w:pPr>
        <w:ind w:left="400" w:hanging="300"/>
      </w:pPr>
    </w:lvl>
    <w:lvl w:ilvl="1" w:tplc="68726442">
      <w:numFmt w:val="decimal"/>
      <w:lvlText w:val=""/>
      <w:lvlJc w:val="left"/>
    </w:lvl>
    <w:lvl w:ilvl="2" w:tplc="D22EE72C">
      <w:numFmt w:val="decimal"/>
      <w:lvlText w:val=""/>
      <w:lvlJc w:val="left"/>
    </w:lvl>
    <w:lvl w:ilvl="3" w:tplc="35EC28F8">
      <w:numFmt w:val="decimal"/>
      <w:lvlText w:val=""/>
      <w:lvlJc w:val="left"/>
    </w:lvl>
    <w:lvl w:ilvl="4" w:tplc="2E78242E">
      <w:numFmt w:val="decimal"/>
      <w:lvlText w:val=""/>
      <w:lvlJc w:val="left"/>
    </w:lvl>
    <w:lvl w:ilvl="5" w:tplc="58F4F8F8">
      <w:numFmt w:val="decimal"/>
      <w:lvlText w:val=""/>
      <w:lvlJc w:val="left"/>
    </w:lvl>
    <w:lvl w:ilvl="6" w:tplc="F77AA550">
      <w:numFmt w:val="decimal"/>
      <w:lvlText w:val=""/>
      <w:lvlJc w:val="left"/>
    </w:lvl>
    <w:lvl w:ilvl="7" w:tplc="8F3A36F2">
      <w:numFmt w:val="decimal"/>
      <w:lvlText w:val=""/>
      <w:lvlJc w:val="left"/>
    </w:lvl>
    <w:lvl w:ilvl="8" w:tplc="63A89AB6">
      <w:numFmt w:val="decimal"/>
      <w:lvlText w:val=""/>
      <w:lvlJc w:val="left"/>
    </w:lvl>
  </w:abstractNum>
  <w:abstractNum w:abstractNumId="3" w15:restartNumberingAfterBreak="0">
    <w:nsid w:val="1DA87BA8"/>
    <w:multiLevelType w:val="hybridMultilevel"/>
    <w:tmpl w:val="5608EC4C"/>
    <w:lvl w:ilvl="0" w:tplc="E16EEB20">
      <w:start w:val="1"/>
      <w:numFmt w:val="decimal"/>
      <w:lvlText w:val="%1."/>
      <w:lvlJc w:val="left"/>
      <w:pPr>
        <w:ind w:left="400" w:hanging="300"/>
      </w:pPr>
    </w:lvl>
    <w:lvl w:ilvl="1" w:tplc="E6C4866E">
      <w:numFmt w:val="decimal"/>
      <w:lvlText w:val=""/>
      <w:lvlJc w:val="left"/>
    </w:lvl>
    <w:lvl w:ilvl="2" w:tplc="D1B80C76">
      <w:numFmt w:val="decimal"/>
      <w:lvlText w:val=""/>
      <w:lvlJc w:val="left"/>
    </w:lvl>
    <w:lvl w:ilvl="3" w:tplc="84FE89CE">
      <w:numFmt w:val="decimal"/>
      <w:lvlText w:val=""/>
      <w:lvlJc w:val="left"/>
    </w:lvl>
    <w:lvl w:ilvl="4" w:tplc="40567EEE">
      <w:numFmt w:val="decimal"/>
      <w:lvlText w:val=""/>
      <w:lvlJc w:val="left"/>
    </w:lvl>
    <w:lvl w:ilvl="5" w:tplc="D82C87EE">
      <w:numFmt w:val="decimal"/>
      <w:lvlText w:val=""/>
      <w:lvlJc w:val="left"/>
    </w:lvl>
    <w:lvl w:ilvl="6" w:tplc="502ABA7E">
      <w:numFmt w:val="decimal"/>
      <w:lvlText w:val=""/>
      <w:lvlJc w:val="left"/>
    </w:lvl>
    <w:lvl w:ilvl="7" w:tplc="FA1A3F76">
      <w:numFmt w:val="decimal"/>
      <w:lvlText w:val=""/>
      <w:lvlJc w:val="left"/>
    </w:lvl>
    <w:lvl w:ilvl="8" w:tplc="DD00EEA0">
      <w:numFmt w:val="decimal"/>
      <w:lvlText w:val=""/>
      <w:lvlJc w:val="left"/>
    </w:lvl>
  </w:abstractNum>
  <w:abstractNum w:abstractNumId="4" w15:restartNumberingAfterBreak="0">
    <w:nsid w:val="1DEA44C1"/>
    <w:multiLevelType w:val="hybridMultilevel"/>
    <w:tmpl w:val="DD34B36C"/>
    <w:lvl w:ilvl="0" w:tplc="E5E89A54" w:tentative="1">
      <w:start w:val="1"/>
      <w:numFmt w:val="bullet"/>
      <w:lvlText w:val="●"/>
      <w:lvlJc w:val="left"/>
      <w:pPr>
        <w:ind w:left="720" w:hanging="360"/>
      </w:pPr>
    </w:lvl>
    <w:lvl w:ilvl="1" w:tplc="03F6694C" w:tentative="1">
      <w:start w:val="1"/>
      <w:numFmt w:val="bullet"/>
      <w:lvlText w:val="○"/>
      <w:lvlJc w:val="left"/>
      <w:pPr>
        <w:ind w:left="1440" w:hanging="360"/>
      </w:pPr>
    </w:lvl>
    <w:lvl w:ilvl="2" w:tplc="F9643E0E" w:tentative="1">
      <w:start w:val="1"/>
      <w:numFmt w:val="bullet"/>
      <w:lvlText w:val="■"/>
      <w:lvlJc w:val="left"/>
      <w:pPr>
        <w:ind w:left="2160" w:hanging="360"/>
      </w:pPr>
    </w:lvl>
    <w:lvl w:ilvl="3" w:tplc="044083B0" w:tentative="1">
      <w:start w:val="1"/>
      <w:numFmt w:val="bullet"/>
      <w:lvlText w:val="●"/>
      <w:lvlJc w:val="left"/>
      <w:pPr>
        <w:ind w:left="2880" w:hanging="360"/>
      </w:pPr>
    </w:lvl>
    <w:lvl w:ilvl="4" w:tplc="64A448B4" w:tentative="1">
      <w:start w:val="1"/>
      <w:numFmt w:val="bullet"/>
      <w:lvlText w:val="○"/>
      <w:lvlJc w:val="left"/>
      <w:pPr>
        <w:ind w:left="3600" w:hanging="360"/>
      </w:pPr>
    </w:lvl>
    <w:lvl w:ilvl="5" w:tplc="83B2A4E4" w:tentative="1">
      <w:start w:val="1"/>
      <w:numFmt w:val="bullet"/>
      <w:lvlText w:val="■"/>
      <w:lvlJc w:val="left"/>
      <w:pPr>
        <w:ind w:left="4320" w:hanging="360"/>
      </w:pPr>
    </w:lvl>
    <w:lvl w:ilvl="6" w:tplc="6E9CE390" w:tentative="1">
      <w:start w:val="1"/>
      <w:numFmt w:val="bullet"/>
      <w:lvlText w:val="●"/>
      <w:lvlJc w:val="left"/>
      <w:pPr>
        <w:ind w:left="5040" w:hanging="360"/>
      </w:pPr>
    </w:lvl>
    <w:lvl w:ilvl="7" w:tplc="C0A296A2" w:tentative="1">
      <w:start w:val="1"/>
      <w:numFmt w:val="bullet"/>
      <w:lvlText w:val="●"/>
      <w:lvlJc w:val="left"/>
      <w:pPr>
        <w:ind w:left="5760" w:hanging="360"/>
      </w:pPr>
    </w:lvl>
    <w:lvl w:ilvl="8" w:tplc="2A00B9A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F8D0946"/>
    <w:multiLevelType w:val="hybridMultilevel"/>
    <w:tmpl w:val="ED9C09F2"/>
    <w:lvl w:ilvl="0" w:tplc="FED02D26">
      <w:start w:val="1"/>
      <w:numFmt w:val="bullet"/>
      <w:lvlText w:val="•"/>
      <w:lvlJc w:val="left"/>
      <w:pPr>
        <w:ind w:left="400" w:hanging="260"/>
      </w:pPr>
    </w:lvl>
    <w:lvl w:ilvl="1" w:tplc="71683BF4">
      <w:numFmt w:val="decimal"/>
      <w:lvlText w:val=""/>
      <w:lvlJc w:val="left"/>
    </w:lvl>
    <w:lvl w:ilvl="2" w:tplc="54D4DA8C">
      <w:numFmt w:val="decimal"/>
      <w:lvlText w:val=""/>
      <w:lvlJc w:val="left"/>
    </w:lvl>
    <w:lvl w:ilvl="3" w:tplc="DB747070">
      <w:numFmt w:val="decimal"/>
      <w:lvlText w:val=""/>
      <w:lvlJc w:val="left"/>
    </w:lvl>
    <w:lvl w:ilvl="4" w:tplc="D09A26F2">
      <w:numFmt w:val="decimal"/>
      <w:lvlText w:val=""/>
      <w:lvlJc w:val="left"/>
    </w:lvl>
    <w:lvl w:ilvl="5" w:tplc="5D202DC4">
      <w:numFmt w:val="decimal"/>
      <w:lvlText w:val=""/>
      <w:lvlJc w:val="left"/>
    </w:lvl>
    <w:lvl w:ilvl="6" w:tplc="3AAE7468">
      <w:numFmt w:val="decimal"/>
      <w:lvlText w:val=""/>
      <w:lvlJc w:val="left"/>
    </w:lvl>
    <w:lvl w:ilvl="7" w:tplc="26F882B4">
      <w:numFmt w:val="decimal"/>
      <w:lvlText w:val=""/>
      <w:lvlJc w:val="left"/>
    </w:lvl>
    <w:lvl w:ilvl="8" w:tplc="DA2A1BD6">
      <w:numFmt w:val="decimal"/>
      <w:lvlText w:val=""/>
      <w:lvlJc w:val="left"/>
    </w:lvl>
  </w:abstractNum>
  <w:abstractNum w:abstractNumId="6" w15:restartNumberingAfterBreak="0">
    <w:nsid w:val="2B0060D1"/>
    <w:multiLevelType w:val="hybridMultilevel"/>
    <w:tmpl w:val="EC5AFD3A"/>
    <w:lvl w:ilvl="0" w:tplc="36AEFF3A">
      <w:start w:val="1"/>
      <w:numFmt w:val="decimal"/>
      <w:lvlText w:val="%1."/>
      <w:lvlJc w:val="left"/>
      <w:pPr>
        <w:ind w:left="400" w:hanging="300"/>
      </w:pPr>
    </w:lvl>
    <w:lvl w:ilvl="1" w:tplc="138ADE7C">
      <w:numFmt w:val="decimal"/>
      <w:lvlText w:val=""/>
      <w:lvlJc w:val="left"/>
    </w:lvl>
    <w:lvl w:ilvl="2" w:tplc="EE2A6672">
      <w:numFmt w:val="decimal"/>
      <w:lvlText w:val=""/>
      <w:lvlJc w:val="left"/>
    </w:lvl>
    <w:lvl w:ilvl="3" w:tplc="9BACA772">
      <w:numFmt w:val="decimal"/>
      <w:lvlText w:val=""/>
      <w:lvlJc w:val="left"/>
    </w:lvl>
    <w:lvl w:ilvl="4" w:tplc="5BA09C14">
      <w:numFmt w:val="decimal"/>
      <w:lvlText w:val=""/>
      <w:lvlJc w:val="left"/>
    </w:lvl>
    <w:lvl w:ilvl="5" w:tplc="29B09A3A">
      <w:numFmt w:val="decimal"/>
      <w:lvlText w:val=""/>
      <w:lvlJc w:val="left"/>
    </w:lvl>
    <w:lvl w:ilvl="6" w:tplc="42786112">
      <w:numFmt w:val="decimal"/>
      <w:lvlText w:val=""/>
      <w:lvlJc w:val="left"/>
    </w:lvl>
    <w:lvl w:ilvl="7" w:tplc="817CEEDA">
      <w:numFmt w:val="decimal"/>
      <w:lvlText w:val=""/>
      <w:lvlJc w:val="left"/>
    </w:lvl>
    <w:lvl w:ilvl="8" w:tplc="DB5868E4">
      <w:numFmt w:val="decimal"/>
      <w:lvlText w:val=""/>
      <w:lvlJc w:val="left"/>
    </w:lvl>
  </w:abstractNum>
  <w:abstractNum w:abstractNumId="7" w15:restartNumberingAfterBreak="0">
    <w:nsid w:val="39F52935"/>
    <w:multiLevelType w:val="hybridMultilevel"/>
    <w:tmpl w:val="24C8727C"/>
    <w:lvl w:ilvl="0" w:tplc="9D6477D6">
      <w:start w:val="1"/>
      <w:numFmt w:val="decimal"/>
      <w:lvlText w:val="%1."/>
      <w:lvlJc w:val="left"/>
      <w:pPr>
        <w:ind w:left="400" w:hanging="300"/>
      </w:pPr>
    </w:lvl>
    <w:lvl w:ilvl="1" w:tplc="D3449694">
      <w:numFmt w:val="decimal"/>
      <w:lvlText w:val=""/>
      <w:lvlJc w:val="left"/>
    </w:lvl>
    <w:lvl w:ilvl="2" w:tplc="12FCB432">
      <w:numFmt w:val="decimal"/>
      <w:lvlText w:val=""/>
      <w:lvlJc w:val="left"/>
    </w:lvl>
    <w:lvl w:ilvl="3" w:tplc="8698DECC">
      <w:numFmt w:val="decimal"/>
      <w:lvlText w:val=""/>
      <w:lvlJc w:val="left"/>
    </w:lvl>
    <w:lvl w:ilvl="4" w:tplc="B7024BDA">
      <w:numFmt w:val="decimal"/>
      <w:lvlText w:val=""/>
      <w:lvlJc w:val="left"/>
    </w:lvl>
    <w:lvl w:ilvl="5" w:tplc="5C68843E">
      <w:numFmt w:val="decimal"/>
      <w:lvlText w:val=""/>
      <w:lvlJc w:val="left"/>
    </w:lvl>
    <w:lvl w:ilvl="6" w:tplc="BE6E0A7A">
      <w:numFmt w:val="decimal"/>
      <w:lvlText w:val=""/>
      <w:lvlJc w:val="left"/>
    </w:lvl>
    <w:lvl w:ilvl="7" w:tplc="65EEF356">
      <w:numFmt w:val="decimal"/>
      <w:lvlText w:val=""/>
      <w:lvlJc w:val="left"/>
    </w:lvl>
    <w:lvl w:ilvl="8" w:tplc="DBB2E556">
      <w:numFmt w:val="decimal"/>
      <w:lvlText w:val=""/>
      <w:lvlJc w:val="left"/>
    </w:lvl>
  </w:abstractNum>
  <w:abstractNum w:abstractNumId="8" w15:restartNumberingAfterBreak="0">
    <w:nsid w:val="5AD0341B"/>
    <w:multiLevelType w:val="hybridMultilevel"/>
    <w:tmpl w:val="67B6292C"/>
    <w:lvl w:ilvl="0" w:tplc="D4520B1E">
      <w:start w:val="1"/>
      <w:numFmt w:val="decimal"/>
      <w:lvlText w:val="%1."/>
      <w:lvlJc w:val="left"/>
      <w:pPr>
        <w:ind w:left="400" w:hanging="300"/>
      </w:pPr>
    </w:lvl>
    <w:lvl w:ilvl="1" w:tplc="DF181622">
      <w:numFmt w:val="decimal"/>
      <w:lvlText w:val=""/>
      <w:lvlJc w:val="left"/>
    </w:lvl>
    <w:lvl w:ilvl="2" w:tplc="7B526508">
      <w:numFmt w:val="decimal"/>
      <w:lvlText w:val=""/>
      <w:lvlJc w:val="left"/>
    </w:lvl>
    <w:lvl w:ilvl="3" w:tplc="5EF8E912">
      <w:numFmt w:val="decimal"/>
      <w:lvlText w:val=""/>
      <w:lvlJc w:val="left"/>
    </w:lvl>
    <w:lvl w:ilvl="4" w:tplc="02DAE0AC">
      <w:numFmt w:val="decimal"/>
      <w:lvlText w:val=""/>
      <w:lvlJc w:val="left"/>
    </w:lvl>
    <w:lvl w:ilvl="5" w:tplc="B83C7C1C">
      <w:numFmt w:val="decimal"/>
      <w:lvlText w:val=""/>
      <w:lvlJc w:val="left"/>
    </w:lvl>
    <w:lvl w:ilvl="6" w:tplc="B610FFE2">
      <w:numFmt w:val="decimal"/>
      <w:lvlText w:val=""/>
      <w:lvlJc w:val="left"/>
    </w:lvl>
    <w:lvl w:ilvl="7" w:tplc="1B7E012C">
      <w:numFmt w:val="decimal"/>
      <w:lvlText w:val=""/>
      <w:lvlJc w:val="left"/>
    </w:lvl>
    <w:lvl w:ilvl="8" w:tplc="2E8AB3EC">
      <w:numFmt w:val="decimal"/>
      <w:lvlText w:val=""/>
      <w:lvlJc w:val="left"/>
    </w:lvl>
  </w:abstractNum>
  <w:abstractNum w:abstractNumId="9" w15:restartNumberingAfterBreak="0">
    <w:nsid w:val="69DF5647"/>
    <w:multiLevelType w:val="hybridMultilevel"/>
    <w:tmpl w:val="61F8F9B0"/>
    <w:lvl w:ilvl="0" w:tplc="8D323A16">
      <w:start w:val="1"/>
      <w:numFmt w:val="decimal"/>
      <w:lvlText w:val="%1."/>
      <w:lvlJc w:val="left"/>
      <w:pPr>
        <w:ind w:left="400" w:hanging="300"/>
      </w:pPr>
    </w:lvl>
    <w:lvl w:ilvl="1" w:tplc="AB56A20E">
      <w:numFmt w:val="decimal"/>
      <w:lvlText w:val=""/>
      <w:lvlJc w:val="left"/>
    </w:lvl>
    <w:lvl w:ilvl="2" w:tplc="77B85C70">
      <w:numFmt w:val="decimal"/>
      <w:lvlText w:val=""/>
      <w:lvlJc w:val="left"/>
    </w:lvl>
    <w:lvl w:ilvl="3" w:tplc="CDEA35CA">
      <w:numFmt w:val="decimal"/>
      <w:lvlText w:val=""/>
      <w:lvlJc w:val="left"/>
    </w:lvl>
    <w:lvl w:ilvl="4" w:tplc="EF448A96">
      <w:numFmt w:val="decimal"/>
      <w:lvlText w:val=""/>
      <w:lvlJc w:val="left"/>
    </w:lvl>
    <w:lvl w:ilvl="5" w:tplc="0860AFE6">
      <w:numFmt w:val="decimal"/>
      <w:lvlText w:val=""/>
      <w:lvlJc w:val="left"/>
    </w:lvl>
    <w:lvl w:ilvl="6" w:tplc="A4CE01B4">
      <w:numFmt w:val="decimal"/>
      <w:lvlText w:val=""/>
      <w:lvlJc w:val="left"/>
    </w:lvl>
    <w:lvl w:ilvl="7" w:tplc="A5F65D28">
      <w:numFmt w:val="decimal"/>
      <w:lvlText w:val=""/>
      <w:lvlJc w:val="left"/>
    </w:lvl>
    <w:lvl w:ilvl="8" w:tplc="409CEC06">
      <w:numFmt w:val="decimal"/>
      <w:lvlText w:val=""/>
      <w:lvlJc w:val="left"/>
    </w:lvl>
  </w:abstractNum>
  <w:abstractNum w:abstractNumId="10" w15:restartNumberingAfterBreak="0">
    <w:nsid w:val="786C1420"/>
    <w:multiLevelType w:val="hybridMultilevel"/>
    <w:tmpl w:val="7A6ACEBA"/>
    <w:lvl w:ilvl="0" w:tplc="4AB68244">
      <w:start w:val="1"/>
      <w:numFmt w:val="bullet"/>
      <w:lvlText w:val="•"/>
      <w:lvlJc w:val="left"/>
      <w:pPr>
        <w:ind w:left="400" w:hanging="260"/>
      </w:pPr>
    </w:lvl>
    <w:lvl w:ilvl="1" w:tplc="DF9E7312">
      <w:numFmt w:val="decimal"/>
      <w:lvlText w:val=""/>
      <w:lvlJc w:val="left"/>
    </w:lvl>
    <w:lvl w:ilvl="2" w:tplc="F8625F00">
      <w:numFmt w:val="decimal"/>
      <w:lvlText w:val=""/>
      <w:lvlJc w:val="left"/>
    </w:lvl>
    <w:lvl w:ilvl="3" w:tplc="ED64BFC2">
      <w:numFmt w:val="decimal"/>
      <w:lvlText w:val=""/>
      <w:lvlJc w:val="left"/>
    </w:lvl>
    <w:lvl w:ilvl="4" w:tplc="17B24FDE">
      <w:numFmt w:val="decimal"/>
      <w:lvlText w:val=""/>
      <w:lvlJc w:val="left"/>
    </w:lvl>
    <w:lvl w:ilvl="5" w:tplc="8676E832">
      <w:numFmt w:val="decimal"/>
      <w:lvlText w:val=""/>
      <w:lvlJc w:val="left"/>
    </w:lvl>
    <w:lvl w:ilvl="6" w:tplc="83F4AE7C">
      <w:numFmt w:val="decimal"/>
      <w:lvlText w:val=""/>
      <w:lvlJc w:val="left"/>
    </w:lvl>
    <w:lvl w:ilvl="7" w:tplc="5DFADE7A">
      <w:numFmt w:val="decimal"/>
      <w:lvlText w:val=""/>
      <w:lvlJc w:val="left"/>
    </w:lvl>
    <w:lvl w:ilvl="8" w:tplc="9FE25132">
      <w:numFmt w:val="decimal"/>
      <w:lvlText w:val=""/>
      <w:lvlJc w:val="left"/>
    </w:lvl>
  </w:abstractNum>
  <w:abstractNum w:abstractNumId="11" w15:restartNumberingAfterBreak="0">
    <w:nsid w:val="7E211215"/>
    <w:multiLevelType w:val="hybridMultilevel"/>
    <w:tmpl w:val="D2E64592"/>
    <w:lvl w:ilvl="0" w:tplc="5D74BC50">
      <w:start w:val="1"/>
      <w:numFmt w:val="decimal"/>
      <w:lvlText w:val="%1."/>
      <w:lvlJc w:val="left"/>
      <w:pPr>
        <w:ind w:left="400" w:hanging="300"/>
      </w:pPr>
    </w:lvl>
    <w:lvl w:ilvl="1" w:tplc="FB98B36E">
      <w:numFmt w:val="decimal"/>
      <w:lvlText w:val=""/>
      <w:lvlJc w:val="left"/>
    </w:lvl>
    <w:lvl w:ilvl="2" w:tplc="375663BA">
      <w:numFmt w:val="decimal"/>
      <w:lvlText w:val=""/>
      <w:lvlJc w:val="left"/>
    </w:lvl>
    <w:lvl w:ilvl="3" w:tplc="5E5A2A44">
      <w:numFmt w:val="decimal"/>
      <w:lvlText w:val=""/>
      <w:lvlJc w:val="left"/>
    </w:lvl>
    <w:lvl w:ilvl="4" w:tplc="E244F51A">
      <w:numFmt w:val="decimal"/>
      <w:lvlText w:val=""/>
      <w:lvlJc w:val="left"/>
    </w:lvl>
    <w:lvl w:ilvl="5" w:tplc="805CBEF2">
      <w:numFmt w:val="decimal"/>
      <w:lvlText w:val=""/>
      <w:lvlJc w:val="left"/>
    </w:lvl>
    <w:lvl w:ilvl="6" w:tplc="E92022E0">
      <w:numFmt w:val="decimal"/>
      <w:lvlText w:val=""/>
      <w:lvlJc w:val="left"/>
    </w:lvl>
    <w:lvl w:ilvl="7" w:tplc="66D456B6">
      <w:numFmt w:val="decimal"/>
      <w:lvlText w:val=""/>
      <w:lvlJc w:val="left"/>
    </w:lvl>
    <w:lvl w:ilvl="8" w:tplc="DD44054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0F7"/>
    <w:rsid w:val="00010DBE"/>
    <w:rsid w:val="001B1CFC"/>
    <w:rsid w:val="00244AF8"/>
    <w:rsid w:val="0029221C"/>
    <w:rsid w:val="002A090D"/>
    <w:rsid w:val="002D51A3"/>
    <w:rsid w:val="004260F7"/>
    <w:rsid w:val="00731F12"/>
    <w:rsid w:val="00732F87"/>
    <w:rsid w:val="007513C5"/>
    <w:rsid w:val="007E5C21"/>
    <w:rsid w:val="00A21220"/>
    <w:rsid w:val="00A722B9"/>
    <w:rsid w:val="00AA0EE5"/>
    <w:rsid w:val="00B2273C"/>
    <w:rsid w:val="00C21E24"/>
    <w:rsid w:val="00C60A42"/>
    <w:rsid w:val="00D26B72"/>
    <w:rsid w:val="00D54E78"/>
    <w:rsid w:val="00EC2A9F"/>
    <w:rsid w:val="00F82B41"/>
    <w:rsid w:val="00FC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17E3"/>
  <w15:docId w15:val="{E0366159-474A-45D2-B535-2061ABA6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pBdr>
        <w:bottom w:val="single" w:sz="8" w:space="4" w:color="C8102E"/>
      </w:pBdr>
      <w:spacing w:before="320" w:after="140"/>
      <w:outlineLvl w:val="0"/>
    </w:pPr>
    <w:rPr>
      <w:b/>
      <w:bCs/>
      <w:color w:val="C8102E"/>
      <w:sz w:val="32"/>
      <w:szCs w:val="32"/>
    </w:rPr>
  </w:style>
  <w:style w:type="paragraph" w:styleId="Balk2">
    <w:name w:val="heading 2"/>
    <w:basedOn w:val="Normal"/>
    <w:next w:val="Normal"/>
    <w:qFormat/>
    <w:pPr>
      <w:keepNext/>
      <w:spacing w:before="300" w:after="100"/>
      <w:outlineLvl w:val="1"/>
    </w:pPr>
    <w:rPr>
      <w:b/>
      <w:bCs/>
      <w:sz w:val="26"/>
      <w:szCs w:val="26"/>
    </w:rPr>
  </w:style>
  <w:style w:type="paragraph" w:styleId="Balk3">
    <w:name w:val="heading 3"/>
    <w:basedOn w:val="Normal"/>
    <w:next w:val="Normal"/>
    <w:qFormat/>
    <w:pPr>
      <w:keepNext/>
      <w:spacing w:before="160" w:after="80"/>
      <w:outlineLvl w:val="2"/>
    </w:pPr>
    <w:rPr>
      <w:b/>
      <w:bCs/>
      <w:color w:val="C8102E"/>
      <w:sz w:val="22"/>
      <w:szCs w:val="22"/>
    </w:rPr>
  </w:style>
  <w:style w:type="paragraph" w:styleId="Balk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C21E2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C21E24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C21E24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C21E24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C21E24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21E24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21E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2323</Words>
  <Characters>13246</Characters>
  <Application>Microsoft Office Word</Application>
  <DocSecurity>0</DocSecurity>
  <Lines>110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Cumhuriyetimiz Kaç Yaşında? – Atölye Planı</vt:lpstr>
    </vt:vector>
  </TitlesOfParts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Cumhuriyetimiz Kaç Yaşında? – Atölye Planı</dc:title>
  <dc:creator>Edanur DOĞAN</dc:creator>
  <cp:lastModifiedBy>Ayşe RENKLİBAY</cp:lastModifiedBy>
  <cp:revision>19</cp:revision>
  <dcterms:created xsi:type="dcterms:W3CDTF">2026-10-27T07:39:00Z</dcterms:created>
  <dcterms:modified xsi:type="dcterms:W3CDTF">2026-10-27T11:46:00Z</dcterms:modified>
</cp:coreProperties>
</file>