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FF50" w14:textId="77777777" w:rsidR="006014AC" w:rsidRPr="006014AC" w:rsidRDefault="006014AC" w:rsidP="006014AC">
      <w:pPr>
        <w:rPr>
          <w:b/>
          <w:bCs/>
        </w:rPr>
      </w:pPr>
      <w:r w:rsidRPr="006014AC">
        <w:rPr>
          <w:b/>
          <w:bCs/>
        </w:rPr>
        <w:t>29 Ekim Satranç Atölyesi – Öğretmen Yönergesi</w:t>
      </w:r>
    </w:p>
    <w:p w14:paraId="42FD75C8" w14:textId="77777777" w:rsidR="006014AC" w:rsidRPr="006014AC" w:rsidRDefault="006014AC" w:rsidP="006014AC">
      <w:r w:rsidRPr="006014AC">
        <w:rPr>
          <w:b/>
          <w:bCs/>
        </w:rPr>
        <w:t>Amaç:</w:t>
      </w:r>
    </w:p>
    <w:p w14:paraId="109C4BB5" w14:textId="77777777" w:rsidR="006014AC" w:rsidRPr="006014AC" w:rsidRDefault="006014AC" w:rsidP="006014AC">
      <w:pPr>
        <w:numPr>
          <w:ilvl w:val="0"/>
          <w:numId w:val="1"/>
        </w:numPr>
      </w:pPr>
      <w:r w:rsidRPr="006014AC">
        <w:t>Satranç oynayarak stratejik düşünme ve problem çözme becerilerini geliştirmek.</w:t>
      </w:r>
    </w:p>
    <w:p w14:paraId="57110E42" w14:textId="77777777" w:rsidR="006014AC" w:rsidRPr="006014AC" w:rsidRDefault="006014AC" w:rsidP="006014AC">
      <w:pPr>
        <w:numPr>
          <w:ilvl w:val="0"/>
          <w:numId w:val="1"/>
        </w:numPr>
      </w:pPr>
      <w:r w:rsidRPr="006014AC">
        <w:t>Cumhuriyet temasıyla bağlantılı kısa hikaye veya görevlerle yaratıcılığı desteklemek.</w:t>
      </w:r>
    </w:p>
    <w:p w14:paraId="445CD9F6" w14:textId="77777777" w:rsidR="006014AC" w:rsidRPr="006014AC" w:rsidRDefault="006014AC" w:rsidP="006014AC">
      <w:pPr>
        <w:numPr>
          <w:ilvl w:val="0"/>
          <w:numId w:val="1"/>
        </w:numPr>
      </w:pPr>
      <w:r w:rsidRPr="006014AC">
        <w:t>Grup içinde işbirliği ve dikkat geliştirmek.</w:t>
      </w:r>
    </w:p>
    <w:p w14:paraId="39227FFE" w14:textId="77777777" w:rsidR="006014AC" w:rsidRPr="006014AC" w:rsidRDefault="006014AC" w:rsidP="006014AC">
      <w:r w:rsidRPr="006014AC">
        <w:rPr>
          <w:b/>
          <w:bCs/>
        </w:rPr>
        <w:t>Süre:</w:t>
      </w:r>
      <w:r w:rsidRPr="006014AC">
        <w:t xml:space="preserve"> 40-50 dakika</w:t>
      </w:r>
      <w:r w:rsidRPr="006014AC">
        <w:br/>
      </w:r>
      <w:r w:rsidRPr="006014AC">
        <w:rPr>
          <w:b/>
          <w:bCs/>
        </w:rPr>
        <w:t>Malzemeler:</w:t>
      </w:r>
    </w:p>
    <w:p w14:paraId="7B951401" w14:textId="77777777" w:rsidR="006014AC" w:rsidRPr="006014AC" w:rsidRDefault="006014AC" w:rsidP="006014AC">
      <w:pPr>
        <w:numPr>
          <w:ilvl w:val="0"/>
          <w:numId w:val="2"/>
        </w:numPr>
      </w:pPr>
      <w:r w:rsidRPr="006014AC">
        <w:t>Satranç takımı veya çevrim içi satranç platformu (Chess.com, Lichess, vb.)</w:t>
      </w:r>
    </w:p>
    <w:p w14:paraId="212D5750" w14:textId="77777777" w:rsidR="006014AC" w:rsidRPr="006014AC" w:rsidRDefault="006014AC" w:rsidP="006014AC">
      <w:pPr>
        <w:numPr>
          <w:ilvl w:val="0"/>
          <w:numId w:val="2"/>
        </w:numPr>
      </w:pPr>
      <w:r w:rsidRPr="006014AC">
        <w:t>Tahtada veya bilgisayarda temalı görevler veya mini hikayeler</w:t>
      </w:r>
    </w:p>
    <w:p w14:paraId="637B4FBB" w14:textId="77777777" w:rsidR="006014AC" w:rsidRPr="006014AC" w:rsidRDefault="006014AC" w:rsidP="006014AC">
      <w:r w:rsidRPr="006014AC">
        <w:rPr>
          <w:b/>
          <w:bCs/>
        </w:rPr>
        <w:t>Hazırlık:</w:t>
      </w:r>
    </w:p>
    <w:p w14:paraId="0CAEB791" w14:textId="77777777" w:rsidR="006014AC" w:rsidRPr="006014AC" w:rsidRDefault="006014AC" w:rsidP="006014AC">
      <w:pPr>
        <w:numPr>
          <w:ilvl w:val="0"/>
          <w:numId w:val="3"/>
        </w:numPr>
      </w:pPr>
      <w:r w:rsidRPr="006014AC">
        <w:t>Oyun alanını veya çevrim içi platformu önceden hazırlayın.</w:t>
      </w:r>
    </w:p>
    <w:p w14:paraId="25C4E81B" w14:textId="77777777" w:rsidR="006014AC" w:rsidRPr="006014AC" w:rsidRDefault="006014AC" w:rsidP="006014AC">
      <w:pPr>
        <w:numPr>
          <w:ilvl w:val="0"/>
          <w:numId w:val="3"/>
        </w:numPr>
      </w:pPr>
      <w:r w:rsidRPr="006014AC">
        <w:t>Cumhuriyet temalı küçük görev kartları veya hikaye parçaları hazırlayın (örnek: “Atatürk’ün hamlesini tahmin et” gibi).</w:t>
      </w:r>
    </w:p>
    <w:p w14:paraId="0E0910A7" w14:textId="77777777" w:rsidR="006014AC" w:rsidRPr="006014AC" w:rsidRDefault="006014AC" w:rsidP="006014AC">
      <w:pPr>
        <w:numPr>
          <w:ilvl w:val="0"/>
          <w:numId w:val="3"/>
        </w:numPr>
      </w:pPr>
      <w:r w:rsidRPr="006014AC">
        <w:t>Yaş gruplarına uygun oyun süresi ve hamle sınırı belirleyin.</w:t>
      </w:r>
    </w:p>
    <w:p w14:paraId="0CD09D07" w14:textId="77777777" w:rsidR="006014AC" w:rsidRPr="006014AC" w:rsidRDefault="006014AC" w:rsidP="006014AC">
      <w:r w:rsidRPr="006014AC">
        <w:rPr>
          <w:b/>
          <w:bCs/>
        </w:rPr>
        <w:t>Etkinlik Akışı:</w:t>
      </w:r>
    </w:p>
    <w:p w14:paraId="3A24DE86" w14:textId="77777777" w:rsidR="006014AC" w:rsidRPr="006014AC" w:rsidRDefault="006014AC" w:rsidP="006014AC">
      <w:pPr>
        <w:numPr>
          <w:ilvl w:val="0"/>
          <w:numId w:val="4"/>
        </w:numPr>
      </w:pPr>
      <w:r w:rsidRPr="006014AC">
        <w:rPr>
          <w:b/>
          <w:bCs/>
        </w:rPr>
        <w:t>Giriş (5 dk):</w:t>
      </w:r>
      <w:r w:rsidRPr="006014AC">
        <w:t xml:space="preserve"> 29 Ekim ve Cumhuriyet’in önemi hakkında kısa konuşma</w:t>
      </w:r>
    </w:p>
    <w:p w14:paraId="3379915F" w14:textId="77777777" w:rsidR="006014AC" w:rsidRPr="006014AC" w:rsidRDefault="006014AC" w:rsidP="006014AC">
      <w:pPr>
        <w:numPr>
          <w:ilvl w:val="0"/>
          <w:numId w:val="4"/>
        </w:numPr>
      </w:pPr>
      <w:r w:rsidRPr="006014AC">
        <w:rPr>
          <w:b/>
          <w:bCs/>
        </w:rPr>
        <w:t>Isınma (5 dk):</w:t>
      </w:r>
      <w:r w:rsidRPr="006014AC">
        <w:t xml:space="preserve"> Basit satranç alıştırmaları ve mini oyunlar</w:t>
      </w:r>
    </w:p>
    <w:p w14:paraId="59CAC96B" w14:textId="77777777" w:rsidR="006014AC" w:rsidRPr="006014AC" w:rsidRDefault="006014AC" w:rsidP="006014AC">
      <w:pPr>
        <w:numPr>
          <w:ilvl w:val="0"/>
          <w:numId w:val="4"/>
        </w:numPr>
      </w:pPr>
      <w:r w:rsidRPr="006014AC">
        <w:rPr>
          <w:b/>
          <w:bCs/>
        </w:rPr>
        <w:t>Ana Oyun (25-30 dk):</w:t>
      </w:r>
    </w:p>
    <w:p w14:paraId="539DFAE4" w14:textId="77777777" w:rsidR="006014AC" w:rsidRPr="006014AC" w:rsidRDefault="006014AC" w:rsidP="006014AC">
      <w:pPr>
        <w:numPr>
          <w:ilvl w:val="1"/>
          <w:numId w:val="4"/>
        </w:numPr>
      </w:pPr>
      <w:r w:rsidRPr="006014AC">
        <w:t>Öğrenciler eşleştirilir ve satranç oyunlarına başlar</w:t>
      </w:r>
    </w:p>
    <w:p w14:paraId="6EAEE1AE" w14:textId="77777777" w:rsidR="006014AC" w:rsidRPr="006014AC" w:rsidRDefault="006014AC" w:rsidP="006014AC">
      <w:pPr>
        <w:numPr>
          <w:ilvl w:val="1"/>
          <w:numId w:val="4"/>
        </w:numPr>
      </w:pPr>
      <w:r w:rsidRPr="006014AC">
        <w:t>Aralarda temalı mini görevler veya ipuçları verilebilir</w:t>
      </w:r>
    </w:p>
    <w:p w14:paraId="4614BCC8" w14:textId="77777777" w:rsidR="006014AC" w:rsidRPr="006014AC" w:rsidRDefault="006014AC" w:rsidP="006014AC">
      <w:pPr>
        <w:numPr>
          <w:ilvl w:val="0"/>
          <w:numId w:val="4"/>
        </w:numPr>
      </w:pPr>
      <w:r w:rsidRPr="006014AC">
        <w:rPr>
          <w:b/>
          <w:bCs/>
        </w:rPr>
        <w:t>Paylaşım ve Değerlendirme (5-10 dk):</w:t>
      </w:r>
    </w:p>
    <w:p w14:paraId="249B2624" w14:textId="77777777" w:rsidR="006014AC" w:rsidRPr="006014AC" w:rsidRDefault="006014AC" w:rsidP="006014AC">
      <w:pPr>
        <w:numPr>
          <w:ilvl w:val="1"/>
          <w:numId w:val="4"/>
        </w:numPr>
      </w:pPr>
      <w:r w:rsidRPr="006014AC">
        <w:t>Öğrenciler stratejilerini paylaşır</w:t>
      </w:r>
    </w:p>
    <w:p w14:paraId="6F12F29D" w14:textId="77777777" w:rsidR="006014AC" w:rsidRPr="006014AC" w:rsidRDefault="006014AC" w:rsidP="006014AC">
      <w:pPr>
        <w:numPr>
          <w:ilvl w:val="1"/>
          <w:numId w:val="4"/>
        </w:numPr>
      </w:pPr>
      <w:r w:rsidRPr="006014AC">
        <w:t>Öğretmen mini değerlendirme yapar, iyi hamleleri öne çıkarır</w:t>
      </w:r>
    </w:p>
    <w:p w14:paraId="44F27270" w14:textId="77777777" w:rsidR="006014AC" w:rsidRPr="006014AC" w:rsidRDefault="006014AC" w:rsidP="006014AC">
      <w:r w:rsidRPr="006014AC">
        <w:rPr>
          <w:b/>
          <w:bCs/>
        </w:rPr>
        <w:t>Öneriler:</w:t>
      </w:r>
    </w:p>
    <w:p w14:paraId="241D00D7" w14:textId="77777777" w:rsidR="006014AC" w:rsidRPr="006014AC" w:rsidRDefault="006014AC" w:rsidP="006014AC">
      <w:pPr>
        <w:numPr>
          <w:ilvl w:val="0"/>
          <w:numId w:val="5"/>
        </w:numPr>
      </w:pPr>
      <w:r w:rsidRPr="006014AC">
        <w:t xml:space="preserve">Öğrencileri cesaretlendirin, kazanmak kadar </w:t>
      </w:r>
      <w:r w:rsidRPr="006014AC">
        <w:rPr>
          <w:b/>
          <w:bCs/>
        </w:rPr>
        <w:t>strateji ve düşünce sürecini</w:t>
      </w:r>
      <w:r w:rsidRPr="006014AC">
        <w:t xml:space="preserve"> vurgulayın.</w:t>
      </w:r>
    </w:p>
    <w:p w14:paraId="07B5FCE5" w14:textId="77777777" w:rsidR="006014AC" w:rsidRPr="006014AC" w:rsidRDefault="006014AC" w:rsidP="006014AC">
      <w:pPr>
        <w:numPr>
          <w:ilvl w:val="0"/>
          <w:numId w:val="5"/>
        </w:numPr>
      </w:pPr>
      <w:r w:rsidRPr="006014AC">
        <w:t>Temalı mini görevler ve hikayeler ile oyunu eğlenceli hâle getirin.</w:t>
      </w:r>
    </w:p>
    <w:p w14:paraId="6BB386ED" w14:textId="77777777" w:rsidR="006014AC" w:rsidRPr="006014AC" w:rsidRDefault="006014AC" w:rsidP="006014AC">
      <w:pPr>
        <w:numPr>
          <w:ilvl w:val="0"/>
          <w:numId w:val="5"/>
        </w:numPr>
      </w:pPr>
      <w:r w:rsidRPr="006014AC">
        <w:t>Oyuncuların hamlelerini hızlı ve adil bir şekilde yönlendirin.</w:t>
      </w:r>
    </w:p>
    <w:p w14:paraId="3AC26947" w14:textId="77777777" w:rsidR="006014AC" w:rsidRDefault="006014AC"/>
    <w:sectPr w:rsidR="00601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90D86"/>
    <w:multiLevelType w:val="multilevel"/>
    <w:tmpl w:val="0D6E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A0E29"/>
    <w:multiLevelType w:val="multilevel"/>
    <w:tmpl w:val="C2B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E788C"/>
    <w:multiLevelType w:val="multilevel"/>
    <w:tmpl w:val="EDB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51C82"/>
    <w:multiLevelType w:val="multilevel"/>
    <w:tmpl w:val="C570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80CBC"/>
    <w:multiLevelType w:val="multilevel"/>
    <w:tmpl w:val="692A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232321">
    <w:abstractNumId w:val="2"/>
  </w:num>
  <w:num w:numId="2" w16cid:durableId="273678444">
    <w:abstractNumId w:val="4"/>
  </w:num>
  <w:num w:numId="3" w16cid:durableId="2137681036">
    <w:abstractNumId w:val="3"/>
  </w:num>
  <w:num w:numId="4" w16cid:durableId="53505589">
    <w:abstractNumId w:val="0"/>
  </w:num>
  <w:num w:numId="5" w16cid:durableId="23320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AC"/>
    <w:rsid w:val="006014AC"/>
    <w:rsid w:val="00D6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B73E6"/>
  <w15:chartTrackingRefBased/>
  <w15:docId w15:val="{354BD506-2BC6-4699-A590-C7DB4020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1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1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1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1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14A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14A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14A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14A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14A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14A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1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1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14A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14A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14A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1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14A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1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2025-10-20T14:08:00Z</dcterms:created>
  <dcterms:modified xsi:type="dcterms:W3CDTF">2025-10-20T14:08:00Z</dcterms:modified>
</cp:coreProperties>
</file>