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9E4D" w14:textId="50DFBB9C" w:rsidR="00BA1149" w:rsidRPr="00892714" w:rsidRDefault="00892714" w:rsidP="006448DC">
      <w:pPr>
        <w:jc w:val="center"/>
        <w:rPr>
          <w:b/>
          <w:sz w:val="32"/>
          <w:szCs w:val="28"/>
        </w:rPr>
      </w:pPr>
      <w:r w:rsidRPr="00892714">
        <w:rPr>
          <w:b/>
          <w:sz w:val="32"/>
          <w:szCs w:val="28"/>
        </w:rPr>
        <w:t xml:space="preserve">21CSP109L - </w:t>
      </w:r>
      <w:r w:rsidR="006448DC" w:rsidRPr="00892714">
        <w:rPr>
          <w:b/>
          <w:sz w:val="32"/>
          <w:szCs w:val="28"/>
        </w:rPr>
        <w:t>PROJEC</w:t>
      </w:r>
      <w:r w:rsidRPr="00892714">
        <w:rPr>
          <w:b/>
          <w:sz w:val="32"/>
          <w:szCs w:val="28"/>
        </w:rPr>
        <w:t>T</w:t>
      </w:r>
    </w:p>
    <w:p w14:paraId="799783BA" w14:textId="77777777" w:rsidR="006448DC" w:rsidRDefault="006448DC" w:rsidP="006448DC">
      <w:pPr>
        <w:jc w:val="center"/>
      </w:pPr>
    </w:p>
    <w:p w14:paraId="0C73D8F4" w14:textId="347BCE04" w:rsidR="006448DC" w:rsidRDefault="006448DC" w:rsidP="00D60D02">
      <w:pPr>
        <w:pStyle w:val="Heading1"/>
        <w:rPr>
          <w:b w:val="0"/>
        </w:rPr>
      </w:pPr>
      <w:bookmarkStart w:id="0" w:name="_Toc225303301"/>
      <w:r>
        <w:t>CLOUD COMPILER: A DISTRIBUTED WEB-BASED CODE EXECUTION AND ANALYSIS PLATFORM</w:t>
      </w:r>
      <w:bookmarkEnd w:id="0"/>
    </w:p>
    <w:p w14:paraId="4F6F881C" w14:textId="55480A54" w:rsidR="006448DC" w:rsidRPr="00892714" w:rsidRDefault="00892714" w:rsidP="00892714">
      <w:pPr>
        <w:jc w:val="center"/>
        <w:rPr>
          <w:b/>
          <w:bCs/>
          <w:lang w:val="en-US"/>
        </w:rPr>
      </w:pPr>
      <w:r w:rsidRPr="00892714">
        <w:rPr>
          <w:b/>
          <w:bCs/>
          <w:lang w:val="en-US"/>
        </w:rPr>
        <w:t>A PROJECT REPORT</w:t>
      </w:r>
    </w:p>
    <w:p w14:paraId="274DD9C3" w14:textId="70A7D58B" w:rsidR="006448DC" w:rsidRPr="00892714" w:rsidRDefault="006448DC" w:rsidP="006448DC">
      <w:pPr>
        <w:jc w:val="center"/>
        <w:rPr>
          <w:b/>
          <w:bCs/>
          <w:i/>
          <w:iCs/>
        </w:rPr>
      </w:pPr>
      <w:r w:rsidRPr="00892714">
        <w:rPr>
          <w:b/>
          <w:bCs/>
          <w:i/>
          <w:iCs/>
        </w:rPr>
        <w:t>Submitted by</w:t>
      </w:r>
    </w:p>
    <w:p w14:paraId="1AD063A0" w14:textId="0C9B4CD1" w:rsidR="006448DC" w:rsidRPr="00D60D02" w:rsidRDefault="00D60D02" w:rsidP="00D60D02">
      <w:pPr>
        <w:jc w:val="center"/>
        <w:rPr>
          <w:b/>
        </w:rPr>
      </w:pPr>
      <w:r>
        <w:rPr>
          <w:b/>
        </w:rPr>
        <w:t>ULLAS DEWANGAN</w:t>
      </w:r>
      <w:r w:rsidR="006448DC">
        <w:rPr>
          <w:b/>
        </w:rPr>
        <w:t xml:space="preserve"> </w:t>
      </w:r>
      <w:r>
        <w:rPr>
          <w:b/>
        </w:rPr>
        <w:t>– RA2311003050094</w:t>
      </w:r>
    </w:p>
    <w:p w14:paraId="73FFDC45" w14:textId="77777777" w:rsidR="00D60D02" w:rsidRDefault="00D60D02" w:rsidP="006448DC">
      <w:pPr>
        <w:jc w:val="center"/>
      </w:pPr>
    </w:p>
    <w:p w14:paraId="45BFE89F" w14:textId="2C4DBB96" w:rsidR="00D60D02" w:rsidRPr="00892714" w:rsidRDefault="006448DC" w:rsidP="00892714">
      <w:pPr>
        <w:jc w:val="center"/>
        <w:rPr>
          <w:i/>
          <w:iCs/>
        </w:rPr>
      </w:pPr>
      <w:r w:rsidRPr="00892714">
        <w:rPr>
          <w:i/>
          <w:iCs/>
        </w:rPr>
        <w:t>Under the guidance of</w:t>
      </w:r>
    </w:p>
    <w:p w14:paraId="197D2B93" w14:textId="7D713DC7" w:rsidR="006448DC" w:rsidRDefault="00D60D02" w:rsidP="00D60D02">
      <w:pPr>
        <w:spacing w:line="276" w:lineRule="auto"/>
        <w:jc w:val="center"/>
        <w:rPr>
          <w:b/>
        </w:rPr>
      </w:pPr>
      <w:r>
        <w:rPr>
          <w:b/>
        </w:rPr>
        <w:t>DR.</w:t>
      </w:r>
      <w:r w:rsidR="00892714">
        <w:rPr>
          <w:b/>
        </w:rPr>
        <w:t xml:space="preserve"> </w:t>
      </w:r>
      <w:r>
        <w:rPr>
          <w:b/>
        </w:rPr>
        <w:t>JOSEPHINE USHA</w:t>
      </w:r>
      <w:r w:rsidR="00892714">
        <w:rPr>
          <w:b/>
        </w:rPr>
        <w:t xml:space="preserve"> L</w:t>
      </w:r>
    </w:p>
    <w:p w14:paraId="047D79D4" w14:textId="77777777" w:rsidR="00892714" w:rsidRPr="00892714" w:rsidRDefault="00892714" w:rsidP="00892714">
      <w:pPr>
        <w:jc w:val="center"/>
        <w:rPr>
          <w:lang w:val="en-US"/>
        </w:rPr>
      </w:pPr>
      <w:r w:rsidRPr="00892714">
        <w:rPr>
          <w:lang w:val="en-US"/>
        </w:rPr>
        <w:t>(Assistant Professor, Department of Computer Science &amp; Engineering)</w:t>
      </w:r>
    </w:p>
    <w:p w14:paraId="6F0891AD" w14:textId="77777777" w:rsidR="00892714" w:rsidRDefault="006448DC" w:rsidP="006448DC">
      <w:pPr>
        <w:jc w:val="center"/>
        <w:rPr>
          <w:i/>
          <w:iCs/>
        </w:rPr>
      </w:pPr>
      <w:r w:rsidRPr="00892714">
        <w:rPr>
          <w:i/>
          <w:iCs/>
        </w:rPr>
        <w:t xml:space="preserve">in partial </w:t>
      </w:r>
      <w:proofErr w:type="spellStart"/>
      <w:r w:rsidRPr="00892714">
        <w:rPr>
          <w:i/>
          <w:iCs/>
        </w:rPr>
        <w:t>fulfillment</w:t>
      </w:r>
      <w:proofErr w:type="spellEnd"/>
      <w:r w:rsidRPr="00892714">
        <w:rPr>
          <w:i/>
          <w:iCs/>
        </w:rPr>
        <w:t xml:space="preserve"> of the requirements for the </w:t>
      </w:r>
    </w:p>
    <w:p w14:paraId="220D81BA" w14:textId="7C5BF666" w:rsidR="006448DC" w:rsidRPr="00892714" w:rsidRDefault="006448DC" w:rsidP="006448DC">
      <w:pPr>
        <w:jc w:val="center"/>
        <w:rPr>
          <w:i/>
          <w:iCs/>
        </w:rPr>
      </w:pPr>
      <w:r w:rsidRPr="00892714">
        <w:rPr>
          <w:i/>
          <w:iCs/>
        </w:rPr>
        <w:t>degree of</w:t>
      </w:r>
    </w:p>
    <w:p w14:paraId="57B05ECE" w14:textId="2431DA08" w:rsidR="006448DC" w:rsidRDefault="006448DC" w:rsidP="006448DC">
      <w:pPr>
        <w:jc w:val="center"/>
        <w:rPr>
          <w:b/>
        </w:rPr>
      </w:pPr>
      <w:r>
        <w:rPr>
          <w:b/>
        </w:rPr>
        <w:t>BACHELOR OF TECHNOLOGY</w:t>
      </w:r>
    </w:p>
    <w:p w14:paraId="7684D4DB" w14:textId="246EEF32" w:rsidR="00892714" w:rsidRDefault="006448DC" w:rsidP="00892714">
      <w:pPr>
        <w:jc w:val="center"/>
      </w:pPr>
      <w:r>
        <w:t>in</w:t>
      </w:r>
    </w:p>
    <w:p w14:paraId="3BEF1FE9" w14:textId="77B65FA9" w:rsidR="006448DC" w:rsidRDefault="00892714" w:rsidP="00892714">
      <w:pPr>
        <w:jc w:val="center"/>
        <w:rPr>
          <w:b/>
        </w:rPr>
      </w:pPr>
      <w:r>
        <w:rPr>
          <w:noProof/>
        </w:rPr>
        <w:drawing>
          <wp:anchor distT="0" distB="0" distL="114300" distR="114300" simplePos="0" relativeHeight="251661312" behindDoc="0" locked="0" layoutInCell="1" allowOverlap="1" wp14:anchorId="32A73071" wp14:editId="7BC4B38A">
            <wp:simplePos x="0" y="0"/>
            <wp:positionH relativeFrom="margin">
              <wp:align>center</wp:align>
            </wp:positionH>
            <wp:positionV relativeFrom="paragraph">
              <wp:posOffset>446405</wp:posOffset>
            </wp:positionV>
            <wp:extent cx="1557655" cy="693420"/>
            <wp:effectExtent l="0" t="0" r="4445"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rotWithShape="1">
                    <a:blip r:embed="rId7" cstate="print"/>
                    <a:srcRect t="24641" b="23209"/>
                    <a:stretch>
                      <a:fillRect/>
                    </a:stretch>
                  </pic:blipFill>
                  <pic:spPr bwMode="auto">
                    <a:xfrm>
                      <a:off x="0" y="0"/>
                      <a:ext cx="1557655" cy="6934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448DC">
        <w:rPr>
          <w:b/>
        </w:rPr>
        <w:t>COMPUTER SCIENCE AND ENGINEERING</w:t>
      </w:r>
    </w:p>
    <w:p w14:paraId="520C1E0A" w14:textId="28CA65F6" w:rsidR="00892714" w:rsidRPr="00892714" w:rsidRDefault="00892714" w:rsidP="00892714">
      <w:pPr>
        <w:jc w:val="center"/>
        <w:rPr>
          <w:b/>
        </w:rPr>
      </w:pPr>
    </w:p>
    <w:p w14:paraId="4B4B1C32" w14:textId="1B857818" w:rsidR="006448DC" w:rsidRDefault="006448DC" w:rsidP="006448DC">
      <w:pPr>
        <w:jc w:val="center"/>
        <w:rPr>
          <w:b/>
        </w:rPr>
      </w:pPr>
      <w:r>
        <w:rPr>
          <w:b/>
        </w:rPr>
        <w:t>DEPARTMENT OF COMPUTER SCIENCE AND ENGINEERING</w:t>
      </w:r>
    </w:p>
    <w:p w14:paraId="41FD2948" w14:textId="329E5698" w:rsidR="00892714" w:rsidRDefault="00892714" w:rsidP="006448DC">
      <w:pPr>
        <w:jc w:val="center"/>
        <w:rPr>
          <w:b/>
        </w:rPr>
      </w:pPr>
      <w:r>
        <w:rPr>
          <w:b/>
        </w:rPr>
        <w:t>FACULTY OF ENGINEERING AND TECHNOLOGY</w:t>
      </w:r>
    </w:p>
    <w:p w14:paraId="2C4B60C0" w14:textId="77777777" w:rsidR="00892714" w:rsidRDefault="00892714" w:rsidP="00892714">
      <w:pPr>
        <w:jc w:val="center"/>
      </w:pPr>
      <w:r>
        <w:rPr>
          <w:b/>
        </w:rPr>
        <w:t>SRM INSTITUTE OF SCIENCE AND TECHNOLOGY</w:t>
      </w:r>
    </w:p>
    <w:p w14:paraId="4609E733" w14:textId="11F2D7BE" w:rsidR="006448DC" w:rsidRDefault="00892714" w:rsidP="00892714">
      <w:pPr>
        <w:jc w:val="center"/>
      </w:pPr>
      <w:r>
        <w:t>TIRUCHIRAPPALLI, TAMIL NADU - 621105</w:t>
      </w:r>
    </w:p>
    <w:p w14:paraId="21671A46" w14:textId="0B67A90E" w:rsidR="006448DC" w:rsidRDefault="006448DC" w:rsidP="006448DC">
      <w:pPr>
        <w:jc w:val="center"/>
        <w:rPr>
          <w:b/>
        </w:rPr>
      </w:pPr>
      <w:r>
        <w:rPr>
          <w:b/>
        </w:rPr>
        <w:t>MARCH 2026</w:t>
      </w:r>
    </w:p>
    <w:p w14:paraId="331EA811" w14:textId="3A225AC2" w:rsidR="006448DC" w:rsidRDefault="006448DC">
      <w:pPr>
        <w:spacing w:after="160" w:line="259" w:lineRule="auto"/>
        <w:jc w:val="left"/>
      </w:pPr>
      <w:r>
        <w:br w:type="page"/>
      </w:r>
    </w:p>
    <w:p w14:paraId="5300A25C" w14:textId="5A61941D" w:rsidR="006448DC" w:rsidRDefault="006448DC" w:rsidP="006448DC">
      <w:pPr>
        <w:pStyle w:val="Heading2"/>
        <w:jc w:val="center"/>
      </w:pPr>
      <w:bookmarkStart w:id="1" w:name="_Toc225303302"/>
      <w:r>
        <w:lastRenderedPageBreak/>
        <w:t>DECLARATION</w:t>
      </w:r>
      <w:bookmarkEnd w:id="1"/>
    </w:p>
    <w:p w14:paraId="6BBB8621" w14:textId="66898A25" w:rsidR="006448DC" w:rsidRDefault="006448DC" w:rsidP="006448DC">
      <w:r>
        <w:t>I hereby declare that the project report entitled "</w:t>
      </w:r>
      <w:r w:rsidRPr="00892714">
        <w:rPr>
          <w:b/>
          <w:bCs/>
        </w:rPr>
        <w:t>Cloud Compiler: A Distributed Web-Based Code Execution and Analysis Platform</w:t>
      </w:r>
      <w:r>
        <w:t xml:space="preserve">" submitted in partial </w:t>
      </w:r>
      <w:proofErr w:type="spellStart"/>
      <w:r>
        <w:t>fulfillment</w:t>
      </w:r>
      <w:proofErr w:type="spellEnd"/>
      <w:r>
        <w:t xml:space="preserve"> of the requirements for the award of the degree stated on the title page is my original work. The report has been prepared from the design, implementation, and analysis of the software system present in the Cloud Compiler project workspace. The work described here has not been submitted, in whole or in part, to any other university or institution for the award of any degree, diploma, or similar academic recognition.</w:t>
      </w:r>
    </w:p>
    <w:p w14:paraId="34522564" w14:textId="0F6BF9FD" w:rsidR="006448DC" w:rsidRDefault="006448DC" w:rsidP="006448DC">
      <w:pPr>
        <w:jc w:val="left"/>
      </w:pPr>
      <w:r>
        <w:t xml:space="preserve">Place: </w:t>
      </w:r>
      <w:r w:rsidR="00892714" w:rsidRPr="00892714">
        <w:t>SRM Institute of Science &amp; Technology</w:t>
      </w:r>
      <w:r w:rsidR="00892714">
        <w:t>,</w:t>
      </w:r>
      <w:r w:rsidR="00892714" w:rsidRPr="00892714">
        <w:t xml:space="preserve"> Tiruchirappalli</w:t>
      </w:r>
    </w:p>
    <w:p w14:paraId="02AF6932" w14:textId="3C0DF036" w:rsidR="006448DC" w:rsidRDefault="006448DC" w:rsidP="006448DC">
      <w:pPr>
        <w:jc w:val="left"/>
      </w:pPr>
      <w:r>
        <w:t xml:space="preserve">Date: </w:t>
      </w:r>
      <w:r w:rsidR="00892714">
        <w:t>25</w:t>
      </w:r>
      <w:r w:rsidR="00892714" w:rsidRPr="00892714">
        <w:rPr>
          <w:vertAlign w:val="superscript"/>
        </w:rPr>
        <w:t>th</w:t>
      </w:r>
      <w:r w:rsidR="00892714">
        <w:t xml:space="preserve"> March</w:t>
      </w:r>
      <w:r>
        <w:t xml:space="preserve"> 2026</w:t>
      </w:r>
    </w:p>
    <w:p w14:paraId="4B9F6068" w14:textId="77777777" w:rsidR="006448DC" w:rsidRDefault="006448DC" w:rsidP="006448DC">
      <w:pPr>
        <w:jc w:val="left"/>
      </w:pPr>
    </w:p>
    <w:p w14:paraId="595D37AB" w14:textId="78700582" w:rsidR="00892714" w:rsidRDefault="00892714" w:rsidP="006448DC">
      <w:pPr>
        <w:jc w:val="left"/>
        <w:rPr>
          <w:b/>
        </w:rPr>
      </w:pPr>
      <w:r>
        <w:rPr>
          <w:b/>
        </w:rPr>
        <w:t>ULLAS DEWANGAN [RA2311003050094]</w:t>
      </w:r>
    </w:p>
    <w:p w14:paraId="171C2B99" w14:textId="2EC15557" w:rsidR="006448DC" w:rsidRDefault="006448DC">
      <w:pPr>
        <w:spacing w:after="160" w:line="259" w:lineRule="auto"/>
        <w:jc w:val="left"/>
      </w:pPr>
      <w:r>
        <w:br w:type="page"/>
      </w:r>
    </w:p>
    <w:p w14:paraId="49F3AC64" w14:textId="2429649A" w:rsidR="006448DC" w:rsidRDefault="006448DC" w:rsidP="006448DC">
      <w:pPr>
        <w:pStyle w:val="Heading2"/>
        <w:jc w:val="center"/>
      </w:pPr>
      <w:bookmarkStart w:id="2" w:name="_Toc225303303"/>
      <w:r>
        <w:t>BONAFIDE CERTIFICATE</w:t>
      </w:r>
      <w:bookmarkEnd w:id="2"/>
    </w:p>
    <w:p w14:paraId="0AD99357" w14:textId="77777777" w:rsidR="00892714" w:rsidRPr="00892714" w:rsidRDefault="00892714" w:rsidP="00892714">
      <w:pPr>
        <w:jc w:val="center"/>
        <w:rPr>
          <w:lang w:val="en-US"/>
        </w:rPr>
      </w:pPr>
      <w:r w:rsidRPr="00892714">
        <w:rPr>
          <w:lang w:val="en-US"/>
        </w:rPr>
        <w:t>(Under Section 3 of UGC Act, 1956)</w:t>
      </w:r>
    </w:p>
    <w:p w14:paraId="0E98B791" w14:textId="77777777" w:rsidR="00892714" w:rsidRDefault="00892714" w:rsidP="006448DC"/>
    <w:p w14:paraId="5BE6E7D0" w14:textId="14DA4029" w:rsidR="006448DC" w:rsidRDefault="006448DC" w:rsidP="006448DC">
      <w:pPr>
        <w:jc w:val="left"/>
        <w:rPr>
          <w:b/>
        </w:rPr>
      </w:pPr>
      <w:r>
        <w:t xml:space="preserve">Certified that this project report titled "Cloud Compiler: A Distributed Web-Based Code Execution and Analysis Platform" is the </w:t>
      </w:r>
      <w:r w:rsidR="00892714">
        <w:t>B</w:t>
      </w:r>
      <w:r>
        <w:t>onafide work of</w:t>
      </w:r>
      <w:r w:rsidR="00892714">
        <w:t xml:space="preserve"> </w:t>
      </w:r>
      <w:r w:rsidR="00892714" w:rsidRPr="00892714">
        <w:rPr>
          <w:b/>
          <w:bCs/>
        </w:rPr>
        <w:t>Ullas Dewangan</w:t>
      </w:r>
      <w:r w:rsidR="00892714">
        <w:t xml:space="preserve"> [RA2311003050094</w:t>
      </w:r>
      <w:proofErr w:type="gramStart"/>
      <w:r w:rsidR="00892714">
        <w:t xml:space="preserve">] </w:t>
      </w:r>
      <w:r>
        <w:t>,</w:t>
      </w:r>
      <w:proofErr w:type="gramEnd"/>
      <w:r>
        <w:t xml:space="preserve"> who carried out the project work under my supervision. To the best of my knowledge, the work reported herein does not form part of any other project report or dissertation on the basis of which a degree or award was conferred earlier on this or any other candidate.</w:t>
      </w:r>
    </w:p>
    <w:p w14:paraId="202DE8C3" w14:textId="77777777" w:rsidR="00892714" w:rsidRDefault="00892714" w:rsidP="006448DC">
      <w:pPr>
        <w:jc w:val="left"/>
        <w:rPr>
          <w:b/>
        </w:rPr>
      </w:pPr>
    </w:p>
    <w:p w14:paraId="7612F20A" w14:textId="77777777" w:rsidR="00892714" w:rsidRDefault="00892714" w:rsidP="006448DC">
      <w:pPr>
        <w:jc w:val="left"/>
        <w:rPr>
          <w:b/>
        </w:rPr>
      </w:pPr>
    </w:p>
    <w:p w14:paraId="533A267E" w14:textId="77777777" w:rsidR="00892714" w:rsidRDefault="00892714" w:rsidP="006448DC">
      <w:pPr>
        <w:jc w:val="left"/>
        <w:rPr>
          <w:b/>
        </w:rPr>
      </w:pPr>
    </w:p>
    <w:p w14:paraId="4CAA37A1" w14:textId="77777777" w:rsidR="00892714" w:rsidRDefault="00892714" w:rsidP="006448DC">
      <w:pPr>
        <w:jc w:val="left"/>
        <w:rPr>
          <w:b/>
        </w:rPr>
      </w:pPr>
    </w:p>
    <w:p w14:paraId="598E2D11" w14:textId="77777777" w:rsidR="00892714" w:rsidRDefault="00892714" w:rsidP="006448DC">
      <w:pPr>
        <w:jc w:val="left"/>
        <w:rPr>
          <w:b/>
        </w:rPr>
      </w:pPr>
    </w:p>
    <w:tbl>
      <w:tblPr>
        <w:tblW w:w="0" w:type="auto"/>
        <w:tblInd w:w="381" w:type="dxa"/>
        <w:tblLayout w:type="fixed"/>
        <w:tblCellMar>
          <w:left w:w="0" w:type="dxa"/>
          <w:right w:w="0" w:type="dxa"/>
        </w:tblCellMar>
        <w:tblLook w:val="01E0" w:firstRow="1" w:lastRow="1" w:firstColumn="1" w:lastColumn="1" w:noHBand="0" w:noVBand="0"/>
      </w:tblPr>
      <w:tblGrid>
        <w:gridCol w:w="4633"/>
        <w:gridCol w:w="4111"/>
      </w:tblGrid>
      <w:tr w:rsidR="00892714" w:rsidRPr="00892714" w14:paraId="3C8CB306" w14:textId="77777777">
        <w:trPr>
          <w:trHeight w:val="351"/>
        </w:trPr>
        <w:tc>
          <w:tcPr>
            <w:tcW w:w="4633" w:type="dxa"/>
            <w:hideMark/>
          </w:tcPr>
          <w:p w14:paraId="3ABB7AC2" w14:textId="77777777" w:rsidR="00892714" w:rsidRPr="00892714" w:rsidRDefault="00892714" w:rsidP="00892714">
            <w:pPr>
              <w:spacing w:after="160" w:line="259" w:lineRule="auto"/>
              <w:jc w:val="left"/>
              <w:rPr>
                <w:b/>
                <w:lang w:val="en-US"/>
              </w:rPr>
            </w:pPr>
            <w:r w:rsidRPr="00892714">
              <w:rPr>
                <w:b/>
                <w:lang w:val="en-US"/>
              </w:rPr>
              <w:t>SIGNATURE</w:t>
            </w:r>
          </w:p>
        </w:tc>
        <w:tc>
          <w:tcPr>
            <w:tcW w:w="4111" w:type="dxa"/>
            <w:hideMark/>
          </w:tcPr>
          <w:p w14:paraId="45613074" w14:textId="77777777" w:rsidR="00892714" w:rsidRPr="00892714" w:rsidRDefault="00892714" w:rsidP="00892714">
            <w:pPr>
              <w:spacing w:after="160" w:line="259" w:lineRule="auto"/>
              <w:jc w:val="left"/>
              <w:rPr>
                <w:b/>
                <w:lang w:val="en-US"/>
              </w:rPr>
            </w:pPr>
            <w:r w:rsidRPr="00892714">
              <w:rPr>
                <w:b/>
                <w:lang w:val="en-US"/>
              </w:rPr>
              <w:t>SIGNATURE</w:t>
            </w:r>
          </w:p>
        </w:tc>
      </w:tr>
      <w:tr w:rsidR="00892714" w:rsidRPr="00892714" w14:paraId="15ED3FFE" w14:textId="77777777">
        <w:trPr>
          <w:trHeight w:val="1314"/>
        </w:trPr>
        <w:tc>
          <w:tcPr>
            <w:tcW w:w="4633" w:type="dxa"/>
          </w:tcPr>
          <w:p w14:paraId="7CBCC1B2" w14:textId="77777777" w:rsidR="00892714" w:rsidRPr="00892714" w:rsidRDefault="00892714" w:rsidP="00892714">
            <w:pPr>
              <w:spacing w:after="160" w:line="259" w:lineRule="auto"/>
              <w:jc w:val="left"/>
              <w:rPr>
                <w:lang w:val="en-US"/>
              </w:rPr>
            </w:pPr>
            <w:r w:rsidRPr="00892714">
              <w:rPr>
                <w:lang w:val="en-US"/>
              </w:rPr>
              <w:t>DR. JOSEPHINE USHA L</w:t>
            </w:r>
          </w:p>
          <w:p w14:paraId="705FC5AB" w14:textId="77777777" w:rsidR="00892714" w:rsidRPr="00892714" w:rsidRDefault="00892714" w:rsidP="00892714">
            <w:pPr>
              <w:spacing w:after="160" w:line="259" w:lineRule="auto"/>
              <w:jc w:val="left"/>
              <w:rPr>
                <w:lang w:val="en-US"/>
              </w:rPr>
            </w:pPr>
          </w:p>
          <w:p w14:paraId="252F22A4" w14:textId="77777777" w:rsidR="00892714" w:rsidRPr="00892714" w:rsidRDefault="00892714" w:rsidP="00892714">
            <w:pPr>
              <w:spacing w:after="160" w:line="259" w:lineRule="auto"/>
              <w:jc w:val="left"/>
              <w:rPr>
                <w:b/>
                <w:lang w:val="en-US"/>
              </w:rPr>
            </w:pPr>
            <w:r w:rsidRPr="00892714">
              <w:rPr>
                <w:b/>
                <w:lang w:val="en-US"/>
              </w:rPr>
              <w:t>SUPERVISOR</w:t>
            </w:r>
          </w:p>
          <w:p w14:paraId="1C50A840" w14:textId="77777777" w:rsidR="00892714" w:rsidRPr="00892714" w:rsidRDefault="00892714" w:rsidP="00892714">
            <w:pPr>
              <w:spacing w:after="160" w:line="259" w:lineRule="auto"/>
              <w:jc w:val="left"/>
              <w:rPr>
                <w:b/>
                <w:lang w:val="en-US"/>
              </w:rPr>
            </w:pPr>
            <w:r w:rsidRPr="00892714">
              <w:rPr>
                <w:b/>
                <w:lang w:val="en-US"/>
              </w:rPr>
              <w:t>Assistant Professor</w:t>
            </w:r>
          </w:p>
          <w:p w14:paraId="5D535B57" w14:textId="77777777" w:rsidR="00892714" w:rsidRPr="00892714" w:rsidRDefault="00892714" w:rsidP="00892714">
            <w:pPr>
              <w:spacing w:after="160" w:line="259" w:lineRule="auto"/>
              <w:jc w:val="left"/>
              <w:rPr>
                <w:lang w:val="en-US"/>
              </w:rPr>
            </w:pPr>
            <w:r w:rsidRPr="00892714">
              <w:rPr>
                <w:lang w:val="en-US"/>
              </w:rPr>
              <w:t>Dept. of Computer Science &amp; Engineering</w:t>
            </w:r>
          </w:p>
          <w:p w14:paraId="61E40C5E" w14:textId="77777777" w:rsidR="00892714" w:rsidRPr="00892714" w:rsidRDefault="00892714" w:rsidP="00892714">
            <w:pPr>
              <w:spacing w:after="160" w:line="259" w:lineRule="auto"/>
              <w:jc w:val="left"/>
              <w:rPr>
                <w:lang w:val="en-US"/>
              </w:rPr>
            </w:pPr>
            <w:r w:rsidRPr="00892714">
              <w:rPr>
                <w:lang w:val="en-US"/>
              </w:rPr>
              <w:t>SRM Institute of Science and Technology - Tiruchirappalli</w:t>
            </w:r>
          </w:p>
        </w:tc>
        <w:tc>
          <w:tcPr>
            <w:tcW w:w="4111" w:type="dxa"/>
          </w:tcPr>
          <w:p w14:paraId="04BB6458" w14:textId="77777777" w:rsidR="00892714" w:rsidRPr="00892714" w:rsidRDefault="00892714" w:rsidP="00892714">
            <w:pPr>
              <w:spacing w:after="160" w:line="259" w:lineRule="auto"/>
              <w:jc w:val="left"/>
              <w:rPr>
                <w:lang w:val="en-US"/>
              </w:rPr>
            </w:pPr>
            <w:r w:rsidRPr="00892714">
              <w:rPr>
                <w:lang w:val="en-US"/>
              </w:rPr>
              <w:t>DR. S. KANAGA SUBA RAJA</w:t>
            </w:r>
          </w:p>
          <w:p w14:paraId="2405308E" w14:textId="77777777" w:rsidR="00892714" w:rsidRPr="00892714" w:rsidRDefault="00892714" w:rsidP="00892714">
            <w:pPr>
              <w:spacing w:after="160" w:line="259" w:lineRule="auto"/>
              <w:jc w:val="left"/>
              <w:rPr>
                <w:lang w:val="en-US"/>
              </w:rPr>
            </w:pPr>
          </w:p>
          <w:p w14:paraId="76246DFB" w14:textId="77777777" w:rsidR="00892714" w:rsidRPr="00892714" w:rsidRDefault="00892714" w:rsidP="00892714">
            <w:pPr>
              <w:spacing w:after="160" w:line="259" w:lineRule="auto"/>
              <w:jc w:val="left"/>
              <w:rPr>
                <w:b/>
                <w:lang w:val="en-US"/>
              </w:rPr>
            </w:pPr>
            <w:r w:rsidRPr="00892714">
              <w:rPr>
                <w:b/>
                <w:lang w:val="en-US"/>
              </w:rPr>
              <w:t>HEAD OF THE DEPARTMENT</w:t>
            </w:r>
          </w:p>
          <w:p w14:paraId="6E9C3170" w14:textId="77777777" w:rsidR="00892714" w:rsidRPr="00892714" w:rsidRDefault="00892714" w:rsidP="00892714">
            <w:pPr>
              <w:spacing w:after="160" w:line="259" w:lineRule="auto"/>
              <w:jc w:val="left"/>
              <w:rPr>
                <w:b/>
                <w:lang w:val="en-US"/>
              </w:rPr>
            </w:pPr>
            <w:r w:rsidRPr="00892714">
              <w:rPr>
                <w:b/>
                <w:lang w:val="en-US"/>
              </w:rPr>
              <w:t>Professor &amp; Head</w:t>
            </w:r>
          </w:p>
          <w:p w14:paraId="79218E3E" w14:textId="77777777" w:rsidR="00892714" w:rsidRPr="00892714" w:rsidRDefault="00892714" w:rsidP="00892714">
            <w:pPr>
              <w:spacing w:after="160" w:line="259" w:lineRule="auto"/>
              <w:jc w:val="left"/>
              <w:rPr>
                <w:lang w:val="en-US"/>
              </w:rPr>
            </w:pPr>
            <w:r w:rsidRPr="00892714">
              <w:rPr>
                <w:lang w:val="en-US"/>
              </w:rPr>
              <w:t>Dept. of Computer Science &amp; Engineering</w:t>
            </w:r>
          </w:p>
          <w:p w14:paraId="175AEAC5" w14:textId="77777777" w:rsidR="00892714" w:rsidRPr="00892714" w:rsidRDefault="00892714" w:rsidP="00892714">
            <w:pPr>
              <w:spacing w:after="160" w:line="259" w:lineRule="auto"/>
              <w:jc w:val="left"/>
              <w:rPr>
                <w:lang w:val="en-US"/>
              </w:rPr>
            </w:pPr>
            <w:r w:rsidRPr="00892714">
              <w:rPr>
                <w:lang w:val="en-US"/>
              </w:rPr>
              <w:t>SRM Institute of Science and Technology - Tiruchirappalli</w:t>
            </w:r>
          </w:p>
        </w:tc>
      </w:tr>
      <w:tr w:rsidR="00892714" w:rsidRPr="00892714" w14:paraId="21ADA833" w14:textId="77777777">
        <w:trPr>
          <w:trHeight w:val="1728"/>
        </w:trPr>
        <w:tc>
          <w:tcPr>
            <w:tcW w:w="8744" w:type="dxa"/>
            <w:gridSpan w:val="2"/>
          </w:tcPr>
          <w:p w14:paraId="49BC9E22" w14:textId="77777777" w:rsidR="00892714" w:rsidRPr="00892714" w:rsidRDefault="00892714" w:rsidP="00892714">
            <w:pPr>
              <w:spacing w:after="160" w:line="259" w:lineRule="auto"/>
              <w:jc w:val="left"/>
              <w:rPr>
                <w:lang w:val="en-US"/>
              </w:rPr>
            </w:pPr>
          </w:p>
          <w:p w14:paraId="640B544B" w14:textId="77777777" w:rsidR="00892714" w:rsidRPr="00892714" w:rsidRDefault="00892714" w:rsidP="00892714">
            <w:pPr>
              <w:spacing w:after="160" w:line="259" w:lineRule="auto"/>
              <w:jc w:val="left"/>
              <w:rPr>
                <w:lang w:val="en-US"/>
              </w:rPr>
            </w:pPr>
            <w:r w:rsidRPr="00892714">
              <w:rPr>
                <w:lang w:val="en-US"/>
              </w:rPr>
              <w:t xml:space="preserve">Submitted for the End Semester Project Viva - voce held on </w:t>
            </w:r>
            <w:r w:rsidRPr="00892714">
              <w:rPr>
                <w:u w:val="single"/>
                <w:lang w:val="en-US"/>
              </w:rPr>
              <w:t xml:space="preserve">                                   </w:t>
            </w:r>
            <w:r w:rsidRPr="00892714">
              <w:rPr>
                <w:lang w:val="en-US"/>
              </w:rPr>
              <w:t xml:space="preserve">          </w:t>
            </w:r>
          </w:p>
        </w:tc>
      </w:tr>
      <w:tr w:rsidR="00892714" w:rsidRPr="00892714" w14:paraId="05D74CE0" w14:textId="77777777">
        <w:trPr>
          <w:trHeight w:val="373"/>
        </w:trPr>
        <w:tc>
          <w:tcPr>
            <w:tcW w:w="4633" w:type="dxa"/>
            <w:hideMark/>
          </w:tcPr>
          <w:p w14:paraId="1E1A7609" w14:textId="000CBC6F" w:rsidR="00892714" w:rsidRPr="00892714" w:rsidRDefault="00892714" w:rsidP="00892714">
            <w:pPr>
              <w:spacing w:after="160" w:line="259" w:lineRule="auto"/>
              <w:jc w:val="left"/>
              <w:rPr>
                <w:b/>
                <w:lang w:val="en-US"/>
              </w:rPr>
            </w:pPr>
            <w:r w:rsidRPr="00892714">
              <w:rPr>
                <w:lang w:val="en-US"/>
              </w:rPr>
              <mc:AlternateContent>
                <mc:Choice Requires="wpg">
                  <w:drawing>
                    <wp:inline distT="0" distB="0" distL="0" distR="0" wp14:anchorId="47EF0CFC" wp14:editId="2B65EB9D">
                      <wp:extent cx="2179955" cy="11430"/>
                      <wp:effectExtent l="9525" t="0" r="10795" b="7620"/>
                      <wp:docPr id="204313457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9955" cy="11430"/>
                                <a:chOff x="0" y="0"/>
                                <a:chExt cx="21799" cy="114"/>
                              </a:xfrm>
                            </wpg:grpSpPr>
                            <wps:wsp>
                              <wps:cNvPr id="1255577856" name="Graphic 3"/>
                              <wps:cNvSpPr>
                                <a:spLocks/>
                              </wps:cNvSpPr>
                              <wps:spPr bwMode="auto">
                                <a:xfrm>
                                  <a:off x="0" y="56"/>
                                  <a:ext cx="21799" cy="12"/>
                                </a:xfrm>
                                <a:custGeom>
                                  <a:avLst/>
                                  <a:gdLst>
                                    <a:gd name="T0" fmla="*/ 0 w 2179955"/>
                                    <a:gd name="T1" fmla="*/ 0 h 1270"/>
                                    <a:gd name="T2" fmla="*/ 2179955 w 2179955"/>
                                    <a:gd name="T3" fmla="*/ 0 h 1270"/>
                                  </a:gdLst>
                                  <a:ahLst/>
                                  <a:cxnLst>
                                    <a:cxn ang="0">
                                      <a:pos x="T0" y="T1"/>
                                    </a:cxn>
                                    <a:cxn ang="0">
                                      <a:pos x="T2" y="T3"/>
                                    </a:cxn>
                                  </a:cxnLst>
                                  <a:rect l="0" t="0" r="r" b="b"/>
                                  <a:pathLst>
                                    <a:path w="2179955" h="1270">
                                      <a:moveTo>
                                        <a:pt x="0" y="0"/>
                                      </a:moveTo>
                                      <a:lnTo>
                                        <a:pt x="2179955" y="0"/>
                                      </a:lnTo>
                                    </a:path>
                                  </a:pathLst>
                                </a:custGeom>
                                <a:noFill/>
                                <a:ln w="1124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AE983CF" id="Group 6" o:spid="_x0000_s1026" style="width:171.65pt;height:.9pt;mso-position-horizontal-relative:char;mso-position-vertical-relative:line" coordsize="2179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">
                      <v:shape id="Graphic 3" o:spid="_x0000_s1027" style="position:absolute;top:56;width:21799;height:12;visibility:visible;mso-wrap-style:square;v-text-anchor:top" coordsize="2179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" path="m,l2179955,e" filled="f" strokeweight=".31236mm">
                        <v:stroke dashstyle="3 1"/>
                        <v:path arrowok="t" o:connecttype="custom" o:connectlocs="0,0;21799,0" o:connectangles="0,0"/>
                      </v:shape>
                      <w10:anchorlock/>
                    </v:group>
                  </w:pict>
                </mc:Fallback>
              </mc:AlternateContent>
            </w:r>
          </w:p>
          <w:p w14:paraId="782EF203" w14:textId="77777777" w:rsidR="00892714" w:rsidRPr="00892714" w:rsidRDefault="00892714" w:rsidP="00892714">
            <w:pPr>
              <w:spacing w:after="160" w:line="259" w:lineRule="auto"/>
              <w:jc w:val="left"/>
              <w:rPr>
                <w:b/>
                <w:lang w:val="en-US"/>
              </w:rPr>
            </w:pPr>
            <w:r w:rsidRPr="00892714">
              <w:rPr>
                <w:b/>
                <w:lang w:val="en-US"/>
              </w:rPr>
              <w:t>Signature of Internal Examiner</w:t>
            </w:r>
          </w:p>
        </w:tc>
        <w:tc>
          <w:tcPr>
            <w:tcW w:w="4111" w:type="dxa"/>
            <w:hideMark/>
          </w:tcPr>
          <w:p w14:paraId="3C074684" w14:textId="2AC25E69" w:rsidR="00892714" w:rsidRPr="00892714" w:rsidRDefault="00892714" w:rsidP="00892714">
            <w:pPr>
              <w:spacing w:after="160" w:line="259" w:lineRule="auto"/>
              <w:jc w:val="left"/>
              <w:rPr>
                <w:b/>
                <w:lang w:val="en-US"/>
              </w:rPr>
            </w:pPr>
            <w:r w:rsidRPr="00892714">
              <w:rPr>
                <w:lang w:val="en-US"/>
              </w:rPr>
              <mc:AlternateContent>
                <mc:Choice Requires="wpg">
                  <w:drawing>
                    <wp:inline distT="0" distB="0" distL="0" distR="0" wp14:anchorId="38D20839" wp14:editId="794A1988">
                      <wp:extent cx="2179955" cy="11430"/>
                      <wp:effectExtent l="9525" t="0" r="10795" b="7620"/>
                      <wp:docPr id="1358563391"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79955" cy="11430"/>
                                <a:chOff x="0" y="0"/>
                                <a:chExt cx="21799" cy="114"/>
                              </a:xfrm>
                            </wpg:grpSpPr>
                            <wps:wsp>
                              <wps:cNvPr id="1981526628" name="Graphic 5"/>
                              <wps:cNvSpPr>
                                <a:spLocks/>
                              </wps:cNvSpPr>
                              <wps:spPr bwMode="auto">
                                <a:xfrm>
                                  <a:off x="0" y="56"/>
                                  <a:ext cx="21799" cy="12"/>
                                </a:xfrm>
                                <a:custGeom>
                                  <a:avLst/>
                                  <a:gdLst>
                                    <a:gd name="T0" fmla="*/ 0 w 2179955"/>
                                    <a:gd name="T1" fmla="*/ 0 h 1270"/>
                                    <a:gd name="T2" fmla="*/ 2179955 w 2179955"/>
                                    <a:gd name="T3" fmla="*/ 0 h 1270"/>
                                  </a:gdLst>
                                  <a:ahLst/>
                                  <a:cxnLst>
                                    <a:cxn ang="0">
                                      <a:pos x="T0" y="T1"/>
                                    </a:cxn>
                                    <a:cxn ang="0">
                                      <a:pos x="T2" y="T3"/>
                                    </a:cxn>
                                  </a:cxnLst>
                                  <a:rect l="0" t="0" r="r" b="b"/>
                                  <a:pathLst>
                                    <a:path w="2179955" h="1270">
                                      <a:moveTo>
                                        <a:pt x="0" y="0"/>
                                      </a:moveTo>
                                      <a:lnTo>
                                        <a:pt x="2179955" y="0"/>
                                      </a:lnTo>
                                    </a:path>
                                  </a:pathLst>
                                </a:custGeom>
                                <a:noFill/>
                                <a:ln w="11245">
                                  <a:solidFill>
                                    <a:srgbClr val="000000"/>
                                  </a:solidFill>
                                  <a:prstDash val="sys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2697269" id="Group 5" o:spid="_x0000_s1026" style="width:171.65pt;height:.9pt;mso-position-horizontal-relative:char;mso-position-vertical-relative:line" coordsize="2179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">
                      <v:shape id="Graphic 5" o:spid="_x0000_s1027" style="position:absolute;top:56;width:21799;height:12;visibility:visible;mso-wrap-style:square;v-text-anchor:top" coordsize="21799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" path="m,l2179955,e" filled="f" strokeweight=".31236mm">
                        <v:stroke dashstyle="3 1"/>
                        <v:path arrowok="t" o:connecttype="custom" o:connectlocs="0,0;21799,0" o:connectangles="0,0"/>
                      </v:shape>
                      <w10:anchorlock/>
                    </v:group>
                  </w:pict>
                </mc:Fallback>
              </mc:AlternateContent>
            </w:r>
          </w:p>
          <w:p w14:paraId="7E28FF4E" w14:textId="77777777" w:rsidR="00892714" w:rsidRPr="00892714" w:rsidRDefault="00892714" w:rsidP="00892714">
            <w:pPr>
              <w:spacing w:after="160" w:line="259" w:lineRule="auto"/>
              <w:jc w:val="left"/>
              <w:rPr>
                <w:b/>
                <w:lang w:val="en-US"/>
              </w:rPr>
            </w:pPr>
            <w:r w:rsidRPr="00892714">
              <w:rPr>
                <w:b/>
                <w:lang w:val="en-US"/>
              </w:rPr>
              <w:t>Signature of External Examiner</w:t>
            </w:r>
          </w:p>
        </w:tc>
      </w:tr>
    </w:tbl>
    <w:p w14:paraId="492F5793" w14:textId="383F7BA5" w:rsidR="006448DC" w:rsidRDefault="006448DC">
      <w:pPr>
        <w:spacing w:after="160" w:line="259" w:lineRule="auto"/>
        <w:jc w:val="left"/>
      </w:pPr>
      <w:r>
        <w:br w:type="page"/>
      </w:r>
    </w:p>
    <w:p w14:paraId="7677293A" w14:textId="5475906D" w:rsidR="006448DC" w:rsidRDefault="006448DC" w:rsidP="006448DC">
      <w:pPr>
        <w:pStyle w:val="Heading2"/>
        <w:jc w:val="center"/>
      </w:pPr>
      <w:bookmarkStart w:id="3" w:name="_Toc225303304"/>
      <w:r>
        <w:t>ACKNOWLEDGEMENTS</w:t>
      </w:r>
      <w:bookmarkEnd w:id="3"/>
    </w:p>
    <w:p w14:paraId="3B079809" w14:textId="69B7D4F0" w:rsidR="00892714" w:rsidRPr="00892714" w:rsidRDefault="00892714" w:rsidP="00892714">
      <w:pPr>
        <w:spacing w:after="160" w:line="259" w:lineRule="auto"/>
        <w:jc w:val="left"/>
        <w:rPr>
          <w:lang w:val="en-US"/>
        </w:rPr>
      </w:pPr>
      <w:r w:rsidRPr="00892714">
        <w:rPr>
          <w:lang w:val="en-US"/>
        </w:rPr>
        <w:t>We would like to express my deepest gratitude to the entire management of SRM Institute of Science and Technology for providing me with the necessary facilities for the completion of this project.</w:t>
      </w:r>
    </w:p>
    <w:p w14:paraId="6864128C" w14:textId="4C70F6F8" w:rsidR="00892714" w:rsidRPr="00892714" w:rsidRDefault="00892714" w:rsidP="00892714">
      <w:pPr>
        <w:spacing w:after="160" w:line="259" w:lineRule="auto"/>
        <w:jc w:val="left"/>
        <w:rPr>
          <w:lang w:val="en-US"/>
        </w:rPr>
      </w:pPr>
      <w:r w:rsidRPr="00892714">
        <w:rPr>
          <w:lang w:val="en-US"/>
        </w:rPr>
        <w:t xml:space="preserve">I wish to express my deep sense of gratitude and sincere thanks to our Professor &amp; Dean </w:t>
      </w:r>
      <w:r w:rsidRPr="00892714">
        <w:rPr>
          <w:b/>
          <w:lang w:val="en-US"/>
        </w:rPr>
        <w:t>Dr. Jagadeesh Kannan ME., Ph.D.</w:t>
      </w:r>
      <w:r w:rsidRPr="00892714">
        <w:rPr>
          <w:lang w:val="en-US"/>
        </w:rPr>
        <w:t>,</w:t>
      </w:r>
      <w:r w:rsidRPr="00892714">
        <w:rPr>
          <w:b/>
          <w:bCs/>
          <w:lang w:val="en-US"/>
        </w:rPr>
        <w:t xml:space="preserve"> D.Sc., EPGC</w:t>
      </w:r>
      <w:r w:rsidRPr="00892714">
        <w:rPr>
          <w:lang w:val="en-US"/>
        </w:rPr>
        <w:t xml:space="preserve"> for his encouragement, timely help, and advice offered to me.</w:t>
      </w:r>
    </w:p>
    <w:p w14:paraId="4460ACB2" w14:textId="24BF64A2" w:rsidR="00892714" w:rsidRPr="00892714" w:rsidRDefault="00892714" w:rsidP="00892714">
      <w:pPr>
        <w:spacing w:after="160" w:line="259" w:lineRule="auto"/>
        <w:jc w:val="left"/>
        <w:rPr>
          <w:lang w:val="en-US"/>
        </w:rPr>
      </w:pPr>
      <w:r w:rsidRPr="00892714">
        <w:rPr>
          <w:lang w:val="en-US"/>
        </w:rPr>
        <w:t xml:space="preserve">I wish to express my deep sense of gratitude and sincere thanks to our Professor &amp; Associate Dean (SoC) of the Department </w:t>
      </w:r>
      <w:r w:rsidRPr="00892714">
        <w:rPr>
          <w:b/>
          <w:lang w:val="en-US"/>
        </w:rPr>
        <w:t xml:space="preserve">Dr. S. Kanaga Suba Raja ME., </w:t>
      </w:r>
      <w:proofErr w:type="spellStart"/>
      <w:proofErr w:type="gramStart"/>
      <w:r w:rsidRPr="00892714">
        <w:rPr>
          <w:b/>
          <w:lang w:val="en-US"/>
        </w:rPr>
        <w:t>Ph.D</w:t>
      </w:r>
      <w:proofErr w:type="spellEnd"/>
      <w:proofErr w:type="gramEnd"/>
      <w:r w:rsidRPr="00892714">
        <w:rPr>
          <w:lang w:val="en-US"/>
        </w:rPr>
        <w:t xml:space="preserve"> for his encouragement, timely help, and advice offered to me.</w:t>
      </w:r>
    </w:p>
    <w:p w14:paraId="39A49C24" w14:textId="5D845AD7" w:rsidR="00892714" w:rsidRPr="00892714" w:rsidRDefault="00892714" w:rsidP="00892714">
      <w:pPr>
        <w:spacing w:after="160" w:line="259" w:lineRule="auto"/>
        <w:jc w:val="left"/>
        <w:rPr>
          <w:lang w:val="en-US"/>
        </w:rPr>
      </w:pPr>
      <w:r w:rsidRPr="00892714">
        <w:rPr>
          <w:lang w:val="en-US"/>
        </w:rPr>
        <w:t xml:space="preserve">I am very grateful to my guide </w:t>
      </w:r>
      <w:r w:rsidRPr="00892714">
        <w:rPr>
          <w:b/>
          <w:lang w:val="en-US"/>
        </w:rPr>
        <w:t>Dr. Josephine Usha L</w:t>
      </w:r>
      <w:r w:rsidRPr="00892714">
        <w:rPr>
          <w:lang w:val="en-US"/>
        </w:rPr>
        <w:t xml:space="preserve"> </w:t>
      </w:r>
      <w:r w:rsidRPr="00892714">
        <w:rPr>
          <w:b/>
          <w:lang w:val="en-US"/>
        </w:rPr>
        <w:t xml:space="preserve">ME., </w:t>
      </w:r>
      <w:proofErr w:type="spellStart"/>
      <w:proofErr w:type="gramStart"/>
      <w:r w:rsidRPr="00892714">
        <w:rPr>
          <w:b/>
          <w:lang w:val="en-US"/>
        </w:rPr>
        <w:t>Ph.D</w:t>
      </w:r>
      <w:proofErr w:type="spellEnd"/>
      <w:proofErr w:type="gramEnd"/>
      <w:r w:rsidRPr="00892714">
        <w:rPr>
          <w:lang w:val="en-US"/>
        </w:rPr>
        <w:t xml:space="preserve"> Assistant Professor, Department of Computer Science and Engineering, who has guided me with inspiring dedication, untiring efforts, and tremendous enthusiasm in making this project successful and presentable.</w:t>
      </w:r>
    </w:p>
    <w:p w14:paraId="4F9DB703" w14:textId="220C200F" w:rsidR="00892714" w:rsidRPr="00892714" w:rsidRDefault="00892714" w:rsidP="00892714">
      <w:pPr>
        <w:spacing w:after="160" w:line="259" w:lineRule="auto"/>
        <w:jc w:val="left"/>
        <w:rPr>
          <w:lang w:val="en-US"/>
        </w:rPr>
      </w:pPr>
      <w:r w:rsidRPr="00892714">
        <w:rPr>
          <w:lang w:val="en-US"/>
        </w:rPr>
        <w:t xml:space="preserve">I would like to express my sincere thanks to the project coordinator </w:t>
      </w:r>
      <w:r w:rsidRPr="00892714">
        <w:rPr>
          <w:b/>
          <w:lang w:val="en-US"/>
        </w:rPr>
        <w:t xml:space="preserve">Dr. Josephine Usha L ME., </w:t>
      </w:r>
      <w:proofErr w:type="spellStart"/>
      <w:proofErr w:type="gramStart"/>
      <w:r w:rsidRPr="00892714">
        <w:rPr>
          <w:b/>
          <w:lang w:val="en-US"/>
        </w:rPr>
        <w:t>Ph.D</w:t>
      </w:r>
      <w:proofErr w:type="spellEnd"/>
      <w:proofErr w:type="gramEnd"/>
      <w:r w:rsidRPr="00892714">
        <w:rPr>
          <w:b/>
          <w:lang w:val="en-US"/>
        </w:rPr>
        <w:t xml:space="preserve"> </w:t>
      </w:r>
      <w:r w:rsidRPr="00892714">
        <w:rPr>
          <w:lang w:val="en-US"/>
        </w:rPr>
        <w:t xml:space="preserve">and panel member </w:t>
      </w:r>
      <w:r w:rsidRPr="00892714">
        <w:rPr>
          <w:b/>
          <w:lang w:val="en-US"/>
        </w:rPr>
        <w:t xml:space="preserve">Dr. </w:t>
      </w:r>
      <w:r>
        <w:rPr>
          <w:b/>
          <w:lang w:val="en-US"/>
        </w:rPr>
        <w:t xml:space="preserve">V. Mani </w:t>
      </w:r>
      <w:r w:rsidRPr="00892714">
        <w:rPr>
          <w:lang w:val="en-US"/>
        </w:rPr>
        <w:t xml:space="preserve">for </w:t>
      </w:r>
      <w:r w:rsidR="00A73A2C">
        <w:rPr>
          <w:lang w:val="en-US"/>
        </w:rPr>
        <w:t>their</w:t>
      </w:r>
      <w:r w:rsidRPr="00892714">
        <w:rPr>
          <w:lang w:val="en-US"/>
        </w:rPr>
        <w:t xml:space="preserve"> time and suggestions for the implementation of this project.</w:t>
      </w:r>
    </w:p>
    <w:p w14:paraId="7082DBB5" w14:textId="77777777" w:rsidR="00892714" w:rsidRPr="00892714" w:rsidRDefault="00892714" w:rsidP="00892714">
      <w:pPr>
        <w:spacing w:after="160" w:line="259" w:lineRule="auto"/>
        <w:jc w:val="left"/>
        <w:rPr>
          <w:lang w:val="en-US"/>
        </w:rPr>
      </w:pPr>
      <w:r w:rsidRPr="00892714">
        <w:rPr>
          <w:lang w:val="en-US"/>
        </w:rPr>
        <w:t>I also extend my gratitude and heartful thanks to all the teaching and non-teaching staff of the Department of Computer Science &amp; Engineering and to my parents and friends, who extended their kind cooperation using valuable suggestions and timely help during this project work.</w:t>
      </w:r>
    </w:p>
    <w:p w14:paraId="6C2C86FD" w14:textId="03437F3E" w:rsidR="006448DC" w:rsidRDefault="006448DC">
      <w:pPr>
        <w:spacing w:after="160" w:line="259" w:lineRule="auto"/>
        <w:jc w:val="left"/>
      </w:pPr>
      <w:r>
        <w:br w:type="page"/>
      </w:r>
    </w:p>
    <w:p w14:paraId="4F750D38" w14:textId="5888F0D1" w:rsidR="006448DC" w:rsidRDefault="006448DC" w:rsidP="006448DC">
      <w:pPr>
        <w:pStyle w:val="Heading2"/>
        <w:jc w:val="center"/>
      </w:pPr>
      <w:bookmarkStart w:id="4" w:name="_Toc225303305"/>
      <w:r>
        <w:t>ABSTRACT</w:t>
      </w:r>
      <w:bookmarkEnd w:id="4"/>
    </w:p>
    <w:p w14:paraId="34FEA35E" w14:textId="438F5EC0" w:rsidR="006448DC" w:rsidRDefault="006448DC" w:rsidP="006448DC">
      <w:r>
        <w:t xml:space="preserve">Cloud Compiler is a distributed web platform that allows users to write code in the browser, choose a programming language, provide input, and obtain execution results without requiring a local compiler toolchain. The system combines a React and TypeScript frontend, a </w:t>
      </w:r>
      <w:proofErr w:type="spellStart"/>
      <w:r>
        <w:t>FastAPI</w:t>
      </w:r>
      <w:proofErr w:type="spellEnd"/>
      <w:r>
        <w:t xml:space="preserve"> backend, Redis-based asynchronous job handling, a Python worker service, Docker-based sandboxed execution, PostgreSQL-backed authentication, and monitoring endpoints for runtime visibility. The goal of the project is to transform code execution from a local, machine-specific activity into a managed service that is accessible, observable, and safer to operate.</w:t>
      </w:r>
    </w:p>
    <w:p w14:paraId="2DA1FA38" w14:textId="3A08F3B6" w:rsidR="006448DC" w:rsidRDefault="006448DC">
      <w:pPr>
        <w:spacing w:after="160" w:line="259" w:lineRule="auto"/>
        <w:jc w:val="left"/>
      </w:pPr>
      <w:r>
        <w:br w:type="page"/>
      </w:r>
    </w:p>
    <w:p w14:paraId="047A5DE5" w14:textId="6570C652" w:rsidR="006448DC" w:rsidRDefault="006448DC" w:rsidP="006448DC">
      <w:pPr>
        <w:pStyle w:val="Heading2"/>
        <w:jc w:val="center"/>
      </w:pPr>
      <w:bookmarkStart w:id="5" w:name="_Toc225303306"/>
      <w:r>
        <w:t>TABLE OF CONTENTS</w:t>
      </w:r>
      <w:bookmarkEnd w:id="5"/>
    </w:p>
    <w:p w14:paraId="2CC37562" w14:textId="11B797EA" w:rsidR="006448DC" w:rsidRDefault="006448DC">
      <w:pPr>
        <w:pStyle w:val="TOC1"/>
        <w:tabs>
          <w:tab w:val="right" w:leader="dot" w:pos="8756"/>
        </w:tabs>
        <w:rPr>
          <w:rFonts w:asciiTheme="minorHAnsi" w:eastAsiaTheme="minorEastAsia" w:hAnsiTheme="minorHAnsi" w:cstheme="minorBidi"/>
          <w:noProof/>
          <w:szCs w:val="24"/>
          <w:lang w:eastAsia="en-IN"/>
        </w:rPr>
      </w:pPr>
      <w:r>
        <w:fldChar w:fldCharType="begin"/>
      </w:r>
      <w:r>
        <w:instrText xml:space="preserve"> TOC \o "1-3" </w:instrText>
      </w:r>
      <w:r>
        <w:fldChar w:fldCharType="separate"/>
      </w:r>
      <w:r>
        <w:rPr>
          <w:noProof/>
        </w:rPr>
        <w:t>CLOUD COMPILER: A DISTRIBUTED WEB-BASED CODE EXECUTION AND ANALYSIS PLATFORM</w:t>
      </w:r>
      <w:r>
        <w:rPr>
          <w:noProof/>
        </w:rPr>
        <w:tab/>
      </w:r>
      <w:r>
        <w:rPr>
          <w:noProof/>
        </w:rPr>
        <w:fldChar w:fldCharType="begin"/>
      </w:r>
      <w:r>
        <w:rPr>
          <w:noProof/>
        </w:rPr>
        <w:instrText xml:space="preserve"> PAGEREF _Toc225303301 \h </w:instrText>
      </w:r>
      <w:r>
        <w:rPr>
          <w:noProof/>
        </w:rPr>
      </w:r>
      <w:r>
        <w:rPr>
          <w:noProof/>
        </w:rPr>
        <w:fldChar w:fldCharType="separate"/>
      </w:r>
      <w:r>
        <w:rPr>
          <w:noProof/>
        </w:rPr>
        <w:t>1</w:t>
      </w:r>
      <w:r>
        <w:rPr>
          <w:noProof/>
        </w:rPr>
        <w:fldChar w:fldCharType="end"/>
      </w:r>
    </w:p>
    <w:p w14:paraId="617B087E" w14:textId="2FED0150"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DECLARATION</w:t>
      </w:r>
      <w:r>
        <w:rPr>
          <w:noProof/>
        </w:rPr>
        <w:tab/>
      </w:r>
      <w:r>
        <w:rPr>
          <w:noProof/>
        </w:rPr>
        <w:fldChar w:fldCharType="begin"/>
      </w:r>
      <w:r>
        <w:rPr>
          <w:noProof/>
        </w:rPr>
        <w:instrText xml:space="preserve"> PAGEREF _Toc225303302 \h </w:instrText>
      </w:r>
      <w:r>
        <w:rPr>
          <w:noProof/>
        </w:rPr>
      </w:r>
      <w:r>
        <w:rPr>
          <w:noProof/>
        </w:rPr>
        <w:fldChar w:fldCharType="separate"/>
      </w:r>
      <w:r>
        <w:rPr>
          <w:noProof/>
        </w:rPr>
        <w:t>2</w:t>
      </w:r>
      <w:r>
        <w:rPr>
          <w:noProof/>
        </w:rPr>
        <w:fldChar w:fldCharType="end"/>
      </w:r>
    </w:p>
    <w:p w14:paraId="4801A616" w14:textId="7CD49633"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BONAFIDE CERTIFICATE</w:t>
      </w:r>
      <w:r>
        <w:rPr>
          <w:noProof/>
        </w:rPr>
        <w:tab/>
      </w:r>
      <w:r>
        <w:rPr>
          <w:noProof/>
        </w:rPr>
        <w:fldChar w:fldCharType="begin"/>
      </w:r>
      <w:r>
        <w:rPr>
          <w:noProof/>
        </w:rPr>
        <w:instrText xml:space="preserve"> PAGEREF _Toc225303303 \h </w:instrText>
      </w:r>
      <w:r>
        <w:rPr>
          <w:noProof/>
        </w:rPr>
      </w:r>
      <w:r>
        <w:rPr>
          <w:noProof/>
        </w:rPr>
        <w:fldChar w:fldCharType="separate"/>
      </w:r>
      <w:r>
        <w:rPr>
          <w:noProof/>
        </w:rPr>
        <w:t>3</w:t>
      </w:r>
      <w:r>
        <w:rPr>
          <w:noProof/>
        </w:rPr>
        <w:fldChar w:fldCharType="end"/>
      </w:r>
    </w:p>
    <w:p w14:paraId="024D6B71" w14:textId="5FBCA7B8"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ACKNOWLEDGEMENTS</w:t>
      </w:r>
      <w:r>
        <w:rPr>
          <w:noProof/>
        </w:rPr>
        <w:tab/>
      </w:r>
      <w:r>
        <w:rPr>
          <w:noProof/>
        </w:rPr>
        <w:fldChar w:fldCharType="begin"/>
      </w:r>
      <w:r>
        <w:rPr>
          <w:noProof/>
        </w:rPr>
        <w:instrText xml:space="preserve"> PAGEREF _Toc225303304 \h </w:instrText>
      </w:r>
      <w:r>
        <w:rPr>
          <w:noProof/>
        </w:rPr>
      </w:r>
      <w:r>
        <w:rPr>
          <w:noProof/>
        </w:rPr>
        <w:fldChar w:fldCharType="separate"/>
      </w:r>
      <w:r>
        <w:rPr>
          <w:noProof/>
        </w:rPr>
        <w:t>4</w:t>
      </w:r>
      <w:r>
        <w:rPr>
          <w:noProof/>
        </w:rPr>
        <w:fldChar w:fldCharType="end"/>
      </w:r>
    </w:p>
    <w:p w14:paraId="6F1F9288" w14:textId="06568596"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ABSTRACT</w:t>
      </w:r>
      <w:r>
        <w:rPr>
          <w:noProof/>
        </w:rPr>
        <w:tab/>
      </w:r>
      <w:r>
        <w:rPr>
          <w:noProof/>
        </w:rPr>
        <w:fldChar w:fldCharType="begin"/>
      </w:r>
      <w:r>
        <w:rPr>
          <w:noProof/>
        </w:rPr>
        <w:instrText xml:space="preserve"> PAGEREF _Toc225303305 \h </w:instrText>
      </w:r>
      <w:r>
        <w:rPr>
          <w:noProof/>
        </w:rPr>
      </w:r>
      <w:r>
        <w:rPr>
          <w:noProof/>
        </w:rPr>
        <w:fldChar w:fldCharType="separate"/>
      </w:r>
      <w:r>
        <w:rPr>
          <w:noProof/>
        </w:rPr>
        <w:t>5</w:t>
      </w:r>
      <w:r>
        <w:rPr>
          <w:noProof/>
        </w:rPr>
        <w:fldChar w:fldCharType="end"/>
      </w:r>
    </w:p>
    <w:p w14:paraId="29456C5D" w14:textId="4550BB8F"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TABLE OF CONTENTS</w:t>
      </w:r>
      <w:r>
        <w:rPr>
          <w:noProof/>
        </w:rPr>
        <w:tab/>
      </w:r>
      <w:r>
        <w:rPr>
          <w:noProof/>
        </w:rPr>
        <w:fldChar w:fldCharType="begin"/>
      </w:r>
      <w:r>
        <w:rPr>
          <w:noProof/>
        </w:rPr>
        <w:instrText xml:space="preserve"> PAGEREF _Toc225303306 \h </w:instrText>
      </w:r>
      <w:r>
        <w:rPr>
          <w:noProof/>
        </w:rPr>
      </w:r>
      <w:r>
        <w:rPr>
          <w:noProof/>
        </w:rPr>
        <w:fldChar w:fldCharType="separate"/>
      </w:r>
      <w:r>
        <w:rPr>
          <w:noProof/>
        </w:rPr>
        <w:t>6</w:t>
      </w:r>
      <w:r>
        <w:rPr>
          <w:noProof/>
        </w:rPr>
        <w:fldChar w:fldCharType="end"/>
      </w:r>
    </w:p>
    <w:p w14:paraId="675AE70D" w14:textId="17A3802E"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LIST OF TABLES</w:t>
      </w:r>
      <w:r>
        <w:rPr>
          <w:noProof/>
        </w:rPr>
        <w:tab/>
      </w:r>
      <w:r>
        <w:rPr>
          <w:noProof/>
        </w:rPr>
        <w:fldChar w:fldCharType="begin"/>
      </w:r>
      <w:r>
        <w:rPr>
          <w:noProof/>
        </w:rPr>
        <w:instrText xml:space="preserve"> PAGEREF _Toc225303307 \h </w:instrText>
      </w:r>
      <w:r>
        <w:rPr>
          <w:noProof/>
        </w:rPr>
      </w:r>
      <w:r>
        <w:rPr>
          <w:noProof/>
        </w:rPr>
        <w:fldChar w:fldCharType="separate"/>
      </w:r>
      <w:r>
        <w:rPr>
          <w:noProof/>
        </w:rPr>
        <w:t>9</w:t>
      </w:r>
      <w:r>
        <w:rPr>
          <w:noProof/>
        </w:rPr>
        <w:fldChar w:fldCharType="end"/>
      </w:r>
    </w:p>
    <w:p w14:paraId="255ED190" w14:textId="1FEF2C1C"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LIST OF FIGURES</w:t>
      </w:r>
      <w:r>
        <w:rPr>
          <w:noProof/>
        </w:rPr>
        <w:tab/>
      </w:r>
      <w:r>
        <w:rPr>
          <w:noProof/>
        </w:rPr>
        <w:fldChar w:fldCharType="begin"/>
      </w:r>
      <w:r>
        <w:rPr>
          <w:noProof/>
        </w:rPr>
        <w:instrText xml:space="preserve"> PAGEREF _Toc225303308 \h </w:instrText>
      </w:r>
      <w:r>
        <w:rPr>
          <w:noProof/>
        </w:rPr>
      </w:r>
      <w:r>
        <w:rPr>
          <w:noProof/>
        </w:rPr>
        <w:fldChar w:fldCharType="separate"/>
      </w:r>
      <w:r>
        <w:rPr>
          <w:noProof/>
        </w:rPr>
        <w:t>9</w:t>
      </w:r>
      <w:r>
        <w:rPr>
          <w:noProof/>
        </w:rPr>
        <w:fldChar w:fldCharType="end"/>
      </w:r>
    </w:p>
    <w:p w14:paraId="419A541C" w14:textId="6F9A4BCC"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ABBREVIATIONS</w:t>
      </w:r>
      <w:r>
        <w:rPr>
          <w:noProof/>
        </w:rPr>
        <w:tab/>
      </w:r>
      <w:r>
        <w:rPr>
          <w:noProof/>
        </w:rPr>
        <w:fldChar w:fldCharType="begin"/>
      </w:r>
      <w:r>
        <w:rPr>
          <w:noProof/>
        </w:rPr>
        <w:instrText xml:space="preserve"> PAGEREF _Toc225303309 \h </w:instrText>
      </w:r>
      <w:r>
        <w:rPr>
          <w:noProof/>
        </w:rPr>
      </w:r>
      <w:r>
        <w:rPr>
          <w:noProof/>
        </w:rPr>
        <w:fldChar w:fldCharType="separate"/>
      </w:r>
      <w:r>
        <w:rPr>
          <w:noProof/>
        </w:rPr>
        <w:t>9</w:t>
      </w:r>
      <w:r>
        <w:rPr>
          <w:noProof/>
        </w:rPr>
        <w:fldChar w:fldCharType="end"/>
      </w:r>
    </w:p>
    <w:p w14:paraId="589984FF" w14:textId="6EC98B11"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1</w:t>
      </w:r>
      <w:r>
        <w:rPr>
          <w:noProof/>
        </w:rPr>
        <w:tab/>
      </w:r>
      <w:r>
        <w:rPr>
          <w:noProof/>
        </w:rPr>
        <w:fldChar w:fldCharType="begin"/>
      </w:r>
      <w:r>
        <w:rPr>
          <w:noProof/>
        </w:rPr>
        <w:instrText xml:space="preserve"> PAGEREF _Toc225303310 \h </w:instrText>
      </w:r>
      <w:r>
        <w:rPr>
          <w:noProof/>
        </w:rPr>
      </w:r>
      <w:r>
        <w:rPr>
          <w:noProof/>
        </w:rPr>
        <w:fldChar w:fldCharType="separate"/>
      </w:r>
      <w:r>
        <w:rPr>
          <w:noProof/>
        </w:rPr>
        <w:t>11</w:t>
      </w:r>
      <w:r>
        <w:rPr>
          <w:noProof/>
        </w:rPr>
        <w:fldChar w:fldCharType="end"/>
      </w:r>
    </w:p>
    <w:p w14:paraId="149007C7" w14:textId="3A834421"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INTRODUCTION</w:t>
      </w:r>
      <w:r>
        <w:rPr>
          <w:noProof/>
        </w:rPr>
        <w:tab/>
      </w:r>
      <w:r>
        <w:rPr>
          <w:noProof/>
        </w:rPr>
        <w:fldChar w:fldCharType="begin"/>
      </w:r>
      <w:r>
        <w:rPr>
          <w:noProof/>
        </w:rPr>
        <w:instrText xml:space="preserve"> PAGEREF _Toc225303311 \h </w:instrText>
      </w:r>
      <w:r>
        <w:rPr>
          <w:noProof/>
        </w:rPr>
      </w:r>
      <w:r>
        <w:rPr>
          <w:noProof/>
        </w:rPr>
        <w:fldChar w:fldCharType="separate"/>
      </w:r>
      <w:r>
        <w:rPr>
          <w:noProof/>
        </w:rPr>
        <w:t>11</w:t>
      </w:r>
      <w:r>
        <w:rPr>
          <w:noProof/>
        </w:rPr>
        <w:fldChar w:fldCharType="end"/>
      </w:r>
    </w:p>
    <w:p w14:paraId="7487084D" w14:textId="28047C7A" w:rsidR="006448DC" w:rsidRDefault="006448DC">
      <w:pPr>
        <w:pStyle w:val="TOC3"/>
        <w:tabs>
          <w:tab w:val="right" w:leader="dot" w:pos="8756"/>
        </w:tabs>
        <w:rPr>
          <w:noProof/>
        </w:rPr>
      </w:pPr>
      <w:r>
        <w:rPr>
          <w:noProof/>
        </w:rPr>
        <w:t>INTRODUCTION</w:t>
      </w:r>
      <w:r>
        <w:rPr>
          <w:noProof/>
        </w:rPr>
        <w:tab/>
      </w:r>
      <w:r>
        <w:rPr>
          <w:noProof/>
        </w:rPr>
        <w:fldChar w:fldCharType="begin"/>
      </w:r>
      <w:r>
        <w:rPr>
          <w:noProof/>
        </w:rPr>
        <w:instrText xml:space="preserve"> PAGEREF _Toc225303312 \h </w:instrText>
      </w:r>
      <w:r>
        <w:rPr>
          <w:noProof/>
        </w:rPr>
      </w:r>
      <w:r>
        <w:rPr>
          <w:noProof/>
        </w:rPr>
        <w:fldChar w:fldCharType="separate"/>
      </w:r>
      <w:r>
        <w:rPr>
          <w:noProof/>
        </w:rPr>
        <w:t>11</w:t>
      </w:r>
      <w:r>
        <w:rPr>
          <w:noProof/>
        </w:rPr>
        <w:fldChar w:fldCharType="end"/>
      </w:r>
    </w:p>
    <w:p w14:paraId="7B5655D9" w14:textId="52D61432" w:rsidR="006448DC" w:rsidRDefault="006448DC">
      <w:pPr>
        <w:pStyle w:val="TOC3"/>
        <w:tabs>
          <w:tab w:val="right" w:leader="dot" w:pos="8756"/>
        </w:tabs>
        <w:rPr>
          <w:noProof/>
        </w:rPr>
      </w:pPr>
      <w:r>
        <w:rPr>
          <w:noProof/>
        </w:rPr>
        <w:t>PROBLEM STATEMENT</w:t>
      </w:r>
      <w:r>
        <w:rPr>
          <w:noProof/>
        </w:rPr>
        <w:tab/>
      </w:r>
      <w:r>
        <w:rPr>
          <w:noProof/>
        </w:rPr>
        <w:fldChar w:fldCharType="begin"/>
      </w:r>
      <w:r>
        <w:rPr>
          <w:noProof/>
        </w:rPr>
        <w:instrText xml:space="preserve"> PAGEREF _Toc225303313 \h </w:instrText>
      </w:r>
      <w:r>
        <w:rPr>
          <w:noProof/>
        </w:rPr>
      </w:r>
      <w:r>
        <w:rPr>
          <w:noProof/>
        </w:rPr>
        <w:fldChar w:fldCharType="separate"/>
      </w:r>
      <w:r>
        <w:rPr>
          <w:noProof/>
        </w:rPr>
        <w:t>11</w:t>
      </w:r>
      <w:r>
        <w:rPr>
          <w:noProof/>
        </w:rPr>
        <w:fldChar w:fldCharType="end"/>
      </w:r>
    </w:p>
    <w:p w14:paraId="3A286AFB" w14:textId="7B3AAE6F" w:rsidR="006448DC" w:rsidRDefault="006448DC">
      <w:pPr>
        <w:pStyle w:val="TOC3"/>
        <w:tabs>
          <w:tab w:val="right" w:leader="dot" w:pos="8756"/>
        </w:tabs>
        <w:rPr>
          <w:noProof/>
        </w:rPr>
      </w:pPr>
      <w:r>
        <w:rPr>
          <w:noProof/>
        </w:rPr>
        <w:t>OBJECTIVE</w:t>
      </w:r>
      <w:r>
        <w:rPr>
          <w:noProof/>
        </w:rPr>
        <w:tab/>
      </w:r>
      <w:r>
        <w:rPr>
          <w:noProof/>
        </w:rPr>
        <w:fldChar w:fldCharType="begin"/>
      </w:r>
      <w:r>
        <w:rPr>
          <w:noProof/>
        </w:rPr>
        <w:instrText xml:space="preserve"> PAGEREF _Toc225303314 \h </w:instrText>
      </w:r>
      <w:r>
        <w:rPr>
          <w:noProof/>
        </w:rPr>
      </w:r>
      <w:r>
        <w:rPr>
          <w:noProof/>
        </w:rPr>
        <w:fldChar w:fldCharType="separate"/>
      </w:r>
      <w:r>
        <w:rPr>
          <w:noProof/>
        </w:rPr>
        <w:t>12</w:t>
      </w:r>
      <w:r>
        <w:rPr>
          <w:noProof/>
        </w:rPr>
        <w:fldChar w:fldCharType="end"/>
      </w:r>
    </w:p>
    <w:p w14:paraId="3B9CF07B" w14:textId="40C4416D" w:rsidR="006448DC" w:rsidRDefault="006448DC">
      <w:pPr>
        <w:pStyle w:val="TOC3"/>
        <w:tabs>
          <w:tab w:val="right" w:leader="dot" w:pos="8756"/>
        </w:tabs>
        <w:rPr>
          <w:noProof/>
        </w:rPr>
      </w:pPr>
      <w:r>
        <w:rPr>
          <w:noProof/>
        </w:rPr>
        <w:t>SPECIFIC OBJECTIVES</w:t>
      </w:r>
      <w:r>
        <w:rPr>
          <w:noProof/>
        </w:rPr>
        <w:tab/>
      </w:r>
      <w:r>
        <w:rPr>
          <w:noProof/>
        </w:rPr>
        <w:fldChar w:fldCharType="begin"/>
      </w:r>
      <w:r>
        <w:rPr>
          <w:noProof/>
        </w:rPr>
        <w:instrText xml:space="preserve"> PAGEREF _Toc225303315 \h </w:instrText>
      </w:r>
      <w:r>
        <w:rPr>
          <w:noProof/>
        </w:rPr>
      </w:r>
      <w:r>
        <w:rPr>
          <w:noProof/>
        </w:rPr>
        <w:fldChar w:fldCharType="separate"/>
      </w:r>
      <w:r>
        <w:rPr>
          <w:noProof/>
        </w:rPr>
        <w:t>12</w:t>
      </w:r>
      <w:r>
        <w:rPr>
          <w:noProof/>
        </w:rPr>
        <w:fldChar w:fldCharType="end"/>
      </w:r>
    </w:p>
    <w:p w14:paraId="0EC27B99" w14:textId="08F07D67" w:rsidR="006448DC" w:rsidRDefault="006448DC">
      <w:pPr>
        <w:pStyle w:val="TOC3"/>
        <w:tabs>
          <w:tab w:val="right" w:leader="dot" w:pos="8756"/>
        </w:tabs>
        <w:rPr>
          <w:noProof/>
        </w:rPr>
      </w:pPr>
      <w:r>
        <w:rPr>
          <w:noProof/>
        </w:rPr>
        <w:t>SCOPE</w:t>
      </w:r>
      <w:r>
        <w:rPr>
          <w:noProof/>
        </w:rPr>
        <w:tab/>
      </w:r>
      <w:r>
        <w:rPr>
          <w:noProof/>
        </w:rPr>
        <w:fldChar w:fldCharType="begin"/>
      </w:r>
      <w:r>
        <w:rPr>
          <w:noProof/>
        </w:rPr>
        <w:instrText xml:space="preserve"> PAGEREF _Toc225303316 \h </w:instrText>
      </w:r>
      <w:r>
        <w:rPr>
          <w:noProof/>
        </w:rPr>
      </w:r>
      <w:r>
        <w:rPr>
          <w:noProof/>
        </w:rPr>
        <w:fldChar w:fldCharType="separate"/>
      </w:r>
      <w:r>
        <w:rPr>
          <w:noProof/>
        </w:rPr>
        <w:t>12</w:t>
      </w:r>
      <w:r>
        <w:rPr>
          <w:noProof/>
        </w:rPr>
        <w:fldChar w:fldCharType="end"/>
      </w:r>
    </w:p>
    <w:p w14:paraId="560C590C" w14:textId="770730EB" w:rsidR="006448DC" w:rsidRDefault="006448DC">
      <w:pPr>
        <w:pStyle w:val="TOC3"/>
        <w:tabs>
          <w:tab w:val="right" w:leader="dot" w:pos="8756"/>
        </w:tabs>
        <w:rPr>
          <w:noProof/>
        </w:rPr>
      </w:pPr>
      <w:r>
        <w:rPr>
          <w:noProof/>
        </w:rPr>
        <w:t>INNOVATION</w:t>
      </w:r>
      <w:r>
        <w:rPr>
          <w:noProof/>
        </w:rPr>
        <w:tab/>
      </w:r>
      <w:r>
        <w:rPr>
          <w:noProof/>
        </w:rPr>
        <w:fldChar w:fldCharType="begin"/>
      </w:r>
      <w:r>
        <w:rPr>
          <w:noProof/>
        </w:rPr>
        <w:instrText xml:space="preserve"> PAGEREF _Toc225303317 \h </w:instrText>
      </w:r>
      <w:r>
        <w:rPr>
          <w:noProof/>
        </w:rPr>
      </w:r>
      <w:r>
        <w:rPr>
          <w:noProof/>
        </w:rPr>
        <w:fldChar w:fldCharType="separate"/>
      </w:r>
      <w:r>
        <w:rPr>
          <w:noProof/>
        </w:rPr>
        <w:t>13</w:t>
      </w:r>
      <w:r>
        <w:rPr>
          <w:noProof/>
        </w:rPr>
        <w:fldChar w:fldCharType="end"/>
      </w:r>
    </w:p>
    <w:p w14:paraId="32C1119A" w14:textId="3669E9A3"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2</w:t>
      </w:r>
      <w:r>
        <w:rPr>
          <w:noProof/>
        </w:rPr>
        <w:tab/>
      </w:r>
      <w:r>
        <w:rPr>
          <w:noProof/>
        </w:rPr>
        <w:fldChar w:fldCharType="begin"/>
      </w:r>
      <w:r>
        <w:rPr>
          <w:noProof/>
        </w:rPr>
        <w:instrText xml:space="preserve"> PAGEREF _Toc225303318 \h </w:instrText>
      </w:r>
      <w:r>
        <w:rPr>
          <w:noProof/>
        </w:rPr>
      </w:r>
      <w:r>
        <w:rPr>
          <w:noProof/>
        </w:rPr>
        <w:fldChar w:fldCharType="separate"/>
      </w:r>
      <w:r>
        <w:rPr>
          <w:noProof/>
        </w:rPr>
        <w:t>14</w:t>
      </w:r>
      <w:r>
        <w:rPr>
          <w:noProof/>
        </w:rPr>
        <w:fldChar w:fldCharType="end"/>
      </w:r>
    </w:p>
    <w:p w14:paraId="33CD1E88" w14:textId="3F0EE0C1"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LITERATURE SURVEY</w:t>
      </w:r>
      <w:r>
        <w:rPr>
          <w:noProof/>
        </w:rPr>
        <w:tab/>
      </w:r>
      <w:r>
        <w:rPr>
          <w:noProof/>
        </w:rPr>
        <w:fldChar w:fldCharType="begin"/>
      </w:r>
      <w:r>
        <w:rPr>
          <w:noProof/>
        </w:rPr>
        <w:instrText xml:space="preserve"> PAGEREF _Toc225303319 \h </w:instrText>
      </w:r>
      <w:r>
        <w:rPr>
          <w:noProof/>
        </w:rPr>
      </w:r>
      <w:r>
        <w:rPr>
          <w:noProof/>
        </w:rPr>
        <w:fldChar w:fldCharType="separate"/>
      </w:r>
      <w:r>
        <w:rPr>
          <w:noProof/>
        </w:rPr>
        <w:t>14</w:t>
      </w:r>
      <w:r>
        <w:rPr>
          <w:noProof/>
        </w:rPr>
        <w:fldChar w:fldCharType="end"/>
      </w:r>
    </w:p>
    <w:p w14:paraId="5F191C39" w14:textId="483FCF1E" w:rsidR="006448DC" w:rsidRDefault="006448DC">
      <w:pPr>
        <w:pStyle w:val="TOC3"/>
        <w:tabs>
          <w:tab w:val="right" w:leader="dot" w:pos="8756"/>
        </w:tabs>
        <w:rPr>
          <w:noProof/>
        </w:rPr>
      </w:pPr>
      <w:r>
        <w:rPr>
          <w:noProof/>
        </w:rPr>
        <w:t>OVERVIEW</w:t>
      </w:r>
      <w:r>
        <w:rPr>
          <w:noProof/>
        </w:rPr>
        <w:tab/>
      </w:r>
      <w:r>
        <w:rPr>
          <w:noProof/>
        </w:rPr>
        <w:fldChar w:fldCharType="begin"/>
      </w:r>
      <w:r>
        <w:rPr>
          <w:noProof/>
        </w:rPr>
        <w:instrText xml:space="preserve"> PAGEREF _Toc225303320 \h </w:instrText>
      </w:r>
      <w:r>
        <w:rPr>
          <w:noProof/>
        </w:rPr>
      </w:r>
      <w:r>
        <w:rPr>
          <w:noProof/>
        </w:rPr>
        <w:fldChar w:fldCharType="separate"/>
      </w:r>
      <w:r>
        <w:rPr>
          <w:noProof/>
        </w:rPr>
        <w:t>14</w:t>
      </w:r>
      <w:r>
        <w:rPr>
          <w:noProof/>
        </w:rPr>
        <w:fldChar w:fldCharType="end"/>
      </w:r>
    </w:p>
    <w:p w14:paraId="615CA839" w14:textId="4AEE3DC5"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3</w:t>
      </w:r>
      <w:r>
        <w:rPr>
          <w:noProof/>
        </w:rPr>
        <w:tab/>
      </w:r>
      <w:r>
        <w:rPr>
          <w:noProof/>
        </w:rPr>
        <w:fldChar w:fldCharType="begin"/>
      </w:r>
      <w:r>
        <w:rPr>
          <w:noProof/>
        </w:rPr>
        <w:instrText xml:space="preserve"> PAGEREF _Toc225303321 \h </w:instrText>
      </w:r>
      <w:r>
        <w:rPr>
          <w:noProof/>
        </w:rPr>
      </w:r>
      <w:r>
        <w:rPr>
          <w:noProof/>
        </w:rPr>
        <w:fldChar w:fldCharType="separate"/>
      </w:r>
      <w:r>
        <w:rPr>
          <w:noProof/>
        </w:rPr>
        <w:t>15</w:t>
      </w:r>
      <w:r>
        <w:rPr>
          <w:noProof/>
        </w:rPr>
        <w:fldChar w:fldCharType="end"/>
      </w:r>
    </w:p>
    <w:p w14:paraId="3AAE73AA" w14:textId="00D11704"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PROPOSED WORK</w:t>
      </w:r>
      <w:r>
        <w:rPr>
          <w:noProof/>
        </w:rPr>
        <w:tab/>
      </w:r>
      <w:r>
        <w:rPr>
          <w:noProof/>
        </w:rPr>
        <w:fldChar w:fldCharType="begin"/>
      </w:r>
      <w:r>
        <w:rPr>
          <w:noProof/>
        </w:rPr>
        <w:instrText xml:space="preserve"> PAGEREF _Toc225303322 \h </w:instrText>
      </w:r>
      <w:r>
        <w:rPr>
          <w:noProof/>
        </w:rPr>
      </w:r>
      <w:r>
        <w:rPr>
          <w:noProof/>
        </w:rPr>
        <w:fldChar w:fldCharType="separate"/>
      </w:r>
      <w:r>
        <w:rPr>
          <w:noProof/>
        </w:rPr>
        <w:t>15</w:t>
      </w:r>
      <w:r>
        <w:rPr>
          <w:noProof/>
        </w:rPr>
        <w:fldChar w:fldCharType="end"/>
      </w:r>
    </w:p>
    <w:p w14:paraId="51981C3F" w14:textId="11A45BF5" w:rsidR="006448DC" w:rsidRDefault="006448DC">
      <w:pPr>
        <w:pStyle w:val="TOC3"/>
        <w:tabs>
          <w:tab w:val="right" w:leader="dot" w:pos="8756"/>
        </w:tabs>
        <w:rPr>
          <w:noProof/>
        </w:rPr>
      </w:pPr>
      <w:r>
        <w:rPr>
          <w:noProof/>
        </w:rPr>
        <w:t>GENERAL INTRODUCTION TO CLOUD COMPILER</w:t>
      </w:r>
      <w:r>
        <w:rPr>
          <w:noProof/>
        </w:rPr>
        <w:tab/>
      </w:r>
      <w:r>
        <w:rPr>
          <w:noProof/>
        </w:rPr>
        <w:fldChar w:fldCharType="begin"/>
      </w:r>
      <w:r>
        <w:rPr>
          <w:noProof/>
        </w:rPr>
        <w:instrText xml:space="preserve"> PAGEREF _Toc225303323 \h </w:instrText>
      </w:r>
      <w:r>
        <w:rPr>
          <w:noProof/>
        </w:rPr>
      </w:r>
      <w:r>
        <w:rPr>
          <w:noProof/>
        </w:rPr>
        <w:fldChar w:fldCharType="separate"/>
      </w:r>
      <w:r>
        <w:rPr>
          <w:noProof/>
        </w:rPr>
        <w:t>15</w:t>
      </w:r>
      <w:r>
        <w:rPr>
          <w:noProof/>
        </w:rPr>
        <w:fldChar w:fldCharType="end"/>
      </w:r>
    </w:p>
    <w:p w14:paraId="53806E68" w14:textId="6B678E8E" w:rsidR="006448DC" w:rsidRDefault="006448DC">
      <w:pPr>
        <w:pStyle w:val="TOC3"/>
        <w:tabs>
          <w:tab w:val="right" w:leader="dot" w:pos="8756"/>
        </w:tabs>
        <w:rPr>
          <w:noProof/>
        </w:rPr>
      </w:pPr>
      <w:r>
        <w:rPr>
          <w:noProof/>
        </w:rPr>
        <w:t>DESIGN OF CLOUD COMPILER</w:t>
      </w:r>
      <w:r>
        <w:rPr>
          <w:noProof/>
        </w:rPr>
        <w:tab/>
      </w:r>
      <w:r>
        <w:rPr>
          <w:noProof/>
        </w:rPr>
        <w:fldChar w:fldCharType="begin"/>
      </w:r>
      <w:r>
        <w:rPr>
          <w:noProof/>
        </w:rPr>
        <w:instrText xml:space="preserve"> PAGEREF _Toc225303324 \h </w:instrText>
      </w:r>
      <w:r>
        <w:rPr>
          <w:noProof/>
        </w:rPr>
      </w:r>
      <w:r>
        <w:rPr>
          <w:noProof/>
        </w:rPr>
        <w:fldChar w:fldCharType="separate"/>
      </w:r>
      <w:r>
        <w:rPr>
          <w:noProof/>
        </w:rPr>
        <w:t>16</w:t>
      </w:r>
      <w:r>
        <w:rPr>
          <w:noProof/>
        </w:rPr>
        <w:fldChar w:fldCharType="end"/>
      </w:r>
    </w:p>
    <w:p w14:paraId="01187D9A" w14:textId="45EEAFE8" w:rsidR="006448DC" w:rsidRDefault="006448DC">
      <w:pPr>
        <w:pStyle w:val="TOC3"/>
        <w:tabs>
          <w:tab w:val="right" w:leader="dot" w:pos="8756"/>
        </w:tabs>
        <w:rPr>
          <w:noProof/>
        </w:rPr>
      </w:pPr>
      <w:r>
        <w:rPr>
          <w:noProof/>
        </w:rPr>
        <w:t>EXPERIMENTAL STUDY</w:t>
      </w:r>
      <w:r>
        <w:rPr>
          <w:noProof/>
        </w:rPr>
        <w:tab/>
      </w:r>
      <w:r>
        <w:rPr>
          <w:noProof/>
        </w:rPr>
        <w:fldChar w:fldCharType="begin"/>
      </w:r>
      <w:r>
        <w:rPr>
          <w:noProof/>
        </w:rPr>
        <w:instrText xml:space="preserve"> PAGEREF _Toc225303325 \h </w:instrText>
      </w:r>
      <w:r>
        <w:rPr>
          <w:noProof/>
        </w:rPr>
      </w:r>
      <w:r>
        <w:rPr>
          <w:noProof/>
        </w:rPr>
        <w:fldChar w:fldCharType="separate"/>
      </w:r>
      <w:r>
        <w:rPr>
          <w:noProof/>
        </w:rPr>
        <w:t>17</w:t>
      </w:r>
      <w:r>
        <w:rPr>
          <w:noProof/>
        </w:rPr>
        <w:fldChar w:fldCharType="end"/>
      </w:r>
    </w:p>
    <w:p w14:paraId="23972D0D" w14:textId="3F047192" w:rsidR="006448DC" w:rsidRDefault="006448DC">
      <w:pPr>
        <w:pStyle w:val="TOC3"/>
        <w:tabs>
          <w:tab w:val="right" w:leader="dot" w:pos="8756"/>
        </w:tabs>
        <w:rPr>
          <w:noProof/>
        </w:rPr>
      </w:pPr>
      <w:r>
        <w:rPr>
          <w:noProof/>
        </w:rPr>
        <w:t>PERFORMANCE METRICS</w:t>
      </w:r>
      <w:r>
        <w:rPr>
          <w:noProof/>
        </w:rPr>
        <w:tab/>
      </w:r>
      <w:r>
        <w:rPr>
          <w:noProof/>
        </w:rPr>
        <w:fldChar w:fldCharType="begin"/>
      </w:r>
      <w:r>
        <w:rPr>
          <w:noProof/>
        </w:rPr>
        <w:instrText xml:space="preserve"> PAGEREF _Toc225303326 \h </w:instrText>
      </w:r>
      <w:r>
        <w:rPr>
          <w:noProof/>
        </w:rPr>
      </w:r>
      <w:r>
        <w:rPr>
          <w:noProof/>
        </w:rPr>
        <w:fldChar w:fldCharType="separate"/>
      </w:r>
      <w:r>
        <w:rPr>
          <w:noProof/>
        </w:rPr>
        <w:t>18</w:t>
      </w:r>
      <w:r>
        <w:rPr>
          <w:noProof/>
        </w:rPr>
        <w:fldChar w:fldCharType="end"/>
      </w:r>
    </w:p>
    <w:p w14:paraId="79A816B9" w14:textId="2DCAE600"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4</w:t>
      </w:r>
      <w:r>
        <w:rPr>
          <w:noProof/>
        </w:rPr>
        <w:tab/>
      </w:r>
      <w:r>
        <w:rPr>
          <w:noProof/>
        </w:rPr>
        <w:fldChar w:fldCharType="begin"/>
      </w:r>
      <w:r>
        <w:rPr>
          <w:noProof/>
        </w:rPr>
        <w:instrText xml:space="preserve"> PAGEREF _Toc225303327 \h </w:instrText>
      </w:r>
      <w:r>
        <w:rPr>
          <w:noProof/>
        </w:rPr>
      </w:r>
      <w:r>
        <w:rPr>
          <w:noProof/>
        </w:rPr>
        <w:fldChar w:fldCharType="separate"/>
      </w:r>
      <w:r>
        <w:rPr>
          <w:noProof/>
        </w:rPr>
        <w:t>20</w:t>
      </w:r>
      <w:r>
        <w:rPr>
          <w:noProof/>
        </w:rPr>
        <w:fldChar w:fldCharType="end"/>
      </w:r>
    </w:p>
    <w:p w14:paraId="407CBC18" w14:textId="2EDA4F6B"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SYSTEM ARCHITECTURE AND IMPLEMENTATION</w:t>
      </w:r>
      <w:r>
        <w:rPr>
          <w:noProof/>
        </w:rPr>
        <w:tab/>
      </w:r>
      <w:r>
        <w:rPr>
          <w:noProof/>
        </w:rPr>
        <w:fldChar w:fldCharType="begin"/>
      </w:r>
      <w:r>
        <w:rPr>
          <w:noProof/>
        </w:rPr>
        <w:instrText xml:space="preserve"> PAGEREF _Toc225303328 \h </w:instrText>
      </w:r>
      <w:r>
        <w:rPr>
          <w:noProof/>
        </w:rPr>
      </w:r>
      <w:r>
        <w:rPr>
          <w:noProof/>
        </w:rPr>
        <w:fldChar w:fldCharType="separate"/>
      </w:r>
      <w:r>
        <w:rPr>
          <w:noProof/>
        </w:rPr>
        <w:t>20</w:t>
      </w:r>
      <w:r>
        <w:rPr>
          <w:noProof/>
        </w:rPr>
        <w:fldChar w:fldCharType="end"/>
      </w:r>
    </w:p>
    <w:p w14:paraId="0C48B0C6" w14:textId="2599B108" w:rsidR="006448DC" w:rsidRDefault="006448DC">
      <w:pPr>
        <w:pStyle w:val="TOC3"/>
        <w:tabs>
          <w:tab w:val="right" w:leader="dot" w:pos="8756"/>
        </w:tabs>
        <w:rPr>
          <w:noProof/>
        </w:rPr>
      </w:pPr>
      <w:r>
        <w:rPr>
          <w:noProof/>
        </w:rPr>
        <w:t>OVERVIEW</w:t>
      </w:r>
      <w:r>
        <w:rPr>
          <w:noProof/>
        </w:rPr>
        <w:tab/>
      </w:r>
      <w:r>
        <w:rPr>
          <w:noProof/>
        </w:rPr>
        <w:fldChar w:fldCharType="begin"/>
      </w:r>
      <w:r>
        <w:rPr>
          <w:noProof/>
        </w:rPr>
        <w:instrText xml:space="preserve"> PAGEREF _Toc225303329 \h </w:instrText>
      </w:r>
      <w:r>
        <w:rPr>
          <w:noProof/>
        </w:rPr>
      </w:r>
      <w:r>
        <w:rPr>
          <w:noProof/>
        </w:rPr>
        <w:fldChar w:fldCharType="separate"/>
      </w:r>
      <w:r>
        <w:rPr>
          <w:noProof/>
        </w:rPr>
        <w:t>20</w:t>
      </w:r>
      <w:r>
        <w:rPr>
          <w:noProof/>
        </w:rPr>
        <w:fldChar w:fldCharType="end"/>
      </w:r>
    </w:p>
    <w:p w14:paraId="5BB25D6A" w14:textId="0EC42453" w:rsidR="006448DC" w:rsidRDefault="006448DC">
      <w:pPr>
        <w:pStyle w:val="TOC3"/>
        <w:tabs>
          <w:tab w:val="right" w:leader="dot" w:pos="8756"/>
        </w:tabs>
        <w:rPr>
          <w:noProof/>
        </w:rPr>
      </w:pPr>
      <w:r>
        <w:rPr>
          <w:noProof/>
        </w:rPr>
        <w:t>SYSTEM ARCHITECTURE</w:t>
      </w:r>
      <w:r>
        <w:rPr>
          <w:noProof/>
        </w:rPr>
        <w:tab/>
      </w:r>
      <w:r>
        <w:rPr>
          <w:noProof/>
        </w:rPr>
        <w:fldChar w:fldCharType="begin"/>
      </w:r>
      <w:r>
        <w:rPr>
          <w:noProof/>
        </w:rPr>
        <w:instrText xml:space="preserve"> PAGEREF _Toc225303330 \h </w:instrText>
      </w:r>
      <w:r>
        <w:rPr>
          <w:noProof/>
        </w:rPr>
      </w:r>
      <w:r>
        <w:rPr>
          <w:noProof/>
        </w:rPr>
        <w:fldChar w:fldCharType="separate"/>
      </w:r>
      <w:r>
        <w:rPr>
          <w:noProof/>
        </w:rPr>
        <w:t>20</w:t>
      </w:r>
      <w:r>
        <w:rPr>
          <w:noProof/>
        </w:rPr>
        <w:fldChar w:fldCharType="end"/>
      </w:r>
    </w:p>
    <w:p w14:paraId="64B6A244" w14:textId="71C4E4E1" w:rsidR="006448DC" w:rsidRDefault="006448DC">
      <w:pPr>
        <w:pStyle w:val="TOC3"/>
        <w:tabs>
          <w:tab w:val="right" w:leader="dot" w:pos="8756"/>
        </w:tabs>
        <w:rPr>
          <w:noProof/>
        </w:rPr>
      </w:pPr>
      <w:r>
        <w:rPr>
          <w:noProof/>
        </w:rPr>
        <w:t>AUTHENTICATION AND ACCESS CONTROL</w:t>
      </w:r>
      <w:r>
        <w:rPr>
          <w:noProof/>
        </w:rPr>
        <w:tab/>
      </w:r>
      <w:r>
        <w:rPr>
          <w:noProof/>
        </w:rPr>
        <w:fldChar w:fldCharType="begin"/>
      </w:r>
      <w:r>
        <w:rPr>
          <w:noProof/>
        </w:rPr>
        <w:instrText xml:space="preserve"> PAGEREF _Toc225303331 \h </w:instrText>
      </w:r>
      <w:r>
        <w:rPr>
          <w:noProof/>
        </w:rPr>
      </w:r>
      <w:r>
        <w:rPr>
          <w:noProof/>
        </w:rPr>
        <w:fldChar w:fldCharType="separate"/>
      </w:r>
      <w:r>
        <w:rPr>
          <w:noProof/>
        </w:rPr>
        <w:t>22</w:t>
      </w:r>
      <w:r>
        <w:rPr>
          <w:noProof/>
        </w:rPr>
        <w:fldChar w:fldCharType="end"/>
      </w:r>
    </w:p>
    <w:p w14:paraId="4D7C0715" w14:textId="36E526CC" w:rsidR="006448DC" w:rsidRDefault="006448DC">
      <w:pPr>
        <w:pStyle w:val="TOC3"/>
        <w:tabs>
          <w:tab w:val="right" w:leader="dot" w:pos="8756"/>
        </w:tabs>
        <w:rPr>
          <w:noProof/>
        </w:rPr>
      </w:pPr>
      <w:r>
        <w:rPr>
          <w:noProof/>
        </w:rPr>
        <w:t>WORKSPACE IMPLEMENTATION</w:t>
      </w:r>
      <w:r>
        <w:rPr>
          <w:noProof/>
        </w:rPr>
        <w:tab/>
      </w:r>
      <w:r>
        <w:rPr>
          <w:noProof/>
        </w:rPr>
        <w:fldChar w:fldCharType="begin"/>
      </w:r>
      <w:r>
        <w:rPr>
          <w:noProof/>
        </w:rPr>
        <w:instrText xml:space="preserve"> PAGEREF _Toc225303332 \h </w:instrText>
      </w:r>
      <w:r>
        <w:rPr>
          <w:noProof/>
        </w:rPr>
      </w:r>
      <w:r>
        <w:rPr>
          <w:noProof/>
        </w:rPr>
        <w:fldChar w:fldCharType="separate"/>
      </w:r>
      <w:r>
        <w:rPr>
          <w:noProof/>
        </w:rPr>
        <w:t>23</w:t>
      </w:r>
      <w:r>
        <w:rPr>
          <w:noProof/>
        </w:rPr>
        <w:fldChar w:fldCharType="end"/>
      </w:r>
    </w:p>
    <w:p w14:paraId="2A289E8D" w14:textId="0C78D4F6" w:rsidR="006448DC" w:rsidRDefault="006448DC">
      <w:pPr>
        <w:pStyle w:val="TOC3"/>
        <w:tabs>
          <w:tab w:val="right" w:leader="dot" w:pos="8756"/>
        </w:tabs>
        <w:rPr>
          <w:noProof/>
        </w:rPr>
      </w:pPr>
      <w:r>
        <w:rPr>
          <w:noProof/>
        </w:rPr>
        <w:t>MONITORING AND VISUALIZATION</w:t>
      </w:r>
      <w:r>
        <w:rPr>
          <w:noProof/>
        </w:rPr>
        <w:tab/>
      </w:r>
      <w:r>
        <w:rPr>
          <w:noProof/>
        </w:rPr>
        <w:fldChar w:fldCharType="begin"/>
      </w:r>
      <w:r>
        <w:rPr>
          <w:noProof/>
        </w:rPr>
        <w:instrText xml:space="preserve"> PAGEREF _Toc225303333 \h </w:instrText>
      </w:r>
      <w:r>
        <w:rPr>
          <w:noProof/>
        </w:rPr>
      </w:r>
      <w:r>
        <w:rPr>
          <w:noProof/>
        </w:rPr>
        <w:fldChar w:fldCharType="separate"/>
      </w:r>
      <w:r>
        <w:rPr>
          <w:noProof/>
        </w:rPr>
        <w:t>24</w:t>
      </w:r>
      <w:r>
        <w:rPr>
          <w:noProof/>
        </w:rPr>
        <w:fldChar w:fldCharType="end"/>
      </w:r>
    </w:p>
    <w:p w14:paraId="73574C9A" w14:textId="04C57F10" w:rsidR="006448DC" w:rsidRDefault="006448DC">
      <w:pPr>
        <w:pStyle w:val="TOC3"/>
        <w:tabs>
          <w:tab w:val="right" w:leader="dot" w:pos="8756"/>
        </w:tabs>
        <w:rPr>
          <w:noProof/>
        </w:rPr>
      </w:pPr>
      <w:r>
        <w:rPr>
          <w:noProof/>
        </w:rPr>
        <w:t>SYSTEM FLOW</w:t>
      </w:r>
      <w:r>
        <w:rPr>
          <w:noProof/>
        </w:rPr>
        <w:tab/>
      </w:r>
      <w:r>
        <w:rPr>
          <w:noProof/>
        </w:rPr>
        <w:fldChar w:fldCharType="begin"/>
      </w:r>
      <w:r>
        <w:rPr>
          <w:noProof/>
        </w:rPr>
        <w:instrText xml:space="preserve"> PAGEREF _Toc225303334 \h </w:instrText>
      </w:r>
      <w:r>
        <w:rPr>
          <w:noProof/>
        </w:rPr>
      </w:r>
      <w:r>
        <w:rPr>
          <w:noProof/>
        </w:rPr>
        <w:fldChar w:fldCharType="separate"/>
      </w:r>
      <w:r>
        <w:rPr>
          <w:noProof/>
        </w:rPr>
        <w:t>24</w:t>
      </w:r>
      <w:r>
        <w:rPr>
          <w:noProof/>
        </w:rPr>
        <w:fldChar w:fldCharType="end"/>
      </w:r>
    </w:p>
    <w:p w14:paraId="7722B7CA" w14:textId="7EDDF4DE" w:rsidR="006448DC" w:rsidRDefault="006448DC">
      <w:pPr>
        <w:pStyle w:val="TOC3"/>
        <w:tabs>
          <w:tab w:val="right" w:leader="dot" w:pos="8756"/>
        </w:tabs>
        <w:rPr>
          <w:noProof/>
        </w:rPr>
      </w:pPr>
      <w:r>
        <w:rPr>
          <w:noProof/>
        </w:rPr>
        <w:t>TECHNOLOGY STACK</w:t>
      </w:r>
      <w:r>
        <w:rPr>
          <w:noProof/>
        </w:rPr>
        <w:tab/>
      </w:r>
      <w:r>
        <w:rPr>
          <w:noProof/>
        </w:rPr>
        <w:fldChar w:fldCharType="begin"/>
      </w:r>
      <w:r>
        <w:rPr>
          <w:noProof/>
        </w:rPr>
        <w:instrText xml:space="preserve"> PAGEREF _Toc225303335 \h </w:instrText>
      </w:r>
      <w:r>
        <w:rPr>
          <w:noProof/>
        </w:rPr>
      </w:r>
      <w:r>
        <w:rPr>
          <w:noProof/>
        </w:rPr>
        <w:fldChar w:fldCharType="separate"/>
      </w:r>
      <w:r>
        <w:rPr>
          <w:noProof/>
        </w:rPr>
        <w:t>25</w:t>
      </w:r>
      <w:r>
        <w:rPr>
          <w:noProof/>
        </w:rPr>
        <w:fldChar w:fldCharType="end"/>
      </w:r>
    </w:p>
    <w:p w14:paraId="09F1A65D" w14:textId="5C96FADF" w:rsidR="006448DC" w:rsidRDefault="006448DC">
      <w:pPr>
        <w:pStyle w:val="TOC3"/>
        <w:tabs>
          <w:tab w:val="right" w:leader="dot" w:pos="8756"/>
        </w:tabs>
        <w:rPr>
          <w:noProof/>
        </w:rPr>
      </w:pPr>
      <w:r>
        <w:rPr>
          <w:noProof/>
        </w:rPr>
        <w:t>END-TO-END EXECUTION LIFECYCLE</w:t>
      </w:r>
      <w:r>
        <w:rPr>
          <w:noProof/>
        </w:rPr>
        <w:tab/>
      </w:r>
      <w:r>
        <w:rPr>
          <w:noProof/>
        </w:rPr>
        <w:fldChar w:fldCharType="begin"/>
      </w:r>
      <w:r>
        <w:rPr>
          <w:noProof/>
        </w:rPr>
        <w:instrText xml:space="preserve"> PAGEREF _Toc225303336 \h </w:instrText>
      </w:r>
      <w:r>
        <w:rPr>
          <w:noProof/>
        </w:rPr>
      </w:r>
      <w:r>
        <w:rPr>
          <w:noProof/>
        </w:rPr>
        <w:fldChar w:fldCharType="separate"/>
      </w:r>
      <w:r>
        <w:rPr>
          <w:noProof/>
        </w:rPr>
        <w:t>26</w:t>
      </w:r>
      <w:r>
        <w:rPr>
          <w:noProof/>
        </w:rPr>
        <w:fldChar w:fldCharType="end"/>
      </w:r>
    </w:p>
    <w:p w14:paraId="1687F982" w14:textId="0B18F960"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5</w:t>
      </w:r>
      <w:r>
        <w:rPr>
          <w:noProof/>
        </w:rPr>
        <w:tab/>
      </w:r>
      <w:r>
        <w:rPr>
          <w:noProof/>
        </w:rPr>
        <w:fldChar w:fldCharType="begin"/>
      </w:r>
      <w:r>
        <w:rPr>
          <w:noProof/>
        </w:rPr>
        <w:instrText xml:space="preserve"> PAGEREF _Toc225303337 \h </w:instrText>
      </w:r>
      <w:r>
        <w:rPr>
          <w:noProof/>
        </w:rPr>
      </w:r>
      <w:r>
        <w:rPr>
          <w:noProof/>
        </w:rPr>
        <w:fldChar w:fldCharType="separate"/>
      </w:r>
      <w:r>
        <w:rPr>
          <w:noProof/>
        </w:rPr>
        <w:t>28</w:t>
      </w:r>
      <w:r>
        <w:rPr>
          <w:noProof/>
        </w:rPr>
        <w:fldChar w:fldCharType="end"/>
      </w:r>
    </w:p>
    <w:p w14:paraId="797B9AC8" w14:textId="679A225F"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RESULTS AND DISCUSSION</w:t>
      </w:r>
      <w:r>
        <w:rPr>
          <w:noProof/>
        </w:rPr>
        <w:tab/>
      </w:r>
      <w:r>
        <w:rPr>
          <w:noProof/>
        </w:rPr>
        <w:fldChar w:fldCharType="begin"/>
      </w:r>
      <w:r>
        <w:rPr>
          <w:noProof/>
        </w:rPr>
        <w:instrText xml:space="preserve"> PAGEREF _Toc225303338 \h </w:instrText>
      </w:r>
      <w:r>
        <w:rPr>
          <w:noProof/>
        </w:rPr>
      </w:r>
      <w:r>
        <w:rPr>
          <w:noProof/>
        </w:rPr>
        <w:fldChar w:fldCharType="separate"/>
      </w:r>
      <w:r>
        <w:rPr>
          <w:noProof/>
        </w:rPr>
        <w:t>28</w:t>
      </w:r>
      <w:r>
        <w:rPr>
          <w:noProof/>
        </w:rPr>
        <w:fldChar w:fldCharType="end"/>
      </w:r>
    </w:p>
    <w:p w14:paraId="15EDF175" w14:textId="7F41E597" w:rsidR="006448DC" w:rsidRDefault="006448DC">
      <w:pPr>
        <w:pStyle w:val="TOC3"/>
        <w:tabs>
          <w:tab w:val="right" w:leader="dot" w:pos="8756"/>
        </w:tabs>
        <w:rPr>
          <w:noProof/>
        </w:rPr>
      </w:pPr>
      <w:r>
        <w:rPr>
          <w:noProof/>
        </w:rPr>
        <w:t>EXPERIMENTAL RESULT ANALYSIS</w:t>
      </w:r>
      <w:r>
        <w:rPr>
          <w:noProof/>
        </w:rPr>
        <w:tab/>
      </w:r>
      <w:r>
        <w:rPr>
          <w:noProof/>
        </w:rPr>
        <w:fldChar w:fldCharType="begin"/>
      </w:r>
      <w:r>
        <w:rPr>
          <w:noProof/>
        </w:rPr>
        <w:instrText xml:space="preserve"> PAGEREF _Toc225303339 \h </w:instrText>
      </w:r>
      <w:r>
        <w:rPr>
          <w:noProof/>
        </w:rPr>
      </w:r>
      <w:r>
        <w:rPr>
          <w:noProof/>
        </w:rPr>
        <w:fldChar w:fldCharType="separate"/>
      </w:r>
      <w:r>
        <w:rPr>
          <w:noProof/>
        </w:rPr>
        <w:t>28</w:t>
      </w:r>
      <w:r>
        <w:rPr>
          <w:noProof/>
        </w:rPr>
        <w:fldChar w:fldCharType="end"/>
      </w:r>
    </w:p>
    <w:p w14:paraId="6454C049" w14:textId="2BBA4660" w:rsidR="006448DC" w:rsidRDefault="006448DC">
      <w:pPr>
        <w:pStyle w:val="TOC3"/>
        <w:tabs>
          <w:tab w:val="right" w:leader="dot" w:pos="8756"/>
        </w:tabs>
        <w:rPr>
          <w:noProof/>
        </w:rPr>
      </w:pPr>
      <w:r>
        <w:rPr>
          <w:noProof/>
        </w:rPr>
        <w:t>FUNCTIONAL PERFORMANCE</w:t>
      </w:r>
      <w:r>
        <w:rPr>
          <w:noProof/>
        </w:rPr>
        <w:tab/>
      </w:r>
      <w:r>
        <w:rPr>
          <w:noProof/>
        </w:rPr>
        <w:fldChar w:fldCharType="begin"/>
      </w:r>
      <w:r>
        <w:rPr>
          <w:noProof/>
        </w:rPr>
        <w:instrText xml:space="preserve"> PAGEREF _Toc225303340 \h </w:instrText>
      </w:r>
      <w:r>
        <w:rPr>
          <w:noProof/>
        </w:rPr>
      </w:r>
      <w:r>
        <w:rPr>
          <w:noProof/>
        </w:rPr>
        <w:fldChar w:fldCharType="separate"/>
      </w:r>
      <w:r>
        <w:rPr>
          <w:noProof/>
        </w:rPr>
        <w:t>29</w:t>
      </w:r>
      <w:r>
        <w:rPr>
          <w:noProof/>
        </w:rPr>
        <w:fldChar w:fldCharType="end"/>
      </w:r>
    </w:p>
    <w:p w14:paraId="2261A5DC" w14:textId="100FCC41" w:rsidR="006448DC" w:rsidRDefault="006448DC">
      <w:pPr>
        <w:pStyle w:val="TOC3"/>
        <w:tabs>
          <w:tab w:val="right" w:leader="dot" w:pos="8756"/>
        </w:tabs>
        <w:rPr>
          <w:noProof/>
        </w:rPr>
      </w:pPr>
      <w:r>
        <w:rPr>
          <w:noProof/>
        </w:rPr>
        <w:t>OUTPUTS AND USER-FACING MODULES</w:t>
      </w:r>
      <w:r>
        <w:rPr>
          <w:noProof/>
        </w:rPr>
        <w:tab/>
      </w:r>
      <w:r>
        <w:rPr>
          <w:noProof/>
        </w:rPr>
        <w:fldChar w:fldCharType="begin"/>
      </w:r>
      <w:r>
        <w:rPr>
          <w:noProof/>
        </w:rPr>
        <w:instrText xml:space="preserve"> PAGEREF _Toc225303341 \h </w:instrText>
      </w:r>
      <w:r>
        <w:rPr>
          <w:noProof/>
        </w:rPr>
      </w:r>
      <w:r>
        <w:rPr>
          <w:noProof/>
        </w:rPr>
        <w:fldChar w:fldCharType="separate"/>
      </w:r>
      <w:r>
        <w:rPr>
          <w:noProof/>
        </w:rPr>
        <w:t>30</w:t>
      </w:r>
      <w:r>
        <w:rPr>
          <w:noProof/>
        </w:rPr>
        <w:fldChar w:fldCharType="end"/>
      </w:r>
    </w:p>
    <w:p w14:paraId="1724ADA2" w14:textId="448FB408" w:rsidR="006448DC" w:rsidRDefault="006448DC">
      <w:pPr>
        <w:pStyle w:val="TOC1"/>
        <w:tabs>
          <w:tab w:val="right" w:leader="dot" w:pos="8756"/>
        </w:tabs>
        <w:rPr>
          <w:rFonts w:asciiTheme="minorHAnsi" w:eastAsiaTheme="minorEastAsia" w:hAnsiTheme="minorHAnsi" w:cstheme="minorBidi"/>
          <w:noProof/>
          <w:szCs w:val="24"/>
          <w:lang w:eastAsia="en-IN"/>
        </w:rPr>
      </w:pPr>
      <w:r>
        <w:rPr>
          <w:noProof/>
        </w:rPr>
        <w:t>CHAPTER 6</w:t>
      </w:r>
      <w:r>
        <w:rPr>
          <w:noProof/>
        </w:rPr>
        <w:tab/>
      </w:r>
      <w:r>
        <w:rPr>
          <w:noProof/>
        </w:rPr>
        <w:fldChar w:fldCharType="begin"/>
      </w:r>
      <w:r>
        <w:rPr>
          <w:noProof/>
        </w:rPr>
        <w:instrText xml:space="preserve"> PAGEREF _Toc225303342 \h </w:instrText>
      </w:r>
      <w:r>
        <w:rPr>
          <w:noProof/>
        </w:rPr>
      </w:r>
      <w:r>
        <w:rPr>
          <w:noProof/>
        </w:rPr>
        <w:fldChar w:fldCharType="separate"/>
      </w:r>
      <w:r>
        <w:rPr>
          <w:noProof/>
        </w:rPr>
        <w:t>32</w:t>
      </w:r>
      <w:r>
        <w:rPr>
          <w:noProof/>
        </w:rPr>
        <w:fldChar w:fldCharType="end"/>
      </w:r>
    </w:p>
    <w:p w14:paraId="7525E8FB" w14:textId="3D654554"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CONCLUSION AND FUTURE ENHANCEMENT</w:t>
      </w:r>
      <w:r>
        <w:rPr>
          <w:noProof/>
        </w:rPr>
        <w:tab/>
      </w:r>
      <w:r>
        <w:rPr>
          <w:noProof/>
        </w:rPr>
        <w:fldChar w:fldCharType="begin"/>
      </w:r>
      <w:r>
        <w:rPr>
          <w:noProof/>
        </w:rPr>
        <w:instrText xml:space="preserve"> PAGEREF _Toc225303343 \h </w:instrText>
      </w:r>
      <w:r>
        <w:rPr>
          <w:noProof/>
        </w:rPr>
      </w:r>
      <w:r>
        <w:rPr>
          <w:noProof/>
        </w:rPr>
        <w:fldChar w:fldCharType="separate"/>
      </w:r>
      <w:r>
        <w:rPr>
          <w:noProof/>
        </w:rPr>
        <w:t>32</w:t>
      </w:r>
      <w:r>
        <w:rPr>
          <w:noProof/>
        </w:rPr>
        <w:fldChar w:fldCharType="end"/>
      </w:r>
    </w:p>
    <w:p w14:paraId="4A67C9D0" w14:textId="2ABD50A4" w:rsidR="006448DC" w:rsidRDefault="006448DC">
      <w:pPr>
        <w:pStyle w:val="TOC3"/>
        <w:tabs>
          <w:tab w:val="right" w:leader="dot" w:pos="8756"/>
        </w:tabs>
        <w:rPr>
          <w:noProof/>
        </w:rPr>
      </w:pPr>
      <w:r>
        <w:rPr>
          <w:noProof/>
        </w:rPr>
        <w:t>CONCLUSION</w:t>
      </w:r>
      <w:r>
        <w:rPr>
          <w:noProof/>
        </w:rPr>
        <w:tab/>
      </w:r>
      <w:r>
        <w:rPr>
          <w:noProof/>
        </w:rPr>
        <w:fldChar w:fldCharType="begin"/>
      </w:r>
      <w:r>
        <w:rPr>
          <w:noProof/>
        </w:rPr>
        <w:instrText xml:space="preserve"> PAGEREF _Toc225303344 \h </w:instrText>
      </w:r>
      <w:r>
        <w:rPr>
          <w:noProof/>
        </w:rPr>
      </w:r>
      <w:r>
        <w:rPr>
          <w:noProof/>
        </w:rPr>
        <w:fldChar w:fldCharType="separate"/>
      </w:r>
      <w:r>
        <w:rPr>
          <w:noProof/>
        </w:rPr>
        <w:t>32</w:t>
      </w:r>
      <w:r>
        <w:rPr>
          <w:noProof/>
        </w:rPr>
        <w:fldChar w:fldCharType="end"/>
      </w:r>
    </w:p>
    <w:p w14:paraId="0AB6084F" w14:textId="06A8D9CA" w:rsidR="006448DC" w:rsidRDefault="006448DC">
      <w:pPr>
        <w:pStyle w:val="TOC3"/>
        <w:tabs>
          <w:tab w:val="right" w:leader="dot" w:pos="8756"/>
        </w:tabs>
        <w:rPr>
          <w:noProof/>
        </w:rPr>
      </w:pPr>
      <w:r>
        <w:rPr>
          <w:noProof/>
        </w:rPr>
        <w:t>FUTURE ENHANCEMENT</w:t>
      </w:r>
      <w:r>
        <w:rPr>
          <w:noProof/>
        </w:rPr>
        <w:tab/>
      </w:r>
      <w:r>
        <w:rPr>
          <w:noProof/>
        </w:rPr>
        <w:fldChar w:fldCharType="begin"/>
      </w:r>
      <w:r>
        <w:rPr>
          <w:noProof/>
        </w:rPr>
        <w:instrText xml:space="preserve"> PAGEREF _Toc225303345 \h </w:instrText>
      </w:r>
      <w:r>
        <w:rPr>
          <w:noProof/>
        </w:rPr>
      </w:r>
      <w:r>
        <w:rPr>
          <w:noProof/>
        </w:rPr>
        <w:fldChar w:fldCharType="separate"/>
      </w:r>
      <w:r>
        <w:rPr>
          <w:noProof/>
        </w:rPr>
        <w:t>32</w:t>
      </w:r>
      <w:r>
        <w:rPr>
          <w:noProof/>
        </w:rPr>
        <w:fldChar w:fldCharType="end"/>
      </w:r>
    </w:p>
    <w:p w14:paraId="046966B7" w14:textId="270D63D1"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REFERENCES</w:t>
      </w:r>
      <w:r>
        <w:rPr>
          <w:noProof/>
        </w:rPr>
        <w:tab/>
      </w:r>
      <w:r>
        <w:rPr>
          <w:noProof/>
        </w:rPr>
        <w:fldChar w:fldCharType="begin"/>
      </w:r>
      <w:r>
        <w:rPr>
          <w:noProof/>
        </w:rPr>
        <w:instrText xml:space="preserve"> PAGEREF _Toc225303346 \h </w:instrText>
      </w:r>
      <w:r>
        <w:rPr>
          <w:noProof/>
        </w:rPr>
      </w:r>
      <w:r>
        <w:rPr>
          <w:noProof/>
        </w:rPr>
        <w:fldChar w:fldCharType="separate"/>
      </w:r>
      <w:r>
        <w:rPr>
          <w:noProof/>
        </w:rPr>
        <w:t>34</w:t>
      </w:r>
      <w:r>
        <w:rPr>
          <w:noProof/>
        </w:rPr>
        <w:fldChar w:fldCharType="end"/>
      </w:r>
    </w:p>
    <w:p w14:paraId="5A962DCE" w14:textId="6DDEB127"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APPENDIX I</w:t>
      </w:r>
      <w:r>
        <w:rPr>
          <w:noProof/>
        </w:rPr>
        <w:tab/>
      </w:r>
      <w:r>
        <w:rPr>
          <w:noProof/>
        </w:rPr>
        <w:fldChar w:fldCharType="begin"/>
      </w:r>
      <w:r>
        <w:rPr>
          <w:noProof/>
        </w:rPr>
        <w:instrText xml:space="preserve"> PAGEREF _Toc225303347 \h </w:instrText>
      </w:r>
      <w:r>
        <w:rPr>
          <w:noProof/>
        </w:rPr>
      </w:r>
      <w:r>
        <w:rPr>
          <w:noProof/>
        </w:rPr>
        <w:fldChar w:fldCharType="separate"/>
      </w:r>
      <w:r>
        <w:rPr>
          <w:noProof/>
        </w:rPr>
        <w:t>35</w:t>
      </w:r>
      <w:r>
        <w:rPr>
          <w:noProof/>
        </w:rPr>
        <w:fldChar w:fldCharType="end"/>
      </w:r>
    </w:p>
    <w:p w14:paraId="4E6821EF" w14:textId="774D4D7B" w:rsidR="006448DC" w:rsidRDefault="006448DC">
      <w:pPr>
        <w:pStyle w:val="TOC3"/>
        <w:tabs>
          <w:tab w:val="right" w:leader="dot" w:pos="8756"/>
        </w:tabs>
        <w:rPr>
          <w:noProof/>
        </w:rPr>
      </w:pPr>
      <w:r>
        <w:rPr>
          <w:noProof/>
        </w:rPr>
        <w:t>A1. USER INTERFACE MODULES</w:t>
      </w:r>
      <w:r>
        <w:rPr>
          <w:noProof/>
        </w:rPr>
        <w:tab/>
      </w:r>
      <w:r>
        <w:rPr>
          <w:noProof/>
        </w:rPr>
        <w:fldChar w:fldCharType="begin"/>
      </w:r>
      <w:r>
        <w:rPr>
          <w:noProof/>
        </w:rPr>
        <w:instrText xml:space="preserve"> PAGEREF _Toc225303348 \h </w:instrText>
      </w:r>
      <w:r>
        <w:rPr>
          <w:noProof/>
        </w:rPr>
      </w:r>
      <w:r>
        <w:rPr>
          <w:noProof/>
        </w:rPr>
        <w:fldChar w:fldCharType="separate"/>
      </w:r>
      <w:r>
        <w:rPr>
          <w:noProof/>
        </w:rPr>
        <w:t>35</w:t>
      </w:r>
      <w:r>
        <w:rPr>
          <w:noProof/>
        </w:rPr>
        <w:fldChar w:fldCharType="end"/>
      </w:r>
    </w:p>
    <w:p w14:paraId="0BEAAF76" w14:textId="5064220B" w:rsidR="006448DC" w:rsidRDefault="006448DC">
      <w:pPr>
        <w:pStyle w:val="TOC3"/>
        <w:tabs>
          <w:tab w:val="right" w:leader="dot" w:pos="8756"/>
        </w:tabs>
        <w:rPr>
          <w:noProof/>
        </w:rPr>
      </w:pPr>
      <w:r>
        <w:rPr>
          <w:noProof/>
        </w:rPr>
        <w:t>A2. API ENDPOINT SUMMARY</w:t>
      </w:r>
      <w:r>
        <w:rPr>
          <w:noProof/>
        </w:rPr>
        <w:tab/>
      </w:r>
      <w:r>
        <w:rPr>
          <w:noProof/>
        </w:rPr>
        <w:fldChar w:fldCharType="begin"/>
      </w:r>
      <w:r>
        <w:rPr>
          <w:noProof/>
        </w:rPr>
        <w:instrText xml:space="preserve"> PAGEREF _Toc225303349 \h </w:instrText>
      </w:r>
      <w:r>
        <w:rPr>
          <w:noProof/>
        </w:rPr>
      </w:r>
      <w:r>
        <w:rPr>
          <w:noProof/>
        </w:rPr>
        <w:fldChar w:fldCharType="separate"/>
      </w:r>
      <w:r>
        <w:rPr>
          <w:noProof/>
        </w:rPr>
        <w:t>35</w:t>
      </w:r>
      <w:r>
        <w:rPr>
          <w:noProof/>
        </w:rPr>
        <w:fldChar w:fldCharType="end"/>
      </w:r>
    </w:p>
    <w:p w14:paraId="4559E8FB" w14:textId="7E88497B" w:rsidR="006448DC" w:rsidRDefault="006448DC">
      <w:pPr>
        <w:pStyle w:val="TOC2"/>
        <w:tabs>
          <w:tab w:val="right" w:leader="dot" w:pos="8756"/>
        </w:tabs>
        <w:rPr>
          <w:rFonts w:asciiTheme="minorHAnsi" w:eastAsiaTheme="minorEastAsia" w:hAnsiTheme="minorHAnsi" w:cstheme="minorBidi"/>
          <w:noProof/>
          <w:szCs w:val="24"/>
          <w:lang w:eastAsia="en-IN"/>
        </w:rPr>
      </w:pPr>
      <w:r>
        <w:rPr>
          <w:noProof/>
        </w:rPr>
        <w:t>APPENDIX II</w:t>
      </w:r>
      <w:r>
        <w:rPr>
          <w:noProof/>
        </w:rPr>
        <w:tab/>
      </w:r>
      <w:r>
        <w:rPr>
          <w:noProof/>
        </w:rPr>
        <w:fldChar w:fldCharType="begin"/>
      </w:r>
      <w:r>
        <w:rPr>
          <w:noProof/>
        </w:rPr>
        <w:instrText xml:space="preserve"> PAGEREF _Toc225303350 \h </w:instrText>
      </w:r>
      <w:r>
        <w:rPr>
          <w:noProof/>
        </w:rPr>
      </w:r>
      <w:r>
        <w:rPr>
          <w:noProof/>
        </w:rPr>
        <w:fldChar w:fldCharType="separate"/>
      </w:r>
      <w:r>
        <w:rPr>
          <w:noProof/>
        </w:rPr>
        <w:t>37</w:t>
      </w:r>
      <w:r>
        <w:rPr>
          <w:noProof/>
        </w:rPr>
        <w:fldChar w:fldCharType="end"/>
      </w:r>
    </w:p>
    <w:p w14:paraId="254BB7FB" w14:textId="0ECB5218" w:rsidR="006448DC" w:rsidRDefault="006448DC">
      <w:pPr>
        <w:pStyle w:val="TOC3"/>
        <w:tabs>
          <w:tab w:val="right" w:leader="dot" w:pos="8756"/>
        </w:tabs>
        <w:rPr>
          <w:noProof/>
        </w:rPr>
      </w:pPr>
      <w:r>
        <w:rPr>
          <w:noProof/>
        </w:rPr>
        <w:t>A3. USER TABLE SCHEMA</w:t>
      </w:r>
      <w:r>
        <w:rPr>
          <w:noProof/>
        </w:rPr>
        <w:tab/>
      </w:r>
      <w:r>
        <w:rPr>
          <w:noProof/>
        </w:rPr>
        <w:fldChar w:fldCharType="begin"/>
      </w:r>
      <w:r>
        <w:rPr>
          <w:noProof/>
        </w:rPr>
        <w:instrText xml:space="preserve"> PAGEREF _Toc225303351 \h </w:instrText>
      </w:r>
      <w:r>
        <w:rPr>
          <w:noProof/>
        </w:rPr>
      </w:r>
      <w:r>
        <w:rPr>
          <w:noProof/>
        </w:rPr>
        <w:fldChar w:fldCharType="separate"/>
      </w:r>
      <w:r>
        <w:rPr>
          <w:noProof/>
        </w:rPr>
        <w:t>37</w:t>
      </w:r>
      <w:r>
        <w:rPr>
          <w:noProof/>
        </w:rPr>
        <w:fldChar w:fldCharType="end"/>
      </w:r>
    </w:p>
    <w:p w14:paraId="64DDE702" w14:textId="4210B25D" w:rsidR="006448DC" w:rsidRDefault="006448DC">
      <w:pPr>
        <w:pStyle w:val="TOC3"/>
        <w:tabs>
          <w:tab w:val="right" w:leader="dot" w:pos="8756"/>
        </w:tabs>
        <w:rPr>
          <w:noProof/>
        </w:rPr>
      </w:pPr>
      <w:r>
        <w:rPr>
          <w:noProof/>
        </w:rPr>
        <w:t>A4. SAMPLE REQUEST AND RESPONSE PAYLOADS</w:t>
      </w:r>
      <w:r>
        <w:rPr>
          <w:noProof/>
        </w:rPr>
        <w:tab/>
      </w:r>
      <w:r>
        <w:rPr>
          <w:noProof/>
        </w:rPr>
        <w:fldChar w:fldCharType="begin"/>
      </w:r>
      <w:r>
        <w:rPr>
          <w:noProof/>
        </w:rPr>
        <w:instrText xml:space="preserve"> PAGEREF _Toc225303352 \h </w:instrText>
      </w:r>
      <w:r>
        <w:rPr>
          <w:noProof/>
        </w:rPr>
      </w:r>
      <w:r>
        <w:rPr>
          <w:noProof/>
        </w:rPr>
        <w:fldChar w:fldCharType="separate"/>
      </w:r>
      <w:r>
        <w:rPr>
          <w:noProof/>
        </w:rPr>
        <w:t>37</w:t>
      </w:r>
      <w:r>
        <w:rPr>
          <w:noProof/>
        </w:rPr>
        <w:fldChar w:fldCharType="end"/>
      </w:r>
    </w:p>
    <w:p w14:paraId="55DDBDD9" w14:textId="2FF414DD" w:rsidR="006448DC" w:rsidRDefault="006448DC" w:rsidP="006448DC">
      <w:r>
        <w:fldChar w:fldCharType="end"/>
      </w:r>
    </w:p>
    <w:p w14:paraId="7477895F" w14:textId="28DDF6C7" w:rsidR="006448DC" w:rsidRDefault="006448DC">
      <w:pPr>
        <w:spacing w:after="160" w:line="259" w:lineRule="auto"/>
        <w:jc w:val="left"/>
      </w:pPr>
      <w:r>
        <w:br w:type="page"/>
      </w:r>
    </w:p>
    <w:p w14:paraId="6650EE1B" w14:textId="49CB7C64" w:rsidR="006448DC" w:rsidRDefault="006448DC" w:rsidP="006448DC">
      <w:pPr>
        <w:pStyle w:val="Heading2"/>
        <w:jc w:val="center"/>
      </w:pPr>
      <w:bookmarkStart w:id="6" w:name="_Toc225303307"/>
      <w:r>
        <w:t>LIST OF TABLES</w:t>
      </w:r>
      <w:bookmarkEnd w:id="6"/>
    </w:p>
    <w:p w14:paraId="4635D26E" w14:textId="19D69E74" w:rsidR="006448DC" w:rsidRDefault="006448DC" w:rsidP="006448DC">
      <w:pPr>
        <w:jc w:val="left"/>
      </w:pPr>
      <w:r>
        <w:t>Table 1: Summary of Literature Insights</w:t>
      </w:r>
    </w:p>
    <w:p w14:paraId="0D51EBCD" w14:textId="1ACFDEF5" w:rsidR="006448DC" w:rsidRDefault="006448DC" w:rsidP="006448DC">
      <w:pPr>
        <w:jc w:val="left"/>
      </w:pPr>
      <w:r>
        <w:t>Table 2: Comparative Study of Existing Execution Approaches</w:t>
      </w:r>
    </w:p>
    <w:p w14:paraId="798DBD78" w14:textId="4DAAB07C" w:rsidR="006448DC" w:rsidRDefault="006448DC" w:rsidP="006448DC">
      <w:pPr>
        <w:jc w:val="left"/>
      </w:pPr>
      <w:r>
        <w:t>Table 3: Functional Requirements and Design Mapping</w:t>
      </w:r>
    </w:p>
    <w:p w14:paraId="6F99F3DB" w14:textId="002D1D1C" w:rsidR="006448DC" w:rsidRDefault="006448DC" w:rsidP="006448DC">
      <w:pPr>
        <w:jc w:val="left"/>
      </w:pPr>
      <w:r>
        <w:t>Table 4: Test Environment</w:t>
      </w:r>
    </w:p>
    <w:p w14:paraId="08F8D283" w14:textId="4CB0B372" w:rsidR="006448DC" w:rsidRDefault="006448DC" w:rsidP="006448DC">
      <w:pPr>
        <w:jc w:val="left"/>
      </w:pPr>
      <w:r>
        <w:t>Table 5: Performance Metrics Used for Evaluation</w:t>
      </w:r>
    </w:p>
    <w:p w14:paraId="1F70807C" w14:textId="39FDD616" w:rsidR="006448DC" w:rsidRDefault="006448DC" w:rsidP="006448DC">
      <w:pPr>
        <w:jc w:val="left"/>
      </w:pPr>
      <w:r>
        <w:t>Table 6: Component Implementation Details</w:t>
      </w:r>
    </w:p>
    <w:p w14:paraId="6CE4CA4B" w14:textId="20318AEC" w:rsidR="006448DC" w:rsidRDefault="006448DC" w:rsidP="006448DC">
      <w:pPr>
        <w:jc w:val="left"/>
      </w:pPr>
      <w:r>
        <w:t>Table 7: Technology Stack of the Project</w:t>
      </w:r>
    </w:p>
    <w:p w14:paraId="6DF52EFE" w14:textId="7218C32D" w:rsidR="006448DC" w:rsidRDefault="006448DC" w:rsidP="006448DC">
      <w:pPr>
        <w:jc w:val="left"/>
      </w:pPr>
      <w:r>
        <w:t>Table 8: Build and Static Verification Results</w:t>
      </w:r>
    </w:p>
    <w:p w14:paraId="38BF216C" w14:textId="1771ECD3" w:rsidR="006448DC" w:rsidRDefault="006448DC" w:rsidP="006448DC">
      <w:pPr>
        <w:jc w:val="left"/>
      </w:pPr>
      <w:r>
        <w:t>Table 9: Functional Validation Matrix</w:t>
      </w:r>
    </w:p>
    <w:p w14:paraId="2952F3A4" w14:textId="6E599DA3" w:rsidR="006448DC" w:rsidRDefault="006448DC" w:rsidP="006448DC">
      <w:pPr>
        <w:jc w:val="left"/>
      </w:pPr>
      <w:r>
        <w:t>Table 10: Future Enhancement Roadmap</w:t>
      </w:r>
    </w:p>
    <w:p w14:paraId="73AD7545" w14:textId="6078DBDD" w:rsidR="006448DC" w:rsidRDefault="006448DC" w:rsidP="006448DC">
      <w:pPr>
        <w:pStyle w:val="Heading2"/>
        <w:jc w:val="center"/>
      </w:pPr>
      <w:bookmarkStart w:id="7" w:name="_Toc225303308"/>
      <w:r>
        <w:t>LIST OF FIGURES</w:t>
      </w:r>
      <w:bookmarkEnd w:id="7"/>
    </w:p>
    <w:p w14:paraId="2E1306AC" w14:textId="2AF3D093" w:rsidR="006448DC" w:rsidRDefault="006448DC" w:rsidP="006448DC">
      <w:pPr>
        <w:jc w:val="left"/>
      </w:pPr>
      <w:r>
        <w:t>Figure 1: High-Level Cloud Compiler Architecture</w:t>
      </w:r>
    </w:p>
    <w:p w14:paraId="09C23BC4" w14:textId="7B7B814D" w:rsidR="006448DC" w:rsidRDefault="006448DC" w:rsidP="006448DC">
      <w:pPr>
        <w:jc w:val="left"/>
      </w:pPr>
      <w:r>
        <w:t>Figure 2: Asynchronous Execution Sequence Flow</w:t>
      </w:r>
    </w:p>
    <w:p w14:paraId="77FCC31C" w14:textId="36D602DB" w:rsidR="006448DC" w:rsidRDefault="006448DC" w:rsidP="006448DC">
      <w:pPr>
        <w:jc w:val="left"/>
      </w:pPr>
      <w:r>
        <w:t>Figure 3: Authentication and Protected Route Flow</w:t>
      </w:r>
    </w:p>
    <w:p w14:paraId="4D7FCCC3" w14:textId="3ADF28D6" w:rsidR="006448DC" w:rsidRDefault="006448DC" w:rsidP="006448DC">
      <w:pPr>
        <w:jc w:val="left"/>
      </w:pPr>
      <w:r>
        <w:t>Figure 4: Workspace Interaction Model</w:t>
      </w:r>
    </w:p>
    <w:p w14:paraId="74E46604" w14:textId="792AA52E" w:rsidR="006448DC" w:rsidRDefault="006448DC" w:rsidP="006448DC">
      <w:pPr>
        <w:jc w:val="left"/>
      </w:pPr>
      <w:r>
        <w:t>Figure 5: Monitoring and Visualization Pipeline</w:t>
      </w:r>
    </w:p>
    <w:p w14:paraId="1D635135" w14:textId="062F1EEC" w:rsidR="006448DC" w:rsidRDefault="006448DC" w:rsidP="006448DC">
      <w:pPr>
        <w:jc w:val="left"/>
      </w:pPr>
      <w:r>
        <w:t>Figure 6: End-to-End Execution Lifecycle</w:t>
      </w:r>
    </w:p>
    <w:p w14:paraId="22CE5475" w14:textId="608ACFF0" w:rsidR="006448DC" w:rsidRDefault="006448DC" w:rsidP="006448DC">
      <w:pPr>
        <w:pStyle w:val="Heading2"/>
        <w:jc w:val="center"/>
      </w:pPr>
      <w:bookmarkStart w:id="8" w:name="_Toc225303309"/>
      <w:r>
        <w:t>ABBREVIATIONS</w:t>
      </w:r>
      <w:bookmarkEnd w:id="8"/>
    </w:p>
    <w:p w14:paraId="765CB2A8" w14:textId="5D3ECEB1" w:rsidR="006448DC" w:rsidRDefault="006448DC" w:rsidP="006448DC">
      <w:pPr>
        <w:jc w:val="center"/>
        <w:rPr>
          <w:b/>
        </w:rPr>
      </w:pPr>
      <w:r>
        <w:rPr>
          <w:b/>
        </w:rPr>
        <w:t>Abbreviations Used in the Report</w:t>
      </w:r>
    </w:p>
    <w:tbl>
      <w:tblPr>
        <w:tblStyle w:val="TableGrid"/>
        <w:tblW w:w="0" w:type="auto"/>
        <w:jc w:val="center"/>
        <w:tblLayout w:type="fixed"/>
        <w:tblLook w:val="04A0" w:firstRow="1" w:lastRow="0" w:firstColumn="1" w:lastColumn="0" w:noHBand="0" w:noVBand="1"/>
      </w:tblPr>
      <w:tblGrid>
        <w:gridCol w:w="4383"/>
        <w:gridCol w:w="4383"/>
      </w:tblGrid>
      <w:tr w:rsidR="006448DC" w14:paraId="0929EC09" w14:textId="77777777" w:rsidTr="006448DC">
        <w:trPr>
          <w:jc w:val="center"/>
        </w:trPr>
        <w:tc>
          <w:tcPr>
            <w:tcW w:w="4383" w:type="dxa"/>
          </w:tcPr>
          <w:p w14:paraId="267853BD" w14:textId="470BFA72" w:rsidR="006448DC" w:rsidRPr="006448DC" w:rsidRDefault="006448DC" w:rsidP="006448DC">
            <w:pPr>
              <w:jc w:val="center"/>
              <w:rPr>
                <w:b/>
              </w:rPr>
            </w:pPr>
            <w:r w:rsidRPr="006448DC">
              <w:rPr>
                <w:b/>
              </w:rPr>
              <w:t>Abbreviation</w:t>
            </w:r>
          </w:p>
        </w:tc>
        <w:tc>
          <w:tcPr>
            <w:tcW w:w="4383" w:type="dxa"/>
          </w:tcPr>
          <w:p w14:paraId="71313E24" w14:textId="3193AFB9" w:rsidR="006448DC" w:rsidRPr="006448DC" w:rsidRDefault="006448DC" w:rsidP="006448DC">
            <w:pPr>
              <w:jc w:val="center"/>
              <w:rPr>
                <w:b/>
              </w:rPr>
            </w:pPr>
            <w:r w:rsidRPr="006448DC">
              <w:rPr>
                <w:b/>
              </w:rPr>
              <w:t>Expansion</w:t>
            </w:r>
          </w:p>
        </w:tc>
      </w:tr>
      <w:tr w:rsidR="006448DC" w14:paraId="1F689FED" w14:textId="77777777" w:rsidTr="006448DC">
        <w:trPr>
          <w:jc w:val="center"/>
        </w:trPr>
        <w:tc>
          <w:tcPr>
            <w:tcW w:w="4383" w:type="dxa"/>
          </w:tcPr>
          <w:p w14:paraId="2850B99D" w14:textId="09C90A8D" w:rsidR="006448DC" w:rsidRDefault="006448DC" w:rsidP="006448DC">
            <w:pPr>
              <w:jc w:val="center"/>
            </w:pPr>
            <w:r>
              <w:t>API</w:t>
            </w:r>
          </w:p>
        </w:tc>
        <w:tc>
          <w:tcPr>
            <w:tcW w:w="4383" w:type="dxa"/>
          </w:tcPr>
          <w:p w14:paraId="3BED732F" w14:textId="00A67B7F" w:rsidR="006448DC" w:rsidRDefault="006448DC" w:rsidP="006448DC">
            <w:pPr>
              <w:jc w:val="center"/>
            </w:pPr>
            <w:r>
              <w:t>Application Programming Interface</w:t>
            </w:r>
          </w:p>
        </w:tc>
      </w:tr>
      <w:tr w:rsidR="006448DC" w14:paraId="53B346BA" w14:textId="77777777" w:rsidTr="006448DC">
        <w:trPr>
          <w:jc w:val="center"/>
        </w:trPr>
        <w:tc>
          <w:tcPr>
            <w:tcW w:w="4383" w:type="dxa"/>
          </w:tcPr>
          <w:p w14:paraId="0BCC1660" w14:textId="0DDC7A6D" w:rsidR="006448DC" w:rsidRDefault="006448DC" w:rsidP="006448DC">
            <w:pPr>
              <w:jc w:val="center"/>
            </w:pPr>
            <w:r>
              <w:t>ASGI</w:t>
            </w:r>
          </w:p>
        </w:tc>
        <w:tc>
          <w:tcPr>
            <w:tcW w:w="4383" w:type="dxa"/>
          </w:tcPr>
          <w:p w14:paraId="2F831B18" w14:textId="5E515F6B" w:rsidR="006448DC" w:rsidRDefault="006448DC" w:rsidP="006448DC">
            <w:pPr>
              <w:jc w:val="center"/>
            </w:pPr>
            <w:r>
              <w:t>Asynchronous Server Gateway Interface</w:t>
            </w:r>
          </w:p>
        </w:tc>
      </w:tr>
      <w:tr w:rsidR="006448DC" w14:paraId="2453D963" w14:textId="77777777" w:rsidTr="006448DC">
        <w:trPr>
          <w:jc w:val="center"/>
        </w:trPr>
        <w:tc>
          <w:tcPr>
            <w:tcW w:w="4383" w:type="dxa"/>
          </w:tcPr>
          <w:p w14:paraId="1FAD33B3" w14:textId="72C67D92" w:rsidR="006448DC" w:rsidRDefault="006448DC" w:rsidP="006448DC">
            <w:pPr>
              <w:jc w:val="center"/>
            </w:pPr>
            <w:r>
              <w:t>CPU</w:t>
            </w:r>
          </w:p>
        </w:tc>
        <w:tc>
          <w:tcPr>
            <w:tcW w:w="4383" w:type="dxa"/>
          </w:tcPr>
          <w:p w14:paraId="52A5239B" w14:textId="43CC4F90" w:rsidR="006448DC" w:rsidRDefault="006448DC" w:rsidP="006448DC">
            <w:pPr>
              <w:jc w:val="center"/>
            </w:pPr>
            <w:r>
              <w:t>Central Processing Unit</w:t>
            </w:r>
          </w:p>
        </w:tc>
      </w:tr>
      <w:tr w:rsidR="006448DC" w14:paraId="2D7B69DF" w14:textId="77777777" w:rsidTr="006448DC">
        <w:trPr>
          <w:jc w:val="center"/>
        </w:trPr>
        <w:tc>
          <w:tcPr>
            <w:tcW w:w="4383" w:type="dxa"/>
          </w:tcPr>
          <w:p w14:paraId="3FC769E8" w14:textId="1015152B" w:rsidR="006448DC" w:rsidRDefault="006448DC" w:rsidP="006448DC">
            <w:pPr>
              <w:jc w:val="center"/>
            </w:pPr>
            <w:r>
              <w:t>CORS</w:t>
            </w:r>
          </w:p>
        </w:tc>
        <w:tc>
          <w:tcPr>
            <w:tcW w:w="4383" w:type="dxa"/>
          </w:tcPr>
          <w:p w14:paraId="6036B2EF" w14:textId="13D9BB89" w:rsidR="006448DC" w:rsidRDefault="006448DC" w:rsidP="006448DC">
            <w:pPr>
              <w:jc w:val="center"/>
            </w:pPr>
            <w:r>
              <w:t>Cross-Origin Resource Sharing</w:t>
            </w:r>
          </w:p>
        </w:tc>
      </w:tr>
      <w:tr w:rsidR="006448DC" w14:paraId="79355C4D" w14:textId="77777777" w:rsidTr="006448DC">
        <w:trPr>
          <w:jc w:val="center"/>
        </w:trPr>
        <w:tc>
          <w:tcPr>
            <w:tcW w:w="4383" w:type="dxa"/>
          </w:tcPr>
          <w:p w14:paraId="72994AD4" w14:textId="22FC30FE" w:rsidR="006448DC" w:rsidRDefault="006448DC" w:rsidP="006448DC">
            <w:pPr>
              <w:jc w:val="center"/>
            </w:pPr>
            <w:r>
              <w:t>IDE</w:t>
            </w:r>
          </w:p>
        </w:tc>
        <w:tc>
          <w:tcPr>
            <w:tcW w:w="4383" w:type="dxa"/>
          </w:tcPr>
          <w:p w14:paraId="7DD89768" w14:textId="3FF038EB" w:rsidR="006448DC" w:rsidRDefault="006448DC" w:rsidP="006448DC">
            <w:pPr>
              <w:jc w:val="center"/>
            </w:pPr>
            <w:r>
              <w:t>Integrated Development Environment</w:t>
            </w:r>
          </w:p>
        </w:tc>
      </w:tr>
      <w:tr w:rsidR="006448DC" w14:paraId="44342252" w14:textId="77777777" w:rsidTr="006448DC">
        <w:trPr>
          <w:jc w:val="center"/>
        </w:trPr>
        <w:tc>
          <w:tcPr>
            <w:tcW w:w="4383" w:type="dxa"/>
          </w:tcPr>
          <w:p w14:paraId="0F22E8FE" w14:textId="7DC4757F" w:rsidR="006448DC" w:rsidRDefault="006448DC" w:rsidP="006448DC">
            <w:pPr>
              <w:jc w:val="center"/>
            </w:pPr>
            <w:r>
              <w:t>JSON</w:t>
            </w:r>
          </w:p>
        </w:tc>
        <w:tc>
          <w:tcPr>
            <w:tcW w:w="4383" w:type="dxa"/>
          </w:tcPr>
          <w:p w14:paraId="495104DB" w14:textId="74DC7914" w:rsidR="006448DC" w:rsidRDefault="006448DC" w:rsidP="006448DC">
            <w:pPr>
              <w:jc w:val="center"/>
            </w:pPr>
            <w:r>
              <w:t>JavaScript Object Notation</w:t>
            </w:r>
          </w:p>
        </w:tc>
      </w:tr>
      <w:tr w:rsidR="006448DC" w14:paraId="0D6BC081" w14:textId="77777777" w:rsidTr="006448DC">
        <w:trPr>
          <w:jc w:val="center"/>
        </w:trPr>
        <w:tc>
          <w:tcPr>
            <w:tcW w:w="4383" w:type="dxa"/>
          </w:tcPr>
          <w:p w14:paraId="1F1578AF" w14:textId="491DDC7E" w:rsidR="006448DC" w:rsidRDefault="006448DC" w:rsidP="006448DC">
            <w:pPr>
              <w:jc w:val="center"/>
            </w:pPr>
            <w:r>
              <w:t>JWT</w:t>
            </w:r>
          </w:p>
        </w:tc>
        <w:tc>
          <w:tcPr>
            <w:tcW w:w="4383" w:type="dxa"/>
          </w:tcPr>
          <w:p w14:paraId="15C3A3B3" w14:textId="19A09ABA" w:rsidR="006448DC" w:rsidRDefault="006448DC" w:rsidP="006448DC">
            <w:pPr>
              <w:jc w:val="center"/>
            </w:pPr>
            <w:r>
              <w:t>JSON Web Token</w:t>
            </w:r>
          </w:p>
        </w:tc>
      </w:tr>
      <w:tr w:rsidR="006448DC" w14:paraId="06943F4F" w14:textId="77777777" w:rsidTr="006448DC">
        <w:trPr>
          <w:jc w:val="center"/>
        </w:trPr>
        <w:tc>
          <w:tcPr>
            <w:tcW w:w="4383" w:type="dxa"/>
          </w:tcPr>
          <w:p w14:paraId="79C4CA5C" w14:textId="415C99F4" w:rsidR="006448DC" w:rsidRDefault="006448DC" w:rsidP="006448DC">
            <w:pPr>
              <w:jc w:val="center"/>
            </w:pPr>
            <w:r>
              <w:t>RBAC</w:t>
            </w:r>
          </w:p>
        </w:tc>
        <w:tc>
          <w:tcPr>
            <w:tcW w:w="4383" w:type="dxa"/>
          </w:tcPr>
          <w:p w14:paraId="0D941FCA" w14:textId="188AEAF4" w:rsidR="006448DC" w:rsidRDefault="006448DC" w:rsidP="006448DC">
            <w:pPr>
              <w:jc w:val="center"/>
            </w:pPr>
            <w:r>
              <w:t>Role-Based Access Control</w:t>
            </w:r>
          </w:p>
        </w:tc>
      </w:tr>
      <w:tr w:rsidR="006448DC" w14:paraId="03E0B03B" w14:textId="77777777" w:rsidTr="006448DC">
        <w:trPr>
          <w:jc w:val="center"/>
        </w:trPr>
        <w:tc>
          <w:tcPr>
            <w:tcW w:w="4383" w:type="dxa"/>
          </w:tcPr>
          <w:p w14:paraId="004D72A6" w14:textId="246446CB" w:rsidR="006448DC" w:rsidRDefault="006448DC" w:rsidP="006448DC">
            <w:pPr>
              <w:jc w:val="center"/>
            </w:pPr>
            <w:r>
              <w:t>REST</w:t>
            </w:r>
          </w:p>
        </w:tc>
        <w:tc>
          <w:tcPr>
            <w:tcW w:w="4383" w:type="dxa"/>
          </w:tcPr>
          <w:p w14:paraId="3633FF94" w14:textId="35FC9D68" w:rsidR="006448DC" w:rsidRDefault="006448DC" w:rsidP="006448DC">
            <w:pPr>
              <w:jc w:val="center"/>
            </w:pPr>
            <w:r>
              <w:t>Representational State Transfer</w:t>
            </w:r>
          </w:p>
        </w:tc>
      </w:tr>
      <w:tr w:rsidR="006448DC" w14:paraId="7CC592D7" w14:textId="77777777" w:rsidTr="006448DC">
        <w:trPr>
          <w:jc w:val="center"/>
        </w:trPr>
        <w:tc>
          <w:tcPr>
            <w:tcW w:w="4383" w:type="dxa"/>
          </w:tcPr>
          <w:p w14:paraId="5DD572AA" w14:textId="372F7972" w:rsidR="006448DC" w:rsidRDefault="006448DC" w:rsidP="006448DC">
            <w:pPr>
              <w:jc w:val="center"/>
            </w:pPr>
            <w:r>
              <w:t>UI</w:t>
            </w:r>
          </w:p>
        </w:tc>
        <w:tc>
          <w:tcPr>
            <w:tcW w:w="4383" w:type="dxa"/>
          </w:tcPr>
          <w:p w14:paraId="609CDC8A" w14:textId="3352DC03" w:rsidR="006448DC" w:rsidRDefault="006448DC" w:rsidP="006448DC">
            <w:pPr>
              <w:jc w:val="center"/>
            </w:pPr>
            <w:r>
              <w:t>User Interface</w:t>
            </w:r>
          </w:p>
        </w:tc>
      </w:tr>
      <w:tr w:rsidR="006448DC" w14:paraId="19B4DABF" w14:textId="77777777" w:rsidTr="006448DC">
        <w:trPr>
          <w:jc w:val="center"/>
        </w:trPr>
        <w:tc>
          <w:tcPr>
            <w:tcW w:w="4383" w:type="dxa"/>
          </w:tcPr>
          <w:p w14:paraId="429F33D9" w14:textId="0CCF3184" w:rsidR="006448DC" w:rsidRDefault="006448DC" w:rsidP="006448DC">
            <w:pPr>
              <w:jc w:val="center"/>
            </w:pPr>
            <w:r>
              <w:t>UX</w:t>
            </w:r>
          </w:p>
        </w:tc>
        <w:tc>
          <w:tcPr>
            <w:tcW w:w="4383" w:type="dxa"/>
          </w:tcPr>
          <w:p w14:paraId="7094DB7A" w14:textId="03AB40F1" w:rsidR="006448DC" w:rsidRDefault="006448DC" w:rsidP="006448DC">
            <w:pPr>
              <w:jc w:val="center"/>
            </w:pPr>
            <w:r>
              <w:t>User Experience</w:t>
            </w:r>
          </w:p>
        </w:tc>
      </w:tr>
      <w:tr w:rsidR="006448DC" w14:paraId="74E66DB7" w14:textId="77777777" w:rsidTr="006448DC">
        <w:trPr>
          <w:jc w:val="center"/>
        </w:trPr>
        <w:tc>
          <w:tcPr>
            <w:tcW w:w="4383" w:type="dxa"/>
          </w:tcPr>
          <w:p w14:paraId="4A389BF1" w14:textId="5BE70290" w:rsidR="006448DC" w:rsidRDefault="006448DC" w:rsidP="006448DC">
            <w:pPr>
              <w:jc w:val="center"/>
            </w:pPr>
            <w:r>
              <w:t>URL</w:t>
            </w:r>
          </w:p>
        </w:tc>
        <w:tc>
          <w:tcPr>
            <w:tcW w:w="4383" w:type="dxa"/>
          </w:tcPr>
          <w:p w14:paraId="78C33C1F" w14:textId="485A442D" w:rsidR="006448DC" w:rsidRDefault="006448DC" w:rsidP="006448DC">
            <w:pPr>
              <w:jc w:val="center"/>
            </w:pPr>
            <w:r>
              <w:t>Uniform Resource Locator</w:t>
            </w:r>
          </w:p>
        </w:tc>
      </w:tr>
    </w:tbl>
    <w:p w14:paraId="177E8F52" w14:textId="77777777" w:rsidR="006448DC" w:rsidRDefault="006448DC" w:rsidP="006448DC">
      <w:pPr>
        <w:jc w:val="center"/>
      </w:pPr>
    </w:p>
    <w:p w14:paraId="073A919B" w14:textId="6CF0A832" w:rsidR="006448DC" w:rsidRDefault="006448DC">
      <w:pPr>
        <w:spacing w:after="160" w:line="259" w:lineRule="auto"/>
        <w:jc w:val="left"/>
      </w:pPr>
      <w:r>
        <w:br w:type="page"/>
      </w:r>
    </w:p>
    <w:p w14:paraId="67716B8A" w14:textId="05378433" w:rsidR="006448DC" w:rsidRDefault="006448DC" w:rsidP="006448DC">
      <w:pPr>
        <w:pStyle w:val="Heading1"/>
      </w:pPr>
      <w:bookmarkStart w:id="9" w:name="_Toc225303310"/>
      <w:r>
        <w:t>CHAPTER 1</w:t>
      </w:r>
      <w:bookmarkEnd w:id="9"/>
    </w:p>
    <w:p w14:paraId="05668CBE" w14:textId="4A31F58B" w:rsidR="006448DC" w:rsidRDefault="006448DC" w:rsidP="006448DC">
      <w:pPr>
        <w:pStyle w:val="Heading2"/>
      </w:pPr>
      <w:bookmarkStart w:id="10" w:name="_Toc225303311"/>
      <w:r>
        <w:t>INTRODUCTION</w:t>
      </w:r>
      <w:bookmarkEnd w:id="10"/>
    </w:p>
    <w:p w14:paraId="634D1309" w14:textId="1EE022CD" w:rsidR="006448DC" w:rsidRDefault="006448DC" w:rsidP="006448DC">
      <w:pPr>
        <w:pStyle w:val="Heading3"/>
      </w:pPr>
      <w:bookmarkStart w:id="11" w:name="_Toc225303312"/>
      <w:r>
        <w:t>INTRODUCTION</w:t>
      </w:r>
      <w:bookmarkEnd w:id="11"/>
    </w:p>
    <w:p w14:paraId="05DBB42E" w14:textId="2F5F0213" w:rsidR="006448DC" w:rsidRDefault="006448DC" w:rsidP="006448DC">
      <w:r>
        <w:t xml:space="preserve">The modern software development workflow increasingly depends on tools that can be accessed from anywhere, on any operating system, with minimal setup overhead. In classrooms, laboratories, coding assessments, and lightweight prototyping environments, local installation problems still act as a barrier: students may lack compatible compilers, different machines may produce different </w:t>
      </w:r>
      <w:proofErr w:type="spellStart"/>
      <w:r>
        <w:t>behaviors</w:t>
      </w:r>
      <w:proofErr w:type="spellEnd"/>
      <w:r>
        <w:t>, and faculty or administrators may find it difficult to standardize the execution environment across a batch of users. Cloud Compiler addresses this problem by presenting programming as a web service rather than as a locally provisioned toolchain.</w:t>
      </w:r>
    </w:p>
    <w:p w14:paraId="17811087" w14:textId="71096B8D" w:rsidR="006448DC" w:rsidRDefault="006448DC" w:rsidP="006448DC">
      <w:r>
        <w:t>The project provides a browser-first interface where users can authenticate, write programs, supply standard input, run code, inspect output, export files, and review execution history. Behind this user-facing simplicity lies a distributed execution workflow. The frontend is responsible for interaction quality, but the backend and worker services coordinate execution, isolate untrusted code within Docker containers, and expose metrics that make the system transparent to administrators. This combination is valuable because a cloud compiler is not merely an editor with a run button; it is an operational platform that must balance usability, responsiveness, and risk containment.</w:t>
      </w:r>
    </w:p>
    <w:p w14:paraId="0DCDA9CE" w14:textId="7F4FE329" w:rsidR="006448DC" w:rsidRDefault="006448DC" w:rsidP="006448DC">
      <w:r>
        <w:t>Another important aspect of the project is the separation between immediate execution and queued execution. The synchronous path supports quick feedback and helps in local or low-volume use cases. The asynchronous path, backed by Redis and a dedicated worker, makes it possible to absorb spikes in demand and preserve API responsiveness. The design therefore mirrors patterns used in production systems, where latency-sensitive interfaces delegate expensive processing to background workers. This makes the project relevant not only as a student application but also as a compact demonstration of modern service-oriented system design.</w:t>
      </w:r>
    </w:p>
    <w:p w14:paraId="161839BA" w14:textId="3A6B5EC0" w:rsidR="006448DC" w:rsidRDefault="006448DC" w:rsidP="006448DC">
      <w:pPr>
        <w:pStyle w:val="Heading3"/>
      </w:pPr>
      <w:bookmarkStart w:id="12" w:name="_Toc225303313"/>
      <w:r>
        <w:t>PROBLEM STATEMENT</w:t>
      </w:r>
      <w:bookmarkEnd w:id="12"/>
    </w:p>
    <w:p w14:paraId="6A8C4F2A" w14:textId="36A2404B" w:rsidR="006448DC" w:rsidRDefault="006448DC" w:rsidP="006448DC">
      <w:r>
        <w:t>Existing code execution workflows in academic and small-team environments often suffer from one or more of the following limitations: heavy local setup requirements, inconsistent compiler versions, lack of sandboxing for untrusted code, poor visibility into queued work, and insufficient support for operational monitoring. Traditional local IDEs solve the coding problem but not the administration problem; online editors may offer convenience but do not always expose execution transparency, role-aware access control, or clear extensibility toward scaling. There is therefore a need for a platform that unifies browser-based coding, isolated multi-language execution, input and output handling, authentication, and runtime observability in a single manageable system.</w:t>
      </w:r>
    </w:p>
    <w:p w14:paraId="74B67A79" w14:textId="178560AE" w:rsidR="006448DC" w:rsidRDefault="006448DC" w:rsidP="006448DC">
      <w:pPr>
        <w:pStyle w:val="Heading3"/>
      </w:pPr>
      <w:bookmarkStart w:id="13" w:name="_Toc225303314"/>
      <w:r>
        <w:t>OBJECTIVE</w:t>
      </w:r>
      <w:bookmarkEnd w:id="13"/>
    </w:p>
    <w:p w14:paraId="4C755A5D" w14:textId="3F9BF72D" w:rsidR="006448DC" w:rsidRDefault="006448DC" w:rsidP="006448DC">
      <w:r>
        <w:t>The main objective of the Cloud Compiler project is to build a reliable, web-accessible, and modular platform that allows users to compile and execute code remotely while preserving isolation, responsiveness, and administrative visibility. The project seeks to demonstrate that a compact distributed architecture can provide a meaningful alternative to local execution for learning, testing, and lightweight development workflows.</w:t>
      </w:r>
    </w:p>
    <w:p w14:paraId="39756B67" w14:textId="68A62AA7" w:rsidR="006448DC" w:rsidRDefault="006448DC" w:rsidP="006448DC">
      <w:pPr>
        <w:pStyle w:val="Heading3"/>
      </w:pPr>
      <w:bookmarkStart w:id="14" w:name="_Toc225303315"/>
      <w:r>
        <w:t>SPECIFIC OBJECTIVES</w:t>
      </w:r>
      <w:bookmarkEnd w:id="14"/>
    </w:p>
    <w:p w14:paraId="480E1F32" w14:textId="5980CD6F" w:rsidR="006448DC" w:rsidRDefault="006448DC" w:rsidP="00D60D02">
      <w:pPr>
        <w:pStyle w:val="ListParagraph"/>
        <w:numPr>
          <w:ilvl w:val="0"/>
          <w:numId w:val="1"/>
        </w:numPr>
      </w:pPr>
      <w:r>
        <w:t>To design a responsive browser-based workspace using React, TypeScript, and the Monaco editor for multi-language code authoring.</w:t>
      </w:r>
    </w:p>
    <w:p w14:paraId="70640F1C" w14:textId="594FEB79" w:rsidR="006448DC" w:rsidRDefault="006448DC" w:rsidP="00D60D02">
      <w:pPr>
        <w:pStyle w:val="ListParagraph"/>
        <w:numPr>
          <w:ilvl w:val="0"/>
          <w:numId w:val="1"/>
        </w:numPr>
      </w:pPr>
      <w:r>
        <w:t>To implement secure user registration and login using PostgreSQL-backed user data, password hashing, and JWT-based session tokens.</w:t>
      </w:r>
    </w:p>
    <w:p w14:paraId="79135F55" w14:textId="1649F1E0" w:rsidR="006448DC" w:rsidRDefault="006448DC" w:rsidP="00D60D02">
      <w:pPr>
        <w:pStyle w:val="ListParagraph"/>
        <w:numPr>
          <w:ilvl w:val="0"/>
          <w:numId w:val="1"/>
        </w:numPr>
      </w:pPr>
      <w:r>
        <w:t>To support Python, C, C++, and Java execution through Docker containers with CPU, memory, process, and network restrictions.</w:t>
      </w:r>
    </w:p>
    <w:p w14:paraId="7E314C5A" w14:textId="63A66A22" w:rsidR="006448DC" w:rsidRDefault="006448DC" w:rsidP="00D60D02">
      <w:pPr>
        <w:pStyle w:val="ListParagraph"/>
        <w:numPr>
          <w:ilvl w:val="0"/>
          <w:numId w:val="1"/>
        </w:numPr>
      </w:pPr>
      <w:r>
        <w:t>To provide both synchronous and asynchronous execution pathways so that the interface remains usable under different load conditions.</w:t>
      </w:r>
    </w:p>
    <w:p w14:paraId="2C993257" w14:textId="79B90FF0" w:rsidR="006448DC" w:rsidRDefault="006448DC" w:rsidP="00D60D02">
      <w:pPr>
        <w:pStyle w:val="ListParagraph"/>
        <w:numPr>
          <w:ilvl w:val="0"/>
          <w:numId w:val="1"/>
        </w:numPr>
      </w:pPr>
      <w:r>
        <w:t>To maintain a Redis-backed worker registry and job history that can be exposed through metrics and visualization endpoints.</w:t>
      </w:r>
    </w:p>
    <w:p w14:paraId="62D1EF57" w14:textId="677AF1E1" w:rsidR="006448DC" w:rsidRDefault="006448DC" w:rsidP="00D60D02">
      <w:pPr>
        <w:pStyle w:val="ListParagraph"/>
        <w:numPr>
          <w:ilvl w:val="0"/>
          <w:numId w:val="1"/>
        </w:numPr>
      </w:pPr>
      <w:r>
        <w:t>To add practical utility features such as file import, text export, PDF export, stdin handling, and static complexity estimation.</w:t>
      </w:r>
    </w:p>
    <w:p w14:paraId="50F9832E" w14:textId="57F8FC45" w:rsidR="006448DC" w:rsidRDefault="006448DC" w:rsidP="00D60D02">
      <w:pPr>
        <w:pStyle w:val="ListParagraph"/>
        <w:numPr>
          <w:ilvl w:val="0"/>
          <w:numId w:val="1"/>
        </w:numPr>
      </w:pPr>
      <w:r>
        <w:t>To establish an architecture that can be scaled later through worker orchestration and Kubernetes integration hooks.</w:t>
      </w:r>
    </w:p>
    <w:p w14:paraId="00EC7485" w14:textId="0A3EBB15" w:rsidR="006448DC" w:rsidRDefault="006448DC" w:rsidP="006448DC">
      <w:pPr>
        <w:pStyle w:val="Heading3"/>
      </w:pPr>
      <w:bookmarkStart w:id="15" w:name="_Toc225303316"/>
      <w:r>
        <w:t>SCOPE</w:t>
      </w:r>
      <w:bookmarkEnd w:id="15"/>
    </w:p>
    <w:p w14:paraId="29449D66" w14:textId="5168A6E1" w:rsidR="006448DC" w:rsidRDefault="006448DC" w:rsidP="006448DC">
      <w:r>
        <w:t>The current scope of the project includes the complete application flow required for a working cloud compilation platform: authentication, protected routes, a code editor, execution APIs, worker-side job consumption, result retrieval, monitoring endpoints, and an administrative dashboard. The project is intentionally designed as a full-stack application rather than a single demo endpoint, because a report-worthy compiler service must include both the user experience and the system operations perspective.</w:t>
      </w:r>
    </w:p>
    <w:p w14:paraId="6BF8A630" w14:textId="35FCFCD3" w:rsidR="006448DC" w:rsidRDefault="006448DC" w:rsidP="006448DC">
      <w:r>
        <w:t>The scope also covers selected non-functional requirements such as security boundaries, code text sanitization, execution timeout handling, and resource limits. At the same time, some production-grade capabilities remain outside the present implementation boundary. These include distributed result persistence across multiple database tables, advanced role management interfaces, language-specific static analysis beyond heuristic complexity estimation, and autoscaling logic fully wired to a live Kubernetes deployment. Those items are treated as future extensions rather than omitted concerns.</w:t>
      </w:r>
    </w:p>
    <w:p w14:paraId="43015938" w14:textId="25C899C7" w:rsidR="006448DC" w:rsidRDefault="006448DC" w:rsidP="006448DC">
      <w:pPr>
        <w:pStyle w:val="Heading3"/>
      </w:pPr>
      <w:bookmarkStart w:id="16" w:name="_Toc225303317"/>
      <w:r>
        <w:t>INNOVATION</w:t>
      </w:r>
      <w:bookmarkEnd w:id="16"/>
    </w:p>
    <w:p w14:paraId="383F3628" w14:textId="58F6698A" w:rsidR="006448DC" w:rsidRDefault="006448DC" w:rsidP="006448DC">
      <w:r>
        <w:t>The innovation in this project lies in how several practical software engineering ideas are composed into one coherent system. The application does not stop at browser-based code editing; it pairs that interface with queue-aware execution, container isolation, runtime metrics, and visualization support. This gives the project a stronger systems dimension than a standard online compiler assignment.</w:t>
      </w:r>
    </w:p>
    <w:p w14:paraId="0E8F854D" w14:textId="04944DC1" w:rsidR="006448DC" w:rsidRDefault="006448DC" w:rsidP="000B2639">
      <w:pPr>
        <w:pStyle w:val="ListParagraph"/>
        <w:numPr>
          <w:ilvl w:val="0"/>
          <w:numId w:val="5"/>
        </w:numPr>
      </w:pPr>
      <w:r>
        <w:t>Dual execution model: the system offers immediate synchronous execution for fast feedback and a queued asynchronous path for scalable workloads.</w:t>
      </w:r>
    </w:p>
    <w:p w14:paraId="420D6B0D" w14:textId="4C52D154" w:rsidR="006448DC" w:rsidRDefault="006448DC" w:rsidP="000B2639">
      <w:pPr>
        <w:pStyle w:val="ListParagraph"/>
        <w:numPr>
          <w:ilvl w:val="0"/>
          <w:numId w:val="5"/>
        </w:numPr>
      </w:pPr>
      <w:r>
        <w:t>Operational visibility: active workers, queue depth, job outcomes, and host resource metrics are exposed through dedicated endpoints and UI dashboards.</w:t>
      </w:r>
    </w:p>
    <w:p w14:paraId="4A444B1F" w14:textId="646E835B" w:rsidR="006448DC" w:rsidRDefault="006448DC" w:rsidP="000B2639">
      <w:pPr>
        <w:pStyle w:val="ListParagraph"/>
        <w:numPr>
          <w:ilvl w:val="0"/>
          <w:numId w:val="5"/>
        </w:numPr>
      </w:pPr>
      <w:r>
        <w:t>Input sanitation on both frontend and backend: hidden Unicode spacing and zero-width characters are normalized before execution, reducing copy-paste related runtime surprises.</w:t>
      </w:r>
    </w:p>
    <w:p w14:paraId="2B6B4F31" w14:textId="4CB956B1" w:rsidR="006448DC" w:rsidRDefault="006448DC" w:rsidP="000B2639">
      <w:pPr>
        <w:pStyle w:val="ListParagraph"/>
        <w:numPr>
          <w:ilvl w:val="0"/>
          <w:numId w:val="5"/>
        </w:numPr>
      </w:pPr>
      <w:r>
        <w:t xml:space="preserve">Built-in complexity estimation: the workspace includes a lightweight static </w:t>
      </w:r>
      <w:proofErr w:type="spellStart"/>
      <w:r>
        <w:t>analyzer</w:t>
      </w:r>
      <w:proofErr w:type="spellEnd"/>
      <w:r>
        <w:t xml:space="preserve"> that estimates time and space complexity for supported languages.</w:t>
      </w:r>
    </w:p>
    <w:p w14:paraId="26D63608" w14:textId="1AE36690" w:rsidR="006448DC" w:rsidRDefault="006448DC" w:rsidP="000B2639">
      <w:pPr>
        <w:pStyle w:val="ListParagraph"/>
        <w:numPr>
          <w:ilvl w:val="0"/>
          <w:numId w:val="5"/>
        </w:numPr>
      </w:pPr>
      <w:r>
        <w:t xml:space="preserve">Autoscaling readiness: the backend launches an </w:t>
      </w:r>
      <w:proofErr w:type="spellStart"/>
      <w:r>
        <w:t>autoscaler</w:t>
      </w:r>
      <w:proofErr w:type="spellEnd"/>
      <w:r>
        <w:t xml:space="preserve"> loop and includes Kubernetes deployment hooks, showing a clear path from local use to orchestrated execution pools.</w:t>
      </w:r>
    </w:p>
    <w:p w14:paraId="4B76F4D2" w14:textId="2D9AF4A2" w:rsidR="006448DC" w:rsidRDefault="006448DC" w:rsidP="000B2639">
      <w:pPr>
        <w:pStyle w:val="ListParagraph"/>
        <w:numPr>
          <w:ilvl w:val="0"/>
          <w:numId w:val="5"/>
        </w:numPr>
        <w:spacing w:after="160" w:line="259" w:lineRule="auto"/>
        <w:jc w:val="left"/>
      </w:pPr>
      <w:r>
        <w:br w:type="page"/>
      </w:r>
    </w:p>
    <w:p w14:paraId="2CA7A440" w14:textId="3654E3F9" w:rsidR="006448DC" w:rsidRDefault="006448DC" w:rsidP="006448DC">
      <w:pPr>
        <w:pStyle w:val="Heading1"/>
      </w:pPr>
      <w:bookmarkStart w:id="17" w:name="_Toc225303318"/>
      <w:r>
        <w:t>CHAPTER 2</w:t>
      </w:r>
      <w:bookmarkEnd w:id="17"/>
    </w:p>
    <w:p w14:paraId="1CEDB343" w14:textId="6602D380" w:rsidR="006448DC" w:rsidRDefault="006448DC" w:rsidP="006448DC">
      <w:pPr>
        <w:pStyle w:val="Heading2"/>
      </w:pPr>
      <w:bookmarkStart w:id="18" w:name="_Toc225303319"/>
      <w:r>
        <w:t>LITERATURE SURVEY</w:t>
      </w:r>
      <w:bookmarkEnd w:id="18"/>
    </w:p>
    <w:p w14:paraId="5427748A" w14:textId="08AEC36E" w:rsidR="006448DC" w:rsidRDefault="006448DC" w:rsidP="006448DC">
      <w:pPr>
        <w:pStyle w:val="Heading3"/>
      </w:pPr>
      <w:bookmarkStart w:id="19" w:name="_Toc225303320"/>
      <w:r>
        <w:t>OVERVIEW</w:t>
      </w:r>
      <w:bookmarkEnd w:id="19"/>
    </w:p>
    <w:p w14:paraId="1BCEE028" w14:textId="4EA1D43D" w:rsidR="006448DC" w:rsidRDefault="006448DC" w:rsidP="006448DC">
      <w:r>
        <w:t xml:space="preserve">The design of a cloud compiler sits at the intersection of several technical domains: web user interfaces, browser-based code editing, API-centric backend services, secure execution of untrusted programs, asynchronous messaging, and operational monitoring. No single framework solves all of these concerns. A useful literature survey for this project therefore examines both existing execution models and the enabling technologies that make the final system practical. In that sense, the survey functions as a design review of available approaches rather than only a </w:t>
      </w:r>
      <w:proofErr w:type="spellStart"/>
      <w:r>
        <w:t>catalog</w:t>
      </w:r>
      <w:proofErr w:type="spellEnd"/>
      <w:r>
        <w:t xml:space="preserve"> of finished products.</w:t>
      </w:r>
    </w:p>
    <w:p w14:paraId="1B036CA3" w14:textId="6D6B64A1" w:rsidR="006448DC" w:rsidRDefault="006448DC">
      <w:pPr>
        <w:spacing w:after="160" w:line="259" w:lineRule="auto"/>
        <w:jc w:val="left"/>
      </w:pPr>
      <w:r>
        <w:br w:type="page"/>
      </w:r>
    </w:p>
    <w:p w14:paraId="4C007643" w14:textId="48C5D942" w:rsidR="006448DC" w:rsidRDefault="006448DC" w:rsidP="006448DC">
      <w:pPr>
        <w:pStyle w:val="Heading1"/>
      </w:pPr>
      <w:bookmarkStart w:id="20" w:name="_Toc225303321"/>
      <w:r>
        <w:t>CHAPTER 3</w:t>
      </w:r>
      <w:bookmarkEnd w:id="20"/>
    </w:p>
    <w:p w14:paraId="6C7F5F50" w14:textId="6D7874F3" w:rsidR="006448DC" w:rsidRDefault="006448DC" w:rsidP="006448DC">
      <w:pPr>
        <w:pStyle w:val="Heading2"/>
      </w:pPr>
      <w:bookmarkStart w:id="21" w:name="_Toc225303322"/>
      <w:r>
        <w:t>PROPOSED WORK</w:t>
      </w:r>
      <w:bookmarkEnd w:id="21"/>
    </w:p>
    <w:p w14:paraId="3B5700DA" w14:textId="13C86E2F" w:rsidR="006448DC" w:rsidRDefault="006448DC" w:rsidP="006448DC">
      <w:pPr>
        <w:pStyle w:val="Heading3"/>
      </w:pPr>
      <w:bookmarkStart w:id="22" w:name="_Toc225303323"/>
      <w:r>
        <w:t>GENERAL INTRODUCTION TO CLOUD COMPILER</w:t>
      </w:r>
      <w:bookmarkEnd w:id="22"/>
    </w:p>
    <w:p w14:paraId="754F7D49" w14:textId="62FCE3BE" w:rsidR="006448DC" w:rsidRDefault="006448DC" w:rsidP="006448DC">
      <w:r>
        <w:t>The proposed system is a layered cloud compilation platform composed of a browser-based user interface, an API service, a queue layer, an execution worker, and supporting data stores. The design goal is to allow users to submit source programs without worrying about local compiler installation, while ensuring that execution remains controlled and observable. The final application exposes a workspace for coding, a backend for request orchestration, and a worker process that translates queued jobs into isolated Docker executions.</w:t>
      </w:r>
    </w:p>
    <w:p w14:paraId="659028CC" w14:textId="03691BD0" w:rsidR="006448DC" w:rsidRDefault="006448DC" w:rsidP="006448DC">
      <w:r>
        <w:t xml:space="preserve">Development was approached incrementally. Authentication and routing formed the first layer because controlled access is essential even in academic environments. The second phase focused on the editor, execution endpoints, and Docker-based language runners. The third phase introduced background job submission, worker registration, metrics, and dashboards. The final phase refined usability through import and export features, output history, PDF generation, code text sanitization, and a static complexity </w:t>
      </w:r>
      <w:proofErr w:type="spellStart"/>
      <w:r>
        <w:t>analyzer</w:t>
      </w:r>
      <w:proofErr w:type="spellEnd"/>
      <w:r>
        <w:t>. This progression kept the system testable at each stage and reduced integration risk.</w:t>
      </w:r>
    </w:p>
    <w:p w14:paraId="696DBD37" w14:textId="3200D833" w:rsidR="006448DC" w:rsidRDefault="006448DC" w:rsidP="006448DC">
      <w:pPr>
        <w:jc w:val="center"/>
        <w:rPr>
          <w:b/>
        </w:rPr>
      </w:pPr>
      <w:r>
        <w:rPr>
          <w:b/>
        </w:rPr>
        <w:t>Table 3: Functional Requirements and Design Mapping</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5A42A5F9" w14:textId="77777777" w:rsidTr="006448DC">
        <w:trPr>
          <w:jc w:val="center"/>
        </w:trPr>
        <w:tc>
          <w:tcPr>
            <w:tcW w:w="2922" w:type="dxa"/>
          </w:tcPr>
          <w:p w14:paraId="3467253E" w14:textId="20C41A98" w:rsidR="006448DC" w:rsidRPr="006448DC" w:rsidRDefault="006448DC" w:rsidP="006448DC">
            <w:pPr>
              <w:jc w:val="center"/>
              <w:rPr>
                <w:b/>
              </w:rPr>
            </w:pPr>
            <w:r w:rsidRPr="006448DC">
              <w:rPr>
                <w:b/>
              </w:rPr>
              <w:t>Requirement</w:t>
            </w:r>
          </w:p>
        </w:tc>
        <w:tc>
          <w:tcPr>
            <w:tcW w:w="2922" w:type="dxa"/>
          </w:tcPr>
          <w:p w14:paraId="740C8912" w14:textId="1E3CF9CF" w:rsidR="006448DC" w:rsidRPr="006448DC" w:rsidRDefault="006448DC" w:rsidP="006448DC">
            <w:pPr>
              <w:jc w:val="center"/>
              <w:rPr>
                <w:b/>
              </w:rPr>
            </w:pPr>
            <w:r w:rsidRPr="006448DC">
              <w:rPr>
                <w:b/>
              </w:rPr>
              <w:t>Implementation Decision</w:t>
            </w:r>
          </w:p>
        </w:tc>
        <w:tc>
          <w:tcPr>
            <w:tcW w:w="2922" w:type="dxa"/>
          </w:tcPr>
          <w:p w14:paraId="1FF377AB" w14:textId="244843B5" w:rsidR="006448DC" w:rsidRPr="006448DC" w:rsidRDefault="006448DC" w:rsidP="006448DC">
            <w:pPr>
              <w:jc w:val="center"/>
              <w:rPr>
                <w:b/>
              </w:rPr>
            </w:pPr>
            <w:r w:rsidRPr="006448DC">
              <w:rPr>
                <w:b/>
              </w:rPr>
              <w:t>Project Module</w:t>
            </w:r>
          </w:p>
        </w:tc>
      </w:tr>
      <w:tr w:rsidR="006448DC" w14:paraId="23B0C3BD" w14:textId="77777777" w:rsidTr="006448DC">
        <w:trPr>
          <w:jc w:val="center"/>
        </w:trPr>
        <w:tc>
          <w:tcPr>
            <w:tcW w:w="2922" w:type="dxa"/>
          </w:tcPr>
          <w:p w14:paraId="49E62CE7" w14:textId="035A3180" w:rsidR="006448DC" w:rsidRDefault="006448DC" w:rsidP="006448DC">
            <w:pPr>
              <w:jc w:val="center"/>
            </w:pPr>
            <w:r>
              <w:t>User authentication</w:t>
            </w:r>
          </w:p>
        </w:tc>
        <w:tc>
          <w:tcPr>
            <w:tcW w:w="2922" w:type="dxa"/>
          </w:tcPr>
          <w:p w14:paraId="1E5585E4" w14:textId="3629BE90" w:rsidR="006448DC" w:rsidRDefault="006448DC" w:rsidP="006448DC">
            <w:pPr>
              <w:jc w:val="center"/>
            </w:pPr>
            <w:r>
              <w:t>JWT-based login and protected routes</w:t>
            </w:r>
          </w:p>
        </w:tc>
        <w:tc>
          <w:tcPr>
            <w:tcW w:w="2922" w:type="dxa"/>
          </w:tcPr>
          <w:p w14:paraId="51FE4BDA" w14:textId="7A806397" w:rsidR="006448DC" w:rsidRDefault="006448DC" w:rsidP="006448DC">
            <w:pPr>
              <w:jc w:val="center"/>
            </w:pPr>
            <w:r>
              <w:t xml:space="preserve">auth_routes.py, auth_utils.py, </w:t>
            </w:r>
            <w:proofErr w:type="spellStart"/>
            <w:r>
              <w:t>AuthContext.tsx</w:t>
            </w:r>
            <w:proofErr w:type="spellEnd"/>
          </w:p>
        </w:tc>
      </w:tr>
      <w:tr w:rsidR="006448DC" w14:paraId="25A09B92" w14:textId="77777777" w:rsidTr="006448DC">
        <w:trPr>
          <w:jc w:val="center"/>
        </w:trPr>
        <w:tc>
          <w:tcPr>
            <w:tcW w:w="2922" w:type="dxa"/>
          </w:tcPr>
          <w:p w14:paraId="4F51DF75" w14:textId="2A798A6C" w:rsidR="006448DC" w:rsidRDefault="006448DC" w:rsidP="006448DC">
            <w:pPr>
              <w:jc w:val="center"/>
            </w:pPr>
            <w:r>
              <w:t>Write and edit code</w:t>
            </w:r>
          </w:p>
        </w:tc>
        <w:tc>
          <w:tcPr>
            <w:tcW w:w="2922" w:type="dxa"/>
          </w:tcPr>
          <w:p w14:paraId="12F67561" w14:textId="13C020BC" w:rsidR="006448DC" w:rsidRDefault="006448DC" w:rsidP="006448DC">
            <w:pPr>
              <w:jc w:val="center"/>
            </w:pPr>
            <w:r>
              <w:t>Monaco-based browser editor</w:t>
            </w:r>
          </w:p>
        </w:tc>
        <w:tc>
          <w:tcPr>
            <w:tcW w:w="2922" w:type="dxa"/>
          </w:tcPr>
          <w:p w14:paraId="1401D6F8" w14:textId="4CB49B6C" w:rsidR="006448DC" w:rsidRDefault="006448DC" w:rsidP="006448DC">
            <w:pPr>
              <w:jc w:val="center"/>
            </w:pPr>
            <w:proofErr w:type="spellStart"/>
            <w:r>
              <w:t>CodeEditor.tsx</w:t>
            </w:r>
            <w:proofErr w:type="spellEnd"/>
            <w:r>
              <w:t xml:space="preserve">, </w:t>
            </w:r>
            <w:proofErr w:type="spellStart"/>
            <w:r>
              <w:t>Workspace.tsx</w:t>
            </w:r>
            <w:proofErr w:type="spellEnd"/>
          </w:p>
        </w:tc>
      </w:tr>
      <w:tr w:rsidR="006448DC" w14:paraId="624B0EE4" w14:textId="77777777" w:rsidTr="006448DC">
        <w:trPr>
          <w:jc w:val="center"/>
        </w:trPr>
        <w:tc>
          <w:tcPr>
            <w:tcW w:w="2922" w:type="dxa"/>
          </w:tcPr>
          <w:p w14:paraId="1D7D01B7" w14:textId="47BB50E1" w:rsidR="006448DC" w:rsidRDefault="006448DC" w:rsidP="006448DC">
            <w:pPr>
              <w:jc w:val="center"/>
            </w:pPr>
            <w:r>
              <w:t>Run code instantly</w:t>
            </w:r>
          </w:p>
        </w:tc>
        <w:tc>
          <w:tcPr>
            <w:tcW w:w="2922" w:type="dxa"/>
          </w:tcPr>
          <w:p w14:paraId="5FB77C81" w14:textId="781AAEFD" w:rsidR="006448DC" w:rsidRDefault="006448DC" w:rsidP="006448DC">
            <w:pPr>
              <w:jc w:val="center"/>
            </w:pPr>
            <w:r>
              <w:t>Direct backend-to-Docker execution path</w:t>
            </w:r>
          </w:p>
        </w:tc>
        <w:tc>
          <w:tcPr>
            <w:tcW w:w="2922" w:type="dxa"/>
          </w:tcPr>
          <w:p w14:paraId="1D305574" w14:textId="32B8054A" w:rsidR="006448DC" w:rsidRDefault="006448DC" w:rsidP="006448DC">
            <w:pPr>
              <w:jc w:val="center"/>
            </w:pPr>
            <w:r>
              <w:t>execution_routes.py, docker_manager.py</w:t>
            </w:r>
          </w:p>
        </w:tc>
      </w:tr>
      <w:tr w:rsidR="006448DC" w14:paraId="5F14AB1E" w14:textId="77777777" w:rsidTr="006448DC">
        <w:trPr>
          <w:jc w:val="center"/>
        </w:trPr>
        <w:tc>
          <w:tcPr>
            <w:tcW w:w="2922" w:type="dxa"/>
          </w:tcPr>
          <w:p w14:paraId="7487332A" w14:textId="58AFB894" w:rsidR="006448DC" w:rsidRDefault="006448DC" w:rsidP="006448DC">
            <w:pPr>
              <w:jc w:val="center"/>
            </w:pPr>
            <w:r>
              <w:t>Run code asynchronously</w:t>
            </w:r>
          </w:p>
        </w:tc>
        <w:tc>
          <w:tcPr>
            <w:tcW w:w="2922" w:type="dxa"/>
          </w:tcPr>
          <w:p w14:paraId="01C2D982" w14:textId="6848F7A8" w:rsidR="006448DC" w:rsidRDefault="006448DC" w:rsidP="006448DC">
            <w:pPr>
              <w:jc w:val="center"/>
            </w:pPr>
            <w:r>
              <w:t>Redis queue and worker consumer</w:t>
            </w:r>
          </w:p>
        </w:tc>
        <w:tc>
          <w:tcPr>
            <w:tcW w:w="2922" w:type="dxa"/>
          </w:tcPr>
          <w:p w14:paraId="2B1EFE75" w14:textId="5251C577" w:rsidR="006448DC" w:rsidRDefault="006448DC" w:rsidP="006448DC">
            <w:pPr>
              <w:jc w:val="center"/>
            </w:pPr>
            <w:r>
              <w:t>queue_sender.py, worker.py</w:t>
            </w:r>
          </w:p>
        </w:tc>
      </w:tr>
      <w:tr w:rsidR="006448DC" w14:paraId="70B07572" w14:textId="77777777" w:rsidTr="006448DC">
        <w:trPr>
          <w:jc w:val="center"/>
        </w:trPr>
        <w:tc>
          <w:tcPr>
            <w:tcW w:w="2922" w:type="dxa"/>
          </w:tcPr>
          <w:p w14:paraId="36F57BDC" w14:textId="2611537A" w:rsidR="006448DC" w:rsidRDefault="006448DC" w:rsidP="006448DC">
            <w:pPr>
              <w:jc w:val="center"/>
            </w:pPr>
            <w:r>
              <w:t>Track system state</w:t>
            </w:r>
          </w:p>
        </w:tc>
        <w:tc>
          <w:tcPr>
            <w:tcW w:w="2922" w:type="dxa"/>
          </w:tcPr>
          <w:p w14:paraId="029D7839" w14:textId="01BC42B8" w:rsidR="006448DC" w:rsidRDefault="006448DC" w:rsidP="006448DC">
            <w:pPr>
              <w:jc w:val="center"/>
            </w:pPr>
            <w:r>
              <w:t>Metrics and visualization routes</w:t>
            </w:r>
          </w:p>
        </w:tc>
        <w:tc>
          <w:tcPr>
            <w:tcW w:w="2922" w:type="dxa"/>
          </w:tcPr>
          <w:p w14:paraId="6E19D941" w14:textId="2E5846B1" w:rsidR="006448DC" w:rsidRDefault="006448DC" w:rsidP="006448DC">
            <w:pPr>
              <w:jc w:val="center"/>
            </w:pPr>
            <w:r>
              <w:t>metrics_collector.py, metrics_routes.py, visualization_routes.py</w:t>
            </w:r>
          </w:p>
        </w:tc>
      </w:tr>
      <w:tr w:rsidR="006448DC" w14:paraId="42AF11D2" w14:textId="77777777" w:rsidTr="006448DC">
        <w:trPr>
          <w:jc w:val="center"/>
        </w:trPr>
        <w:tc>
          <w:tcPr>
            <w:tcW w:w="2922" w:type="dxa"/>
          </w:tcPr>
          <w:p w14:paraId="3C96774C" w14:textId="0B9CB079" w:rsidR="006448DC" w:rsidRDefault="006448DC" w:rsidP="006448DC">
            <w:pPr>
              <w:jc w:val="center"/>
            </w:pPr>
            <w:r>
              <w:t>Support multi-language use</w:t>
            </w:r>
          </w:p>
        </w:tc>
        <w:tc>
          <w:tcPr>
            <w:tcW w:w="2922" w:type="dxa"/>
          </w:tcPr>
          <w:p w14:paraId="736B7333" w14:textId="152AD6F8" w:rsidR="006448DC" w:rsidRDefault="006448DC" w:rsidP="006448DC">
            <w:pPr>
              <w:jc w:val="center"/>
            </w:pPr>
            <w:r>
              <w:t>Language-specific runner mapping</w:t>
            </w:r>
          </w:p>
        </w:tc>
        <w:tc>
          <w:tcPr>
            <w:tcW w:w="2922" w:type="dxa"/>
          </w:tcPr>
          <w:p w14:paraId="7C2F6E80" w14:textId="2785A6BC" w:rsidR="006448DC" w:rsidRDefault="006448DC" w:rsidP="006448DC">
            <w:pPr>
              <w:jc w:val="center"/>
            </w:pPr>
            <w:proofErr w:type="spellStart"/>
            <w:r>
              <w:t>DockerManager.LANGUAGE_CONFIG</w:t>
            </w:r>
            <w:proofErr w:type="spellEnd"/>
            <w:r>
              <w:t xml:space="preserve">, worker </w:t>
            </w:r>
            <w:proofErr w:type="spellStart"/>
            <w:r>
              <w:t>execute_code</w:t>
            </w:r>
            <w:proofErr w:type="spellEnd"/>
          </w:p>
        </w:tc>
      </w:tr>
      <w:tr w:rsidR="006448DC" w14:paraId="568E00DE" w14:textId="77777777" w:rsidTr="006448DC">
        <w:trPr>
          <w:jc w:val="center"/>
        </w:trPr>
        <w:tc>
          <w:tcPr>
            <w:tcW w:w="2922" w:type="dxa"/>
          </w:tcPr>
          <w:p w14:paraId="514B7FBA" w14:textId="4D5A4E71" w:rsidR="006448DC" w:rsidRDefault="006448DC" w:rsidP="006448DC">
            <w:pPr>
              <w:jc w:val="center"/>
            </w:pPr>
            <w:r>
              <w:t>Preserve usability</w:t>
            </w:r>
          </w:p>
        </w:tc>
        <w:tc>
          <w:tcPr>
            <w:tcW w:w="2922" w:type="dxa"/>
          </w:tcPr>
          <w:p w14:paraId="586FE5A0" w14:textId="1C801E38" w:rsidR="006448DC" w:rsidRDefault="006448DC" w:rsidP="006448DC">
            <w:pPr>
              <w:jc w:val="center"/>
            </w:pPr>
            <w:r>
              <w:t>History, stdin, file import/export, PDF export</w:t>
            </w:r>
          </w:p>
        </w:tc>
        <w:tc>
          <w:tcPr>
            <w:tcW w:w="2922" w:type="dxa"/>
          </w:tcPr>
          <w:p w14:paraId="57C909E8" w14:textId="7A1403A9" w:rsidR="006448DC" w:rsidRDefault="006448DC" w:rsidP="006448DC">
            <w:pPr>
              <w:jc w:val="center"/>
            </w:pPr>
            <w:proofErr w:type="spellStart"/>
            <w:r>
              <w:t>Workspace.tsx</w:t>
            </w:r>
            <w:proofErr w:type="spellEnd"/>
            <w:r>
              <w:t xml:space="preserve">, </w:t>
            </w:r>
            <w:proofErr w:type="spellStart"/>
            <w:r>
              <w:t>OutputPanel.tsx</w:t>
            </w:r>
            <w:proofErr w:type="spellEnd"/>
          </w:p>
        </w:tc>
      </w:tr>
    </w:tbl>
    <w:p w14:paraId="034609A6" w14:textId="77777777" w:rsidR="006448DC" w:rsidRDefault="006448DC" w:rsidP="006448DC">
      <w:pPr>
        <w:jc w:val="center"/>
      </w:pPr>
    </w:p>
    <w:p w14:paraId="050D243B" w14:textId="6433B097" w:rsidR="006448DC" w:rsidRDefault="006448DC" w:rsidP="006448DC">
      <w:pPr>
        <w:pStyle w:val="Heading3"/>
      </w:pPr>
      <w:bookmarkStart w:id="23" w:name="_Toc225303324"/>
      <w:r>
        <w:t>DESIGN OF CLOUD COMPILER</w:t>
      </w:r>
      <w:bookmarkEnd w:id="23"/>
    </w:p>
    <w:p w14:paraId="646EF503" w14:textId="01B85107" w:rsidR="006448DC" w:rsidRDefault="006448DC" w:rsidP="006448DC">
      <w:r>
        <w:t xml:space="preserve">At the design level, Cloud Compiler is organized into presentation, application, execution, data, and operations layers. The presentation layer is the React application. It manages routing, authentication state, editor interaction, and API invocation. The application layer is implemented through </w:t>
      </w:r>
      <w:proofErr w:type="spellStart"/>
      <w:r>
        <w:t>FastAPI</w:t>
      </w:r>
      <w:proofErr w:type="spellEnd"/>
      <w:r>
        <w:t>, which receives requests, validates payloads, applies text sanitization, and chooses between synchronous and asynchronous execution paths. The execution layer is split between a direct Docker manager and a dedicated worker process for queued jobs. The data layer includes PostgreSQL for user accounts and Redis for jobs, results, and worker heartbeat information. The operations layer includes metrics, dashboards, and autoscaling hooks.</w:t>
      </w:r>
    </w:p>
    <w:p w14:paraId="782F472F" w14:textId="17093B1C" w:rsidR="006448DC" w:rsidRDefault="007325C9" w:rsidP="006448DC">
      <w:pPr>
        <w:jc w:val="center"/>
        <w:rPr>
          <w:b/>
        </w:rPr>
      </w:pPr>
      <w:r>
        <w:rPr>
          <w:noProof/>
        </w:rPr>
        <w:drawing>
          <wp:anchor distT="0" distB="0" distL="114300" distR="114300" simplePos="0" relativeHeight="251659264" behindDoc="0" locked="0" layoutInCell="1" allowOverlap="1" wp14:anchorId="58512621" wp14:editId="4F6B3A05">
            <wp:simplePos x="0" y="0"/>
            <wp:positionH relativeFrom="page">
              <wp:align>center</wp:align>
            </wp:positionH>
            <wp:positionV relativeFrom="paragraph">
              <wp:posOffset>411480</wp:posOffset>
            </wp:positionV>
            <wp:extent cx="4621530" cy="3692525"/>
            <wp:effectExtent l="0" t="0" r="7620" b="3175"/>
            <wp:wrapTopAndBottom/>
            <wp:docPr id="176472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25957" name="Picture 17647259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21530" cy="3692525"/>
                    </a:xfrm>
                    <a:prstGeom prst="rect">
                      <a:avLst/>
                    </a:prstGeom>
                  </pic:spPr>
                </pic:pic>
              </a:graphicData>
            </a:graphic>
            <wp14:sizeRelH relativeFrom="margin">
              <wp14:pctWidth>0</wp14:pctWidth>
            </wp14:sizeRelH>
            <wp14:sizeRelV relativeFrom="margin">
              <wp14:pctHeight>0</wp14:pctHeight>
            </wp14:sizeRelV>
          </wp:anchor>
        </w:drawing>
      </w:r>
      <w:r w:rsidR="006448DC">
        <w:rPr>
          <w:b/>
        </w:rPr>
        <w:t>Figure 1: High-Level Cloud Compiler Architecture</w:t>
      </w:r>
    </w:p>
    <w:p w14:paraId="12E86F8A" w14:textId="09B8F8BF" w:rsidR="006448DC" w:rsidRDefault="006448DC" w:rsidP="006448DC">
      <w:pPr>
        <w:jc w:val="center"/>
      </w:pPr>
    </w:p>
    <w:p w14:paraId="42F0B880" w14:textId="76AAF50E" w:rsidR="006448DC" w:rsidRDefault="006448DC" w:rsidP="006448DC">
      <w:pPr>
        <w:rPr>
          <w:i/>
        </w:rPr>
      </w:pPr>
      <w:r>
        <w:rPr>
          <w:i/>
        </w:rPr>
        <w:t>The architecture uses two execution paths so that quick runs and queue-backed runs can co-exist within one interface.</w:t>
      </w:r>
    </w:p>
    <w:p w14:paraId="4C39824B" w14:textId="14F0AC88" w:rsidR="006448DC" w:rsidRDefault="006448DC" w:rsidP="006448DC">
      <w:pPr>
        <w:pStyle w:val="Heading3"/>
      </w:pPr>
      <w:bookmarkStart w:id="24" w:name="_Toc225303325"/>
      <w:r>
        <w:t>EXPERIMENTAL STUDY</w:t>
      </w:r>
      <w:bookmarkEnd w:id="24"/>
    </w:p>
    <w:p w14:paraId="30E146A4" w14:textId="5FE55D57" w:rsidR="006448DC" w:rsidRDefault="006448DC" w:rsidP="006448DC">
      <w:r>
        <w:t>The evaluation approach for this project combines implementation verification, build validation, and workflow analysis. Because the full end-to-end system depends on Docker, Redis, and PostgreSQL services running together, the report distinguishes between static readiness and runtime deployment validation. Static readiness asks whether modules compile, routes are wired, assets build, and core algorithms behave as expected. Runtime deployment validation concerns how these verified modules behave when all external services are active.</w:t>
      </w:r>
    </w:p>
    <w:p w14:paraId="511E4A41" w14:textId="1213878B" w:rsidR="006448DC" w:rsidRDefault="006448DC" w:rsidP="006448DC">
      <w:pPr>
        <w:jc w:val="center"/>
        <w:rPr>
          <w:b/>
        </w:rPr>
      </w:pPr>
      <w:r>
        <w:rPr>
          <w:b/>
        </w:rPr>
        <w:t>Table 4: Test Environment</w:t>
      </w:r>
    </w:p>
    <w:tbl>
      <w:tblPr>
        <w:tblStyle w:val="TableGrid"/>
        <w:tblW w:w="0" w:type="auto"/>
        <w:jc w:val="center"/>
        <w:tblLayout w:type="fixed"/>
        <w:tblLook w:val="04A0" w:firstRow="1" w:lastRow="0" w:firstColumn="1" w:lastColumn="0" w:noHBand="0" w:noVBand="1"/>
      </w:tblPr>
      <w:tblGrid>
        <w:gridCol w:w="4383"/>
        <w:gridCol w:w="4383"/>
      </w:tblGrid>
      <w:tr w:rsidR="006448DC" w14:paraId="4586ED77" w14:textId="77777777" w:rsidTr="006448DC">
        <w:trPr>
          <w:jc w:val="center"/>
        </w:trPr>
        <w:tc>
          <w:tcPr>
            <w:tcW w:w="4383" w:type="dxa"/>
          </w:tcPr>
          <w:p w14:paraId="1285B7CF" w14:textId="5E675A5D" w:rsidR="006448DC" w:rsidRPr="006448DC" w:rsidRDefault="006448DC" w:rsidP="006448DC">
            <w:pPr>
              <w:jc w:val="center"/>
              <w:rPr>
                <w:b/>
              </w:rPr>
            </w:pPr>
            <w:r w:rsidRPr="006448DC">
              <w:rPr>
                <w:b/>
              </w:rPr>
              <w:t>Item</w:t>
            </w:r>
          </w:p>
        </w:tc>
        <w:tc>
          <w:tcPr>
            <w:tcW w:w="4383" w:type="dxa"/>
          </w:tcPr>
          <w:p w14:paraId="2EE9419D" w14:textId="3E02782E" w:rsidR="006448DC" w:rsidRPr="006448DC" w:rsidRDefault="006448DC" w:rsidP="006448DC">
            <w:pPr>
              <w:jc w:val="center"/>
              <w:rPr>
                <w:b/>
              </w:rPr>
            </w:pPr>
            <w:r w:rsidRPr="006448DC">
              <w:rPr>
                <w:b/>
              </w:rPr>
              <w:t>Configuration / Observation</w:t>
            </w:r>
          </w:p>
        </w:tc>
      </w:tr>
      <w:tr w:rsidR="006448DC" w14:paraId="157E9492" w14:textId="77777777" w:rsidTr="006448DC">
        <w:trPr>
          <w:jc w:val="center"/>
        </w:trPr>
        <w:tc>
          <w:tcPr>
            <w:tcW w:w="4383" w:type="dxa"/>
          </w:tcPr>
          <w:p w14:paraId="6450C85E" w14:textId="7FC940BE" w:rsidR="006448DC" w:rsidRDefault="006448DC" w:rsidP="006448DC">
            <w:pPr>
              <w:jc w:val="center"/>
            </w:pPr>
            <w:r>
              <w:t>Operating environment</w:t>
            </w:r>
          </w:p>
        </w:tc>
        <w:tc>
          <w:tcPr>
            <w:tcW w:w="4383" w:type="dxa"/>
          </w:tcPr>
          <w:p w14:paraId="0A23ABB2" w14:textId="66C5B687" w:rsidR="006448DC" w:rsidRDefault="006448DC" w:rsidP="006448DC">
            <w:pPr>
              <w:jc w:val="center"/>
            </w:pPr>
            <w:r>
              <w:t>Windows workstation with PowerShell-based project workspace</w:t>
            </w:r>
          </w:p>
        </w:tc>
      </w:tr>
      <w:tr w:rsidR="006448DC" w14:paraId="3EE7714B" w14:textId="77777777" w:rsidTr="006448DC">
        <w:trPr>
          <w:jc w:val="center"/>
        </w:trPr>
        <w:tc>
          <w:tcPr>
            <w:tcW w:w="4383" w:type="dxa"/>
          </w:tcPr>
          <w:p w14:paraId="341674C4" w14:textId="49F83C79" w:rsidR="006448DC" w:rsidRDefault="006448DC" w:rsidP="006448DC">
            <w:pPr>
              <w:jc w:val="center"/>
            </w:pPr>
            <w:r>
              <w:t>Backend runtime</w:t>
            </w:r>
          </w:p>
        </w:tc>
        <w:tc>
          <w:tcPr>
            <w:tcW w:w="4383" w:type="dxa"/>
          </w:tcPr>
          <w:p w14:paraId="5C8A40DE" w14:textId="5334C938" w:rsidR="006448DC" w:rsidRDefault="006448DC" w:rsidP="006448DC">
            <w:pPr>
              <w:jc w:val="center"/>
            </w:pPr>
            <w:r>
              <w:t xml:space="preserve">Python virtual environment with </w:t>
            </w:r>
            <w:proofErr w:type="spellStart"/>
            <w:r>
              <w:t>FastAPI</w:t>
            </w:r>
            <w:proofErr w:type="spellEnd"/>
            <w:r>
              <w:t>-oriented dependencies</w:t>
            </w:r>
          </w:p>
        </w:tc>
      </w:tr>
      <w:tr w:rsidR="006448DC" w14:paraId="4B5D5EF0" w14:textId="77777777" w:rsidTr="006448DC">
        <w:trPr>
          <w:jc w:val="center"/>
        </w:trPr>
        <w:tc>
          <w:tcPr>
            <w:tcW w:w="4383" w:type="dxa"/>
          </w:tcPr>
          <w:p w14:paraId="4FF2329F" w14:textId="2B184C53" w:rsidR="006448DC" w:rsidRDefault="006448DC" w:rsidP="006448DC">
            <w:pPr>
              <w:jc w:val="center"/>
            </w:pPr>
            <w:r>
              <w:t>Frontend runtime</w:t>
            </w:r>
          </w:p>
        </w:tc>
        <w:tc>
          <w:tcPr>
            <w:tcW w:w="4383" w:type="dxa"/>
          </w:tcPr>
          <w:p w14:paraId="198CD894" w14:textId="5E34E3F7" w:rsidR="006448DC" w:rsidRDefault="006448DC" w:rsidP="006448DC">
            <w:pPr>
              <w:jc w:val="center"/>
            </w:pPr>
            <w:r>
              <w:t xml:space="preserve">Node.js / Vite build pipeline with installed </w:t>
            </w:r>
            <w:proofErr w:type="spellStart"/>
            <w:r>
              <w:t>node_modules</w:t>
            </w:r>
            <w:proofErr w:type="spellEnd"/>
          </w:p>
        </w:tc>
      </w:tr>
      <w:tr w:rsidR="006448DC" w14:paraId="2D7A3939" w14:textId="77777777" w:rsidTr="006448DC">
        <w:trPr>
          <w:jc w:val="center"/>
        </w:trPr>
        <w:tc>
          <w:tcPr>
            <w:tcW w:w="4383" w:type="dxa"/>
          </w:tcPr>
          <w:p w14:paraId="580FE75E" w14:textId="2E1A7670" w:rsidR="006448DC" w:rsidRDefault="006448DC" w:rsidP="006448DC">
            <w:pPr>
              <w:jc w:val="center"/>
            </w:pPr>
            <w:r>
              <w:t>Queue / cache</w:t>
            </w:r>
          </w:p>
        </w:tc>
        <w:tc>
          <w:tcPr>
            <w:tcW w:w="4383" w:type="dxa"/>
          </w:tcPr>
          <w:p w14:paraId="752BD43E" w14:textId="483E7C41" w:rsidR="006448DC" w:rsidRDefault="006448DC" w:rsidP="006448DC">
            <w:pPr>
              <w:jc w:val="center"/>
            </w:pPr>
            <w:r>
              <w:t>Redis expected on localhost:6379</w:t>
            </w:r>
          </w:p>
        </w:tc>
      </w:tr>
      <w:tr w:rsidR="006448DC" w14:paraId="2FD22B0A" w14:textId="77777777" w:rsidTr="006448DC">
        <w:trPr>
          <w:jc w:val="center"/>
        </w:trPr>
        <w:tc>
          <w:tcPr>
            <w:tcW w:w="4383" w:type="dxa"/>
          </w:tcPr>
          <w:p w14:paraId="44F20C5C" w14:textId="2031B417" w:rsidR="006448DC" w:rsidRDefault="006448DC" w:rsidP="006448DC">
            <w:pPr>
              <w:jc w:val="center"/>
            </w:pPr>
            <w:r>
              <w:t>Execution isolation</w:t>
            </w:r>
          </w:p>
        </w:tc>
        <w:tc>
          <w:tcPr>
            <w:tcW w:w="4383" w:type="dxa"/>
          </w:tcPr>
          <w:p w14:paraId="14D0F84C" w14:textId="2DD68E1B" w:rsidR="006448DC" w:rsidRDefault="006448DC" w:rsidP="006448DC">
            <w:pPr>
              <w:jc w:val="center"/>
            </w:pPr>
            <w:r>
              <w:t>Docker Desktop and per-language runner images</w:t>
            </w:r>
          </w:p>
        </w:tc>
      </w:tr>
      <w:tr w:rsidR="006448DC" w14:paraId="1F1A6C15" w14:textId="77777777" w:rsidTr="006448DC">
        <w:trPr>
          <w:jc w:val="center"/>
        </w:trPr>
        <w:tc>
          <w:tcPr>
            <w:tcW w:w="4383" w:type="dxa"/>
          </w:tcPr>
          <w:p w14:paraId="2CC9F7A6" w14:textId="1B165AAF" w:rsidR="006448DC" w:rsidRDefault="006448DC" w:rsidP="006448DC">
            <w:pPr>
              <w:jc w:val="center"/>
            </w:pPr>
            <w:r>
              <w:t>Persistence</w:t>
            </w:r>
          </w:p>
        </w:tc>
        <w:tc>
          <w:tcPr>
            <w:tcW w:w="4383" w:type="dxa"/>
          </w:tcPr>
          <w:p w14:paraId="5B2E6D0D" w14:textId="43A199E1" w:rsidR="006448DC" w:rsidRDefault="006448DC" w:rsidP="006448DC">
            <w:pPr>
              <w:jc w:val="center"/>
            </w:pPr>
            <w:r>
              <w:t>PostgreSQL configured through backend/database.py</w:t>
            </w:r>
          </w:p>
        </w:tc>
      </w:tr>
      <w:tr w:rsidR="006448DC" w14:paraId="25A8F90E" w14:textId="77777777" w:rsidTr="006448DC">
        <w:trPr>
          <w:jc w:val="center"/>
        </w:trPr>
        <w:tc>
          <w:tcPr>
            <w:tcW w:w="4383" w:type="dxa"/>
          </w:tcPr>
          <w:p w14:paraId="53B12BBB" w14:textId="29993052" w:rsidR="006448DC" w:rsidRDefault="006448DC" w:rsidP="006448DC">
            <w:pPr>
              <w:jc w:val="center"/>
            </w:pPr>
            <w:r>
              <w:t>Verification commands</w:t>
            </w:r>
          </w:p>
        </w:tc>
        <w:tc>
          <w:tcPr>
            <w:tcW w:w="4383" w:type="dxa"/>
          </w:tcPr>
          <w:p w14:paraId="4EE7976C" w14:textId="74DF7C9F" w:rsidR="006448DC" w:rsidRDefault="006448DC" w:rsidP="006448DC">
            <w:pPr>
              <w:jc w:val="center"/>
            </w:pPr>
            <w:r>
              <w:t xml:space="preserve">Python </w:t>
            </w:r>
            <w:proofErr w:type="spellStart"/>
            <w:r>
              <w:t>compileall</w:t>
            </w:r>
            <w:proofErr w:type="spellEnd"/>
            <w:r>
              <w:t>, Vite production build, targeted module checks</w:t>
            </w:r>
          </w:p>
        </w:tc>
      </w:tr>
    </w:tbl>
    <w:p w14:paraId="450B5066" w14:textId="77777777" w:rsidR="006448DC" w:rsidRDefault="006448DC" w:rsidP="006448DC">
      <w:pPr>
        <w:jc w:val="center"/>
      </w:pPr>
    </w:p>
    <w:p w14:paraId="350B56ED" w14:textId="0F12975F" w:rsidR="006448DC" w:rsidRDefault="006448DC" w:rsidP="006448DC">
      <w:pPr>
        <w:pStyle w:val="Heading3"/>
      </w:pPr>
      <w:bookmarkStart w:id="25" w:name="_Toc225303326"/>
      <w:r>
        <w:t>PERFORMANCE METRICS</w:t>
      </w:r>
      <w:bookmarkEnd w:id="25"/>
    </w:p>
    <w:p w14:paraId="29D9F0FC" w14:textId="28FEAAEC" w:rsidR="006448DC" w:rsidRDefault="006448DC" w:rsidP="006448DC">
      <w:pPr>
        <w:jc w:val="center"/>
        <w:rPr>
          <w:b/>
        </w:rPr>
      </w:pPr>
      <w:r>
        <w:rPr>
          <w:b/>
        </w:rPr>
        <w:t>Table 5: Performance Metrics Used for Evaluation</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7608FB53" w14:textId="77777777" w:rsidTr="006448DC">
        <w:trPr>
          <w:jc w:val="center"/>
        </w:trPr>
        <w:tc>
          <w:tcPr>
            <w:tcW w:w="2922" w:type="dxa"/>
          </w:tcPr>
          <w:p w14:paraId="22BB3FDE" w14:textId="2F901568" w:rsidR="006448DC" w:rsidRPr="006448DC" w:rsidRDefault="006448DC" w:rsidP="006448DC">
            <w:pPr>
              <w:jc w:val="center"/>
              <w:rPr>
                <w:b/>
              </w:rPr>
            </w:pPr>
            <w:r w:rsidRPr="006448DC">
              <w:rPr>
                <w:b/>
              </w:rPr>
              <w:t>Metric</w:t>
            </w:r>
          </w:p>
        </w:tc>
        <w:tc>
          <w:tcPr>
            <w:tcW w:w="2922" w:type="dxa"/>
          </w:tcPr>
          <w:p w14:paraId="048DDAE7" w14:textId="4592133E" w:rsidR="006448DC" w:rsidRPr="006448DC" w:rsidRDefault="006448DC" w:rsidP="006448DC">
            <w:pPr>
              <w:jc w:val="center"/>
              <w:rPr>
                <w:b/>
              </w:rPr>
            </w:pPr>
            <w:r w:rsidRPr="006448DC">
              <w:rPr>
                <w:b/>
              </w:rPr>
              <w:t>Meaning</w:t>
            </w:r>
          </w:p>
        </w:tc>
        <w:tc>
          <w:tcPr>
            <w:tcW w:w="2922" w:type="dxa"/>
          </w:tcPr>
          <w:p w14:paraId="51138CAF" w14:textId="0FF910E9" w:rsidR="006448DC" w:rsidRPr="006448DC" w:rsidRDefault="006448DC" w:rsidP="006448DC">
            <w:pPr>
              <w:jc w:val="center"/>
              <w:rPr>
                <w:b/>
              </w:rPr>
            </w:pPr>
            <w:r w:rsidRPr="006448DC">
              <w:rPr>
                <w:b/>
              </w:rPr>
              <w:t>How it is used in this report</w:t>
            </w:r>
          </w:p>
        </w:tc>
      </w:tr>
      <w:tr w:rsidR="006448DC" w14:paraId="345F97CD" w14:textId="77777777" w:rsidTr="006448DC">
        <w:trPr>
          <w:jc w:val="center"/>
        </w:trPr>
        <w:tc>
          <w:tcPr>
            <w:tcW w:w="2922" w:type="dxa"/>
          </w:tcPr>
          <w:p w14:paraId="519E929E" w14:textId="610A76E3" w:rsidR="006448DC" w:rsidRDefault="006448DC" w:rsidP="006448DC">
            <w:pPr>
              <w:jc w:val="center"/>
            </w:pPr>
            <w:r>
              <w:t>Build success</w:t>
            </w:r>
          </w:p>
        </w:tc>
        <w:tc>
          <w:tcPr>
            <w:tcW w:w="2922" w:type="dxa"/>
          </w:tcPr>
          <w:p w14:paraId="4B6B8DCA" w14:textId="697FBDCD" w:rsidR="006448DC" w:rsidRDefault="006448DC" w:rsidP="006448DC">
            <w:pPr>
              <w:jc w:val="center"/>
            </w:pPr>
            <w:r>
              <w:t>Whether frontend assets compile for production</w:t>
            </w:r>
          </w:p>
        </w:tc>
        <w:tc>
          <w:tcPr>
            <w:tcW w:w="2922" w:type="dxa"/>
          </w:tcPr>
          <w:p w14:paraId="782B68C7" w14:textId="64A14B6B" w:rsidR="006448DC" w:rsidRDefault="006448DC" w:rsidP="006448DC">
            <w:pPr>
              <w:jc w:val="center"/>
            </w:pPr>
            <w:r>
              <w:t xml:space="preserve">Used to validate </w:t>
            </w:r>
            <w:proofErr w:type="spellStart"/>
            <w:r>
              <w:t>deployability</w:t>
            </w:r>
            <w:proofErr w:type="spellEnd"/>
            <w:r>
              <w:t xml:space="preserve"> of the client application</w:t>
            </w:r>
          </w:p>
        </w:tc>
      </w:tr>
      <w:tr w:rsidR="006448DC" w14:paraId="6598904C" w14:textId="77777777" w:rsidTr="006448DC">
        <w:trPr>
          <w:jc w:val="center"/>
        </w:trPr>
        <w:tc>
          <w:tcPr>
            <w:tcW w:w="2922" w:type="dxa"/>
          </w:tcPr>
          <w:p w14:paraId="524F508A" w14:textId="1AD741EF" w:rsidR="006448DC" w:rsidRDefault="006448DC" w:rsidP="006448DC">
            <w:pPr>
              <w:jc w:val="center"/>
            </w:pPr>
            <w:r>
              <w:t>Module compilation</w:t>
            </w:r>
          </w:p>
        </w:tc>
        <w:tc>
          <w:tcPr>
            <w:tcW w:w="2922" w:type="dxa"/>
          </w:tcPr>
          <w:p w14:paraId="47D19965" w14:textId="4F091D2E" w:rsidR="006448DC" w:rsidRDefault="006448DC" w:rsidP="006448DC">
            <w:pPr>
              <w:jc w:val="center"/>
            </w:pPr>
            <w:r>
              <w:t>Whether backend and worker Python files parse correctly</w:t>
            </w:r>
          </w:p>
        </w:tc>
        <w:tc>
          <w:tcPr>
            <w:tcW w:w="2922" w:type="dxa"/>
          </w:tcPr>
          <w:p w14:paraId="4EF69AAC" w14:textId="2BB13FC2" w:rsidR="006448DC" w:rsidRDefault="006448DC" w:rsidP="006448DC">
            <w:pPr>
              <w:jc w:val="center"/>
            </w:pPr>
            <w:r>
              <w:t>Used as static correctness evidence</w:t>
            </w:r>
          </w:p>
        </w:tc>
      </w:tr>
      <w:tr w:rsidR="006448DC" w14:paraId="7DAC727E" w14:textId="77777777" w:rsidTr="006448DC">
        <w:trPr>
          <w:jc w:val="center"/>
        </w:trPr>
        <w:tc>
          <w:tcPr>
            <w:tcW w:w="2922" w:type="dxa"/>
          </w:tcPr>
          <w:p w14:paraId="28E4AF51" w14:textId="49E7CB58" w:rsidR="006448DC" w:rsidRDefault="006448DC" w:rsidP="006448DC">
            <w:pPr>
              <w:jc w:val="center"/>
            </w:pPr>
            <w:r>
              <w:t>Execution pathway availability</w:t>
            </w:r>
          </w:p>
        </w:tc>
        <w:tc>
          <w:tcPr>
            <w:tcW w:w="2922" w:type="dxa"/>
          </w:tcPr>
          <w:p w14:paraId="68268BFE" w14:textId="5C70CEF3" w:rsidR="006448DC" w:rsidRDefault="006448DC" w:rsidP="006448DC">
            <w:pPr>
              <w:jc w:val="center"/>
            </w:pPr>
            <w:r>
              <w:t>Whether sync and async paths are implemented end-to-end in code</w:t>
            </w:r>
          </w:p>
        </w:tc>
        <w:tc>
          <w:tcPr>
            <w:tcW w:w="2922" w:type="dxa"/>
          </w:tcPr>
          <w:p w14:paraId="29D579C0" w14:textId="6EC03444" w:rsidR="006448DC" w:rsidRDefault="006448DC" w:rsidP="006448DC">
            <w:pPr>
              <w:jc w:val="center"/>
            </w:pPr>
            <w:r>
              <w:t>Used in the functional validation matrix</w:t>
            </w:r>
          </w:p>
        </w:tc>
      </w:tr>
      <w:tr w:rsidR="006448DC" w14:paraId="56C9FFF9" w14:textId="77777777" w:rsidTr="006448DC">
        <w:trPr>
          <w:jc w:val="center"/>
        </w:trPr>
        <w:tc>
          <w:tcPr>
            <w:tcW w:w="2922" w:type="dxa"/>
          </w:tcPr>
          <w:p w14:paraId="5BB1515F" w14:textId="5EA1F56F" w:rsidR="006448DC" w:rsidRDefault="006448DC" w:rsidP="006448DC">
            <w:pPr>
              <w:jc w:val="center"/>
            </w:pPr>
            <w:r>
              <w:t>Queue depth visibility</w:t>
            </w:r>
          </w:p>
        </w:tc>
        <w:tc>
          <w:tcPr>
            <w:tcW w:w="2922" w:type="dxa"/>
          </w:tcPr>
          <w:p w14:paraId="3C8B7E42" w14:textId="06519059" w:rsidR="006448DC" w:rsidRDefault="006448DC" w:rsidP="006448DC">
            <w:pPr>
              <w:jc w:val="center"/>
            </w:pPr>
            <w:r>
              <w:t>Availability of queue length metrics</w:t>
            </w:r>
          </w:p>
        </w:tc>
        <w:tc>
          <w:tcPr>
            <w:tcW w:w="2922" w:type="dxa"/>
          </w:tcPr>
          <w:p w14:paraId="4E776E29" w14:textId="021B64D4" w:rsidR="006448DC" w:rsidRDefault="006448DC" w:rsidP="006448DC">
            <w:pPr>
              <w:jc w:val="center"/>
            </w:pPr>
            <w:r>
              <w:t>Used to assess operational observability</w:t>
            </w:r>
          </w:p>
        </w:tc>
      </w:tr>
      <w:tr w:rsidR="006448DC" w14:paraId="346AF1AF" w14:textId="77777777" w:rsidTr="006448DC">
        <w:trPr>
          <w:jc w:val="center"/>
        </w:trPr>
        <w:tc>
          <w:tcPr>
            <w:tcW w:w="2922" w:type="dxa"/>
          </w:tcPr>
          <w:p w14:paraId="1E6DCE92" w14:textId="6FF7B8DC" w:rsidR="006448DC" w:rsidRDefault="006448DC" w:rsidP="006448DC">
            <w:pPr>
              <w:jc w:val="center"/>
            </w:pPr>
            <w:r>
              <w:t>Worker visibility</w:t>
            </w:r>
          </w:p>
        </w:tc>
        <w:tc>
          <w:tcPr>
            <w:tcW w:w="2922" w:type="dxa"/>
          </w:tcPr>
          <w:p w14:paraId="759A8C14" w14:textId="0D7BB156" w:rsidR="006448DC" w:rsidRDefault="006448DC" w:rsidP="006448DC">
            <w:pPr>
              <w:jc w:val="center"/>
            </w:pPr>
            <w:r>
              <w:t>Availability of worker registry and status</w:t>
            </w:r>
          </w:p>
        </w:tc>
        <w:tc>
          <w:tcPr>
            <w:tcW w:w="2922" w:type="dxa"/>
          </w:tcPr>
          <w:p w14:paraId="44FCE1B0" w14:textId="5D4ED987" w:rsidR="006448DC" w:rsidRDefault="006448DC" w:rsidP="006448DC">
            <w:pPr>
              <w:jc w:val="center"/>
            </w:pPr>
            <w:r>
              <w:t>Used to assess distributed execution traceability</w:t>
            </w:r>
          </w:p>
        </w:tc>
      </w:tr>
      <w:tr w:rsidR="006448DC" w14:paraId="1698A313" w14:textId="77777777" w:rsidTr="006448DC">
        <w:trPr>
          <w:jc w:val="center"/>
        </w:trPr>
        <w:tc>
          <w:tcPr>
            <w:tcW w:w="2922" w:type="dxa"/>
          </w:tcPr>
          <w:p w14:paraId="05C68AC3" w14:textId="34FBED1B" w:rsidR="006448DC" w:rsidRDefault="006448DC" w:rsidP="006448DC">
            <w:pPr>
              <w:jc w:val="center"/>
            </w:pPr>
            <w:r>
              <w:t>Result availability</w:t>
            </w:r>
          </w:p>
        </w:tc>
        <w:tc>
          <w:tcPr>
            <w:tcW w:w="2922" w:type="dxa"/>
          </w:tcPr>
          <w:p w14:paraId="2CC6198E" w14:textId="3FC3EF36" w:rsidR="006448DC" w:rsidRDefault="006448DC" w:rsidP="006448DC">
            <w:pPr>
              <w:jc w:val="center"/>
            </w:pPr>
            <w:r>
              <w:t>Mechanism to retrieve completed output</w:t>
            </w:r>
          </w:p>
        </w:tc>
        <w:tc>
          <w:tcPr>
            <w:tcW w:w="2922" w:type="dxa"/>
          </w:tcPr>
          <w:p w14:paraId="46CF37B3" w14:textId="5ABCD29E" w:rsidR="006448DC" w:rsidRDefault="006448DC" w:rsidP="006448DC">
            <w:pPr>
              <w:jc w:val="center"/>
            </w:pPr>
            <w:r>
              <w:t>Used to confirm the async job lifecycle</w:t>
            </w:r>
          </w:p>
        </w:tc>
      </w:tr>
      <w:tr w:rsidR="006448DC" w14:paraId="110CB533" w14:textId="77777777" w:rsidTr="006448DC">
        <w:trPr>
          <w:jc w:val="center"/>
        </w:trPr>
        <w:tc>
          <w:tcPr>
            <w:tcW w:w="2922" w:type="dxa"/>
          </w:tcPr>
          <w:p w14:paraId="78B4C998" w14:textId="18E8D5BC" w:rsidR="006448DC" w:rsidRDefault="006448DC" w:rsidP="006448DC">
            <w:pPr>
              <w:jc w:val="center"/>
            </w:pPr>
            <w:r>
              <w:t>Bundle size warning</w:t>
            </w:r>
          </w:p>
        </w:tc>
        <w:tc>
          <w:tcPr>
            <w:tcW w:w="2922" w:type="dxa"/>
          </w:tcPr>
          <w:p w14:paraId="4AA6C72D" w14:textId="375C5B13" w:rsidR="006448DC" w:rsidRDefault="006448DC" w:rsidP="006448DC">
            <w:pPr>
              <w:jc w:val="center"/>
            </w:pPr>
            <w:r>
              <w:t>Whether the frontend emits optimization warnings</w:t>
            </w:r>
          </w:p>
        </w:tc>
        <w:tc>
          <w:tcPr>
            <w:tcW w:w="2922" w:type="dxa"/>
          </w:tcPr>
          <w:p w14:paraId="7B33E608" w14:textId="6D1EB035" w:rsidR="006448DC" w:rsidRDefault="006448DC" w:rsidP="006448DC">
            <w:pPr>
              <w:jc w:val="center"/>
            </w:pPr>
            <w:r>
              <w:t>Used as an honest indicator of future performance work</w:t>
            </w:r>
          </w:p>
        </w:tc>
      </w:tr>
    </w:tbl>
    <w:p w14:paraId="28DCA0E7" w14:textId="77777777" w:rsidR="006448DC" w:rsidRDefault="006448DC" w:rsidP="006448DC">
      <w:pPr>
        <w:jc w:val="center"/>
      </w:pPr>
    </w:p>
    <w:p w14:paraId="2E6926A4" w14:textId="12FC24DE" w:rsidR="006448DC" w:rsidRDefault="006448DC">
      <w:pPr>
        <w:spacing w:after="160" w:line="259" w:lineRule="auto"/>
        <w:jc w:val="left"/>
      </w:pPr>
      <w:r>
        <w:br w:type="page"/>
      </w:r>
    </w:p>
    <w:p w14:paraId="6E1F1078" w14:textId="38C7B1CC" w:rsidR="006448DC" w:rsidRDefault="006448DC" w:rsidP="006448DC">
      <w:pPr>
        <w:pStyle w:val="Heading1"/>
      </w:pPr>
      <w:bookmarkStart w:id="26" w:name="_Toc225303327"/>
      <w:r>
        <w:t>CHAPTER 4</w:t>
      </w:r>
      <w:bookmarkEnd w:id="26"/>
    </w:p>
    <w:p w14:paraId="7BEBA3FB" w14:textId="19FEE03A" w:rsidR="006448DC" w:rsidRDefault="006448DC" w:rsidP="006448DC">
      <w:pPr>
        <w:pStyle w:val="Heading2"/>
      </w:pPr>
      <w:bookmarkStart w:id="27" w:name="_Toc225303328"/>
      <w:r>
        <w:t>SYSTEM ARCHITECTURE AND IMPLEMENTATION</w:t>
      </w:r>
      <w:bookmarkEnd w:id="27"/>
    </w:p>
    <w:p w14:paraId="560BA033" w14:textId="170DA377" w:rsidR="006448DC" w:rsidRDefault="006448DC" w:rsidP="006448DC">
      <w:pPr>
        <w:pStyle w:val="Heading3"/>
      </w:pPr>
      <w:bookmarkStart w:id="28" w:name="_Toc225303329"/>
      <w:r>
        <w:t>OVERVIEW</w:t>
      </w:r>
      <w:bookmarkEnd w:id="28"/>
    </w:p>
    <w:p w14:paraId="46476B3E" w14:textId="7AA3ABFE" w:rsidR="006448DC" w:rsidRDefault="006448DC" w:rsidP="006448DC">
      <w:r>
        <w:t>The Cloud Compiler implementation is intentionally modular. Each major responsibility is assigned to a dedicated file or component set: authentication logic, execution routing, queue submission, worker-side execution, monitoring, visualization, frontend pages, and UI widgets. This structure makes the codebase readable and keeps the project extensible. The backend remains relatively thin at the API layer because complex work is delegated either to helper modules or to the worker process.</w:t>
      </w:r>
    </w:p>
    <w:p w14:paraId="45423346" w14:textId="17B5EADC" w:rsidR="006448DC" w:rsidRDefault="006448DC" w:rsidP="006448DC">
      <w:pPr>
        <w:pStyle w:val="Heading3"/>
      </w:pPr>
      <w:bookmarkStart w:id="29" w:name="_Toc225303330"/>
      <w:r>
        <w:t>SYSTEM ARCHITECTURE</w:t>
      </w:r>
      <w:bookmarkEnd w:id="29"/>
    </w:p>
    <w:p w14:paraId="7AF74F3D" w14:textId="5AD61D0E" w:rsidR="006448DC" w:rsidRDefault="006448DC" w:rsidP="000B2639">
      <w:pPr>
        <w:jc w:val="center"/>
        <w:rPr>
          <w:b/>
        </w:rPr>
      </w:pPr>
      <w:r>
        <w:rPr>
          <w:b/>
        </w:rPr>
        <w:t>Figure 2: Asynchronous Execution Sequence Flow</w:t>
      </w:r>
    </w:p>
    <w:p w14:paraId="1B4A7267" w14:textId="2742F329" w:rsidR="000B2639" w:rsidRPr="000B2639" w:rsidRDefault="000B2639" w:rsidP="000B2639">
      <w:pPr>
        <w:jc w:val="center"/>
        <w:rPr>
          <w:b/>
        </w:rPr>
      </w:pPr>
    </w:p>
    <w:p w14:paraId="5E0DA355" w14:textId="4E7734E0" w:rsidR="006448DC" w:rsidRDefault="0047361E" w:rsidP="006448DC">
      <w:pPr>
        <w:rPr>
          <w:i/>
        </w:rPr>
      </w:pPr>
      <w:r>
        <w:rPr>
          <w:b/>
          <w:noProof/>
        </w:rPr>
        <w:drawing>
          <wp:anchor distT="0" distB="0" distL="114300" distR="114300" simplePos="0" relativeHeight="251662336" behindDoc="0" locked="0" layoutInCell="1" allowOverlap="1" wp14:anchorId="05F638FF" wp14:editId="3DF9E675">
            <wp:simplePos x="0" y="0"/>
            <wp:positionH relativeFrom="page">
              <wp:posOffset>1697990</wp:posOffset>
            </wp:positionH>
            <wp:positionV relativeFrom="paragraph">
              <wp:posOffset>612775</wp:posOffset>
            </wp:positionV>
            <wp:extent cx="4377690" cy="3329940"/>
            <wp:effectExtent l="0" t="0" r="0" b="3810"/>
            <wp:wrapTopAndBottom/>
            <wp:docPr id="1673864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4031" name="Picture 1673864031"/>
                    <pic:cNvPicPr/>
                  </pic:nvPicPr>
                  <pic:blipFill rotWithShape="1">
                    <a:blip r:embed="rId9">
                      <a:extLst>
                        <a:ext uri="{28A0092B-C50C-407E-A947-70E740481C1C}">
                          <a14:useLocalDpi xmlns:a14="http://schemas.microsoft.com/office/drawing/2010/main" val="0"/>
                        </a:ext>
                      </a:extLst>
                    </a:blip>
                    <a:srcRect b="49289"/>
                    <a:stretch>
                      <a:fillRect/>
                    </a:stretch>
                  </pic:blipFill>
                  <pic:spPr bwMode="auto">
                    <a:xfrm>
                      <a:off x="0" y="0"/>
                      <a:ext cx="437769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48DC">
        <w:rPr>
          <w:i/>
        </w:rPr>
        <w:t>The asynchronous path keeps the request-response cycle lightweight while a worker handles execution in the background.</w:t>
      </w:r>
    </w:p>
    <w:p w14:paraId="6CC46118" w14:textId="4A978748" w:rsidR="000B2639" w:rsidRDefault="000B2639" w:rsidP="006448DC">
      <w:pPr>
        <w:rPr>
          <w:b/>
          <w:noProof/>
        </w:rPr>
      </w:pPr>
    </w:p>
    <w:p w14:paraId="2B3AC20E" w14:textId="77777777" w:rsidR="000B2639" w:rsidRDefault="000B2639" w:rsidP="006448DC">
      <w:pPr>
        <w:rPr>
          <w:b/>
          <w:noProof/>
        </w:rPr>
      </w:pPr>
    </w:p>
    <w:p w14:paraId="6E3D273B" w14:textId="4ACB3E65" w:rsidR="000B2639" w:rsidRDefault="000B2639" w:rsidP="006448DC">
      <w:pPr>
        <w:rPr>
          <w:b/>
          <w:noProof/>
        </w:rPr>
      </w:pPr>
      <w:r>
        <w:rPr>
          <w:b/>
          <w:noProof/>
        </w:rPr>
        <w:drawing>
          <wp:anchor distT="0" distB="0" distL="114300" distR="114300" simplePos="0" relativeHeight="251664384" behindDoc="0" locked="0" layoutInCell="1" allowOverlap="1" wp14:anchorId="0635E7D1" wp14:editId="5F9AA57B">
            <wp:simplePos x="0" y="0"/>
            <wp:positionH relativeFrom="margin">
              <wp:align>center</wp:align>
            </wp:positionH>
            <wp:positionV relativeFrom="paragraph">
              <wp:posOffset>0</wp:posOffset>
            </wp:positionV>
            <wp:extent cx="4377690" cy="3480435"/>
            <wp:effectExtent l="0" t="0" r="0" b="0"/>
            <wp:wrapTopAndBottom/>
            <wp:docPr id="12840723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4031" name="Picture 1673864031"/>
                    <pic:cNvPicPr/>
                  </pic:nvPicPr>
                  <pic:blipFill rotWithShape="1">
                    <a:blip r:embed="rId9">
                      <a:extLst>
                        <a:ext uri="{28A0092B-C50C-407E-A947-70E740481C1C}">
                          <a14:useLocalDpi xmlns:a14="http://schemas.microsoft.com/office/drawing/2010/main" val="0"/>
                        </a:ext>
                      </a:extLst>
                    </a:blip>
                    <a:srcRect t="46997"/>
                    <a:stretch>
                      <a:fillRect/>
                    </a:stretch>
                  </pic:blipFill>
                  <pic:spPr bwMode="auto">
                    <a:xfrm>
                      <a:off x="0" y="0"/>
                      <a:ext cx="4377690" cy="34804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68554B" w14:textId="2F9C16DF" w:rsidR="006448DC" w:rsidRDefault="006448DC" w:rsidP="006448DC">
      <w:r>
        <w:t>The frontend uses React Router to separate login, registration, workspace, metrics, and dashboard views. Protected routes are enforced through the authentication context, which stores the JWT access token in local storage and adds it to subsequent API requests. The workspace page manages language selection, code, stdin, export naming, complexity results, output state, and local execution history. This gives the user a coherent workstation-like experience even though the actual code execution takes place remotely.</w:t>
      </w:r>
    </w:p>
    <w:p w14:paraId="6CE221D1" w14:textId="26D2E5D3" w:rsidR="006448DC" w:rsidRDefault="006448DC" w:rsidP="006448DC">
      <w:r>
        <w:t xml:space="preserve">The backend </w:t>
      </w:r>
      <w:proofErr w:type="spellStart"/>
      <w:r>
        <w:t>centers</w:t>
      </w:r>
      <w:proofErr w:type="spellEnd"/>
      <w:r>
        <w:t xml:space="preserve"> around </w:t>
      </w:r>
      <w:proofErr w:type="spellStart"/>
      <w:r>
        <w:t>FastAPI</w:t>
      </w:r>
      <w:proofErr w:type="spellEnd"/>
      <w:r>
        <w:t xml:space="preserve"> route groups. Authentication routes create and validate users. Execution routes expose complexity analysis, synchronous execution, asynchronous submission, result lookup, file import, and file export. Metrics routes expose queue, worker, system, and job summaries to authorized admins. Visualization routes aggregate system state into a dashboard-friendly response. The backend also starts an </w:t>
      </w:r>
      <w:proofErr w:type="spellStart"/>
      <w:r>
        <w:t>autoscaler</w:t>
      </w:r>
      <w:proofErr w:type="spellEnd"/>
      <w:r>
        <w:t xml:space="preserve"> thread during application lifespan startup, demonstrating the intended control loop for worker scaling.</w:t>
      </w:r>
    </w:p>
    <w:p w14:paraId="05A09320" w14:textId="1CABE78E" w:rsidR="006448DC" w:rsidRDefault="006448DC" w:rsidP="006448DC">
      <w:pPr>
        <w:jc w:val="center"/>
        <w:rPr>
          <w:b/>
        </w:rPr>
      </w:pPr>
      <w:r>
        <w:rPr>
          <w:b/>
        </w:rPr>
        <w:t>Table 6: Component Implementation Details</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5B17F270" w14:textId="77777777" w:rsidTr="006448DC">
        <w:trPr>
          <w:jc w:val="center"/>
        </w:trPr>
        <w:tc>
          <w:tcPr>
            <w:tcW w:w="2922" w:type="dxa"/>
          </w:tcPr>
          <w:p w14:paraId="37742A72" w14:textId="5C7D9479" w:rsidR="006448DC" w:rsidRPr="006448DC" w:rsidRDefault="006448DC" w:rsidP="006448DC">
            <w:pPr>
              <w:jc w:val="center"/>
              <w:rPr>
                <w:b/>
              </w:rPr>
            </w:pPr>
            <w:r w:rsidRPr="006448DC">
              <w:rPr>
                <w:b/>
              </w:rPr>
              <w:t>Component</w:t>
            </w:r>
          </w:p>
        </w:tc>
        <w:tc>
          <w:tcPr>
            <w:tcW w:w="2922" w:type="dxa"/>
          </w:tcPr>
          <w:p w14:paraId="7E8D2B68" w14:textId="58B5D766" w:rsidR="006448DC" w:rsidRPr="006448DC" w:rsidRDefault="006448DC" w:rsidP="006448DC">
            <w:pPr>
              <w:jc w:val="center"/>
              <w:rPr>
                <w:b/>
              </w:rPr>
            </w:pPr>
            <w:r w:rsidRPr="006448DC">
              <w:rPr>
                <w:b/>
              </w:rPr>
              <w:t>Implementation Detail</w:t>
            </w:r>
          </w:p>
        </w:tc>
        <w:tc>
          <w:tcPr>
            <w:tcW w:w="2922" w:type="dxa"/>
          </w:tcPr>
          <w:p w14:paraId="08C72660" w14:textId="53153E0B" w:rsidR="006448DC" w:rsidRPr="006448DC" w:rsidRDefault="006448DC" w:rsidP="006448DC">
            <w:pPr>
              <w:jc w:val="center"/>
              <w:rPr>
                <w:b/>
              </w:rPr>
            </w:pPr>
            <w:r w:rsidRPr="006448DC">
              <w:rPr>
                <w:b/>
              </w:rPr>
              <w:t>Role in the System</w:t>
            </w:r>
          </w:p>
        </w:tc>
      </w:tr>
      <w:tr w:rsidR="006448DC" w14:paraId="22141B8C" w14:textId="77777777" w:rsidTr="006448DC">
        <w:trPr>
          <w:jc w:val="center"/>
        </w:trPr>
        <w:tc>
          <w:tcPr>
            <w:tcW w:w="2922" w:type="dxa"/>
          </w:tcPr>
          <w:p w14:paraId="40BC8A0E" w14:textId="70FA0B9A" w:rsidR="006448DC" w:rsidRDefault="006448DC" w:rsidP="006448DC">
            <w:pPr>
              <w:jc w:val="center"/>
            </w:pPr>
            <w:r>
              <w:t>Auth routes</w:t>
            </w:r>
          </w:p>
        </w:tc>
        <w:tc>
          <w:tcPr>
            <w:tcW w:w="2922" w:type="dxa"/>
          </w:tcPr>
          <w:p w14:paraId="1C090CFC" w14:textId="72710B82" w:rsidR="006448DC" w:rsidRDefault="006448DC" w:rsidP="006448DC">
            <w:pPr>
              <w:jc w:val="center"/>
            </w:pPr>
            <w:r>
              <w:t xml:space="preserve">Register and login endpoints using </w:t>
            </w:r>
            <w:proofErr w:type="spellStart"/>
            <w:r>
              <w:t>SQLAlchemy</w:t>
            </w:r>
            <w:proofErr w:type="spellEnd"/>
            <w:r>
              <w:t xml:space="preserve"> session access</w:t>
            </w:r>
          </w:p>
        </w:tc>
        <w:tc>
          <w:tcPr>
            <w:tcW w:w="2922" w:type="dxa"/>
          </w:tcPr>
          <w:p w14:paraId="2243E77B" w14:textId="5449F98D" w:rsidR="006448DC" w:rsidRDefault="006448DC" w:rsidP="006448DC">
            <w:pPr>
              <w:jc w:val="center"/>
            </w:pPr>
            <w:r>
              <w:t>Creates users and issues JWT tokens</w:t>
            </w:r>
          </w:p>
        </w:tc>
      </w:tr>
      <w:tr w:rsidR="006448DC" w14:paraId="0E42F2E4" w14:textId="77777777" w:rsidTr="006448DC">
        <w:trPr>
          <w:jc w:val="center"/>
        </w:trPr>
        <w:tc>
          <w:tcPr>
            <w:tcW w:w="2922" w:type="dxa"/>
          </w:tcPr>
          <w:p w14:paraId="787196BC" w14:textId="34F78844" w:rsidR="006448DC" w:rsidRDefault="006448DC" w:rsidP="006448DC">
            <w:pPr>
              <w:jc w:val="center"/>
            </w:pPr>
            <w:r>
              <w:t>Auth utilities</w:t>
            </w:r>
          </w:p>
        </w:tc>
        <w:tc>
          <w:tcPr>
            <w:tcW w:w="2922" w:type="dxa"/>
          </w:tcPr>
          <w:p w14:paraId="38B09213" w14:textId="17335DB7" w:rsidR="006448DC" w:rsidRDefault="006448DC" w:rsidP="006448DC">
            <w:pPr>
              <w:jc w:val="center"/>
            </w:pPr>
            <w:proofErr w:type="spellStart"/>
            <w:r>
              <w:t>bcrypt</w:t>
            </w:r>
            <w:proofErr w:type="spellEnd"/>
            <w:r>
              <w:t xml:space="preserve"> hashing with SHA-256 pre-hash plus JWT creation</w:t>
            </w:r>
          </w:p>
        </w:tc>
        <w:tc>
          <w:tcPr>
            <w:tcW w:w="2922" w:type="dxa"/>
          </w:tcPr>
          <w:p w14:paraId="68E0AC68" w14:textId="289EF41F" w:rsidR="006448DC" w:rsidRDefault="006448DC" w:rsidP="006448DC">
            <w:pPr>
              <w:jc w:val="center"/>
            </w:pPr>
            <w:r>
              <w:t>Protects passwords and signs tokens</w:t>
            </w:r>
          </w:p>
        </w:tc>
      </w:tr>
      <w:tr w:rsidR="006448DC" w14:paraId="60153F4C" w14:textId="77777777" w:rsidTr="006448DC">
        <w:trPr>
          <w:jc w:val="center"/>
        </w:trPr>
        <w:tc>
          <w:tcPr>
            <w:tcW w:w="2922" w:type="dxa"/>
          </w:tcPr>
          <w:p w14:paraId="396CD7E4" w14:textId="75081D67" w:rsidR="006448DC" w:rsidRDefault="006448DC" w:rsidP="006448DC">
            <w:pPr>
              <w:jc w:val="center"/>
            </w:pPr>
            <w:r>
              <w:t>Execution routes</w:t>
            </w:r>
          </w:p>
        </w:tc>
        <w:tc>
          <w:tcPr>
            <w:tcW w:w="2922" w:type="dxa"/>
          </w:tcPr>
          <w:p w14:paraId="1FA30F1C" w14:textId="535CF7F2" w:rsidR="006448DC" w:rsidRDefault="006448DC" w:rsidP="006448DC">
            <w:pPr>
              <w:jc w:val="center"/>
            </w:pPr>
            <w:r>
              <w:t>Sync, async, result, import/export, complexity endpoints</w:t>
            </w:r>
          </w:p>
        </w:tc>
        <w:tc>
          <w:tcPr>
            <w:tcW w:w="2922" w:type="dxa"/>
          </w:tcPr>
          <w:p w14:paraId="4D877160" w14:textId="30A0DEC0" w:rsidR="006448DC" w:rsidRDefault="006448DC" w:rsidP="006448DC">
            <w:pPr>
              <w:jc w:val="center"/>
            </w:pPr>
            <w:r>
              <w:t>Acts as the main orchestration layer</w:t>
            </w:r>
          </w:p>
        </w:tc>
      </w:tr>
      <w:tr w:rsidR="006448DC" w14:paraId="43692DCF" w14:textId="77777777" w:rsidTr="006448DC">
        <w:trPr>
          <w:jc w:val="center"/>
        </w:trPr>
        <w:tc>
          <w:tcPr>
            <w:tcW w:w="2922" w:type="dxa"/>
          </w:tcPr>
          <w:p w14:paraId="2A2A3521" w14:textId="268E2B71" w:rsidR="006448DC" w:rsidRDefault="006448DC" w:rsidP="006448DC">
            <w:pPr>
              <w:jc w:val="center"/>
            </w:pPr>
            <w:r>
              <w:t>Docker manager</w:t>
            </w:r>
          </w:p>
        </w:tc>
        <w:tc>
          <w:tcPr>
            <w:tcW w:w="2922" w:type="dxa"/>
          </w:tcPr>
          <w:p w14:paraId="304509C2" w14:textId="372550AA" w:rsidR="006448DC" w:rsidRDefault="006448DC" w:rsidP="006448DC">
            <w:pPr>
              <w:jc w:val="center"/>
            </w:pPr>
            <w:r>
              <w:t>Temporary directory + docker run + timeouts</w:t>
            </w:r>
          </w:p>
        </w:tc>
        <w:tc>
          <w:tcPr>
            <w:tcW w:w="2922" w:type="dxa"/>
          </w:tcPr>
          <w:p w14:paraId="639417FD" w14:textId="2D944F98" w:rsidR="006448DC" w:rsidRDefault="006448DC" w:rsidP="006448DC">
            <w:pPr>
              <w:jc w:val="center"/>
            </w:pPr>
            <w:r>
              <w:t>Executes synchronous jobs in isolated containers</w:t>
            </w:r>
          </w:p>
        </w:tc>
      </w:tr>
      <w:tr w:rsidR="006448DC" w14:paraId="60CEC29D" w14:textId="77777777" w:rsidTr="006448DC">
        <w:trPr>
          <w:jc w:val="center"/>
        </w:trPr>
        <w:tc>
          <w:tcPr>
            <w:tcW w:w="2922" w:type="dxa"/>
          </w:tcPr>
          <w:p w14:paraId="350F436E" w14:textId="2DBE38C9" w:rsidR="006448DC" w:rsidRDefault="006448DC" w:rsidP="006448DC">
            <w:pPr>
              <w:jc w:val="center"/>
            </w:pPr>
            <w:r>
              <w:t>Queue sender</w:t>
            </w:r>
          </w:p>
        </w:tc>
        <w:tc>
          <w:tcPr>
            <w:tcW w:w="2922" w:type="dxa"/>
          </w:tcPr>
          <w:p w14:paraId="259A95A6" w14:textId="75954431" w:rsidR="006448DC" w:rsidRDefault="006448DC" w:rsidP="006448DC">
            <w:pPr>
              <w:jc w:val="center"/>
            </w:pPr>
            <w:r>
              <w:t xml:space="preserve">Redis LPUSH with generated </w:t>
            </w:r>
            <w:proofErr w:type="spellStart"/>
            <w:r>
              <w:t>job_id</w:t>
            </w:r>
            <w:proofErr w:type="spellEnd"/>
          </w:p>
        </w:tc>
        <w:tc>
          <w:tcPr>
            <w:tcW w:w="2922" w:type="dxa"/>
          </w:tcPr>
          <w:p w14:paraId="366BCE1B" w14:textId="7A660F72" w:rsidR="006448DC" w:rsidRDefault="006448DC" w:rsidP="006448DC">
            <w:pPr>
              <w:jc w:val="center"/>
            </w:pPr>
            <w:r>
              <w:t>Moves async work out of the request thread</w:t>
            </w:r>
          </w:p>
        </w:tc>
      </w:tr>
      <w:tr w:rsidR="006448DC" w14:paraId="16CF4848" w14:textId="77777777" w:rsidTr="006448DC">
        <w:trPr>
          <w:jc w:val="center"/>
        </w:trPr>
        <w:tc>
          <w:tcPr>
            <w:tcW w:w="2922" w:type="dxa"/>
          </w:tcPr>
          <w:p w14:paraId="770CF4F2" w14:textId="386B8E29" w:rsidR="006448DC" w:rsidRDefault="006448DC" w:rsidP="006448DC">
            <w:pPr>
              <w:jc w:val="center"/>
            </w:pPr>
            <w:r>
              <w:t>Worker service</w:t>
            </w:r>
          </w:p>
        </w:tc>
        <w:tc>
          <w:tcPr>
            <w:tcW w:w="2922" w:type="dxa"/>
          </w:tcPr>
          <w:p w14:paraId="471DE80B" w14:textId="11399D94" w:rsidR="006448DC" w:rsidRDefault="006448DC" w:rsidP="006448DC">
            <w:pPr>
              <w:jc w:val="center"/>
            </w:pPr>
            <w:r>
              <w:t>BRPOP consumer with registry heartbeat updates</w:t>
            </w:r>
          </w:p>
        </w:tc>
        <w:tc>
          <w:tcPr>
            <w:tcW w:w="2922" w:type="dxa"/>
          </w:tcPr>
          <w:p w14:paraId="615BB8D9" w14:textId="6A5EF2B5" w:rsidR="006448DC" w:rsidRDefault="006448DC" w:rsidP="006448DC">
            <w:pPr>
              <w:jc w:val="center"/>
            </w:pPr>
            <w:r>
              <w:t>Executes queued jobs and records results</w:t>
            </w:r>
          </w:p>
        </w:tc>
      </w:tr>
      <w:tr w:rsidR="006448DC" w14:paraId="7FA4D8D5" w14:textId="77777777" w:rsidTr="006448DC">
        <w:trPr>
          <w:jc w:val="center"/>
        </w:trPr>
        <w:tc>
          <w:tcPr>
            <w:tcW w:w="2922" w:type="dxa"/>
          </w:tcPr>
          <w:p w14:paraId="2914B7C4" w14:textId="5791EF95" w:rsidR="006448DC" w:rsidRDefault="006448DC" w:rsidP="006448DC">
            <w:pPr>
              <w:jc w:val="center"/>
            </w:pPr>
            <w:r>
              <w:t>Metrics collector</w:t>
            </w:r>
          </w:p>
        </w:tc>
        <w:tc>
          <w:tcPr>
            <w:tcW w:w="2922" w:type="dxa"/>
          </w:tcPr>
          <w:p w14:paraId="1ADAAA3B" w14:textId="14A0FB34" w:rsidR="006448DC" w:rsidRDefault="006448DC" w:rsidP="006448DC">
            <w:pPr>
              <w:jc w:val="center"/>
            </w:pPr>
            <w:r>
              <w:t xml:space="preserve">Reads Redis state and </w:t>
            </w:r>
            <w:proofErr w:type="spellStart"/>
            <w:r>
              <w:t>psutil</w:t>
            </w:r>
            <w:proofErr w:type="spellEnd"/>
            <w:r>
              <w:t xml:space="preserve"> host metrics</w:t>
            </w:r>
          </w:p>
        </w:tc>
        <w:tc>
          <w:tcPr>
            <w:tcW w:w="2922" w:type="dxa"/>
          </w:tcPr>
          <w:p w14:paraId="51C14C9C" w14:textId="7ED1A5B8" w:rsidR="006448DC" w:rsidRDefault="006448DC" w:rsidP="006448DC">
            <w:pPr>
              <w:jc w:val="center"/>
            </w:pPr>
            <w:r>
              <w:t>Supports monitoring and admin views</w:t>
            </w:r>
          </w:p>
        </w:tc>
      </w:tr>
      <w:tr w:rsidR="006448DC" w14:paraId="3DD982D9" w14:textId="77777777" w:rsidTr="006448DC">
        <w:trPr>
          <w:jc w:val="center"/>
        </w:trPr>
        <w:tc>
          <w:tcPr>
            <w:tcW w:w="2922" w:type="dxa"/>
          </w:tcPr>
          <w:p w14:paraId="721F4D40" w14:textId="4BCF8E03" w:rsidR="006448DC" w:rsidRDefault="006448DC" w:rsidP="006448DC">
            <w:pPr>
              <w:jc w:val="center"/>
            </w:pPr>
            <w:r>
              <w:t>Visualization routes</w:t>
            </w:r>
          </w:p>
        </w:tc>
        <w:tc>
          <w:tcPr>
            <w:tcW w:w="2922" w:type="dxa"/>
          </w:tcPr>
          <w:p w14:paraId="35E3836A" w14:textId="7487E0D4" w:rsidR="006448DC" w:rsidRDefault="006448DC" w:rsidP="006448DC">
            <w:pPr>
              <w:jc w:val="center"/>
            </w:pPr>
            <w:r>
              <w:t>Aggregates recent executions and system summaries</w:t>
            </w:r>
          </w:p>
        </w:tc>
        <w:tc>
          <w:tcPr>
            <w:tcW w:w="2922" w:type="dxa"/>
          </w:tcPr>
          <w:p w14:paraId="74355A63" w14:textId="1BC919C2" w:rsidR="006448DC" w:rsidRDefault="006448DC" w:rsidP="006448DC">
            <w:pPr>
              <w:jc w:val="center"/>
            </w:pPr>
            <w:r>
              <w:t>Feeds dashboard-style pages</w:t>
            </w:r>
          </w:p>
        </w:tc>
      </w:tr>
    </w:tbl>
    <w:p w14:paraId="15302291" w14:textId="66BFD0FE" w:rsidR="006448DC" w:rsidRDefault="006448DC" w:rsidP="006448DC">
      <w:pPr>
        <w:jc w:val="center"/>
      </w:pPr>
    </w:p>
    <w:p w14:paraId="1BF59451" w14:textId="1C6690E0" w:rsidR="006448DC" w:rsidRDefault="006448DC" w:rsidP="006448DC">
      <w:pPr>
        <w:pStyle w:val="Heading3"/>
      </w:pPr>
      <w:bookmarkStart w:id="30" w:name="_Toc225303331"/>
      <w:r>
        <w:t>AUTHENTICATION AND ACCESS CONTROL</w:t>
      </w:r>
      <w:bookmarkEnd w:id="30"/>
    </w:p>
    <w:p w14:paraId="5E046F6C" w14:textId="4C85EADE" w:rsidR="006448DC" w:rsidRPr="0047361E" w:rsidRDefault="0047361E" w:rsidP="0047361E">
      <w:pPr>
        <w:jc w:val="center"/>
        <w:rPr>
          <w:b/>
        </w:rPr>
      </w:pPr>
      <w:r>
        <w:rPr>
          <w:noProof/>
        </w:rPr>
        <w:drawing>
          <wp:anchor distT="0" distB="0" distL="114300" distR="114300" simplePos="0" relativeHeight="251665408" behindDoc="0" locked="0" layoutInCell="1" allowOverlap="1" wp14:anchorId="6580A957" wp14:editId="67D635E0">
            <wp:simplePos x="0" y="0"/>
            <wp:positionH relativeFrom="page">
              <wp:align>center</wp:align>
            </wp:positionH>
            <wp:positionV relativeFrom="paragraph">
              <wp:posOffset>344170</wp:posOffset>
            </wp:positionV>
            <wp:extent cx="3741420" cy="2177415"/>
            <wp:effectExtent l="0" t="0" r="0" b="0"/>
            <wp:wrapTopAndBottom/>
            <wp:docPr id="2034949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949765" name="Picture 2034949765"/>
                    <pic:cNvPicPr/>
                  </pic:nvPicPr>
                  <pic:blipFill rotWithShape="1">
                    <a:blip r:embed="rId10" cstate="print">
                      <a:extLst>
                        <a:ext uri="{28A0092B-C50C-407E-A947-70E740481C1C}">
                          <a14:useLocalDpi xmlns:a14="http://schemas.microsoft.com/office/drawing/2010/main" val="0"/>
                        </a:ext>
                      </a:extLst>
                    </a:blip>
                    <a:srcRect t="8830" r="17454" b="19096"/>
                    <a:stretch>
                      <a:fillRect/>
                    </a:stretch>
                  </pic:blipFill>
                  <pic:spPr bwMode="auto">
                    <a:xfrm>
                      <a:off x="0" y="0"/>
                      <a:ext cx="3741420" cy="2177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48DC">
        <w:rPr>
          <w:b/>
        </w:rPr>
        <w:t>Figure 3: Authentication and Protected Route Flow</w:t>
      </w:r>
    </w:p>
    <w:p w14:paraId="114C5620" w14:textId="29752AF2" w:rsidR="006448DC" w:rsidRDefault="006448DC" w:rsidP="006448DC">
      <w:pPr>
        <w:rPr>
          <w:i/>
        </w:rPr>
      </w:pPr>
      <w:r>
        <w:rPr>
          <w:i/>
        </w:rPr>
        <w:t>Only authenticated users enter the workspace; admin-only routes add one more authorization layer using the role claim and database lookup.</w:t>
      </w:r>
    </w:p>
    <w:p w14:paraId="6A50A477" w14:textId="0E81D493" w:rsidR="006448DC" w:rsidRDefault="006448DC" w:rsidP="006448DC">
      <w:r>
        <w:t xml:space="preserve">Password handling is implemented carefully. Before </w:t>
      </w:r>
      <w:proofErr w:type="spellStart"/>
      <w:r>
        <w:t>bcrypt</w:t>
      </w:r>
      <w:proofErr w:type="spellEnd"/>
      <w:r>
        <w:t xml:space="preserve"> hashing, the password is pre-hashed with SHA-256 so that </w:t>
      </w:r>
      <w:proofErr w:type="spellStart"/>
      <w:r>
        <w:t>bcrypt's</w:t>
      </w:r>
      <w:proofErr w:type="spellEnd"/>
      <w:r>
        <w:t xml:space="preserve"> 72-byte input limitation does not cause truncation issues. The verification path preserves backward compatibility for previously stored hashes. The JWT payload carries both the subject and role, allowing the backend to restrict metrics and dashboard endpoints through a dedicated </w:t>
      </w:r>
      <w:proofErr w:type="spellStart"/>
      <w:r>
        <w:t>require_admin</w:t>
      </w:r>
      <w:proofErr w:type="spellEnd"/>
      <w:r>
        <w:t xml:space="preserve"> dependency. Although the secret key is currently hardcoded and should be externalized for production, the overall authentication structure is sound for the current project stage.</w:t>
      </w:r>
    </w:p>
    <w:p w14:paraId="2A25D102" w14:textId="07CFF2D3" w:rsidR="006448DC" w:rsidRDefault="006448DC" w:rsidP="006448DC">
      <w:pPr>
        <w:pStyle w:val="Heading3"/>
      </w:pPr>
      <w:bookmarkStart w:id="31" w:name="_Toc225303332"/>
      <w:r>
        <w:t>WORKSPACE IMPLEMENTATION</w:t>
      </w:r>
      <w:bookmarkEnd w:id="31"/>
    </w:p>
    <w:p w14:paraId="46A23480" w14:textId="3E868108" w:rsidR="006448DC" w:rsidRDefault="0047361E" w:rsidP="006448DC">
      <w:pPr>
        <w:jc w:val="center"/>
        <w:rPr>
          <w:b/>
        </w:rPr>
      </w:pPr>
      <w:r>
        <w:rPr>
          <w:noProof/>
        </w:rPr>
        <w:drawing>
          <wp:anchor distT="0" distB="0" distL="114300" distR="114300" simplePos="0" relativeHeight="251666432" behindDoc="0" locked="0" layoutInCell="1" allowOverlap="1" wp14:anchorId="1E85860B" wp14:editId="09324037">
            <wp:simplePos x="0" y="0"/>
            <wp:positionH relativeFrom="margin">
              <wp:align>center</wp:align>
            </wp:positionH>
            <wp:positionV relativeFrom="paragraph">
              <wp:posOffset>384175</wp:posOffset>
            </wp:positionV>
            <wp:extent cx="5273040" cy="2804160"/>
            <wp:effectExtent l="0" t="0" r="3810" b="0"/>
            <wp:wrapTopAndBottom/>
            <wp:docPr id="9413517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351722" name="Picture 941351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3040" cy="2804160"/>
                    </a:xfrm>
                    <a:prstGeom prst="rect">
                      <a:avLst/>
                    </a:prstGeom>
                  </pic:spPr>
                </pic:pic>
              </a:graphicData>
            </a:graphic>
            <wp14:sizeRelH relativeFrom="margin">
              <wp14:pctWidth>0</wp14:pctWidth>
            </wp14:sizeRelH>
            <wp14:sizeRelV relativeFrom="margin">
              <wp14:pctHeight>0</wp14:pctHeight>
            </wp14:sizeRelV>
          </wp:anchor>
        </w:drawing>
      </w:r>
      <w:r w:rsidR="006448DC">
        <w:rPr>
          <w:b/>
        </w:rPr>
        <w:t>Figure 4: Workspace Interaction Model</w:t>
      </w:r>
    </w:p>
    <w:p w14:paraId="6E5A5820" w14:textId="01FC138C" w:rsidR="006448DC" w:rsidRDefault="006448DC" w:rsidP="006448DC">
      <w:pPr>
        <w:jc w:val="center"/>
      </w:pPr>
    </w:p>
    <w:p w14:paraId="7BEBA41C" w14:textId="1A03AD80" w:rsidR="006448DC" w:rsidRDefault="006448DC" w:rsidP="006448DC">
      <w:pPr>
        <w:rPr>
          <w:i/>
        </w:rPr>
      </w:pPr>
      <w:r>
        <w:rPr>
          <w:i/>
        </w:rPr>
        <w:t>The workspace consolidates authoring, execution, analysis, and review into one interaction surface.</w:t>
      </w:r>
    </w:p>
    <w:p w14:paraId="6A91BA6B" w14:textId="68BAF216" w:rsidR="006448DC" w:rsidRDefault="006448DC" w:rsidP="006448DC">
      <w:r>
        <w:t xml:space="preserve">The workspace is the most feature-rich page in the frontend. It coordinates language selection, code sanitization, async polling, sync execution, import and export operations, toasts, and history playback. Each major function is encapsulated in a dedicated component: </w:t>
      </w:r>
      <w:proofErr w:type="spellStart"/>
      <w:r>
        <w:t>CodeEditor</w:t>
      </w:r>
      <w:proofErr w:type="spellEnd"/>
      <w:r>
        <w:t xml:space="preserve"> for Monaco integration, Output</w:t>
      </w:r>
      <w:r w:rsidR="0047361E">
        <w:t xml:space="preserve"> </w:t>
      </w:r>
      <w:r>
        <w:t>Panel for execution status and logs, Stdin</w:t>
      </w:r>
      <w:r w:rsidR="0047361E">
        <w:t xml:space="preserve"> </w:t>
      </w:r>
      <w:r>
        <w:t>Input for user-provided input, and Execution</w:t>
      </w:r>
      <w:r w:rsidR="0047361E">
        <w:t xml:space="preserve"> </w:t>
      </w:r>
      <w:r>
        <w:t>History for quick recall of recent runs. This component decomposition keeps the page large in capability but manageable in structure.</w:t>
      </w:r>
    </w:p>
    <w:p w14:paraId="593790F7" w14:textId="652EF4F9" w:rsidR="006448DC" w:rsidRDefault="006448DC" w:rsidP="006448DC">
      <w:r>
        <w:t>A notable usability feature is text sanitization on both frontend and backend. Hidden spaces, zero-width characters, and box glyphs are normalized before execution. This is a practical design choice because pasted code often contains invisible characters that cause frustrating runtime or syntax errors. By cleaning text on both sides, the system reduces the chance that a malformed clipboard event becomes a hard-to-diagnose bug for the user.</w:t>
      </w:r>
    </w:p>
    <w:p w14:paraId="1C09CC2C" w14:textId="3EEA7D31" w:rsidR="006448DC" w:rsidRDefault="006448DC" w:rsidP="006448DC">
      <w:pPr>
        <w:pStyle w:val="Heading3"/>
      </w:pPr>
      <w:bookmarkStart w:id="32" w:name="_Toc225303333"/>
      <w:r>
        <w:t>MONITORING AND VISUALIZATION</w:t>
      </w:r>
      <w:bookmarkEnd w:id="32"/>
    </w:p>
    <w:p w14:paraId="350FDAD1" w14:textId="1D7CC49D" w:rsidR="006448DC" w:rsidRDefault="00917D78" w:rsidP="006448DC">
      <w:pPr>
        <w:jc w:val="center"/>
        <w:rPr>
          <w:b/>
        </w:rPr>
      </w:pPr>
      <w:r>
        <w:rPr>
          <w:noProof/>
        </w:rPr>
        <w:drawing>
          <wp:anchor distT="0" distB="0" distL="114300" distR="114300" simplePos="0" relativeHeight="251667456" behindDoc="0" locked="0" layoutInCell="1" allowOverlap="1" wp14:anchorId="6A345314" wp14:editId="25492FDA">
            <wp:simplePos x="0" y="0"/>
            <wp:positionH relativeFrom="margin">
              <wp:align>right</wp:align>
            </wp:positionH>
            <wp:positionV relativeFrom="paragraph">
              <wp:posOffset>384810</wp:posOffset>
            </wp:positionV>
            <wp:extent cx="5566410" cy="2354580"/>
            <wp:effectExtent l="0" t="0" r="0" b="7620"/>
            <wp:wrapTopAndBottom/>
            <wp:docPr id="9280847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84745" name="Picture 11"/>
                    <pic:cNvPicPr/>
                  </pic:nvPicPr>
                  <pic:blipFill>
                    <a:blip r:embed="rId12" cstate="print">
                      <a:extLst>
                        <a:ext uri="{28A0092B-C50C-407E-A947-70E740481C1C}">
                          <a14:useLocalDpi xmlns:a14="http://schemas.microsoft.com/office/drawing/2010/main" val="0"/>
                        </a:ext>
                      </a:extLst>
                    </a:blip>
                    <a:srcRect t="18275" b="18275"/>
                    <a:stretch>
                      <a:fillRect/>
                    </a:stretch>
                  </pic:blipFill>
                  <pic:spPr bwMode="auto">
                    <a:xfrm>
                      <a:off x="0" y="0"/>
                      <a:ext cx="5566410" cy="23545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448DC">
        <w:rPr>
          <w:b/>
        </w:rPr>
        <w:t>Figure 5: Monitoring and Visualization Pipeline</w:t>
      </w:r>
    </w:p>
    <w:p w14:paraId="0C64301E" w14:textId="120D2623" w:rsidR="006448DC" w:rsidRDefault="006448DC" w:rsidP="006448DC">
      <w:pPr>
        <w:jc w:val="center"/>
      </w:pPr>
    </w:p>
    <w:p w14:paraId="04C9EA2B" w14:textId="3C6F1175" w:rsidR="006448DC" w:rsidRDefault="006448DC" w:rsidP="006448DC">
      <w:pPr>
        <w:rPr>
          <w:i/>
        </w:rPr>
      </w:pPr>
      <w:r>
        <w:rPr>
          <w:i/>
        </w:rPr>
        <w:t>Monitoring data is aggregated server-side so the dashboard can render one coherent system view.</w:t>
      </w:r>
    </w:p>
    <w:p w14:paraId="253129FF" w14:textId="597AFA05" w:rsidR="006448DC" w:rsidRDefault="006448DC" w:rsidP="006448DC">
      <w:r>
        <w:t xml:space="preserve">The monitoring subsystem is intentionally simple but meaningful. Queue metrics expose current backlog. Worker metrics expose active workers and the jobs they are processing. System metrics expose host CPU and memory usage through </w:t>
      </w:r>
      <w:proofErr w:type="spellStart"/>
      <w:r>
        <w:t>psutil</w:t>
      </w:r>
      <w:proofErr w:type="spellEnd"/>
      <w:r>
        <w:t>. Job metrics estimate completed and failed runs by scanning recent execution history. The dashboard route aggregates these into a single response that the frontend converts into cards, worker status lists, and charts. This design choice reduces client complexity and centralizes the monitoring contract.</w:t>
      </w:r>
    </w:p>
    <w:p w14:paraId="092018D9" w14:textId="2F65FE9F" w:rsidR="006448DC" w:rsidRDefault="006448DC" w:rsidP="006448DC">
      <w:pPr>
        <w:pStyle w:val="Heading3"/>
      </w:pPr>
      <w:bookmarkStart w:id="33" w:name="_Toc225303334"/>
      <w:r>
        <w:t>SYSTEM FLOW</w:t>
      </w:r>
      <w:bookmarkEnd w:id="33"/>
    </w:p>
    <w:p w14:paraId="6BC28F04" w14:textId="743BBF5E" w:rsidR="006448DC" w:rsidRDefault="006448DC" w:rsidP="00917D78">
      <w:pPr>
        <w:pStyle w:val="ListParagraph"/>
        <w:numPr>
          <w:ilvl w:val="0"/>
          <w:numId w:val="7"/>
        </w:numPr>
      </w:pPr>
      <w:r>
        <w:t>A user logs in through the frontend and receives a JWT access token.</w:t>
      </w:r>
    </w:p>
    <w:p w14:paraId="04363D25" w14:textId="60FA355C" w:rsidR="006448DC" w:rsidRDefault="006448DC" w:rsidP="00917D78">
      <w:pPr>
        <w:pStyle w:val="ListParagraph"/>
        <w:numPr>
          <w:ilvl w:val="0"/>
          <w:numId w:val="7"/>
        </w:numPr>
      </w:pPr>
      <w:r>
        <w:t>The user opens the workspace, selects a language, enters code, and optionally provides stdin.</w:t>
      </w:r>
    </w:p>
    <w:p w14:paraId="1050D8DE" w14:textId="1A00D39D" w:rsidR="006448DC" w:rsidRDefault="006448DC" w:rsidP="00917D78">
      <w:pPr>
        <w:pStyle w:val="ListParagraph"/>
        <w:numPr>
          <w:ilvl w:val="0"/>
          <w:numId w:val="7"/>
        </w:numPr>
      </w:pPr>
      <w:r>
        <w:t>Before submission, the frontend sanitizes the editor text and input text.</w:t>
      </w:r>
    </w:p>
    <w:p w14:paraId="3054944B" w14:textId="1D40E612" w:rsidR="006448DC" w:rsidRDefault="006448DC" w:rsidP="00917D78">
      <w:pPr>
        <w:pStyle w:val="ListParagraph"/>
        <w:numPr>
          <w:ilvl w:val="0"/>
          <w:numId w:val="7"/>
        </w:numPr>
      </w:pPr>
      <w:r>
        <w:t>For synchronous runs, the backend creates a temporary execution directory and invokes Docker directly.</w:t>
      </w:r>
    </w:p>
    <w:p w14:paraId="6AC25191" w14:textId="42ACFF25" w:rsidR="006448DC" w:rsidRDefault="006448DC" w:rsidP="00917D78">
      <w:pPr>
        <w:pStyle w:val="ListParagraph"/>
        <w:numPr>
          <w:ilvl w:val="0"/>
          <w:numId w:val="7"/>
        </w:numPr>
      </w:pPr>
      <w:r>
        <w:t>For asynchronous runs, the backend sanitizes the payload, generates a job ID, and pushes the job into the Redis queue.</w:t>
      </w:r>
    </w:p>
    <w:p w14:paraId="041688AD" w14:textId="18B352CE" w:rsidR="006448DC" w:rsidRDefault="006448DC" w:rsidP="00917D78">
      <w:pPr>
        <w:pStyle w:val="ListParagraph"/>
        <w:numPr>
          <w:ilvl w:val="0"/>
          <w:numId w:val="7"/>
        </w:numPr>
      </w:pPr>
      <w:r>
        <w:t>The worker process blocks on BRPOP, retrieves the job, updates its registry state, and maps the request to the correct runner image.</w:t>
      </w:r>
    </w:p>
    <w:p w14:paraId="3CB1D3B4" w14:textId="4C38AA11" w:rsidR="006448DC" w:rsidRDefault="006448DC" w:rsidP="00917D78">
      <w:pPr>
        <w:pStyle w:val="ListParagraph"/>
        <w:numPr>
          <w:ilvl w:val="0"/>
          <w:numId w:val="7"/>
        </w:numPr>
      </w:pPr>
      <w:r>
        <w:t xml:space="preserve">The worker mounts the current working directory inside the container, executes the compile or run command, and captures </w:t>
      </w:r>
      <w:proofErr w:type="spellStart"/>
      <w:r>
        <w:t>stdout</w:t>
      </w:r>
      <w:proofErr w:type="spellEnd"/>
      <w:r>
        <w:t xml:space="preserve"> or stderr.</w:t>
      </w:r>
    </w:p>
    <w:p w14:paraId="46B4806E" w14:textId="11407707" w:rsidR="006448DC" w:rsidRDefault="006448DC" w:rsidP="00917D78">
      <w:pPr>
        <w:pStyle w:val="ListParagraph"/>
        <w:numPr>
          <w:ilvl w:val="0"/>
          <w:numId w:val="7"/>
        </w:numPr>
      </w:pPr>
      <w:r>
        <w:t>The result is stored in Redis using the job ID as the lookup key, and the worker returns to idle state.</w:t>
      </w:r>
    </w:p>
    <w:p w14:paraId="0C2A3C4E" w14:textId="7749729B" w:rsidR="00917D78" w:rsidRDefault="006448DC" w:rsidP="00917D78">
      <w:pPr>
        <w:pStyle w:val="ListParagraph"/>
        <w:numPr>
          <w:ilvl w:val="0"/>
          <w:numId w:val="7"/>
        </w:numPr>
      </w:pPr>
      <w:r>
        <w:t>The frontend polls the result endpoint, updates the output panel, and stores the execution snapshot in local history.</w:t>
      </w:r>
    </w:p>
    <w:p w14:paraId="7D4E560F" w14:textId="183435AD" w:rsidR="00917D78" w:rsidRDefault="006448DC" w:rsidP="00917D78">
      <w:pPr>
        <w:pStyle w:val="ListParagraph"/>
        <w:numPr>
          <w:ilvl w:val="0"/>
          <w:numId w:val="7"/>
        </w:numPr>
      </w:pPr>
      <w:r>
        <w:t>Admins can inspect queue status, worker state, system load, and recent jobs through the metrics and dashboard pages.</w:t>
      </w:r>
    </w:p>
    <w:p w14:paraId="4BA99732" w14:textId="77777777" w:rsidR="00917D78" w:rsidRDefault="00917D78" w:rsidP="00917D78"/>
    <w:p w14:paraId="6F6AD3CB" w14:textId="704BF400" w:rsidR="006448DC" w:rsidRDefault="006448DC" w:rsidP="006448DC">
      <w:pPr>
        <w:pStyle w:val="Heading3"/>
      </w:pPr>
      <w:bookmarkStart w:id="34" w:name="_Toc225303335"/>
      <w:r>
        <w:t>TECHNOLOGY STACK</w:t>
      </w:r>
      <w:bookmarkEnd w:id="34"/>
    </w:p>
    <w:p w14:paraId="2646BFA4" w14:textId="0332C242" w:rsidR="006448DC" w:rsidRDefault="006448DC" w:rsidP="006448DC">
      <w:pPr>
        <w:jc w:val="center"/>
        <w:rPr>
          <w:b/>
        </w:rPr>
      </w:pPr>
      <w:r>
        <w:rPr>
          <w:b/>
        </w:rPr>
        <w:t>Table 7: Technology Stack of the Project</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28C3F1DC" w14:textId="77777777" w:rsidTr="006448DC">
        <w:trPr>
          <w:jc w:val="center"/>
        </w:trPr>
        <w:tc>
          <w:tcPr>
            <w:tcW w:w="2922" w:type="dxa"/>
          </w:tcPr>
          <w:p w14:paraId="66EC839F" w14:textId="10D347CD" w:rsidR="006448DC" w:rsidRPr="006448DC" w:rsidRDefault="006448DC" w:rsidP="006448DC">
            <w:pPr>
              <w:jc w:val="center"/>
              <w:rPr>
                <w:b/>
              </w:rPr>
            </w:pPr>
            <w:r w:rsidRPr="006448DC">
              <w:rPr>
                <w:b/>
              </w:rPr>
              <w:t>Layer</w:t>
            </w:r>
          </w:p>
        </w:tc>
        <w:tc>
          <w:tcPr>
            <w:tcW w:w="2922" w:type="dxa"/>
          </w:tcPr>
          <w:p w14:paraId="1A8250E4" w14:textId="1476335B" w:rsidR="006448DC" w:rsidRPr="006448DC" w:rsidRDefault="006448DC" w:rsidP="006448DC">
            <w:pPr>
              <w:jc w:val="center"/>
              <w:rPr>
                <w:b/>
              </w:rPr>
            </w:pPr>
            <w:r w:rsidRPr="006448DC">
              <w:rPr>
                <w:b/>
              </w:rPr>
              <w:t>Technology</w:t>
            </w:r>
          </w:p>
        </w:tc>
        <w:tc>
          <w:tcPr>
            <w:tcW w:w="2922" w:type="dxa"/>
          </w:tcPr>
          <w:p w14:paraId="14660469" w14:textId="159CE029" w:rsidR="006448DC" w:rsidRPr="006448DC" w:rsidRDefault="006448DC" w:rsidP="006448DC">
            <w:pPr>
              <w:jc w:val="center"/>
              <w:rPr>
                <w:b/>
              </w:rPr>
            </w:pPr>
            <w:r w:rsidRPr="006448DC">
              <w:rPr>
                <w:b/>
              </w:rPr>
              <w:t>Reason for Selection</w:t>
            </w:r>
          </w:p>
        </w:tc>
      </w:tr>
      <w:tr w:rsidR="006448DC" w14:paraId="4F960300" w14:textId="77777777" w:rsidTr="006448DC">
        <w:trPr>
          <w:jc w:val="center"/>
        </w:trPr>
        <w:tc>
          <w:tcPr>
            <w:tcW w:w="2922" w:type="dxa"/>
          </w:tcPr>
          <w:p w14:paraId="002243DE" w14:textId="3E503DEA" w:rsidR="006448DC" w:rsidRDefault="006448DC" w:rsidP="006448DC">
            <w:pPr>
              <w:jc w:val="center"/>
            </w:pPr>
            <w:r>
              <w:t>Frontend</w:t>
            </w:r>
          </w:p>
        </w:tc>
        <w:tc>
          <w:tcPr>
            <w:tcW w:w="2922" w:type="dxa"/>
          </w:tcPr>
          <w:p w14:paraId="3D923EF1" w14:textId="27641C9E" w:rsidR="006448DC" w:rsidRDefault="006448DC" w:rsidP="006448DC">
            <w:pPr>
              <w:jc w:val="center"/>
            </w:pPr>
            <w:r>
              <w:t>React 18 + TypeScript + Vite</w:t>
            </w:r>
          </w:p>
        </w:tc>
        <w:tc>
          <w:tcPr>
            <w:tcW w:w="2922" w:type="dxa"/>
          </w:tcPr>
          <w:p w14:paraId="2E856C3C" w14:textId="46AA8E5F" w:rsidR="006448DC" w:rsidRDefault="006448DC" w:rsidP="006448DC">
            <w:pPr>
              <w:jc w:val="center"/>
            </w:pPr>
            <w:r>
              <w:t>Fast developer workflow, component model, typed client logic</w:t>
            </w:r>
          </w:p>
        </w:tc>
      </w:tr>
      <w:tr w:rsidR="006448DC" w14:paraId="4A2627DB" w14:textId="77777777" w:rsidTr="006448DC">
        <w:trPr>
          <w:jc w:val="center"/>
        </w:trPr>
        <w:tc>
          <w:tcPr>
            <w:tcW w:w="2922" w:type="dxa"/>
          </w:tcPr>
          <w:p w14:paraId="48FE0299" w14:textId="1824BC77" w:rsidR="006448DC" w:rsidRDefault="006448DC" w:rsidP="006448DC">
            <w:pPr>
              <w:jc w:val="center"/>
            </w:pPr>
            <w:r>
              <w:t>Editor</w:t>
            </w:r>
          </w:p>
        </w:tc>
        <w:tc>
          <w:tcPr>
            <w:tcW w:w="2922" w:type="dxa"/>
          </w:tcPr>
          <w:p w14:paraId="53B67B20" w14:textId="545ECE90" w:rsidR="006448DC" w:rsidRDefault="006448DC" w:rsidP="006448DC">
            <w:pPr>
              <w:jc w:val="center"/>
            </w:pPr>
            <w:r>
              <w:t>Monaco Editor</w:t>
            </w:r>
          </w:p>
        </w:tc>
        <w:tc>
          <w:tcPr>
            <w:tcW w:w="2922" w:type="dxa"/>
          </w:tcPr>
          <w:p w14:paraId="1A9E68C6" w14:textId="54274008" w:rsidR="006448DC" w:rsidRDefault="006448DC" w:rsidP="006448DC">
            <w:pPr>
              <w:jc w:val="center"/>
            </w:pPr>
            <w:r>
              <w:t>Rich browser-based code editing and syntax support</w:t>
            </w:r>
          </w:p>
        </w:tc>
      </w:tr>
      <w:tr w:rsidR="006448DC" w14:paraId="0C1A5ED2" w14:textId="77777777" w:rsidTr="006448DC">
        <w:trPr>
          <w:jc w:val="center"/>
        </w:trPr>
        <w:tc>
          <w:tcPr>
            <w:tcW w:w="2922" w:type="dxa"/>
          </w:tcPr>
          <w:p w14:paraId="34D3D1AE" w14:textId="00D044F5" w:rsidR="006448DC" w:rsidRDefault="006448DC" w:rsidP="006448DC">
            <w:pPr>
              <w:jc w:val="center"/>
            </w:pPr>
            <w:r>
              <w:t>Styling</w:t>
            </w:r>
          </w:p>
        </w:tc>
        <w:tc>
          <w:tcPr>
            <w:tcW w:w="2922" w:type="dxa"/>
          </w:tcPr>
          <w:p w14:paraId="3D1FC0E0" w14:textId="50F21A82" w:rsidR="006448DC" w:rsidRDefault="006448DC" w:rsidP="006448DC">
            <w:pPr>
              <w:jc w:val="center"/>
            </w:pPr>
            <w:r>
              <w:t>Tailwind-inspired utility styling + custom theme CSS</w:t>
            </w:r>
          </w:p>
        </w:tc>
        <w:tc>
          <w:tcPr>
            <w:tcW w:w="2922" w:type="dxa"/>
          </w:tcPr>
          <w:p w14:paraId="063721DA" w14:textId="72EFCD35" w:rsidR="006448DC" w:rsidRDefault="006448DC" w:rsidP="006448DC">
            <w:pPr>
              <w:jc w:val="center"/>
            </w:pPr>
            <w:r>
              <w:t>Rapid UI composition with a distinct visual style</w:t>
            </w:r>
          </w:p>
        </w:tc>
      </w:tr>
      <w:tr w:rsidR="006448DC" w14:paraId="1E9EAF9F" w14:textId="77777777" w:rsidTr="006448DC">
        <w:trPr>
          <w:jc w:val="center"/>
        </w:trPr>
        <w:tc>
          <w:tcPr>
            <w:tcW w:w="2922" w:type="dxa"/>
          </w:tcPr>
          <w:p w14:paraId="6AB461B9" w14:textId="74A069B4" w:rsidR="006448DC" w:rsidRDefault="006448DC" w:rsidP="006448DC">
            <w:pPr>
              <w:jc w:val="center"/>
            </w:pPr>
            <w:r>
              <w:t>Backend</w:t>
            </w:r>
          </w:p>
        </w:tc>
        <w:tc>
          <w:tcPr>
            <w:tcW w:w="2922" w:type="dxa"/>
          </w:tcPr>
          <w:p w14:paraId="2515E255" w14:textId="49041D8B" w:rsidR="006448DC" w:rsidRDefault="006448DC" w:rsidP="006448DC">
            <w:pPr>
              <w:jc w:val="center"/>
            </w:pPr>
            <w:proofErr w:type="spellStart"/>
            <w:r>
              <w:t>FastAPI</w:t>
            </w:r>
            <w:proofErr w:type="spellEnd"/>
          </w:p>
        </w:tc>
        <w:tc>
          <w:tcPr>
            <w:tcW w:w="2922" w:type="dxa"/>
          </w:tcPr>
          <w:p w14:paraId="53988E7A" w14:textId="3DEE40C7" w:rsidR="006448DC" w:rsidRDefault="006448DC" w:rsidP="006448DC">
            <w:pPr>
              <w:jc w:val="center"/>
            </w:pPr>
            <w:r>
              <w:t>Clear route definition, modern Python typing, simple dependency injection</w:t>
            </w:r>
          </w:p>
        </w:tc>
      </w:tr>
      <w:tr w:rsidR="006448DC" w14:paraId="7A013F1A" w14:textId="77777777" w:rsidTr="006448DC">
        <w:trPr>
          <w:jc w:val="center"/>
        </w:trPr>
        <w:tc>
          <w:tcPr>
            <w:tcW w:w="2922" w:type="dxa"/>
          </w:tcPr>
          <w:p w14:paraId="48C41D4F" w14:textId="7837DF9E" w:rsidR="006448DC" w:rsidRDefault="006448DC" w:rsidP="006448DC">
            <w:pPr>
              <w:jc w:val="center"/>
            </w:pPr>
            <w:r>
              <w:t>Authentication</w:t>
            </w:r>
          </w:p>
        </w:tc>
        <w:tc>
          <w:tcPr>
            <w:tcW w:w="2922" w:type="dxa"/>
          </w:tcPr>
          <w:p w14:paraId="26A54288" w14:textId="128A9BA0" w:rsidR="006448DC" w:rsidRDefault="006448DC" w:rsidP="006448DC">
            <w:pPr>
              <w:jc w:val="center"/>
            </w:pPr>
            <w:r>
              <w:t xml:space="preserve">JWT + </w:t>
            </w:r>
            <w:proofErr w:type="spellStart"/>
            <w:r>
              <w:t>bcrypt</w:t>
            </w:r>
            <w:proofErr w:type="spellEnd"/>
            <w:r>
              <w:t xml:space="preserve"> + OAuth2-compatible flow</w:t>
            </w:r>
          </w:p>
        </w:tc>
        <w:tc>
          <w:tcPr>
            <w:tcW w:w="2922" w:type="dxa"/>
          </w:tcPr>
          <w:p w14:paraId="2CF62549" w14:textId="6A80F9E7" w:rsidR="006448DC" w:rsidRDefault="006448DC" w:rsidP="006448DC">
            <w:pPr>
              <w:jc w:val="center"/>
            </w:pPr>
            <w:r>
              <w:t>Stateless access control with secure password hashing</w:t>
            </w:r>
          </w:p>
        </w:tc>
      </w:tr>
      <w:tr w:rsidR="006448DC" w14:paraId="3F21D942" w14:textId="77777777" w:rsidTr="006448DC">
        <w:trPr>
          <w:jc w:val="center"/>
        </w:trPr>
        <w:tc>
          <w:tcPr>
            <w:tcW w:w="2922" w:type="dxa"/>
          </w:tcPr>
          <w:p w14:paraId="1CDEC3A1" w14:textId="70FFF645" w:rsidR="006448DC" w:rsidRDefault="006448DC" w:rsidP="006448DC">
            <w:pPr>
              <w:jc w:val="center"/>
            </w:pPr>
            <w:r>
              <w:t>Queue / cache</w:t>
            </w:r>
          </w:p>
        </w:tc>
        <w:tc>
          <w:tcPr>
            <w:tcW w:w="2922" w:type="dxa"/>
          </w:tcPr>
          <w:p w14:paraId="2903C2A5" w14:textId="2697AFBA" w:rsidR="006448DC" w:rsidRDefault="006448DC" w:rsidP="006448DC">
            <w:pPr>
              <w:jc w:val="center"/>
            </w:pPr>
            <w:r>
              <w:t>Redis</w:t>
            </w:r>
          </w:p>
        </w:tc>
        <w:tc>
          <w:tcPr>
            <w:tcW w:w="2922" w:type="dxa"/>
          </w:tcPr>
          <w:p w14:paraId="104EEE8A" w14:textId="243D3363" w:rsidR="006448DC" w:rsidRDefault="006448DC" w:rsidP="006448DC">
            <w:pPr>
              <w:jc w:val="center"/>
            </w:pPr>
            <w:r>
              <w:t>Lightweight job buffering and result storage</w:t>
            </w:r>
          </w:p>
        </w:tc>
      </w:tr>
      <w:tr w:rsidR="006448DC" w14:paraId="3C079B2D" w14:textId="77777777" w:rsidTr="006448DC">
        <w:trPr>
          <w:jc w:val="center"/>
        </w:trPr>
        <w:tc>
          <w:tcPr>
            <w:tcW w:w="2922" w:type="dxa"/>
          </w:tcPr>
          <w:p w14:paraId="10988A80" w14:textId="5AE91503" w:rsidR="006448DC" w:rsidRDefault="006448DC" w:rsidP="006448DC">
            <w:pPr>
              <w:jc w:val="center"/>
            </w:pPr>
            <w:r>
              <w:t>Worker</w:t>
            </w:r>
          </w:p>
        </w:tc>
        <w:tc>
          <w:tcPr>
            <w:tcW w:w="2922" w:type="dxa"/>
          </w:tcPr>
          <w:p w14:paraId="47061BF4" w14:textId="3AD7E8D6" w:rsidR="006448DC" w:rsidRDefault="006448DC" w:rsidP="006448DC">
            <w:pPr>
              <w:jc w:val="center"/>
            </w:pPr>
            <w:r>
              <w:t>Python worker service</w:t>
            </w:r>
          </w:p>
        </w:tc>
        <w:tc>
          <w:tcPr>
            <w:tcW w:w="2922" w:type="dxa"/>
          </w:tcPr>
          <w:p w14:paraId="506B361B" w14:textId="080C1DEE" w:rsidR="006448DC" w:rsidRDefault="006448DC" w:rsidP="006448DC">
            <w:pPr>
              <w:jc w:val="center"/>
            </w:pPr>
            <w:r>
              <w:t>Simple integration with Redis and Docker SDK</w:t>
            </w:r>
          </w:p>
        </w:tc>
      </w:tr>
      <w:tr w:rsidR="006448DC" w14:paraId="2176BD17" w14:textId="77777777" w:rsidTr="006448DC">
        <w:trPr>
          <w:jc w:val="center"/>
        </w:trPr>
        <w:tc>
          <w:tcPr>
            <w:tcW w:w="2922" w:type="dxa"/>
          </w:tcPr>
          <w:p w14:paraId="0AD8E05F" w14:textId="53E4F22D" w:rsidR="006448DC" w:rsidRDefault="006448DC" w:rsidP="006448DC">
            <w:pPr>
              <w:jc w:val="center"/>
            </w:pPr>
            <w:r>
              <w:t>Isolation</w:t>
            </w:r>
          </w:p>
        </w:tc>
        <w:tc>
          <w:tcPr>
            <w:tcW w:w="2922" w:type="dxa"/>
          </w:tcPr>
          <w:p w14:paraId="3D2459E1" w14:textId="112B8377" w:rsidR="006448DC" w:rsidRDefault="006448DC" w:rsidP="006448DC">
            <w:pPr>
              <w:jc w:val="center"/>
            </w:pPr>
            <w:r>
              <w:t>Docker</w:t>
            </w:r>
          </w:p>
        </w:tc>
        <w:tc>
          <w:tcPr>
            <w:tcW w:w="2922" w:type="dxa"/>
          </w:tcPr>
          <w:p w14:paraId="3698DD83" w14:textId="4D5F1AE9" w:rsidR="006448DC" w:rsidRDefault="006448DC" w:rsidP="006448DC">
            <w:pPr>
              <w:jc w:val="center"/>
            </w:pPr>
            <w:r>
              <w:t>Resource-limited multi-language execution environment</w:t>
            </w:r>
          </w:p>
        </w:tc>
      </w:tr>
      <w:tr w:rsidR="006448DC" w14:paraId="46807C57" w14:textId="77777777" w:rsidTr="006448DC">
        <w:trPr>
          <w:jc w:val="center"/>
        </w:trPr>
        <w:tc>
          <w:tcPr>
            <w:tcW w:w="2922" w:type="dxa"/>
          </w:tcPr>
          <w:p w14:paraId="6340CE4E" w14:textId="54983CB4" w:rsidR="006448DC" w:rsidRDefault="006448DC" w:rsidP="006448DC">
            <w:pPr>
              <w:jc w:val="center"/>
            </w:pPr>
            <w:r>
              <w:t>Persistence</w:t>
            </w:r>
          </w:p>
        </w:tc>
        <w:tc>
          <w:tcPr>
            <w:tcW w:w="2922" w:type="dxa"/>
          </w:tcPr>
          <w:p w14:paraId="483773F5" w14:textId="6F5D99FB" w:rsidR="006448DC" w:rsidRDefault="006448DC" w:rsidP="006448DC">
            <w:pPr>
              <w:jc w:val="center"/>
            </w:pPr>
            <w:r>
              <w:t xml:space="preserve">PostgreSQL + </w:t>
            </w:r>
            <w:proofErr w:type="spellStart"/>
            <w:r>
              <w:t>SQLAlchemy</w:t>
            </w:r>
            <w:proofErr w:type="spellEnd"/>
          </w:p>
        </w:tc>
        <w:tc>
          <w:tcPr>
            <w:tcW w:w="2922" w:type="dxa"/>
          </w:tcPr>
          <w:p w14:paraId="12684DE1" w14:textId="74E93528" w:rsidR="006448DC" w:rsidRDefault="006448DC" w:rsidP="006448DC">
            <w:pPr>
              <w:jc w:val="center"/>
            </w:pPr>
            <w:r>
              <w:t>Reliable relational storage for users and roles</w:t>
            </w:r>
          </w:p>
        </w:tc>
      </w:tr>
      <w:tr w:rsidR="006448DC" w14:paraId="7827256A" w14:textId="77777777" w:rsidTr="006448DC">
        <w:trPr>
          <w:jc w:val="center"/>
        </w:trPr>
        <w:tc>
          <w:tcPr>
            <w:tcW w:w="2922" w:type="dxa"/>
          </w:tcPr>
          <w:p w14:paraId="4A2EFA02" w14:textId="31A92CDA" w:rsidR="006448DC" w:rsidRDefault="006448DC" w:rsidP="006448DC">
            <w:pPr>
              <w:jc w:val="center"/>
            </w:pPr>
            <w:r>
              <w:t>Operations</w:t>
            </w:r>
          </w:p>
        </w:tc>
        <w:tc>
          <w:tcPr>
            <w:tcW w:w="2922" w:type="dxa"/>
          </w:tcPr>
          <w:p w14:paraId="073A07DB" w14:textId="422A81A2" w:rsidR="006448DC" w:rsidRDefault="006448DC" w:rsidP="006448DC">
            <w:pPr>
              <w:jc w:val="center"/>
            </w:pPr>
            <w:proofErr w:type="spellStart"/>
            <w:r>
              <w:t>psutil</w:t>
            </w:r>
            <w:proofErr w:type="spellEnd"/>
            <w:r>
              <w:t xml:space="preserve">, dashboard routes, </w:t>
            </w:r>
            <w:proofErr w:type="spellStart"/>
            <w:r>
              <w:t>autoscaler</w:t>
            </w:r>
            <w:proofErr w:type="spellEnd"/>
            <w:r>
              <w:t xml:space="preserve"> hooks</w:t>
            </w:r>
          </w:p>
        </w:tc>
        <w:tc>
          <w:tcPr>
            <w:tcW w:w="2922" w:type="dxa"/>
          </w:tcPr>
          <w:p w14:paraId="584C09F7" w14:textId="73BC06E7" w:rsidR="006448DC" w:rsidRDefault="006448DC" w:rsidP="006448DC">
            <w:pPr>
              <w:jc w:val="center"/>
            </w:pPr>
            <w:r>
              <w:t>Runtime visibility and scale-readiness</w:t>
            </w:r>
          </w:p>
        </w:tc>
      </w:tr>
    </w:tbl>
    <w:p w14:paraId="0972028E" w14:textId="77777777" w:rsidR="006448DC" w:rsidRDefault="006448DC" w:rsidP="006448DC">
      <w:pPr>
        <w:jc w:val="center"/>
      </w:pPr>
    </w:p>
    <w:p w14:paraId="08A63DF2" w14:textId="32CBF9AE" w:rsidR="00917D78" w:rsidRDefault="006448DC" w:rsidP="00917D78">
      <w:pPr>
        <w:pStyle w:val="Heading3"/>
      </w:pPr>
      <w:bookmarkStart w:id="35" w:name="_Toc225303336"/>
      <w:r>
        <w:t>END-TO-END EXECUTION LIFECYCLE</w:t>
      </w:r>
      <w:bookmarkEnd w:id="35"/>
    </w:p>
    <w:p w14:paraId="3C7043A3" w14:textId="4061F2A3" w:rsidR="006448DC" w:rsidRDefault="00917D78" w:rsidP="006448DC">
      <w:pPr>
        <w:jc w:val="center"/>
        <w:rPr>
          <w:b/>
        </w:rPr>
      </w:pPr>
      <w:r>
        <w:rPr>
          <w:noProof/>
        </w:rPr>
        <w:drawing>
          <wp:anchor distT="0" distB="0" distL="114300" distR="114300" simplePos="0" relativeHeight="251668480" behindDoc="0" locked="0" layoutInCell="1" allowOverlap="1" wp14:anchorId="0BE0E762" wp14:editId="45889F04">
            <wp:simplePos x="0" y="0"/>
            <wp:positionH relativeFrom="page">
              <wp:align>center</wp:align>
            </wp:positionH>
            <wp:positionV relativeFrom="paragraph">
              <wp:posOffset>302895</wp:posOffset>
            </wp:positionV>
            <wp:extent cx="2314575" cy="2693670"/>
            <wp:effectExtent l="0" t="0" r="0" b="0"/>
            <wp:wrapTopAndBottom/>
            <wp:docPr id="3419714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71402" name="Picture 341971402"/>
                    <pic:cNvPicPr/>
                  </pic:nvPicPr>
                  <pic:blipFill rotWithShape="1">
                    <a:blip r:embed="rId13" cstate="print">
                      <a:extLst>
                        <a:ext uri="{28A0092B-C50C-407E-A947-70E740481C1C}">
                          <a14:useLocalDpi xmlns:a14="http://schemas.microsoft.com/office/drawing/2010/main" val="0"/>
                        </a:ext>
                      </a:extLst>
                    </a:blip>
                    <a:srcRect l="6404" t="5149" r="7139" b="27781"/>
                    <a:stretch>
                      <a:fillRect/>
                    </a:stretch>
                  </pic:blipFill>
                  <pic:spPr bwMode="auto">
                    <a:xfrm>
                      <a:off x="0" y="0"/>
                      <a:ext cx="2314575" cy="26936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48DC">
        <w:rPr>
          <w:b/>
        </w:rPr>
        <w:t>Figure 6: End-to-End Execution Lifecycle</w:t>
      </w:r>
    </w:p>
    <w:p w14:paraId="3F3D6EAF" w14:textId="77777777" w:rsidR="00917D78" w:rsidRDefault="00917D78" w:rsidP="006448DC">
      <w:pPr>
        <w:jc w:val="center"/>
        <w:rPr>
          <w:b/>
        </w:rPr>
      </w:pPr>
    </w:p>
    <w:p w14:paraId="29049405" w14:textId="23DC8029" w:rsidR="006448DC" w:rsidRDefault="006448DC" w:rsidP="006448DC">
      <w:pPr>
        <w:rPr>
          <w:i/>
        </w:rPr>
      </w:pPr>
      <w:r>
        <w:rPr>
          <w:i/>
        </w:rPr>
        <w:t>Both execution paths converge on the same user-facing output model, preserving a consistent interface.</w:t>
      </w:r>
    </w:p>
    <w:p w14:paraId="10874D84" w14:textId="75556818" w:rsidR="006448DC" w:rsidRDefault="006448DC">
      <w:pPr>
        <w:spacing w:after="160" w:line="259" w:lineRule="auto"/>
        <w:jc w:val="left"/>
      </w:pPr>
      <w:r>
        <w:br w:type="page"/>
      </w:r>
    </w:p>
    <w:p w14:paraId="18437D04" w14:textId="701FC6DC" w:rsidR="006448DC" w:rsidRDefault="006448DC" w:rsidP="006448DC">
      <w:pPr>
        <w:pStyle w:val="Heading1"/>
      </w:pPr>
      <w:bookmarkStart w:id="36" w:name="_Toc225303337"/>
      <w:r>
        <w:t>CHAPTER 5</w:t>
      </w:r>
      <w:bookmarkEnd w:id="36"/>
    </w:p>
    <w:p w14:paraId="04C69609" w14:textId="51768713" w:rsidR="006448DC" w:rsidRDefault="006448DC" w:rsidP="006448DC">
      <w:pPr>
        <w:pStyle w:val="Heading2"/>
      </w:pPr>
      <w:bookmarkStart w:id="37" w:name="_Toc225303338"/>
      <w:r>
        <w:t>RESULTS AND DISCUSSION</w:t>
      </w:r>
      <w:bookmarkEnd w:id="37"/>
    </w:p>
    <w:p w14:paraId="745D3B31" w14:textId="37B4CF65" w:rsidR="006448DC" w:rsidRDefault="006448DC" w:rsidP="006448DC">
      <w:pPr>
        <w:pStyle w:val="Heading3"/>
      </w:pPr>
      <w:bookmarkStart w:id="38" w:name="_Toc225303339"/>
      <w:r>
        <w:t>EXPERIMENTAL RESULT ANALYSIS</w:t>
      </w:r>
      <w:bookmarkEnd w:id="38"/>
    </w:p>
    <w:p w14:paraId="4740BD49" w14:textId="68E909D2" w:rsidR="006448DC" w:rsidRDefault="006448DC" w:rsidP="006448DC">
      <w:r>
        <w:t xml:space="preserve">The results for this project should be interpreted in the context of a full-stack system whose </w:t>
      </w:r>
      <w:proofErr w:type="spellStart"/>
      <w:r>
        <w:t>behavior</w:t>
      </w:r>
      <w:proofErr w:type="spellEnd"/>
      <w:r>
        <w:t xml:space="preserve"> depends partly on local services such as Docker, Redis, and PostgreSQL. For that reason, the evaluation in this report prioritizes evidence that was directly observed in the current workspace and separates it from environment-dependent runtime outcomes. Static readiness checks confirm whether the codebase builds and whether important modules parse correctly. Functional analysis confirms whether the implementation pathways exist and are coherently wired. Together, these observations provide a credible picture of project maturity without claiming benchmark data that was not collected.</w:t>
      </w:r>
    </w:p>
    <w:p w14:paraId="309E3708" w14:textId="40B1FA55" w:rsidR="006448DC" w:rsidRDefault="006448DC" w:rsidP="006448DC">
      <w:pPr>
        <w:jc w:val="center"/>
        <w:rPr>
          <w:b/>
        </w:rPr>
      </w:pPr>
      <w:r>
        <w:rPr>
          <w:b/>
        </w:rPr>
        <w:t>Table 8: Build and Static Verification Results</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5AD0CEBF" w14:textId="77777777" w:rsidTr="006448DC">
        <w:trPr>
          <w:jc w:val="center"/>
        </w:trPr>
        <w:tc>
          <w:tcPr>
            <w:tcW w:w="2922" w:type="dxa"/>
          </w:tcPr>
          <w:p w14:paraId="3C800824" w14:textId="694C9D81" w:rsidR="006448DC" w:rsidRPr="006448DC" w:rsidRDefault="006448DC" w:rsidP="006448DC">
            <w:pPr>
              <w:jc w:val="center"/>
              <w:rPr>
                <w:b/>
              </w:rPr>
            </w:pPr>
            <w:r w:rsidRPr="006448DC">
              <w:rPr>
                <w:b/>
              </w:rPr>
              <w:t>Check</w:t>
            </w:r>
          </w:p>
        </w:tc>
        <w:tc>
          <w:tcPr>
            <w:tcW w:w="2922" w:type="dxa"/>
          </w:tcPr>
          <w:p w14:paraId="16C5280B" w14:textId="3B434D22" w:rsidR="006448DC" w:rsidRPr="006448DC" w:rsidRDefault="006448DC" w:rsidP="006448DC">
            <w:pPr>
              <w:jc w:val="center"/>
              <w:rPr>
                <w:b/>
              </w:rPr>
            </w:pPr>
            <w:r w:rsidRPr="006448DC">
              <w:rPr>
                <w:b/>
              </w:rPr>
              <w:t>Observed Result</w:t>
            </w:r>
          </w:p>
        </w:tc>
        <w:tc>
          <w:tcPr>
            <w:tcW w:w="2922" w:type="dxa"/>
          </w:tcPr>
          <w:p w14:paraId="249DF51B" w14:textId="1FF2E114" w:rsidR="006448DC" w:rsidRPr="006448DC" w:rsidRDefault="006448DC" w:rsidP="006448DC">
            <w:pPr>
              <w:jc w:val="center"/>
              <w:rPr>
                <w:b/>
              </w:rPr>
            </w:pPr>
            <w:r w:rsidRPr="006448DC">
              <w:rPr>
                <w:b/>
              </w:rPr>
              <w:t>Interpretation</w:t>
            </w:r>
          </w:p>
        </w:tc>
      </w:tr>
      <w:tr w:rsidR="006448DC" w14:paraId="47010783" w14:textId="77777777" w:rsidTr="006448DC">
        <w:trPr>
          <w:jc w:val="center"/>
        </w:trPr>
        <w:tc>
          <w:tcPr>
            <w:tcW w:w="2922" w:type="dxa"/>
          </w:tcPr>
          <w:p w14:paraId="1798493C" w14:textId="43B179EF" w:rsidR="006448DC" w:rsidRDefault="006448DC" w:rsidP="006448DC">
            <w:pPr>
              <w:jc w:val="center"/>
            </w:pPr>
            <w:r>
              <w:t>Python backend / worker compilation</w:t>
            </w:r>
          </w:p>
        </w:tc>
        <w:tc>
          <w:tcPr>
            <w:tcW w:w="2922" w:type="dxa"/>
          </w:tcPr>
          <w:p w14:paraId="483E4017" w14:textId="0A9F8C1C" w:rsidR="006448DC" w:rsidRDefault="006448DC" w:rsidP="006448DC">
            <w:pPr>
              <w:jc w:val="center"/>
            </w:pPr>
            <w:r>
              <w:t xml:space="preserve">Successful through </w:t>
            </w:r>
            <w:proofErr w:type="spellStart"/>
            <w:r>
              <w:t>compileall</w:t>
            </w:r>
            <w:proofErr w:type="spellEnd"/>
          </w:p>
        </w:tc>
        <w:tc>
          <w:tcPr>
            <w:tcW w:w="2922" w:type="dxa"/>
          </w:tcPr>
          <w:p w14:paraId="172D7C2A" w14:textId="25CED030" w:rsidR="006448DC" w:rsidRDefault="006448DC" w:rsidP="006448DC">
            <w:pPr>
              <w:jc w:val="center"/>
            </w:pPr>
            <w:r>
              <w:t>Core Python modules are syntactically valid in the workspace</w:t>
            </w:r>
          </w:p>
        </w:tc>
      </w:tr>
      <w:tr w:rsidR="006448DC" w14:paraId="3BFB8951" w14:textId="77777777" w:rsidTr="006448DC">
        <w:trPr>
          <w:jc w:val="center"/>
        </w:trPr>
        <w:tc>
          <w:tcPr>
            <w:tcW w:w="2922" w:type="dxa"/>
          </w:tcPr>
          <w:p w14:paraId="0D8A0588" w14:textId="0A1575E4" w:rsidR="006448DC" w:rsidRDefault="006448DC" w:rsidP="006448DC">
            <w:pPr>
              <w:jc w:val="center"/>
            </w:pPr>
            <w:r>
              <w:t>Frontend production build</w:t>
            </w:r>
          </w:p>
        </w:tc>
        <w:tc>
          <w:tcPr>
            <w:tcW w:w="2922" w:type="dxa"/>
          </w:tcPr>
          <w:p w14:paraId="0302FD30" w14:textId="745864FF" w:rsidR="006448DC" w:rsidRDefault="006448DC" w:rsidP="006448DC">
            <w:pPr>
              <w:jc w:val="center"/>
            </w:pPr>
            <w:r>
              <w:t>Successful via Vite build</w:t>
            </w:r>
          </w:p>
        </w:tc>
        <w:tc>
          <w:tcPr>
            <w:tcW w:w="2922" w:type="dxa"/>
          </w:tcPr>
          <w:p w14:paraId="24B7D88E" w14:textId="7E277B2D" w:rsidR="006448DC" w:rsidRDefault="006448DC" w:rsidP="006448DC">
            <w:pPr>
              <w:jc w:val="center"/>
            </w:pPr>
            <w:r>
              <w:t>Client application can be bundled for deployment</w:t>
            </w:r>
          </w:p>
        </w:tc>
      </w:tr>
      <w:tr w:rsidR="006448DC" w14:paraId="5306B99A" w14:textId="77777777" w:rsidTr="006448DC">
        <w:trPr>
          <w:jc w:val="center"/>
        </w:trPr>
        <w:tc>
          <w:tcPr>
            <w:tcW w:w="2922" w:type="dxa"/>
          </w:tcPr>
          <w:p w14:paraId="3BCFCF14" w14:textId="4BAD66F5" w:rsidR="006448DC" w:rsidRDefault="006448DC" w:rsidP="006448DC">
            <w:pPr>
              <w:jc w:val="center"/>
            </w:pPr>
            <w:r>
              <w:t>Frontend bundle analysis</w:t>
            </w:r>
          </w:p>
        </w:tc>
        <w:tc>
          <w:tcPr>
            <w:tcW w:w="2922" w:type="dxa"/>
          </w:tcPr>
          <w:p w14:paraId="2E480643" w14:textId="56539759" w:rsidR="006448DC" w:rsidRDefault="006448DC" w:rsidP="006448DC">
            <w:pPr>
              <w:jc w:val="center"/>
            </w:pPr>
            <w:r>
              <w:t>Large JS chunk warning at 768.47 kB</w:t>
            </w:r>
          </w:p>
        </w:tc>
        <w:tc>
          <w:tcPr>
            <w:tcW w:w="2922" w:type="dxa"/>
          </w:tcPr>
          <w:p w14:paraId="1C250392" w14:textId="5FE22312" w:rsidR="006448DC" w:rsidRDefault="006448DC" w:rsidP="006448DC">
            <w:pPr>
              <w:jc w:val="center"/>
            </w:pPr>
            <w:r>
              <w:t>Application works, but code-splitting should be improved</w:t>
            </w:r>
          </w:p>
        </w:tc>
      </w:tr>
      <w:tr w:rsidR="006448DC" w14:paraId="08669AD7" w14:textId="77777777" w:rsidTr="006448DC">
        <w:trPr>
          <w:jc w:val="center"/>
        </w:trPr>
        <w:tc>
          <w:tcPr>
            <w:tcW w:w="2922" w:type="dxa"/>
          </w:tcPr>
          <w:p w14:paraId="440B2050" w14:textId="01685F68" w:rsidR="006448DC" w:rsidRDefault="006448DC" w:rsidP="006448DC">
            <w:pPr>
              <w:jc w:val="center"/>
            </w:pPr>
            <w:r>
              <w:t xml:space="preserve">Complexity </w:t>
            </w:r>
            <w:proofErr w:type="spellStart"/>
            <w:r>
              <w:t>analyzer</w:t>
            </w:r>
            <w:proofErr w:type="spellEnd"/>
            <w:r>
              <w:t xml:space="preserve"> sample</w:t>
            </w:r>
          </w:p>
        </w:tc>
        <w:tc>
          <w:tcPr>
            <w:tcW w:w="2922" w:type="dxa"/>
          </w:tcPr>
          <w:p w14:paraId="79E36EF5" w14:textId="1C20C18B" w:rsidR="006448DC" w:rsidRDefault="006448DC" w:rsidP="006448DC">
            <w:pPr>
              <w:jc w:val="center"/>
            </w:pPr>
            <w:r>
              <w:t xml:space="preserve">Returned O(n) time and </w:t>
            </w:r>
            <w:proofErr w:type="gramStart"/>
            <w:r>
              <w:t>O(</w:t>
            </w:r>
            <w:proofErr w:type="gramEnd"/>
            <w:r>
              <w:t>1) space for a simple Python loop</w:t>
            </w:r>
          </w:p>
        </w:tc>
        <w:tc>
          <w:tcPr>
            <w:tcW w:w="2922" w:type="dxa"/>
          </w:tcPr>
          <w:p w14:paraId="25249B4D" w14:textId="2FADC425" w:rsidR="006448DC" w:rsidRDefault="006448DC" w:rsidP="006448DC">
            <w:pPr>
              <w:jc w:val="center"/>
            </w:pPr>
            <w:r>
              <w:t>Static analysis endpoint is functionally active</w:t>
            </w:r>
          </w:p>
        </w:tc>
      </w:tr>
      <w:tr w:rsidR="006448DC" w14:paraId="4710C46E" w14:textId="77777777" w:rsidTr="006448DC">
        <w:trPr>
          <w:jc w:val="center"/>
        </w:trPr>
        <w:tc>
          <w:tcPr>
            <w:tcW w:w="2922" w:type="dxa"/>
          </w:tcPr>
          <w:p w14:paraId="634ED09E" w14:textId="384A8BD5" w:rsidR="006448DC" w:rsidRDefault="006448DC" w:rsidP="006448DC">
            <w:pPr>
              <w:jc w:val="center"/>
            </w:pPr>
            <w:r>
              <w:t>Auth, metrics, dashboard routes</w:t>
            </w:r>
          </w:p>
        </w:tc>
        <w:tc>
          <w:tcPr>
            <w:tcW w:w="2922" w:type="dxa"/>
          </w:tcPr>
          <w:p w14:paraId="61A6252C" w14:textId="1EE3380B" w:rsidR="006448DC" w:rsidRDefault="006448DC" w:rsidP="006448DC">
            <w:pPr>
              <w:jc w:val="center"/>
            </w:pPr>
            <w:r>
              <w:t>Present and connected through router configuration</w:t>
            </w:r>
          </w:p>
        </w:tc>
        <w:tc>
          <w:tcPr>
            <w:tcW w:w="2922" w:type="dxa"/>
          </w:tcPr>
          <w:p w14:paraId="3DECF8C7" w14:textId="0DE9CF12" w:rsidR="006448DC" w:rsidRDefault="006448DC" w:rsidP="006448DC">
            <w:pPr>
              <w:jc w:val="center"/>
            </w:pPr>
            <w:r>
              <w:t>Administrative capabilities are integrated at the API level</w:t>
            </w:r>
          </w:p>
        </w:tc>
      </w:tr>
    </w:tbl>
    <w:p w14:paraId="78999A68" w14:textId="77777777" w:rsidR="006448DC" w:rsidRDefault="006448DC" w:rsidP="006448DC">
      <w:pPr>
        <w:jc w:val="center"/>
      </w:pPr>
    </w:p>
    <w:p w14:paraId="37439CB1" w14:textId="37DEFB0F" w:rsidR="006448DC" w:rsidRDefault="006448DC" w:rsidP="006448DC">
      <w:pPr>
        <w:rPr>
          <w:i/>
        </w:rPr>
      </w:pPr>
      <w:r>
        <w:rPr>
          <w:i/>
        </w:rPr>
        <w:t>The verification commands were executed in the project workspace on March 25, 2026.</w:t>
      </w:r>
    </w:p>
    <w:p w14:paraId="6C115A11" w14:textId="70B92A12" w:rsidR="006448DC" w:rsidRDefault="006448DC" w:rsidP="006448DC">
      <w:pPr>
        <w:pStyle w:val="Heading3"/>
      </w:pPr>
      <w:bookmarkStart w:id="39" w:name="_Toc225303340"/>
      <w:r>
        <w:t>FUNCTIONAL PERFORMANCE</w:t>
      </w:r>
      <w:bookmarkEnd w:id="39"/>
    </w:p>
    <w:p w14:paraId="4F50F2E8" w14:textId="6F839F6C" w:rsidR="006448DC" w:rsidRDefault="006448DC" w:rsidP="006448DC">
      <w:pPr>
        <w:jc w:val="center"/>
        <w:rPr>
          <w:b/>
        </w:rPr>
      </w:pPr>
      <w:r>
        <w:rPr>
          <w:b/>
        </w:rPr>
        <w:t>Table 9: Functional Validation Matrix</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73751FF4" w14:textId="77777777" w:rsidTr="006448DC">
        <w:trPr>
          <w:jc w:val="center"/>
        </w:trPr>
        <w:tc>
          <w:tcPr>
            <w:tcW w:w="2922" w:type="dxa"/>
          </w:tcPr>
          <w:p w14:paraId="6738AA8C" w14:textId="4F358BCE" w:rsidR="006448DC" w:rsidRPr="006448DC" w:rsidRDefault="006448DC" w:rsidP="006448DC">
            <w:pPr>
              <w:jc w:val="center"/>
              <w:rPr>
                <w:b/>
              </w:rPr>
            </w:pPr>
            <w:r w:rsidRPr="006448DC">
              <w:rPr>
                <w:b/>
              </w:rPr>
              <w:t>Feature</w:t>
            </w:r>
          </w:p>
        </w:tc>
        <w:tc>
          <w:tcPr>
            <w:tcW w:w="2922" w:type="dxa"/>
          </w:tcPr>
          <w:p w14:paraId="03F3A8D6" w14:textId="54414E3A" w:rsidR="006448DC" w:rsidRPr="006448DC" w:rsidRDefault="006448DC" w:rsidP="006448DC">
            <w:pPr>
              <w:jc w:val="center"/>
              <w:rPr>
                <w:b/>
              </w:rPr>
            </w:pPr>
            <w:r w:rsidRPr="006448DC">
              <w:rPr>
                <w:b/>
              </w:rPr>
              <w:t>Status</w:t>
            </w:r>
          </w:p>
        </w:tc>
        <w:tc>
          <w:tcPr>
            <w:tcW w:w="2922" w:type="dxa"/>
          </w:tcPr>
          <w:p w14:paraId="35A0C367" w14:textId="6862F297" w:rsidR="006448DC" w:rsidRPr="006448DC" w:rsidRDefault="006448DC" w:rsidP="006448DC">
            <w:pPr>
              <w:jc w:val="center"/>
              <w:rPr>
                <w:b/>
              </w:rPr>
            </w:pPr>
            <w:r w:rsidRPr="006448DC">
              <w:rPr>
                <w:b/>
              </w:rPr>
              <w:t>Evidence / Discussion</w:t>
            </w:r>
          </w:p>
        </w:tc>
      </w:tr>
      <w:tr w:rsidR="006448DC" w14:paraId="1E3A88C2" w14:textId="77777777" w:rsidTr="006448DC">
        <w:trPr>
          <w:jc w:val="center"/>
        </w:trPr>
        <w:tc>
          <w:tcPr>
            <w:tcW w:w="2922" w:type="dxa"/>
          </w:tcPr>
          <w:p w14:paraId="6F57D62A" w14:textId="37017DCC" w:rsidR="006448DC" w:rsidRDefault="006448DC" w:rsidP="006448DC">
            <w:pPr>
              <w:jc w:val="center"/>
            </w:pPr>
            <w:r>
              <w:t>User registration</w:t>
            </w:r>
          </w:p>
        </w:tc>
        <w:tc>
          <w:tcPr>
            <w:tcW w:w="2922" w:type="dxa"/>
          </w:tcPr>
          <w:p w14:paraId="17BFF349" w14:textId="4F43C703" w:rsidR="006448DC" w:rsidRDefault="006448DC" w:rsidP="006448DC">
            <w:pPr>
              <w:jc w:val="center"/>
            </w:pPr>
            <w:r>
              <w:t>Implemented</w:t>
            </w:r>
          </w:p>
        </w:tc>
        <w:tc>
          <w:tcPr>
            <w:tcW w:w="2922" w:type="dxa"/>
          </w:tcPr>
          <w:p w14:paraId="39E4EBE5" w14:textId="76369800" w:rsidR="006448DC" w:rsidRDefault="006448DC" w:rsidP="006448DC">
            <w:pPr>
              <w:jc w:val="center"/>
            </w:pPr>
            <w:proofErr w:type="spellStart"/>
            <w:r>
              <w:t>FastAPI</w:t>
            </w:r>
            <w:proofErr w:type="spellEnd"/>
            <w:r>
              <w:t xml:space="preserve"> route checks username uniqueness and stores user in PostgreSQL-backed model.</w:t>
            </w:r>
          </w:p>
        </w:tc>
      </w:tr>
      <w:tr w:rsidR="006448DC" w14:paraId="6FF9E9F4" w14:textId="77777777" w:rsidTr="006448DC">
        <w:trPr>
          <w:jc w:val="center"/>
        </w:trPr>
        <w:tc>
          <w:tcPr>
            <w:tcW w:w="2922" w:type="dxa"/>
          </w:tcPr>
          <w:p w14:paraId="469D48C7" w14:textId="27723701" w:rsidR="006448DC" w:rsidRDefault="006448DC" w:rsidP="006448DC">
            <w:pPr>
              <w:jc w:val="center"/>
            </w:pPr>
            <w:r>
              <w:t>User login</w:t>
            </w:r>
          </w:p>
        </w:tc>
        <w:tc>
          <w:tcPr>
            <w:tcW w:w="2922" w:type="dxa"/>
          </w:tcPr>
          <w:p w14:paraId="1AFDCD04" w14:textId="63B4F6B4" w:rsidR="006448DC" w:rsidRDefault="006448DC" w:rsidP="006448DC">
            <w:pPr>
              <w:jc w:val="center"/>
            </w:pPr>
            <w:r>
              <w:t>Implemented</w:t>
            </w:r>
          </w:p>
        </w:tc>
        <w:tc>
          <w:tcPr>
            <w:tcW w:w="2922" w:type="dxa"/>
          </w:tcPr>
          <w:p w14:paraId="15AEDA50" w14:textId="30695353" w:rsidR="006448DC" w:rsidRDefault="006448DC" w:rsidP="006448DC">
            <w:pPr>
              <w:jc w:val="center"/>
            </w:pPr>
            <w:r>
              <w:t>OAuth2 password flow issues bearer JWT tokens with role claim.</w:t>
            </w:r>
          </w:p>
        </w:tc>
      </w:tr>
      <w:tr w:rsidR="006448DC" w14:paraId="1A357AC9" w14:textId="77777777" w:rsidTr="006448DC">
        <w:trPr>
          <w:jc w:val="center"/>
        </w:trPr>
        <w:tc>
          <w:tcPr>
            <w:tcW w:w="2922" w:type="dxa"/>
          </w:tcPr>
          <w:p w14:paraId="61912D00" w14:textId="53AE5B43" w:rsidR="006448DC" w:rsidRDefault="006448DC" w:rsidP="006448DC">
            <w:pPr>
              <w:jc w:val="center"/>
            </w:pPr>
            <w:r>
              <w:t>Protected workspace access</w:t>
            </w:r>
          </w:p>
        </w:tc>
        <w:tc>
          <w:tcPr>
            <w:tcW w:w="2922" w:type="dxa"/>
          </w:tcPr>
          <w:p w14:paraId="1978407B" w14:textId="62EFF773" w:rsidR="006448DC" w:rsidRDefault="006448DC" w:rsidP="006448DC">
            <w:pPr>
              <w:jc w:val="center"/>
            </w:pPr>
            <w:r>
              <w:t>Implemented</w:t>
            </w:r>
          </w:p>
        </w:tc>
        <w:tc>
          <w:tcPr>
            <w:tcW w:w="2922" w:type="dxa"/>
          </w:tcPr>
          <w:p w14:paraId="354E5C3E" w14:textId="2AF4D603" w:rsidR="006448DC" w:rsidRDefault="006448DC" w:rsidP="006448DC">
            <w:pPr>
              <w:jc w:val="center"/>
            </w:pPr>
            <w:r>
              <w:t xml:space="preserve">React </w:t>
            </w:r>
            <w:proofErr w:type="spellStart"/>
            <w:r>
              <w:t>ProtectedRoute</w:t>
            </w:r>
            <w:proofErr w:type="spellEnd"/>
            <w:r>
              <w:t xml:space="preserve"> relies on stored access token.</w:t>
            </w:r>
          </w:p>
        </w:tc>
      </w:tr>
      <w:tr w:rsidR="006448DC" w14:paraId="10524B5B" w14:textId="77777777" w:rsidTr="006448DC">
        <w:trPr>
          <w:jc w:val="center"/>
        </w:trPr>
        <w:tc>
          <w:tcPr>
            <w:tcW w:w="2922" w:type="dxa"/>
          </w:tcPr>
          <w:p w14:paraId="10B436B5" w14:textId="0DC305C3" w:rsidR="006448DC" w:rsidRDefault="006448DC" w:rsidP="006448DC">
            <w:pPr>
              <w:jc w:val="center"/>
            </w:pPr>
            <w:r>
              <w:t>Synchronous execution</w:t>
            </w:r>
          </w:p>
        </w:tc>
        <w:tc>
          <w:tcPr>
            <w:tcW w:w="2922" w:type="dxa"/>
          </w:tcPr>
          <w:p w14:paraId="6CA36E61" w14:textId="0DC0C70F" w:rsidR="006448DC" w:rsidRDefault="006448DC" w:rsidP="006448DC">
            <w:pPr>
              <w:jc w:val="center"/>
            </w:pPr>
            <w:r>
              <w:t>Implemented</w:t>
            </w:r>
          </w:p>
        </w:tc>
        <w:tc>
          <w:tcPr>
            <w:tcW w:w="2922" w:type="dxa"/>
          </w:tcPr>
          <w:p w14:paraId="54CE7B05" w14:textId="37A14D49" w:rsidR="006448DC" w:rsidRDefault="006448DC" w:rsidP="006448DC">
            <w:pPr>
              <w:jc w:val="center"/>
            </w:pPr>
            <w:proofErr w:type="spellStart"/>
            <w:r>
              <w:t>DockerManager</w:t>
            </w:r>
            <w:proofErr w:type="spellEnd"/>
            <w:r>
              <w:t xml:space="preserve"> runs language-specific commands inside temporary containerized workspaces.</w:t>
            </w:r>
          </w:p>
        </w:tc>
      </w:tr>
      <w:tr w:rsidR="006448DC" w14:paraId="265B8124" w14:textId="77777777" w:rsidTr="006448DC">
        <w:trPr>
          <w:jc w:val="center"/>
        </w:trPr>
        <w:tc>
          <w:tcPr>
            <w:tcW w:w="2922" w:type="dxa"/>
          </w:tcPr>
          <w:p w14:paraId="4021A20C" w14:textId="421EC442" w:rsidR="006448DC" w:rsidRDefault="006448DC" w:rsidP="006448DC">
            <w:pPr>
              <w:jc w:val="center"/>
            </w:pPr>
            <w:r>
              <w:t>Asynchronous execution</w:t>
            </w:r>
          </w:p>
        </w:tc>
        <w:tc>
          <w:tcPr>
            <w:tcW w:w="2922" w:type="dxa"/>
          </w:tcPr>
          <w:p w14:paraId="655284D8" w14:textId="315BF08B" w:rsidR="006448DC" w:rsidRDefault="006448DC" w:rsidP="006448DC">
            <w:pPr>
              <w:jc w:val="center"/>
            </w:pPr>
            <w:r>
              <w:t>Implemented</w:t>
            </w:r>
          </w:p>
        </w:tc>
        <w:tc>
          <w:tcPr>
            <w:tcW w:w="2922" w:type="dxa"/>
          </w:tcPr>
          <w:p w14:paraId="29BF2E2F" w14:textId="2F27D2CC" w:rsidR="006448DC" w:rsidRDefault="006448DC" w:rsidP="006448DC">
            <w:pPr>
              <w:jc w:val="center"/>
            </w:pPr>
            <w:r>
              <w:t>Backend pushes jobs into Redis and worker consumes them with BRPOP.</w:t>
            </w:r>
          </w:p>
        </w:tc>
      </w:tr>
      <w:tr w:rsidR="006448DC" w14:paraId="269086CE" w14:textId="77777777" w:rsidTr="006448DC">
        <w:trPr>
          <w:jc w:val="center"/>
        </w:trPr>
        <w:tc>
          <w:tcPr>
            <w:tcW w:w="2922" w:type="dxa"/>
          </w:tcPr>
          <w:p w14:paraId="1F76012C" w14:textId="25CEAED5" w:rsidR="006448DC" w:rsidRDefault="006448DC" w:rsidP="006448DC">
            <w:pPr>
              <w:jc w:val="center"/>
            </w:pPr>
            <w:r>
              <w:t>Result polling</w:t>
            </w:r>
          </w:p>
        </w:tc>
        <w:tc>
          <w:tcPr>
            <w:tcW w:w="2922" w:type="dxa"/>
          </w:tcPr>
          <w:p w14:paraId="0D17A637" w14:textId="0515E93D" w:rsidR="006448DC" w:rsidRDefault="006448DC" w:rsidP="006448DC">
            <w:pPr>
              <w:jc w:val="center"/>
            </w:pPr>
            <w:r>
              <w:t>Implemented</w:t>
            </w:r>
          </w:p>
        </w:tc>
        <w:tc>
          <w:tcPr>
            <w:tcW w:w="2922" w:type="dxa"/>
          </w:tcPr>
          <w:p w14:paraId="5F504C6B" w14:textId="34A1840E" w:rsidR="006448DC" w:rsidRDefault="006448DC" w:rsidP="006448DC">
            <w:pPr>
              <w:jc w:val="center"/>
            </w:pPr>
            <w:r>
              <w:t>Frontend polls result endpoint until job completion.</w:t>
            </w:r>
          </w:p>
        </w:tc>
      </w:tr>
      <w:tr w:rsidR="006448DC" w14:paraId="4CE1D723" w14:textId="77777777" w:rsidTr="006448DC">
        <w:trPr>
          <w:jc w:val="center"/>
        </w:trPr>
        <w:tc>
          <w:tcPr>
            <w:tcW w:w="2922" w:type="dxa"/>
          </w:tcPr>
          <w:p w14:paraId="11904FD3" w14:textId="3353DE16" w:rsidR="006448DC" w:rsidRDefault="006448DC" w:rsidP="006448DC">
            <w:pPr>
              <w:jc w:val="center"/>
            </w:pPr>
            <w:r>
              <w:t>Complexity analysis</w:t>
            </w:r>
          </w:p>
        </w:tc>
        <w:tc>
          <w:tcPr>
            <w:tcW w:w="2922" w:type="dxa"/>
          </w:tcPr>
          <w:p w14:paraId="685313F6" w14:textId="337BB308" w:rsidR="006448DC" w:rsidRDefault="006448DC" w:rsidP="006448DC">
            <w:pPr>
              <w:jc w:val="center"/>
            </w:pPr>
            <w:r>
              <w:t>Implemented and sampled</w:t>
            </w:r>
          </w:p>
        </w:tc>
        <w:tc>
          <w:tcPr>
            <w:tcW w:w="2922" w:type="dxa"/>
          </w:tcPr>
          <w:p w14:paraId="5631BB0D" w14:textId="2B9006DC" w:rsidR="006448DC" w:rsidRDefault="006448DC" w:rsidP="006448DC">
            <w:pPr>
              <w:jc w:val="center"/>
            </w:pPr>
            <w:r>
              <w:t>Backend performs heuristic static complexity estimation for four languages.</w:t>
            </w:r>
          </w:p>
        </w:tc>
      </w:tr>
      <w:tr w:rsidR="006448DC" w14:paraId="784AF70C" w14:textId="77777777" w:rsidTr="006448DC">
        <w:trPr>
          <w:jc w:val="center"/>
        </w:trPr>
        <w:tc>
          <w:tcPr>
            <w:tcW w:w="2922" w:type="dxa"/>
          </w:tcPr>
          <w:p w14:paraId="0F072565" w14:textId="4F63EE4D" w:rsidR="006448DC" w:rsidRDefault="006448DC" w:rsidP="006448DC">
            <w:pPr>
              <w:jc w:val="center"/>
            </w:pPr>
            <w:r>
              <w:t>File import and export</w:t>
            </w:r>
          </w:p>
        </w:tc>
        <w:tc>
          <w:tcPr>
            <w:tcW w:w="2922" w:type="dxa"/>
          </w:tcPr>
          <w:p w14:paraId="203258B4" w14:textId="47B9EBA5" w:rsidR="006448DC" w:rsidRDefault="006448DC" w:rsidP="006448DC">
            <w:pPr>
              <w:jc w:val="center"/>
            </w:pPr>
            <w:r>
              <w:t>Implemented</w:t>
            </w:r>
          </w:p>
        </w:tc>
        <w:tc>
          <w:tcPr>
            <w:tcW w:w="2922" w:type="dxa"/>
          </w:tcPr>
          <w:p w14:paraId="4681B008" w14:textId="4291F374" w:rsidR="006448DC" w:rsidRDefault="006448DC" w:rsidP="006448DC">
            <w:pPr>
              <w:jc w:val="center"/>
            </w:pPr>
            <w:r>
              <w:t>Source code import, text export, and PDF export are available from the workspace.</w:t>
            </w:r>
          </w:p>
        </w:tc>
      </w:tr>
      <w:tr w:rsidR="006448DC" w14:paraId="456D433D" w14:textId="77777777" w:rsidTr="006448DC">
        <w:trPr>
          <w:jc w:val="center"/>
        </w:trPr>
        <w:tc>
          <w:tcPr>
            <w:tcW w:w="2922" w:type="dxa"/>
          </w:tcPr>
          <w:p w14:paraId="6EF486E3" w14:textId="74359329" w:rsidR="006448DC" w:rsidRDefault="006448DC" w:rsidP="006448DC">
            <w:pPr>
              <w:jc w:val="center"/>
            </w:pPr>
            <w:r>
              <w:t>Metrics dashboard</w:t>
            </w:r>
          </w:p>
        </w:tc>
        <w:tc>
          <w:tcPr>
            <w:tcW w:w="2922" w:type="dxa"/>
          </w:tcPr>
          <w:p w14:paraId="35E7924D" w14:textId="465B8CEC" w:rsidR="006448DC" w:rsidRDefault="006448DC" w:rsidP="006448DC">
            <w:pPr>
              <w:jc w:val="center"/>
            </w:pPr>
            <w:r>
              <w:t>Implemented</w:t>
            </w:r>
          </w:p>
        </w:tc>
        <w:tc>
          <w:tcPr>
            <w:tcW w:w="2922" w:type="dxa"/>
          </w:tcPr>
          <w:p w14:paraId="0FE453BD" w14:textId="413A0B7B" w:rsidR="006448DC" w:rsidRDefault="006448DC" w:rsidP="006448DC">
            <w:pPr>
              <w:jc w:val="center"/>
            </w:pPr>
            <w:r>
              <w:t>Queue, worker, system, and job metrics feed dedicated monitoring pages.</w:t>
            </w:r>
          </w:p>
        </w:tc>
      </w:tr>
      <w:tr w:rsidR="006448DC" w14:paraId="5CD76B20" w14:textId="77777777" w:rsidTr="006448DC">
        <w:trPr>
          <w:jc w:val="center"/>
        </w:trPr>
        <w:tc>
          <w:tcPr>
            <w:tcW w:w="2922" w:type="dxa"/>
          </w:tcPr>
          <w:p w14:paraId="0BB9633D" w14:textId="6AD74E0A" w:rsidR="006448DC" w:rsidRDefault="006448DC" w:rsidP="006448DC">
            <w:pPr>
              <w:jc w:val="center"/>
            </w:pPr>
            <w:r>
              <w:t>Autoscaling extension point</w:t>
            </w:r>
          </w:p>
        </w:tc>
        <w:tc>
          <w:tcPr>
            <w:tcW w:w="2922" w:type="dxa"/>
          </w:tcPr>
          <w:p w14:paraId="6220DA19" w14:textId="60D9C619" w:rsidR="006448DC" w:rsidRDefault="006448DC" w:rsidP="006448DC">
            <w:pPr>
              <w:jc w:val="center"/>
            </w:pPr>
            <w:r>
              <w:t>Partially integrated</w:t>
            </w:r>
          </w:p>
        </w:tc>
        <w:tc>
          <w:tcPr>
            <w:tcW w:w="2922" w:type="dxa"/>
          </w:tcPr>
          <w:p w14:paraId="215BE11A" w14:textId="1D919FA6" w:rsidR="006448DC" w:rsidRDefault="006448DC" w:rsidP="006448DC">
            <w:pPr>
              <w:jc w:val="center"/>
            </w:pPr>
            <w:proofErr w:type="spellStart"/>
            <w:r>
              <w:t>Autoscaler</w:t>
            </w:r>
            <w:proofErr w:type="spellEnd"/>
            <w:r>
              <w:t xml:space="preserve"> loop and Kubernetes scaling hook exist but require live infrastructure.</w:t>
            </w:r>
          </w:p>
        </w:tc>
      </w:tr>
    </w:tbl>
    <w:p w14:paraId="2144F449" w14:textId="77777777" w:rsidR="006448DC" w:rsidRDefault="006448DC" w:rsidP="006448DC">
      <w:pPr>
        <w:jc w:val="center"/>
      </w:pPr>
    </w:p>
    <w:p w14:paraId="6A8C3816" w14:textId="5044E902" w:rsidR="006448DC" w:rsidRDefault="006448DC" w:rsidP="006448DC">
      <w:r>
        <w:t xml:space="preserve">The most visible strength of the system is the way user experience and operational design are tied together. The user receives a polished workspace with modern controls, but the backend simultaneously tracks worker health and queue depth. This is important because educational compiler platforms often focus exclusively on the front of the application and neglect the service </w:t>
      </w:r>
      <w:proofErr w:type="spellStart"/>
      <w:r>
        <w:t>behavior</w:t>
      </w:r>
      <w:proofErr w:type="spellEnd"/>
      <w:r>
        <w:t xml:space="preserve"> that becomes critical as more users submit jobs.</w:t>
      </w:r>
    </w:p>
    <w:p w14:paraId="2150F878" w14:textId="7C9A3B08" w:rsidR="006448DC" w:rsidRDefault="006448DC" w:rsidP="006448DC">
      <w:r>
        <w:t>The presence of both synchronous and asynchronous execution modes is another strong design result. Short programs benefit from immediate execution, whereas high-concurrency or slower-running programs benefit from queue decoupling. The implementation therefore scales in architectural sophistication without forcing the user to learn different workflows. On the same screen, the user simply chooses Run Sync or Run Async, while the system internally selects the appropriate path.</w:t>
      </w:r>
    </w:p>
    <w:p w14:paraId="43C60EA9" w14:textId="4888814D" w:rsidR="006448DC" w:rsidRDefault="006448DC" w:rsidP="006448DC">
      <w:r>
        <w:t>The results also reveal improvement areas. The frontend build completed successfully, but Vite reported a JavaScript chunk larger than 500 kB after minification. This indicates that the UI, especially with Monaco and charting dependencies, would benefit from route-level or component-level code splitting. In addition, some backend configuration values such as the secret key and database URL are hardcoded. These choices are acceptable during development but should be externalized before deployment in a shared environment.</w:t>
      </w:r>
    </w:p>
    <w:p w14:paraId="0C1B7D94" w14:textId="15AD5F00" w:rsidR="006448DC" w:rsidRDefault="006448DC" w:rsidP="006448DC">
      <w:pPr>
        <w:pStyle w:val="Heading3"/>
      </w:pPr>
      <w:bookmarkStart w:id="40" w:name="_Toc225303341"/>
      <w:r>
        <w:t>OUTPUTS AND USER-FACING MODULES</w:t>
      </w:r>
      <w:bookmarkEnd w:id="40"/>
    </w:p>
    <w:p w14:paraId="37263145" w14:textId="66B7230B" w:rsidR="006448DC" w:rsidRDefault="006448DC" w:rsidP="00917D78">
      <w:pPr>
        <w:pStyle w:val="ListParagraph"/>
        <w:numPr>
          <w:ilvl w:val="0"/>
          <w:numId w:val="10"/>
        </w:numPr>
      </w:pPr>
      <w:r>
        <w:t>Login and registration modules provide token-based access control with modern form design and validation feedback.</w:t>
      </w:r>
    </w:p>
    <w:p w14:paraId="3C199D7D" w14:textId="6368BA89" w:rsidR="006448DC" w:rsidRDefault="006448DC" w:rsidP="00917D78">
      <w:pPr>
        <w:pStyle w:val="ListParagraph"/>
        <w:numPr>
          <w:ilvl w:val="0"/>
          <w:numId w:val="10"/>
        </w:numPr>
      </w:pPr>
      <w:r>
        <w:t>The workspace offers language switching, code editing, input entry, output display, complexity reporting, and local execution history.</w:t>
      </w:r>
    </w:p>
    <w:p w14:paraId="6303D54E" w14:textId="729410D1" w:rsidR="006448DC" w:rsidRDefault="006448DC" w:rsidP="00917D78">
      <w:pPr>
        <w:pStyle w:val="ListParagraph"/>
        <w:numPr>
          <w:ilvl w:val="0"/>
          <w:numId w:val="10"/>
        </w:numPr>
      </w:pPr>
      <w:r>
        <w:t>The metrics page summarizes queue depth, worker count, job status distribution, CPU usage, and memory usage in chart form.</w:t>
      </w:r>
    </w:p>
    <w:p w14:paraId="40A5C81A" w14:textId="11365D85" w:rsidR="006448DC" w:rsidRDefault="006448DC" w:rsidP="00917D78">
      <w:pPr>
        <w:pStyle w:val="ListParagraph"/>
        <w:numPr>
          <w:ilvl w:val="0"/>
          <w:numId w:val="10"/>
        </w:numPr>
      </w:pPr>
      <w:r>
        <w:t>The dashboard page aggregates distributed state into a visualization-oriented operational view for administrators.</w:t>
      </w:r>
    </w:p>
    <w:p w14:paraId="3D1A7099" w14:textId="521E7E2D" w:rsidR="006448DC" w:rsidRDefault="006448DC" w:rsidP="006448DC">
      <w:r>
        <w:t>Overall, the results indicate that Cloud Compiler has moved beyond proof-of-concept status. The application compiles, the client builds, the route model is coherent, the execution paths are properly separated, and the project contains enough operational instrumentation to support discussion of scale and reliability. The remaining work is less about basic functionality and more about hardening, optimization, and deployment discipline.</w:t>
      </w:r>
    </w:p>
    <w:p w14:paraId="5B56EAFA" w14:textId="30815129" w:rsidR="006448DC" w:rsidRDefault="006448DC">
      <w:pPr>
        <w:spacing w:after="160" w:line="259" w:lineRule="auto"/>
        <w:jc w:val="left"/>
      </w:pPr>
      <w:r>
        <w:br w:type="page"/>
      </w:r>
    </w:p>
    <w:p w14:paraId="6C1371A7" w14:textId="40FBF2C1" w:rsidR="006448DC" w:rsidRDefault="006448DC" w:rsidP="006448DC">
      <w:pPr>
        <w:pStyle w:val="Heading1"/>
      </w:pPr>
      <w:bookmarkStart w:id="41" w:name="_Toc225303342"/>
      <w:r>
        <w:t>CHAPTER 6</w:t>
      </w:r>
      <w:bookmarkEnd w:id="41"/>
    </w:p>
    <w:p w14:paraId="3F3CD629" w14:textId="1BF0C73A" w:rsidR="006448DC" w:rsidRDefault="006448DC" w:rsidP="006448DC">
      <w:pPr>
        <w:pStyle w:val="Heading2"/>
      </w:pPr>
      <w:bookmarkStart w:id="42" w:name="_Toc225303343"/>
      <w:r>
        <w:t>CONCLUSION AND FUTURE ENHANCEMENT</w:t>
      </w:r>
      <w:bookmarkEnd w:id="42"/>
    </w:p>
    <w:p w14:paraId="4BF5712D" w14:textId="2203A7BD" w:rsidR="006448DC" w:rsidRDefault="006448DC" w:rsidP="006448DC">
      <w:pPr>
        <w:pStyle w:val="Heading3"/>
      </w:pPr>
      <w:bookmarkStart w:id="43" w:name="_Toc225303344"/>
      <w:r>
        <w:t>CONCLUSION</w:t>
      </w:r>
      <w:bookmarkEnd w:id="43"/>
    </w:p>
    <w:p w14:paraId="0FCFBFD9" w14:textId="1DF94169" w:rsidR="006448DC" w:rsidRDefault="006448DC" w:rsidP="006448DC">
      <w:r>
        <w:t>Cloud Compiler successfully demonstrates how a modern browser interface, a typed API layer, a background worker model, and container-based isolation can be composed into a single full-stack application. The project solves a practical problem: enabling users to write and execute programs without local toolchain setup while preserving a controlled execution environment. By supporting multiple languages, both sync and async execution, JWT-based authentication, file handling, complexity estimation, and administrative monitoring, the platform achieves a level of completeness that makes it suitable for academic demonstration and further extension.</w:t>
      </w:r>
    </w:p>
    <w:p w14:paraId="3E8F08CA" w14:textId="0F32EB85" w:rsidR="006448DC" w:rsidRDefault="006448DC" w:rsidP="006448DC">
      <w:r>
        <w:t>The project also illustrates an important lesson in software engineering: quality comes not only from user-facing features but also from system visibility and modularity. A compiler service becomes significantly more valuable when administrators can observe worker state, queue depth, job success, and host pressure. In that respect, Cloud Compiler is both an application and a compact study in distributed system design.</w:t>
      </w:r>
    </w:p>
    <w:p w14:paraId="2BD7E13A" w14:textId="13E8376E" w:rsidR="006448DC" w:rsidRDefault="006448DC" w:rsidP="006448DC">
      <w:pPr>
        <w:pStyle w:val="Heading3"/>
      </w:pPr>
      <w:bookmarkStart w:id="44" w:name="_Toc225303345"/>
      <w:r>
        <w:t>FUTURE ENHANCEMENT</w:t>
      </w:r>
      <w:bookmarkEnd w:id="44"/>
    </w:p>
    <w:p w14:paraId="63A007DE" w14:textId="0D5ABE8C" w:rsidR="006448DC" w:rsidRDefault="006448DC" w:rsidP="006448DC">
      <w:pPr>
        <w:jc w:val="center"/>
        <w:rPr>
          <w:b/>
        </w:rPr>
      </w:pPr>
      <w:r>
        <w:rPr>
          <w:b/>
        </w:rPr>
        <w:t>Table 10: Future Enhancement Roadmap</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18DD90D1" w14:textId="77777777" w:rsidTr="006448DC">
        <w:trPr>
          <w:jc w:val="center"/>
        </w:trPr>
        <w:tc>
          <w:tcPr>
            <w:tcW w:w="2922" w:type="dxa"/>
          </w:tcPr>
          <w:p w14:paraId="6DB3B155" w14:textId="168E2D7C" w:rsidR="006448DC" w:rsidRPr="006448DC" w:rsidRDefault="006448DC" w:rsidP="006448DC">
            <w:pPr>
              <w:jc w:val="center"/>
              <w:rPr>
                <w:b/>
              </w:rPr>
            </w:pPr>
            <w:r w:rsidRPr="006448DC">
              <w:rPr>
                <w:b/>
              </w:rPr>
              <w:t>Improvement Area</w:t>
            </w:r>
          </w:p>
        </w:tc>
        <w:tc>
          <w:tcPr>
            <w:tcW w:w="2922" w:type="dxa"/>
          </w:tcPr>
          <w:p w14:paraId="21A705AA" w14:textId="6773BB85" w:rsidR="006448DC" w:rsidRPr="006448DC" w:rsidRDefault="006448DC" w:rsidP="006448DC">
            <w:pPr>
              <w:jc w:val="center"/>
              <w:rPr>
                <w:b/>
              </w:rPr>
            </w:pPr>
            <w:r w:rsidRPr="006448DC">
              <w:rPr>
                <w:b/>
              </w:rPr>
              <w:t>Recommended Enhancement</w:t>
            </w:r>
          </w:p>
        </w:tc>
        <w:tc>
          <w:tcPr>
            <w:tcW w:w="2922" w:type="dxa"/>
          </w:tcPr>
          <w:p w14:paraId="1F9100EF" w14:textId="5DEDD679" w:rsidR="006448DC" w:rsidRPr="006448DC" w:rsidRDefault="006448DC" w:rsidP="006448DC">
            <w:pPr>
              <w:jc w:val="center"/>
              <w:rPr>
                <w:b/>
              </w:rPr>
            </w:pPr>
            <w:r w:rsidRPr="006448DC">
              <w:rPr>
                <w:b/>
              </w:rPr>
              <w:t>Expected Benefit</w:t>
            </w:r>
          </w:p>
        </w:tc>
      </w:tr>
      <w:tr w:rsidR="006448DC" w14:paraId="4874CB2F" w14:textId="77777777" w:rsidTr="006448DC">
        <w:trPr>
          <w:jc w:val="center"/>
        </w:trPr>
        <w:tc>
          <w:tcPr>
            <w:tcW w:w="2922" w:type="dxa"/>
          </w:tcPr>
          <w:p w14:paraId="07095A0D" w14:textId="0849D526" w:rsidR="006448DC" w:rsidRDefault="006448DC" w:rsidP="006448DC">
            <w:pPr>
              <w:jc w:val="center"/>
            </w:pPr>
            <w:r>
              <w:t>Configuration management</w:t>
            </w:r>
          </w:p>
        </w:tc>
        <w:tc>
          <w:tcPr>
            <w:tcW w:w="2922" w:type="dxa"/>
          </w:tcPr>
          <w:p w14:paraId="0CD05A13" w14:textId="1382C995" w:rsidR="006448DC" w:rsidRDefault="006448DC" w:rsidP="006448DC">
            <w:pPr>
              <w:jc w:val="center"/>
            </w:pPr>
            <w:r>
              <w:t>Move secrets, DB URLs, and Redis settings into environment variables</w:t>
            </w:r>
          </w:p>
        </w:tc>
        <w:tc>
          <w:tcPr>
            <w:tcW w:w="2922" w:type="dxa"/>
          </w:tcPr>
          <w:p w14:paraId="301C4AF8" w14:textId="1B7C0424" w:rsidR="006448DC" w:rsidRDefault="006448DC" w:rsidP="006448DC">
            <w:pPr>
              <w:jc w:val="center"/>
            </w:pPr>
            <w:r>
              <w:t>Safer deployment and easier environment switching</w:t>
            </w:r>
          </w:p>
        </w:tc>
      </w:tr>
      <w:tr w:rsidR="006448DC" w14:paraId="2F5AD92A" w14:textId="77777777" w:rsidTr="006448DC">
        <w:trPr>
          <w:jc w:val="center"/>
        </w:trPr>
        <w:tc>
          <w:tcPr>
            <w:tcW w:w="2922" w:type="dxa"/>
          </w:tcPr>
          <w:p w14:paraId="43A3A1AA" w14:textId="7FB79697" w:rsidR="006448DC" w:rsidRDefault="006448DC" w:rsidP="006448DC">
            <w:pPr>
              <w:jc w:val="center"/>
            </w:pPr>
            <w:r>
              <w:t>Frontend performance</w:t>
            </w:r>
          </w:p>
        </w:tc>
        <w:tc>
          <w:tcPr>
            <w:tcW w:w="2922" w:type="dxa"/>
          </w:tcPr>
          <w:p w14:paraId="777DDD8E" w14:textId="411923EE" w:rsidR="006448DC" w:rsidRDefault="006448DC" w:rsidP="006448DC">
            <w:pPr>
              <w:jc w:val="center"/>
            </w:pPr>
            <w:r>
              <w:t>Add lazy loading and chunk splitting around heavy editor and chart modules</w:t>
            </w:r>
          </w:p>
        </w:tc>
        <w:tc>
          <w:tcPr>
            <w:tcW w:w="2922" w:type="dxa"/>
          </w:tcPr>
          <w:p w14:paraId="32A998E2" w14:textId="7C842BB6" w:rsidR="006448DC" w:rsidRDefault="006448DC" w:rsidP="006448DC">
            <w:pPr>
              <w:jc w:val="center"/>
            </w:pPr>
            <w:r>
              <w:t>Smaller initial bundle and faster page loads</w:t>
            </w:r>
          </w:p>
        </w:tc>
      </w:tr>
      <w:tr w:rsidR="006448DC" w14:paraId="0FBC6948" w14:textId="77777777" w:rsidTr="006448DC">
        <w:trPr>
          <w:jc w:val="center"/>
        </w:trPr>
        <w:tc>
          <w:tcPr>
            <w:tcW w:w="2922" w:type="dxa"/>
          </w:tcPr>
          <w:p w14:paraId="4B49E98A" w14:textId="758DE58B" w:rsidR="006448DC" w:rsidRDefault="006448DC" w:rsidP="006448DC">
            <w:pPr>
              <w:jc w:val="center"/>
            </w:pPr>
            <w:r>
              <w:t>Persistent execution history</w:t>
            </w:r>
          </w:p>
        </w:tc>
        <w:tc>
          <w:tcPr>
            <w:tcW w:w="2922" w:type="dxa"/>
          </w:tcPr>
          <w:p w14:paraId="6D911F55" w14:textId="5FABEC39" w:rsidR="006448DC" w:rsidRDefault="006448DC" w:rsidP="006448DC">
            <w:pPr>
              <w:jc w:val="center"/>
            </w:pPr>
            <w:r>
              <w:t>Store structured job results in a database instead of only Redis output strings</w:t>
            </w:r>
          </w:p>
        </w:tc>
        <w:tc>
          <w:tcPr>
            <w:tcW w:w="2922" w:type="dxa"/>
          </w:tcPr>
          <w:p w14:paraId="736BF5AA" w14:textId="619221BE" w:rsidR="006448DC" w:rsidRDefault="006448DC" w:rsidP="006448DC">
            <w:pPr>
              <w:jc w:val="center"/>
            </w:pPr>
            <w:r>
              <w:t>Long-term analytics and auditing</w:t>
            </w:r>
          </w:p>
        </w:tc>
      </w:tr>
      <w:tr w:rsidR="006448DC" w14:paraId="1F7370A8" w14:textId="77777777" w:rsidTr="006448DC">
        <w:trPr>
          <w:jc w:val="center"/>
        </w:trPr>
        <w:tc>
          <w:tcPr>
            <w:tcW w:w="2922" w:type="dxa"/>
          </w:tcPr>
          <w:p w14:paraId="4A1F9FA2" w14:textId="3E256A76" w:rsidR="006448DC" w:rsidRDefault="006448DC" w:rsidP="006448DC">
            <w:pPr>
              <w:jc w:val="center"/>
            </w:pPr>
            <w:r>
              <w:t>Security hardening</w:t>
            </w:r>
          </w:p>
        </w:tc>
        <w:tc>
          <w:tcPr>
            <w:tcW w:w="2922" w:type="dxa"/>
          </w:tcPr>
          <w:p w14:paraId="3A3BF7B2" w14:textId="3C72150C" w:rsidR="006448DC" w:rsidRDefault="006448DC" w:rsidP="006448DC">
            <w:pPr>
              <w:jc w:val="center"/>
            </w:pPr>
            <w:r>
              <w:t>Add stronger sandbox policies, image scanning, and per-user quotas</w:t>
            </w:r>
          </w:p>
        </w:tc>
        <w:tc>
          <w:tcPr>
            <w:tcW w:w="2922" w:type="dxa"/>
          </w:tcPr>
          <w:p w14:paraId="299A4C72" w14:textId="7F9E4193" w:rsidR="006448DC" w:rsidRDefault="006448DC" w:rsidP="006448DC">
            <w:pPr>
              <w:jc w:val="center"/>
            </w:pPr>
            <w:r>
              <w:t>Better containment and abuse resistance</w:t>
            </w:r>
          </w:p>
        </w:tc>
      </w:tr>
      <w:tr w:rsidR="006448DC" w14:paraId="3A457DC5" w14:textId="77777777" w:rsidTr="006448DC">
        <w:trPr>
          <w:jc w:val="center"/>
        </w:trPr>
        <w:tc>
          <w:tcPr>
            <w:tcW w:w="2922" w:type="dxa"/>
          </w:tcPr>
          <w:p w14:paraId="2AB59C33" w14:textId="7546AAE5" w:rsidR="006448DC" w:rsidRDefault="006448DC" w:rsidP="006448DC">
            <w:pPr>
              <w:jc w:val="center"/>
            </w:pPr>
            <w:r>
              <w:t>Autoscaling completion</w:t>
            </w:r>
          </w:p>
        </w:tc>
        <w:tc>
          <w:tcPr>
            <w:tcW w:w="2922" w:type="dxa"/>
          </w:tcPr>
          <w:p w14:paraId="143608BA" w14:textId="33171531" w:rsidR="006448DC" w:rsidRDefault="006448DC" w:rsidP="006448DC">
            <w:pPr>
              <w:jc w:val="center"/>
            </w:pPr>
            <w:r>
              <w:t>Connect queue metrics to real deployment controllers</w:t>
            </w:r>
          </w:p>
        </w:tc>
        <w:tc>
          <w:tcPr>
            <w:tcW w:w="2922" w:type="dxa"/>
          </w:tcPr>
          <w:p w14:paraId="77F983E2" w14:textId="1794D856" w:rsidR="006448DC" w:rsidRDefault="006448DC" w:rsidP="006448DC">
            <w:pPr>
              <w:jc w:val="center"/>
            </w:pPr>
            <w:r>
              <w:t>Elastic execution capacity under burst traffic</w:t>
            </w:r>
          </w:p>
        </w:tc>
      </w:tr>
      <w:tr w:rsidR="006448DC" w14:paraId="32FA8613" w14:textId="77777777" w:rsidTr="006448DC">
        <w:trPr>
          <w:jc w:val="center"/>
        </w:trPr>
        <w:tc>
          <w:tcPr>
            <w:tcW w:w="2922" w:type="dxa"/>
          </w:tcPr>
          <w:p w14:paraId="16F6D466" w14:textId="443C256C" w:rsidR="006448DC" w:rsidRDefault="006448DC" w:rsidP="006448DC">
            <w:pPr>
              <w:jc w:val="center"/>
            </w:pPr>
            <w:r>
              <w:t>Language expansion</w:t>
            </w:r>
          </w:p>
        </w:tc>
        <w:tc>
          <w:tcPr>
            <w:tcW w:w="2922" w:type="dxa"/>
          </w:tcPr>
          <w:p w14:paraId="163EFAC4" w14:textId="52747354" w:rsidR="006448DC" w:rsidRDefault="006448DC" w:rsidP="006448DC">
            <w:pPr>
              <w:jc w:val="center"/>
            </w:pPr>
            <w:r>
              <w:t>Support additional runtimes such as JavaScript, Go, or Rust</w:t>
            </w:r>
          </w:p>
        </w:tc>
        <w:tc>
          <w:tcPr>
            <w:tcW w:w="2922" w:type="dxa"/>
          </w:tcPr>
          <w:p w14:paraId="0926DD0A" w14:textId="58794836" w:rsidR="006448DC" w:rsidRDefault="006448DC" w:rsidP="006448DC">
            <w:pPr>
              <w:jc w:val="center"/>
            </w:pPr>
            <w:r>
              <w:t>Wider applicability of the platform</w:t>
            </w:r>
          </w:p>
        </w:tc>
      </w:tr>
      <w:tr w:rsidR="006448DC" w14:paraId="29D2C9A3" w14:textId="77777777" w:rsidTr="006448DC">
        <w:trPr>
          <w:jc w:val="center"/>
        </w:trPr>
        <w:tc>
          <w:tcPr>
            <w:tcW w:w="2922" w:type="dxa"/>
          </w:tcPr>
          <w:p w14:paraId="4FF65EA5" w14:textId="3FD432A2" w:rsidR="006448DC" w:rsidRDefault="006448DC" w:rsidP="006448DC">
            <w:pPr>
              <w:jc w:val="center"/>
            </w:pPr>
            <w:r>
              <w:t>Testing discipline</w:t>
            </w:r>
          </w:p>
        </w:tc>
        <w:tc>
          <w:tcPr>
            <w:tcW w:w="2922" w:type="dxa"/>
          </w:tcPr>
          <w:p w14:paraId="3999AE51" w14:textId="4AA743B9" w:rsidR="006448DC" w:rsidRDefault="006448DC" w:rsidP="006448DC">
            <w:pPr>
              <w:jc w:val="center"/>
            </w:pPr>
            <w:r>
              <w:t>Add automated API, worker, and UI tests in CI</w:t>
            </w:r>
          </w:p>
        </w:tc>
        <w:tc>
          <w:tcPr>
            <w:tcW w:w="2922" w:type="dxa"/>
          </w:tcPr>
          <w:p w14:paraId="57C1331D" w14:textId="0DDDE601" w:rsidR="006448DC" w:rsidRDefault="006448DC" w:rsidP="006448DC">
            <w:pPr>
              <w:jc w:val="center"/>
            </w:pPr>
            <w:r>
              <w:t>Higher confidence during future changes</w:t>
            </w:r>
          </w:p>
        </w:tc>
      </w:tr>
    </w:tbl>
    <w:p w14:paraId="31B2244C" w14:textId="77777777" w:rsidR="006448DC" w:rsidRDefault="006448DC" w:rsidP="006448DC">
      <w:pPr>
        <w:jc w:val="center"/>
      </w:pPr>
    </w:p>
    <w:p w14:paraId="26F5D634" w14:textId="402742E3" w:rsidR="006448DC" w:rsidRDefault="006448DC" w:rsidP="006448DC">
      <w:r>
        <w:t xml:space="preserve">- Introduce role-aware UI </w:t>
      </w:r>
      <w:proofErr w:type="spellStart"/>
      <w:r>
        <w:t>behavior</w:t>
      </w:r>
      <w:proofErr w:type="spellEnd"/>
      <w:r>
        <w:t xml:space="preserve"> so that admin-only pages are hidden or revealed based on decoded token claims.</w:t>
      </w:r>
    </w:p>
    <w:p w14:paraId="0644552C" w14:textId="06841B15" w:rsidR="006448DC" w:rsidRDefault="006448DC" w:rsidP="006448DC">
      <w:r>
        <w:t xml:space="preserve">- Improve output persistence by storing status, stderr, </w:t>
      </w:r>
      <w:proofErr w:type="spellStart"/>
      <w:r>
        <w:t>stdout</w:t>
      </w:r>
      <w:proofErr w:type="spellEnd"/>
      <w:r>
        <w:t>, and execution time as separate fields.</w:t>
      </w:r>
    </w:p>
    <w:p w14:paraId="12A89CE4" w14:textId="69979ADC" w:rsidR="006448DC" w:rsidRDefault="006448DC" w:rsidP="006448DC">
      <w:r>
        <w:t>- Expose queue wait time and average execution time for better operational analytics.</w:t>
      </w:r>
    </w:p>
    <w:p w14:paraId="07E723F5" w14:textId="495B1C16" w:rsidR="006448DC" w:rsidRDefault="006448DC" w:rsidP="006448DC">
      <w:r>
        <w:t>- Add user-level saved snippets or project files for a more IDE-like experience.</w:t>
      </w:r>
    </w:p>
    <w:p w14:paraId="1410DD53" w14:textId="66076C67" w:rsidR="006448DC" w:rsidRDefault="006448DC" w:rsidP="006448DC">
      <w:r>
        <w:t>- Integrate health checks and deployment manifests for a smoother production rollout.</w:t>
      </w:r>
    </w:p>
    <w:p w14:paraId="5327769C" w14:textId="2BFE3223" w:rsidR="006448DC" w:rsidRDefault="006448DC">
      <w:pPr>
        <w:spacing w:after="160" w:line="259" w:lineRule="auto"/>
        <w:jc w:val="left"/>
      </w:pPr>
      <w:r>
        <w:br w:type="page"/>
      </w:r>
    </w:p>
    <w:p w14:paraId="51D63F08" w14:textId="233CF957" w:rsidR="006448DC" w:rsidRDefault="006448DC" w:rsidP="006448DC">
      <w:pPr>
        <w:pStyle w:val="Heading2"/>
        <w:jc w:val="center"/>
      </w:pPr>
      <w:bookmarkStart w:id="45" w:name="_Toc225303346"/>
      <w:r>
        <w:t>REFERENCES</w:t>
      </w:r>
      <w:bookmarkEnd w:id="45"/>
    </w:p>
    <w:p w14:paraId="3B62BED8" w14:textId="56403C5C" w:rsidR="006448DC" w:rsidRDefault="006448DC" w:rsidP="006448DC">
      <w:pPr>
        <w:jc w:val="left"/>
      </w:pPr>
      <w:r>
        <w:t xml:space="preserve">[1] </w:t>
      </w:r>
      <w:proofErr w:type="spellStart"/>
      <w:r>
        <w:t>FastAPI</w:t>
      </w:r>
      <w:proofErr w:type="spellEnd"/>
      <w:r>
        <w:t>. "OAuth2 with Password (and hashing), Bearer with JWT tokens." Available: https://fastapi.tiangolo.com/tutorial/security/oauth2-jwt/</w:t>
      </w:r>
    </w:p>
    <w:p w14:paraId="51100ABE" w14:textId="6F7905F2" w:rsidR="006448DC" w:rsidRDefault="006448DC" w:rsidP="006448DC">
      <w:pPr>
        <w:jc w:val="left"/>
      </w:pPr>
      <w:r>
        <w:t>[2] Docker Documentation. "Resource constraints." Available: https://docs.docker.com/engine/containers/resource_constraints/</w:t>
      </w:r>
    </w:p>
    <w:p w14:paraId="612D469D" w14:textId="20FAD9E4" w:rsidR="006448DC" w:rsidRDefault="006448DC" w:rsidP="006448DC">
      <w:pPr>
        <w:jc w:val="left"/>
      </w:pPr>
      <w:r>
        <w:t>[3] Redis Documentation. "BRPOP." Available: https://redis.io/docs/latest/commands/brpop/</w:t>
      </w:r>
    </w:p>
    <w:p w14:paraId="710B28AC" w14:textId="542453C8" w:rsidR="006448DC" w:rsidRDefault="006448DC" w:rsidP="006448DC">
      <w:pPr>
        <w:jc w:val="left"/>
      </w:pPr>
      <w:r>
        <w:t>[4] Kubernetes Documentation. "Deployments." Available: https://kubernetes.io/docs/concepts/workloads/controllers/deployment/</w:t>
      </w:r>
    </w:p>
    <w:p w14:paraId="24754580" w14:textId="41F7FCB7" w:rsidR="006448DC" w:rsidRDefault="006448DC" w:rsidP="006448DC">
      <w:pPr>
        <w:jc w:val="left"/>
      </w:pPr>
      <w:r>
        <w:t>[5] Kubernetes Documentation. "Horizontal Pod Autoscaling." Available: https://kubernetes.io/docs/tasks/run-application/horizontal-pod-autoscale/</w:t>
      </w:r>
    </w:p>
    <w:p w14:paraId="5A2CAAF3" w14:textId="7EA704D7" w:rsidR="006448DC" w:rsidRDefault="006448DC" w:rsidP="006448DC">
      <w:pPr>
        <w:jc w:val="left"/>
      </w:pPr>
      <w:r>
        <w:t>[6] React Documentation. "Learn React." Available: https://react.dev/learn</w:t>
      </w:r>
    </w:p>
    <w:p w14:paraId="6A31785C" w14:textId="06E3569D" w:rsidR="006448DC" w:rsidRDefault="006448DC" w:rsidP="006448DC">
      <w:pPr>
        <w:jc w:val="left"/>
      </w:pPr>
      <w:r>
        <w:t>[7] Vite Documentation. "Getting Started." Available: https://vite.dev/guide/</w:t>
      </w:r>
    </w:p>
    <w:p w14:paraId="41608592" w14:textId="2EF115EB" w:rsidR="006448DC" w:rsidRDefault="006448DC" w:rsidP="006448DC">
      <w:pPr>
        <w:jc w:val="left"/>
      </w:pPr>
      <w:r>
        <w:t>[8] Monaco Editor API Documentation. Available: https://microsoft.github.io/monaco-editor/typedoc/</w:t>
      </w:r>
    </w:p>
    <w:p w14:paraId="21966AE3" w14:textId="228F3A3E" w:rsidR="006448DC" w:rsidRDefault="006448DC" w:rsidP="006448DC">
      <w:pPr>
        <w:jc w:val="left"/>
      </w:pPr>
      <w:r>
        <w:t xml:space="preserve">[9] M. Jones, J. Bradley, and N. </w:t>
      </w:r>
      <w:proofErr w:type="spellStart"/>
      <w:r>
        <w:t>Sakimura</w:t>
      </w:r>
      <w:proofErr w:type="spellEnd"/>
      <w:r>
        <w:t>, "JSON Web Token (JWT)," RFC 7519, May 2015. Available: https://datatracker.ietf.org/doc/html/rfc7519</w:t>
      </w:r>
    </w:p>
    <w:p w14:paraId="5EF89FA8" w14:textId="60B8D0CC" w:rsidR="006448DC" w:rsidRDefault="006448DC" w:rsidP="006448DC">
      <w:pPr>
        <w:jc w:val="left"/>
      </w:pPr>
      <w:r>
        <w:t>[10] J. Peterson, T. Fraser, M. Abu-Ghazaleh, and A. Pinkston, "A Flexible Containment Mechanism for Executing Untrusted Code," 11th USENIX Security Symposium, 2002. Available: https://www.usenix.org/conference/11th-usenix-security-symposium/flexible-containment-mechanism-executing-untrusted-code</w:t>
      </w:r>
    </w:p>
    <w:p w14:paraId="00B7E89C" w14:textId="2A635089" w:rsidR="006448DC" w:rsidRDefault="006448DC" w:rsidP="006448DC">
      <w:pPr>
        <w:jc w:val="left"/>
      </w:pPr>
      <w:r>
        <w:t>[11] PostgreSQL Global Development Group. "PostgreSQL Documentation." Available: https://www.postgresql.org/docs/current/</w:t>
      </w:r>
    </w:p>
    <w:p w14:paraId="3297E329" w14:textId="07F26507" w:rsidR="006448DC" w:rsidRDefault="006448DC" w:rsidP="006448DC">
      <w:pPr>
        <w:jc w:val="left"/>
      </w:pPr>
      <w:r>
        <w:t xml:space="preserve">[12] </w:t>
      </w:r>
      <w:proofErr w:type="spellStart"/>
      <w:r>
        <w:t>SQLAlchemy</w:t>
      </w:r>
      <w:proofErr w:type="spellEnd"/>
      <w:r>
        <w:t xml:space="preserve"> Documentation. Available: https://docs.sqlalchemy.org/</w:t>
      </w:r>
    </w:p>
    <w:p w14:paraId="080C8BDE" w14:textId="645E8B34" w:rsidR="006448DC" w:rsidRDefault="006448DC">
      <w:pPr>
        <w:spacing w:after="160" w:line="259" w:lineRule="auto"/>
        <w:jc w:val="left"/>
      </w:pPr>
      <w:r>
        <w:br w:type="page"/>
      </w:r>
    </w:p>
    <w:p w14:paraId="1A0F35A4" w14:textId="54898FB2" w:rsidR="006448DC" w:rsidRDefault="006448DC" w:rsidP="006448DC">
      <w:pPr>
        <w:pStyle w:val="Heading2"/>
        <w:jc w:val="center"/>
      </w:pPr>
      <w:bookmarkStart w:id="46" w:name="_Toc225303347"/>
      <w:r>
        <w:t>APPENDIX I</w:t>
      </w:r>
      <w:bookmarkEnd w:id="46"/>
    </w:p>
    <w:p w14:paraId="77C2E6B6" w14:textId="0B19C88F" w:rsidR="006448DC" w:rsidRDefault="006448DC" w:rsidP="006448DC">
      <w:pPr>
        <w:pStyle w:val="Heading3"/>
      </w:pPr>
      <w:bookmarkStart w:id="47" w:name="_Toc225303348"/>
      <w:r>
        <w:t>A1. USER INTERFACE MODULES</w:t>
      </w:r>
      <w:bookmarkEnd w:id="47"/>
    </w:p>
    <w:p w14:paraId="00E19A2B" w14:textId="69E4154C" w:rsidR="006448DC" w:rsidRDefault="006448DC" w:rsidP="006448DC">
      <w:pPr>
        <w:jc w:val="center"/>
        <w:rPr>
          <w:b/>
        </w:rPr>
      </w:pPr>
      <w:r>
        <w:rPr>
          <w:b/>
        </w:rPr>
        <w:t>Appendix Table A1: User Interface Modules</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0ABEBA29" w14:textId="77777777" w:rsidTr="006448DC">
        <w:trPr>
          <w:jc w:val="center"/>
        </w:trPr>
        <w:tc>
          <w:tcPr>
            <w:tcW w:w="2922" w:type="dxa"/>
          </w:tcPr>
          <w:p w14:paraId="34A204D9" w14:textId="57CF13A0" w:rsidR="006448DC" w:rsidRPr="006448DC" w:rsidRDefault="006448DC" w:rsidP="006448DC">
            <w:pPr>
              <w:jc w:val="center"/>
              <w:rPr>
                <w:b/>
              </w:rPr>
            </w:pPr>
            <w:r w:rsidRPr="006448DC">
              <w:rPr>
                <w:b/>
              </w:rPr>
              <w:t>Screen / Module</w:t>
            </w:r>
          </w:p>
        </w:tc>
        <w:tc>
          <w:tcPr>
            <w:tcW w:w="2922" w:type="dxa"/>
          </w:tcPr>
          <w:p w14:paraId="46A0B719" w14:textId="3E30BA24" w:rsidR="006448DC" w:rsidRPr="006448DC" w:rsidRDefault="006448DC" w:rsidP="006448DC">
            <w:pPr>
              <w:jc w:val="center"/>
              <w:rPr>
                <w:b/>
              </w:rPr>
            </w:pPr>
            <w:r w:rsidRPr="006448DC">
              <w:rPr>
                <w:b/>
              </w:rPr>
              <w:t>Purpose</w:t>
            </w:r>
          </w:p>
        </w:tc>
        <w:tc>
          <w:tcPr>
            <w:tcW w:w="2922" w:type="dxa"/>
          </w:tcPr>
          <w:p w14:paraId="1E9D11C0" w14:textId="6E61C8D3" w:rsidR="006448DC" w:rsidRPr="006448DC" w:rsidRDefault="006448DC" w:rsidP="006448DC">
            <w:pPr>
              <w:jc w:val="center"/>
              <w:rPr>
                <w:b/>
              </w:rPr>
            </w:pPr>
            <w:r w:rsidRPr="006448DC">
              <w:rPr>
                <w:b/>
              </w:rPr>
              <w:t>Key Elements</w:t>
            </w:r>
          </w:p>
        </w:tc>
      </w:tr>
      <w:tr w:rsidR="006448DC" w14:paraId="523B2234" w14:textId="77777777" w:rsidTr="006448DC">
        <w:trPr>
          <w:jc w:val="center"/>
        </w:trPr>
        <w:tc>
          <w:tcPr>
            <w:tcW w:w="2922" w:type="dxa"/>
          </w:tcPr>
          <w:p w14:paraId="51F86E57" w14:textId="38622703" w:rsidR="006448DC" w:rsidRDefault="006448DC" w:rsidP="006448DC">
            <w:pPr>
              <w:jc w:val="center"/>
            </w:pPr>
            <w:r>
              <w:t>Login</w:t>
            </w:r>
          </w:p>
        </w:tc>
        <w:tc>
          <w:tcPr>
            <w:tcW w:w="2922" w:type="dxa"/>
          </w:tcPr>
          <w:p w14:paraId="42ADE954" w14:textId="287F6858" w:rsidR="006448DC" w:rsidRDefault="006448DC" w:rsidP="006448DC">
            <w:pPr>
              <w:jc w:val="center"/>
            </w:pPr>
            <w:r>
              <w:t>Authenticate existing users</w:t>
            </w:r>
          </w:p>
        </w:tc>
        <w:tc>
          <w:tcPr>
            <w:tcW w:w="2922" w:type="dxa"/>
          </w:tcPr>
          <w:p w14:paraId="24DD20AC" w14:textId="3AD2D208" w:rsidR="006448DC" w:rsidRDefault="006448DC" w:rsidP="006448DC">
            <w:pPr>
              <w:jc w:val="center"/>
            </w:pPr>
            <w:r>
              <w:t>Username or email field, password field, remember option, sign-in action</w:t>
            </w:r>
          </w:p>
        </w:tc>
      </w:tr>
      <w:tr w:rsidR="006448DC" w14:paraId="2CE30520" w14:textId="77777777" w:rsidTr="006448DC">
        <w:trPr>
          <w:jc w:val="center"/>
        </w:trPr>
        <w:tc>
          <w:tcPr>
            <w:tcW w:w="2922" w:type="dxa"/>
          </w:tcPr>
          <w:p w14:paraId="419BF5D0" w14:textId="44D0637C" w:rsidR="006448DC" w:rsidRDefault="006448DC" w:rsidP="006448DC">
            <w:pPr>
              <w:jc w:val="center"/>
            </w:pPr>
            <w:r>
              <w:t>Register</w:t>
            </w:r>
          </w:p>
        </w:tc>
        <w:tc>
          <w:tcPr>
            <w:tcW w:w="2922" w:type="dxa"/>
          </w:tcPr>
          <w:p w14:paraId="17320CFF" w14:textId="09855914" w:rsidR="006448DC" w:rsidRDefault="006448DC" w:rsidP="006448DC">
            <w:pPr>
              <w:jc w:val="center"/>
            </w:pPr>
            <w:r>
              <w:t>Create new user accounts</w:t>
            </w:r>
          </w:p>
        </w:tc>
        <w:tc>
          <w:tcPr>
            <w:tcW w:w="2922" w:type="dxa"/>
          </w:tcPr>
          <w:p w14:paraId="762963B5" w14:textId="5BB6FD40" w:rsidR="006448DC" w:rsidRDefault="006448DC" w:rsidP="006448DC">
            <w:pPr>
              <w:jc w:val="center"/>
            </w:pPr>
            <w:r>
              <w:t>Username, email, password, confirmation, validation feedback</w:t>
            </w:r>
          </w:p>
        </w:tc>
      </w:tr>
      <w:tr w:rsidR="006448DC" w14:paraId="4EDAB619" w14:textId="77777777" w:rsidTr="006448DC">
        <w:trPr>
          <w:jc w:val="center"/>
        </w:trPr>
        <w:tc>
          <w:tcPr>
            <w:tcW w:w="2922" w:type="dxa"/>
          </w:tcPr>
          <w:p w14:paraId="1C486588" w14:textId="161E67CE" w:rsidR="006448DC" w:rsidRDefault="006448DC" w:rsidP="006448DC">
            <w:pPr>
              <w:jc w:val="center"/>
            </w:pPr>
            <w:r>
              <w:t>Workspace</w:t>
            </w:r>
          </w:p>
        </w:tc>
        <w:tc>
          <w:tcPr>
            <w:tcW w:w="2922" w:type="dxa"/>
          </w:tcPr>
          <w:p w14:paraId="206BE222" w14:textId="2780FE5D" w:rsidR="006448DC" w:rsidRDefault="006448DC" w:rsidP="006448DC">
            <w:pPr>
              <w:jc w:val="center"/>
            </w:pPr>
            <w:r>
              <w:t>Main coding environment</w:t>
            </w:r>
          </w:p>
        </w:tc>
        <w:tc>
          <w:tcPr>
            <w:tcW w:w="2922" w:type="dxa"/>
          </w:tcPr>
          <w:p w14:paraId="65CEF004" w14:textId="1AAAF5ED" w:rsidR="006448DC" w:rsidRDefault="006448DC" w:rsidP="006448DC">
            <w:pPr>
              <w:jc w:val="center"/>
            </w:pPr>
            <w:r>
              <w:t xml:space="preserve">Language selector, Monaco editor, stdin, output, history, import/export, </w:t>
            </w:r>
            <w:proofErr w:type="spellStart"/>
            <w:r>
              <w:t>analyze</w:t>
            </w:r>
            <w:proofErr w:type="spellEnd"/>
          </w:p>
        </w:tc>
      </w:tr>
      <w:tr w:rsidR="006448DC" w14:paraId="0F19F58D" w14:textId="77777777" w:rsidTr="006448DC">
        <w:trPr>
          <w:jc w:val="center"/>
        </w:trPr>
        <w:tc>
          <w:tcPr>
            <w:tcW w:w="2922" w:type="dxa"/>
          </w:tcPr>
          <w:p w14:paraId="3788C575" w14:textId="2BA94B28" w:rsidR="006448DC" w:rsidRDefault="006448DC" w:rsidP="006448DC">
            <w:pPr>
              <w:jc w:val="center"/>
            </w:pPr>
            <w:r>
              <w:t>Metrics</w:t>
            </w:r>
          </w:p>
        </w:tc>
        <w:tc>
          <w:tcPr>
            <w:tcW w:w="2922" w:type="dxa"/>
          </w:tcPr>
          <w:p w14:paraId="150BF452" w14:textId="18B51101" w:rsidR="006448DC" w:rsidRDefault="006448DC" w:rsidP="006448DC">
            <w:pPr>
              <w:jc w:val="center"/>
            </w:pPr>
            <w:r>
              <w:t>Admin monitoring view</w:t>
            </w:r>
          </w:p>
        </w:tc>
        <w:tc>
          <w:tcPr>
            <w:tcW w:w="2922" w:type="dxa"/>
          </w:tcPr>
          <w:p w14:paraId="06A8A6F7" w14:textId="755A142C" w:rsidR="006448DC" w:rsidRDefault="006448DC" w:rsidP="006448DC">
            <w:pPr>
              <w:jc w:val="center"/>
            </w:pPr>
            <w:r>
              <w:t>Queue depth, worker count, success rate, charts, system usage</w:t>
            </w:r>
          </w:p>
        </w:tc>
      </w:tr>
      <w:tr w:rsidR="006448DC" w14:paraId="3C7B0DD9" w14:textId="77777777" w:rsidTr="006448DC">
        <w:trPr>
          <w:jc w:val="center"/>
        </w:trPr>
        <w:tc>
          <w:tcPr>
            <w:tcW w:w="2922" w:type="dxa"/>
          </w:tcPr>
          <w:p w14:paraId="71EDCEF4" w14:textId="1BC4E0C3" w:rsidR="006448DC" w:rsidRDefault="006448DC" w:rsidP="006448DC">
            <w:pPr>
              <w:jc w:val="center"/>
            </w:pPr>
            <w:r>
              <w:t>Dashboard</w:t>
            </w:r>
          </w:p>
        </w:tc>
        <w:tc>
          <w:tcPr>
            <w:tcW w:w="2922" w:type="dxa"/>
          </w:tcPr>
          <w:p w14:paraId="4B295157" w14:textId="6AEF4738" w:rsidR="006448DC" w:rsidRDefault="006448DC" w:rsidP="006448DC">
            <w:pPr>
              <w:jc w:val="center"/>
            </w:pPr>
            <w:r>
              <w:t>Aggregated operational view</w:t>
            </w:r>
          </w:p>
        </w:tc>
        <w:tc>
          <w:tcPr>
            <w:tcW w:w="2922" w:type="dxa"/>
          </w:tcPr>
          <w:p w14:paraId="0B224343" w14:textId="788C19E3" w:rsidR="006448DC" w:rsidRDefault="006448DC" w:rsidP="006448DC">
            <w:pPr>
              <w:jc w:val="center"/>
            </w:pPr>
            <w:r>
              <w:t>System state cards, worker status list, recent executions</w:t>
            </w:r>
          </w:p>
        </w:tc>
      </w:tr>
    </w:tbl>
    <w:p w14:paraId="41054297" w14:textId="77777777" w:rsidR="006448DC" w:rsidRDefault="006448DC" w:rsidP="006448DC">
      <w:pPr>
        <w:jc w:val="center"/>
      </w:pPr>
    </w:p>
    <w:p w14:paraId="32FC7336" w14:textId="19DCB264" w:rsidR="006448DC" w:rsidRDefault="006448DC" w:rsidP="006448DC">
      <w:pPr>
        <w:pStyle w:val="Heading3"/>
      </w:pPr>
      <w:bookmarkStart w:id="48" w:name="_Toc225303349"/>
      <w:r>
        <w:t>A2. API ENDPOINT SUMMARY</w:t>
      </w:r>
      <w:bookmarkEnd w:id="48"/>
    </w:p>
    <w:p w14:paraId="1C534099" w14:textId="40E1DD76" w:rsidR="006448DC" w:rsidRDefault="006448DC" w:rsidP="006448DC">
      <w:pPr>
        <w:jc w:val="center"/>
        <w:rPr>
          <w:b/>
        </w:rPr>
      </w:pPr>
      <w:r>
        <w:rPr>
          <w:b/>
        </w:rPr>
        <w:t>Appendix Table A2: API Endpoint Summary</w:t>
      </w:r>
    </w:p>
    <w:tbl>
      <w:tblPr>
        <w:tblStyle w:val="TableGrid"/>
        <w:tblW w:w="0" w:type="auto"/>
        <w:jc w:val="center"/>
        <w:tblLayout w:type="fixed"/>
        <w:tblLook w:val="04A0" w:firstRow="1" w:lastRow="0" w:firstColumn="1" w:lastColumn="0" w:noHBand="0" w:noVBand="1"/>
      </w:tblPr>
      <w:tblGrid>
        <w:gridCol w:w="2191"/>
        <w:gridCol w:w="2191"/>
        <w:gridCol w:w="2192"/>
        <w:gridCol w:w="2192"/>
      </w:tblGrid>
      <w:tr w:rsidR="006448DC" w14:paraId="12A6484B" w14:textId="77777777" w:rsidTr="006448DC">
        <w:trPr>
          <w:jc w:val="center"/>
        </w:trPr>
        <w:tc>
          <w:tcPr>
            <w:tcW w:w="2191" w:type="dxa"/>
          </w:tcPr>
          <w:p w14:paraId="3C7AD854" w14:textId="7B00BBC5" w:rsidR="006448DC" w:rsidRPr="006448DC" w:rsidRDefault="006448DC" w:rsidP="006448DC">
            <w:pPr>
              <w:jc w:val="center"/>
              <w:rPr>
                <w:b/>
              </w:rPr>
            </w:pPr>
            <w:r w:rsidRPr="006448DC">
              <w:rPr>
                <w:b/>
              </w:rPr>
              <w:t>Method</w:t>
            </w:r>
          </w:p>
        </w:tc>
        <w:tc>
          <w:tcPr>
            <w:tcW w:w="2191" w:type="dxa"/>
          </w:tcPr>
          <w:p w14:paraId="4FC9E090" w14:textId="66305EBD" w:rsidR="006448DC" w:rsidRPr="006448DC" w:rsidRDefault="006448DC" w:rsidP="006448DC">
            <w:pPr>
              <w:jc w:val="center"/>
              <w:rPr>
                <w:b/>
              </w:rPr>
            </w:pPr>
            <w:r w:rsidRPr="006448DC">
              <w:rPr>
                <w:b/>
              </w:rPr>
              <w:t>Endpoint</w:t>
            </w:r>
          </w:p>
        </w:tc>
        <w:tc>
          <w:tcPr>
            <w:tcW w:w="2192" w:type="dxa"/>
          </w:tcPr>
          <w:p w14:paraId="0EB8CA2F" w14:textId="68AF6155" w:rsidR="006448DC" w:rsidRPr="006448DC" w:rsidRDefault="006448DC" w:rsidP="006448DC">
            <w:pPr>
              <w:jc w:val="center"/>
              <w:rPr>
                <w:b/>
              </w:rPr>
            </w:pPr>
            <w:r w:rsidRPr="006448DC">
              <w:rPr>
                <w:b/>
              </w:rPr>
              <w:t>Purpose</w:t>
            </w:r>
          </w:p>
        </w:tc>
        <w:tc>
          <w:tcPr>
            <w:tcW w:w="2192" w:type="dxa"/>
          </w:tcPr>
          <w:p w14:paraId="623126B1" w14:textId="2B35F091" w:rsidR="006448DC" w:rsidRPr="006448DC" w:rsidRDefault="006448DC" w:rsidP="006448DC">
            <w:pPr>
              <w:jc w:val="center"/>
              <w:rPr>
                <w:b/>
              </w:rPr>
            </w:pPr>
            <w:r w:rsidRPr="006448DC">
              <w:rPr>
                <w:b/>
              </w:rPr>
              <w:t>Access</w:t>
            </w:r>
          </w:p>
        </w:tc>
      </w:tr>
      <w:tr w:rsidR="006448DC" w14:paraId="5EF852AE" w14:textId="77777777" w:rsidTr="006448DC">
        <w:trPr>
          <w:jc w:val="center"/>
        </w:trPr>
        <w:tc>
          <w:tcPr>
            <w:tcW w:w="2191" w:type="dxa"/>
          </w:tcPr>
          <w:p w14:paraId="10301F9E" w14:textId="4F5AB9B9" w:rsidR="006448DC" w:rsidRDefault="006448DC" w:rsidP="006448DC">
            <w:pPr>
              <w:jc w:val="center"/>
            </w:pPr>
            <w:r>
              <w:t>POST</w:t>
            </w:r>
          </w:p>
        </w:tc>
        <w:tc>
          <w:tcPr>
            <w:tcW w:w="2191" w:type="dxa"/>
          </w:tcPr>
          <w:p w14:paraId="2139B6FC" w14:textId="6693E03F" w:rsidR="006448DC" w:rsidRDefault="006448DC" w:rsidP="006448DC">
            <w:pPr>
              <w:jc w:val="center"/>
            </w:pPr>
            <w:r>
              <w:t>/auth/register</w:t>
            </w:r>
          </w:p>
        </w:tc>
        <w:tc>
          <w:tcPr>
            <w:tcW w:w="2192" w:type="dxa"/>
          </w:tcPr>
          <w:p w14:paraId="3E2D9912" w14:textId="520EBC42" w:rsidR="006448DC" w:rsidRDefault="006448DC" w:rsidP="006448DC">
            <w:pPr>
              <w:jc w:val="center"/>
            </w:pPr>
            <w:r>
              <w:t>Register a new user</w:t>
            </w:r>
          </w:p>
        </w:tc>
        <w:tc>
          <w:tcPr>
            <w:tcW w:w="2192" w:type="dxa"/>
          </w:tcPr>
          <w:p w14:paraId="765611DD" w14:textId="1A5914FC" w:rsidR="006448DC" w:rsidRDefault="006448DC" w:rsidP="006448DC">
            <w:pPr>
              <w:jc w:val="center"/>
            </w:pPr>
            <w:r>
              <w:t>Public</w:t>
            </w:r>
          </w:p>
        </w:tc>
      </w:tr>
      <w:tr w:rsidR="006448DC" w14:paraId="3626660C" w14:textId="77777777" w:rsidTr="006448DC">
        <w:trPr>
          <w:jc w:val="center"/>
        </w:trPr>
        <w:tc>
          <w:tcPr>
            <w:tcW w:w="2191" w:type="dxa"/>
          </w:tcPr>
          <w:p w14:paraId="7788BFBD" w14:textId="6686B553" w:rsidR="006448DC" w:rsidRDefault="006448DC" w:rsidP="006448DC">
            <w:pPr>
              <w:jc w:val="center"/>
            </w:pPr>
            <w:r>
              <w:t>POST</w:t>
            </w:r>
          </w:p>
        </w:tc>
        <w:tc>
          <w:tcPr>
            <w:tcW w:w="2191" w:type="dxa"/>
          </w:tcPr>
          <w:p w14:paraId="5430B064" w14:textId="58E730AE" w:rsidR="006448DC" w:rsidRDefault="006448DC" w:rsidP="006448DC">
            <w:pPr>
              <w:jc w:val="center"/>
            </w:pPr>
            <w:r>
              <w:t>/auth/login</w:t>
            </w:r>
          </w:p>
        </w:tc>
        <w:tc>
          <w:tcPr>
            <w:tcW w:w="2192" w:type="dxa"/>
          </w:tcPr>
          <w:p w14:paraId="6AEBDA8C" w14:textId="384362E5" w:rsidR="006448DC" w:rsidRDefault="006448DC" w:rsidP="006448DC">
            <w:pPr>
              <w:jc w:val="center"/>
            </w:pPr>
            <w:r>
              <w:t>Authenticate and issue JWT token</w:t>
            </w:r>
          </w:p>
        </w:tc>
        <w:tc>
          <w:tcPr>
            <w:tcW w:w="2192" w:type="dxa"/>
          </w:tcPr>
          <w:p w14:paraId="752C0E1D" w14:textId="0C35C350" w:rsidR="006448DC" w:rsidRDefault="006448DC" w:rsidP="006448DC">
            <w:pPr>
              <w:jc w:val="center"/>
            </w:pPr>
            <w:r>
              <w:t>Public</w:t>
            </w:r>
          </w:p>
        </w:tc>
      </w:tr>
      <w:tr w:rsidR="006448DC" w14:paraId="0E90A022" w14:textId="77777777" w:rsidTr="006448DC">
        <w:trPr>
          <w:jc w:val="center"/>
        </w:trPr>
        <w:tc>
          <w:tcPr>
            <w:tcW w:w="2191" w:type="dxa"/>
          </w:tcPr>
          <w:p w14:paraId="7A25A968" w14:textId="0592788E" w:rsidR="006448DC" w:rsidRDefault="006448DC" w:rsidP="006448DC">
            <w:pPr>
              <w:jc w:val="center"/>
            </w:pPr>
            <w:r>
              <w:t>GET</w:t>
            </w:r>
          </w:p>
        </w:tc>
        <w:tc>
          <w:tcPr>
            <w:tcW w:w="2191" w:type="dxa"/>
          </w:tcPr>
          <w:p w14:paraId="11E0ECD3" w14:textId="5F27A4AB" w:rsidR="006448DC" w:rsidRDefault="006448DC" w:rsidP="006448DC">
            <w:pPr>
              <w:jc w:val="center"/>
            </w:pPr>
            <w:r>
              <w:t>/</w:t>
            </w:r>
          </w:p>
        </w:tc>
        <w:tc>
          <w:tcPr>
            <w:tcW w:w="2192" w:type="dxa"/>
          </w:tcPr>
          <w:p w14:paraId="7CEA1FCF" w14:textId="0EE52019" w:rsidR="006448DC" w:rsidRDefault="006448DC" w:rsidP="006448DC">
            <w:pPr>
              <w:jc w:val="center"/>
            </w:pPr>
            <w:r>
              <w:t>Health or greeting endpoint</w:t>
            </w:r>
          </w:p>
        </w:tc>
        <w:tc>
          <w:tcPr>
            <w:tcW w:w="2192" w:type="dxa"/>
          </w:tcPr>
          <w:p w14:paraId="3CD33B24" w14:textId="070D08BF" w:rsidR="006448DC" w:rsidRDefault="006448DC" w:rsidP="006448DC">
            <w:pPr>
              <w:jc w:val="center"/>
            </w:pPr>
            <w:r>
              <w:t>Public</w:t>
            </w:r>
          </w:p>
        </w:tc>
      </w:tr>
      <w:tr w:rsidR="006448DC" w14:paraId="703F74C7" w14:textId="77777777" w:rsidTr="006448DC">
        <w:trPr>
          <w:jc w:val="center"/>
        </w:trPr>
        <w:tc>
          <w:tcPr>
            <w:tcW w:w="2191" w:type="dxa"/>
          </w:tcPr>
          <w:p w14:paraId="5D5BF9D6" w14:textId="1A153A91" w:rsidR="006448DC" w:rsidRDefault="006448DC" w:rsidP="006448DC">
            <w:pPr>
              <w:jc w:val="center"/>
            </w:pPr>
            <w:r>
              <w:t>POST</w:t>
            </w:r>
          </w:p>
        </w:tc>
        <w:tc>
          <w:tcPr>
            <w:tcW w:w="2191" w:type="dxa"/>
          </w:tcPr>
          <w:p w14:paraId="2C8C7D81" w14:textId="3B74827A" w:rsidR="006448DC" w:rsidRDefault="006448DC" w:rsidP="006448DC">
            <w:pPr>
              <w:jc w:val="center"/>
            </w:pPr>
            <w:r>
              <w:t>/</w:t>
            </w:r>
            <w:proofErr w:type="gramStart"/>
            <w:r>
              <w:t>execute</w:t>
            </w:r>
            <w:proofErr w:type="gramEnd"/>
          </w:p>
        </w:tc>
        <w:tc>
          <w:tcPr>
            <w:tcW w:w="2192" w:type="dxa"/>
          </w:tcPr>
          <w:p w14:paraId="24B793E2" w14:textId="7FBE45D4" w:rsidR="006448DC" w:rsidRDefault="006448DC" w:rsidP="006448DC">
            <w:pPr>
              <w:jc w:val="center"/>
            </w:pPr>
            <w:r>
              <w:t>Submit async execution job</w:t>
            </w:r>
          </w:p>
        </w:tc>
        <w:tc>
          <w:tcPr>
            <w:tcW w:w="2192" w:type="dxa"/>
          </w:tcPr>
          <w:p w14:paraId="31B10CA9" w14:textId="4189C91B" w:rsidR="006448DC" w:rsidRDefault="006448DC" w:rsidP="006448DC">
            <w:pPr>
              <w:jc w:val="center"/>
            </w:pPr>
            <w:r>
              <w:t>Authenticated user flow</w:t>
            </w:r>
          </w:p>
        </w:tc>
      </w:tr>
      <w:tr w:rsidR="006448DC" w14:paraId="41FD084C" w14:textId="77777777" w:rsidTr="006448DC">
        <w:trPr>
          <w:jc w:val="center"/>
        </w:trPr>
        <w:tc>
          <w:tcPr>
            <w:tcW w:w="2191" w:type="dxa"/>
          </w:tcPr>
          <w:p w14:paraId="4D6FD7C6" w14:textId="5DF4EAA5" w:rsidR="006448DC" w:rsidRDefault="006448DC" w:rsidP="006448DC">
            <w:pPr>
              <w:jc w:val="center"/>
            </w:pPr>
            <w:r>
              <w:t>GET</w:t>
            </w:r>
          </w:p>
        </w:tc>
        <w:tc>
          <w:tcPr>
            <w:tcW w:w="2191" w:type="dxa"/>
          </w:tcPr>
          <w:p w14:paraId="56B5ACE8" w14:textId="17DAB3FB" w:rsidR="006448DC" w:rsidRDefault="006448DC" w:rsidP="006448DC">
            <w:pPr>
              <w:jc w:val="center"/>
            </w:pPr>
            <w:r>
              <w:t>/</w:t>
            </w:r>
            <w:proofErr w:type="gramStart"/>
            <w:r>
              <w:t>execute</w:t>
            </w:r>
            <w:proofErr w:type="gramEnd"/>
            <w:r>
              <w:t>/result/{</w:t>
            </w:r>
            <w:proofErr w:type="spellStart"/>
            <w:r>
              <w:t>job_id</w:t>
            </w:r>
            <w:proofErr w:type="spellEnd"/>
            <w:r>
              <w:t>}</w:t>
            </w:r>
          </w:p>
        </w:tc>
        <w:tc>
          <w:tcPr>
            <w:tcW w:w="2192" w:type="dxa"/>
          </w:tcPr>
          <w:p w14:paraId="12B7224A" w14:textId="3C375736" w:rsidR="006448DC" w:rsidRDefault="006448DC" w:rsidP="006448DC">
            <w:pPr>
              <w:jc w:val="center"/>
            </w:pPr>
            <w:r>
              <w:t>Fetch async result</w:t>
            </w:r>
          </w:p>
        </w:tc>
        <w:tc>
          <w:tcPr>
            <w:tcW w:w="2192" w:type="dxa"/>
          </w:tcPr>
          <w:p w14:paraId="16AB3AD7" w14:textId="321980D8" w:rsidR="006448DC" w:rsidRDefault="006448DC" w:rsidP="006448DC">
            <w:pPr>
              <w:jc w:val="center"/>
            </w:pPr>
            <w:r>
              <w:t>Authenticated user flow</w:t>
            </w:r>
          </w:p>
        </w:tc>
      </w:tr>
      <w:tr w:rsidR="006448DC" w14:paraId="60318391" w14:textId="77777777" w:rsidTr="006448DC">
        <w:trPr>
          <w:jc w:val="center"/>
        </w:trPr>
        <w:tc>
          <w:tcPr>
            <w:tcW w:w="2191" w:type="dxa"/>
          </w:tcPr>
          <w:p w14:paraId="23341C4F" w14:textId="1770AA39" w:rsidR="006448DC" w:rsidRDefault="006448DC" w:rsidP="006448DC">
            <w:pPr>
              <w:jc w:val="center"/>
            </w:pPr>
            <w:r>
              <w:t>POST</w:t>
            </w:r>
          </w:p>
        </w:tc>
        <w:tc>
          <w:tcPr>
            <w:tcW w:w="2191" w:type="dxa"/>
          </w:tcPr>
          <w:p w14:paraId="212ECE3B" w14:textId="583F18AF" w:rsidR="006448DC" w:rsidRDefault="006448DC" w:rsidP="006448DC">
            <w:pPr>
              <w:jc w:val="center"/>
            </w:pPr>
            <w:r>
              <w:t>/execute/sync</w:t>
            </w:r>
          </w:p>
        </w:tc>
        <w:tc>
          <w:tcPr>
            <w:tcW w:w="2192" w:type="dxa"/>
          </w:tcPr>
          <w:p w14:paraId="1BAA6482" w14:textId="07A2D276" w:rsidR="006448DC" w:rsidRDefault="006448DC" w:rsidP="006448DC">
            <w:pPr>
              <w:jc w:val="center"/>
            </w:pPr>
            <w:r>
              <w:t>Run immediate execution</w:t>
            </w:r>
          </w:p>
        </w:tc>
        <w:tc>
          <w:tcPr>
            <w:tcW w:w="2192" w:type="dxa"/>
          </w:tcPr>
          <w:p w14:paraId="72DE961B" w14:textId="0C70A707" w:rsidR="006448DC" w:rsidRDefault="006448DC" w:rsidP="006448DC">
            <w:pPr>
              <w:jc w:val="center"/>
            </w:pPr>
            <w:r>
              <w:t>Authenticated user flow</w:t>
            </w:r>
          </w:p>
        </w:tc>
      </w:tr>
      <w:tr w:rsidR="006448DC" w14:paraId="11E62B12" w14:textId="77777777" w:rsidTr="006448DC">
        <w:trPr>
          <w:jc w:val="center"/>
        </w:trPr>
        <w:tc>
          <w:tcPr>
            <w:tcW w:w="2191" w:type="dxa"/>
          </w:tcPr>
          <w:p w14:paraId="669131F5" w14:textId="58C466D2" w:rsidR="006448DC" w:rsidRDefault="006448DC" w:rsidP="006448DC">
            <w:pPr>
              <w:jc w:val="center"/>
            </w:pPr>
            <w:r>
              <w:t>POST</w:t>
            </w:r>
          </w:p>
        </w:tc>
        <w:tc>
          <w:tcPr>
            <w:tcW w:w="2191" w:type="dxa"/>
          </w:tcPr>
          <w:p w14:paraId="6B366D80" w14:textId="01A977BC" w:rsidR="006448DC" w:rsidRDefault="006448DC" w:rsidP="006448DC">
            <w:pPr>
              <w:jc w:val="center"/>
            </w:pPr>
            <w:r>
              <w:t>/</w:t>
            </w:r>
            <w:proofErr w:type="gramStart"/>
            <w:r>
              <w:t>complexity</w:t>
            </w:r>
            <w:proofErr w:type="gramEnd"/>
          </w:p>
        </w:tc>
        <w:tc>
          <w:tcPr>
            <w:tcW w:w="2192" w:type="dxa"/>
          </w:tcPr>
          <w:p w14:paraId="2213BE1D" w14:textId="5D631AEC" w:rsidR="006448DC" w:rsidRDefault="006448DC" w:rsidP="006448DC">
            <w:pPr>
              <w:jc w:val="center"/>
            </w:pPr>
            <w:r>
              <w:t>Estimate time and space complexity</w:t>
            </w:r>
          </w:p>
        </w:tc>
        <w:tc>
          <w:tcPr>
            <w:tcW w:w="2192" w:type="dxa"/>
          </w:tcPr>
          <w:p w14:paraId="6A7126B0" w14:textId="3E0CAF58" w:rsidR="006448DC" w:rsidRDefault="006448DC" w:rsidP="006448DC">
            <w:pPr>
              <w:jc w:val="center"/>
            </w:pPr>
            <w:r>
              <w:t>Authenticated user flow</w:t>
            </w:r>
          </w:p>
        </w:tc>
      </w:tr>
      <w:tr w:rsidR="006448DC" w14:paraId="616E652B" w14:textId="77777777" w:rsidTr="006448DC">
        <w:trPr>
          <w:jc w:val="center"/>
        </w:trPr>
        <w:tc>
          <w:tcPr>
            <w:tcW w:w="2191" w:type="dxa"/>
          </w:tcPr>
          <w:p w14:paraId="460F120D" w14:textId="07AF9F95" w:rsidR="006448DC" w:rsidRDefault="006448DC" w:rsidP="006448DC">
            <w:pPr>
              <w:jc w:val="center"/>
            </w:pPr>
            <w:r>
              <w:t>POST</w:t>
            </w:r>
          </w:p>
        </w:tc>
        <w:tc>
          <w:tcPr>
            <w:tcW w:w="2191" w:type="dxa"/>
          </w:tcPr>
          <w:p w14:paraId="4B34659F" w14:textId="7789DE15" w:rsidR="006448DC" w:rsidRDefault="006448DC" w:rsidP="006448DC">
            <w:pPr>
              <w:jc w:val="center"/>
            </w:pPr>
            <w:r>
              <w:t>/</w:t>
            </w:r>
            <w:proofErr w:type="gramStart"/>
            <w:r>
              <w:t>import</w:t>
            </w:r>
            <w:proofErr w:type="gramEnd"/>
            <w:r>
              <w:t>-file</w:t>
            </w:r>
          </w:p>
        </w:tc>
        <w:tc>
          <w:tcPr>
            <w:tcW w:w="2192" w:type="dxa"/>
          </w:tcPr>
          <w:p w14:paraId="342B69FE" w14:textId="7F19CC5A" w:rsidR="006448DC" w:rsidRDefault="006448DC" w:rsidP="006448DC">
            <w:pPr>
              <w:jc w:val="center"/>
            </w:pPr>
            <w:r>
              <w:t>Upload and read source file contents</w:t>
            </w:r>
          </w:p>
        </w:tc>
        <w:tc>
          <w:tcPr>
            <w:tcW w:w="2192" w:type="dxa"/>
          </w:tcPr>
          <w:p w14:paraId="008DF7F7" w14:textId="1BC19B4C" w:rsidR="006448DC" w:rsidRDefault="006448DC" w:rsidP="006448DC">
            <w:pPr>
              <w:jc w:val="center"/>
            </w:pPr>
            <w:r>
              <w:t>Authenticated user flow</w:t>
            </w:r>
          </w:p>
        </w:tc>
      </w:tr>
      <w:tr w:rsidR="006448DC" w14:paraId="049B1161" w14:textId="77777777" w:rsidTr="006448DC">
        <w:trPr>
          <w:jc w:val="center"/>
        </w:trPr>
        <w:tc>
          <w:tcPr>
            <w:tcW w:w="2191" w:type="dxa"/>
          </w:tcPr>
          <w:p w14:paraId="632C036E" w14:textId="6D6F7D29" w:rsidR="006448DC" w:rsidRDefault="006448DC" w:rsidP="006448DC">
            <w:pPr>
              <w:jc w:val="center"/>
            </w:pPr>
            <w:r>
              <w:t>POST</w:t>
            </w:r>
          </w:p>
        </w:tc>
        <w:tc>
          <w:tcPr>
            <w:tcW w:w="2191" w:type="dxa"/>
          </w:tcPr>
          <w:p w14:paraId="2A8C6BFA" w14:textId="692183D4" w:rsidR="006448DC" w:rsidRDefault="006448DC" w:rsidP="006448DC">
            <w:pPr>
              <w:jc w:val="center"/>
            </w:pPr>
            <w:r>
              <w:t>/</w:t>
            </w:r>
            <w:proofErr w:type="gramStart"/>
            <w:r>
              <w:t>export</w:t>
            </w:r>
            <w:proofErr w:type="gramEnd"/>
            <w:r>
              <w:t>-file</w:t>
            </w:r>
          </w:p>
        </w:tc>
        <w:tc>
          <w:tcPr>
            <w:tcW w:w="2192" w:type="dxa"/>
          </w:tcPr>
          <w:p w14:paraId="68172791" w14:textId="45CB589F" w:rsidR="006448DC" w:rsidRDefault="006448DC" w:rsidP="006448DC">
            <w:pPr>
              <w:jc w:val="center"/>
            </w:pPr>
            <w:r>
              <w:t>Export source or PDF</w:t>
            </w:r>
          </w:p>
        </w:tc>
        <w:tc>
          <w:tcPr>
            <w:tcW w:w="2192" w:type="dxa"/>
          </w:tcPr>
          <w:p w14:paraId="5B55C608" w14:textId="2513A83A" w:rsidR="006448DC" w:rsidRDefault="006448DC" w:rsidP="006448DC">
            <w:pPr>
              <w:jc w:val="center"/>
            </w:pPr>
            <w:r>
              <w:t>Authenticated user flow</w:t>
            </w:r>
          </w:p>
        </w:tc>
      </w:tr>
      <w:tr w:rsidR="006448DC" w14:paraId="466F4993" w14:textId="77777777" w:rsidTr="006448DC">
        <w:trPr>
          <w:jc w:val="center"/>
        </w:trPr>
        <w:tc>
          <w:tcPr>
            <w:tcW w:w="2191" w:type="dxa"/>
          </w:tcPr>
          <w:p w14:paraId="4BF65C00" w14:textId="7E297216" w:rsidR="006448DC" w:rsidRDefault="006448DC" w:rsidP="006448DC">
            <w:pPr>
              <w:jc w:val="center"/>
            </w:pPr>
            <w:r>
              <w:t>GET</w:t>
            </w:r>
          </w:p>
        </w:tc>
        <w:tc>
          <w:tcPr>
            <w:tcW w:w="2191" w:type="dxa"/>
          </w:tcPr>
          <w:p w14:paraId="45345AD2" w14:textId="170ABEF7" w:rsidR="006448DC" w:rsidRDefault="006448DC" w:rsidP="006448DC">
            <w:pPr>
              <w:jc w:val="center"/>
            </w:pPr>
            <w:r>
              <w:t>/metrics/*</w:t>
            </w:r>
          </w:p>
        </w:tc>
        <w:tc>
          <w:tcPr>
            <w:tcW w:w="2192" w:type="dxa"/>
          </w:tcPr>
          <w:p w14:paraId="048CF692" w14:textId="124CBEB5" w:rsidR="006448DC" w:rsidRDefault="006448DC" w:rsidP="006448DC">
            <w:pPr>
              <w:jc w:val="center"/>
            </w:pPr>
            <w:r>
              <w:t>Queue, worker, system, and job metrics</w:t>
            </w:r>
          </w:p>
        </w:tc>
        <w:tc>
          <w:tcPr>
            <w:tcW w:w="2192" w:type="dxa"/>
          </w:tcPr>
          <w:p w14:paraId="2EDBEF12" w14:textId="253CE957" w:rsidR="006448DC" w:rsidRDefault="006448DC" w:rsidP="006448DC">
            <w:pPr>
              <w:jc w:val="center"/>
            </w:pPr>
            <w:r>
              <w:t>Admin only</w:t>
            </w:r>
          </w:p>
        </w:tc>
      </w:tr>
      <w:tr w:rsidR="006448DC" w14:paraId="05327009" w14:textId="77777777" w:rsidTr="006448DC">
        <w:trPr>
          <w:jc w:val="center"/>
        </w:trPr>
        <w:tc>
          <w:tcPr>
            <w:tcW w:w="2191" w:type="dxa"/>
          </w:tcPr>
          <w:p w14:paraId="3666638B" w14:textId="2CD0824D" w:rsidR="006448DC" w:rsidRDefault="006448DC" w:rsidP="006448DC">
            <w:pPr>
              <w:jc w:val="center"/>
            </w:pPr>
            <w:r>
              <w:t>GET</w:t>
            </w:r>
          </w:p>
        </w:tc>
        <w:tc>
          <w:tcPr>
            <w:tcW w:w="2191" w:type="dxa"/>
          </w:tcPr>
          <w:p w14:paraId="1105AEDB" w14:textId="562399B1" w:rsidR="006448DC" w:rsidRDefault="006448DC" w:rsidP="006448DC">
            <w:pPr>
              <w:jc w:val="center"/>
            </w:pPr>
            <w:r>
              <w:t>/visualization/dashboard</w:t>
            </w:r>
          </w:p>
        </w:tc>
        <w:tc>
          <w:tcPr>
            <w:tcW w:w="2192" w:type="dxa"/>
          </w:tcPr>
          <w:p w14:paraId="2211B57E" w14:textId="2ECBED59" w:rsidR="006448DC" w:rsidRDefault="006448DC" w:rsidP="006448DC">
            <w:pPr>
              <w:jc w:val="center"/>
            </w:pPr>
            <w:r>
              <w:t>Aggregated dashboard payload</w:t>
            </w:r>
          </w:p>
        </w:tc>
        <w:tc>
          <w:tcPr>
            <w:tcW w:w="2192" w:type="dxa"/>
          </w:tcPr>
          <w:p w14:paraId="1C6C6384" w14:textId="605D4533" w:rsidR="006448DC" w:rsidRDefault="006448DC" w:rsidP="006448DC">
            <w:pPr>
              <w:jc w:val="center"/>
            </w:pPr>
            <w:r>
              <w:t>Admin only</w:t>
            </w:r>
          </w:p>
        </w:tc>
      </w:tr>
    </w:tbl>
    <w:p w14:paraId="125379E7" w14:textId="77777777" w:rsidR="006448DC" w:rsidRDefault="006448DC" w:rsidP="006448DC">
      <w:pPr>
        <w:jc w:val="center"/>
      </w:pPr>
    </w:p>
    <w:p w14:paraId="7D589036" w14:textId="49A16EB6" w:rsidR="006448DC" w:rsidRDefault="006448DC">
      <w:pPr>
        <w:spacing w:after="160" w:line="259" w:lineRule="auto"/>
        <w:jc w:val="left"/>
      </w:pPr>
      <w:r>
        <w:br w:type="page"/>
      </w:r>
    </w:p>
    <w:p w14:paraId="51212923" w14:textId="00340893" w:rsidR="006448DC" w:rsidRDefault="006448DC" w:rsidP="006448DC">
      <w:pPr>
        <w:pStyle w:val="Heading2"/>
        <w:jc w:val="center"/>
      </w:pPr>
      <w:bookmarkStart w:id="49" w:name="_Toc225303350"/>
      <w:r>
        <w:t>APPENDIX II</w:t>
      </w:r>
      <w:bookmarkEnd w:id="49"/>
    </w:p>
    <w:p w14:paraId="2639454C" w14:textId="7E243B90" w:rsidR="006448DC" w:rsidRDefault="006448DC" w:rsidP="006448DC">
      <w:pPr>
        <w:pStyle w:val="Heading3"/>
      </w:pPr>
      <w:bookmarkStart w:id="50" w:name="_Toc225303351"/>
      <w:r>
        <w:t>A3. USER TABLE SCHEMA</w:t>
      </w:r>
      <w:bookmarkEnd w:id="50"/>
    </w:p>
    <w:p w14:paraId="67BDCFDE" w14:textId="77DC687D" w:rsidR="006448DC" w:rsidRDefault="006448DC" w:rsidP="006448DC">
      <w:pPr>
        <w:jc w:val="center"/>
        <w:rPr>
          <w:b/>
        </w:rPr>
      </w:pPr>
      <w:r>
        <w:rPr>
          <w:b/>
        </w:rPr>
        <w:t>Appendix Table A3: User Schema</w:t>
      </w:r>
    </w:p>
    <w:tbl>
      <w:tblPr>
        <w:tblStyle w:val="TableGrid"/>
        <w:tblW w:w="0" w:type="auto"/>
        <w:jc w:val="center"/>
        <w:tblLayout w:type="fixed"/>
        <w:tblLook w:val="04A0" w:firstRow="1" w:lastRow="0" w:firstColumn="1" w:lastColumn="0" w:noHBand="0" w:noVBand="1"/>
      </w:tblPr>
      <w:tblGrid>
        <w:gridCol w:w="2922"/>
        <w:gridCol w:w="2922"/>
        <w:gridCol w:w="2922"/>
      </w:tblGrid>
      <w:tr w:rsidR="006448DC" w14:paraId="43D93996" w14:textId="77777777" w:rsidTr="00F261F7">
        <w:trPr>
          <w:jc w:val="center"/>
        </w:trPr>
        <w:tc>
          <w:tcPr>
            <w:tcW w:w="2922" w:type="dxa"/>
            <w:vAlign w:val="center"/>
          </w:tcPr>
          <w:p w14:paraId="7500D43D" w14:textId="5D87A115" w:rsidR="006448DC" w:rsidRPr="006448DC" w:rsidRDefault="006448DC" w:rsidP="00F261F7">
            <w:pPr>
              <w:jc w:val="center"/>
              <w:rPr>
                <w:b/>
              </w:rPr>
            </w:pPr>
            <w:r w:rsidRPr="006448DC">
              <w:rPr>
                <w:b/>
              </w:rPr>
              <w:t>Column</w:t>
            </w:r>
          </w:p>
        </w:tc>
        <w:tc>
          <w:tcPr>
            <w:tcW w:w="2922" w:type="dxa"/>
            <w:vAlign w:val="center"/>
          </w:tcPr>
          <w:p w14:paraId="3BDB11F6" w14:textId="373B8D67" w:rsidR="006448DC" w:rsidRPr="006448DC" w:rsidRDefault="006448DC" w:rsidP="00F261F7">
            <w:pPr>
              <w:jc w:val="center"/>
              <w:rPr>
                <w:b/>
              </w:rPr>
            </w:pPr>
            <w:r w:rsidRPr="006448DC">
              <w:rPr>
                <w:b/>
              </w:rPr>
              <w:t>Type</w:t>
            </w:r>
          </w:p>
        </w:tc>
        <w:tc>
          <w:tcPr>
            <w:tcW w:w="2922" w:type="dxa"/>
            <w:vAlign w:val="center"/>
          </w:tcPr>
          <w:p w14:paraId="5E4CD020" w14:textId="02AC7C0B" w:rsidR="006448DC" w:rsidRPr="006448DC" w:rsidRDefault="006448DC" w:rsidP="00F261F7">
            <w:pPr>
              <w:jc w:val="center"/>
              <w:rPr>
                <w:b/>
              </w:rPr>
            </w:pPr>
            <w:r w:rsidRPr="006448DC">
              <w:rPr>
                <w:b/>
              </w:rPr>
              <w:t>Description</w:t>
            </w:r>
          </w:p>
        </w:tc>
      </w:tr>
      <w:tr w:rsidR="006448DC" w14:paraId="681A1B25" w14:textId="77777777" w:rsidTr="00F261F7">
        <w:trPr>
          <w:jc w:val="center"/>
        </w:trPr>
        <w:tc>
          <w:tcPr>
            <w:tcW w:w="2922" w:type="dxa"/>
            <w:vAlign w:val="center"/>
          </w:tcPr>
          <w:p w14:paraId="7F8300C9" w14:textId="2E1F5A62" w:rsidR="006448DC" w:rsidRDefault="006448DC" w:rsidP="00F261F7">
            <w:pPr>
              <w:jc w:val="center"/>
            </w:pPr>
            <w:r>
              <w:t>id</w:t>
            </w:r>
          </w:p>
        </w:tc>
        <w:tc>
          <w:tcPr>
            <w:tcW w:w="2922" w:type="dxa"/>
            <w:vAlign w:val="center"/>
          </w:tcPr>
          <w:p w14:paraId="5FC2224B" w14:textId="03DB37C7" w:rsidR="006448DC" w:rsidRDefault="006448DC" w:rsidP="00F261F7">
            <w:pPr>
              <w:jc w:val="center"/>
            </w:pPr>
            <w:r>
              <w:t>Integer</w:t>
            </w:r>
          </w:p>
        </w:tc>
        <w:tc>
          <w:tcPr>
            <w:tcW w:w="2922" w:type="dxa"/>
            <w:vAlign w:val="center"/>
          </w:tcPr>
          <w:p w14:paraId="35AA7A14" w14:textId="0BF76D11" w:rsidR="006448DC" w:rsidRDefault="006448DC" w:rsidP="00F261F7">
            <w:pPr>
              <w:jc w:val="center"/>
            </w:pPr>
            <w:r>
              <w:t>Primary key for the user record</w:t>
            </w:r>
          </w:p>
        </w:tc>
      </w:tr>
      <w:tr w:rsidR="006448DC" w14:paraId="1A162B26" w14:textId="77777777" w:rsidTr="00F261F7">
        <w:trPr>
          <w:jc w:val="center"/>
        </w:trPr>
        <w:tc>
          <w:tcPr>
            <w:tcW w:w="2922" w:type="dxa"/>
            <w:vAlign w:val="center"/>
          </w:tcPr>
          <w:p w14:paraId="4C903807" w14:textId="2E1FD941" w:rsidR="006448DC" w:rsidRDefault="006448DC" w:rsidP="00F261F7">
            <w:pPr>
              <w:jc w:val="center"/>
            </w:pPr>
            <w:r>
              <w:t>username</w:t>
            </w:r>
          </w:p>
        </w:tc>
        <w:tc>
          <w:tcPr>
            <w:tcW w:w="2922" w:type="dxa"/>
            <w:vAlign w:val="center"/>
          </w:tcPr>
          <w:p w14:paraId="53C2395C" w14:textId="16DE4F4F" w:rsidR="006448DC" w:rsidRDefault="006448DC" w:rsidP="00F261F7">
            <w:pPr>
              <w:jc w:val="center"/>
            </w:pPr>
            <w:r>
              <w:t>String</w:t>
            </w:r>
          </w:p>
        </w:tc>
        <w:tc>
          <w:tcPr>
            <w:tcW w:w="2922" w:type="dxa"/>
            <w:vAlign w:val="center"/>
          </w:tcPr>
          <w:p w14:paraId="5D1F6FF0" w14:textId="6995421E" w:rsidR="006448DC" w:rsidRDefault="006448DC" w:rsidP="00F261F7">
            <w:pPr>
              <w:jc w:val="center"/>
            </w:pPr>
            <w:r>
              <w:t>Unique login identifier</w:t>
            </w:r>
          </w:p>
        </w:tc>
      </w:tr>
      <w:tr w:rsidR="006448DC" w14:paraId="76F67577" w14:textId="77777777" w:rsidTr="00F261F7">
        <w:trPr>
          <w:jc w:val="center"/>
        </w:trPr>
        <w:tc>
          <w:tcPr>
            <w:tcW w:w="2922" w:type="dxa"/>
            <w:vAlign w:val="center"/>
          </w:tcPr>
          <w:p w14:paraId="5F8205ED" w14:textId="1E16707D" w:rsidR="006448DC" w:rsidRDefault="006448DC" w:rsidP="00F261F7">
            <w:pPr>
              <w:jc w:val="center"/>
            </w:pPr>
            <w:r>
              <w:t>email</w:t>
            </w:r>
          </w:p>
        </w:tc>
        <w:tc>
          <w:tcPr>
            <w:tcW w:w="2922" w:type="dxa"/>
            <w:vAlign w:val="center"/>
          </w:tcPr>
          <w:p w14:paraId="1A2A4CFC" w14:textId="5DE61AFD" w:rsidR="006448DC" w:rsidRDefault="006448DC" w:rsidP="00F261F7">
            <w:pPr>
              <w:jc w:val="center"/>
            </w:pPr>
            <w:r>
              <w:t>String</w:t>
            </w:r>
          </w:p>
        </w:tc>
        <w:tc>
          <w:tcPr>
            <w:tcW w:w="2922" w:type="dxa"/>
            <w:vAlign w:val="center"/>
          </w:tcPr>
          <w:p w14:paraId="63D82AFF" w14:textId="5FA642DC" w:rsidR="006448DC" w:rsidRDefault="006448DC" w:rsidP="00F261F7">
            <w:pPr>
              <w:jc w:val="center"/>
            </w:pPr>
            <w:r>
              <w:t>Unique email address</w:t>
            </w:r>
          </w:p>
        </w:tc>
      </w:tr>
      <w:tr w:rsidR="006448DC" w14:paraId="5C8C0582" w14:textId="77777777" w:rsidTr="00F261F7">
        <w:trPr>
          <w:jc w:val="center"/>
        </w:trPr>
        <w:tc>
          <w:tcPr>
            <w:tcW w:w="2922" w:type="dxa"/>
            <w:vAlign w:val="center"/>
          </w:tcPr>
          <w:p w14:paraId="68054798" w14:textId="085FE1CB" w:rsidR="006448DC" w:rsidRDefault="006448DC" w:rsidP="00F261F7">
            <w:pPr>
              <w:jc w:val="center"/>
            </w:pPr>
            <w:proofErr w:type="spellStart"/>
            <w:r>
              <w:t>hashed_password</w:t>
            </w:r>
            <w:proofErr w:type="spellEnd"/>
          </w:p>
        </w:tc>
        <w:tc>
          <w:tcPr>
            <w:tcW w:w="2922" w:type="dxa"/>
            <w:vAlign w:val="center"/>
          </w:tcPr>
          <w:p w14:paraId="2D988BAE" w14:textId="6165E37D" w:rsidR="006448DC" w:rsidRDefault="006448DC" w:rsidP="00F261F7">
            <w:pPr>
              <w:jc w:val="center"/>
            </w:pPr>
            <w:r>
              <w:t>String</w:t>
            </w:r>
          </w:p>
        </w:tc>
        <w:tc>
          <w:tcPr>
            <w:tcW w:w="2922" w:type="dxa"/>
            <w:vAlign w:val="center"/>
          </w:tcPr>
          <w:p w14:paraId="5033568B" w14:textId="1CD51BD6" w:rsidR="006448DC" w:rsidRDefault="006448DC" w:rsidP="00F261F7">
            <w:pPr>
              <w:jc w:val="center"/>
            </w:pPr>
            <w:r>
              <w:t>Stored password hash</w:t>
            </w:r>
          </w:p>
        </w:tc>
      </w:tr>
      <w:tr w:rsidR="006448DC" w14:paraId="73819DE2" w14:textId="77777777" w:rsidTr="00F261F7">
        <w:trPr>
          <w:jc w:val="center"/>
        </w:trPr>
        <w:tc>
          <w:tcPr>
            <w:tcW w:w="2922" w:type="dxa"/>
            <w:vAlign w:val="center"/>
          </w:tcPr>
          <w:p w14:paraId="02BC4577" w14:textId="3699AA06" w:rsidR="006448DC" w:rsidRDefault="006448DC" w:rsidP="00F261F7">
            <w:pPr>
              <w:jc w:val="center"/>
            </w:pPr>
            <w:r>
              <w:t>role</w:t>
            </w:r>
          </w:p>
        </w:tc>
        <w:tc>
          <w:tcPr>
            <w:tcW w:w="2922" w:type="dxa"/>
            <w:vAlign w:val="center"/>
          </w:tcPr>
          <w:p w14:paraId="0BC195AA" w14:textId="401C7462" w:rsidR="006448DC" w:rsidRDefault="006448DC" w:rsidP="00F261F7">
            <w:pPr>
              <w:jc w:val="center"/>
            </w:pPr>
            <w:r>
              <w:t>String</w:t>
            </w:r>
          </w:p>
        </w:tc>
        <w:tc>
          <w:tcPr>
            <w:tcW w:w="2922" w:type="dxa"/>
            <w:vAlign w:val="center"/>
          </w:tcPr>
          <w:p w14:paraId="1C974D6A" w14:textId="1EA9A307" w:rsidR="006448DC" w:rsidRDefault="006448DC" w:rsidP="00F261F7">
            <w:pPr>
              <w:jc w:val="center"/>
            </w:pPr>
            <w:r>
              <w:t>Access role such as user or admin</w:t>
            </w:r>
          </w:p>
        </w:tc>
      </w:tr>
      <w:tr w:rsidR="006448DC" w14:paraId="58E17D0F" w14:textId="77777777" w:rsidTr="00F261F7">
        <w:trPr>
          <w:jc w:val="center"/>
        </w:trPr>
        <w:tc>
          <w:tcPr>
            <w:tcW w:w="2922" w:type="dxa"/>
            <w:vAlign w:val="center"/>
          </w:tcPr>
          <w:p w14:paraId="4E92D582" w14:textId="6CE00BB2" w:rsidR="006448DC" w:rsidRDefault="006448DC" w:rsidP="00F261F7">
            <w:pPr>
              <w:jc w:val="center"/>
            </w:pPr>
            <w:proofErr w:type="spellStart"/>
            <w:r>
              <w:t>created_at</w:t>
            </w:r>
            <w:proofErr w:type="spellEnd"/>
          </w:p>
        </w:tc>
        <w:tc>
          <w:tcPr>
            <w:tcW w:w="2922" w:type="dxa"/>
            <w:vAlign w:val="center"/>
          </w:tcPr>
          <w:p w14:paraId="7215BBC2" w14:textId="6A2DA8CB" w:rsidR="006448DC" w:rsidRDefault="006448DC" w:rsidP="00F261F7">
            <w:pPr>
              <w:jc w:val="center"/>
            </w:pPr>
            <w:proofErr w:type="spellStart"/>
            <w:r>
              <w:t>DateTime</w:t>
            </w:r>
            <w:proofErr w:type="spellEnd"/>
          </w:p>
        </w:tc>
        <w:tc>
          <w:tcPr>
            <w:tcW w:w="2922" w:type="dxa"/>
            <w:vAlign w:val="center"/>
          </w:tcPr>
          <w:p w14:paraId="46D0F205" w14:textId="74B15AC5" w:rsidR="006448DC" w:rsidRDefault="006448DC" w:rsidP="00F261F7">
            <w:pPr>
              <w:jc w:val="center"/>
            </w:pPr>
            <w:r>
              <w:t>Timestamp of account creation</w:t>
            </w:r>
          </w:p>
        </w:tc>
      </w:tr>
    </w:tbl>
    <w:p w14:paraId="15ADCD88" w14:textId="77777777" w:rsidR="006448DC" w:rsidRDefault="006448DC" w:rsidP="006448DC">
      <w:pPr>
        <w:jc w:val="center"/>
      </w:pPr>
    </w:p>
    <w:p w14:paraId="7CA5028D" w14:textId="615FD2F5" w:rsidR="006448DC" w:rsidRDefault="006448DC" w:rsidP="006448DC">
      <w:pPr>
        <w:pStyle w:val="Heading3"/>
      </w:pPr>
      <w:bookmarkStart w:id="51" w:name="_Toc225303352"/>
      <w:r>
        <w:t>A4. SAMPLE REQUEST AND RESPONSE PAYLOADS</w:t>
      </w:r>
      <w:bookmarkEnd w:id="51"/>
    </w:p>
    <w:p w14:paraId="395B508E" w14:textId="7F2E1998" w:rsidR="006448DC" w:rsidRDefault="006448DC" w:rsidP="006448DC">
      <w:pPr>
        <w:jc w:val="left"/>
        <w:rPr>
          <w:b/>
        </w:rPr>
      </w:pPr>
      <w:r>
        <w:rPr>
          <w:b/>
        </w:rPr>
        <w:t>Sample asynchronous execution request</w:t>
      </w:r>
    </w:p>
    <w:tbl>
      <w:tblPr>
        <w:tblStyle w:val="TableGrid"/>
        <w:tblW w:w="0" w:type="auto"/>
        <w:tblLayout w:type="fixed"/>
        <w:tblLook w:val="04A0" w:firstRow="1" w:lastRow="0" w:firstColumn="1" w:lastColumn="0" w:noHBand="0" w:noVBand="1"/>
      </w:tblPr>
      <w:tblGrid>
        <w:gridCol w:w="8766"/>
      </w:tblGrid>
      <w:tr w:rsidR="006448DC" w14:paraId="5D7AA6AA" w14:textId="77777777" w:rsidTr="006448DC">
        <w:tc>
          <w:tcPr>
            <w:tcW w:w="8766" w:type="dxa"/>
          </w:tcPr>
          <w:p w14:paraId="780210CC" w14:textId="77777777" w:rsidR="006448DC" w:rsidRPr="006448DC" w:rsidRDefault="006448DC" w:rsidP="006448DC">
            <w:pPr>
              <w:jc w:val="left"/>
              <w:rPr>
                <w:rFonts w:ascii="Consolas" w:hAnsi="Consolas"/>
                <w:sz w:val="18"/>
              </w:rPr>
            </w:pPr>
            <w:r w:rsidRPr="006448DC">
              <w:rPr>
                <w:rFonts w:ascii="Consolas" w:hAnsi="Consolas"/>
                <w:sz w:val="18"/>
              </w:rPr>
              <w:t>{</w:t>
            </w:r>
          </w:p>
          <w:p w14:paraId="206C2FCC" w14:textId="77777777" w:rsidR="006448DC" w:rsidRPr="006448DC" w:rsidRDefault="006448DC" w:rsidP="006448DC">
            <w:pPr>
              <w:jc w:val="left"/>
              <w:rPr>
                <w:rFonts w:ascii="Consolas" w:hAnsi="Consolas"/>
                <w:sz w:val="18"/>
              </w:rPr>
            </w:pPr>
            <w:r w:rsidRPr="006448DC">
              <w:rPr>
                <w:rFonts w:ascii="Consolas" w:hAnsi="Consolas"/>
                <w:sz w:val="18"/>
              </w:rPr>
              <w:t xml:space="preserve">    "code": "</w:t>
            </w:r>
            <w:proofErr w:type="gramStart"/>
            <w:r w:rsidRPr="006448DC">
              <w:rPr>
                <w:rFonts w:ascii="Consolas" w:hAnsi="Consolas"/>
                <w:sz w:val="18"/>
              </w:rPr>
              <w:t>print(</w:t>
            </w:r>
            <w:proofErr w:type="gramEnd"/>
            <w:r w:rsidRPr="006448DC">
              <w:rPr>
                <w:rFonts w:ascii="Consolas" w:hAnsi="Consolas"/>
                <w:sz w:val="18"/>
              </w:rPr>
              <w:t>'Hello, Cloud Compiler')",</w:t>
            </w:r>
          </w:p>
          <w:p w14:paraId="4A923D1B" w14:textId="77777777" w:rsidR="006448DC" w:rsidRPr="006448DC" w:rsidRDefault="006448DC" w:rsidP="006448DC">
            <w:pPr>
              <w:jc w:val="left"/>
              <w:rPr>
                <w:rFonts w:ascii="Consolas" w:hAnsi="Consolas"/>
                <w:sz w:val="18"/>
              </w:rPr>
            </w:pPr>
            <w:r w:rsidRPr="006448DC">
              <w:rPr>
                <w:rFonts w:ascii="Consolas" w:hAnsi="Consolas"/>
                <w:sz w:val="18"/>
              </w:rPr>
              <w:t xml:space="preserve">    "language": "python",</w:t>
            </w:r>
          </w:p>
          <w:p w14:paraId="7B3E2FA9" w14:textId="77777777" w:rsidR="006448DC" w:rsidRPr="006448DC" w:rsidRDefault="006448DC" w:rsidP="006448DC">
            <w:pPr>
              <w:jc w:val="left"/>
              <w:rPr>
                <w:rFonts w:ascii="Consolas" w:hAnsi="Consolas"/>
                <w:sz w:val="18"/>
              </w:rPr>
            </w:pPr>
            <w:r w:rsidRPr="006448DC">
              <w:rPr>
                <w:rFonts w:ascii="Consolas" w:hAnsi="Consolas"/>
                <w:sz w:val="18"/>
              </w:rPr>
              <w:t xml:space="preserve">    "input": ""</w:t>
            </w:r>
          </w:p>
          <w:p w14:paraId="6B41FC58" w14:textId="1BB75EA8" w:rsidR="006448DC" w:rsidRPr="006448DC" w:rsidRDefault="006448DC" w:rsidP="006448DC">
            <w:pPr>
              <w:jc w:val="left"/>
              <w:rPr>
                <w:rFonts w:ascii="Consolas" w:hAnsi="Consolas"/>
                <w:sz w:val="18"/>
              </w:rPr>
            </w:pPr>
            <w:r w:rsidRPr="006448DC">
              <w:rPr>
                <w:rFonts w:ascii="Consolas" w:hAnsi="Consolas"/>
                <w:sz w:val="18"/>
              </w:rPr>
              <w:t>}</w:t>
            </w:r>
          </w:p>
        </w:tc>
      </w:tr>
    </w:tbl>
    <w:p w14:paraId="51724B39" w14:textId="77777777" w:rsidR="006448DC" w:rsidRDefault="006448DC" w:rsidP="006448DC">
      <w:pPr>
        <w:jc w:val="left"/>
      </w:pPr>
    </w:p>
    <w:p w14:paraId="5F951776" w14:textId="75B1F8FC" w:rsidR="006448DC" w:rsidRDefault="006448DC" w:rsidP="006448DC">
      <w:pPr>
        <w:jc w:val="left"/>
        <w:rPr>
          <w:b/>
        </w:rPr>
      </w:pPr>
      <w:r>
        <w:rPr>
          <w:b/>
        </w:rPr>
        <w:t>Sample asynchronous submission response</w:t>
      </w:r>
    </w:p>
    <w:tbl>
      <w:tblPr>
        <w:tblStyle w:val="TableGrid"/>
        <w:tblW w:w="0" w:type="auto"/>
        <w:tblLayout w:type="fixed"/>
        <w:tblLook w:val="04A0" w:firstRow="1" w:lastRow="0" w:firstColumn="1" w:lastColumn="0" w:noHBand="0" w:noVBand="1"/>
      </w:tblPr>
      <w:tblGrid>
        <w:gridCol w:w="8766"/>
      </w:tblGrid>
      <w:tr w:rsidR="006448DC" w14:paraId="0855897C" w14:textId="77777777" w:rsidTr="006448DC">
        <w:tc>
          <w:tcPr>
            <w:tcW w:w="8766" w:type="dxa"/>
          </w:tcPr>
          <w:p w14:paraId="02C37C1F" w14:textId="77777777" w:rsidR="006448DC" w:rsidRPr="006448DC" w:rsidRDefault="006448DC" w:rsidP="006448DC">
            <w:pPr>
              <w:jc w:val="left"/>
              <w:rPr>
                <w:rFonts w:ascii="Consolas" w:hAnsi="Consolas"/>
                <w:sz w:val="18"/>
              </w:rPr>
            </w:pPr>
            <w:r w:rsidRPr="006448DC">
              <w:rPr>
                <w:rFonts w:ascii="Consolas" w:hAnsi="Consolas"/>
                <w:sz w:val="18"/>
              </w:rPr>
              <w:t>{</w:t>
            </w:r>
          </w:p>
          <w:p w14:paraId="074C044B" w14:textId="77777777" w:rsidR="006448DC" w:rsidRPr="006448DC" w:rsidRDefault="006448DC" w:rsidP="006448DC">
            <w:pPr>
              <w:jc w:val="left"/>
              <w:rPr>
                <w:rFonts w:ascii="Consolas" w:hAnsi="Consolas"/>
                <w:sz w:val="18"/>
              </w:rPr>
            </w:pPr>
            <w:r w:rsidRPr="006448DC">
              <w:rPr>
                <w:rFonts w:ascii="Consolas" w:hAnsi="Consolas"/>
                <w:sz w:val="18"/>
              </w:rPr>
              <w:t xml:space="preserve">    "status": "submitted",</w:t>
            </w:r>
          </w:p>
          <w:p w14:paraId="55C1E304"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job</w:t>
            </w:r>
            <w:proofErr w:type="gramEnd"/>
            <w:r w:rsidRPr="006448DC">
              <w:rPr>
                <w:rFonts w:ascii="Consolas" w:hAnsi="Consolas"/>
                <w:sz w:val="18"/>
              </w:rPr>
              <w:t>_id</w:t>
            </w:r>
            <w:proofErr w:type="spellEnd"/>
            <w:r w:rsidRPr="006448DC">
              <w:rPr>
                <w:rFonts w:ascii="Consolas" w:hAnsi="Consolas"/>
                <w:sz w:val="18"/>
              </w:rPr>
              <w:t>": "f3d7c8be-8b55-4f6c-9b99-1234567890ab",</w:t>
            </w:r>
          </w:p>
          <w:p w14:paraId="4751B4BA" w14:textId="77777777" w:rsidR="006448DC" w:rsidRPr="006448DC" w:rsidRDefault="006448DC" w:rsidP="006448DC">
            <w:pPr>
              <w:jc w:val="left"/>
              <w:rPr>
                <w:rFonts w:ascii="Consolas" w:hAnsi="Consolas"/>
                <w:sz w:val="18"/>
              </w:rPr>
            </w:pPr>
            <w:r w:rsidRPr="006448DC">
              <w:rPr>
                <w:rFonts w:ascii="Consolas" w:hAnsi="Consolas"/>
                <w:sz w:val="18"/>
              </w:rPr>
              <w:t xml:space="preserve">    "output": "",</w:t>
            </w:r>
          </w:p>
          <w:p w14:paraId="1EEFB345" w14:textId="77777777" w:rsidR="006448DC" w:rsidRPr="006448DC" w:rsidRDefault="006448DC" w:rsidP="006448DC">
            <w:pPr>
              <w:jc w:val="left"/>
              <w:rPr>
                <w:rFonts w:ascii="Consolas" w:hAnsi="Consolas"/>
                <w:sz w:val="18"/>
              </w:rPr>
            </w:pPr>
            <w:r w:rsidRPr="006448DC">
              <w:rPr>
                <w:rFonts w:ascii="Consolas" w:hAnsi="Consolas"/>
                <w:sz w:val="18"/>
              </w:rPr>
              <w:t xml:space="preserve">    "error": "",</w:t>
            </w:r>
          </w:p>
          <w:p w14:paraId="2FE8EA0B"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execution</w:t>
            </w:r>
            <w:proofErr w:type="gramEnd"/>
            <w:r w:rsidRPr="006448DC">
              <w:rPr>
                <w:rFonts w:ascii="Consolas" w:hAnsi="Consolas"/>
                <w:sz w:val="18"/>
              </w:rPr>
              <w:t>_time</w:t>
            </w:r>
            <w:proofErr w:type="spellEnd"/>
            <w:r w:rsidRPr="006448DC">
              <w:rPr>
                <w:rFonts w:ascii="Consolas" w:hAnsi="Consolas"/>
                <w:sz w:val="18"/>
              </w:rPr>
              <w:t>": null</w:t>
            </w:r>
          </w:p>
          <w:p w14:paraId="4948C90B" w14:textId="15677B3F" w:rsidR="006448DC" w:rsidRPr="006448DC" w:rsidRDefault="006448DC" w:rsidP="006448DC">
            <w:pPr>
              <w:jc w:val="left"/>
              <w:rPr>
                <w:rFonts w:ascii="Consolas" w:hAnsi="Consolas"/>
                <w:sz w:val="18"/>
              </w:rPr>
            </w:pPr>
            <w:r w:rsidRPr="006448DC">
              <w:rPr>
                <w:rFonts w:ascii="Consolas" w:hAnsi="Consolas"/>
                <w:sz w:val="18"/>
              </w:rPr>
              <w:t>}</w:t>
            </w:r>
          </w:p>
        </w:tc>
      </w:tr>
    </w:tbl>
    <w:p w14:paraId="56C57016" w14:textId="77777777" w:rsidR="006448DC" w:rsidRDefault="006448DC" w:rsidP="006448DC">
      <w:pPr>
        <w:jc w:val="left"/>
      </w:pPr>
    </w:p>
    <w:p w14:paraId="336A1585" w14:textId="07C862F1" w:rsidR="006448DC" w:rsidRDefault="006448DC" w:rsidP="006448DC">
      <w:pPr>
        <w:jc w:val="left"/>
        <w:rPr>
          <w:b/>
        </w:rPr>
      </w:pPr>
      <w:r>
        <w:rPr>
          <w:b/>
        </w:rPr>
        <w:t>Representative backend excerpt: queue sender</w:t>
      </w:r>
    </w:p>
    <w:tbl>
      <w:tblPr>
        <w:tblStyle w:val="TableGrid"/>
        <w:tblW w:w="0" w:type="auto"/>
        <w:tblLayout w:type="fixed"/>
        <w:tblLook w:val="04A0" w:firstRow="1" w:lastRow="0" w:firstColumn="1" w:lastColumn="0" w:noHBand="0" w:noVBand="1"/>
      </w:tblPr>
      <w:tblGrid>
        <w:gridCol w:w="8766"/>
      </w:tblGrid>
      <w:tr w:rsidR="006448DC" w14:paraId="6726FDCD" w14:textId="77777777" w:rsidTr="006448DC">
        <w:tc>
          <w:tcPr>
            <w:tcW w:w="8766" w:type="dxa"/>
          </w:tcPr>
          <w:p w14:paraId="7BC1F4F0" w14:textId="77777777" w:rsidR="006448DC" w:rsidRPr="006448DC" w:rsidRDefault="006448DC" w:rsidP="006448DC">
            <w:pPr>
              <w:jc w:val="left"/>
              <w:rPr>
                <w:rFonts w:ascii="Consolas" w:hAnsi="Consolas"/>
                <w:sz w:val="18"/>
              </w:rPr>
            </w:pPr>
            <w:r w:rsidRPr="006448DC">
              <w:rPr>
                <w:rFonts w:ascii="Consolas" w:hAnsi="Consolas"/>
                <w:sz w:val="18"/>
              </w:rPr>
              <w:t xml:space="preserve">def </w:t>
            </w:r>
            <w:proofErr w:type="spellStart"/>
            <w:r w:rsidRPr="006448DC">
              <w:rPr>
                <w:rFonts w:ascii="Consolas" w:hAnsi="Consolas"/>
                <w:sz w:val="18"/>
              </w:rPr>
              <w:t>send_to_</w:t>
            </w:r>
            <w:proofErr w:type="gramStart"/>
            <w:r w:rsidRPr="006448DC">
              <w:rPr>
                <w:rFonts w:ascii="Consolas" w:hAnsi="Consolas"/>
                <w:sz w:val="18"/>
              </w:rPr>
              <w:t>queue</w:t>
            </w:r>
            <w:proofErr w:type="spellEnd"/>
            <w:r w:rsidRPr="006448DC">
              <w:rPr>
                <w:rFonts w:ascii="Consolas" w:hAnsi="Consolas"/>
                <w:sz w:val="18"/>
              </w:rPr>
              <w:t>(</w:t>
            </w:r>
            <w:proofErr w:type="spellStart"/>
            <w:proofErr w:type="gramEnd"/>
            <w:r w:rsidRPr="006448DC">
              <w:rPr>
                <w:rFonts w:ascii="Consolas" w:hAnsi="Consolas"/>
                <w:sz w:val="18"/>
              </w:rPr>
              <w:t>job_data</w:t>
            </w:r>
            <w:proofErr w:type="spellEnd"/>
            <w:r w:rsidRPr="006448DC">
              <w:rPr>
                <w:rFonts w:ascii="Consolas" w:hAnsi="Consolas"/>
                <w:sz w:val="18"/>
              </w:rPr>
              <w:t xml:space="preserve">: </w:t>
            </w:r>
            <w:proofErr w:type="spellStart"/>
            <w:r w:rsidRPr="006448DC">
              <w:rPr>
                <w:rFonts w:ascii="Consolas" w:hAnsi="Consolas"/>
                <w:sz w:val="18"/>
              </w:rPr>
              <w:t>dict</w:t>
            </w:r>
            <w:proofErr w:type="spellEnd"/>
            <w:r w:rsidRPr="006448DC">
              <w:rPr>
                <w:rFonts w:ascii="Consolas" w:hAnsi="Consolas"/>
                <w:sz w:val="18"/>
              </w:rPr>
              <w:t>):</w:t>
            </w:r>
          </w:p>
          <w:p w14:paraId="272A7207" w14:textId="77777777" w:rsidR="006448DC" w:rsidRPr="006448DC" w:rsidRDefault="006448DC" w:rsidP="006448DC">
            <w:pPr>
              <w:jc w:val="left"/>
              <w:rPr>
                <w:rFonts w:ascii="Consolas" w:hAnsi="Consolas"/>
                <w:sz w:val="18"/>
              </w:rPr>
            </w:pPr>
            <w:r w:rsidRPr="006448DC">
              <w:rPr>
                <w:rFonts w:ascii="Consolas" w:hAnsi="Consolas"/>
                <w:sz w:val="18"/>
              </w:rPr>
              <w:t xml:space="preserve">    payload = </w:t>
            </w:r>
            <w:proofErr w:type="spellStart"/>
            <w:r w:rsidRPr="006448DC">
              <w:rPr>
                <w:rFonts w:ascii="Consolas" w:hAnsi="Consolas"/>
                <w:sz w:val="18"/>
              </w:rPr>
              <w:t>dict</w:t>
            </w:r>
            <w:proofErr w:type="spellEnd"/>
            <w:r w:rsidRPr="006448DC">
              <w:rPr>
                <w:rFonts w:ascii="Consolas" w:hAnsi="Consolas"/>
                <w:sz w:val="18"/>
              </w:rPr>
              <w:t>(</w:t>
            </w:r>
            <w:proofErr w:type="spellStart"/>
            <w:r w:rsidRPr="006448DC">
              <w:rPr>
                <w:rFonts w:ascii="Consolas" w:hAnsi="Consolas"/>
                <w:sz w:val="18"/>
              </w:rPr>
              <w:t>job_data</w:t>
            </w:r>
            <w:proofErr w:type="spellEnd"/>
            <w:r w:rsidRPr="006448DC">
              <w:rPr>
                <w:rFonts w:ascii="Consolas" w:hAnsi="Consolas"/>
                <w:sz w:val="18"/>
              </w:rPr>
              <w:t>)</w:t>
            </w:r>
          </w:p>
          <w:p w14:paraId="21540D99"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payload.setdefault</w:t>
            </w:r>
            <w:proofErr w:type="spellEnd"/>
            <w:proofErr w:type="gramEnd"/>
            <w:r w:rsidRPr="006448DC">
              <w:rPr>
                <w:rFonts w:ascii="Consolas" w:hAnsi="Consolas"/>
                <w:sz w:val="18"/>
              </w:rPr>
              <w:t>("</w:t>
            </w:r>
            <w:proofErr w:type="spellStart"/>
            <w:r w:rsidRPr="006448DC">
              <w:rPr>
                <w:rFonts w:ascii="Consolas" w:hAnsi="Consolas"/>
                <w:sz w:val="18"/>
              </w:rPr>
              <w:t>job_id</w:t>
            </w:r>
            <w:proofErr w:type="spellEnd"/>
            <w:r w:rsidRPr="006448DC">
              <w:rPr>
                <w:rFonts w:ascii="Consolas" w:hAnsi="Consolas"/>
                <w:sz w:val="18"/>
              </w:rPr>
              <w:t>", str(</w:t>
            </w:r>
            <w:proofErr w:type="gramStart"/>
            <w:r w:rsidRPr="006448DC">
              <w:rPr>
                <w:rFonts w:ascii="Consolas" w:hAnsi="Consolas"/>
                <w:sz w:val="18"/>
              </w:rPr>
              <w:t>uuid.uuid</w:t>
            </w:r>
            <w:proofErr w:type="gramEnd"/>
            <w:r w:rsidRPr="006448DC">
              <w:rPr>
                <w:rFonts w:ascii="Consolas" w:hAnsi="Consolas"/>
                <w:sz w:val="18"/>
              </w:rPr>
              <w:t>4()))</w:t>
            </w:r>
          </w:p>
          <w:p w14:paraId="2F71C11C"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r.lpush</w:t>
            </w:r>
            <w:proofErr w:type="spellEnd"/>
            <w:proofErr w:type="gramEnd"/>
            <w:r w:rsidRPr="006448DC">
              <w:rPr>
                <w:rFonts w:ascii="Consolas" w:hAnsi="Consolas"/>
                <w:sz w:val="18"/>
              </w:rPr>
              <w:t>("</w:t>
            </w:r>
            <w:proofErr w:type="spellStart"/>
            <w:r w:rsidRPr="006448DC">
              <w:rPr>
                <w:rFonts w:ascii="Consolas" w:hAnsi="Consolas"/>
                <w:sz w:val="18"/>
              </w:rPr>
              <w:t>code_queue</w:t>
            </w:r>
            <w:proofErr w:type="spellEnd"/>
            <w:r w:rsidRPr="006448DC">
              <w:rPr>
                <w:rFonts w:ascii="Consolas" w:hAnsi="Consolas"/>
                <w:sz w:val="18"/>
              </w:rPr>
              <w:t xml:space="preserve">", </w:t>
            </w:r>
            <w:proofErr w:type="spellStart"/>
            <w:proofErr w:type="gramStart"/>
            <w:r w:rsidRPr="006448DC">
              <w:rPr>
                <w:rFonts w:ascii="Consolas" w:hAnsi="Consolas"/>
                <w:sz w:val="18"/>
              </w:rPr>
              <w:t>json.dumps</w:t>
            </w:r>
            <w:proofErr w:type="spellEnd"/>
            <w:proofErr w:type="gramEnd"/>
            <w:r w:rsidRPr="006448DC">
              <w:rPr>
                <w:rFonts w:ascii="Consolas" w:hAnsi="Consolas"/>
                <w:sz w:val="18"/>
              </w:rPr>
              <w:t>(payload))</w:t>
            </w:r>
          </w:p>
          <w:p w14:paraId="701B6CBA" w14:textId="3A0A1EE5" w:rsidR="006448DC" w:rsidRPr="006448DC" w:rsidRDefault="006448DC" w:rsidP="006448DC">
            <w:pPr>
              <w:jc w:val="left"/>
              <w:rPr>
                <w:rFonts w:ascii="Consolas" w:hAnsi="Consolas"/>
                <w:sz w:val="18"/>
              </w:rPr>
            </w:pPr>
            <w:r w:rsidRPr="006448DC">
              <w:rPr>
                <w:rFonts w:ascii="Consolas" w:hAnsi="Consolas"/>
                <w:sz w:val="18"/>
              </w:rPr>
              <w:t xml:space="preserve">    return payload["</w:t>
            </w:r>
            <w:proofErr w:type="spellStart"/>
            <w:r w:rsidRPr="006448DC">
              <w:rPr>
                <w:rFonts w:ascii="Consolas" w:hAnsi="Consolas"/>
                <w:sz w:val="18"/>
              </w:rPr>
              <w:t>job_id</w:t>
            </w:r>
            <w:proofErr w:type="spellEnd"/>
            <w:r w:rsidRPr="006448DC">
              <w:rPr>
                <w:rFonts w:ascii="Consolas" w:hAnsi="Consolas"/>
                <w:sz w:val="18"/>
              </w:rPr>
              <w:t>"]</w:t>
            </w:r>
          </w:p>
        </w:tc>
      </w:tr>
    </w:tbl>
    <w:p w14:paraId="63D5505A" w14:textId="77777777" w:rsidR="006448DC" w:rsidRDefault="006448DC" w:rsidP="006448DC">
      <w:pPr>
        <w:jc w:val="left"/>
      </w:pPr>
    </w:p>
    <w:p w14:paraId="69311FFD" w14:textId="1CA5154A" w:rsidR="006448DC" w:rsidRDefault="006448DC" w:rsidP="006448DC">
      <w:pPr>
        <w:jc w:val="left"/>
        <w:rPr>
          <w:b/>
        </w:rPr>
      </w:pPr>
      <w:r>
        <w:rPr>
          <w:b/>
        </w:rPr>
        <w:t>Representative backend excerpt: token creation</w:t>
      </w:r>
    </w:p>
    <w:tbl>
      <w:tblPr>
        <w:tblStyle w:val="TableGrid"/>
        <w:tblW w:w="0" w:type="auto"/>
        <w:tblLayout w:type="fixed"/>
        <w:tblLook w:val="04A0" w:firstRow="1" w:lastRow="0" w:firstColumn="1" w:lastColumn="0" w:noHBand="0" w:noVBand="1"/>
      </w:tblPr>
      <w:tblGrid>
        <w:gridCol w:w="8766"/>
      </w:tblGrid>
      <w:tr w:rsidR="006448DC" w14:paraId="4716E89B" w14:textId="77777777" w:rsidTr="006448DC">
        <w:tc>
          <w:tcPr>
            <w:tcW w:w="8766" w:type="dxa"/>
          </w:tcPr>
          <w:p w14:paraId="2270063D" w14:textId="77777777" w:rsidR="006448DC" w:rsidRPr="006448DC" w:rsidRDefault="006448DC" w:rsidP="006448DC">
            <w:pPr>
              <w:jc w:val="left"/>
              <w:rPr>
                <w:rFonts w:ascii="Consolas" w:hAnsi="Consolas"/>
                <w:sz w:val="18"/>
              </w:rPr>
            </w:pPr>
            <w:r w:rsidRPr="006448DC">
              <w:rPr>
                <w:rFonts w:ascii="Consolas" w:hAnsi="Consolas"/>
                <w:sz w:val="18"/>
              </w:rPr>
              <w:t xml:space="preserve">def </w:t>
            </w:r>
            <w:proofErr w:type="spellStart"/>
            <w:r w:rsidRPr="006448DC">
              <w:rPr>
                <w:rFonts w:ascii="Consolas" w:hAnsi="Consolas"/>
                <w:sz w:val="18"/>
              </w:rPr>
              <w:t>create_access_</w:t>
            </w:r>
            <w:proofErr w:type="gramStart"/>
            <w:r w:rsidRPr="006448DC">
              <w:rPr>
                <w:rFonts w:ascii="Consolas" w:hAnsi="Consolas"/>
                <w:sz w:val="18"/>
              </w:rPr>
              <w:t>token</w:t>
            </w:r>
            <w:proofErr w:type="spellEnd"/>
            <w:r w:rsidRPr="006448DC">
              <w:rPr>
                <w:rFonts w:ascii="Consolas" w:hAnsi="Consolas"/>
                <w:sz w:val="18"/>
              </w:rPr>
              <w:t>(</w:t>
            </w:r>
            <w:proofErr w:type="gramEnd"/>
            <w:r w:rsidRPr="006448DC">
              <w:rPr>
                <w:rFonts w:ascii="Consolas" w:hAnsi="Consolas"/>
                <w:sz w:val="18"/>
              </w:rPr>
              <w:t xml:space="preserve">data: </w:t>
            </w:r>
            <w:proofErr w:type="spellStart"/>
            <w:r w:rsidRPr="006448DC">
              <w:rPr>
                <w:rFonts w:ascii="Consolas" w:hAnsi="Consolas"/>
                <w:sz w:val="18"/>
              </w:rPr>
              <w:t>dict</w:t>
            </w:r>
            <w:proofErr w:type="spellEnd"/>
            <w:r w:rsidRPr="006448DC">
              <w:rPr>
                <w:rFonts w:ascii="Consolas" w:hAnsi="Consolas"/>
                <w:sz w:val="18"/>
              </w:rPr>
              <w:t>):</w:t>
            </w:r>
          </w:p>
          <w:p w14:paraId="6D8594A7"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r w:rsidRPr="006448DC">
              <w:rPr>
                <w:rFonts w:ascii="Consolas" w:hAnsi="Consolas"/>
                <w:sz w:val="18"/>
              </w:rPr>
              <w:t>to_encode</w:t>
            </w:r>
            <w:proofErr w:type="spellEnd"/>
            <w:r w:rsidRPr="006448DC">
              <w:rPr>
                <w:rFonts w:ascii="Consolas" w:hAnsi="Consolas"/>
                <w:sz w:val="18"/>
              </w:rPr>
              <w:t xml:space="preserve"> = </w:t>
            </w:r>
            <w:proofErr w:type="spellStart"/>
            <w:proofErr w:type="gramStart"/>
            <w:r w:rsidRPr="006448DC">
              <w:rPr>
                <w:rFonts w:ascii="Consolas" w:hAnsi="Consolas"/>
                <w:sz w:val="18"/>
              </w:rPr>
              <w:t>data.copy</w:t>
            </w:r>
            <w:proofErr w:type="spellEnd"/>
            <w:proofErr w:type="gramEnd"/>
            <w:r w:rsidRPr="006448DC">
              <w:rPr>
                <w:rFonts w:ascii="Consolas" w:hAnsi="Consolas"/>
                <w:sz w:val="18"/>
              </w:rPr>
              <w:t>()</w:t>
            </w:r>
          </w:p>
          <w:p w14:paraId="23D12CBA" w14:textId="77777777" w:rsidR="006448DC" w:rsidRPr="006448DC" w:rsidRDefault="006448DC" w:rsidP="006448DC">
            <w:pPr>
              <w:jc w:val="left"/>
              <w:rPr>
                <w:rFonts w:ascii="Consolas" w:hAnsi="Consolas"/>
                <w:sz w:val="18"/>
              </w:rPr>
            </w:pPr>
            <w:r w:rsidRPr="006448DC">
              <w:rPr>
                <w:rFonts w:ascii="Consolas" w:hAnsi="Consolas"/>
                <w:sz w:val="18"/>
              </w:rPr>
              <w:t xml:space="preserve">    expire = </w:t>
            </w:r>
            <w:proofErr w:type="spellStart"/>
            <w:proofErr w:type="gramStart"/>
            <w:r w:rsidRPr="006448DC">
              <w:rPr>
                <w:rFonts w:ascii="Consolas" w:hAnsi="Consolas"/>
                <w:sz w:val="18"/>
              </w:rPr>
              <w:t>datetime.utcnow</w:t>
            </w:r>
            <w:proofErr w:type="spellEnd"/>
            <w:proofErr w:type="gramEnd"/>
            <w:r w:rsidRPr="006448DC">
              <w:rPr>
                <w:rFonts w:ascii="Consolas" w:hAnsi="Consolas"/>
                <w:sz w:val="18"/>
              </w:rPr>
              <w:t xml:space="preserve">() + </w:t>
            </w:r>
            <w:proofErr w:type="spellStart"/>
            <w:r w:rsidRPr="006448DC">
              <w:rPr>
                <w:rFonts w:ascii="Consolas" w:hAnsi="Consolas"/>
                <w:sz w:val="18"/>
              </w:rPr>
              <w:t>timedelta</w:t>
            </w:r>
            <w:proofErr w:type="spellEnd"/>
            <w:r w:rsidRPr="006448DC">
              <w:rPr>
                <w:rFonts w:ascii="Consolas" w:hAnsi="Consolas"/>
                <w:sz w:val="18"/>
              </w:rPr>
              <w:t>(minutes=ACCESS_TOKEN_EXPIRE_MINUTES)</w:t>
            </w:r>
          </w:p>
          <w:p w14:paraId="63C4FDF2"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r w:rsidRPr="006448DC">
              <w:rPr>
                <w:rFonts w:ascii="Consolas" w:hAnsi="Consolas"/>
                <w:sz w:val="18"/>
              </w:rPr>
              <w:t>to_</w:t>
            </w:r>
            <w:proofErr w:type="gramStart"/>
            <w:r w:rsidRPr="006448DC">
              <w:rPr>
                <w:rFonts w:ascii="Consolas" w:hAnsi="Consolas"/>
                <w:sz w:val="18"/>
              </w:rPr>
              <w:t>encode.update</w:t>
            </w:r>
            <w:proofErr w:type="spellEnd"/>
            <w:proofErr w:type="gramEnd"/>
            <w:r w:rsidRPr="006448DC">
              <w:rPr>
                <w:rFonts w:ascii="Consolas" w:hAnsi="Consolas"/>
                <w:sz w:val="18"/>
              </w:rPr>
              <w:t>({"exp": expire})</w:t>
            </w:r>
          </w:p>
          <w:p w14:paraId="26A94709" w14:textId="174F1C1C" w:rsidR="006448DC" w:rsidRPr="006448DC" w:rsidRDefault="006448DC" w:rsidP="006448DC">
            <w:pPr>
              <w:jc w:val="left"/>
              <w:rPr>
                <w:rFonts w:ascii="Consolas" w:hAnsi="Consolas"/>
                <w:sz w:val="18"/>
              </w:rPr>
            </w:pPr>
            <w:r w:rsidRPr="006448DC">
              <w:rPr>
                <w:rFonts w:ascii="Consolas" w:hAnsi="Consolas"/>
                <w:sz w:val="18"/>
              </w:rPr>
              <w:t xml:space="preserve">    return </w:t>
            </w:r>
            <w:proofErr w:type="spellStart"/>
            <w:proofErr w:type="gramStart"/>
            <w:r w:rsidRPr="006448DC">
              <w:rPr>
                <w:rFonts w:ascii="Consolas" w:hAnsi="Consolas"/>
                <w:sz w:val="18"/>
              </w:rPr>
              <w:t>jwt.encode</w:t>
            </w:r>
            <w:proofErr w:type="spellEnd"/>
            <w:proofErr w:type="gramEnd"/>
            <w:r w:rsidRPr="006448DC">
              <w:rPr>
                <w:rFonts w:ascii="Consolas" w:hAnsi="Consolas"/>
                <w:sz w:val="18"/>
              </w:rPr>
              <w:t>(</w:t>
            </w:r>
            <w:proofErr w:type="spellStart"/>
            <w:r w:rsidRPr="006448DC">
              <w:rPr>
                <w:rFonts w:ascii="Consolas" w:hAnsi="Consolas"/>
                <w:sz w:val="18"/>
              </w:rPr>
              <w:t>to_encode</w:t>
            </w:r>
            <w:proofErr w:type="spellEnd"/>
            <w:r w:rsidRPr="006448DC">
              <w:rPr>
                <w:rFonts w:ascii="Consolas" w:hAnsi="Consolas"/>
                <w:sz w:val="18"/>
              </w:rPr>
              <w:t>, SECRET_KEY, algorithm=ALGORITHM)</w:t>
            </w:r>
          </w:p>
        </w:tc>
      </w:tr>
    </w:tbl>
    <w:p w14:paraId="03FED86B" w14:textId="77777777" w:rsidR="006448DC" w:rsidRDefault="006448DC" w:rsidP="006448DC">
      <w:pPr>
        <w:jc w:val="left"/>
      </w:pPr>
    </w:p>
    <w:p w14:paraId="0E403A40" w14:textId="51076F28" w:rsidR="006448DC" w:rsidRDefault="006448DC" w:rsidP="006448DC">
      <w:pPr>
        <w:jc w:val="left"/>
        <w:rPr>
          <w:b/>
        </w:rPr>
      </w:pPr>
      <w:r>
        <w:rPr>
          <w:b/>
        </w:rPr>
        <w:t>Representative worker excerpt: heartbeat payload</w:t>
      </w:r>
    </w:p>
    <w:tbl>
      <w:tblPr>
        <w:tblStyle w:val="TableGrid"/>
        <w:tblW w:w="0" w:type="auto"/>
        <w:tblLayout w:type="fixed"/>
        <w:tblLook w:val="04A0" w:firstRow="1" w:lastRow="0" w:firstColumn="1" w:lastColumn="0" w:noHBand="0" w:noVBand="1"/>
      </w:tblPr>
      <w:tblGrid>
        <w:gridCol w:w="8766"/>
      </w:tblGrid>
      <w:tr w:rsidR="006448DC" w14:paraId="1BF5B043" w14:textId="77777777" w:rsidTr="006448DC">
        <w:tc>
          <w:tcPr>
            <w:tcW w:w="8766" w:type="dxa"/>
          </w:tcPr>
          <w:p w14:paraId="7B7ECF23" w14:textId="77777777" w:rsidR="006448DC" w:rsidRPr="006448DC" w:rsidRDefault="006448DC" w:rsidP="006448DC">
            <w:pPr>
              <w:jc w:val="left"/>
              <w:rPr>
                <w:rFonts w:ascii="Consolas" w:hAnsi="Consolas"/>
                <w:sz w:val="18"/>
              </w:rPr>
            </w:pPr>
            <w:r w:rsidRPr="006448DC">
              <w:rPr>
                <w:rFonts w:ascii="Consolas" w:hAnsi="Consolas"/>
                <w:sz w:val="18"/>
              </w:rPr>
              <w:t xml:space="preserve">def </w:t>
            </w:r>
            <w:proofErr w:type="spellStart"/>
            <w:r w:rsidRPr="006448DC">
              <w:rPr>
                <w:rFonts w:ascii="Consolas" w:hAnsi="Consolas"/>
                <w:sz w:val="18"/>
              </w:rPr>
              <w:t>update_worker_</w:t>
            </w:r>
            <w:proofErr w:type="gramStart"/>
            <w:r w:rsidRPr="006448DC">
              <w:rPr>
                <w:rFonts w:ascii="Consolas" w:hAnsi="Consolas"/>
                <w:sz w:val="18"/>
              </w:rPr>
              <w:t>status</w:t>
            </w:r>
            <w:proofErr w:type="spellEnd"/>
            <w:r w:rsidRPr="006448DC">
              <w:rPr>
                <w:rFonts w:ascii="Consolas" w:hAnsi="Consolas"/>
                <w:sz w:val="18"/>
              </w:rPr>
              <w:t>(</w:t>
            </w:r>
            <w:proofErr w:type="gramEnd"/>
            <w:r w:rsidRPr="006448DC">
              <w:rPr>
                <w:rFonts w:ascii="Consolas" w:hAnsi="Consolas"/>
                <w:sz w:val="18"/>
              </w:rPr>
              <w:t xml:space="preserve">status: str, </w:t>
            </w:r>
            <w:proofErr w:type="spellStart"/>
            <w:r w:rsidRPr="006448DC">
              <w:rPr>
                <w:rFonts w:ascii="Consolas" w:hAnsi="Consolas"/>
                <w:sz w:val="18"/>
              </w:rPr>
              <w:t>current_job</w:t>
            </w:r>
            <w:proofErr w:type="spellEnd"/>
            <w:r w:rsidRPr="006448DC">
              <w:rPr>
                <w:rFonts w:ascii="Consolas" w:hAnsi="Consolas"/>
                <w:sz w:val="18"/>
              </w:rPr>
              <w:t>: str | None = None):</w:t>
            </w:r>
          </w:p>
          <w:p w14:paraId="2A544E1F" w14:textId="77777777" w:rsidR="006448DC" w:rsidRPr="006448DC" w:rsidRDefault="006448DC" w:rsidP="006448DC">
            <w:pPr>
              <w:jc w:val="left"/>
              <w:rPr>
                <w:rFonts w:ascii="Consolas" w:hAnsi="Consolas"/>
                <w:sz w:val="18"/>
              </w:rPr>
            </w:pPr>
            <w:r w:rsidRPr="006448DC">
              <w:rPr>
                <w:rFonts w:ascii="Consolas" w:hAnsi="Consolas"/>
                <w:sz w:val="18"/>
              </w:rPr>
              <w:t xml:space="preserve">    payload = {</w:t>
            </w:r>
          </w:p>
          <w:p w14:paraId="3097EB76" w14:textId="77777777" w:rsidR="006448DC" w:rsidRPr="006448DC" w:rsidRDefault="006448DC" w:rsidP="006448DC">
            <w:pPr>
              <w:jc w:val="left"/>
              <w:rPr>
                <w:rFonts w:ascii="Consolas" w:hAnsi="Consolas"/>
                <w:sz w:val="18"/>
              </w:rPr>
            </w:pPr>
            <w:r w:rsidRPr="006448DC">
              <w:rPr>
                <w:rFonts w:ascii="Consolas" w:hAnsi="Consolas"/>
                <w:sz w:val="18"/>
              </w:rPr>
              <w:t xml:space="preserve">        "status": status,</w:t>
            </w:r>
          </w:p>
          <w:p w14:paraId="201F347C"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current</w:t>
            </w:r>
            <w:proofErr w:type="gramEnd"/>
            <w:r w:rsidRPr="006448DC">
              <w:rPr>
                <w:rFonts w:ascii="Consolas" w:hAnsi="Consolas"/>
                <w:sz w:val="18"/>
              </w:rPr>
              <w:t>_job</w:t>
            </w:r>
            <w:proofErr w:type="spellEnd"/>
            <w:r w:rsidRPr="006448DC">
              <w:rPr>
                <w:rFonts w:ascii="Consolas" w:hAnsi="Consolas"/>
                <w:sz w:val="18"/>
              </w:rPr>
              <w:t xml:space="preserve">": </w:t>
            </w:r>
            <w:proofErr w:type="spellStart"/>
            <w:r w:rsidRPr="006448DC">
              <w:rPr>
                <w:rFonts w:ascii="Consolas" w:hAnsi="Consolas"/>
                <w:sz w:val="18"/>
              </w:rPr>
              <w:t>current_job</w:t>
            </w:r>
            <w:proofErr w:type="spellEnd"/>
            <w:r w:rsidRPr="006448DC">
              <w:rPr>
                <w:rFonts w:ascii="Consolas" w:hAnsi="Consolas"/>
                <w:sz w:val="18"/>
              </w:rPr>
              <w:t>,</w:t>
            </w:r>
          </w:p>
          <w:p w14:paraId="27E3E46C" w14:textId="77777777"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updated</w:t>
            </w:r>
            <w:proofErr w:type="gramEnd"/>
            <w:r w:rsidRPr="006448DC">
              <w:rPr>
                <w:rFonts w:ascii="Consolas" w:hAnsi="Consolas"/>
                <w:sz w:val="18"/>
              </w:rPr>
              <w:t>_at</w:t>
            </w:r>
            <w:proofErr w:type="spellEnd"/>
            <w:r w:rsidRPr="006448DC">
              <w:rPr>
                <w:rFonts w:ascii="Consolas" w:hAnsi="Consolas"/>
                <w:sz w:val="18"/>
              </w:rPr>
              <w:t>": int(</w:t>
            </w:r>
            <w:proofErr w:type="spellStart"/>
            <w:proofErr w:type="gramStart"/>
            <w:r w:rsidRPr="006448DC">
              <w:rPr>
                <w:rFonts w:ascii="Consolas" w:hAnsi="Consolas"/>
                <w:sz w:val="18"/>
              </w:rPr>
              <w:t>time.time</w:t>
            </w:r>
            <w:proofErr w:type="spellEnd"/>
            <w:proofErr w:type="gramEnd"/>
            <w:r w:rsidRPr="006448DC">
              <w:rPr>
                <w:rFonts w:ascii="Consolas" w:hAnsi="Consolas"/>
                <w:sz w:val="18"/>
              </w:rPr>
              <w:t>())</w:t>
            </w:r>
          </w:p>
          <w:p w14:paraId="6F84C6F8" w14:textId="77777777" w:rsidR="006448DC" w:rsidRPr="006448DC" w:rsidRDefault="006448DC" w:rsidP="006448DC">
            <w:pPr>
              <w:jc w:val="left"/>
              <w:rPr>
                <w:rFonts w:ascii="Consolas" w:hAnsi="Consolas"/>
                <w:sz w:val="18"/>
              </w:rPr>
            </w:pPr>
            <w:r w:rsidRPr="006448DC">
              <w:rPr>
                <w:rFonts w:ascii="Consolas" w:hAnsi="Consolas"/>
                <w:sz w:val="18"/>
              </w:rPr>
              <w:t xml:space="preserve">    }</w:t>
            </w:r>
          </w:p>
          <w:p w14:paraId="0074CD54" w14:textId="3E9066A2" w:rsidR="006448DC" w:rsidRPr="006448DC" w:rsidRDefault="006448DC" w:rsidP="006448DC">
            <w:pPr>
              <w:jc w:val="left"/>
              <w:rPr>
                <w:rFonts w:ascii="Consolas" w:hAnsi="Consolas"/>
                <w:sz w:val="18"/>
              </w:rPr>
            </w:pPr>
            <w:r w:rsidRPr="006448DC">
              <w:rPr>
                <w:rFonts w:ascii="Consolas" w:hAnsi="Consolas"/>
                <w:sz w:val="18"/>
              </w:rPr>
              <w:t xml:space="preserve">    </w:t>
            </w:r>
            <w:proofErr w:type="spellStart"/>
            <w:proofErr w:type="gramStart"/>
            <w:r w:rsidRPr="006448DC">
              <w:rPr>
                <w:rFonts w:ascii="Consolas" w:hAnsi="Consolas"/>
                <w:sz w:val="18"/>
              </w:rPr>
              <w:t>r.hset</w:t>
            </w:r>
            <w:proofErr w:type="spellEnd"/>
            <w:proofErr w:type="gramEnd"/>
            <w:r w:rsidRPr="006448DC">
              <w:rPr>
                <w:rFonts w:ascii="Consolas" w:hAnsi="Consolas"/>
                <w:sz w:val="18"/>
              </w:rPr>
              <w:t xml:space="preserve">(WORKER_REGISTRY_KEY, WORKER_ID, </w:t>
            </w:r>
            <w:proofErr w:type="spellStart"/>
            <w:proofErr w:type="gramStart"/>
            <w:r w:rsidRPr="006448DC">
              <w:rPr>
                <w:rFonts w:ascii="Consolas" w:hAnsi="Consolas"/>
                <w:sz w:val="18"/>
              </w:rPr>
              <w:t>json.dumps</w:t>
            </w:r>
            <w:proofErr w:type="spellEnd"/>
            <w:proofErr w:type="gramEnd"/>
            <w:r w:rsidRPr="006448DC">
              <w:rPr>
                <w:rFonts w:ascii="Consolas" w:hAnsi="Consolas"/>
                <w:sz w:val="18"/>
              </w:rPr>
              <w:t>(payload))</w:t>
            </w:r>
          </w:p>
        </w:tc>
      </w:tr>
    </w:tbl>
    <w:p w14:paraId="2C816E04" w14:textId="77777777" w:rsidR="006448DC" w:rsidRDefault="006448DC" w:rsidP="006448DC">
      <w:pPr>
        <w:jc w:val="left"/>
      </w:pPr>
    </w:p>
    <w:p w14:paraId="4CADC985" w14:textId="77777777" w:rsidR="006448DC" w:rsidRPr="006448DC" w:rsidRDefault="006448DC" w:rsidP="006448DC">
      <w:pPr>
        <w:jc w:val="left"/>
      </w:pPr>
    </w:p>
    <w:sectPr w:rsidR="006448DC" w:rsidRPr="006448DC" w:rsidSect="006448DC">
      <w:headerReference w:type="even" r:id="rId14"/>
      <w:headerReference w:type="default" r:id="rId15"/>
      <w:footerReference w:type="even" r:id="rId16"/>
      <w:footerReference w:type="default" r:id="rId17"/>
      <w:headerReference w:type="first" r:id="rId18"/>
      <w:footerReference w:type="first" r:id="rId19"/>
      <w:pgSz w:w="11907" w:h="16839"/>
      <w:pgMar w:top="1440" w:right="1440" w:bottom="144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051B9" w14:textId="77777777" w:rsidR="00600988" w:rsidRDefault="00600988" w:rsidP="006448DC">
      <w:pPr>
        <w:spacing w:after="0" w:line="240" w:lineRule="auto"/>
      </w:pPr>
      <w:r>
        <w:separator/>
      </w:r>
    </w:p>
  </w:endnote>
  <w:endnote w:type="continuationSeparator" w:id="0">
    <w:p w14:paraId="737274B8" w14:textId="77777777" w:rsidR="00600988" w:rsidRDefault="00600988" w:rsidP="00644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BCA5" w14:textId="77777777" w:rsidR="006448DC" w:rsidRDefault="006448DC" w:rsidP="00122EE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D17F1A6" w14:textId="77777777" w:rsidR="006448DC" w:rsidRDefault="006448DC" w:rsidP="006448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6E88D" w14:textId="1F641E33" w:rsidR="006448DC" w:rsidRDefault="006448DC" w:rsidP="00122EE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0539F34" w14:textId="77777777" w:rsidR="006448DC" w:rsidRDefault="006448DC" w:rsidP="006448DC">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1202" w14:textId="77777777" w:rsidR="006448DC" w:rsidRDefault="006448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33FBA" w14:textId="77777777" w:rsidR="00600988" w:rsidRDefault="00600988" w:rsidP="006448DC">
      <w:pPr>
        <w:spacing w:after="0" w:line="240" w:lineRule="auto"/>
      </w:pPr>
      <w:r>
        <w:separator/>
      </w:r>
    </w:p>
  </w:footnote>
  <w:footnote w:type="continuationSeparator" w:id="0">
    <w:p w14:paraId="551990F3" w14:textId="77777777" w:rsidR="00600988" w:rsidRDefault="00600988" w:rsidP="00644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8E8DE" w14:textId="77777777" w:rsidR="006448DC" w:rsidRDefault="006448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A696C" w14:textId="77777777" w:rsidR="006448DC" w:rsidRDefault="006448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B1106" w14:textId="77777777" w:rsidR="006448DC" w:rsidRDefault="006448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0290"/>
    <w:multiLevelType w:val="hybridMultilevel"/>
    <w:tmpl w:val="ED92BDF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4262F33"/>
    <w:multiLevelType w:val="hybridMultilevel"/>
    <w:tmpl w:val="99722508"/>
    <w:lvl w:ilvl="0" w:tplc="806666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4D364E"/>
    <w:multiLevelType w:val="hybridMultilevel"/>
    <w:tmpl w:val="0868C878"/>
    <w:lvl w:ilvl="0" w:tplc="806666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8F3895"/>
    <w:multiLevelType w:val="hybridMultilevel"/>
    <w:tmpl w:val="08226E58"/>
    <w:lvl w:ilvl="0" w:tplc="8066664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3A136E"/>
    <w:multiLevelType w:val="hybridMultilevel"/>
    <w:tmpl w:val="336AF410"/>
    <w:lvl w:ilvl="0" w:tplc="8066664C">
      <w:start w:val="1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A19275A"/>
    <w:multiLevelType w:val="hybridMultilevel"/>
    <w:tmpl w:val="B2AACB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51D4FDB"/>
    <w:multiLevelType w:val="hybridMultilevel"/>
    <w:tmpl w:val="CD9451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AC97A30"/>
    <w:multiLevelType w:val="hybridMultilevel"/>
    <w:tmpl w:val="A1D28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20A4D11"/>
    <w:multiLevelType w:val="hybridMultilevel"/>
    <w:tmpl w:val="7AEE7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CBE674A"/>
    <w:multiLevelType w:val="hybridMultilevel"/>
    <w:tmpl w:val="BBF8A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31808778">
    <w:abstractNumId w:val="7"/>
  </w:num>
  <w:num w:numId="2" w16cid:durableId="480393924">
    <w:abstractNumId w:val="3"/>
  </w:num>
  <w:num w:numId="3" w16cid:durableId="99761556">
    <w:abstractNumId w:val="2"/>
  </w:num>
  <w:num w:numId="4" w16cid:durableId="1327705045">
    <w:abstractNumId w:val="1"/>
  </w:num>
  <w:num w:numId="5" w16cid:durableId="1668049121">
    <w:abstractNumId w:val="5"/>
  </w:num>
  <w:num w:numId="6" w16cid:durableId="125314800">
    <w:abstractNumId w:val="9"/>
  </w:num>
  <w:num w:numId="7" w16cid:durableId="1909611725">
    <w:abstractNumId w:val="6"/>
  </w:num>
  <w:num w:numId="8" w16cid:durableId="250089865">
    <w:abstractNumId w:val="8"/>
  </w:num>
  <w:num w:numId="9" w16cid:durableId="534118746">
    <w:abstractNumId w:val="4"/>
  </w:num>
  <w:num w:numId="10" w16cid:durableId="1224101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DC"/>
    <w:rsid w:val="00013600"/>
    <w:rsid w:val="000B2639"/>
    <w:rsid w:val="001D7FDB"/>
    <w:rsid w:val="003D57CF"/>
    <w:rsid w:val="003D6C55"/>
    <w:rsid w:val="00421449"/>
    <w:rsid w:val="004363B5"/>
    <w:rsid w:val="0047361E"/>
    <w:rsid w:val="00600988"/>
    <w:rsid w:val="00624CCA"/>
    <w:rsid w:val="006448DC"/>
    <w:rsid w:val="007325C9"/>
    <w:rsid w:val="00892714"/>
    <w:rsid w:val="00917D78"/>
    <w:rsid w:val="00956F14"/>
    <w:rsid w:val="00A73A2C"/>
    <w:rsid w:val="00AD1AEA"/>
    <w:rsid w:val="00BA1149"/>
    <w:rsid w:val="00D60D02"/>
    <w:rsid w:val="00E136EB"/>
    <w:rsid w:val="00E715A9"/>
    <w:rsid w:val="00F25658"/>
    <w:rsid w:val="00F261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54B7C"/>
  <w15:chartTrackingRefBased/>
  <w15:docId w15:val="{78844452-F5A4-4B26-9EB8-1D7B1AB65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rFonts w:ascii="Times New Roman" w:hAnsi="Times New Roman" w:cs="Times New Roman"/>
      <w:sz w:val="24"/>
    </w:rPr>
  </w:style>
  <w:style w:type="paragraph" w:styleId="Heading1">
    <w:name w:val="heading 1"/>
    <w:basedOn w:val="Normal"/>
    <w:next w:val="Normal"/>
    <w:link w:val="Heading1Char"/>
    <w:uiPriority w:val="9"/>
    <w:qFormat/>
    <w:rsid w:val="006448DC"/>
    <w:pPr>
      <w:keepNext/>
      <w:keepLines/>
      <w:spacing w:before="240"/>
      <w:jc w:val="center"/>
      <w:outlineLvl w:val="0"/>
    </w:pPr>
    <w:rPr>
      <w:rFonts w:eastAsiaTheme="majorEastAsia"/>
      <w:b/>
      <w:color w:val="2F5496" w:themeColor="accent1" w:themeShade="BF"/>
      <w:sz w:val="32"/>
      <w:szCs w:val="40"/>
    </w:rPr>
  </w:style>
  <w:style w:type="paragraph" w:styleId="Heading2">
    <w:name w:val="heading 2"/>
    <w:basedOn w:val="Normal"/>
    <w:next w:val="Normal"/>
    <w:link w:val="Heading2Char"/>
    <w:uiPriority w:val="9"/>
    <w:unhideWhenUsed/>
    <w:qFormat/>
    <w:rsid w:val="006448DC"/>
    <w:pPr>
      <w:keepNext/>
      <w:keepLines/>
      <w:spacing w:before="240"/>
      <w:jc w:val="left"/>
      <w:outlineLvl w:val="1"/>
    </w:pPr>
    <w:rPr>
      <w:rFonts w:eastAsiaTheme="majorEastAsia"/>
      <w:b/>
      <w:color w:val="2F5496" w:themeColor="accent1" w:themeShade="BF"/>
      <w:sz w:val="28"/>
      <w:szCs w:val="32"/>
    </w:rPr>
  </w:style>
  <w:style w:type="paragraph" w:styleId="Heading3">
    <w:name w:val="heading 3"/>
    <w:basedOn w:val="Normal"/>
    <w:next w:val="Normal"/>
    <w:link w:val="Heading3Char"/>
    <w:uiPriority w:val="9"/>
    <w:unhideWhenUsed/>
    <w:qFormat/>
    <w:rsid w:val="006448DC"/>
    <w:pPr>
      <w:keepNext/>
      <w:keepLines/>
      <w:spacing w:before="160" w:after="80"/>
      <w:jc w:val="left"/>
      <w:outlineLvl w:val="2"/>
    </w:pPr>
    <w:rPr>
      <w:rFonts w:eastAsiaTheme="majorEastAsia"/>
      <w:b/>
      <w:color w:val="2F5496" w:themeColor="accent1" w:themeShade="BF"/>
      <w:szCs w:val="28"/>
    </w:rPr>
  </w:style>
  <w:style w:type="paragraph" w:styleId="Heading4">
    <w:name w:val="heading 4"/>
    <w:basedOn w:val="Normal"/>
    <w:next w:val="Normal"/>
    <w:link w:val="Heading4Char"/>
    <w:uiPriority w:val="9"/>
    <w:semiHidden/>
    <w:unhideWhenUsed/>
    <w:qFormat/>
    <w:rsid w:val="006448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48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48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8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8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8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8DC"/>
    <w:rPr>
      <w:rFonts w:ascii="Times New Roman" w:eastAsiaTheme="majorEastAsia" w:hAnsi="Times New Roman" w:cs="Times New Roman"/>
      <w:b/>
      <w:color w:val="2F5496" w:themeColor="accent1" w:themeShade="BF"/>
      <w:sz w:val="32"/>
      <w:szCs w:val="40"/>
    </w:rPr>
  </w:style>
  <w:style w:type="character" w:customStyle="1" w:styleId="Heading2Char">
    <w:name w:val="Heading 2 Char"/>
    <w:basedOn w:val="DefaultParagraphFont"/>
    <w:link w:val="Heading2"/>
    <w:uiPriority w:val="9"/>
    <w:rsid w:val="006448DC"/>
    <w:rPr>
      <w:rFonts w:ascii="Times New Roman" w:eastAsiaTheme="majorEastAsia" w:hAnsi="Times New Roman" w:cs="Times New Roman"/>
      <w:b/>
      <w:color w:val="2F5496" w:themeColor="accent1" w:themeShade="BF"/>
      <w:sz w:val="28"/>
      <w:szCs w:val="32"/>
    </w:rPr>
  </w:style>
  <w:style w:type="character" w:customStyle="1" w:styleId="Heading3Char">
    <w:name w:val="Heading 3 Char"/>
    <w:basedOn w:val="DefaultParagraphFont"/>
    <w:link w:val="Heading3"/>
    <w:uiPriority w:val="9"/>
    <w:rsid w:val="006448DC"/>
    <w:rPr>
      <w:rFonts w:ascii="Times New Roman" w:eastAsiaTheme="majorEastAsia" w:hAnsi="Times New Roman" w:cs="Times New Roman"/>
      <w:b/>
      <w:color w:val="2F5496" w:themeColor="accent1" w:themeShade="BF"/>
      <w:sz w:val="24"/>
      <w:szCs w:val="28"/>
    </w:rPr>
  </w:style>
  <w:style w:type="character" w:customStyle="1" w:styleId="Heading4Char">
    <w:name w:val="Heading 4 Char"/>
    <w:basedOn w:val="DefaultParagraphFont"/>
    <w:link w:val="Heading4"/>
    <w:uiPriority w:val="9"/>
    <w:semiHidden/>
    <w:rsid w:val="006448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48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4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8DC"/>
    <w:rPr>
      <w:rFonts w:eastAsiaTheme="majorEastAsia" w:cstheme="majorBidi"/>
      <w:color w:val="272727" w:themeColor="text1" w:themeTint="D8"/>
    </w:rPr>
  </w:style>
  <w:style w:type="paragraph" w:styleId="Title">
    <w:name w:val="Title"/>
    <w:basedOn w:val="Normal"/>
    <w:next w:val="Normal"/>
    <w:link w:val="TitleChar"/>
    <w:uiPriority w:val="10"/>
    <w:qFormat/>
    <w:rsid w:val="006448DC"/>
    <w:pPr>
      <w:spacing w:after="80" w:line="240" w:lineRule="auto"/>
      <w:contextualSpacing/>
      <w:jc w:val="center"/>
    </w:pPr>
    <w:rPr>
      <w:rFonts w:eastAsiaTheme="majorEastAsia"/>
      <w:b/>
      <w:spacing w:val="-10"/>
      <w:kern w:val="28"/>
      <w:sz w:val="40"/>
      <w:szCs w:val="56"/>
    </w:rPr>
  </w:style>
  <w:style w:type="character" w:customStyle="1" w:styleId="TitleChar">
    <w:name w:val="Title Char"/>
    <w:basedOn w:val="DefaultParagraphFont"/>
    <w:link w:val="Title"/>
    <w:uiPriority w:val="10"/>
    <w:rsid w:val="006448DC"/>
    <w:rPr>
      <w:rFonts w:ascii="Times New Roman" w:eastAsiaTheme="majorEastAsia" w:hAnsi="Times New Roman" w:cs="Times New Roman"/>
      <w:b/>
      <w:spacing w:val="-10"/>
      <w:kern w:val="28"/>
      <w:sz w:val="40"/>
      <w:szCs w:val="56"/>
    </w:rPr>
  </w:style>
  <w:style w:type="paragraph" w:styleId="Subtitle">
    <w:name w:val="Subtitle"/>
    <w:basedOn w:val="Normal"/>
    <w:next w:val="Normal"/>
    <w:link w:val="SubtitleChar"/>
    <w:uiPriority w:val="11"/>
    <w:qFormat/>
    <w:rsid w:val="006448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8DC"/>
    <w:pPr>
      <w:spacing w:before="160"/>
      <w:jc w:val="center"/>
    </w:pPr>
    <w:rPr>
      <w:i/>
      <w:iCs/>
      <w:color w:val="404040" w:themeColor="text1" w:themeTint="BF"/>
    </w:rPr>
  </w:style>
  <w:style w:type="character" w:customStyle="1" w:styleId="QuoteChar">
    <w:name w:val="Quote Char"/>
    <w:basedOn w:val="DefaultParagraphFont"/>
    <w:link w:val="Quote"/>
    <w:uiPriority w:val="29"/>
    <w:rsid w:val="006448DC"/>
    <w:rPr>
      <w:i/>
      <w:iCs/>
      <w:color w:val="404040" w:themeColor="text1" w:themeTint="BF"/>
    </w:rPr>
  </w:style>
  <w:style w:type="paragraph" w:styleId="ListParagraph">
    <w:name w:val="List Paragraph"/>
    <w:basedOn w:val="Normal"/>
    <w:uiPriority w:val="34"/>
    <w:qFormat/>
    <w:rsid w:val="006448DC"/>
    <w:pPr>
      <w:ind w:left="720"/>
      <w:contextualSpacing/>
    </w:pPr>
  </w:style>
  <w:style w:type="character" w:styleId="IntenseEmphasis">
    <w:name w:val="Intense Emphasis"/>
    <w:basedOn w:val="DefaultParagraphFont"/>
    <w:uiPriority w:val="21"/>
    <w:qFormat/>
    <w:rsid w:val="006448DC"/>
    <w:rPr>
      <w:i/>
      <w:iCs/>
      <w:color w:val="2F5496" w:themeColor="accent1" w:themeShade="BF"/>
    </w:rPr>
  </w:style>
  <w:style w:type="paragraph" w:styleId="IntenseQuote">
    <w:name w:val="Intense Quote"/>
    <w:basedOn w:val="Normal"/>
    <w:next w:val="Normal"/>
    <w:link w:val="IntenseQuoteChar"/>
    <w:uiPriority w:val="30"/>
    <w:qFormat/>
    <w:rsid w:val="006448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48DC"/>
    <w:rPr>
      <w:i/>
      <w:iCs/>
      <w:color w:val="2F5496" w:themeColor="accent1" w:themeShade="BF"/>
    </w:rPr>
  </w:style>
  <w:style w:type="character" w:styleId="IntenseReference">
    <w:name w:val="Intense Reference"/>
    <w:basedOn w:val="DefaultParagraphFont"/>
    <w:uiPriority w:val="32"/>
    <w:qFormat/>
    <w:rsid w:val="006448DC"/>
    <w:rPr>
      <w:b/>
      <w:bCs/>
      <w:smallCaps/>
      <w:color w:val="2F5496" w:themeColor="accent1" w:themeShade="BF"/>
      <w:spacing w:val="5"/>
    </w:rPr>
  </w:style>
  <w:style w:type="paragraph" w:styleId="TOC1">
    <w:name w:val="toc 1"/>
    <w:basedOn w:val="Normal"/>
    <w:next w:val="Normal"/>
    <w:autoRedefine/>
    <w:uiPriority w:val="39"/>
    <w:unhideWhenUsed/>
    <w:rsid w:val="006448DC"/>
    <w:pPr>
      <w:spacing w:after="100"/>
    </w:pPr>
  </w:style>
  <w:style w:type="paragraph" w:styleId="TOC2">
    <w:name w:val="toc 2"/>
    <w:basedOn w:val="Normal"/>
    <w:next w:val="Normal"/>
    <w:autoRedefine/>
    <w:uiPriority w:val="39"/>
    <w:unhideWhenUsed/>
    <w:rsid w:val="006448DC"/>
    <w:pPr>
      <w:spacing w:after="100"/>
      <w:ind w:left="240"/>
    </w:pPr>
  </w:style>
  <w:style w:type="table" w:styleId="TableGrid">
    <w:name w:val="Table Grid"/>
    <w:basedOn w:val="TableNormal"/>
    <w:uiPriority w:val="39"/>
    <w:rsid w:val="00644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6448DC"/>
    <w:pPr>
      <w:spacing w:after="100"/>
      <w:ind w:left="480"/>
    </w:pPr>
  </w:style>
  <w:style w:type="paragraph" w:styleId="Header">
    <w:name w:val="header"/>
    <w:basedOn w:val="Normal"/>
    <w:link w:val="HeaderChar"/>
    <w:uiPriority w:val="99"/>
    <w:unhideWhenUsed/>
    <w:rsid w:val="006448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8DC"/>
    <w:rPr>
      <w:rFonts w:ascii="Times New Roman" w:hAnsi="Times New Roman" w:cs="Times New Roman"/>
      <w:sz w:val="24"/>
    </w:rPr>
  </w:style>
  <w:style w:type="paragraph" w:styleId="Footer">
    <w:name w:val="footer"/>
    <w:basedOn w:val="Normal"/>
    <w:link w:val="FooterChar"/>
    <w:uiPriority w:val="99"/>
    <w:unhideWhenUsed/>
    <w:rsid w:val="006448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8DC"/>
    <w:rPr>
      <w:rFonts w:ascii="Times New Roman" w:hAnsi="Times New Roman" w:cs="Times New Roman"/>
      <w:sz w:val="24"/>
    </w:rPr>
  </w:style>
  <w:style w:type="character" w:styleId="PageNumber">
    <w:name w:val="page number"/>
    <w:basedOn w:val="DefaultParagraphFont"/>
    <w:uiPriority w:val="99"/>
    <w:semiHidden/>
    <w:unhideWhenUsed/>
    <w:rsid w:val="006448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38</Pages>
  <Words>6016</Words>
  <Characters>34297</Characters>
  <Application>Microsoft Office Word</Application>
  <DocSecurity>0</DocSecurity>
  <Lines>285</Lines>
  <Paragraphs>80</Paragraphs>
  <ScaleCrop>false</ScaleCrop>
  <Company/>
  <LinksUpToDate>false</LinksUpToDate>
  <CharactersWithSpaces>40233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Ullas Dewangan</dc:creator>
  <cp:keywords/>
  <dc:description/>
  <cp:lastModifiedBy>Ullas Dewangan</cp:lastModifiedBy>
  <cp:revision>5</cp:revision>
  <dcterms:created xsi:type="dcterms:W3CDTF">2026-03-24T22:24:00Z</dcterms:created>
  <dcterms:modified xsi:type="dcterms:W3CDTF">2026-03-24T23:27:00Z</dcterms:modified>
</cp:coreProperties>
</file>