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1A3" w:rsidRPr="00BA3529" w:rsidRDefault="00D061A3" w:rsidP="00D061A3">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Жамбыл облысы әкімдігі білім басқармасы</w:t>
      </w:r>
    </w:p>
    <w:p w:rsidR="00D061A3" w:rsidRPr="00BA3529" w:rsidRDefault="00D061A3" w:rsidP="00D061A3">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«Білім» кәсіби гуманитарлық-техникалық колледжі</w:t>
      </w:r>
    </w:p>
    <w:p w:rsidR="00D061A3" w:rsidRPr="00BA3529" w:rsidRDefault="00D061A3" w:rsidP="00D061A3">
      <w:pPr>
        <w:spacing w:after="0" w:line="240" w:lineRule="auto"/>
        <w:jc w:val="center"/>
        <w:textAlignment w:val="baseline"/>
        <w:rPr>
          <w:rFonts w:ascii="Times New Roman" w:hAnsi="Times New Roman"/>
          <w:color w:val="000000"/>
          <w:spacing w:val="2"/>
          <w:sz w:val="20"/>
          <w:szCs w:val="20"/>
          <w:lang w:val="kk-KZ"/>
        </w:rPr>
      </w:pPr>
      <w:r w:rsidRPr="00BA3529">
        <w:rPr>
          <w:rFonts w:ascii="Times New Roman" w:hAnsi="Times New Roman"/>
          <w:color w:val="000000"/>
          <w:spacing w:val="2"/>
          <w:sz w:val="20"/>
          <w:szCs w:val="20"/>
          <w:lang w:val="kk-KZ"/>
        </w:rPr>
        <w:t>(білім беру ұйымының атауы)</w:t>
      </w:r>
    </w:p>
    <w:p w:rsidR="00D061A3" w:rsidRDefault="00D061A3" w:rsidP="00D061A3">
      <w:pPr>
        <w:autoSpaceDE w:val="0"/>
        <w:autoSpaceDN w:val="0"/>
        <w:adjustRightInd w:val="0"/>
        <w:jc w:val="center"/>
        <w:rPr>
          <w:rFonts w:eastAsia="Calibri"/>
          <w:b/>
          <w:bCs/>
          <w:sz w:val="28"/>
          <w:szCs w:val="28"/>
          <w:lang w:val="kk-KZ"/>
        </w:rPr>
      </w:pPr>
    </w:p>
    <w:p w:rsidR="00D061A3" w:rsidRPr="00485037" w:rsidRDefault="00D061A3" w:rsidP="00D061A3">
      <w:pPr>
        <w:autoSpaceDE w:val="0"/>
        <w:autoSpaceDN w:val="0"/>
        <w:adjustRightInd w:val="0"/>
        <w:spacing w:after="0" w:line="240" w:lineRule="auto"/>
        <w:jc w:val="center"/>
        <w:rPr>
          <w:rFonts w:ascii="Times New Roman" w:eastAsia="Calibri" w:hAnsi="Times New Roman"/>
          <w:b/>
          <w:bCs/>
          <w:sz w:val="28"/>
          <w:szCs w:val="28"/>
          <w:lang w:val="kk-KZ"/>
        </w:rPr>
      </w:pPr>
      <w:r w:rsidRPr="00485037">
        <w:rPr>
          <w:rFonts w:ascii="Times New Roman" w:eastAsia="Calibri" w:hAnsi="Times New Roman"/>
          <w:b/>
          <w:bCs/>
          <w:sz w:val="28"/>
          <w:szCs w:val="28"/>
          <w:lang w:val="kk-KZ"/>
        </w:rPr>
        <w:t>Оқу сабағының жоспары</w:t>
      </w:r>
    </w:p>
    <w:p w:rsidR="00D061A3" w:rsidRDefault="00D061A3" w:rsidP="00D061A3">
      <w:pPr>
        <w:autoSpaceDE w:val="0"/>
        <w:autoSpaceDN w:val="0"/>
        <w:adjustRightInd w:val="0"/>
        <w:spacing w:after="0" w:line="240" w:lineRule="auto"/>
        <w:jc w:val="center"/>
        <w:rPr>
          <w:rFonts w:ascii="Times New Roman" w:eastAsia="Calibri" w:hAnsi="Times New Roman"/>
          <w:bCs/>
          <w:sz w:val="24"/>
          <w:szCs w:val="24"/>
          <w:lang w:val="kk-KZ"/>
        </w:rPr>
      </w:pPr>
      <w:r w:rsidRPr="00485037">
        <w:rPr>
          <w:rFonts w:ascii="Times New Roman" w:eastAsia="Calibri" w:hAnsi="Times New Roman"/>
          <w:bCs/>
          <w:sz w:val="24"/>
          <w:szCs w:val="24"/>
          <w:lang w:val="kk-KZ"/>
        </w:rPr>
        <w:t>(теориялық немесе өндірістік оқыту)</w:t>
      </w:r>
    </w:p>
    <w:p w:rsidR="00D061A3" w:rsidRPr="00E02E78" w:rsidRDefault="00D061A3" w:rsidP="00D061A3">
      <w:pPr>
        <w:autoSpaceDE w:val="0"/>
        <w:autoSpaceDN w:val="0"/>
        <w:adjustRightInd w:val="0"/>
        <w:spacing w:after="0" w:line="240" w:lineRule="auto"/>
        <w:jc w:val="center"/>
        <w:rPr>
          <w:rFonts w:ascii="Times New Roman" w:eastAsia="Calibri" w:hAnsi="Times New Roman"/>
          <w:bCs/>
          <w:sz w:val="24"/>
          <w:szCs w:val="24"/>
          <w:u w:val="single"/>
          <w:lang w:val="kk-KZ"/>
        </w:rPr>
      </w:pPr>
    </w:p>
    <w:p w:rsidR="00D061A3" w:rsidRPr="00D061A3" w:rsidRDefault="00D061A3" w:rsidP="00D061A3">
      <w:pPr>
        <w:spacing w:after="0" w:line="240" w:lineRule="auto"/>
        <w:jc w:val="center"/>
        <w:rPr>
          <w:rFonts w:ascii="Times New Roman" w:hAnsi="Times New Roman"/>
          <w:color w:val="000000"/>
          <w:sz w:val="24"/>
          <w:szCs w:val="24"/>
          <w:u w:val="single"/>
          <w:lang w:val="kk-KZ"/>
        </w:rPr>
      </w:pPr>
      <w:r w:rsidRPr="00D061A3">
        <w:rPr>
          <w:rFonts w:ascii="Times New Roman" w:hAnsi="Times New Roman"/>
          <w:color w:val="000000"/>
          <w:sz w:val="24"/>
          <w:szCs w:val="24"/>
          <w:u w:val="single"/>
          <w:lang w:val="kk-KZ"/>
        </w:rPr>
        <w:t>Шифраторлар, дешифраторлар.</w:t>
      </w:r>
    </w:p>
    <w:p w:rsidR="00D061A3" w:rsidRPr="00164E3D" w:rsidRDefault="00D061A3" w:rsidP="00D061A3">
      <w:pPr>
        <w:spacing w:after="0"/>
        <w:jc w:val="center"/>
        <w:rPr>
          <w:rFonts w:ascii="Times New Roman" w:hAnsi="Times New Roman"/>
          <w:sz w:val="24"/>
          <w:szCs w:val="24"/>
          <w:u w:val="single"/>
          <w:lang w:val="kk-KZ"/>
        </w:rPr>
      </w:pPr>
      <w:r w:rsidRPr="00164E3D">
        <w:rPr>
          <w:rFonts w:ascii="Times New Roman" w:hAnsi="Times New Roman"/>
          <w:sz w:val="24"/>
          <w:szCs w:val="24"/>
          <w:u w:val="single"/>
          <w:lang w:val="kk-KZ"/>
        </w:rPr>
        <w:t xml:space="preserve"> (сабақ тақырыбы)</w:t>
      </w:r>
    </w:p>
    <w:p w:rsidR="00D061A3" w:rsidRPr="00145391" w:rsidRDefault="00D061A3" w:rsidP="00D061A3">
      <w:pPr>
        <w:tabs>
          <w:tab w:val="left" w:pos="142"/>
          <w:tab w:val="left" w:pos="426"/>
        </w:tabs>
        <w:jc w:val="both"/>
        <w:rPr>
          <w:rFonts w:ascii="Times New Roman" w:hAnsi="Times New Roman"/>
          <w:b/>
          <w:sz w:val="24"/>
          <w:szCs w:val="24"/>
          <w:u w:val="single"/>
          <w:lang w:val="kk-KZ"/>
        </w:rPr>
      </w:pPr>
      <w:r>
        <w:rPr>
          <w:rFonts w:ascii="Times New Roman" w:hAnsi="Times New Roman"/>
          <w:b/>
          <w:sz w:val="24"/>
          <w:szCs w:val="24"/>
          <w:lang w:val="kk-KZ"/>
        </w:rPr>
        <w:t>Модуль/П</w:t>
      </w:r>
      <w:r w:rsidRPr="00E44486">
        <w:rPr>
          <w:rFonts w:ascii="Times New Roman" w:hAnsi="Times New Roman"/>
          <w:b/>
          <w:sz w:val="24"/>
          <w:szCs w:val="24"/>
          <w:lang w:val="kk-KZ"/>
        </w:rPr>
        <w:t>ән атауы</w:t>
      </w:r>
      <w:r w:rsidRPr="00CE5982">
        <w:rPr>
          <w:rFonts w:ascii="Times New Roman" w:hAnsi="Times New Roman"/>
          <w:sz w:val="24"/>
          <w:szCs w:val="24"/>
          <w:u w:val="single"/>
          <w:lang w:val="kk-KZ"/>
        </w:rPr>
        <w:t xml:space="preserve"> </w:t>
      </w:r>
      <w:r w:rsidRPr="00290592">
        <w:rPr>
          <w:rFonts w:ascii="Times New Roman" w:hAnsi="Times New Roman"/>
          <w:spacing w:val="2"/>
          <w:sz w:val="24"/>
          <w:szCs w:val="24"/>
          <w:u w:val="single"/>
          <w:lang w:val="kk-KZ"/>
        </w:rPr>
        <w:t>Ішкі тапсырмалардың өзара әрекеттесу сызбасын жасап, оларды бір тапсырмаға әзірлеу</w:t>
      </w:r>
    </w:p>
    <w:p w:rsidR="00D061A3" w:rsidRPr="00385A9E" w:rsidRDefault="00D061A3" w:rsidP="00D061A3">
      <w:pPr>
        <w:tabs>
          <w:tab w:val="left" w:pos="142"/>
          <w:tab w:val="left" w:pos="426"/>
        </w:tabs>
        <w:ind w:left="-284" w:firstLine="284"/>
        <w:jc w:val="both"/>
        <w:rPr>
          <w:rFonts w:ascii="Times New Roman" w:hAnsi="Times New Roman"/>
          <w:sz w:val="24"/>
          <w:szCs w:val="24"/>
          <w:lang w:val="kk-KZ"/>
        </w:rPr>
      </w:pPr>
      <w:r w:rsidRPr="00004F48">
        <w:rPr>
          <w:rFonts w:ascii="Times New Roman" w:hAnsi="Times New Roman"/>
          <w:b/>
          <w:sz w:val="24"/>
          <w:szCs w:val="24"/>
          <w:lang w:val="kk-KZ"/>
        </w:rPr>
        <w:t>Дайындаған педагог</w:t>
      </w:r>
      <w:r w:rsidRPr="00004F48">
        <w:rPr>
          <w:rFonts w:ascii="Times New Roman" w:hAnsi="Times New Roman"/>
          <w:sz w:val="24"/>
          <w:szCs w:val="24"/>
          <w:lang w:val="kk-KZ"/>
        </w:rPr>
        <w:t xml:space="preserve"> </w:t>
      </w:r>
      <w:r w:rsidRPr="00650BF1">
        <w:rPr>
          <w:rFonts w:ascii="Times New Roman" w:hAnsi="Times New Roman"/>
          <w:sz w:val="24"/>
          <w:szCs w:val="24"/>
          <w:u w:val="single"/>
          <w:lang w:val="kk-KZ"/>
        </w:rPr>
        <w:t>Нургисаева У.М</w:t>
      </w:r>
    </w:p>
    <w:p w:rsidR="00D061A3" w:rsidRPr="00385A9E" w:rsidRDefault="00D061A3" w:rsidP="00D061A3">
      <w:pPr>
        <w:jc w:val="both"/>
        <w:rPr>
          <w:rFonts w:ascii="Times New Roman" w:hAnsi="Times New Roman"/>
          <w:sz w:val="24"/>
          <w:szCs w:val="24"/>
          <w:lang w:val="kk-KZ"/>
        </w:rPr>
      </w:pPr>
      <w:r w:rsidRPr="00385A9E">
        <w:rPr>
          <w:rFonts w:ascii="Times New Roman" w:hAnsi="Times New Roman"/>
          <w:b/>
          <w:sz w:val="24"/>
          <w:szCs w:val="24"/>
          <w:lang w:val="kk-KZ"/>
        </w:rPr>
        <w:t>20_</w:t>
      </w:r>
      <w:r w:rsidRPr="004320EE">
        <w:rPr>
          <w:rFonts w:ascii="Times New Roman" w:hAnsi="Times New Roman"/>
          <w:bCs/>
          <w:sz w:val="24"/>
          <w:szCs w:val="24"/>
          <w:u w:val="single"/>
          <w:lang w:val="kk-KZ"/>
        </w:rPr>
        <w:t>2</w:t>
      </w:r>
      <w:r>
        <w:rPr>
          <w:rFonts w:ascii="Times New Roman" w:hAnsi="Times New Roman"/>
          <w:bCs/>
          <w:sz w:val="24"/>
          <w:szCs w:val="24"/>
          <w:u w:val="single"/>
          <w:lang w:val="kk-KZ"/>
        </w:rPr>
        <w:t>5</w:t>
      </w:r>
      <w:r w:rsidRPr="00650BF1">
        <w:rPr>
          <w:rFonts w:ascii="Times New Roman" w:hAnsi="Times New Roman"/>
          <w:b/>
          <w:sz w:val="24"/>
          <w:szCs w:val="24"/>
          <w:lang w:val="kk-KZ"/>
        </w:rPr>
        <w:t>_</w:t>
      </w:r>
      <w:r w:rsidRPr="00385A9E">
        <w:rPr>
          <w:rFonts w:ascii="Times New Roman" w:hAnsi="Times New Roman"/>
          <w:b/>
          <w:sz w:val="24"/>
          <w:szCs w:val="24"/>
          <w:lang w:val="kk-KZ"/>
        </w:rPr>
        <w:t xml:space="preserve"> жылғы</w:t>
      </w:r>
      <w:r>
        <w:rPr>
          <w:rFonts w:ascii="Times New Roman" w:hAnsi="Times New Roman"/>
          <w:sz w:val="24"/>
          <w:szCs w:val="24"/>
          <w:lang w:val="kk-KZ"/>
        </w:rPr>
        <w:t xml:space="preserve"> «_</w:t>
      </w:r>
      <w:r>
        <w:rPr>
          <w:rFonts w:ascii="Times New Roman" w:hAnsi="Times New Roman"/>
          <w:sz w:val="24"/>
          <w:szCs w:val="24"/>
          <w:u w:val="single"/>
          <w:lang w:val="kk-KZ"/>
        </w:rPr>
        <w:t>13</w:t>
      </w:r>
      <w:r>
        <w:rPr>
          <w:rFonts w:ascii="Times New Roman" w:hAnsi="Times New Roman"/>
          <w:sz w:val="24"/>
          <w:szCs w:val="24"/>
          <w:lang w:val="kk-KZ"/>
        </w:rPr>
        <w:t>_</w:t>
      </w:r>
      <w:r w:rsidRPr="00004F48">
        <w:rPr>
          <w:rFonts w:ascii="Times New Roman" w:hAnsi="Times New Roman"/>
          <w:sz w:val="24"/>
          <w:szCs w:val="24"/>
          <w:lang w:val="kk-KZ"/>
        </w:rPr>
        <w:t>__</w:t>
      </w:r>
      <w:r>
        <w:rPr>
          <w:rFonts w:ascii="Times New Roman" w:hAnsi="Times New Roman"/>
          <w:sz w:val="24"/>
          <w:szCs w:val="24"/>
          <w:lang w:val="kk-KZ"/>
        </w:rPr>
        <w:t>»</w:t>
      </w:r>
      <w:r w:rsidRPr="00385A9E">
        <w:rPr>
          <w:rFonts w:ascii="Times New Roman" w:hAnsi="Times New Roman"/>
          <w:sz w:val="24"/>
          <w:szCs w:val="24"/>
          <w:lang w:val="kk-KZ"/>
        </w:rPr>
        <w:t xml:space="preserve"> __</w:t>
      </w:r>
      <w:r w:rsidRPr="00290592">
        <w:rPr>
          <w:rFonts w:ascii="Times New Roman" w:hAnsi="Times New Roman"/>
          <w:sz w:val="24"/>
          <w:szCs w:val="24"/>
          <w:u w:val="single"/>
          <w:lang w:val="kk-KZ"/>
        </w:rPr>
        <w:t>ақпан</w:t>
      </w:r>
      <w:r w:rsidRPr="00385A9E">
        <w:rPr>
          <w:rFonts w:ascii="Times New Roman" w:hAnsi="Times New Roman"/>
          <w:sz w:val="24"/>
          <w:szCs w:val="24"/>
          <w:lang w:val="kk-KZ"/>
        </w:rPr>
        <w:t xml:space="preserve"> ____</w:t>
      </w:r>
    </w:p>
    <w:p w:rsidR="00D061A3" w:rsidRPr="00385A9E" w:rsidRDefault="00D061A3" w:rsidP="00D061A3">
      <w:pPr>
        <w:rPr>
          <w:rFonts w:ascii="Times New Roman" w:hAnsi="Times New Roman"/>
          <w:b/>
          <w:sz w:val="24"/>
          <w:szCs w:val="24"/>
          <w:lang w:val="kk-KZ"/>
        </w:rPr>
      </w:pPr>
      <w:r w:rsidRPr="00385A9E">
        <w:rPr>
          <w:rFonts w:ascii="Times New Roman" w:hAnsi="Times New Roman"/>
          <w:b/>
          <w:sz w:val="24"/>
          <w:szCs w:val="24"/>
          <w:lang w:val="kk-KZ"/>
        </w:rPr>
        <w:t>1.</w:t>
      </w:r>
      <w:r>
        <w:rPr>
          <w:rFonts w:ascii="Times New Roman" w:hAnsi="Times New Roman"/>
          <w:b/>
          <w:sz w:val="24"/>
          <w:szCs w:val="24"/>
          <w:lang w:val="kk-KZ"/>
        </w:rPr>
        <w:t xml:space="preserve"> </w:t>
      </w:r>
      <w:r w:rsidRPr="00385A9E">
        <w:rPr>
          <w:rFonts w:ascii="Times New Roman" w:hAnsi="Times New Roman"/>
          <w:b/>
          <w:sz w:val="24"/>
          <w:szCs w:val="24"/>
          <w:lang w:val="kk-KZ"/>
        </w:rPr>
        <w:t>Жалпы мәліметтер</w:t>
      </w:r>
    </w:p>
    <w:p w:rsidR="00D061A3" w:rsidRPr="00385A9E" w:rsidRDefault="00D061A3" w:rsidP="00D061A3">
      <w:pPr>
        <w:rPr>
          <w:rFonts w:ascii="Times New Roman" w:hAnsi="Times New Roman"/>
          <w:sz w:val="24"/>
          <w:szCs w:val="24"/>
          <w:lang w:val="kk-KZ"/>
        </w:rPr>
      </w:pPr>
      <w:r w:rsidRPr="00385A9E">
        <w:rPr>
          <w:rFonts w:ascii="Times New Roman" w:hAnsi="Times New Roman"/>
          <w:sz w:val="24"/>
          <w:szCs w:val="24"/>
          <w:lang w:val="kk-KZ"/>
        </w:rPr>
        <w:t xml:space="preserve">Курс, оқу жылы, топ </w:t>
      </w:r>
      <w:r>
        <w:rPr>
          <w:rFonts w:ascii="Times New Roman" w:hAnsi="Times New Roman"/>
          <w:sz w:val="24"/>
          <w:szCs w:val="24"/>
          <w:lang w:val="kk-KZ"/>
        </w:rPr>
        <w:t xml:space="preserve"> </w:t>
      </w:r>
      <w:r>
        <w:rPr>
          <w:rFonts w:ascii="Times New Roman" w:hAnsi="Times New Roman"/>
          <w:sz w:val="24"/>
          <w:szCs w:val="24"/>
          <w:u w:val="single"/>
          <w:lang w:val="kk-KZ"/>
        </w:rPr>
        <w:t>2</w:t>
      </w:r>
      <w:r w:rsidRPr="00650BF1">
        <w:rPr>
          <w:rFonts w:ascii="Times New Roman" w:hAnsi="Times New Roman"/>
          <w:sz w:val="24"/>
          <w:szCs w:val="24"/>
          <w:u w:val="single"/>
          <w:lang w:val="kk-KZ"/>
        </w:rPr>
        <w:t xml:space="preserve"> курс, </w:t>
      </w:r>
      <w:r>
        <w:rPr>
          <w:rFonts w:ascii="Times New Roman" w:hAnsi="Times New Roman"/>
          <w:sz w:val="24"/>
          <w:szCs w:val="24"/>
          <w:u w:val="single"/>
          <w:lang w:val="kk-KZ"/>
        </w:rPr>
        <w:t>2БҚ</w:t>
      </w:r>
      <w:r w:rsidRPr="00650BF1">
        <w:rPr>
          <w:rFonts w:ascii="Times New Roman" w:hAnsi="Times New Roman"/>
          <w:sz w:val="24"/>
          <w:szCs w:val="24"/>
          <w:u w:val="single"/>
          <w:lang w:val="kk-KZ"/>
        </w:rPr>
        <w:t>-</w:t>
      </w:r>
      <w:r>
        <w:rPr>
          <w:rFonts w:ascii="Times New Roman" w:hAnsi="Times New Roman"/>
          <w:sz w:val="24"/>
          <w:szCs w:val="24"/>
          <w:u w:val="single"/>
          <w:lang w:val="kk-KZ"/>
        </w:rPr>
        <w:t>23</w:t>
      </w:r>
    </w:p>
    <w:p w:rsidR="00D061A3" w:rsidRDefault="00D061A3" w:rsidP="00D061A3">
      <w:pPr>
        <w:rPr>
          <w:rFonts w:ascii="Times New Roman" w:hAnsi="Times New Roman"/>
          <w:b/>
          <w:sz w:val="24"/>
          <w:szCs w:val="24"/>
          <w:lang w:val="kk-KZ"/>
        </w:rPr>
      </w:pPr>
      <w:r>
        <w:rPr>
          <w:rFonts w:ascii="Times New Roman" w:hAnsi="Times New Roman"/>
          <w:sz w:val="24"/>
          <w:szCs w:val="24"/>
          <w:lang w:val="kk-KZ"/>
        </w:rPr>
        <w:t>Сабақ түрі</w:t>
      </w:r>
      <w:r w:rsidRPr="00385A9E">
        <w:rPr>
          <w:rFonts w:ascii="Times New Roman" w:hAnsi="Times New Roman"/>
          <w:sz w:val="24"/>
          <w:szCs w:val="24"/>
          <w:lang w:val="kk-KZ"/>
        </w:rPr>
        <w:t>:</w:t>
      </w:r>
      <w:r>
        <w:rPr>
          <w:rFonts w:ascii="Times New Roman" w:hAnsi="Times New Roman"/>
          <w:sz w:val="24"/>
          <w:szCs w:val="24"/>
          <w:lang w:val="kk-KZ"/>
        </w:rPr>
        <w:t xml:space="preserve"> Жаттығу</w:t>
      </w:r>
      <w:r w:rsidRPr="00385A9E">
        <w:rPr>
          <w:rFonts w:ascii="Times New Roman" w:hAnsi="Times New Roman"/>
          <w:b/>
          <w:sz w:val="24"/>
          <w:szCs w:val="24"/>
          <w:lang w:val="kk-KZ"/>
        </w:rPr>
        <w:t xml:space="preserve"> </w:t>
      </w:r>
    </w:p>
    <w:p w:rsidR="00D061A3" w:rsidRDefault="00D061A3" w:rsidP="00D061A3">
      <w:pPr>
        <w:rPr>
          <w:rFonts w:ascii="Times New Roman" w:hAnsi="Times New Roman"/>
          <w:bCs/>
          <w:sz w:val="24"/>
          <w:szCs w:val="24"/>
          <w:lang w:val="kk-KZ"/>
        </w:rPr>
      </w:pPr>
      <w:r w:rsidRPr="00385A9E">
        <w:rPr>
          <w:rFonts w:ascii="Times New Roman" w:hAnsi="Times New Roman"/>
          <w:b/>
          <w:sz w:val="24"/>
          <w:szCs w:val="24"/>
          <w:lang w:val="kk-KZ"/>
        </w:rPr>
        <w:t>2. Мақсаты, міндеттері:</w:t>
      </w:r>
      <w:r>
        <w:rPr>
          <w:rFonts w:ascii="Times New Roman" w:hAnsi="Times New Roman"/>
          <w:b/>
          <w:sz w:val="24"/>
          <w:szCs w:val="24"/>
          <w:lang w:val="kk-KZ"/>
        </w:rPr>
        <w:t xml:space="preserve"> </w:t>
      </w:r>
    </w:p>
    <w:p w:rsidR="00D061A3" w:rsidRPr="00D061A3" w:rsidRDefault="00D061A3" w:rsidP="00D061A3">
      <w:pPr>
        <w:spacing w:after="0" w:line="240" w:lineRule="auto"/>
        <w:rPr>
          <w:rFonts w:ascii="Times New Roman" w:hAnsi="Times New Roman"/>
          <w:sz w:val="24"/>
          <w:szCs w:val="24"/>
          <w:lang w:val="kk-KZ"/>
        </w:rPr>
      </w:pPr>
      <w:r w:rsidRPr="00E02E78">
        <w:rPr>
          <w:rFonts w:ascii="Times New Roman" w:hAnsi="Times New Roman"/>
          <w:b/>
          <w:sz w:val="24"/>
          <w:szCs w:val="24"/>
          <w:lang w:val="kk-KZ"/>
        </w:rPr>
        <w:t>Оқу:</w:t>
      </w:r>
      <w:r w:rsidRPr="00E02E78">
        <w:rPr>
          <w:rFonts w:ascii="Times New Roman" w:hAnsi="Times New Roman"/>
          <w:sz w:val="24"/>
          <w:szCs w:val="24"/>
          <w:lang w:val="kk-KZ"/>
        </w:rPr>
        <w:t xml:space="preserve"> </w:t>
      </w:r>
      <w:r w:rsidRPr="00D061A3">
        <w:rPr>
          <w:rFonts w:ascii="Times New Roman" w:hAnsi="Times New Roman"/>
          <w:sz w:val="24"/>
          <w:szCs w:val="24"/>
          <w:lang w:val="kk-KZ"/>
        </w:rPr>
        <w:t xml:space="preserve">Студенттерге </w:t>
      </w:r>
      <w:r w:rsidRPr="00D061A3">
        <w:rPr>
          <w:rFonts w:ascii="Times New Roman" w:hAnsi="Times New Roman"/>
          <w:bCs/>
          <w:sz w:val="24"/>
          <w:szCs w:val="24"/>
          <w:lang w:val="kk-KZ"/>
        </w:rPr>
        <w:t>шифраторлар мен дешифраторлардың</w:t>
      </w:r>
      <w:r w:rsidRPr="00D061A3">
        <w:rPr>
          <w:rFonts w:ascii="Times New Roman" w:hAnsi="Times New Roman"/>
          <w:sz w:val="24"/>
          <w:szCs w:val="24"/>
          <w:lang w:val="kk-KZ"/>
        </w:rPr>
        <w:t xml:space="preserve"> жұмыс принциптерін түсіндіру. Олардың </w:t>
      </w:r>
      <w:r w:rsidRPr="00D061A3">
        <w:rPr>
          <w:rFonts w:ascii="Times New Roman" w:hAnsi="Times New Roman"/>
          <w:bCs/>
          <w:sz w:val="24"/>
          <w:szCs w:val="24"/>
          <w:lang w:val="kk-KZ"/>
        </w:rPr>
        <w:t>цифрлық схемалардағы</w:t>
      </w:r>
      <w:r w:rsidRPr="00D061A3">
        <w:rPr>
          <w:rFonts w:ascii="Times New Roman" w:hAnsi="Times New Roman"/>
          <w:sz w:val="24"/>
          <w:szCs w:val="24"/>
          <w:lang w:val="kk-KZ"/>
        </w:rPr>
        <w:t xml:space="preserve"> маңызын көрсету.</w:t>
      </w:r>
    </w:p>
    <w:p w:rsidR="00D061A3" w:rsidRPr="00D061A3" w:rsidRDefault="00D061A3" w:rsidP="00D061A3">
      <w:pPr>
        <w:spacing w:after="0"/>
        <w:rPr>
          <w:rFonts w:ascii="Times New Roman" w:hAnsi="Times New Roman"/>
          <w:sz w:val="24"/>
          <w:szCs w:val="24"/>
          <w:lang w:val="kk-KZ"/>
        </w:rPr>
      </w:pPr>
      <w:r w:rsidRPr="00D061A3">
        <w:rPr>
          <w:rFonts w:ascii="Times New Roman" w:hAnsi="Times New Roman"/>
          <w:b/>
          <w:sz w:val="24"/>
          <w:szCs w:val="24"/>
          <w:lang w:val="kk-KZ"/>
        </w:rPr>
        <w:t>Дамыту:</w:t>
      </w:r>
      <w:r w:rsidRPr="00D061A3">
        <w:rPr>
          <w:rFonts w:ascii="Times New Roman" w:hAnsi="Times New Roman"/>
          <w:sz w:val="24"/>
          <w:szCs w:val="24"/>
          <w:lang w:val="kk-KZ"/>
        </w:rPr>
        <w:t xml:space="preserve"> Цифрлық схемаларды құру және талдау дағдыларын жетілдіру.</w:t>
      </w:r>
    </w:p>
    <w:p w:rsidR="00D061A3" w:rsidRPr="00D061A3" w:rsidRDefault="00D061A3" w:rsidP="00D061A3">
      <w:pPr>
        <w:spacing w:after="0"/>
        <w:rPr>
          <w:rFonts w:ascii="Times New Roman" w:hAnsi="Times New Roman"/>
          <w:sz w:val="24"/>
          <w:szCs w:val="24"/>
          <w:lang w:val="kk-KZ"/>
        </w:rPr>
      </w:pPr>
      <w:r w:rsidRPr="00D061A3">
        <w:rPr>
          <w:rFonts w:ascii="Times New Roman" w:hAnsi="Times New Roman"/>
          <w:b/>
          <w:sz w:val="24"/>
          <w:szCs w:val="24"/>
          <w:lang w:val="kk-KZ"/>
        </w:rPr>
        <w:t>Тәрбиелік:</w:t>
      </w:r>
      <w:r w:rsidRPr="00D061A3">
        <w:rPr>
          <w:rFonts w:ascii="Times New Roman" w:hAnsi="Times New Roman"/>
          <w:sz w:val="24"/>
          <w:szCs w:val="24"/>
          <w:lang w:val="kk-KZ"/>
        </w:rPr>
        <w:t xml:space="preserve"> Ұқыптылық пен жауапкершілікті қалыптастыру.</w:t>
      </w:r>
    </w:p>
    <w:p w:rsidR="00D061A3" w:rsidRPr="00D061A3" w:rsidRDefault="00D061A3" w:rsidP="00D061A3">
      <w:pPr>
        <w:spacing w:after="0" w:line="240" w:lineRule="auto"/>
        <w:rPr>
          <w:rFonts w:ascii="Times New Roman" w:hAnsi="Times New Roman"/>
          <w:sz w:val="24"/>
          <w:szCs w:val="24"/>
          <w:lang w:val="kk-KZ"/>
        </w:rPr>
      </w:pPr>
      <w:r w:rsidRPr="00D061A3">
        <w:rPr>
          <w:rFonts w:ascii="Times New Roman" w:hAnsi="Times New Roman"/>
          <w:b/>
          <w:sz w:val="24"/>
          <w:szCs w:val="24"/>
          <w:lang w:val="kk-KZ"/>
        </w:rPr>
        <w:t>3. Оқу-жаттығу процесінде білім алушылар меңгеретін күтілетін нәтижелер және кәсіби дағдылар тізбесі:</w:t>
      </w:r>
      <w:r w:rsidRPr="00D061A3">
        <w:rPr>
          <w:rFonts w:ascii="Times New Roman" w:hAnsi="Times New Roman"/>
          <w:bCs/>
          <w:sz w:val="24"/>
          <w:szCs w:val="24"/>
          <w:lang w:val="kk-KZ"/>
        </w:rPr>
        <w:t xml:space="preserve"> </w:t>
      </w:r>
      <w:r w:rsidRPr="00D061A3">
        <w:rPr>
          <w:rFonts w:ascii="Times New Roman" w:hAnsi="Times New Roman"/>
          <w:bCs/>
          <w:sz w:val="24"/>
          <w:szCs w:val="24"/>
          <w:lang w:val="kk-KZ"/>
        </w:rPr>
        <w:t>Логикалық схемалар құру және оларды тәжірибе жүзінде сынау.</w:t>
      </w:r>
      <w:r w:rsidRPr="00D061A3">
        <w:rPr>
          <w:rFonts w:ascii="Times New Roman" w:hAnsi="Times New Roman"/>
          <w:sz w:val="24"/>
          <w:szCs w:val="24"/>
          <w:lang w:val="kk-KZ"/>
        </w:rPr>
        <w:t xml:space="preserve"> </w:t>
      </w:r>
      <w:r w:rsidRPr="00D061A3">
        <w:rPr>
          <w:rFonts w:ascii="Times New Roman" w:hAnsi="Times New Roman"/>
          <w:bCs/>
          <w:sz w:val="24"/>
          <w:szCs w:val="24"/>
          <w:lang w:val="kk-KZ"/>
        </w:rPr>
        <w:t>Электрондық құрылғыларды жобалау кезінде шифраторлар мен дешифраторларды тиімді пайдаланады.</w:t>
      </w:r>
    </w:p>
    <w:p w:rsidR="00D061A3" w:rsidRDefault="00D061A3" w:rsidP="00D061A3">
      <w:pPr>
        <w:jc w:val="both"/>
        <w:rPr>
          <w:rFonts w:ascii="Times New Roman" w:hAnsi="Times New Roman"/>
          <w:bCs/>
          <w:sz w:val="24"/>
          <w:szCs w:val="24"/>
          <w:lang w:val="kk-KZ"/>
        </w:rPr>
      </w:pPr>
      <w:r>
        <w:rPr>
          <w:rFonts w:ascii="Times New Roman" w:hAnsi="Times New Roman"/>
          <w:b/>
          <w:sz w:val="24"/>
          <w:szCs w:val="24"/>
          <w:lang w:val="kk-KZ"/>
        </w:rPr>
        <w:t xml:space="preserve">4. Қажетті ресурстар: </w:t>
      </w:r>
      <w:r>
        <w:rPr>
          <w:rFonts w:ascii="Times New Roman" w:hAnsi="Times New Roman"/>
          <w:bCs/>
          <w:sz w:val="24"/>
          <w:szCs w:val="24"/>
          <w:lang w:val="kk-KZ"/>
        </w:rPr>
        <w:t>ДК немесе ноутбуктер</w:t>
      </w:r>
    </w:p>
    <w:p w:rsidR="00D061A3" w:rsidRPr="00D061A3" w:rsidRDefault="00D061A3" w:rsidP="00D061A3">
      <w:pPr>
        <w:jc w:val="both"/>
        <w:rPr>
          <w:rFonts w:ascii="Times New Roman" w:hAnsi="Times New Roman"/>
          <w:sz w:val="24"/>
          <w:szCs w:val="24"/>
        </w:rPr>
      </w:pPr>
      <w:r w:rsidRPr="00D061A3">
        <w:rPr>
          <w:rStyle w:val="a8"/>
          <w:rFonts w:ascii="Times New Roman" w:hAnsi="Times New Roman"/>
          <w:b w:val="0"/>
          <w:sz w:val="24"/>
          <w:szCs w:val="24"/>
          <w:lang w:val="kk-KZ"/>
        </w:rPr>
        <w:t>Токеймбетов Б.Т., Қасымбеков</w:t>
      </w:r>
      <w:r w:rsidRPr="00D061A3">
        <w:rPr>
          <w:rStyle w:val="a8"/>
          <w:rFonts w:ascii="Times New Roman" w:hAnsi="Times New Roman"/>
          <w:sz w:val="24"/>
          <w:szCs w:val="24"/>
          <w:lang w:val="kk-KZ"/>
        </w:rPr>
        <w:t xml:space="preserve"> А.Б.</w:t>
      </w:r>
      <w:r w:rsidRPr="00D061A3">
        <w:rPr>
          <w:rFonts w:ascii="Times New Roman" w:hAnsi="Times New Roman"/>
          <w:sz w:val="24"/>
          <w:szCs w:val="24"/>
          <w:lang w:val="kk-KZ"/>
        </w:rPr>
        <w:t xml:space="preserve"> – </w:t>
      </w:r>
      <w:r w:rsidRPr="00D061A3">
        <w:rPr>
          <w:rStyle w:val="a9"/>
          <w:rFonts w:ascii="Times New Roman" w:hAnsi="Times New Roman"/>
          <w:sz w:val="24"/>
          <w:szCs w:val="24"/>
          <w:lang w:val="kk-KZ"/>
        </w:rPr>
        <w:t>Цифрлық құрылғылар және микропроцессорлар негіздері</w:t>
      </w:r>
      <w:r w:rsidRPr="00D061A3">
        <w:rPr>
          <w:rFonts w:ascii="Times New Roman" w:hAnsi="Times New Roman"/>
          <w:sz w:val="24"/>
          <w:szCs w:val="24"/>
          <w:lang w:val="kk-KZ"/>
        </w:rPr>
        <w:t xml:space="preserve">. </w:t>
      </w:r>
      <w:r w:rsidRPr="00D061A3">
        <w:rPr>
          <w:rFonts w:ascii="Times New Roman" w:hAnsi="Times New Roman"/>
          <w:sz w:val="24"/>
          <w:szCs w:val="24"/>
        </w:rPr>
        <w:t xml:space="preserve">Алматы: </w:t>
      </w:r>
      <w:proofErr w:type="spellStart"/>
      <w:r w:rsidRPr="00D061A3">
        <w:rPr>
          <w:rFonts w:ascii="Times New Roman" w:hAnsi="Times New Roman"/>
          <w:sz w:val="24"/>
          <w:szCs w:val="24"/>
        </w:rPr>
        <w:t>Қазақ</w:t>
      </w:r>
      <w:proofErr w:type="spellEnd"/>
      <w:r w:rsidRPr="00D061A3">
        <w:rPr>
          <w:rFonts w:ascii="Times New Roman" w:hAnsi="Times New Roman"/>
          <w:sz w:val="24"/>
          <w:szCs w:val="24"/>
        </w:rPr>
        <w:t xml:space="preserve"> </w:t>
      </w:r>
      <w:proofErr w:type="spellStart"/>
      <w:r w:rsidRPr="00D061A3">
        <w:rPr>
          <w:rFonts w:ascii="Times New Roman" w:hAnsi="Times New Roman"/>
          <w:sz w:val="24"/>
          <w:szCs w:val="24"/>
        </w:rPr>
        <w:t>университеті</w:t>
      </w:r>
      <w:proofErr w:type="spellEnd"/>
      <w:r w:rsidRPr="00D061A3">
        <w:rPr>
          <w:rFonts w:ascii="Times New Roman" w:hAnsi="Times New Roman"/>
          <w:sz w:val="24"/>
          <w:szCs w:val="24"/>
        </w:rPr>
        <w:t>, 2018.</w:t>
      </w:r>
    </w:p>
    <w:p w:rsidR="00D061A3" w:rsidRDefault="00D061A3" w:rsidP="00D061A3">
      <w:pPr>
        <w:jc w:val="both"/>
        <w:rPr>
          <w:rFonts w:ascii="Times New Roman" w:hAnsi="Times New Roman"/>
          <w:b/>
          <w:i/>
          <w:color w:val="FF0000"/>
          <w:lang w:val="kk-KZ"/>
        </w:rPr>
      </w:pPr>
      <w:hyperlink r:id="rId5" w:history="1">
        <w:r w:rsidRPr="00DB7C31">
          <w:rPr>
            <w:rStyle w:val="aa"/>
            <w:rFonts w:ascii="Times New Roman" w:hAnsi="Times New Roman"/>
            <w:b/>
            <w:i/>
            <w:lang w:val="kk-KZ"/>
          </w:rPr>
          <w:t>https://libr.aues.kz/facultet/frts/kaf_e/2/umm/e_3.htm</w:t>
        </w:r>
      </w:hyperlink>
      <w:r>
        <w:rPr>
          <w:rFonts w:ascii="Times New Roman" w:hAnsi="Times New Roman"/>
          <w:b/>
          <w:i/>
          <w:color w:val="FF0000"/>
          <w:lang w:val="kk-KZ"/>
        </w:rPr>
        <w:t xml:space="preserve"> </w:t>
      </w:r>
    </w:p>
    <w:p w:rsidR="00D061A3" w:rsidRPr="00AB5CE0" w:rsidRDefault="00D061A3" w:rsidP="00D061A3">
      <w:pPr>
        <w:jc w:val="both"/>
        <w:rPr>
          <w:rFonts w:ascii="Times New Roman" w:hAnsi="Times New Roman"/>
          <w:i/>
          <w:color w:val="FF0000"/>
          <w:lang w:val="kk-KZ"/>
        </w:rPr>
      </w:pPr>
      <w:r w:rsidRPr="0040248B">
        <w:rPr>
          <w:rFonts w:ascii="Times New Roman" w:hAnsi="Times New Roman"/>
          <w:b/>
          <w:i/>
          <w:color w:val="FF0000"/>
          <w:lang w:val="kk-KZ"/>
        </w:rPr>
        <w:t>5. Сабақтың барысы:</w:t>
      </w:r>
      <w:r>
        <w:rPr>
          <w:rFonts w:ascii="Times New Roman" w:hAnsi="Times New Roman"/>
          <w:b/>
          <w:i/>
          <w:color w:val="FF0000"/>
          <w:lang w:val="kk-KZ"/>
        </w:rPr>
        <w:t xml:space="preserve"> (90 минут)</w:t>
      </w:r>
    </w:p>
    <w:p w:rsidR="00D061A3" w:rsidRPr="00DF37B2" w:rsidRDefault="00D061A3" w:rsidP="00D061A3">
      <w:pPr>
        <w:pStyle w:val="a7"/>
        <w:rPr>
          <w:rFonts w:ascii="Times New Roman" w:hAnsi="Times New Roman"/>
          <w:color w:val="000000"/>
          <w:spacing w:val="2"/>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 xml:space="preserve">.1. Ұйымдастыру кезеңі: </w:t>
      </w:r>
      <w:r w:rsidRPr="00282FE0">
        <w:rPr>
          <w:rFonts w:ascii="Times New Roman" w:hAnsi="Times New Roman"/>
          <w:i/>
          <w:color w:val="000000"/>
          <w:spacing w:val="2"/>
          <w:lang w:val="kk-KZ"/>
        </w:rPr>
        <w:t>( 3 мин )</w:t>
      </w:r>
    </w:p>
    <w:p w:rsidR="00D061A3" w:rsidRDefault="00D061A3" w:rsidP="00D061A3">
      <w:pPr>
        <w:pStyle w:val="a7"/>
        <w:rPr>
          <w:rFonts w:ascii="Times New Roman" w:hAnsi="Times New Roman"/>
          <w:b/>
          <w:color w:val="000000"/>
          <w:spacing w:val="2"/>
          <w:lang w:val="kk-KZ"/>
        </w:rPr>
      </w:pPr>
    </w:p>
    <w:p w:rsidR="00D061A3" w:rsidRPr="00B77A48" w:rsidRDefault="00D061A3" w:rsidP="00D061A3">
      <w:pPr>
        <w:pStyle w:val="a7"/>
        <w:rPr>
          <w:rFonts w:ascii="Times New Roman" w:hAnsi="Times New Roman"/>
          <w:color w:val="262633"/>
          <w:lang w:val="kk-KZ"/>
        </w:rPr>
      </w:pPr>
      <w:r>
        <w:rPr>
          <w:rFonts w:ascii="Times New Roman" w:hAnsi="Times New Roman"/>
          <w:b/>
          <w:color w:val="000000"/>
          <w:spacing w:val="2"/>
          <w:lang w:val="kk-KZ"/>
        </w:rPr>
        <w:t>5</w:t>
      </w:r>
      <w:r w:rsidRPr="00DF37B2">
        <w:rPr>
          <w:rFonts w:ascii="Times New Roman" w:hAnsi="Times New Roman"/>
          <w:b/>
          <w:color w:val="000000"/>
          <w:spacing w:val="2"/>
          <w:lang w:val="kk-KZ"/>
        </w:rPr>
        <w:t>.2. Үй жұмысын жан-жақты тексеру:</w:t>
      </w:r>
      <w:r w:rsidRPr="00DF37B2">
        <w:rPr>
          <w:rFonts w:ascii="Times New Roman" w:hAnsi="Times New Roman"/>
          <w:color w:val="262633"/>
          <w:lang w:val="kk-KZ"/>
        </w:rPr>
        <w:t xml:space="preserve"> </w:t>
      </w:r>
    </w:p>
    <w:p w:rsidR="00D061A3" w:rsidRDefault="00D061A3" w:rsidP="00D061A3">
      <w:pPr>
        <w:pStyle w:val="a7"/>
        <w:rPr>
          <w:rFonts w:ascii="Times New Roman" w:hAnsi="Times New Roman"/>
          <w:i/>
          <w:color w:val="1F4E79" w:themeColor="accent1" w:themeShade="80"/>
          <w:lang w:val="kk-KZ"/>
        </w:rPr>
      </w:pPr>
      <w:r w:rsidRPr="001F39EE">
        <w:rPr>
          <w:rFonts w:ascii="Times New Roman" w:hAnsi="Times New Roman"/>
          <w:b/>
          <w:i/>
          <w:color w:val="1F4E79" w:themeColor="accent1" w:themeShade="80"/>
          <w:lang w:val="kk-KZ"/>
        </w:rPr>
        <w:t>“Менен сұрақ - Сізден жылдам жауап” әдісі</w:t>
      </w:r>
      <w:r w:rsidRPr="001F39EE">
        <w:rPr>
          <w:rFonts w:ascii="Times New Roman" w:hAnsi="Times New Roman"/>
          <w:color w:val="1F4E79" w:themeColor="accent1" w:themeShade="80"/>
          <w:lang w:val="kk-KZ"/>
        </w:rPr>
        <w:t xml:space="preserve"> </w:t>
      </w:r>
      <w:r w:rsidRPr="001F39EE">
        <w:rPr>
          <w:rFonts w:ascii="Times New Roman" w:hAnsi="Times New Roman"/>
          <w:i/>
          <w:color w:val="1F4E79" w:themeColor="accent1" w:themeShade="80"/>
          <w:lang w:val="kk-KZ"/>
        </w:rPr>
        <w:t>(15 минут)</w:t>
      </w:r>
    </w:p>
    <w:p w:rsidR="00D061A3" w:rsidRDefault="00D061A3" w:rsidP="00D061A3">
      <w:pPr>
        <w:spacing w:after="0"/>
        <w:jc w:val="center"/>
        <w:rPr>
          <w:rFonts w:ascii="Times New Roman" w:hAnsi="Times New Roman"/>
          <w:b/>
          <w:color w:val="000000"/>
          <w:sz w:val="24"/>
          <w:szCs w:val="24"/>
          <w:lang w:val="kk-KZ"/>
        </w:rPr>
      </w:pPr>
    </w:p>
    <w:p w:rsidR="00887D8A" w:rsidRPr="00887D8A" w:rsidRDefault="00887D8A" w:rsidP="00887D8A">
      <w:pPr>
        <w:spacing w:after="0" w:line="240" w:lineRule="auto"/>
        <w:jc w:val="both"/>
        <w:rPr>
          <w:rFonts w:ascii="Times New Roman" w:hAnsi="Times New Roman"/>
          <w:b/>
          <w:color w:val="000000"/>
          <w:sz w:val="24"/>
          <w:szCs w:val="24"/>
          <w:lang w:val="kk-KZ"/>
        </w:rPr>
      </w:pPr>
      <w:r w:rsidRPr="00887D8A">
        <w:rPr>
          <w:rFonts w:ascii="Times New Roman" w:hAnsi="Times New Roman"/>
          <w:b/>
          <w:color w:val="000000"/>
          <w:sz w:val="24"/>
          <w:szCs w:val="24"/>
          <w:lang w:val="kk-KZ"/>
        </w:rPr>
        <w:t>Шифраторлар, дешифраторлар.</w:t>
      </w:r>
    </w:p>
    <w:p w:rsidR="00887D8A" w:rsidRPr="00887D8A" w:rsidRDefault="00887D8A" w:rsidP="00887D8A">
      <w:pPr>
        <w:spacing w:after="0" w:line="240" w:lineRule="auto"/>
        <w:jc w:val="both"/>
        <w:rPr>
          <w:rFonts w:ascii="Times New Roman" w:hAnsi="Times New Roman"/>
          <w:b/>
          <w:color w:val="000000"/>
          <w:sz w:val="24"/>
          <w:szCs w:val="24"/>
          <w:lang w:val="kk-KZ"/>
        </w:rPr>
      </w:pPr>
      <w:r w:rsidRPr="00887D8A">
        <w:rPr>
          <w:rFonts w:ascii="Times New Roman" w:hAnsi="Times New Roman"/>
          <w:color w:val="000000"/>
          <w:sz w:val="24"/>
          <w:szCs w:val="24"/>
          <w:lang w:val="kk-KZ"/>
        </w:rPr>
        <w:t xml:space="preserve">Шифратор (Coder) – сигналға сәйкесті код қалыптастырушы құрылғы. Мысал ретінде сегіз кірісті (X7 … X0) шифратордың схемасын құру жолын қарастыралық. Кіріс саны сегіз болғандықтан, ол үшразрядты код (C2 … C0, CODE) қалыптастыру керек және кодтың қалыптасқанын жеке сигнал (O, OUT) арқылы құптауы керек (бұл сигнал қалыптасқан кодты қажетті жады буферіне жазып алуға пайдаланылады). Үлкен құрылымның </w:t>
      </w:r>
      <w:r w:rsidRPr="00887D8A">
        <w:rPr>
          <w:rFonts w:ascii="Times New Roman" w:hAnsi="Times New Roman"/>
          <w:color w:val="000000"/>
          <w:sz w:val="24"/>
          <w:szCs w:val="24"/>
          <w:lang w:val="kk-KZ"/>
        </w:rPr>
        <w:lastRenderedPageBreak/>
        <w:t>құрамындағы жеке қызмет буындары әдетте, кезекпен  істейді, бұл олардың іске қосу кірісіне сәйкесті деңгейлі сигнал жіберілуі арқылы жүзеге асырылады. Осындай іске қосу кірісі (I, IN) біздің құрастыратын шифраторда да ескерілгені дұрыс. Тағы бір ескеретін мәселе: қалыпты қызмет буындарының іске қосу кірісі мен құптау шығысындағы сигналдың жандандыру деңгейі төменгі (0) мәнінде алынады. Шифратордың информациялық кірістеріне түсетін сигналдардың да жандандыру деңгейі төменгі (0) мәнінде болғаны бұндай құрылғыны іс жүзінде құруға ыңғайлы болады.</w:t>
      </w:r>
    </w:p>
    <w:p w:rsidR="00887D8A" w:rsidRPr="00887D8A" w:rsidRDefault="00887D8A" w:rsidP="00887D8A">
      <w:pPr>
        <w:spacing w:before="100" w:beforeAutospacing="1" w:after="0" w:line="240" w:lineRule="auto"/>
        <w:rPr>
          <w:rFonts w:ascii="Times New Roman" w:hAnsi="Times New Roman"/>
          <w:color w:val="000000"/>
          <w:sz w:val="24"/>
          <w:szCs w:val="24"/>
          <w:lang w:val="kk-KZ"/>
        </w:rPr>
      </w:pPr>
      <w:r w:rsidRPr="00887D8A">
        <w:rPr>
          <w:rFonts w:ascii="Times New Roman" w:hAnsi="Times New Roman"/>
          <w:color w:val="000000"/>
          <w:sz w:val="24"/>
          <w:szCs w:val="24"/>
          <w:lang w:val="kk-KZ"/>
        </w:rPr>
        <w:t>Шифратордың келтірілген түсіндірме суреттемесі оның ақиқаттық кестесін құруға толық мәлімет береді, келтірілген түсіндірме мәліметтерінің негізінде сол кестені (1.8-кесте) құралық.</w:t>
      </w:r>
    </w:p>
    <w:p w:rsidR="00887D8A" w:rsidRPr="00887D8A" w:rsidRDefault="00887D8A" w:rsidP="00887D8A">
      <w:pPr>
        <w:spacing w:before="100" w:beforeAutospacing="1" w:after="0" w:line="240" w:lineRule="auto"/>
        <w:rPr>
          <w:rFonts w:ascii="Times New Roman" w:hAnsi="Times New Roman"/>
          <w:color w:val="000000"/>
          <w:sz w:val="24"/>
          <w:szCs w:val="24"/>
        </w:rPr>
      </w:pPr>
      <w:r w:rsidRPr="00887D8A">
        <w:rPr>
          <w:rFonts w:ascii="Times New Roman" w:hAnsi="Times New Roman"/>
          <w:color w:val="000000"/>
          <w:sz w:val="24"/>
          <w:szCs w:val="24"/>
          <w:lang w:val="kk-KZ"/>
        </w:rPr>
        <w:t>1.8 К е с т е</w:t>
      </w:r>
    </w:p>
    <w:tbl>
      <w:tblPr>
        <w:tblW w:w="0" w:type="auto"/>
        <w:tblCellMar>
          <w:left w:w="0" w:type="dxa"/>
          <w:right w:w="0" w:type="dxa"/>
        </w:tblCellMar>
        <w:tblLook w:val="04A0" w:firstRow="1" w:lastRow="0" w:firstColumn="1" w:lastColumn="0" w:noHBand="0" w:noVBand="1"/>
      </w:tblPr>
      <w:tblGrid>
        <w:gridCol w:w="648"/>
        <w:gridCol w:w="648"/>
        <w:gridCol w:w="648"/>
        <w:gridCol w:w="648"/>
        <w:gridCol w:w="648"/>
        <w:gridCol w:w="648"/>
      </w:tblGrid>
      <w:tr w:rsidR="00887D8A" w:rsidRPr="00887D8A" w:rsidTr="00887D8A">
        <w:tc>
          <w:tcPr>
            <w:tcW w:w="6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I</w:t>
            </w:r>
          </w:p>
        </w:tc>
        <w:tc>
          <w:tcPr>
            <w:tcW w:w="6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X</w:t>
            </w:r>
            <w:r w:rsidRPr="00887D8A">
              <w:rPr>
                <w:rFonts w:ascii="Times New Roman" w:hAnsi="Times New Roman"/>
                <w:sz w:val="24"/>
                <w:szCs w:val="24"/>
                <w:vertAlign w:val="subscript"/>
                <w:lang w:val="en-US"/>
              </w:rPr>
              <w:t>i</w:t>
            </w:r>
          </w:p>
        </w:tc>
        <w:tc>
          <w:tcPr>
            <w:tcW w:w="6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C2</w:t>
            </w:r>
          </w:p>
        </w:tc>
        <w:tc>
          <w:tcPr>
            <w:tcW w:w="6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C1</w:t>
            </w:r>
          </w:p>
        </w:tc>
        <w:tc>
          <w:tcPr>
            <w:tcW w:w="6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C0</w:t>
            </w:r>
          </w:p>
        </w:tc>
        <w:tc>
          <w:tcPr>
            <w:tcW w:w="6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O</w:t>
            </w:r>
          </w:p>
        </w:tc>
      </w:tr>
      <w:tr w:rsidR="00887D8A" w:rsidRPr="00887D8A" w:rsidTr="00887D8A">
        <w:tc>
          <w:tcPr>
            <w:tcW w:w="64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r>
      <w:tr w:rsidR="00887D8A" w:rsidRPr="00887D8A" w:rsidTr="00887D8A">
        <w:tc>
          <w:tcPr>
            <w:tcW w:w="0" w:type="auto"/>
            <w:vMerge/>
            <w:tcBorders>
              <w:top w:val="nil"/>
              <w:left w:val="single" w:sz="8" w:space="0" w:color="auto"/>
              <w:bottom w:val="single" w:sz="8" w:space="0" w:color="auto"/>
              <w:right w:val="single" w:sz="8" w:space="0" w:color="auto"/>
            </w:tcBorders>
            <w:vAlign w:val="center"/>
            <w:hideMark/>
          </w:tcPr>
          <w:p w:rsidR="00887D8A" w:rsidRPr="00887D8A" w:rsidRDefault="00887D8A" w:rsidP="00887D8A">
            <w:pPr>
              <w:spacing w:after="0" w:line="240" w:lineRule="auto"/>
              <w:rPr>
                <w:rFonts w:ascii="Times New Roman" w:hAnsi="Times New Roman"/>
                <w:sz w:val="24"/>
                <w:szCs w:val="24"/>
              </w:rPr>
            </w:pP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r>
      <w:tr w:rsidR="00887D8A" w:rsidRPr="00887D8A" w:rsidTr="00887D8A">
        <w:tc>
          <w:tcPr>
            <w:tcW w:w="0" w:type="auto"/>
            <w:vMerge/>
            <w:tcBorders>
              <w:top w:val="nil"/>
              <w:left w:val="single" w:sz="8" w:space="0" w:color="auto"/>
              <w:bottom w:val="single" w:sz="8" w:space="0" w:color="auto"/>
              <w:right w:val="single" w:sz="8" w:space="0" w:color="auto"/>
            </w:tcBorders>
            <w:vAlign w:val="center"/>
            <w:hideMark/>
          </w:tcPr>
          <w:p w:rsidR="00887D8A" w:rsidRPr="00887D8A" w:rsidRDefault="00887D8A" w:rsidP="00887D8A">
            <w:pPr>
              <w:spacing w:after="0" w:line="240" w:lineRule="auto"/>
              <w:rPr>
                <w:rFonts w:ascii="Times New Roman" w:hAnsi="Times New Roman"/>
                <w:sz w:val="24"/>
                <w:szCs w:val="24"/>
              </w:rPr>
            </w:pP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2</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r>
      <w:tr w:rsidR="00887D8A" w:rsidRPr="00887D8A" w:rsidTr="00887D8A">
        <w:tc>
          <w:tcPr>
            <w:tcW w:w="0" w:type="auto"/>
            <w:vMerge/>
            <w:tcBorders>
              <w:top w:val="nil"/>
              <w:left w:val="single" w:sz="8" w:space="0" w:color="auto"/>
              <w:bottom w:val="single" w:sz="8" w:space="0" w:color="auto"/>
              <w:right w:val="single" w:sz="8" w:space="0" w:color="auto"/>
            </w:tcBorders>
            <w:vAlign w:val="center"/>
            <w:hideMark/>
          </w:tcPr>
          <w:p w:rsidR="00887D8A" w:rsidRPr="00887D8A" w:rsidRDefault="00887D8A" w:rsidP="00887D8A">
            <w:pPr>
              <w:spacing w:after="0" w:line="240" w:lineRule="auto"/>
              <w:rPr>
                <w:rFonts w:ascii="Times New Roman" w:hAnsi="Times New Roman"/>
                <w:sz w:val="24"/>
                <w:szCs w:val="24"/>
              </w:rPr>
            </w:pP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3</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r>
      <w:tr w:rsidR="00887D8A" w:rsidRPr="00887D8A" w:rsidTr="00887D8A">
        <w:tc>
          <w:tcPr>
            <w:tcW w:w="0" w:type="auto"/>
            <w:vMerge/>
            <w:tcBorders>
              <w:top w:val="nil"/>
              <w:left w:val="single" w:sz="8" w:space="0" w:color="auto"/>
              <w:bottom w:val="single" w:sz="8" w:space="0" w:color="auto"/>
              <w:right w:val="single" w:sz="8" w:space="0" w:color="auto"/>
            </w:tcBorders>
            <w:vAlign w:val="center"/>
            <w:hideMark/>
          </w:tcPr>
          <w:p w:rsidR="00887D8A" w:rsidRPr="00887D8A" w:rsidRDefault="00887D8A" w:rsidP="00887D8A">
            <w:pPr>
              <w:spacing w:after="0" w:line="240" w:lineRule="auto"/>
              <w:rPr>
                <w:rFonts w:ascii="Times New Roman" w:hAnsi="Times New Roman"/>
                <w:sz w:val="24"/>
                <w:szCs w:val="24"/>
              </w:rPr>
            </w:pP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4</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r>
      <w:tr w:rsidR="00887D8A" w:rsidRPr="00887D8A" w:rsidTr="00887D8A">
        <w:tc>
          <w:tcPr>
            <w:tcW w:w="0" w:type="auto"/>
            <w:vMerge/>
            <w:tcBorders>
              <w:top w:val="nil"/>
              <w:left w:val="single" w:sz="8" w:space="0" w:color="auto"/>
              <w:bottom w:val="single" w:sz="8" w:space="0" w:color="auto"/>
              <w:right w:val="single" w:sz="8" w:space="0" w:color="auto"/>
            </w:tcBorders>
            <w:vAlign w:val="center"/>
            <w:hideMark/>
          </w:tcPr>
          <w:p w:rsidR="00887D8A" w:rsidRPr="00887D8A" w:rsidRDefault="00887D8A" w:rsidP="00887D8A">
            <w:pPr>
              <w:spacing w:after="0" w:line="240" w:lineRule="auto"/>
              <w:rPr>
                <w:rFonts w:ascii="Times New Roman" w:hAnsi="Times New Roman"/>
                <w:sz w:val="24"/>
                <w:szCs w:val="24"/>
              </w:rPr>
            </w:pP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5</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r>
      <w:tr w:rsidR="00887D8A" w:rsidRPr="00887D8A" w:rsidTr="00887D8A">
        <w:tc>
          <w:tcPr>
            <w:tcW w:w="0" w:type="auto"/>
            <w:vMerge/>
            <w:tcBorders>
              <w:top w:val="nil"/>
              <w:left w:val="single" w:sz="8" w:space="0" w:color="auto"/>
              <w:bottom w:val="single" w:sz="8" w:space="0" w:color="auto"/>
              <w:right w:val="single" w:sz="8" w:space="0" w:color="auto"/>
            </w:tcBorders>
            <w:vAlign w:val="center"/>
            <w:hideMark/>
          </w:tcPr>
          <w:p w:rsidR="00887D8A" w:rsidRPr="00887D8A" w:rsidRDefault="00887D8A" w:rsidP="00887D8A">
            <w:pPr>
              <w:spacing w:after="0" w:line="240" w:lineRule="auto"/>
              <w:rPr>
                <w:rFonts w:ascii="Times New Roman" w:hAnsi="Times New Roman"/>
                <w:sz w:val="24"/>
                <w:szCs w:val="24"/>
              </w:rPr>
            </w:pP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6</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r>
      <w:tr w:rsidR="00887D8A" w:rsidRPr="00887D8A" w:rsidTr="00887D8A">
        <w:tc>
          <w:tcPr>
            <w:tcW w:w="0" w:type="auto"/>
            <w:vMerge/>
            <w:tcBorders>
              <w:top w:val="nil"/>
              <w:left w:val="single" w:sz="8" w:space="0" w:color="auto"/>
              <w:bottom w:val="single" w:sz="8" w:space="0" w:color="auto"/>
              <w:right w:val="single" w:sz="8" w:space="0" w:color="auto"/>
            </w:tcBorders>
            <w:vAlign w:val="center"/>
            <w:hideMark/>
          </w:tcPr>
          <w:p w:rsidR="00887D8A" w:rsidRPr="00887D8A" w:rsidRDefault="00887D8A" w:rsidP="00887D8A">
            <w:pPr>
              <w:spacing w:after="0" w:line="240" w:lineRule="auto"/>
              <w:rPr>
                <w:rFonts w:ascii="Times New Roman" w:hAnsi="Times New Roman"/>
                <w:sz w:val="24"/>
                <w:szCs w:val="24"/>
              </w:rPr>
            </w:pP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7</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r>
      <w:tr w:rsidR="00887D8A" w:rsidRPr="00887D8A" w:rsidTr="00887D8A">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x</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r>
    </w:tbl>
    <w:p w:rsidR="00887D8A" w:rsidRPr="00887D8A" w:rsidRDefault="00887D8A" w:rsidP="00887D8A">
      <w:pPr>
        <w:spacing w:before="100" w:beforeAutospacing="1" w:after="0" w:line="240" w:lineRule="auto"/>
        <w:rPr>
          <w:rFonts w:ascii="Times New Roman" w:hAnsi="Times New Roman"/>
          <w:color w:val="000000"/>
          <w:sz w:val="24"/>
          <w:szCs w:val="24"/>
        </w:rPr>
      </w:pPr>
      <w:r w:rsidRPr="00887D8A">
        <w:rPr>
          <w:rFonts w:ascii="Times New Roman" w:hAnsi="Times New Roman"/>
          <w:color w:val="000000"/>
          <w:sz w:val="24"/>
          <w:szCs w:val="24"/>
          <w:lang w:val="kk-KZ"/>
        </w:rPr>
        <w:t> </w:t>
      </w:r>
    </w:p>
    <w:p w:rsidR="00887D8A" w:rsidRPr="00887D8A" w:rsidRDefault="00887D8A" w:rsidP="00887D8A">
      <w:pPr>
        <w:spacing w:before="100" w:beforeAutospacing="1" w:after="0" w:line="240" w:lineRule="auto"/>
        <w:rPr>
          <w:rFonts w:ascii="Times New Roman" w:hAnsi="Times New Roman"/>
          <w:color w:val="000000"/>
          <w:sz w:val="24"/>
          <w:szCs w:val="24"/>
        </w:rPr>
      </w:pPr>
      <w:r w:rsidRPr="00887D8A">
        <w:rPr>
          <w:rFonts w:ascii="Times New Roman" w:hAnsi="Times New Roman"/>
          <w:color w:val="000000"/>
          <w:sz w:val="24"/>
          <w:szCs w:val="24"/>
          <w:lang w:val="kk-KZ"/>
        </w:rPr>
        <w:t>Кесте деректерінің негізінде жазылған шифратор шығыстарының логикалық өрнектері:</w:t>
      </w:r>
    </w:p>
    <w:p w:rsidR="00887D8A" w:rsidRPr="00887D8A" w:rsidRDefault="00887D8A" w:rsidP="00887D8A">
      <w:pPr>
        <w:spacing w:before="120" w:after="0" w:line="240" w:lineRule="auto"/>
        <w:jc w:val="center"/>
        <w:rPr>
          <w:rFonts w:ascii="Times New Roman" w:hAnsi="Times New Roman"/>
          <w:color w:val="000000"/>
          <w:sz w:val="24"/>
          <w:szCs w:val="24"/>
        </w:rPr>
      </w:pPr>
      <w:r w:rsidRPr="00887D8A">
        <w:rPr>
          <w:rFonts w:ascii="Times New Roman" w:hAnsi="Times New Roman"/>
          <w:noProof/>
          <w:color w:val="000000"/>
          <w:sz w:val="24"/>
          <w:szCs w:val="24"/>
          <w:vertAlign w:val="subscript"/>
        </w:rPr>
        <w:drawing>
          <wp:inline distT="0" distB="0" distL="0" distR="0">
            <wp:extent cx="2905125" cy="257175"/>
            <wp:effectExtent l="0" t="0" r="9525" b="9525"/>
            <wp:docPr id="18" name="Рисунок 18" descr="https://libr.aues.kz/facultet/frts/kaf_e/2/umm/e_3.files/image0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br.aues.kz/facultet/frts/kaf_e/2/umm/e_3.files/image05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257175"/>
                    </a:xfrm>
                    <a:prstGeom prst="rect">
                      <a:avLst/>
                    </a:prstGeom>
                    <a:noFill/>
                    <a:ln>
                      <a:noFill/>
                    </a:ln>
                  </pic:spPr>
                </pic:pic>
              </a:graphicData>
            </a:graphic>
          </wp:inline>
        </w:drawing>
      </w:r>
      <w:r w:rsidRPr="00887D8A">
        <w:rPr>
          <w:rFonts w:ascii="Times New Roman" w:hAnsi="Times New Roman"/>
          <w:color w:val="000000"/>
          <w:sz w:val="24"/>
          <w:szCs w:val="24"/>
          <w:lang w:val="en-US"/>
        </w:rPr>
        <w:t>;</w:t>
      </w:r>
    </w:p>
    <w:p w:rsidR="00887D8A" w:rsidRPr="00887D8A" w:rsidRDefault="00887D8A" w:rsidP="00887D8A">
      <w:pPr>
        <w:spacing w:before="120" w:after="0" w:line="240" w:lineRule="auto"/>
        <w:jc w:val="center"/>
        <w:rPr>
          <w:rFonts w:ascii="Times New Roman" w:hAnsi="Times New Roman"/>
          <w:color w:val="000000"/>
          <w:sz w:val="24"/>
          <w:szCs w:val="24"/>
        </w:rPr>
      </w:pPr>
      <w:r w:rsidRPr="00887D8A">
        <w:rPr>
          <w:rFonts w:ascii="Times New Roman" w:hAnsi="Times New Roman"/>
          <w:noProof/>
          <w:color w:val="000000"/>
          <w:sz w:val="24"/>
          <w:szCs w:val="24"/>
          <w:vertAlign w:val="subscript"/>
        </w:rPr>
        <w:drawing>
          <wp:inline distT="0" distB="0" distL="0" distR="0">
            <wp:extent cx="2933700" cy="257175"/>
            <wp:effectExtent l="0" t="0" r="0" b="9525"/>
            <wp:docPr id="17" name="Рисунок 17" descr="https://libr.aues.kz/facultet/frts/kaf_e/2/umm/e_3.files/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br.aues.kz/facultet/frts/kaf_e/2/umm/e_3.files/image05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257175"/>
                    </a:xfrm>
                    <a:prstGeom prst="rect">
                      <a:avLst/>
                    </a:prstGeom>
                    <a:noFill/>
                    <a:ln>
                      <a:noFill/>
                    </a:ln>
                  </pic:spPr>
                </pic:pic>
              </a:graphicData>
            </a:graphic>
          </wp:inline>
        </w:drawing>
      </w:r>
      <w:r w:rsidRPr="00887D8A">
        <w:rPr>
          <w:rFonts w:ascii="Times New Roman" w:hAnsi="Times New Roman"/>
          <w:color w:val="000000"/>
          <w:sz w:val="24"/>
          <w:szCs w:val="24"/>
          <w:lang w:val="en-US"/>
        </w:rPr>
        <w:t>;</w:t>
      </w:r>
    </w:p>
    <w:p w:rsidR="00887D8A" w:rsidRPr="00887D8A" w:rsidRDefault="00887D8A" w:rsidP="00887D8A">
      <w:pPr>
        <w:spacing w:before="120" w:after="0" w:line="240" w:lineRule="auto"/>
        <w:jc w:val="center"/>
        <w:rPr>
          <w:rFonts w:ascii="Times New Roman" w:hAnsi="Times New Roman"/>
          <w:color w:val="000000"/>
          <w:sz w:val="24"/>
          <w:szCs w:val="24"/>
        </w:rPr>
      </w:pPr>
      <w:r w:rsidRPr="00887D8A">
        <w:rPr>
          <w:rFonts w:ascii="Times New Roman" w:hAnsi="Times New Roman"/>
          <w:noProof/>
          <w:color w:val="000000"/>
          <w:sz w:val="24"/>
          <w:szCs w:val="24"/>
          <w:vertAlign w:val="subscript"/>
        </w:rPr>
        <w:drawing>
          <wp:inline distT="0" distB="0" distL="0" distR="0">
            <wp:extent cx="2943225" cy="257175"/>
            <wp:effectExtent l="0" t="0" r="9525" b="9525"/>
            <wp:docPr id="16" name="Рисунок 16" descr="https://libr.aues.kz/facultet/frts/kaf_e/2/umm/e_3.files/image0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br.aues.kz/facultet/frts/kaf_e/2/umm/e_3.files/image05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257175"/>
                    </a:xfrm>
                    <a:prstGeom prst="rect">
                      <a:avLst/>
                    </a:prstGeom>
                    <a:noFill/>
                    <a:ln>
                      <a:noFill/>
                    </a:ln>
                  </pic:spPr>
                </pic:pic>
              </a:graphicData>
            </a:graphic>
          </wp:inline>
        </w:drawing>
      </w:r>
      <w:r w:rsidRPr="00887D8A">
        <w:rPr>
          <w:rFonts w:ascii="Times New Roman" w:hAnsi="Times New Roman"/>
          <w:color w:val="000000"/>
          <w:sz w:val="24"/>
          <w:szCs w:val="24"/>
          <w:lang w:val="en-US"/>
        </w:rPr>
        <w:t>;</w:t>
      </w:r>
    </w:p>
    <w:p w:rsidR="00887D8A" w:rsidRPr="00887D8A" w:rsidRDefault="00887D8A" w:rsidP="00887D8A">
      <w:pPr>
        <w:spacing w:before="120" w:after="0" w:line="240" w:lineRule="auto"/>
        <w:jc w:val="center"/>
        <w:rPr>
          <w:rFonts w:ascii="Times New Roman" w:hAnsi="Times New Roman"/>
          <w:color w:val="000000"/>
          <w:sz w:val="24"/>
          <w:szCs w:val="24"/>
        </w:rPr>
      </w:pPr>
      <w:r w:rsidRPr="00887D8A">
        <w:rPr>
          <w:rFonts w:ascii="Times New Roman" w:hAnsi="Times New Roman"/>
          <w:noProof/>
          <w:color w:val="000000"/>
          <w:sz w:val="24"/>
          <w:szCs w:val="24"/>
          <w:vertAlign w:val="subscript"/>
        </w:rPr>
        <w:drawing>
          <wp:inline distT="0" distB="0" distL="0" distR="0">
            <wp:extent cx="3238500" cy="257175"/>
            <wp:effectExtent l="0" t="0" r="0" b="9525"/>
            <wp:docPr id="15" name="Рисунок 15" descr="https://libr.aues.kz/facultet/frts/kaf_e/2/umm/e_3.files/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br.aues.kz/facultet/frts/kaf_e/2/umm/e_3.files/image05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57175"/>
                    </a:xfrm>
                    <a:prstGeom prst="rect">
                      <a:avLst/>
                    </a:prstGeom>
                    <a:noFill/>
                    <a:ln>
                      <a:noFill/>
                    </a:ln>
                  </pic:spPr>
                </pic:pic>
              </a:graphicData>
            </a:graphic>
          </wp:inline>
        </w:drawing>
      </w:r>
    </w:p>
    <w:p w:rsidR="00887D8A" w:rsidRPr="00887D8A" w:rsidRDefault="00887D8A" w:rsidP="00887D8A">
      <w:pPr>
        <w:spacing w:before="120" w:after="0" w:line="240" w:lineRule="auto"/>
        <w:jc w:val="center"/>
        <w:rPr>
          <w:rFonts w:ascii="Times New Roman" w:hAnsi="Times New Roman"/>
          <w:color w:val="000000"/>
          <w:sz w:val="24"/>
          <w:szCs w:val="24"/>
        </w:rPr>
      </w:pPr>
      <w:r w:rsidRPr="00887D8A">
        <w:rPr>
          <w:rFonts w:ascii="Times New Roman" w:hAnsi="Times New Roman"/>
          <w:noProof/>
          <w:color w:val="000000"/>
          <w:sz w:val="24"/>
          <w:szCs w:val="24"/>
          <w:vertAlign w:val="subscript"/>
        </w:rPr>
        <w:drawing>
          <wp:inline distT="0" distB="0" distL="0" distR="0">
            <wp:extent cx="1981200" cy="228600"/>
            <wp:effectExtent l="0" t="0" r="0" b="0"/>
            <wp:docPr id="14" name="Рисунок 14" descr="https://libr.aues.kz/facultet/frts/kaf_e/2/umm/e_3.files/image0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ibr.aues.kz/facultet/frts/kaf_e/2/umm/e_3.files/image05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228600"/>
                    </a:xfrm>
                    <a:prstGeom prst="rect">
                      <a:avLst/>
                    </a:prstGeom>
                    <a:noFill/>
                    <a:ln>
                      <a:noFill/>
                    </a:ln>
                  </pic:spPr>
                </pic:pic>
              </a:graphicData>
            </a:graphic>
          </wp:inline>
        </w:drawing>
      </w:r>
      <w:r w:rsidRPr="00887D8A">
        <w:rPr>
          <w:rFonts w:ascii="Times New Roman" w:hAnsi="Times New Roman"/>
          <w:color w:val="000000"/>
          <w:sz w:val="24"/>
          <w:szCs w:val="24"/>
          <w:lang w:val="kk-KZ"/>
        </w:rPr>
        <w:t>.</w:t>
      </w:r>
    </w:p>
    <w:p w:rsidR="00887D8A" w:rsidRPr="00887D8A" w:rsidRDefault="00887D8A" w:rsidP="00887D8A">
      <w:pPr>
        <w:spacing w:before="100" w:beforeAutospacing="1" w:after="0" w:line="240" w:lineRule="auto"/>
        <w:rPr>
          <w:rFonts w:ascii="Times New Roman" w:hAnsi="Times New Roman"/>
          <w:color w:val="000000"/>
          <w:sz w:val="24"/>
          <w:szCs w:val="24"/>
        </w:rPr>
      </w:pPr>
      <w:r w:rsidRPr="00887D8A">
        <w:rPr>
          <w:rFonts w:ascii="Times New Roman" w:hAnsi="Times New Roman"/>
          <w:color w:val="000000"/>
          <w:sz w:val="24"/>
          <w:szCs w:val="24"/>
          <w:lang w:val="kk-KZ"/>
        </w:rPr>
        <w:t>Бұл өрнектер алдымен НЕМЕСЕ функциялары арқылы жазылып, сосын де Морган заңын пайдалану арқылы ЖӘНЕ-ЕМЕС функциясымен суреттелген түріне түрлендірілді; оған тағы бір себеп – ЖӘНЕ-ЕМЕС элементтерінің олардың ішкі құрылымына байланысты тез әрекеттілігі басқа элементтермен салыстырғанда жоғары болады.</w:t>
      </w:r>
    </w:p>
    <w:p w:rsidR="00887D8A" w:rsidRPr="00887D8A" w:rsidRDefault="00887D8A" w:rsidP="00887D8A">
      <w:pPr>
        <w:spacing w:before="100" w:beforeAutospacing="1" w:after="0" w:line="240" w:lineRule="auto"/>
        <w:rPr>
          <w:rFonts w:ascii="Times New Roman" w:hAnsi="Times New Roman"/>
          <w:color w:val="000000"/>
          <w:sz w:val="24"/>
          <w:szCs w:val="24"/>
        </w:rPr>
      </w:pPr>
      <w:r w:rsidRPr="00887D8A">
        <w:rPr>
          <w:rFonts w:ascii="Times New Roman" w:hAnsi="Times New Roman"/>
          <w:color w:val="000000"/>
          <w:sz w:val="24"/>
          <w:szCs w:val="24"/>
          <w:lang w:val="kk-KZ"/>
        </w:rPr>
        <w:t>1.10-суретте шифратордың жазылған өрнектер негізінде құрылған схемасы келтірілген.</w:t>
      </w:r>
    </w:p>
    <w:p w:rsidR="00887D8A" w:rsidRPr="00887D8A" w:rsidRDefault="00887D8A" w:rsidP="00887D8A">
      <w:pPr>
        <w:spacing w:before="120" w:after="0" w:line="240" w:lineRule="auto"/>
        <w:jc w:val="center"/>
        <w:rPr>
          <w:rFonts w:ascii="Times New Roman" w:hAnsi="Times New Roman"/>
          <w:color w:val="000000"/>
          <w:sz w:val="24"/>
          <w:szCs w:val="24"/>
        </w:rPr>
      </w:pPr>
      <w:r w:rsidRPr="00887D8A">
        <w:rPr>
          <w:rFonts w:ascii="Times New Roman" w:hAnsi="Times New Roman"/>
          <w:noProof/>
          <w:color w:val="000000"/>
          <w:sz w:val="24"/>
          <w:szCs w:val="24"/>
        </w:rPr>
        <w:lastRenderedPageBreak/>
        <w:drawing>
          <wp:inline distT="0" distB="0" distL="0" distR="0">
            <wp:extent cx="3514725" cy="2762250"/>
            <wp:effectExtent l="0" t="0" r="9525" b="0"/>
            <wp:docPr id="13" name="Рисунок 13" descr="https://libr.aues.kz/facultet/frts/kaf_e/2/umm/e_3.files/image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br.aues.kz/facultet/frts/kaf_e/2/umm/e_3.files/image05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2762250"/>
                    </a:xfrm>
                    <a:prstGeom prst="rect">
                      <a:avLst/>
                    </a:prstGeom>
                    <a:noFill/>
                    <a:ln>
                      <a:noFill/>
                    </a:ln>
                  </pic:spPr>
                </pic:pic>
              </a:graphicData>
            </a:graphic>
          </wp:inline>
        </w:drawing>
      </w:r>
    </w:p>
    <w:p w:rsidR="00887D8A" w:rsidRPr="00887D8A" w:rsidRDefault="00887D8A" w:rsidP="00887D8A">
      <w:pPr>
        <w:spacing w:before="120" w:after="0" w:line="240" w:lineRule="auto"/>
        <w:jc w:val="center"/>
        <w:rPr>
          <w:rFonts w:ascii="Times New Roman" w:hAnsi="Times New Roman"/>
          <w:color w:val="000000"/>
          <w:sz w:val="24"/>
          <w:szCs w:val="24"/>
        </w:rPr>
      </w:pPr>
      <w:r w:rsidRPr="00887D8A">
        <w:rPr>
          <w:rFonts w:ascii="Times New Roman" w:hAnsi="Times New Roman"/>
          <w:color w:val="000000"/>
          <w:sz w:val="24"/>
          <w:szCs w:val="24"/>
          <w:lang w:val="kk-KZ"/>
        </w:rPr>
        <w:t>1.10 Сурет</w:t>
      </w:r>
    </w:p>
    <w:p w:rsidR="00887D8A" w:rsidRPr="00887D8A" w:rsidRDefault="00887D8A" w:rsidP="00887D8A">
      <w:pPr>
        <w:spacing w:before="100" w:beforeAutospacing="1" w:after="0" w:line="240" w:lineRule="auto"/>
        <w:rPr>
          <w:rFonts w:ascii="Times New Roman" w:hAnsi="Times New Roman"/>
          <w:color w:val="000000"/>
          <w:sz w:val="24"/>
          <w:szCs w:val="24"/>
        </w:rPr>
      </w:pPr>
      <w:r w:rsidRPr="00887D8A">
        <w:rPr>
          <w:rFonts w:ascii="Times New Roman" w:hAnsi="Times New Roman"/>
          <w:color w:val="000000"/>
          <w:sz w:val="24"/>
          <w:szCs w:val="24"/>
          <w:lang w:val="kk-KZ"/>
        </w:rPr>
        <w:t>Шифратор схемада шартты сызба белгілемесімен (1.11, </w:t>
      </w:r>
      <w:r w:rsidRPr="00887D8A">
        <w:rPr>
          <w:rFonts w:ascii="Times New Roman" w:hAnsi="Times New Roman"/>
          <w:i/>
          <w:iCs/>
          <w:color w:val="000000"/>
          <w:sz w:val="24"/>
          <w:szCs w:val="24"/>
          <w:lang w:val="kk-KZ"/>
        </w:rPr>
        <w:t>a</w:t>
      </w:r>
      <w:r w:rsidRPr="00887D8A">
        <w:rPr>
          <w:rFonts w:ascii="Times New Roman" w:hAnsi="Times New Roman"/>
          <w:color w:val="000000"/>
          <w:sz w:val="24"/>
          <w:szCs w:val="24"/>
          <w:lang w:val="kk-KZ"/>
        </w:rPr>
        <w:t>-сурет) көр-сетіледі, ал 1.11, </w:t>
      </w:r>
      <w:r w:rsidRPr="00887D8A">
        <w:rPr>
          <w:rFonts w:ascii="Times New Roman" w:hAnsi="Times New Roman"/>
          <w:i/>
          <w:iCs/>
          <w:color w:val="000000"/>
          <w:sz w:val="24"/>
          <w:szCs w:val="24"/>
          <w:lang w:val="kk-KZ"/>
        </w:rPr>
        <w:t>b</w:t>
      </w:r>
      <w:r w:rsidRPr="00887D8A">
        <w:rPr>
          <w:rFonts w:ascii="Times New Roman" w:hAnsi="Times New Roman"/>
          <w:color w:val="000000"/>
          <w:sz w:val="24"/>
          <w:szCs w:val="24"/>
          <w:lang w:val="kk-KZ"/>
        </w:rPr>
        <w:t>-суретте Electronics Workbench бағдарламасының мүмкін-дігін пайдалану арқылы жүзеге асырылған алдыңғы жиналған схеманың біріктірілген жеке блок (Subcircuit) түріндегі суреттемесі келтірілген (оның сәйкесті шықпалары олардың келтірілген құрылым схемасындағы орналастырылым бағытына сай шығарылған).</w:t>
      </w:r>
    </w:p>
    <w:p w:rsidR="00887D8A" w:rsidRPr="00887D8A" w:rsidRDefault="00887D8A" w:rsidP="00887D8A">
      <w:pPr>
        <w:spacing w:before="100" w:beforeAutospacing="1" w:after="0" w:line="240" w:lineRule="auto"/>
        <w:rPr>
          <w:rFonts w:ascii="Times New Roman" w:hAnsi="Times New Roman"/>
          <w:color w:val="000000"/>
          <w:sz w:val="24"/>
          <w:szCs w:val="24"/>
        </w:rPr>
      </w:pPr>
      <w:r w:rsidRPr="00887D8A">
        <w:rPr>
          <w:rFonts w:ascii="Times New Roman" w:hAnsi="Times New Roman"/>
          <w:color w:val="000000"/>
          <w:sz w:val="24"/>
          <w:szCs w:val="24"/>
          <w:lang w:val="kk-KZ"/>
        </w:rPr>
        <w:t> </w:t>
      </w:r>
    </w:p>
    <w:tbl>
      <w:tblPr>
        <w:tblW w:w="0" w:type="auto"/>
        <w:tblCellMar>
          <w:left w:w="0" w:type="dxa"/>
          <w:right w:w="0" w:type="dxa"/>
        </w:tblCellMar>
        <w:tblLook w:val="04A0" w:firstRow="1" w:lastRow="0" w:firstColumn="1" w:lastColumn="0" w:noHBand="0" w:noVBand="1"/>
      </w:tblPr>
      <w:tblGrid>
        <w:gridCol w:w="4695"/>
        <w:gridCol w:w="4660"/>
      </w:tblGrid>
      <w:tr w:rsidR="00887D8A" w:rsidRPr="00887D8A" w:rsidTr="00887D8A">
        <w:tc>
          <w:tcPr>
            <w:tcW w:w="4785" w:type="dxa"/>
            <w:tcMar>
              <w:top w:w="0" w:type="dxa"/>
              <w:left w:w="108" w:type="dxa"/>
              <w:bottom w:w="0" w:type="dxa"/>
              <w:right w:w="108" w:type="dxa"/>
            </w:tcMar>
            <w:vAlign w:val="center"/>
            <w:hideMark/>
          </w:tcPr>
          <w:p w:rsidR="00887D8A" w:rsidRPr="00887D8A" w:rsidRDefault="00887D8A" w:rsidP="00887D8A">
            <w:pPr>
              <w:spacing w:before="100" w:beforeAutospacing="1" w:after="0" w:line="240" w:lineRule="auto"/>
              <w:jc w:val="center"/>
              <w:rPr>
                <w:rFonts w:ascii="Times New Roman" w:hAnsi="Times New Roman"/>
                <w:sz w:val="24"/>
                <w:szCs w:val="24"/>
              </w:rPr>
            </w:pPr>
            <w:r w:rsidRPr="00887D8A">
              <w:rPr>
                <w:rFonts w:ascii="Times New Roman" w:hAnsi="Times New Roman"/>
                <w:noProof/>
                <w:sz w:val="24"/>
                <w:szCs w:val="24"/>
              </w:rPr>
              <w:drawing>
                <wp:inline distT="0" distB="0" distL="0" distR="0">
                  <wp:extent cx="1133475" cy="1771650"/>
                  <wp:effectExtent l="0" t="0" r="9525" b="0"/>
                  <wp:docPr id="12" name="Рисунок 12" descr="https://libr.aues.kz/facultet/frts/kaf_e/2/umm/e_3.files/image0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ibr.aues.kz/facultet/frts/kaf_e/2/umm/e_3.files/image05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3475" cy="1771650"/>
                          </a:xfrm>
                          <a:prstGeom prst="rect">
                            <a:avLst/>
                          </a:prstGeom>
                          <a:noFill/>
                          <a:ln>
                            <a:noFill/>
                          </a:ln>
                        </pic:spPr>
                      </pic:pic>
                    </a:graphicData>
                  </a:graphic>
                </wp:inline>
              </w:drawing>
            </w:r>
          </w:p>
        </w:tc>
        <w:tc>
          <w:tcPr>
            <w:tcW w:w="4786" w:type="dxa"/>
            <w:tcMar>
              <w:top w:w="0" w:type="dxa"/>
              <w:left w:w="108" w:type="dxa"/>
              <w:bottom w:w="0" w:type="dxa"/>
              <w:right w:w="108" w:type="dxa"/>
            </w:tcMar>
            <w:vAlign w:val="center"/>
            <w:hideMark/>
          </w:tcPr>
          <w:p w:rsidR="00887D8A" w:rsidRPr="00887D8A" w:rsidRDefault="00887D8A" w:rsidP="00887D8A">
            <w:pPr>
              <w:spacing w:before="100" w:beforeAutospacing="1" w:after="0" w:line="240" w:lineRule="auto"/>
              <w:jc w:val="center"/>
              <w:rPr>
                <w:rFonts w:ascii="Times New Roman" w:hAnsi="Times New Roman"/>
                <w:sz w:val="24"/>
                <w:szCs w:val="24"/>
              </w:rPr>
            </w:pPr>
            <w:r w:rsidRPr="00887D8A">
              <w:rPr>
                <w:rFonts w:ascii="Times New Roman" w:hAnsi="Times New Roman"/>
                <w:noProof/>
                <w:sz w:val="24"/>
                <w:szCs w:val="24"/>
              </w:rPr>
              <w:drawing>
                <wp:inline distT="0" distB="0" distL="0" distR="0">
                  <wp:extent cx="457200" cy="904875"/>
                  <wp:effectExtent l="0" t="0" r="0" b="9525"/>
                  <wp:docPr id="11" name="Рисунок 11" descr="https://libr.aues.kz/facultet/frts/kaf_e/2/umm/e_3.files/image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ibr.aues.kz/facultet/frts/kaf_e/2/umm/e_3.files/image05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904875"/>
                          </a:xfrm>
                          <a:prstGeom prst="rect">
                            <a:avLst/>
                          </a:prstGeom>
                          <a:noFill/>
                          <a:ln>
                            <a:noFill/>
                          </a:ln>
                        </pic:spPr>
                      </pic:pic>
                    </a:graphicData>
                  </a:graphic>
                </wp:inline>
              </w:drawing>
            </w:r>
          </w:p>
        </w:tc>
      </w:tr>
      <w:tr w:rsidR="00887D8A" w:rsidRPr="00887D8A" w:rsidTr="00887D8A">
        <w:tc>
          <w:tcPr>
            <w:tcW w:w="4785" w:type="dxa"/>
            <w:tcMar>
              <w:top w:w="0" w:type="dxa"/>
              <w:left w:w="108" w:type="dxa"/>
              <w:bottom w:w="0" w:type="dxa"/>
              <w:right w:w="108" w:type="dxa"/>
            </w:tcMar>
            <w:hideMark/>
          </w:tcPr>
          <w:p w:rsidR="00887D8A" w:rsidRPr="00887D8A" w:rsidRDefault="00887D8A" w:rsidP="00887D8A">
            <w:pPr>
              <w:spacing w:before="100" w:beforeAutospacing="1" w:after="0" w:line="240" w:lineRule="auto"/>
              <w:jc w:val="center"/>
              <w:rPr>
                <w:rFonts w:ascii="Times New Roman" w:hAnsi="Times New Roman"/>
                <w:sz w:val="24"/>
                <w:szCs w:val="24"/>
              </w:rPr>
            </w:pPr>
            <w:r w:rsidRPr="00887D8A">
              <w:rPr>
                <w:rFonts w:ascii="Times New Roman" w:hAnsi="Times New Roman"/>
                <w:i/>
                <w:iCs/>
                <w:sz w:val="24"/>
                <w:szCs w:val="24"/>
                <w:lang w:val="en-US"/>
              </w:rPr>
              <w:t>a</w:t>
            </w:r>
          </w:p>
        </w:tc>
        <w:tc>
          <w:tcPr>
            <w:tcW w:w="4786" w:type="dxa"/>
            <w:tcMar>
              <w:top w:w="0" w:type="dxa"/>
              <w:left w:w="108" w:type="dxa"/>
              <w:bottom w:w="0" w:type="dxa"/>
              <w:right w:w="108" w:type="dxa"/>
            </w:tcMar>
            <w:hideMark/>
          </w:tcPr>
          <w:p w:rsidR="00887D8A" w:rsidRPr="00887D8A" w:rsidRDefault="00887D8A" w:rsidP="00887D8A">
            <w:pPr>
              <w:spacing w:before="100" w:beforeAutospacing="1" w:after="0" w:line="240" w:lineRule="auto"/>
              <w:jc w:val="center"/>
              <w:rPr>
                <w:rFonts w:ascii="Times New Roman" w:hAnsi="Times New Roman"/>
                <w:sz w:val="24"/>
                <w:szCs w:val="24"/>
              </w:rPr>
            </w:pPr>
            <w:r w:rsidRPr="00887D8A">
              <w:rPr>
                <w:rFonts w:ascii="Times New Roman" w:hAnsi="Times New Roman"/>
                <w:i/>
                <w:iCs/>
                <w:sz w:val="24"/>
                <w:szCs w:val="24"/>
                <w:lang w:val="en-US"/>
              </w:rPr>
              <w:t>b</w:t>
            </w:r>
          </w:p>
        </w:tc>
      </w:tr>
    </w:tbl>
    <w:p w:rsidR="00887D8A" w:rsidRPr="00887D8A" w:rsidRDefault="00887D8A" w:rsidP="00887D8A">
      <w:pPr>
        <w:spacing w:before="120" w:after="0" w:line="240" w:lineRule="auto"/>
        <w:jc w:val="center"/>
        <w:rPr>
          <w:rFonts w:ascii="Times New Roman" w:hAnsi="Times New Roman"/>
          <w:color w:val="000000"/>
          <w:sz w:val="24"/>
          <w:szCs w:val="24"/>
        </w:rPr>
      </w:pPr>
      <w:r w:rsidRPr="00887D8A">
        <w:rPr>
          <w:rFonts w:ascii="Times New Roman" w:hAnsi="Times New Roman"/>
          <w:color w:val="000000"/>
          <w:sz w:val="24"/>
          <w:szCs w:val="24"/>
          <w:lang w:val="kk-KZ"/>
        </w:rPr>
        <w:t>1.11 Сурет</w:t>
      </w:r>
    </w:p>
    <w:p w:rsidR="00887D8A" w:rsidRPr="00887D8A" w:rsidRDefault="00887D8A" w:rsidP="00887D8A">
      <w:pPr>
        <w:spacing w:before="100" w:beforeAutospacing="1" w:after="0" w:line="240" w:lineRule="auto"/>
        <w:rPr>
          <w:rFonts w:ascii="Times New Roman" w:hAnsi="Times New Roman"/>
          <w:color w:val="000000"/>
          <w:sz w:val="24"/>
          <w:szCs w:val="24"/>
          <w:lang w:val="kk-KZ"/>
        </w:rPr>
      </w:pPr>
      <w:r w:rsidRPr="00887D8A">
        <w:rPr>
          <w:rFonts w:ascii="Times New Roman" w:hAnsi="Times New Roman"/>
          <w:color w:val="000000"/>
          <w:sz w:val="24"/>
          <w:szCs w:val="24"/>
          <w:lang w:val="kk-KZ"/>
        </w:rPr>
        <w:t>Құрылған шифратордың айта кететін бір кемшілігі бар, оған екі сигнал қатар жіберілген жағдайда оның шығарған коды шым-шытырық бірдеңеге айналып кетеді. Осындай жағдайды болдырмас үшін шифратордың өндірісте шығарылатын микросхемалары (мысалы, 74148 микросхемасы), әдетте, мәртебелі түрде құрылады. Яғни олар түскен бірнеше сигналдың белгіленген мәртебесі жоғарғысының кодын шығарады да қалғандарына көңіл бөлмейді.</w:t>
      </w:r>
    </w:p>
    <w:p w:rsidR="00887D8A" w:rsidRPr="00887D8A" w:rsidRDefault="00887D8A" w:rsidP="00887D8A">
      <w:pPr>
        <w:spacing w:before="100" w:beforeAutospacing="1" w:after="0" w:line="240" w:lineRule="auto"/>
        <w:outlineLvl w:val="4"/>
        <w:rPr>
          <w:rFonts w:ascii="Times New Roman" w:hAnsi="Times New Roman"/>
          <w:b/>
          <w:bCs/>
          <w:color w:val="000000"/>
          <w:sz w:val="24"/>
          <w:szCs w:val="24"/>
          <w:lang w:val="kk-KZ"/>
        </w:rPr>
      </w:pPr>
      <w:bookmarkStart w:id="0" w:name="_Toc246865304"/>
      <w:bookmarkStart w:id="1" w:name="_Toc234776695"/>
      <w:bookmarkEnd w:id="0"/>
      <w:r w:rsidRPr="00887D8A">
        <w:rPr>
          <w:rFonts w:ascii="Times New Roman" w:hAnsi="Times New Roman"/>
          <w:b/>
          <w:bCs/>
          <w:color w:val="000000"/>
          <w:sz w:val="24"/>
          <w:szCs w:val="24"/>
          <w:lang w:val="kk-KZ"/>
        </w:rPr>
        <w:t>1.2.3.1.1 Шифратордың өлшемін ұлғайту</w:t>
      </w:r>
      <w:bookmarkEnd w:id="1"/>
    </w:p>
    <w:p w:rsidR="00887D8A" w:rsidRPr="00887D8A" w:rsidRDefault="00887D8A" w:rsidP="00887D8A">
      <w:pPr>
        <w:spacing w:before="100" w:beforeAutospacing="1" w:after="0" w:line="240" w:lineRule="auto"/>
        <w:rPr>
          <w:rFonts w:ascii="Times New Roman" w:hAnsi="Times New Roman"/>
          <w:color w:val="000000"/>
          <w:sz w:val="24"/>
          <w:szCs w:val="24"/>
          <w:lang w:val="kk-KZ"/>
        </w:rPr>
      </w:pPr>
      <w:r w:rsidRPr="00887D8A">
        <w:rPr>
          <w:rFonts w:ascii="Times New Roman" w:hAnsi="Times New Roman"/>
          <w:color w:val="000000"/>
          <w:sz w:val="24"/>
          <w:szCs w:val="24"/>
          <w:lang w:val="kk-KZ"/>
        </w:rPr>
        <w:t xml:space="preserve">Көптеген жағдайда таңдап алынған шифратор микросхемасының өлшемі (кіріс саны) қойылған талапқа сай келмей, оны ұлғайту қажет болады. Мысалы, 74148 микросхемасы сегіз кірісті мәртебелі шифратор қызметін атқарады. Осындай миросхемалар негізінде </w:t>
      </w:r>
      <w:r w:rsidRPr="00887D8A">
        <w:rPr>
          <w:rFonts w:ascii="Times New Roman" w:hAnsi="Times New Roman"/>
          <w:color w:val="000000"/>
          <w:sz w:val="24"/>
          <w:szCs w:val="24"/>
          <w:lang w:val="kk-KZ"/>
        </w:rPr>
        <w:lastRenderedPageBreak/>
        <w:t>(немесе алдыңғы құрылған схеманың жабық түріндегі блогы арқылы) кіріс саны екі есе ұлғайтылған шифратор құруға болады (1.12-сурет).</w:t>
      </w:r>
    </w:p>
    <w:p w:rsidR="00887D8A" w:rsidRPr="00887D8A" w:rsidRDefault="00887D8A" w:rsidP="00887D8A">
      <w:pPr>
        <w:spacing w:before="120" w:after="0" w:line="240" w:lineRule="auto"/>
        <w:jc w:val="center"/>
        <w:rPr>
          <w:rFonts w:ascii="Times New Roman" w:hAnsi="Times New Roman"/>
          <w:color w:val="000000"/>
          <w:sz w:val="24"/>
          <w:szCs w:val="24"/>
        </w:rPr>
      </w:pPr>
      <w:r w:rsidRPr="00887D8A">
        <w:rPr>
          <w:rFonts w:ascii="Times New Roman" w:hAnsi="Times New Roman"/>
          <w:noProof/>
          <w:color w:val="000000"/>
          <w:sz w:val="24"/>
          <w:szCs w:val="24"/>
        </w:rPr>
        <w:drawing>
          <wp:inline distT="0" distB="0" distL="0" distR="0">
            <wp:extent cx="2809875" cy="3343275"/>
            <wp:effectExtent l="0" t="0" r="9525" b="9525"/>
            <wp:docPr id="10" name="Рисунок 10" descr="https://libr.aues.kz/facultet/frts/kaf_e/2/umm/e_3.files/image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ibr.aues.kz/facultet/frts/kaf_e/2/umm/e_3.files/image05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3343275"/>
                    </a:xfrm>
                    <a:prstGeom prst="rect">
                      <a:avLst/>
                    </a:prstGeom>
                    <a:noFill/>
                    <a:ln>
                      <a:noFill/>
                    </a:ln>
                  </pic:spPr>
                </pic:pic>
              </a:graphicData>
            </a:graphic>
          </wp:inline>
        </w:drawing>
      </w:r>
    </w:p>
    <w:p w:rsidR="00887D8A" w:rsidRPr="00887D8A" w:rsidRDefault="00887D8A" w:rsidP="00887D8A">
      <w:pPr>
        <w:spacing w:before="120" w:after="0" w:line="240" w:lineRule="auto"/>
        <w:jc w:val="center"/>
        <w:rPr>
          <w:rFonts w:ascii="Times New Roman" w:hAnsi="Times New Roman"/>
          <w:color w:val="000000"/>
          <w:sz w:val="24"/>
          <w:szCs w:val="24"/>
        </w:rPr>
      </w:pPr>
      <w:r w:rsidRPr="00887D8A">
        <w:rPr>
          <w:rFonts w:ascii="Times New Roman" w:hAnsi="Times New Roman"/>
          <w:color w:val="000000"/>
          <w:sz w:val="24"/>
          <w:szCs w:val="24"/>
          <w:lang w:val="kk-KZ"/>
        </w:rPr>
        <w:t>1.12 Сурет</w:t>
      </w:r>
    </w:p>
    <w:p w:rsidR="00887D8A" w:rsidRPr="00887D8A" w:rsidRDefault="00887D8A" w:rsidP="00887D8A">
      <w:pPr>
        <w:spacing w:before="100" w:beforeAutospacing="1" w:after="0" w:line="240" w:lineRule="auto"/>
        <w:outlineLvl w:val="3"/>
        <w:rPr>
          <w:rFonts w:ascii="Times New Roman" w:hAnsi="Times New Roman"/>
          <w:b/>
          <w:bCs/>
          <w:color w:val="000000"/>
          <w:sz w:val="24"/>
          <w:szCs w:val="24"/>
        </w:rPr>
      </w:pPr>
      <w:bookmarkStart w:id="2" w:name="_Toc246865305"/>
      <w:bookmarkStart w:id="3" w:name="_Toc234776696"/>
      <w:bookmarkEnd w:id="2"/>
      <w:r w:rsidRPr="00887D8A">
        <w:rPr>
          <w:rFonts w:ascii="Times New Roman" w:hAnsi="Times New Roman"/>
          <w:b/>
          <w:bCs/>
          <w:color w:val="000000"/>
          <w:sz w:val="24"/>
          <w:szCs w:val="24"/>
          <w:lang w:val="kk-KZ"/>
        </w:rPr>
        <w:t>1.2.3.2 Дешифраторлар</w:t>
      </w:r>
      <w:bookmarkEnd w:id="3"/>
    </w:p>
    <w:p w:rsidR="00887D8A" w:rsidRPr="00887D8A" w:rsidRDefault="00887D8A" w:rsidP="00887D8A">
      <w:pPr>
        <w:spacing w:before="100" w:beforeAutospacing="1" w:after="0" w:line="240" w:lineRule="auto"/>
        <w:rPr>
          <w:rFonts w:ascii="Times New Roman" w:hAnsi="Times New Roman"/>
          <w:color w:val="000000"/>
          <w:sz w:val="24"/>
          <w:szCs w:val="24"/>
          <w:lang w:val="kk-KZ"/>
        </w:rPr>
      </w:pPr>
      <w:r w:rsidRPr="00887D8A">
        <w:rPr>
          <w:rFonts w:ascii="Times New Roman" w:hAnsi="Times New Roman"/>
          <w:color w:val="000000"/>
          <w:sz w:val="24"/>
          <w:szCs w:val="24"/>
          <w:lang w:val="kk-KZ"/>
        </w:rPr>
        <w:t>Дешифратор (Decoder) – кірістеріне түскен екілік кодқа сәйкесті шығысында сигнал қалыптастырушы құрылғы. Мысал ретінде төрт теріс шығысты (Q3 … Q0) дешифратордың схемасын құру жолын қарастыралық. Шығыс саны төртеу болғандықтан, оның кірісіне түсетін код екіразрядты (A1A0) болады. Дешифратордың іске қосу кірісіндегі (E, Enable) сигналдың жандандыру деңгейін төменгі (0) мәнінде алалық.</w:t>
      </w:r>
    </w:p>
    <w:p w:rsidR="00887D8A" w:rsidRPr="00887D8A" w:rsidRDefault="00887D8A" w:rsidP="00887D8A">
      <w:pPr>
        <w:spacing w:before="100" w:beforeAutospacing="1" w:after="0" w:line="240" w:lineRule="auto"/>
        <w:rPr>
          <w:rFonts w:ascii="Times New Roman" w:hAnsi="Times New Roman"/>
          <w:color w:val="000000"/>
          <w:sz w:val="24"/>
          <w:szCs w:val="24"/>
          <w:lang w:val="kk-KZ"/>
        </w:rPr>
      </w:pPr>
      <w:r w:rsidRPr="00887D8A">
        <w:rPr>
          <w:rFonts w:ascii="Times New Roman" w:hAnsi="Times New Roman"/>
          <w:color w:val="000000"/>
          <w:sz w:val="24"/>
          <w:szCs w:val="24"/>
          <w:lang w:val="kk-KZ"/>
        </w:rPr>
        <w:t>Дешифратордың келтірілген түсіндірме суреттемесінің негізінде, оның ақиқаттық кестесін (1.9-кесте) құрайық.</w:t>
      </w:r>
    </w:p>
    <w:p w:rsidR="00887D8A" w:rsidRPr="00887D8A" w:rsidRDefault="00887D8A" w:rsidP="00887D8A">
      <w:pPr>
        <w:spacing w:before="100" w:beforeAutospacing="1" w:after="0" w:line="240" w:lineRule="auto"/>
        <w:rPr>
          <w:rFonts w:ascii="Times New Roman" w:hAnsi="Times New Roman"/>
          <w:color w:val="000000"/>
          <w:sz w:val="24"/>
          <w:szCs w:val="24"/>
        </w:rPr>
      </w:pPr>
      <w:r w:rsidRPr="00887D8A">
        <w:rPr>
          <w:rFonts w:ascii="Times New Roman" w:hAnsi="Times New Roman"/>
          <w:color w:val="000000"/>
          <w:sz w:val="24"/>
          <w:szCs w:val="24"/>
          <w:lang w:val="kk-KZ"/>
        </w:rPr>
        <w:t>1.9 К е с т е</w:t>
      </w:r>
    </w:p>
    <w:tbl>
      <w:tblPr>
        <w:tblW w:w="0" w:type="auto"/>
        <w:tblCellMar>
          <w:left w:w="0" w:type="dxa"/>
          <w:right w:w="0" w:type="dxa"/>
        </w:tblCellMar>
        <w:tblLook w:val="04A0" w:firstRow="1" w:lastRow="0" w:firstColumn="1" w:lastColumn="0" w:noHBand="0" w:noVBand="1"/>
      </w:tblPr>
      <w:tblGrid>
        <w:gridCol w:w="648"/>
        <w:gridCol w:w="648"/>
        <w:gridCol w:w="648"/>
        <w:gridCol w:w="648"/>
        <w:gridCol w:w="648"/>
        <w:gridCol w:w="648"/>
        <w:gridCol w:w="648"/>
      </w:tblGrid>
      <w:tr w:rsidR="00887D8A" w:rsidRPr="00887D8A" w:rsidTr="00887D8A">
        <w:tc>
          <w:tcPr>
            <w:tcW w:w="6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E</w:t>
            </w:r>
          </w:p>
        </w:tc>
        <w:tc>
          <w:tcPr>
            <w:tcW w:w="6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A1</w:t>
            </w:r>
          </w:p>
        </w:tc>
        <w:tc>
          <w:tcPr>
            <w:tcW w:w="64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A0</w:t>
            </w:r>
          </w:p>
        </w:tc>
        <w:tc>
          <w:tcPr>
            <w:tcW w:w="64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Q3</w:t>
            </w:r>
          </w:p>
        </w:tc>
        <w:tc>
          <w:tcPr>
            <w:tcW w:w="64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Q2</w:t>
            </w:r>
          </w:p>
        </w:tc>
        <w:tc>
          <w:tcPr>
            <w:tcW w:w="6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Q1</w:t>
            </w:r>
          </w:p>
        </w:tc>
        <w:tc>
          <w:tcPr>
            <w:tcW w:w="6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Q0</w:t>
            </w:r>
          </w:p>
        </w:tc>
      </w:tr>
      <w:tr w:rsidR="00887D8A" w:rsidRPr="00887D8A" w:rsidTr="00887D8A">
        <w:tc>
          <w:tcPr>
            <w:tcW w:w="64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r>
      <w:tr w:rsidR="00887D8A" w:rsidRPr="00887D8A" w:rsidTr="00887D8A">
        <w:tc>
          <w:tcPr>
            <w:tcW w:w="0" w:type="auto"/>
            <w:vMerge/>
            <w:tcBorders>
              <w:top w:val="nil"/>
              <w:left w:val="single" w:sz="8" w:space="0" w:color="auto"/>
              <w:bottom w:val="single" w:sz="8" w:space="0" w:color="auto"/>
              <w:right w:val="single" w:sz="8" w:space="0" w:color="auto"/>
            </w:tcBorders>
            <w:vAlign w:val="center"/>
            <w:hideMark/>
          </w:tcPr>
          <w:p w:rsidR="00887D8A" w:rsidRPr="00887D8A" w:rsidRDefault="00887D8A" w:rsidP="00887D8A">
            <w:pPr>
              <w:spacing w:after="0" w:line="240" w:lineRule="auto"/>
              <w:rPr>
                <w:rFonts w:ascii="Times New Roman" w:hAnsi="Times New Roman"/>
                <w:sz w:val="24"/>
                <w:szCs w:val="24"/>
              </w:rPr>
            </w:pP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r>
      <w:tr w:rsidR="00887D8A" w:rsidRPr="00887D8A" w:rsidTr="00887D8A">
        <w:tc>
          <w:tcPr>
            <w:tcW w:w="0" w:type="auto"/>
            <w:vMerge/>
            <w:tcBorders>
              <w:top w:val="nil"/>
              <w:left w:val="single" w:sz="8" w:space="0" w:color="auto"/>
              <w:bottom w:val="single" w:sz="8" w:space="0" w:color="auto"/>
              <w:right w:val="single" w:sz="8" w:space="0" w:color="auto"/>
            </w:tcBorders>
            <w:vAlign w:val="center"/>
            <w:hideMark/>
          </w:tcPr>
          <w:p w:rsidR="00887D8A" w:rsidRPr="00887D8A" w:rsidRDefault="00887D8A" w:rsidP="00887D8A">
            <w:pPr>
              <w:spacing w:after="0" w:line="240" w:lineRule="auto"/>
              <w:rPr>
                <w:rFonts w:ascii="Times New Roman" w:hAnsi="Times New Roman"/>
                <w:sz w:val="24"/>
                <w:szCs w:val="24"/>
              </w:rPr>
            </w:pP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r>
      <w:tr w:rsidR="00887D8A" w:rsidRPr="00887D8A" w:rsidTr="00887D8A">
        <w:tc>
          <w:tcPr>
            <w:tcW w:w="0" w:type="auto"/>
            <w:vMerge/>
            <w:tcBorders>
              <w:top w:val="nil"/>
              <w:left w:val="single" w:sz="8" w:space="0" w:color="auto"/>
              <w:bottom w:val="single" w:sz="8" w:space="0" w:color="auto"/>
              <w:right w:val="single" w:sz="8" w:space="0" w:color="auto"/>
            </w:tcBorders>
            <w:vAlign w:val="center"/>
            <w:hideMark/>
          </w:tcPr>
          <w:p w:rsidR="00887D8A" w:rsidRPr="00887D8A" w:rsidRDefault="00887D8A" w:rsidP="00887D8A">
            <w:pPr>
              <w:spacing w:after="0" w:line="240" w:lineRule="auto"/>
              <w:rPr>
                <w:rFonts w:ascii="Times New Roman" w:hAnsi="Times New Roman"/>
                <w:sz w:val="24"/>
                <w:szCs w:val="24"/>
              </w:rPr>
            </w:pP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0</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r>
      <w:tr w:rsidR="00887D8A" w:rsidRPr="00887D8A" w:rsidTr="00887D8A">
        <w:tc>
          <w:tcPr>
            <w:tcW w:w="64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x</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x</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c>
          <w:tcPr>
            <w:tcW w:w="64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887D8A" w:rsidRPr="00887D8A" w:rsidRDefault="00887D8A" w:rsidP="00887D8A">
            <w:pPr>
              <w:spacing w:after="0" w:line="240" w:lineRule="auto"/>
              <w:jc w:val="center"/>
              <w:rPr>
                <w:rFonts w:ascii="Times New Roman" w:hAnsi="Times New Roman"/>
                <w:sz w:val="24"/>
                <w:szCs w:val="24"/>
              </w:rPr>
            </w:pPr>
            <w:r w:rsidRPr="00887D8A">
              <w:rPr>
                <w:rFonts w:ascii="Times New Roman" w:hAnsi="Times New Roman"/>
                <w:sz w:val="24"/>
                <w:szCs w:val="24"/>
                <w:lang w:val="en-US"/>
              </w:rPr>
              <w:t>1</w:t>
            </w:r>
          </w:p>
        </w:tc>
      </w:tr>
    </w:tbl>
    <w:p w:rsidR="00887D8A" w:rsidRPr="00887D8A" w:rsidRDefault="00887D8A" w:rsidP="00887D8A">
      <w:pPr>
        <w:spacing w:before="100" w:beforeAutospacing="1" w:after="0" w:line="240" w:lineRule="auto"/>
        <w:rPr>
          <w:rFonts w:ascii="Times New Roman" w:hAnsi="Times New Roman"/>
          <w:color w:val="000000"/>
          <w:sz w:val="24"/>
          <w:szCs w:val="24"/>
        </w:rPr>
      </w:pPr>
      <w:r w:rsidRPr="00887D8A">
        <w:rPr>
          <w:rFonts w:ascii="Times New Roman" w:hAnsi="Times New Roman"/>
          <w:color w:val="000000"/>
          <w:sz w:val="24"/>
          <w:szCs w:val="24"/>
          <w:lang w:val="kk-KZ"/>
        </w:rPr>
        <w:t>Кесте деректерінің негізінде жазылған дешифратор шығыстарының логикалық өрнектері:</w:t>
      </w:r>
    </w:p>
    <w:p w:rsidR="00887D8A" w:rsidRPr="00887D8A" w:rsidRDefault="00887D8A" w:rsidP="00887D8A">
      <w:pPr>
        <w:spacing w:before="120" w:after="0" w:line="240" w:lineRule="auto"/>
        <w:jc w:val="center"/>
        <w:rPr>
          <w:rFonts w:ascii="Times New Roman" w:hAnsi="Times New Roman"/>
          <w:color w:val="000000"/>
          <w:sz w:val="24"/>
          <w:szCs w:val="24"/>
        </w:rPr>
      </w:pPr>
      <w:r w:rsidRPr="00887D8A">
        <w:rPr>
          <w:rFonts w:ascii="Times New Roman" w:hAnsi="Times New Roman"/>
          <w:noProof/>
          <w:color w:val="000000"/>
          <w:sz w:val="24"/>
          <w:szCs w:val="24"/>
          <w:vertAlign w:val="subscript"/>
        </w:rPr>
        <w:drawing>
          <wp:inline distT="0" distB="0" distL="0" distR="0">
            <wp:extent cx="981075" cy="257175"/>
            <wp:effectExtent l="0" t="0" r="9525" b="9525"/>
            <wp:docPr id="9" name="Рисунок 9" descr="https://libr.aues.kz/facultet/frts/kaf_e/2/umm/e_3.files/image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ibr.aues.kz/facultet/frts/kaf_e/2/umm/e_3.files/image06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1075" cy="257175"/>
                    </a:xfrm>
                    <a:prstGeom prst="rect">
                      <a:avLst/>
                    </a:prstGeom>
                    <a:noFill/>
                    <a:ln>
                      <a:noFill/>
                    </a:ln>
                  </pic:spPr>
                </pic:pic>
              </a:graphicData>
            </a:graphic>
          </wp:inline>
        </w:drawing>
      </w:r>
      <w:r w:rsidRPr="00887D8A">
        <w:rPr>
          <w:rFonts w:ascii="Times New Roman" w:hAnsi="Times New Roman"/>
          <w:color w:val="000000"/>
          <w:sz w:val="24"/>
          <w:szCs w:val="24"/>
          <w:lang w:val="en-US"/>
        </w:rPr>
        <w:t>;</w:t>
      </w:r>
    </w:p>
    <w:p w:rsidR="00887D8A" w:rsidRPr="00887D8A" w:rsidRDefault="00887D8A" w:rsidP="00887D8A">
      <w:pPr>
        <w:spacing w:before="120" w:after="0" w:line="240" w:lineRule="auto"/>
        <w:jc w:val="center"/>
        <w:rPr>
          <w:rFonts w:ascii="Times New Roman" w:hAnsi="Times New Roman"/>
          <w:color w:val="000000"/>
          <w:sz w:val="24"/>
          <w:szCs w:val="24"/>
        </w:rPr>
      </w:pPr>
      <w:r w:rsidRPr="00887D8A">
        <w:rPr>
          <w:rFonts w:ascii="Times New Roman" w:hAnsi="Times New Roman"/>
          <w:noProof/>
          <w:color w:val="000000"/>
          <w:sz w:val="24"/>
          <w:szCs w:val="24"/>
          <w:vertAlign w:val="subscript"/>
        </w:rPr>
        <w:drawing>
          <wp:inline distT="0" distB="0" distL="0" distR="0">
            <wp:extent cx="952500" cy="257175"/>
            <wp:effectExtent l="0" t="0" r="0" b="9525"/>
            <wp:docPr id="8" name="Рисунок 8" descr="https://libr.aues.kz/facultet/frts/kaf_e/2/umm/e_3.files/image0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ibr.aues.kz/facultet/frts/kaf_e/2/umm/e_3.files/image06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257175"/>
                    </a:xfrm>
                    <a:prstGeom prst="rect">
                      <a:avLst/>
                    </a:prstGeom>
                    <a:noFill/>
                    <a:ln>
                      <a:noFill/>
                    </a:ln>
                  </pic:spPr>
                </pic:pic>
              </a:graphicData>
            </a:graphic>
          </wp:inline>
        </w:drawing>
      </w:r>
      <w:r w:rsidRPr="00887D8A">
        <w:rPr>
          <w:rFonts w:ascii="Times New Roman" w:hAnsi="Times New Roman"/>
          <w:color w:val="000000"/>
          <w:sz w:val="24"/>
          <w:szCs w:val="24"/>
          <w:lang w:val="en-US"/>
        </w:rPr>
        <w:t>;</w:t>
      </w:r>
    </w:p>
    <w:p w:rsidR="00887D8A" w:rsidRPr="00887D8A" w:rsidRDefault="00887D8A" w:rsidP="00887D8A">
      <w:pPr>
        <w:spacing w:before="120" w:after="0" w:line="240" w:lineRule="auto"/>
        <w:jc w:val="center"/>
        <w:rPr>
          <w:rFonts w:ascii="Times New Roman" w:hAnsi="Times New Roman"/>
          <w:color w:val="000000"/>
          <w:sz w:val="24"/>
          <w:szCs w:val="24"/>
        </w:rPr>
      </w:pPr>
      <w:r w:rsidRPr="00887D8A">
        <w:rPr>
          <w:rFonts w:ascii="Times New Roman" w:hAnsi="Times New Roman"/>
          <w:noProof/>
          <w:color w:val="000000"/>
          <w:sz w:val="24"/>
          <w:szCs w:val="24"/>
          <w:vertAlign w:val="subscript"/>
        </w:rPr>
        <w:drawing>
          <wp:inline distT="0" distB="0" distL="0" distR="0">
            <wp:extent cx="962025" cy="257175"/>
            <wp:effectExtent l="0" t="0" r="9525" b="9525"/>
            <wp:docPr id="7" name="Рисунок 7" descr="https://libr.aues.kz/facultet/frts/kaf_e/2/umm/e_3.files/image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ibr.aues.kz/facultet/frts/kaf_e/2/umm/e_3.files/image06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2025" cy="257175"/>
                    </a:xfrm>
                    <a:prstGeom prst="rect">
                      <a:avLst/>
                    </a:prstGeom>
                    <a:noFill/>
                    <a:ln>
                      <a:noFill/>
                    </a:ln>
                  </pic:spPr>
                </pic:pic>
              </a:graphicData>
            </a:graphic>
          </wp:inline>
        </w:drawing>
      </w:r>
    </w:p>
    <w:p w:rsidR="00887D8A" w:rsidRPr="00887D8A" w:rsidRDefault="00887D8A" w:rsidP="00887D8A">
      <w:pPr>
        <w:spacing w:before="120" w:after="0" w:line="240" w:lineRule="auto"/>
        <w:jc w:val="center"/>
        <w:rPr>
          <w:rFonts w:ascii="Times New Roman" w:hAnsi="Times New Roman"/>
          <w:color w:val="000000"/>
          <w:sz w:val="24"/>
          <w:szCs w:val="24"/>
        </w:rPr>
      </w:pPr>
      <w:r w:rsidRPr="00887D8A">
        <w:rPr>
          <w:rFonts w:ascii="Times New Roman" w:hAnsi="Times New Roman"/>
          <w:noProof/>
          <w:color w:val="000000"/>
          <w:sz w:val="24"/>
          <w:szCs w:val="24"/>
          <w:vertAlign w:val="subscript"/>
        </w:rPr>
        <w:lastRenderedPageBreak/>
        <w:drawing>
          <wp:inline distT="0" distB="0" distL="0" distR="0">
            <wp:extent cx="962025" cy="257175"/>
            <wp:effectExtent l="0" t="0" r="9525" b="9525"/>
            <wp:docPr id="6" name="Рисунок 6" descr="https://libr.aues.kz/facultet/frts/kaf_e/2/umm/e_3.files/image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ibr.aues.kz/facultet/frts/kaf_e/2/umm/e_3.files/image06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2025" cy="257175"/>
                    </a:xfrm>
                    <a:prstGeom prst="rect">
                      <a:avLst/>
                    </a:prstGeom>
                    <a:noFill/>
                    <a:ln>
                      <a:noFill/>
                    </a:ln>
                  </pic:spPr>
                </pic:pic>
              </a:graphicData>
            </a:graphic>
          </wp:inline>
        </w:drawing>
      </w:r>
      <w:r w:rsidRPr="00887D8A">
        <w:rPr>
          <w:rFonts w:ascii="Times New Roman" w:hAnsi="Times New Roman"/>
          <w:color w:val="000000"/>
          <w:sz w:val="24"/>
          <w:szCs w:val="24"/>
          <w:lang w:val="kk-KZ"/>
        </w:rPr>
        <w:t>.</w:t>
      </w:r>
    </w:p>
    <w:p w:rsidR="00887D8A" w:rsidRPr="00887D8A" w:rsidRDefault="00887D8A" w:rsidP="00887D8A">
      <w:pPr>
        <w:spacing w:before="100" w:beforeAutospacing="1" w:after="0" w:line="240" w:lineRule="auto"/>
        <w:rPr>
          <w:rFonts w:ascii="Times New Roman" w:hAnsi="Times New Roman"/>
          <w:color w:val="000000"/>
          <w:sz w:val="24"/>
          <w:szCs w:val="24"/>
        </w:rPr>
      </w:pPr>
      <w:r w:rsidRPr="00887D8A">
        <w:rPr>
          <w:rFonts w:ascii="Times New Roman" w:hAnsi="Times New Roman"/>
          <w:color w:val="000000"/>
          <w:sz w:val="24"/>
          <w:szCs w:val="24"/>
          <w:lang w:val="kk-KZ"/>
        </w:rPr>
        <w:t>1.13-суретте дешифратордың жазылған өрнектер негізінде құрылған схемасы келтірілген.</w:t>
      </w:r>
    </w:p>
    <w:p w:rsidR="00887D8A" w:rsidRPr="00887D8A" w:rsidRDefault="00887D8A" w:rsidP="00887D8A">
      <w:pPr>
        <w:spacing w:before="120" w:after="0" w:line="240" w:lineRule="auto"/>
        <w:jc w:val="center"/>
        <w:rPr>
          <w:rFonts w:ascii="Times New Roman" w:hAnsi="Times New Roman"/>
          <w:color w:val="000000"/>
          <w:sz w:val="24"/>
          <w:szCs w:val="24"/>
        </w:rPr>
      </w:pPr>
      <w:r w:rsidRPr="00887D8A">
        <w:rPr>
          <w:rFonts w:ascii="Times New Roman" w:hAnsi="Times New Roman"/>
          <w:noProof/>
          <w:color w:val="000000"/>
          <w:sz w:val="24"/>
          <w:szCs w:val="24"/>
        </w:rPr>
        <w:drawing>
          <wp:inline distT="0" distB="0" distL="0" distR="0">
            <wp:extent cx="2990850" cy="2066925"/>
            <wp:effectExtent l="0" t="0" r="0" b="9525"/>
            <wp:docPr id="5" name="Рисунок 5" descr="https://libr.aues.kz/facultet/frts/kaf_e/2/umm/e_3.files/image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ibr.aues.kz/facultet/frts/kaf_e/2/umm/e_3.files/image06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850" cy="2066925"/>
                    </a:xfrm>
                    <a:prstGeom prst="rect">
                      <a:avLst/>
                    </a:prstGeom>
                    <a:noFill/>
                    <a:ln>
                      <a:noFill/>
                    </a:ln>
                  </pic:spPr>
                </pic:pic>
              </a:graphicData>
            </a:graphic>
          </wp:inline>
        </w:drawing>
      </w:r>
    </w:p>
    <w:p w:rsidR="00887D8A" w:rsidRPr="00887D8A" w:rsidRDefault="00887D8A" w:rsidP="00887D8A">
      <w:pPr>
        <w:spacing w:before="120" w:after="0" w:line="240" w:lineRule="auto"/>
        <w:jc w:val="center"/>
        <w:rPr>
          <w:rFonts w:ascii="Times New Roman" w:hAnsi="Times New Roman"/>
          <w:color w:val="000000"/>
          <w:sz w:val="24"/>
          <w:szCs w:val="24"/>
        </w:rPr>
      </w:pPr>
      <w:r w:rsidRPr="00887D8A">
        <w:rPr>
          <w:rFonts w:ascii="Times New Roman" w:hAnsi="Times New Roman"/>
          <w:color w:val="000000"/>
          <w:sz w:val="24"/>
          <w:szCs w:val="24"/>
          <w:lang w:val="kk-KZ"/>
        </w:rPr>
        <w:t>1.13 Сурет</w:t>
      </w:r>
    </w:p>
    <w:p w:rsidR="00887D8A" w:rsidRPr="00887D8A" w:rsidRDefault="00887D8A" w:rsidP="00887D8A">
      <w:pPr>
        <w:spacing w:before="100" w:beforeAutospacing="1" w:after="0" w:line="240" w:lineRule="auto"/>
        <w:rPr>
          <w:rFonts w:ascii="Times New Roman" w:hAnsi="Times New Roman"/>
          <w:color w:val="000000"/>
          <w:sz w:val="24"/>
          <w:szCs w:val="24"/>
        </w:rPr>
      </w:pPr>
      <w:r w:rsidRPr="00887D8A">
        <w:rPr>
          <w:rFonts w:ascii="Times New Roman" w:hAnsi="Times New Roman"/>
          <w:color w:val="000000"/>
          <w:sz w:val="24"/>
          <w:szCs w:val="24"/>
          <w:lang w:val="kk-KZ"/>
        </w:rPr>
        <w:t>Дешифратор схемада шартты сызба белгілемесімен (1.14, </w:t>
      </w:r>
      <w:r w:rsidRPr="00887D8A">
        <w:rPr>
          <w:rFonts w:ascii="Times New Roman" w:hAnsi="Times New Roman"/>
          <w:i/>
          <w:iCs/>
          <w:color w:val="000000"/>
          <w:sz w:val="24"/>
          <w:szCs w:val="24"/>
          <w:lang w:val="kk-KZ"/>
        </w:rPr>
        <w:t>a</w:t>
      </w:r>
      <w:r w:rsidRPr="00887D8A">
        <w:rPr>
          <w:rFonts w:ascii="Times New Roman" w:hAnsi="Times New Roman"/>
          <w:color w:val="000000"/>
          <w:sz w:val="24"/>
          <w:szCs w:val="24"/>
          <w:lang w:val="kk-KZ"/>
        </w:rPr>
        <w:t>-сурет) көрсетіледі, ал 1.14, </w:t>
      </w:r>
      <w:r w:rsidRPr="00887D8A">
        <w:rPr>
          <w:rFonts w:ascii="Times New Roman" w:hAnsi="Times New Roman"/>
          <w:i/>
          <w:iCs/>
          <w:color w:val="000000"/>
          <w:sz w:val="24"/>
          <w:szCs w:val="24"/>
          <w:lang w:val="kk-KZ"/>
        </w:rPr>
        <w:t>b</w:t>
      </w:r>
      <w:r w:rsidRPr="00887D8A">
        <w:rPr>
          <w:rFonts w:ascii="Times New Roman" w:hAnsi="Times New Roman"/>
          <w:color w:val="000000"/>
          <w:sz w:val="24"/>
          <w:szCs w:val="24"/>
          <w:lang w:val="kk-KZ"/>
        </w:rPr>
        <w:t>-суретте оның жиналған схемасының біріктірілген жеке блок түріндегі суреттемесі келтірілген.</w:t>
      </w:r>
    </w:p>
    <w:p w:rsidR="00887D8A" w:rsidRPr="00887D8A" w:rsidRDefault="00887D8A" w:rsidP="00887D8A">
      <w:pPr>
        <w:spacing w:before="100" w:beforeAutospacing="1" w:after="0" w:line="240" w:lineRule="auto"/>
        <w:rPr>
          <w:rFonts w:ascii="Times New Roman" w:hAnsi="Times New Roman"/>
          <w:color w:val="000000"/>
          <w:sz w:val="24"/>
          <w:szCs w:val="24"/>
        </w:rPr>
      </w:pPr>
      <w:r w:rsidRPr="00887D8A">
        <w:rPr>
          <w:rFonts w:ascii="Times New Roman" w:hAnsi="Times New Roman"/>
          <w:color w:val="000000"/>
          <w:sz w:val="24"/>
          <w:szCs w:val="24"/>
          <w:lang w:val="kk-KZ"/>
        </w:rPr>
        <w:t> </w:t>
      </w:r>
    </w:p>
    <w:tbl>
      <w:tblPr>
        <w:tblW w:w="0" w:type="auto"/>
        <w:tblCellMar>
          <w:left w:w="0" w:type="dxa"/>
          <w:right w:w="0" w:type="dxa"/>
        </w:tblCellMar>
        <w:tblLook w:val="04A0" w:firstRow="1" w:lastRow="0" w:firstColumn="1" w:lastColumn="0" w:noHBand="0" w:noVBand="1"/>
      </w:tblPr>
      <w:tblGrid>
        <w:gridCol w:w="4696"/>
        <w:gridCol w:w="4659"/>
      </w:tblGrid>
      <w:tr w:rsidR="00887D8A" w:rsidRPr="00887D8A" w:rsidTr="00887D8A">
        <w:tc>
          <w:tcPr>
            <w:tcW w:w="4785" w:type="dxa"/>
            <w:tcMar>
              <w:top w:w="0" w:type="dxa"/>
              <w:left w:w="108" w:type="dxa"/>
              <w:bottom w:w="0" w:type="dxa"/>
              <w:right w:w="108" w:type="dxa"/>
            </w:tcMar>
            <w:vAlign w:val="center"/>
            <w:hideMark/>
          </w:tcPr>
          <w:p w:rsidR="00887D8A" w:rsidRPr="00887D8A" w:rsidRDefault="00887D8A" w:rsidP="00887D8A">
            <w:pPr>
              <w:spacing w:before="100" w:beforeAutospacing="1" w:after="0" w:line="240" w:lineRule="auto"/>
              <w:jc w:val="center"/>
              <w:rPr>
                <w:rFonts w:ascii="Times New Roman" w:hAnsi="Times New Roman"/>
                <w:sz w:val="24"/>
                <w:szCs w:val="24"/>
              </w:rPr>
            </w:pPr>
            <w:r w:rsidRPr="00887D8A">
              <w:rPr>
                <w:rFonts w:ascii="Times New Roman" w:hAnsi="Times New Roman"/>
                <w:noProof/>
                <w:sz w:val="24"/>
                <w:szCs w:val="24"/>
              </w:rPr>
              <w:drawing>
                <wp:inline distT="0" distB="0" distL="0" distR="0">
                  <wp:extent cx="1171575" cy="1247775"/>
                  <wp:effectExtent l="0" t="0" r="9525" b="9525"/>
                  <wp:docPr id="4" name="Рисунок 4" descr="https://libr.aues.kz/facultet/frts/kaf_e/2/umm/e_3.files/image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ibr.aues.kz/facultet/frts/kaf_e/2/umm/e_3.files/image065.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71575" cy="1247775"/>
                          </a:xfrm>
                          <a:prstGeom prst="rect">
                            <a:avLst/>
                          </a:prstGeom>
                          <a:noFill/>
                          <a:ln>
                            <a:noFill/>
                          </a:ln>
                        </pic:spPr>
                      </pic:pic>
                    </a:graphicData>
                  </a:graphic>
                </wp:inline>
              </w:drawing>
            </w:r>
          </w:p>
        </w:tc>
        <w:tc>
          <w:tcPr>
            <w:tcW w:w="4786" w:type="dxa"/>
            <w:tcMar>
              <w:top w:w="0" w:type="dxa"/>
              <w:left w:w="108" w:type="dxa"/>
              <w:bottom w:w="0" w:type="dxa"/>
              <w:right w:w="108" w:type="dxa"/>
            </w:tcMar>
            <w:vAlign w:val="center"/>
            <w:hideMark/>
          </w:tcPr>
          <w:p w:rsidR="00887D8A" w:rsidRPr="00887D8A" w:rsidRDefault="00887D8A" w:rsidP="00887D8A">
            <w:pPr>
              <w:spacing w:before="100" w:beforeAutospacing="1" w:after="0" w:line="240" w:lineRule="auto"/>
              <w:jc w:val="center"/>
              <w:rPr>
                <w:rFonts w:ascii="Times New Roman" w:hAnsi="Times New Roman"/>
                <w:sz w:val="24"/>
                <w:szCs w:val="24"/>
              </w:rPr>
            </w:pPr>
            <w:r w:rsidRPr="00887D8A">
              <w:rPr>
                <w:rFonts w:ascii="Times New Roman" w:hAnsi="Times New Roman"/>
                <w:noProof/>
                <w:sz w:val="24"/>
                <w:szCs w:val="24"/>
              </w:rPr>
              <w:drawing>
                <wp:inline distT="0" distB="0" distL="0" distR="0">
                  <wp:extent cx="457200" cy="495300"/>
                  <wp:effectExtent l="0" t="0" r="0" b="0"/>
                  <wp:docPr id="3" name="Рисунок 3" descr="https://libr.aues.kz/facultet/frts/kaf_e/2/umm/e_3.files/image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ibr.aues.kz/facultet/frts/kaf_e/2/umm/e_3.files/image06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495300"/>
                          </a:xfrm>
                          <a:prstGeom prst="rect">
                            <a:avLst/>
                          </a:prstGeom>
                          <a:noFill/>
                          <a:ln>
                            <a:noFill/>
                          </a:ln>
                        </pic:spPr>
                      </pic:pic>
                    </a:graphicData>
                  </a:graphic>
                </wp:inline>
              </w:drawing>
            </w:r>
          </w:p>
        </w:tc>
      </w:tr>
      <w:tr w:rsidR="00887D8A" w:rsidRPr="00887D8A" w:rsidTr="00887D8A">
        <w:tc>
          <w:tcPr>
            <w:tcW w:w="4785" w:type="dxa"/>
            <w:tcMar>
              <w:top w:w="0" w:type="dxa"/>
              <w:left w:w="108" w:type="dxa"/>
              <w:bottom w:w="0" w:type="dxa"/>
              <w:right w:w="108" w:type="dxa"/>
            </w:tcMar>
            <w:hideMark/>
          </w:tcPr>
          <w:p w:rsidR="00887D8A" w:rsidRPr="00887D8A" w:rsidRDefault="00887D8A" w:rsidP="00887D8A">
            <w:pPr>
              <w:spacing w:before="100" w:beforeAutospacing="1" w:after="0" w:line="240" w:lineRule="auto"/>
              <w:jc w:val="center"/>
              <w:rPr>
                <w:rFonts w:ascii="Times New Roman" w:hAnsi="Times New Roman"/>
                <w:sz w:val="24"/>
                <w:szCs w:val="24"/>
              </w:rPr>
            </w:pPr>
            <w:r w:rsidRPr="00887D8A">
              <w:rPr>
                <w:rFonts w:ascii="Times New Roman" w:hAnsi="Times New Roman"/>
                <w:i/>
                <w:iCs/>
                <w:sz w:val="24"/>
                <w:szCs w:val="24"/>
                <w:lang w:val="en-US"/>
              </w:rPr>
              <w:t>a</w:t>
            </w:r>
          </w:p>
        </w:tc>
        <w:tc>
          <w:tcPr>
            <w:tcW w:w="4786" w:type="dxa"/>
            <w:tcMar>
              <w:top w:w="0" w:type="dxa"/>
              <w:left w:w="108" w:type="dxa"/>
              <w:bottom w:w="0" w:type="dxa"/>
              <w:right w:w="108" w:type="dxa"/>
            </w:tcMar>
            <w:hideMark/>
          </w:tcPr>
          <w:p w:rsidR="00887D8A" w:rsidRPr="00887D8A" w:rsidRDefault="00887D8A" w:rsidP="00887D8A">
            <w:pPr>
              <w:spacing w:before="100" w:beforeAutospacing="1" w:after="0" w:line="240" w:lineRule="auto"/>
              <w:jc w:val="center"/>
              <w:rPr>
                <w:rFonts w:ascii="Times New Roman" w:hAnsi="Times New Roman"/>
                <w:sz w:val="24"/>
                <w:szCs w:val="24"/>
              </w:rPr>
            </w:pPr>
            <w:r w:rsidRPr="00887D8A">
              <w:rPr>
                <w:rFonts w:ascii="Times New Roman" w:hAnsi="Times New Roman"/>
                <w:i/>
                <w:iCs/>
                <w:sz w:val="24"/>
                <w:szCs w:val="24"/>
                <w:lang w:val="en-US"/>
              </w:rPr>
              <w:t>b</w:t>
            </w:r>
          </w:p>
        </w:tc>
      </w:tr>
    </w:tbl>
    <w:p w:rsidR="00887D8A" w:rsidRPr="00887D8A" w:rsidRDefault="00887D8A" w:rsidP="00887D8A">
      <w:pPr>
        <w:spacing w:before="120" w:after="0" w:line="240" w:lineRule="auto"/>
        <w:jc w:val="center"/>
        <w:rPr>
          <w:rFonts w:ascii="Times New Roman" w:hAnsi="Times New Roman"/>
          <w:color w:val="000000"/>
          <w:sz w:val="24"/>
          <w:szCs w:val="24"/>
        </w:rPr>
      </w:pPr>
      <w:r w:rsidRPr="00887D8A">
        <w:rPr>
          <w:rFonts w:ascii="Times New Roman" w:hAnsi="Times New Roman"/>
          <w:color w:val="000000"/>
          <w:sz w:val="24"/>
          <w:szCs w:val="24"/>
          <w:lang w:val="kk-KZ"/>
        </w:rPr>
        <w:t>1.14 Сурет</w:t>
      </w:r>
    </w:p>
    <w:p w:rsidR="00887D8A" w:rsidRPr="00887D8A" w:rsidRDefault="00887D8A" w:rsidP="00887D8A">
      <w:pPr>
        <w:spacing w:before="100" w:beforeAutospacing="1" w:after="0" w:line="240" w:lineRule="auto"/>
        <w:outlineLvl w:val="4"/>
        <w:rPr>
          <w:rFonts w:ascii="Times New Roman" w:hAnsi="Times New Roman"/>
          <w:b/>
          <w:bCs/>
          <w:color w:val="000000"/>
          <w:sz w:val="24"/>
          <w:szCs w:val="24"/>
        </w:rPr>
      </w:pPr>
      <w:bookmarkStart w:id="4" w:name="_Toc246865306"/>
      <w:bookmarkStart w:id="5" w:name="_Toc234776697"/>
      <w:bookmarkEnd w:id="4"/>
      <w:r w:rsidRPr="00887D8A">
        <w:rPr>
          <w:rFonts w:ascii="Times New Roman" w:hAnsi="Times New Roman"/>
          <w:b/>
          <w:bCs/>
          <w:color w:val="000000"/>
          <w:sz w:val="24"/>
          <w:szCs w:val="24"/>
          <w:lang w:val="kk-KZ"/>
        </w:rPr>
        <w:t>1.2.3.2.1 Дешифратор негізінде қиыстырма құрылғы құру</w:t>
      </w:r>
      <w:bookmarkEnd w:id="5"/>
    </w:p>
    <w:p w:rsidR="00887D8A" w:rsidRPr="00887D8A" w:rsidRDefault="00887D8A" w:rsidP="00887D8A">
      <w:pPr>
        <w:spacing w:before="100" w:beforeAutospacing="1" w:after="0" w:line="240" w:lineRule="auto"/>
        <w:rPr>
          <w:rFonts w:ascii="Times New Roman" w:hAnsi="Times New Roman"/>
          <w:color w:val="000000"/>
          <w:sz w:val="24"/>
          <w:szCs w:val="24"/>
          <w:lang w:val="kk-KZ"/>
        </w:rPr>
      </w:pPr>
      <w:r w:rsidRPr="00887D8A">
        <w:rPr>
          <w:rFonts w:ascii="Times New Roman" w:hAnsi="Times New Roman"/>
          <w:color w:val="000000"/>
          <w:sz w:val="24"/>
          <w:szCs w:val="24"/>
          <w:lang w:val="kk-KZ"/>
        </w:rPr>
        <w:t>Күрделі логикалық функцияның өрнегінің жазылу тәртібін қарастыру кезінде (1.1.4-тарау) функцияның алынған логикалық өрнегіне (1.1) көз салсақ, ондағы әрбір термнің тура сегіз шығысты дешифратордың сәйкесті шығыстарының адресі екендігін көреміз. Демек, осындай дешифратордың сәйкесті шығыстарын бескірісті НЕМЕСЕ элементінің кірістеріне жалғау арқылы берілген функцияны жүзеге асыруға болады. Егер дешифратор теріс шығысты болса, онда (1.1) өрнегін де Морган заңы арқылы түрлендіреміз:</w:t>
      </w:r>
    </w:p>
    <w:p w:rsidR="00887D8A" w:rsidRPr="00887D8A" w:rsidRDefault="00887D8A" w:rsidP="00887D8A">
      <w:pPr>
        <w:spacing w:before="120" w:after="0" w:line="240" w:lineRule="auto"/>
        <w:jc w:val="center"/>
        <w:rPr>
          <w:rFonts w:ascii="Times New Roman" w:hAnsi="Times New Roman"/>
          <w:color w:val="000000"/>
          <w:sz w:val="24"/>
          <w:szCs w:val="24"/>
          <w:lang w:val="kk-KZ"/>
        </w:rPr>
      </w:pPr>
      <w:r w:rsidRPr="00887D8A">
        <w:rPr>
          <w:rFonts w:ascii="Times New Roman" w:hAnsi="Times New Roman"/>
          <w:noProof/>
          <w:color w:val="000000"/>
          <w:sz w:val="24"/>
          <w:szCs w:val="24"/>
          <w:vertAlign w:val="subscript"/>
        </w:rPr>
        <w:drawing>
          <wp:inline distT="0" distB="0" distL="0" distR="0">
            <wp:extent cx="3552825" cy="295275"/>
            <wp:effectExtent l="0" t="0" r="9525" b="9525"/>
            <wp:docPr id="2" name="Рисунок 2" descr="https://libr.aues.kz/facultet/frts/kaf_e/2/umm/e_3.files/image0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ibr.aues.kz/facultet/frts/kaf_e/2/umm/e_3.files/image06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2825" cy="295275"/>
                    </a:xfrm>
                    <a:prstGeom prst="rect">
                      <a:avLst/>
                    </a:prstGeom>
                    <a:noFill/>
                    <a:ln>
                      <a:noFill/>
                    </a:ln>
                  </pic:spPr>
                </pic:pic>
              </a:graphicData>
            </a:graphic>
          </wp:inline>
        </w:drawing>
      </w:r>
      <w:r w:rsidRPr="00887D8A">
        <w:rPr>
          <w:rFonts w:ascii="Times New Roman" w:hAnsi="Times New Roman"/>
          <w:color w:val="000000"/>
          <w:sz w:val="24"/>
          <w:szCs w:val="24"/>
          <w:lang w:val="kk-KZ"/>
        </w:rPr>
        <w:t>.</w:t>
      </w:r>
    </w:p>
    <w:p w:rsidR="00887D8A" w:rsidRPr="00887D8A" w:rsidRDefault="00887D8A" w:rsidP="00887D8A">
      <w:pPr>
        <w:spacing w:before="100" w:beforeAutospacing="1" w:after="0" w:line="240" w:lineRule="auto"/>
        <w:rPr>
          <w:rFonts w:ascii="Times New Roman" w:hAnsi="Times New Roman"/>
          <w:color w:val="000000"/>
          <w:sz w:val="24"/>
          <w:szCs w:val="24"/>
          <w:lang w:val="kk-KZ"/>
        </w:rPr>
      </w:pPr>
      <w:r w:rsidRPr="00887D8A">
        <w:rPr>
          <w:rFonts w:ascii="Times New Roman" w:hAnsi="Times New Roman"/>
          <w:color w:val="000000"/>
          <w:sz w:val="24"/>
          <w:szCs w:val="24"/>
          <w:lang w:val="kk-KZ"/>
        </w:rPr>
        <w:t>Алынған өрнектен берілген құрылғының қызметін теріс шығысты дешифратор негізінде жүзеге асыру үшін оның сәйкесті шығыстарына бескірісті ЖӘНЕ-ЕМЕС элементін жалғау жеткілікті екендігі көрініп тұр (1.15-сурет).</w:t>
      </w:r>
    </w:p>
    <w:p w:rsidR="00887D8A" w:rsidRPr="00887D8A" w:rsidRDefault="00887D8A" w:rsidP="00887D8A">
      <w:pPr>
        <w:spacing w:before="120" w:after="0" w:line="240" w:lineRule="auto"/>
        <w:jc w:val="center"/>
        <w:rPr>
          <w:rFonts w:ascii="Times New Roman" w:hAnsi="Times New Roman"/>
          <w:color w:val="000000"/>
          <w:sz w:val="24"/>
          <w:szCs w:val="24"/>
        </w:rPr>
      </w:pPr>
      <w:r w:rsidRPr="00887D8A">
        <w:rPr>
          <w:rFonts w:ascii="Times New Roman" w:hAnsi="Times New Roman"/>
          <w:noProof/>
          <w:color w:val="000000"/>
          <w:sz w:val="24"/>
          <w:szCs w:val="24"/>
        </w:rPr>
        <w:lastRenderedPageBreak/>
        <w:drawing>
          <wp:inline distT="0" distB="0" distL="0" distR="0">
            <wp:extent cx="2781300" cy="1447800"/>
            <wp:effectExtent l="0" t="0" r="0" b="0"/>
            <wp:docPr id="1" name="Рисунок 1" descr="https://libr.aues.kz/facultet/frts/kaf_e/2/umm/e_3.files/image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ibr.aues.kz/facultet/frts/kaf_e/2/umm/e_3.files/image06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1300" cy="1447800"/>
                    </a:xfrm>
                    <a:prstGeom prst="rect">
                      <a:avLst/>
                    </a:prstGeom>
                    <a:noFill/>
                    <a:ln>
                      <a:noFill/>
                    </a:ln>
                  </pic:spPr>
                </pic:pic>
              </a:graphicData>
            </a:graphic>
          </wp:inline>
        </w:drawing>
      </w:r>
    </w:p>
    <w:p w:rsidR="00887D8A" w:rsidRPr="00887D8A" w:rsidRDefault="00887D8A" w:rsidP="00887D8A">
      <w:pPr>
        <w:spacing w:before="120" w:after="0" w:line="240" w:lineRule="auto"/>
        <w:jc w:val="center"/>
        <w:rPr>
          <w:rFonts w:ascii="Times New Roman" w:hAnsi="Times New Roman"/>
          <w:color w:val="000000"/>
          <w:sz w:val="24"/>
          <w:szCs w:val="24"/>
        </w:rPr>
      </w:pPr>
      <w:r w:rsidRPr="00887D8A">
        <w:rPr>
          <w:rFonts w:ascii="Times New Roman" w:hAnsi="Times New Roman"/>
          <w:color w:val="000000"/>
          <w:sz w:val="24"/>
          <w:szCs w:val="24"/>
          <w:lang w:val="kk-KZ"/>
        </w:rPr>
        <w:t>1.15 Сурет</w:t>
      </w:r>
    </w:p>
    <w:p w:rsidR="00887D8A" w:rsidRPr="00887D8A" w:rsidRDefault="00887D8A" w:rsidP="00887D8A">
      <w:pPr>
        <w:spacing w:before="100" w:beforeAutospacing="1" w:after="0" w:line="240" w:lineRule="auto"/>
        <w:rPr>
          <w:rFonts w:ascii="Times New Roman" w:hAnsi="Times New Roman"/>
          <w:color w:val="000000"/>
          <w:sz w:val="24"/>
          <w:szCs w:val="24"/>
        </w:rPr>
      </w:pPr>
      <w:r w:rsidRPr="00887D8A">
        <w:rPr>
          <w:rFonts w:ascii="Times New Roman" w:hAnsi="Times New Roman"/>
          <w:color w:val="000000"/>
          <w:sz w:val="24"/>
          <w:szCs w:val="24"/>
          <w:lang w:val="kk-KZ"/>
        </w:rPr>
        <w:t>Қиыстырма құрылғыны дешифратор негізінде құру тәсілі – аса ыңғайлы тәсіл: біріншіден, логикалық өрнекті минимизациялаудың қажеті жоқ (дәлірек айтқанда, өрнектің де қажеті жоқ, қажетті жалғамдар кестеден көрініп тұр), екіншіден, жалғыз дешифратор негізінде бірнеше функцияны қатар жүзеге асыруға болады.</w:t>
      </w:r>
    </w:p>
    <w:p w:rsidR="009876FF" w:rsidRDefault="009876FF" w:rsidP="00887D8A">
      <w:pPr>
        <w:spacing w:after="0"/>
        <w:rPr>
          <w:rFonts w:ascii="Times New Roman" w:hAnsi="Times New Roman"/>
          <w:sz w:val="24"/>
          <w:szCs w:val="24"/>
        </w:rPr>
      </w:pPr>
    </w:p>
    <w:p w:rsidR="00D061A3" w:rsidRPr="00C432F1" w:rsidRDefault="00D061A3" w:rsidP="00C432F1">
      <w:pPr>
        <w:pStyle w:val="3"/>
        <w:spacing w:before="0"/>
        <w:rPr>
          <w:rFonts w:ascii="Times New Roman" w:hAnsi="Times New Roman" w:cs="Times New Roman"/>
        </w:rPr>
      </w:pPr>
      <w:proofErr w:type="spellStart"/>
      <w:r w:rsidRPr="00C432F1">
        <w:rPr>
          <w:rStyle w:val="a8"/>
          <w:rFonts w:ascii="Times New Roman" w:hAnsi="Times New Roman" w:cs="Times New Roman"/>
          <w:b w:val="0"/>
          <w:bCs w:val="0"/>
        </w:rPr>
        <w:t>Тапсырмалар</w:t>
      </w:r>
      <w:proofErr w:type="spellEnd"/>
    </w:p>
    <w:p w:rsidR="00D061A3" w:rsidRPr="00C432F1" w:rsidRDefault="00D061A3" w:rsidP="00C432F1">
      <w:pPr>
        <w:pStyle w:val="4"/>
        <w:spacing w:before="0" w:beforeAutospacing="0" w:after="0" w:afterAutospacing="0"/>
      </w:pPr>
      <w:r w:rsidRPr="00C432F1">
        <w:rPr>
          <w:rStyle w:val="a8"/>
          <w:b/>
          <w:bCs/>
        </w:rPr>
        <w:t xml:space="preserve">1. </w:t>
      </w:r>
      <w:proofErr w:type="spellStart"/>
      <w:r w:rsidRPr="00C432F1">
        <w:rPr>
          <w:rStyle w:val="a8"/>
          <w:b/>
          <w:bCs/>
        </w:rPr>
        <w:t>Теориялық</w:t>
      </w:r>
      <w:proofErr w:type="spellEnd"/>
      <w:r w:rsidRPr="00C432F1">
        <w:rPr>
          <w:rStyle w:val="a8"/>
          <w:b/>
          <w:bCs/>
        </w:rPr>
        <w:t xml:space="preserve"> </w:t>
      </w:r>
      <w:proofErr w:type="spellStart"/>
      <w:r w:rsidRPr="00C432F1">
        <w:rPr>
          <w:rStyle w:val="a8"/>
          <w:b/>
          <w:bCs/>
        </w:rPr>
        <w:t>тапсырмалар</w:t>
      </w:r>
      <w:proofErr w:type="spellEnd"/>
      <w:r w:rsidRPr="00C432F1">
        <w:rPr>
          <w:rStyle w:val="a8"/>
          <w:b/>
          <w:bCs/>
        </w:rPr>
        <w:t>:</w:t>
      </w:r>
    </w:p>
    <w:p w:rsidR="00D061A3" w:rsidRPr="00C432F1" w:rsidRDefault="00D061A3" w:rsidP="00C432F1">
      <w:pPr>
        <w:numPr>
          <w:ilvl w:val="0"/>
          <w:numId w:val="1"/>
        </w:numPr>
        <w:spacing w:after="0" w:line="240" w:lineRule="auto"/>
        <w:rPr>
          <w:rFonts w:ascii="Times New Roman" w:hAnsi="Times New Roman"/>
          <w:sz w:val="24"/>
          <w:szCs w:val="24"/>
        </w:rPr>
      </w:pPr>
      <w:r w:rsidRPr="00C432F1">
        <w:rPr>
          <w:rStyle w:val="a8"/>
          <w:rFonts w:ascii="Times New Roman" w:hAnsi="Times New Roman"/>
          <w:sz w:val="24"/>
          <w:szCs w:val="24"/>
        </w:rPr>
        <w:t xml:space="preserve">Шифратор мен </w:t>
      </w:r>
      <w:proofErr w:type="spellStart"/>
      <w:r w:rsidRPr="00C432F1">
        <w:rPr>
          <w:rStyle w:val="a8"/>
          <w:rFonts w:ascii="Times New Roman" w:hAnsi="Times New Roman"/>
          <w:sz w:val="24"/>
          <w:szCs w:val="24"/>
        </w:rPr>
        <w:t>дешифратордың</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айырмашылығын</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түсіндіріңіз</w:t>
      </w:r>
      <w:proofErr w:type="spellEnd"/>
      <w:r w:rsidRPr="00C432F1">
        <w:rPr>
          <w:rStyle w:val="a8"/>
          <w:rFonts w:ascii="Times New Roman" w:hAnsi="Times New Roman"/>
          <w:sz w:val="24"/>
          <w:szCs w:val="24"/>
        </w:rPr>
        <w:t>.</w:t>
      </w:r>
    </w:p>
    <w:p w:rsidR="00D061A3" w:rsidRPr="00C432F1" w:rsidRDefault="00D061A3" w:rsidP="00C432F1">
      <w:pPr>
        <w:numPr>
          <w:ilvl w:val="0"/>
          <w:numId w:val="1"/>
        </w:numPr>
        <w:spacing w:after="0" w:line="240" w:lineRule="auto"/>
        <w:rPr>
          <w:rFonts w:ascii="Times New Roman" w:hAnsi="Times New Roman"/>
          <w:sz w:val="24"/>
          <w:szCs w:val="24"/>
        </w:rPr>
      </w:pPr>
      <w:proofErr w:type="spellStart"/>
      <w:r w:rsidRPr="00C432F1">
        <w:rPr>
          <w:rStyle w:val="a8"/>
          <w:rFonts w:ascii="Times New Roman" w:hAnsi="Times New Roman"/>
          <w:sz w:val="24"/>
          <w:szCs w:val="24"/>
        </w:rPr>
        <w:t>Шифраторлардың</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негізгі</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түрлерін</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сипаттаңыз</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және</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олардың</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қолданылу</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салаларын</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атаңыз</w:t>
      </w:r>
      <w:proofErr w:type="spellEnd"/>
      <w:r w:rsidRPr="00C432F1">
        <w:rPr>
          <w:rStyle w:val="a8"/>
          <w:rFonts w:ascii="Times New Roman" w:hAnsi="Times New Roman"/>
          <w:sz w:val="24"/>
          <w:szCs w:val="24"/>
        </w:rPr>
        <w:t>.</w:t>
      </w:r>
    </w:p>
    <w:p w:rsidR="00D061A3" w:rsidRPr="00C432F1" w:rsidRDefault="00D061A3" w:rsidP="00C432F1">
      <w:pPr>
        <w:numPr>
          <w:ilvl w:val="0"/>
          <w:numId w:val="1"/>
        </w:numPr>
        <w:spacing w:after="0" w:line="240" w:lineRule="auto"/>
        <w:rPr>
          <w:rFonts w:ascii="Times New Roman" w:hAnsi="Times New Roman"/>
          <w:sz w:val="24"/>
          <w:szCs w:val="24"/>
        </w:rPr>
      </w:pPr>
      <w:proofErr w:type="spellStart"/>
      <w:r w:rsidRPr="00C432F1">
        <w:rPr>
          <w:rStyle w:val="a8"/>
          <w:rFonts w:ascii="Times New Roman" w:hAnsi="Times New Roman"/>
          <w:sz w:val="24"/>
          <w:szCs w:val="24"/>
        </w:rPr>
        <w:t>Дешифраторлардың</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жұмыс</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принципін</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түсіндіріңіз</w:t>
      </w:r>
      <w:proofErr w:type="spellEnd"/>
      <w:r w:rsidRPr="00C432F1">
        <w:rPr>
          <w:rStyle w:val="a8"/>
          <w:rFonts w:ascii="Times New Roman" w:hAnsi="Times New Roman"/>
          <w:sz w:val="24"/>
          <w:szCs w:val="24"/>
        </w:rPr>
        <w:t>.</w:t>
      </w:r>
    </w:p>
    <w:p w:rsidR="00D061A3" w:rsidRPr="00C432F1" w:rsidRDefault="00D061A3" w:rsidP="00C432F1">
      <w:pPr>
        <w:numPr>
          <w:ilvl w:val="0"/>
          <w:numId w:val="1"/>
        </w:numPr>
        <w:spacing w:after="0" w:line="240" w:lineRule="auto"/>
        <w:rPr>
          <w:rFonts w:ascii="Times New Roman" w:hAnsi="Times New Roman"/>
          <w:sz w:val="24"/>
          <w:szCs w:val="24"/>
        </w:rPr>
      </w:pPr>
      <w:proofErr w:type="spellStart"/>
      <w:r w:rsidRPr="00C432F1">
        <w:rPr>
          <w:rStyle w:val="a8"/>
          <w:rFonts w:ascii="Times New Roman" w:hAnsi="Times New Roman"/>
          <w:sz w:val="24"/>
          <w:szCs w:val="24"/>
        </w:rPr>
        <w:t>Келесі</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логикалық</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схемалардың</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қайсысы</w:t>
      </w:r>
      <w:proofErr w:type="spellEnd"/>
      <w:r w:rsidRPr="00C432F1">
        <w:rPr>
          <w:rStyle w:val="a8"/>
          <w:rFonts w:ascii="Times New Roman" w:hAnsi="Times New Roman"/>
          <w:sz w:val="24"/>
          <w:szCs w:val="24"/>
        </w:rPr>
        <w:t xml:space="preserve"> шифратор, </w:t>
      </w:r>
      <w:proofErr w:type="spellStart"/>
      <w:r w:rsidRPr="00C432F1">
        <w:rPr>
          <w:rStyle w:val="a8"/>
          <w:rFonts w:ascii="Times New Roman" w:hAnsi="Times New Roman"/>
          <w:sz w:val="24"/>
          <w:szCs w:val="24"/>
        </w:rPr>
        <w:t>қайсысы</w:t>
      </w:r>
      <w:proofErr w:type="spellEnd"/>
      <w:r w:rsidRPr="00C432F1">
        <w:rPr>
          <w:rStyle w:val="a8"/>
          <w:rFonts w:ascii="Times New Roman" w:hAnsi="Times New Roman"/>
          <w:sz w:val="24"/>
          <w:szCs w:val="24"/>
        </w:rPr>
        <w:t xml:space="preserve"> дешифратор </w:t>
      </w:r>
      <w:proofErr w:type="spellStart"/>
      <w:r w:rsidRPr="00C432F1">
        <w:rPr>
          <w:rStyle w:val="a8"/>
          <w:rFonts w:ascii="Times New Roman" w:hAnsi="Times New Roman"/>
          <w:sz w:val="24"/>
          <w:szCs w:val="24"/>
        </w:rPr>
        <w:t>екенін</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анықтаңыз</w:t>
      </w:r>
      <w:proofErr w:type="spellEnd"/>
      <w:r w:rsidRPr="00C432F1">
        <w:rPr>
          <w:rStyle w:val="a8"/>
          <w:rFonts w:ascii="Times New Roman" w:hAnsi="Times New Roman"/>
          <w:sz w:val="24"/>
          <w:szCs w:val="24"/>
        </w:rPr>
        <w:t>:</w:t>
      </w:r>
    </w:p>
    <w:p w:rsidR="00D061A3" w:rsidRPr="00C432F1" w:rsidRDefault="00D061A3" w:rsidP="00C432F1">
      <w:pPr>
        <w:numPr>
          <w:ilvl w:val="1"/>
          <w:numId w:val="1"/>
        </w:numPr>
        <w:spacing w:after="0" w:line="240" w:lineRule="auto"/>
        <w:rPr>
          <w:rFonts w:ascii="Times New Roman" w:hAnsi="Times New Roman"/>
          <w:sz w:val="24"/>
          <w:szCs w:val="24"/>
        </w:rPr>
      </w:pPr>
      <w:r w:rsidRPr="00C432F1">
        <w:rPr>
          <w:rFonts w:ascii="Times New Roman" w:hAnsi="Times New Roman"/>
          <w:sz w:val="24"/>
          <w:szCs w:val="24"/>
        </w:rPr>
        <w:t xml:space="preserve">4 </w:t>
      </w:r>
      <w:proofErr w:type="spellStart"/>
      <w:r w:rsidRPr="00C432F1">
        <w:rPr>
          <w:rFonts w:ascii="Times New Roman" w:hAnsi="Times New Roman"/>
          <w:sz w:val="24"/>
          <w:szCs w:val="24"/>
        </w:rPr>
        <w:t>кіріс</w:t>
      </w:r>
      <w:proofErr w:type="spellEnd"/>
      <w:r w:rsidRPr="00C432F1">
        <w:rPr>
          <w:rFonts w:ascii="Times New Roman" w:hAnsi="Times New Roman"/>
          <w:sz w:val="24"/>
          <w:szCs w:val="24"/>
        </w:rPr>
        <w:t xml:space="preserve"> </w:t>
      </w:r>
      <w:proofErr w:type="spellStart"/>
      <w:r w:rsidRPr="00C432F1">
        <w:rPr>
          <w:rFonts w:ascii="Times New Roman" w:hAnsi="Times New Roman"/>
          <w:sz w:val="24"/>
          <w:szCs w:val="24"/>
        </w:rPr>
        <w:t>және</w:t>
      </w:r>
      <w:proofErr w:type="spellEnd"/>
      <w:r w:rsidRPr="00C432F1">
        <w:rPr>
          <w:rFonts w:ascii="Times New Roman" w:hAnsi="Times New Roman"/>
          <w:sz w:val="24"/>
          <w:szCs w:val="24"/>
        </w:rPr>
        <w:t xml:space="preserve"> 2 </w:t>
      </w:r>
      <w:proofErr w:type="spellStart"/>
      <w:r w:rsidRPr="00C432F1">
        <w:rPr>
          <w:rFonts w:ascii="Times New Roman" w:hAnsi="Times New Roman"/>
          <w:sz w:val="24"/>
          <w:szCs w:val="24"/>
        </w:rPr>
        <w:t>шығыс</w:t>
      </w:r>
      <w:proofErr w:type="spellEnd"/>
      <w:r w:rsidRPr="00C432F1">
        <w:rPr>
          <w:rFonts w:ascii="Times New Roman" w:hAnsi="Times New Roman"/>
          <w:sz w:val="24"/>
          <w:szCs w:val="24"/>
        </w:rPr>
        <w:t xml:space="preserve"> бар </w:t>
      </w:r>
      <w:proofErr w:type="spellStart"/>
      <w:r w:rsidRPr="00C432F1">
        <w:rPr>
          <w:rFonts w:ascii="Times New Roman" w:hAnsi="Times New Roman"/>
          <w:sz w:val="24"/>
          <w:szCs w:val="24"/>
        </w:rPr>
        <w:t>құрылғы</w:t>
      </w:r>
      <w:proofErr w:type="spellEnd"/>
      <w:r w:rsidRPr="00C432F1">
        <w:rPr>
          <w:rFonts w:ascii="Times New Roman" w:hAnsi="Times New Roman"/>
          <w:sz w:val="24"/>
          <w:szCs w:val="24"/>
        </w:rPr>
        <w:t>.</w:t>
      </w:r>
    </w:p>
    <w:p w:rsidR="00D061A3" w:rsidRPr="00C432F1" w:rsidRDefault="00D061A3" w:rsidP="00C432F1">
      <w:pPr>
        <w:numPr>
          <w:ilvl w:val="1"/>
          <w:numId w:val="1"/>
        </w:numPr>
        <w:spacing w:after="0" w:line="240" w:lineRule="auto"/>
        <w:rPr>
          <w:rFonts w:ascii="Times New Roman" w:hAnsi="Times New Roman"/>
          <w:sz w:val="24"/>
          <w:szCs w:val="24"/>
        </w:rPr>
      </w:pPr>
      <w:r w:rsidRPr="00C432F1">
        <w:rPr>
          <w:rFonts w:ascii="Times New Roman" w:hAnsi="Times New Roman"/>
          <w:sz w:val="24"/>
          <w:szCs w:val="24"/>
        </w:rPr>
        <w:t xml:space="preserve">3 </w:t>
      </w:r>
      <w:proofErr w:type="spellStart"/>
      <w:r w:rsidRPr="00C432F1">
        <w:rPr>
          <w:rFonts w:ascii="Times New Roman" w:hAnsi="Times New Roman"/>
          <w:sz w:val="24"/>
          <w:szCs w:val="24"/>
        </w:rPr>
        <w:t>кіріс</w:t>
      </w:r>
      <w:proofErr w:type="spellEnd"/>
      <w:r w:rsidRPr="00C432F1">
        <w:rPr>
          <w:rFonts w:ascii="Times New Roman" w:hAnsi="Times New Roman"/>
          <w:sz w:val="24"/>
          <w:szCs w:val="24"/>
        </w:rPr>
        <w:t xml:space="preserve"> </w:t>
      </w:r>
      <w:proofErr w:type="spellStart"/>
      <w:r w:rsidRPr="00C432F1">
        <w:rPr>
          <w:rFonts w:ascii="Times New Roman" w:hAnsi="Times New Roman"/>
          <w:sz w:val="24"/>
          <w:szCs w:val="24"/>
        </w:rPr>
        <w:t>және</w:t>
      </w:r>
      <w:proofErr w:type="spellEnd"/>
      <w:r w:rsidRPr="00C432F1">
        <w:rPr>
          <w:rFonts w:ascii="Times New Roman" w:hAnsi="Times New Roman"/>
          <w:sz w:val="24"/>
          <w:szCs w:val="24"/>
        </w:rPr>
        <w:t xml:space="preserve"> 8 </w:t>
      </w:r>
      <w:proofErr w:type="spellStart"/>
      <w:r w:rsidRPr="00C432F1">
        <w:rPr>
          <w:rFonts w:ascii="Times New Roman" w:hAnsi="Times New Roman"/>
          <w:sz w:val="24"/>
          <w:szCs w:val="24"/>
        </w:rPr>
        <w:t>шығыс</w:t>
      </w:r>
      <w:proofErr w:type="spellEnd"/>
      <w:r w:rsidRPr="00C432F1">
        <w:rPr>
          <w:rFonts w:ascii="Times New Roman" w:hAnsi="Times New Roman"/>
          <w:sz w:val="24"/>
          <w:szCs w:val="24"/>
        </w:rPr>
        <w:t xml:space="preserve"> бар </w:t>
      </w:r>
      <w:proofErr w:type="spellStart"/>
      <w:r w:rsidRPr="00C432F1">
        <w:rPr>
          <w:rFonts w:ascii="Times New Roman" w:hAnsi="Times New Roman"/>
          <w:sz w:val="24"/>
          <w:szCs w:val="24"/>
        </w:rPr>
        <w:t>құрылғы</w:t>
      </w:r>
      <w:proofErr w:type="spellEnd"/>
      <w:r w:rsidRPr="00C432F1">
        <w:rPr>
          <w:rFonts w:ascii="Times New Roman" w:hAnsi="Times New Roman"/>
          <w:sz w:val="24"/>
          <w:szCs w:val="24"/>
        </w:rPr>
        <w:t>.</w:t>
      </w:r>
    </w:p>
    <w:p w:rsidR="00C432F1" w:rsidRPr="00C432F1" w:rsidRDefault="00C432F1" w:rsidP="00C432F1">
      <w:pPr>
        <w:pStyle w:val="3"/>
        <w:spacing w:before="0"/>
        <w:rPr>
          <w:rFonts w:ascii="Times New Roman" w:hAnsi="Times New Roman" w:cs="Times New Roman"/>
        </w:rPr>
      </w:pPr>
      <w:r w:rsidRPr="00C432F1">
        <w:rPr>
          <w:rStyle w:val="a8"/>
          <w:rFonts w:ascii="Times New Roman" w:hAnsi="Times New Roman" w:cs="Times New Roman"/>
          <w:b w:val="0"/>
          <w:bCs w:val="0"/>
        </w:rPr>
        <w:t xml:space="preserve">1. </w:t>
      </w:r>
      <w:proofErr w:type="spellStart"/>
      <w:r w:rsidRPr="00C432F1">
        <w:rPr>
          <w:rStyle w:val="a8"/>
          <w:rFonts w:ascii="Times New Roman" w:hAnsi="Times New Roman" w:cs="Times New Roman"/>
          <w:b w:val="0"/>
          <w:bCs w:val="0"/>
        </w:rPr>
        <w:t>Шифратордың</w:t>
      </w:r>
      <w:proofErr w:type="spellEnd"/>
      <w:r w:rsidRPr="00C432F1">
        <w:rPr>
          <w:rStyle w:val="a8"/>
          <w:rFonts w:ascii="Times New Roman" w:hAnsi="Times New Roman" w:cs="Times New Roman"/>
          <w:b w:val="0"/>
          <w:bCs w:val="0"/>
        </w:rPr>
        <w:t xml:space="preserve"> </w:t>
      </w:r>
      <w:proofErr w:type="spellStart"/>
      <w:r w:rsidRPr="00C432F1">
        <w:rPr>
          <w:rStyle w:val="a8"/>
          <w:rFonts w:ascii="Times New Roman" w:hAnsi="Times New Roman" w:cs="Times New Roman"/>
          <w:b w:val="0"/>
          <w:bCs w:val="0"/>
        </w:rPr>
        <w:t>кірісіне</w:t>
      </w:r>
      <w:proofErr w:type="spellEnd"/>
      <w:r w:rsidRPr="00C432F1">
        <w:rPr>
          <w:rStyle w:val="a8"/>
          <w:rFonts w:ascii="Times New Roman" w:hAnsi="Times New Roman" w:cs="Times New Roman"/>
          <w:b w:val="0"/>
          <w:bCs w:val="0"/>
        </w:rPr>
        <w:t xml:space="preserve"> </w:t>
      </w:r>
      <w:proofErr w:type="spellStart"/>
      <w:r w:rsidRPr="00C432F1">
        <w:rPr>
          <w:rStyle w:val="a8"/>
          <w:rFonts w:ascii="Times New Roman" w:hAnsi="Times New Roman" w:cs="Times New Roman"/>
          <w:b w:val="0"/>
          <w:bCs w:val="0"/>
        </w:rPr>
        <w:t>келесі</w:t>
      </w:r>
      <w:proofErr w:type="spellEnd"/>
      <w:r w:rsidRPr="00C432F1">
        <w:rPr>
          <w:rStyle w:val="a8"/>
          <w:rFonts w:ascii="Times New Roman" w:hAnsi="Times New Roman" w:cs="Times New Roman"/>
          <w:b w:val="0"/>
          <w:bCs w:val="0"/>
        </w:rPr>
        <w:t xml:space="preserve"> </w:t>
      </w:r>
      <w:proofErr w:type="spellStart"/>
      <w:r w:rsidRPr="00C432F1">
        <w:rPr>
          <w:rStyle w:val="a8"/>
          <w:rFonts w:ascii="Times New Roman" w:hAnsi="Times New Roman" w:cs="Times New Roman"/>
          <w:b w:val="0"/>
          <w:bCs w:val="0"/>
        </w:rPr>
        <w:t>мәндер</w:t>
      </w:r>
      <w:proofErr w:type="spellEnd"/>
      <w:r w:rsidRPr="00C432F1">
        <w:rPr>
          <w:rStyle w:val="a8"/>
          <w:rFonts w:ascii="Times New Roman" w:hAnsi="Times New Roman" w:cs="Times New Roman"/>
          <w:b w:val="0"/>
          <w:bCs w:val="0"/>
        </w:rPr>
        <w:t xml:space="preserve"> </w:t>
      </w:r>
      <w:proofErr w:type="spellStart"/>
      <w:r w:rsidRPr="00C432F1">
        <w:rPr>
          <w:rStyle w:val="a8"/>
          <w:rFonts w:ascii="Times New Roman" w:hAnsi="Times New Roman" w:cs="Times New Roman"/>
          <w:b w:val="0"/>
          <w:bCs w:val="0"/>
        </w:rPr>
        <w:t>берілген</w:t>
      </w:r>
      <w:proofErr w:type="spellEnd"/>
      <w:r w:rsidRPr="00C432F1">
        <w:rPr>
          <w:rStyle w:val="a8"/>
          <w:rFonts w:ascii="Times New Roman" w:hAnsi="Times New Roman" w:cs="Times New Roman"/>
          <w:b w:val="0"/>
          <w:bCs w:val="0"/>
        </w:rPr>
        <w:t xml:space="preserve">: 0010. </w:t>
      </w:r>
      <w:proofErr w:type="spellStart"/>
      <w:r w:rsidRPr="00C432F1">
        <w:rPr>
          <w:rStyle w:val="a8"/>
          <w:rFonts w:ascii="Times New Roman" w:hAnsi="Times New Roman" w:cs="Times New Roman"/>
          <w:b w:val="0"/>
          <w:bCs w:val="0"/>
        </w:rPr>
        <w:t>Шығыста</w:t>
      </w:r>
      <w:proofErr w:type="spellEnd"/>
      <w:r w:rsidRPr="00C432F1">
        <w:rPr>
          <w:rStyle w:val="a8"/>
          <w:rFonts w:ascii="Times New Roman" w:hAnsi="Times New Roman" w:cs="Times New Roman"/>
          <w:b w:val="0"/>
          <w:bCs w:val="0"/>
        </w:rPr>
        <w:t xml:space="preserve"> </w:t>
      </w:r>
      <w:proofErr w:type="spellStart"/>
      <w:r w:rsidRPr="00C432F1">
        <w:rPr>
          <w:rStyle w:val="a8"/>
          <w:rFonts w:ascii="Times New Roman" w:hAnsi="Times New Roman" w:cs="Times New Roman"/>
          <w:b w:val="0"/>
          <w:bCs w:val="0"/>
        </w:rPr>
        <w:t>қандай</w:t>
      </w:r>
      <w:proofErr w:type="spellEnd"/>
      <w:r w:rsidRPr="00C432F1">
        <w:rPr>
          <w:rStyle w:val="a8"/>
          <w:rFonts w:ascii="Times New Roman" w:hAnsi="Times New Roman" w:cs="Times New Roman"/>
          <w:b w:val="0"/>
          <w:bCs w:val="0"/>
        </w:rPr>
        <w:t xml:space="preserve"> код </w:t>
      </w:r>
      <w:proofErr w:type="spellStart"/>
      <w:r w:rsidRPr="00C432F1">
        <w:rPr>
          <w:rStyle w:val="a8"/>
          <w:rFonts w:ascii="Times New Roman" w:hAnsi="Times New Roman" w:cs="Times New Roman"/>
          <w:b w:val="0"/>
          <w:bCs w:val="0"/>
        </w:rPr>
        <w:t>болады</w:t>
      </w:r>
      <w:proofErr w:type="spellEnd"/>
      <w:r w:rsidRPr="00C432F1">
        <w:rPr>
          <w:rStyle w:val="a8"/>
          <w:rFonts w:ascii="Times New Roman" w:hAnsi="Times New Roman" w:cs="Times New Roman"/>
          <w:b w:val="0"/>
          <w:bCs w:val="0"/>
        </w:rPr>
        <w:t>?</w:t>
      </w:r>
    </w:p>
    <w:p w:rsidR="00C432F1" w:rsidRPr="00C432F1" w:rsidRDefault="00C432F1" w:rsidP="00C432F1">
      <w:pPr>
        <w:pStyle w:val="a3"/>
        <w:spacing w:before="0" w:beforeAutospacing="0" w:after="0" w:afterAutospacing="0"/>
      </w:pPr>
      <w:r w:rsidRPr="00C432F1">
        <w:t>Шифратор (</w:t>
      </w:r>
      <w:proofErr w:type="spellStart"/>
      <w:r w:rsidRPr="00C432F1">
        <w:t>encoder</w:t>
      </w:r>
      <w:proofErr w:type="spellEnd"/>
      <w:r w:rsidRPr="00C432F1">
        <w:t xml:space="preserve">) — </w:t>
      </w:r>
      <w:proofErr w:type="spellStart"/>
      <w:r w:rsidRPr="00C432F1">
        <w:t>бірнеше</w:t>
      </w:r>
      <w:proofErr w:type="spellEnd"/>
      <w:r w:rsidRPr="00C432F1">
        <w:t xml:space="preserve"> </w:t>
      </w:r>
      <w:proofErr w:type="spellStart"/>
      <w:r w:rsidRPr="00C432F1">
        <w:t>кірісі</w:t>
      </w:r>
      <w:proofErr w:type="spellEnd"/>
      <w:r w:rsidRPr="00C432F1">
        <w:t xml:space="preserve"> бар, </w:t>
      </w:r>
      <w:proofErr w:type="spellStart"/>
      <w:r w:rsidRPr="00C432F1">
        <w:t>бірақ</w:t>
      </w:r>
      <w:proofErr w:type="spellEnd"/>
      <w:r w:rsidRPr="00C432F1">
        <w:t xml:space="preserve"> тек </w:t>
      </w:r>
      <w:proofErr w:type="spellStart"/>
      <w:r w:rsidRPr="00C432F1">
        <w:t>біреуі</w:t>
      </w:r>
      <w:proofErr w:type="spellEnd"/>
      <w:r w:rsidRPr="00C432F1">
        <w:t xml:space="preserve"> </w:t>
      </w:r>
      <w:proofErr w:type="spellStart"/>
      <w:r w:rsidRPr="00C432F1">
        <w:t>ғана</w:t>
      </w:r>
      <w:proofErr w:type="spellEnd"/>
      <w:r w:rsidRPr="00C432F1">
        <w:t xml:space="preserve"> </w:t>
      </w:r>
      <w:proofErr w:type="spellStart"/>
      <w:r w:rsidRPr="00C432F1">
        <w:t>белсенді</w:t>
      </w:r>
      <w:proofErr w:type="spellEnd"/>
      <w:r w:rsidRPr="00C432F1">
        <w:t xml:space="preserve"> </w:t>
      </w:r>
      <w:proofErr w:type="spellStart"/>
      <w:r w:rsidRPr="00C432F1">
        <w:t>болатын</w:t>
      </w:r>
      <w:proofErr w:type="spellEnd"/>
      <w:r w:rsidRPr="00C432F1">
        <w:t xml:space="preserve"> </w:t>
      </w:r>
      <w:proofErr w:type="spellStart"/>
      <w:r w:rsidRPr="00C432F1">
        <w:t>құрылғы</w:t>
      </w:r>
      <w:proofErr w:type="spellEnd"/>
      <w:r w:rsidRPr="00C432F1">
        <w:t xml:space="preserve">. </w:t>
      </w:r>
      <w:proofErr w:type="spellStart"/>
      <w:r w:rsidRPr="00C432F1">
        <w:t>Бұл</w:t>
      </w:r>
      <w:proofErr w:type="spellEnd"/>
      <w:r w:rsidRPr="00C432F1">
        <w:t xml:space="preserve"> </w:t>
      </w:r>
      <w:proofErr w:type="spellStart"/>
      <w:r w:rsidRPr="00C432F1">
        <w:t>кіріс</w:t>
      </w:r>
      <w:proofErr w:type="spellEnd"/>
      <w:r w:rsidRPr="00C432F1">
        <w:t xml:space="preserve"> </w:t>
      </w:r>
      <w:proofErr w:type="spellStart"/>
      <w:r w:rsidRPr="00C432F1">
        <w:t>сәйкес</w:t>
      </w:r>
      <w:proofErr w:type="spellEnd"/>
      <w:r w:rsidRPr="00C432F1">
        <w:t xml:space="preserve"> </w:t>
      </w:r>
      <w:proofErr w:type="spellStart"/>
      <w:r w:rsidRPr="00C432F1">
        <w:t>кодқа</w:t>
      </w:r>
      <w:proofErr w:type="spellEnd"/>
      <w:r w:rsidRPr="00C432F1">
        <w:t xml:space="preserve"> </w:t>
      </w:r>
      <w:proofErr w:type="spellStart"/>
      <w:r w:rsidRPr="00C432F1">
        <w:t>түрлендіріледі</w:t>
      </w:r>
      <w:proofErr w:type="spellEnd"/>
      <w:r w:rsidRPr="00C432F1">
        <w:t>.</w:t>
      </w:r>
    </w:p>
    <w:p w:rsidR="00C432F1" w:rsidRPr="00C432F1" w:rsidRDefault="00C432F1" w:rsidP="00C432F1">
      <w:pPr>
        <w:pStyle w:val="a3"/>
        <w:spacing w:before="0" w:beforeAutospacing="0" w:after="0" w:afterAutospacing="0"/>
      </w:pPr>
      <w:proofErr w:type="spellStart"/>
      <w:r w:rsidRPr="00C432F1">
        <w:rPr>
          <w:rStyle w:val="a8"/>
        </w:rPr>
        <w:t>Егер</w:t>
      </w:r>
      <w:proofErr w:type="spellEnd"/>
      <w:r w:rsidRPr="00C432F1">
        <w:rPr>
          <w:rStyle w:val="a8"/>
        </w:rPr>
        <w:t xml:space="preserve"> 4 </w:t>
      </w:r>
      <w:proofErr w:type="spellStart"/>
      <w:r w:rsidRPr="00C432F1">
        <w:rPr>
          <w:rStyle w:val="a8"/>
        </w:rPr>
        <w:t>кірісті</w:t>
      </w:r>
      <w:proofErr w:type="spellEnd"/>
      <w:r w:rsidRPr="00C432F1">
        <w:rPr>
          <w:rStyle w:val="a8"/>
        </w:rPr>
        <w:t xml:space="preserve"> 2-лік </w:t>
      </w:r>
      <w:proofErr w:type="spellStart"/>
      <w:r w:rsidRPr="00C432F1">
        <w:rPr>
          <w:rStyle w:val="a8"/>
        </w:rPr>
        <w:t>шифраторды</w:t>
      </w:r>
      <w:proofErr w:type="spellEnd"/>
      <w:r w:rsidRPr="00C432F1">
        <w:rPr>
          <w:rStyle w:val="a8"/>
        </w:rPr>
        <w:t xml:space="preserve"> </w:t>
      </w:r>
      <w:proofErr w:type="spellStart"/>
      <w:r w:rsidRPr="00C432F1">
        <w:rPr>
          <w:rStyle w:val="a8"/>
        </w:rPr>
        <w:t>қарастырсақ</w:t>
      </w:r>
      <w:proofErr w:type="spellEnd"/>
      <w:r w:rsidRPr="00C432F1">
        <w:rPr>
          <w:rStyle w:val="a8"/>
        </w:rPr>
        <w:t>:</w:t>
      </w:r>
    </w:p>
    <w:p w:rsidR="00C432F1" w:rsidRPr="00C432F1" w:rsidRDefault="00C432F1" w:rsidP="00C432F1">
      <w:pPr>
        <w:numPr>
          <w:ilvl w:val="0"/>
          <w:numId w:val="3"/>
        </w:numPr>
        <w:spacing w:after="0" w:line="240" w:lineRule="auto"/>
        <w:rPr>
          <w:rFonts w:ascii="Times New Roman" w:hAnsi="Times New Roman"/>
          <w:sz w:val="24"/>
          <w:szCs w:val="24"/>
        </w:rPr>
      </w:pPr>
      <w:proofErr w:type="spellStart"/>
      <w:r w:rsidRPr="00C432F1">
        <w:rPr>
          <w:rFonts w:ascii="Times New Roman" w:hAnsi="Times New Roman"/>
          <w:sz w:val="24"/>
          <w:szCs w:val="24"/>
        </w:rPr>
        <w:t>Кіріс</w:t>
      </w:r>
      <w:proofErr w:type="spellEnd"/>
      <w:r w:rsidRPr="00C432F1">
        <w:rPr>
          <w:rFonts w:ascii="Times New Roman" w:hAnsi="Times New Roman"/>
          <w:sz w:val="24"/>
          <w:szCs w:val="24"/>
        </w:rPr>
        <w:t xml:space="preserve"> </w:t>
      </w:r>
      <w:r w:rsidRPr="00C432F1">
        <w:rPr>
          <w:rStyle w:val="a8"/>
          <w:rFonts w:ascii="Times New Roman" w:hAnsi="Times New Roman"/>
          <w:sz w:val="24"/>
          <w:szCs w:val="24"/>
        </w:rPr>
        <w:t>0010</w:t>
      </w:r>
      <w:r w:rsidRPr="00C432F1">
        <w:rPr>
          <w:rFonts w:ascii="Times New Roman" w:hAnsi="Times New Roman"/>
          <w:sz w:val="24"/>
          <w:szCs w:val="24"/>
        </w:rPr>
        <w:t xml:space="preserve"> → </w:t>
      </w:r>
      <w:proofErr w:type="spellStart"/>
      <w:r w:rsidRPr="00C432F1">
        <w:rPr>
          <w:rFonts w:ascii="Times New Roman" w:hAnsi="Times New Roman"/>
          <w:sz w:val="24"/>
          <w:szCs w:val="24"/>
        </w:rPr>
        <w:t>бұл</w:t>
      </w:r>
      <w:proofErr w:type="spellEnd"/>
      <w:r w:rsidRPr="00C432F1">
        <w:rPr>
          <w:rFonts w:ascii="Times New Roman" w:hAnsi="Times New Roman"/>
          <w:sz w:val="24"/>
          <w:szCs w:val="24"/>
        </w:rPr>
        <w:t xml:space="preserve"> </w:t>
      </w:r>
      <w:proofErr w:type="spellStart"/>
      <w:r w:rsidRPr="00C432F1">
        <w:rPr>
          <w:rStyle w:val="a8"/>
          <w:rFonts w:ascii="Times New Roman" w:hAnsi="Times New Roman"/>
          <w:sz w:val="24"/>
          <w:szCs w:val="24"/>
        </w:rPr>
        <w:t>екінші</w:t>
      </w:r>
      <w:proofErr w:type="spellEnd"/>
      <w:r w:rsidRPr="00C432F1">
        <w:rPr>
          <w:rStyle w:val="a8"/>
          <w:rFonts w:ascii="Times New Roman" w:hAnsi="Times New Roman"/>
          <w:sz w:val="24"/>
          <w:szCs w:val="24"/>
        </w:rPr>
        <w:t xml:space="preserve"> (1-ден </w:t>
      </w:r>
      <w:proofErr w:type="spellStart"/>
      <w:r w:rsidRPr="00C432F1">
        <w:rPr>
          <w:rStyle w:val="a8"/>
          <w:rFonts w:ascii="Times New Roman" w:hAnsi="Times New Roman"/>
          <w:sz w:val="24"/>
          <w:szCs w:val="24"/>
        </w:rPr>
        <w:t>бастап</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санағанда</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кіріс</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белсенді</w:t>
      </w:r>
      <w:proofErr w:type="spellEnd"/>
      <w:r w:rsidRPr="00C432F1">
        <w:rPr>
          <w:rFonts w:ascii="Times New Roman" w:hAnsi="Times New Roman"/>
          <w:sz w:val="24"/>
          <w:szCs w:val="24"/>
        </w:rPr>
        <w:t xml:space="preserve"> </w:t>
      </w:r>
      <w:proofErr w:type="spellStart"/>
      <w:r w:rsidRPr="00C432F1">
        <w:rPr>
          <w:rFonts w:ascii="Times New Roman" w:hAnsi="Times New Roman"/>
          <w:sz w:val="24"/>
          <w:szCs w:val="24"/>
        </w:rPr>
        <w:t>деген</w:t>
      </w:r>
      <w:proofErr w:type="spellEnd"/>
      <w:r w:rsidRPr="00C432F1">
        <w:rPr>
          <w:rFonts w:ascii="Times New Roman" w:hAnsi="Times New Roman"/>
          <w:sz w:val="24"/>
          <w:szCs w:val="24"/>
        </w:rPr>
        <w:t xml:space="preserve"> </w:t>
      </w:r>
      <w:proofErr w:type="spellStart"/>
      <w:r w:rsidRPr="00C432F1">
        <w:rPr>
          <w:rFonts w:ascii="Times New Roman" w:hAnsi="Times New Roman"/>
          <w:sz w:val="24"/>
          <w:szCs w:val="24"/>
        </w:rPr>
        <w:t>сөз</w:t>
      </w:r>
      <w:proofErr w:type="spellEnd"/>
      <w:r w:rsidRPr="00C432F1">
        <w:rPr>
          <w:rFonts w:ascii="Times New Roman" w:hAnsi="Times New Roman"/>
          <w:sz w:val="24"/>
          <w:szCs w:val="24"/>
        </w:rPr>
        <w:t>.</w:t>
      </w:r>
    </w:p>
    <w:p w:rsidR="00C432F1" w:rsidRPr="00C432F1" w:rsidRDefault="00C432F1" w:rsidP="00C432F1">
      <w:pPr>
        <w:numPr>
          <w:ilvl w:val="0"/>
          <w:numId w:val="3"/>
        </w:numPr>
        <w:spacing w:after="0" w:line="240" w:lineRule="auto"/>
        <w:rPr>
          <w:rFonts w:ascii="Times New Roman" w:hAnsi="Times New Roman"/>
          <w:sz w:val="24"/>
          <w:szCs w:val="24"/>
        </w:rPr>
      </w:pPr>
      <w:r w:rsidRPr="00C432F1">
        <w:rPr>
          <w:rFonts w:ascii="Times New Roman" w:hAnsi="Times New Roman"/>
          <w:sz w:val="24"/>
          <w:szCs w:val="24"/>
        </w:rPr>
        <w:t xml:space="preserve">4 </w:t>
      </w:r>
      <w:proofErr w:type="spellStart"/>
      <w:r w:rsidRPr="00C432F1">
        <w:rPr>
          <w:rFonts w:ascii="Times New Roman" w:hAnsi="Times New Roman"/>
          <w:sz w:val="24"/>
          <w:szCs w:val="24"/>
        </w:rPr>
        <w:t>кірісті</w:t>
      </w:r>
      <w:proofErr w:type="spellEnd"/>
      <w:r w:rsidRPr="00C432F1">
        <w:rPr>
          <w:rFonts w:ascii="Times New Roman" w:hAnsi="Times New Roman"/>
          <w:sz w:val="24"/>
          <w:szCs w:val="24"/>
        </w:rPr>
        <w:t xml:space="preserve"> 2-лік шифратор </w:t>
      </w:r>
      <w:proofErr w:type="spellStart"/>
      <w:r w:rsidRPr="00C432F1">
        <w:rPr>
          <w:rStyle w:val="a8"/>
          <w:rFonts w:ascii="Times New Roman" w:hAnsi="Times New Roman"/>
          <w:sz w:val="24"/>
          <w:szCs w:val="24"/>
        </w:rPr>
        <w:t>екі</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биттік</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шығыс</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береді</w:t>
      </w:r>
      <w:proofErr w:type="spellEnd"/>
      <w:r w:rsidRPr="00C432F1">
        <w:rPr>
          <w:rFonts w:ascii="Times New Roman" w:hAnsi="Times New Roman"/>
          <w:sz w:val="24"/>
          <w:szCs w:val="24"/>
        </w:rPr>
        <w:t>.</w:t>
      </w:r>
    </w:p>
    <w:tbl>
      <w:tblPr>
        <w:tblW w:w="32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4"/>
        <w:gridCol w:w="2439"/>
      </w:tblGrid>
      <w:tr w:rsidR="00C432F1" w:rsidRPr="00C432F1" w:rsidTr="00C432F1">
        <w:trPr>
          <w:trHeight w:val="264"/>
          <w:tblHeader/>
          <w:tblCellSpacing w:w="15" w:type="dxa"/>
        </w:trPr>
        <w:tc>
          <w:tcPr>
            <w:tcW w:w="0" w:type="auto"/>
            <w:vAlign w:val="center"/>
            <w:hideMark/>
          </w:tcPr>
          <w:p w:rsidR="00C432F1" w:rsidRPr="00C432F1" w:rsidRDefault="00C432F1" w:rsidP="00C432F1">
            <w:pPr>
              <w:spacing w:after="0"/>
              <w:jc w:val="center"/>
              <w:rPr>
                <w:rFonts w:ascii="Times New Roman" w:hAnsi="Times New Roman"/>
                <w:b/>
                <w:bCs/>
                <w:sz w:val="24"/>
                <w:szCs w:val="24"/>
              </w:rPr>
            </w:pPr>
            <w:proofErr w:type="spellStart"/>
            <w:r w:rsidRPr="00C432F1">
              <w:rPr>
                <w:rFonts w:ascii="Times New Roman" w:hAnsi="Times New Roman"/>
                <w:b/>
                <w:bCs/>
                <w:sz w:val="24"/>
                <w:szCs w:val="24"/>
              </w:rPr>
              <w:t>Кіріс</w:t>
            </w:r>
            <w:proofErr w:type="spellEnd"/>
          </w:p>
        </w:tc>
        <w:tc>
          <w:tcPr>
            <w:tcW w:w="0" w:type="auto"/>
            <w:vAlign w:val="center"/>
            <w:hideMark/>
          </w:tcPr>
          <w:p w:rsidR="00C432F1" w:rsidRPr="00C432F1" w:rsidRDefault="00C432F1" w:rsidP="00C432F1">
            <w:pPr>
              <w:spacing w:after="0"/>
              <w:jc w:val="center"/>
              <w:rPr>
                <w:rFonts w:ascii="Times New Roman" w:hAnsi="Times New Roman"/>
                <w:b/>
                <w:bCs/>
                <w:sz w:val="24"/>
                <w:szCs w:val="24"/>
              </w:rPr>
            </w:pPr>
            <w:proofErr w:type="spellStart"/>
            <w:r w:rsidRPr="00C432F1">
              <w:rPr>
                <w:rFonts w:ascii="Times New Roman" w:hAnsi="Times New Roman"/>
                <w:b/>
                <w:bCs/>
                <w:sz w:val="24"/>
                <w:szCs w:val="24"/>
              </w:rPr>
              <w:t>Шығыс</w:t>
            </w:r>
            <w:proofErr w:type="spellEnd"/>
            <w:r w:rsidRPr="00C432F1">
              <w:rPr>
                <w:rFonts w:ascii="Times New Roman" w:hAnsi="Times New Roman"/>
                <w:b/>
                <w:bCs/>
                <w:sz w:val="24"/>
                <w:szCs w:val="24"/>
              </w:rPr>
              <w:t xml:space="preserve"> (Y1 Y0)</w:t>
            </w:r>
          </w:p>
        </w:tc>
      </w:tr>
      <w:tr w:rsidR="00C432F1" w:rsidRPr="00C432F1" w:rsidTr="00C432F1">
        <w:trPr>
          <w:trHeight w:val="277"/>
          <w:tblCellSpacing w:w="15" w:type="dxa"/>
        </w:trPr>
        <w:tc>
          <w:tcPr>
            <w:tcW w:w="0" w:type="auto"/>
            <w:vAlign w:val="center"/>
            <w:hideMark/>
          </w:tcPr>
          <w:p w:rsidR="00C432F1" w:rsidRPr="00C432F1" w:rsidRDefault="00C432F1" w:rsidP="00C432F1">
            <w:pPr>
              <w:spacing w:after="0"/>
              <w:jc w:val="center"/>
              <w:rPr>
                <w:rFonts w:ascii="Times New Roman" w:hAnsi="Times New Roman"/>
                <w:sz w:val="24"/>
                <w:szCs w:val="24"/>
              </w:rPr>
            </w:pPr>
            <w:r w:rsidRPr="00C432F1">
              <w:rPr>
                <w:rFonts w:ascii="Times New Roman" w:hAnsi="Times New Roman"/>
                <w:sz w:val="24"/>
                <w:szCs w:val="24"/>
              </w:rPr>
              <w:t>0001</w:t>
            </w:r>
          </w:p>
        </w:tc>
        <w:tc>
          <w:tcPr>
            <w:tcW w:w="0" w:type="auto"/>
            <w:vAlign w:val="center"/>
            <w:hideMark/>
          </w:tcPr>
          <w:p w:rsidR="00C432F1" w:rsidRPr="00C432F1" w:rsidRDefault="00C432F1" w:rsidP="00C432F1">
            <w:pPr>
              <w:spacing w:after="0"/>
              <w:jc w:val="center"/>
              <w:rPr>
                <w:rFonts w:ascii="Times New Roman" w:hAnsi="Times New Roman"/>
                <w:sz w:val="24"/>
                <w:szCs w:val="24"/>
              </w:rPr>
            </w:pPr>
            <w:r w:rsidRPr="00C432F1">
              <w:rPr>
                <w:rFonts w:ascii="Times New Roman" w:hAnsi="Times New Roman"/>
                <w:sz w:val="24"/>
                <w:szCs w:val="24"/>
              </w:rPr>
              <w:t>00</w:t>
            </w:r>
          </w:p>
        </w:tc>
      </w:tr>
      <w:tr w:rsidR="00C432F1" w:rsidRPr="00C432F1" w:rsidTr="00C432F1">
        <w:trPr>
          <w:trHeight w:val="264"/>
          <w:tblCellSpacing w:w="15" w:type="dxa"/>
        </w:trPr>
        <w:tc>
          <w:tcPr>
            <w:tcW w:w="0" w:type="auto"/>
            <w:vAlign w:val="center"/>
            <w:hideMark/>
          </w:tcPr>
          <w:p w:rsidR="00C432F1" w:rsidRPr="00C432F1" w:rsidRDefault="00C432F1" w:rsidP="00C432F1">
            <w:pPr>
              <w:spacing w:after="0"/>
              <w:jc w:val="center"/>
              <w:rPr>
                <w:rFonts w:ascii="Times New Roman" w:hAnsi="Times New Roman"/>
                <w:sz w:val="24"/>
                <w:szCs w:val="24"/>
              </w:rPr>
            </w:pPr>
            <w:r w:rsidRPr="00C432F1">
              <w:rPr>
                <w:rFonts w:ascii="Times New Roman" w:hAnsi="Times New Roman"/>
                <w:sz w:val="24"/>
                <w:szCs w:val="24"/>
              </w:rPr>
              <w:t>0010</w:t>
            </w:r>
          </w:p>
        </w:tc>
        <w:tc>
          <w:tcPr>
            <w:tcW w:w="0" w:type="auto"/>
            <w:vAlign w:val="center"/>
            <w:hideMark/>
          </w:tcPr>
          <w:p w:rsidR="00C432F1" w:rsidRPr="00C432F1" w:rsidRDefault="00C432F1" w:rsidP="00C432F1">
            <w:pPr>
              <w:spacing w:after="0"/>
              <w:jc w:val="center"/>
              <w:rPr>
                <w:rFonts w:ascii="Times New Roman" w:hAnsi="Times New Roman"/>
                <w:sz w:val="24"/>
                <w:szCs w:val="24"/>
              </w:rPr>
            </w:pPr>
            <w:r w:rsidRPr="00C432F1">
              <w:rPr>
                <w:rFonts w:ascii="Times New Roman" w:hAnsi="Times New Roman"/>
                <w:sz w:val="24"/>
                <w:szCs w:val="24"/>
              </w:rPr>
              <w:t>01</w:t>
            </w:r>
          </w:p>
        </w:tc>
      </w:tr>
      <w:tr w:rsidR="00C432F1" w:rsidRPr="00C432F1" w:rsidTr="00C432F1">
        <w:trPr>
          <w:trHeight w:val="277"/>
          <w:tblCellSpacing w:w="15" w:type="dxa"/>
        </w:trPr>
        <w:tc>
          <w:tcPr>
            <w:tcW w:w="0" w:type="auto"/>
            <w:vAlign w:val="center"/>
            <w:hideMark/>
          </w:tcPr>
          <w:p w:rsidR="00C432F1" w:rsidRPr="00C432F1" w:rsidRDefault="00C432F1" w:rsidP="00C432F1">
            <w:pPr>
              <w:spacing w:after="0"/>
              <w:jc w:val="center"/>
              <w:rPr>
                <w:rFonts w:ascii="Times New Roman" w:hAnsi="Times New Roman"/>
                <w:sz w:val="24"/>
                <w:szCs w:val="24"/>
              </w:rPr>
            </w:pPr>
            <w:r w:rsidRPr="00C432F1">
              <w:rPr>
                <w:rFonts w:ascii="Times New Roman" w:hAnsi="Times New Roman"/>
                <w:sz w:val="24"/>
                <w:szCs w:val="24"/>
              </w:rPr>
              <w:t>0100</w:t>
            </w:r>
          </w:p>
        </w:tc>
        <w:tc>
          <w:tcPr>
            <w:tcW w:w="0" w:type="auto"/>
            <w:vAlign w:val="center"/>
            <w:hideMark/>
          </w:tcPr>
          <w:p w:rsidR="00C432F1" w:rsidRPr="00C432F1" w:rsidRDefault="00C432F1" w:rsidP="00C432F1">
            <w:pPr>
              <w:spacing w:after="0"/>
              <w:jc w:val="center"/>
              <w:rPr>
                <w:rFonts w:ascii="Times New Roman" w:hAnsi="Times New Roman"/>
                <w:sz w:val="24"/>
                <w:szCs w:val="24"/>
              </w:rPr>
            </w:pPr>
            <w:r w:rsidRPr="00C432F1">
              <w:rPr>
                <w:rFonts w:ascii="Times New Roman" w:hAnsi="Times New Roman"/>
                <w:sz w:val="24"/>
                <w:szCs w:val="24"/>
              </w:rPr>
              <w:t>10</w:t>
            </w:r>
          </w:p>
        </w:tc>
      </w:tr>
      <w:tr w:rsidR="00C432F1" w:rsidRPr="00C432F1" w:rsidTr="00C432F1">
        <w:trPr>
          <w:trHeight w:val="264"/>
          <w:tblCellSpacing w:w="15" w:type="dxa"/>
        </w:trPr>
        <w:tc>
          <w:tcPr>
            <w:tcW w:w="0" w:type="auto"/>
            <w:vAlign w:val="center"/>
            <w:hideMark/>
          </w:tcPr>
          <w:p w:rsidR="00C432F1" w:rsidRPr="00C432F1" w:rsidRDefault="00C432F1" w:rsidP="00C432F1">
            <w:pPr>
              <w:spacing w:after="0"/>
              <w:jc w:val="center"/>
              <w:rPr>
                <w:rFonts w:ascii="Times New Roman" w:hAnsi="Times New Roman"/>
                <w:sz w:val="24"/>
                <w:szCs w:val="24"/>
              </w:rPr>
            </w:pPr>
            <w:r w:rsidRPr="00C432F1">
              <w:rPr>
                <w:rFonts w:ascii="Times New Roman" w:hAnsi="Times New Roman"/>
                <w:sz w:val="24"/>
                <w:szCs w:val="24"/>
              </w:rPr>
              <w:t>1000</w:t>
            </w:r>
          </w:p>
        </w:tc>
        <w:tc>
          <w:tcPr>
            <w:tcW w:w="0" w:type="auto"/>
            <w:vAlign w:val="center"/>
            <w:hideMark/>
          </w:tcPr>
          <w:p w:rsidR="00C432F1" w:rsidRPr="00C432F1" w:rsidRDefault="00C432F1" w:rsidP="00C432F1">
            <w:pPr>
              <w:spacing w:after="0"/>
              <w:jc w:val="center"/>
              <w:rPr>
                <w:rFonts w:ascii="Times New Roman" w:hAnsi="Times New Roman"/>
                <w:sz w:val="24"/>
                <w:szCs w:val="24"/>
              </w:rPr>
            </w:pPr>
            <w:r w:rsidRPr="00C432F1">
              <w:rPr>
                <w:rFonts w:ascii="Times New Roman" w:hAnsi="Times New Roman"/>
                <w:sz w:val="24"/>
                <w:szCs w:val="24"/>
              </w:rPr>
              <w:t>11</w:t>
            </w:r>
          </w:p>
        </w:tc>
      </w:tr>
    </w:tbl>
    <w:p w:rsidR="00C432F1" w:rsidRPr="00C432F1" w:rsidRDefault="00C432F1" w:rsidP="00C432F1">
      <w:pPr>
        <w:pStyle w:val="a3"/>
        <w:spacing w:before="0" w:beforeAutospacing="0" w:after="0" w:afterAutospacing="0"/>
      </w:pPr>
      <w:proofErr w:type="spellStart"/>
      <w:r w:rsidRPr="00C432F1">
        <w:t>Берілген</w:t>
      </w:r>
      <w:proofErr w:type="spellEnd"/>
      <w:r w:rsidRPr="00C432F1">
        <w:t xml:space="preserve"> </w:t>
      </w:r>
      <w:r w:rsidRPr="00C432F1">
        <w:rPr>
          <w:rStyle w:val="a8"/>
        </w:rPr>
        <w:t xml:space="preserve">0010 </w:t>
      </w:r>
      <w:proofErr w:type="spellStart"/>
      <w:r w:rsidRPr="00C432F1">
        <w:rPr>
          <w:rStyle w:val="a8"/>
        </w:rPr>
        <w:t>кірісі</w:t>
      </w:r>
      <w:proofErr w:type="spellEnd"/>
      <w:r w:rsidRPr="00C432F1">
        <w:rPr>
          <w:rStyle w:val="a8"/>
        </w:rPr>
        <w:t xml:space="preserve"> </w:t>
      </w:r>
      <w:proofErr w:type="spellStart"/>
      <w:r w:rsidRPr="00C432F1">
        <w:rPr>
          <w:rStyle w:val="a8"/>
        </w:rPr>
        <w:t>үшін</w:t>
      </w:r>
      <w:proofErr w:type="spellEnd"/>
      <w:r w:rsidRPr="00C432F1">
        <w:rPr>
          <w:rStyle w:val="a8"/>
        </w:rPr>
        <w:t xml:space="preserve"> </w:t>
      </w:r>
      <w:proofErr w:type="spellStart"/>
      <w:r w:rsidRPr="00C432F1">
        <w:rPr>
          <w:rStyle w:val="a8"/>
        </w:rPr>
        <w:t>шығыс</w:t>
      </w:r>
      <w:proofErr w:type="spellEnd"/>
      <w:r w:rsidRPr="00C432F1">
        <w:rPr>
          <w:rStyle w:val="a8"/>
        </w:rPr>
        <w:t xml:space="preserve"> код: 01</w:t>
      </w:r>
    </w:p>
    <w:p w:rsidR="00C432F1" w:rsidRPr="00C432F1" w:rsidRDefault="00C432F1" w:rsidP="00C432F1">
      <w:pPr>
        <w:spacing w:after="0"/>
        <w:rPr>
          <w:rFonts w:ascii="Times New Roman" w:hAnsi="Times New Roman"/>
          <w:sz w:val="24"/>
          <w:szCs w:val="24"/>
        </w:rPr>
      </w:pPr>
      <w:r w:rsidRPr="00C432F1">
        <w:rPr>
          <w:rFonts w:ascii="Times New Roman" w:hAnsi="Times New Roman"/>
          <w:sz w:val="24"/>
          <w:szCs w:val="24"/>
        </w:rPr>
        <w:pict>
          <v:rect id="_x0000_i1061" style="width:0;height:1.5pt" o:hralign="center" o:hrstd="t" o:hr="t" fillcolor="#a0a0a0" stroked="f"/>
        </w:pict>
      </w:r>
    </w:p>
    <w:p w:rsidR="00C432F1" w:rsidRPr="00C432F1" w:rsidRDefault="00C432F1" w:rsidP="00C432F1">
      <w:pPr>
        <w:pStyle w:val="3"/>
        <w:spacing w:before="0"/>
        <w:rPr>
          <w:rFonts w:ascii="Times New Roman" w:hAnsi="Times New Roman" w:cs="Times New Roman"/>
        </w:rPr>
      </w:pPr>
      <w:r w:rsidRPr="00C432F1">
        <w:rPr>
          <w:rStyle w:val="a8"/>
          <w:rFonts w:ascii="Times New Roman" w:hAnsi="Times New Roman" w:cs="Times New Roman"/>
          <w:b w:val="0"/>
          <w:bCs w:val="0"/>
        </w:rPr>
        <w:t xml:space="preserve">2. </w:t>
      </w:r>
      <w:proofErr w:type="spellStart"/>
      <w:r w:rsidRPr="00C432F1">
        <w:rPr>
          <w:rStyle w:val="a8"/>
          <w:rFonts w:ascii="Times New Roman" w:hAnsi="Times New Roman" w:cs="Times New Roman"/>
          <w:b w:val="0"/>
          <w:bCs w:val="0"/>
        </w:rPr>
        <w:t>Дешифраторға</w:t>
      </w:r>
      <w:proofErr w:type="spellEnd"/>
      <w:r w:rsidRPr="00C432F1">
        <w:rPr>
          <w:rStyle w:val="a8"/>
          <w:rFonts w:ascii="Times New Roman" w:hAnsi="Times New Roman" w:cs="Times New Roman"/>
          <w:b w:val="0"/>
          <w:bCs w:val="0"/>
        </w:rPr>
        <w:t xml:space="preserve"> 101 сигналы </w:t>
      </w:r>
      <w:proofErr w:type="spellStart"/>
      <w:r w:rsidRPr="00C432F1">
        <w:rPr>
          <w:rStyle w:val="a8"/>
          <w:rFonts w:ascii="Times New Roman" w:hAnsi="Times New Roman" w:cs="Times New Roman"/>
          <w:b w:val="0"/>
          <w:bCs w:val="0"/>
        </w:rPr>
        <w:t>келіп</w:t>
      </w:r>
      <w:proofErr w:type="spellEnd"/>
      <w:r w:rsidRPr="00C432F1">
        <w:rPr>
          <w:rStyle w:val="a8"/>
          <w:rFonts w:ascii="Times New Roman" w:hAnsi="Times New Roman" w:cs="Times New Roman"/>
          <w:b w:val="0"/>
          <w:bCs w:val="0"/>
        </w:rPr>
        <w:t xml:space="preserve"> </w:t>
      </w:r>
      <w:proofErr w:type="spellStart"/>
      <w:r w:rsidRPr="00C432F1">
        <w:rPr>
          <w:rStyle w:val="a8"/>
          <w:rFonts w:ascii="Times New Roman" w:hAnsi="Times New Roman" w:cs="Times New Roman"/>
          <w:b w:val="0"/>
          <w:bCs w:val="0"/>
        </w:rPr>
        <w:t>түсті</w:t>
      </w:r>
      <w:proofErr w:type="spellEnd"/>
      <w:r w:rsidRPr="00C432F1">
        <w:rPr>
          <w:rStyle w:val="a8"/>
          <w:rFonts w:ascii="Times New Roman" w:hAnsi="Times New Roman" w:cs="Times New Roman"/>
          <w:b w:val="0"/>
          <w:bCs w:val="0"/>
        </w:rPr>
        <w:t xml:space="preserve">. </w:t>
      </w:r>
      <w:proofErr w:type="spellStart"/>
      <w:r w:rsidRPr="00C432F1">
        <w:rPr>
          <w:rStyle w:val="a8"/>
          <w:rFonts w:ascii="Times New Roman" w:hAnsi="Times New Roman" w:cs="Times New Roman"/>
          <w:b w:val="0"/>
          <w:bCs w:val="0"/>
        </w:rPr>
        <w:t>Қандай</w:t>
      </w:r>
      <w:proofErr w:type="spellEnd"/>
      <w:r w:rsidRPr="00C432F1">
        <w:rPr>
          <w:rStyle w:val="a8"/>
          <w:rFonts w:ascii="Times New Roman" w:hAnsi="Times New Roman" w:cs="Times New Roman"/>
          <w:b w:val="0"/>
          <w:bCs w:val="0"/>
        </w:rPr>
        <w:t xml:space="preserve"> </w:t>
      </w:r>
      <w:proofErr w:type="spellStart"/>
      <w:r w:rsidRPr="00C432F1">
        <w:rPr>
          <w:rStyle w:val="a8"/>
          <w:rFonts w:ascii="Times New Roman" w:hAnsi="Times New Roman" w:cs="Times New Roman"/>
          <w:b w:val="0"/>
          <w:bCs w:val="0"/>
        </w:rPr>
        <w:t>шығыс</w:t>
      </w:r>
      <w:proofErr w:type="spellEnd"/>
      <w:r w:rsidRPr="00C432F1">
        <w:rPr>
          <w:rStyle w:val="a8"/>
          <w:rFonts w:ascii="Times New Roman" w:hAnsi="Times New Roman" w:cs="Times New Roman"/>
          <w:b w:val="0"/>
          <w:bCs w:val="0"/>
        </w:rPr>
        <w:t xml:space="preserve"> </w:t>
      </w:r>
      <w:proofErr w:type="spellStart"/>
      <w:r w:rsidRPr="00C432F1">
        <w:rPr>
          <w:rStyle w:val="a8"/>
          <w:rFonts w:ascii="Times New Roman" w:hAnsi="Times New Roman" w:cs="Times New Roman"/>
          <w:b w:val="0"/>
          <w:bCs w:val="0"/>
        </w:rPr>
        <w:t>активті</w:t>
      </w:r>
      <w:proofErr w:type="spellEnd"/>
      <w:r w:rsidRPr="00C432F1">
        <w:rPr>
          <w:rStyle w:val="a8"/>
          <w:rFonts w:ascii="Times New Roman" w:hAnsi="Times New Roman" w:cs="Times New Roman"/>
          <w:b w:val="0"/>
          <w:bCs w:val="0"/>
        </w:rPr>
        <w:t xml:space="preserve"> </w:t>
      </w:r>
      <w:proofErr w:type="spellStart"/>
      <w:r w:rsidRPr="00C432F1">
        <w:rPr>
          <w:rStyle w:val="a8"/>
          <w:rFonts w:ascii="Times New Roman" w:hAnsi="Times New Roman" w:cs="Times New Roman"/>
          <w:b w:val="0"/>
          <w:bCs w:val="0"/>
        </w:rPr>
        <w:t>болады</w:t>
      </w:r>
      <w:proofErr w:type="spellEnd"/>
      <w:r w:rsidRPr="00C432F1">
        <w:rPr>
          <w:rStyle w:val="a8"/>
          <w:rFonts w:ascii="Times New Roman" w:hAnsi="Times New Roman" w:cs="Times New Roman"/>
          <w:b w:val="0"/>
          <w:bCs w:val="0"/>
        </w:rPr>
        <w:t>?</w:t>
      </w:r>
    </w:p>
    <w:p w:rsidR="00C432F1" w:rsidRPr="00C432F1" w:rsidRDefault="00C432F1" w:rsidP="00C432F1">
      <w:pPr>
        <w:pStyle w:val="a3"/>
        <w:spacing w:before="0" w:beforeAutospacing="0" w:after="0" w:afterAutospacing="0"/>
      </w:pPr>
      <w:r w:rsidRPr="00C432F1">
        <w:t>Дешифратор (</w:t>
      </w:r>
      <w:proofErr w:type="spellStart"/>
      <w:r w:rsidRPr="00C432F1">
        <w:t>decoder</w:t>
      </w:r>
      <w:proofErr w:type="spellEnd"/>
      <w:r w:rsidRPr="00C432F1">
        <w:t xml:space="preserve">) — </w:t>
      </w:r>
      <w:r w:rsidRPr="00C432F1">
        <w:rPr>
          <w:rStyle w:val="a8"/>
        </w:rPr>
        <w:t xml:space="preserve">n бит </w:t>
      </w:r>
      <w:proofErr w:type="spellStart"/>
      <w:r w:rsidRPr="00C432F1">
        <w:rPr>
          <w:rStyle w:val="a8"/>
        </w:rPr>
        <w:t>кіріс</w:t>
      </w:r>
      <w:proofErr w:type="spellEnd"/>
      <w:r w:rsidRPr="00C432F1">
        <w:rPr>
          <w:rStyle w:val="a8"/>
        </w:rPr>
        <w:t xml:space="preserve"> сигналы </w:t>
      </w:r>
      <w:proofErr w:type="spellStart"/>
      <w:r w:rsidRPr="00C432F1">
        <w:rPr>
          <w:rStyle w:val="a8"/>
        </w:rPr>
        <w:t>бойынша</w:t>
      </w:r>
      <w:proofErr w:type="spellEnd"/>
      <w:r w:rsidRPr="00C432F1">
        <w:rPr>
          <w:rStyle w:val="a8"/>
        </w:rPr>
        <w:t xml:space="preserve"> 2^n </w:t>
      </w:r>
      <w:proofErr w:type="spellStart"/>
      <w:r w:rsidRPr="00C432F1">
        <w:rPr>
          <w:rStyle w:val="a8"/>
        </w:rPr>
        <w:t>шығыс</w:t>
      </w:r>
      <w:proofErr w:type="spellEnd"/>
      <w:r w:rsidRPr="00C432F1">
        <w:rPr>
          <w:rStyle w:val="a8"/>
        </w:rPr>
        <w:t xml:space="preserve"> </w:t>
      </w:r>
      <w:proofErr w:type="spellStart"/>
      <w:r w:rsidRPr="00C432F1">
        <w:rPr>
          <w:rStyle w:val="a8"/>
        </w:rPr>
        <w:t>сызықтарының</w:t>
      </w:r>
      <w:proofErr w:type="spellEnd"/>
      <w:r w:rsidRPr="00C432F1">
        <w:rPr>
          <w:rStyle w:val="a8"/>
        </w:rPr>
        <w:t xml:space="preserve"> </w:t>
      </w:r>
      <w:proofErr w:type="spellStart"/>
      <w:r w:rsidRPr="00C432F1">
        <w:rPr>
          <w:rStyle w:val="a8"/>
        </w:rPr>
        <w:t>бірін</w:t>
      </w:r>
      <w:proofErr w:type="spellEnd"/>
      <w:r w:rsidRPr="00C432F1">
        <w:rPr>
          <w:rStyle w:val="a8"/>
        </w:rPr>
        <w:t xml:space="preserve"> </w:t>
      </w:r>
      <w:proofErr w:type="spellStart"/>
      <w:r w:rsidRPr="00C432F1">
        <w:rPr>
          <w:rStyle w:val="a8"/>
        </w:rPr>
        <w:t>белсенді</w:t>
      </w:r>
      <w:proofErr w:type="spellEnd"/>
      <w:r w:rsidRPr="00C432F1">
        <w:rPr>
          <w:rStyle w:val="a8"/>
        </w:rPr>
        <w:t xml:space="preserve"> </w:t>
      </w:r>
      <w:proofErr w:type="spellStart"/>
      <w:r w:rsidRPr="00C432F1">
        <w:rPr>
          <w:rStyle w:val="a8"/>
        </w:rPr>
        <w:t>ететін</w:t>
      </w:r>
      <w:proofErr w:type="spellEnd"/>
      <w:r w:rsidRPr="00C432F1">
        <w:rPr>
          <w:rStyle w:val="a8"/>
        </w:rPr>
        <w:t xml:space="preserve"> </w:t>
      </w:r>
      <w:proofErr w:type="spellStart"/>
      <w:r w:rsidRPr="00C432F1">
        <w:rPr>
          <w:rStyle w:val="a8"/>
        </w:rPr>
        <w:t>құрылғы</w:t>
      </w:r>
      <w:proofErr w:type="spellEnd"/>
      <w:r w:rsidRPr="00C432F1">
        <w:rPr>
          <w:rStyle w:val="a8"/>
        </w:rPr>
        <w:t>.</w:t>
      </w:r>
    </w:p>
    <w:p w:rsidR="00C432F1" w:rsidRPr="00C432F1" w:rsidRDefault="00C432F1" w:rsidP="00C432F1">
      <w:pPr>
        <w:pStyle w:val="a3"/>
        <w:spacing w:before="0" w:beforeAutospacing="0" w:after="0" w:afterAutospacing="0"/>
      </w:pPr>
      <w:r w:rsidRPr="00C432F1">
        <w:rPr>
          <w:rStyle w:val="a8"/>
        </w:rPr>
        <w:t xml:space="preserve">3 </w:t>
      </w:r>
      <w:proofErr w:type="spellStart"/>
      <w:r w:rsidRPr="00C432F1">
        <w:rPr>
          <w:rStyle w:val="a8"/>
        </w:rPr>
        <w:t>кірісті</w:t>
      </w:r>
      <w:proofErr w:type="spellEnd"/>
      <w:r w:rsidRPr="00C432F1">
        <w:rPr>
          <w:rStyle w:val="a8"/>
        </w:rPr>
        <w:t xml:space="preserve"> дешифратор (3-bit </w:t>
      </w:r>
      <w:proofErr w:type="spellStart"/>
      <w:r w:rsidRPr="00C432F1">
        <w:rPr>
          <w:rStyle w:val="a8"/>
        </w:rPr>
        <w:t>decoder</w:t>
      </w:r>
      <w:proofErr w:type="spellEnd"/>
      <w:r w:rsidRPr="00C432F1">
        <w:rPr>
          <w:rStyle w:val="a8"/>
        </w:rPr>
        <w:t xml:space="preserve">) 8 </w:t>
      </w:r>
      <w:proofErr w:type="spellStart"/>
      <w:r w:rsidRPr="00C432F1">
        <w:rPr>
          <w:rStyle w:val="a8"/>
        </w:rPr>
        <w:t>шығысқа</w:t>
      </w:r>
      <w:proofErr w:type="spellEnd"/>
      <w:r w:rsidRPr="00C432F1">
        <w:rPr>
          <w:rStyle w:val="a8"/>
        </w:rPr>
        <w:t xml:space="preserve"> </w:t>
      </w:r>
      <w:proofErr w:type="spellStart"/>
      <w:r w:rsidRPr="00C432F1">
        <w:rPr>
          <w:rStyle w:val="a8"/>
        </w:rPr>
        <w:t>ие</w:t>
      </w:r>
      <w:proofErr w:type="spellEnd"/>
      <w:r w:rsidRPr="00C432F1">
        <w:rPr>
          <w:rStyle w:val="a8"/>
        </w:rPr>
        <w:t xml:space="preserve"> (2³ =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2224"/>
      </w:tblGrid>
      <w:tr w:rsidR="00C432F1" w:rsidRPr="00C432F1" w:rsidTr="00C432F1">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432F1" w:rsidRPr="00C432F1" w:rsidRDefault="00C432F1" w:rsidP="00C432F1">
            <w:pPr>
              <w:spacing w:after="0"/>
              <w:jc w:val="center"/>
              <w:rPr>
                <w:rFonts w:ascii="Times New Roman" w:hAnsi="Times New Roman"/>
                <w:b/>
                <w:bCs/>
                <w:sz w:val="24"/>
                <w:szCs w:val="24"/>
              </w:rPr>
            </w:pPr>
            <w:proofErr w:type="spellStart"/>
            <w:r w:rsidRPr="00C432F1">
              <w:rPr>
                <w:rFonts w:ascii="Times New Roman" w:hAnsi="Times New Roman"/>
                <w:b/>
                <w:bCs/>
                <w:sz w:val="24"/>
                <w:szCs w:val="24"/>
              </w:rPr>
              <w:t>Кіріс</w:t>
            </w:r>
            <w:proofErr w:type="spellEnd"/>
            <w:r w:rsidRPr="00C432F1">
              <w:rPr>
                <w:rFonts w:ascii="Times New Roman" w:hAnsi="Times New Roman"/>
                <w:b/>
                <w:bCs/>
                <w:sz w:val="24"/>
                <w:szCs w:val="24"/>
              </w:rPr>
              <w:t xml:space="preserve"> (A2 A1 A0)</w:t>
            </w:r>
          </w:p>
        </w:tc>
        <w:tc>
          <w:tcPr>
            <w:tcW w:w="0" w:type="auto"/>
            <w:tcBorders>
              <w:top w:val="single" w:sz="4" w:space="0" w:color="auto"/>
              <w:left w:val="single" w:sz="4" w:space="0" w:color="auto"/>
              <w:bottom w:val="single" w:sz="4" w:space="0" w:color="auto"/>
              <w:right w:val="single" w:sz="4" w:space="0" w:color="auto"/>
            </w:tcBorders>
            <w:vAlign w:val="center"/>
            <w:hideMark/>
          </w:tcPr>
          <w:p w:rsidR="00C432F1" w:rsidRPr="00C432F1" w:rsidRDefault="00C432F1" w:rsidP="00C432F1">
            <w:pPr>
              <w:spacing w:after="0"/>
              <w:jc w:val="center"/>
              <w:rPr>
                <w:rFonts w:ascii="Times New Roman" w:hAnsi="Times New Roman"/>
                <w:b/>
                <w:bCs/>
                <w:sz w:val="24"/>
                <w:szCs w:val="24"/>
              </w:rPr>
            </w:pPr>
            <w:proofErr w:type="spellStart"/>
            <w:r w:rsidRPr="00C432F1">
              <w:rPr>
                <w:rFonts w:ascii="Times New Roman" w:hAnsi="Times New Roman"/>
                <w:b/>
                <w:bCs/>
                <w:sz w:val="24"/>
                <w:szCs w:val="24"/>
              </w:rPr>
              <w:t>Активті</w:t>
            </w:r>
            <w:proofErr w:type="spellEnd"/>
            <w:r w:rsidRPr="00C432F1">
              <w:rPr>
                <w:rFonts w:ascii="Times New Roman" w:hAnsi="Times New Roman"/>
                <w:b/>
                <w:bCs/>
                <w:sz w:val="24"/>
                <w:szCs w:val="24"/>
              </w:rPr>
              <w:t xml:space="preserve"> </w:t>
            </w:r>
            <w:proofErr w:type="spellStart"/>
            <w:r w:rsidRPr="00C432F1">
              <w:rPr>
                <w:rFonts w:ascii="Times New Roman" w:hAnsi="Times New Roman"/>
                <w:b/>
                <w:bCs/>
                <w:sz w:val="24"/>
                <w:szCs w:val="24"/>
              </w:rPr>
              <w:t>шығыс</w:t>
            </w:r>
            <w:proofErr w:type="spellEnd"/>
            <w:r w:rsidRPr="00C432F1">
              <w:rPr>
                <w:rFonts w:ascii="Times New Roman" w:hAnsi="Times New Roman"/>
                <w:b/>
                <w:bCs/>
                <w:sz w:val="24"/>
                <w:szCs w:val="24"/>
              </w:rPr>
              <w:t xml:space="preserve"> (Y)</w:t>
            </w:r>
          </w:p>
        </w:tc>
      </w:tr>
      <w:tr w:rsidR="00C432F1" w:rsidRPr="00C432F1" w:rsidTr="00C432F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432F1" w:rsidRPr="00C432F1" w:rsidRDefault="00C432F1" w:rsidP="00C432F1">
            <w:pPr>
              <w:spacing w:after="0"/>
              <w:rPr>
                <w:rFonts w:ascii="Times New Roman" w:hAnsi="Times New Roman"/>
                <w:sz w:val="24"/>
                <w:szCs w:val="24"/>
              </w:rPr>
            </w:pPr>
            <w:r w:rsidRPr="00C432F1">
              <w:rPr>
                <w:rFonts w:ascii="Times New Roman" w:hAnsi="Times New Roman"/>
                <w:sz w:val="24"/>
                <w:szCs w:val="24"/>
              </w:rPr>
              <w:t>000</w:t>
            </w:r>
          </w:p>
        </w:tc>
        <w:tc>
          <w:tcPr>
            <w:tcW w:w="0" w:type="auto"/>
            <w:tcBorders>
              <w:top w:val="single" w:sz="4" w:space="0" w:color="auto"/>
              <w:left w:val="single" w:sz="4" w:space="0" w:color="auto"/>
              <w:bottom w:val="single" w:sz="4" w:space="0" w:color="auto"/>
              <w:right w:val="single" w:sz="4" w:space="0" w:color="auto"/>
            </w:tcBorders>
            <w:vAlign w:val="center"/>
            <w:hideMark/>
          </w:tcPr>
          <w:p w:rsidR="00C432F1" w:rsidRPr="00C432F1" w:rsidRDefault="00C432F1" w:rsidP="00C432F1">
            <w:pPr>
              <w:spacing w:after="0"/>
              <w:rPr>
                <w:rFonts w:ascii="Times New Roman" w:hAnsi="Times New Roman"/>
                <w:sz w:val="24"/>
                <w:szCs w:val="24"/>
              </w:rPr>
            </w:pPr>
            <w:r w:rsidRPr="00C432F1">
              <w:rPr>
                <w:rFonts w:ascii="Times New Roman" w:hAnsi="Times New Roman"/>
                <w:sz w:val="24"/>
                <w:szCs w:val="24"/>
              </w:rPr>
              <w:t>Y0</w:t>
            </w:r>
          </w:p>
        </w:tc>
      </w:tr>
      <w:tr w:rsidR="00C432F1" w:rsidRPr="00C432F1" w:rsidTr="00C432F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432F1" w:rsidRPr="00C432F1" w:rsidRDefault="00C432F1" w:rsidP="00C432F1">
            <w:pPr>
              <w:spacing w:after="0"/>
              <w:rPr>
                <w:rFonts w:ascii="Times New Roman" w:hAnsi="Times New Roman"/>
                <w:sz w:val="24"/>
                <w:szCs w:val="24"/>
              </w:rPr>
            </w:pPr>
            <w:r w:rsidRPr="00C432F1">
              <w:rPr>
                <w:rFonts w:ascii="Times New Roman" w:hAnsi="Times New Roman"/>
                <w:sz w:val="24"/>
                <w:szCs w:val="24"/>
              </w:rPr>
              <w:t>001</w:t>
            </w:r>
          </w:p>
        </w:tc>
        <w:tc>
          <w:tcPr>
            <w:tcW w:w="0" w:type="auto"/>
            <w:tcBorders>
              <w:top w:val="single" w:sz="4" w:space="0" w:color="auto"/>
              <w:left w:val="single" w:sz="4" w:space="0" w:color="auto"/>
              <w:bottom w:val="single" w:sz="4" w:space="0" w:color="auto"/>
              <w:right w:val="single" w:sz="4" w:space="0" w:color="auto"/>
            </w:tcBorders>
            <w:vAlign w:val="center"/>
            <w:hideMark/>
          </w:tcPr>
          <w:p w:rsidR="00C432F1" w:rsidRPr="00C432F1" w:rsidRDefault="00C432F1" w:rsidP="00C432F1">
            <w:pPr>
              <w:spacing w:after="0"/>
              <w:rPr>
                <w:rFonts w:ascii="Times New Roman" w:hAnsi="Times New Roman"/>
                <w:sz w:val="24"/>
                <w:szCs w:val="24"/>
              </w:rPr>
            </w:pPr>
            <w:r w:rsidRPr="00C432F1">
              <w:rPr>
                <w:rFonts w:ascii="Times New Roman" w:hAnsi="Times New Roman"/>
                <w:sz w:val="24"/>
                <w:szCs w:val="24"/>
              </w:rPr>
              <w:t>Y1</w:t>
            </w:r>
          </w:p>
        </w:tc>
      </w:tr>
      <w:tr w:rsidR="00C432F1" w:rsidRPr="00C432F1" w:rsidTr="00C432F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432F1" w:rsidRPr="00C432F1" w:rsidRDefault="00C432F1" w:rsidP="00C432F1">
            <w:pPr>
              <w:spacing w:after="0"/>
              <w:rPr>
                <w:rFonts w:ascii="Times New Roman" w:hAnsi="Times New Roman"/>
                <w:sz w:val="24"/>
                <w:szCs w:val="24"/>
              </w:rPr>
            </w:pPr>
            <w:r w:rsidRPr="00C432F1">
              <w:rPr>
                <w:rFonts w:ascii="Times New Roman" w:hAnsi="Times New Roman"/>
                <w:sz w:val="24"/>
                <w:szCs w:val="24"/>
              </w:rPr>
              <w:t>010</w:t>
            </w:r>
          </w:p>
        </w:tc>
        <w:tc>
          <w:tcPr>
            <w:tcW w:w="0" w:type="auto"/>
            <w:tcBorders>
              <w:top w:val="single" w:sz="4" w:space="0" w:color="auto"/>
              <w:left w:val="single" w:sz="4" w:space="0" w:color="auto"/>
              <w:bottom w:val="single" w:sz="4" w:space="0" w:color="auto"/>
              <w:right w:val="single" w:sz="4" w:space="0" w:color="auto"/>
            </w:tcBorders>
            <w:vAlign w:val="center"/>
            <w:hideMark/>
          </w:tcPr>
          <w:p w:rsidR="00C432F1" w:rsidRPr="00C432F1" w:rsidRDefault="00C432F1" w:rsidP="00C432F1">
            <w:pPr>
              <w:spacing w:after="0"/>
              <w:rPr>
                <w:rFonts w:ascii="Times New Roman" w:hAnsi="Times New Roman"/>
                <w:sz w:val="24"/>
                <w:szCs w:val="24"/>
              </w:rPr>
            </w:pPr>
            <w:r w:rsidRPr="00C432F1">
              <w:rPr>
                <w:rFonts w:ascii="Times New Roman" w:hAnsi="Times New Roman"/>
                <w:sz w:val="24"/>
                <w:szCs w:val="24"/>
              </w:rPr>
              <w:t>Y2</w:t>
            </w:r>
          </w:p>
        </w:tc>
      </w:tr>
      <w:tr w:rsidR="00C432F1" w:rsidRPr="00C432F1" w:rsidTr="00C432F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432F1" w:rsidRPr="00C432F1" w:rsidRDefault="00C432F1" w:rsidP="00C432F1">
            <w:pPr>
              <w:spacing w:after="0"/>
              <w:rPr>
                <w:rFonts w:ascii="Times New Roman" w:hAnsi="Times New Roman"/>
                <w:sz w:val="24"/>
                <w:szCs w:val="24"/>
              </w:rPr>
            </w:pPr>
            <w:r w:rsidRPr="00C432F1">
              <w:rPr>
                <w:rFonts w:ascii="Times New Roman" w:hAnsi="Times New Roman"/>
                <w:sz w:val="24"/>
                <w:szCs w:val="24"/>
              </w:rPr>
              <w:lastRenderedPageBreak/>
              <w:t>011</w:t>
            </w:r>
          </w:p>
        </w:tc>
        <w:tc>
          <w:tcPr>
            <w:tcW w:w="0" w:type="auto"/>
            <w:tcBorders>
              <w:top w:val="single" w:sz="4" w:space="0" w:color="auto"/>
              <w:left w:val="single" w:sz="4" w:space="0" w:color="auto"/>
              <w:bottom w:val="single" w:sz="4" w:space="0" w:color="auto"/>
              <w:right w:val="single" w:sz="4" w:space="0" w:color="auto"/>
            </w:tcBorders>
            <w:vAlign w:val="center"/>
            <w:hideMark/>
          </w:tcPr>
          <w:p w:rsidR="00C432F1" w:rsidRPr="00C432F1" w:rsidRDefault="00C432F1" w:rsidP="00C432F1">
            <w:pPr>
              <w:spacing w:after="0"/>
              <w:rPr>
                <w:rFonts w:ascii="Times New Roman" w:hAnsi="Times New Roman"/>
                <w:sz w:val="24"/>
                <w:szCs w:val="24"/>
              </w:rPr>
            </w:pPr>
            <w:r w:rsidRPr="00C432F1">
              <w:rPr>
                <w:rFonts w:ascii="Times New Roman" w:hAnsi="Times New Roman"/>
                <w:sz w:val="24"/>
                <w:szCs w:val="24"/>
              </w:rPr>
              <w:t>Y3</w:t>
            </w:r>
          </w:p>
        </w:tc>
      </w:tr>
      <w:tr w:rsidR="00C432F1" w:rsidRPr="00C432F1" w:rsidTr="00C432F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432F1" w:rsidRPr="00C432F1" w:rsidRDefault="00C432F1" w:rsidP="00C432F1">
            <w:pPr>
              <w:spacing w:after="0"/>
              <w:rPr>
                <w:rFonts w:ascii="Times New Roman" w:hAnsi="Times New Roman"/>
                <w:sz w:val="24"/>
                <w:szCs w:val="24"/>
              </w:rPr>
            </w:pPr>
            <w:r w:rsidRPr="00C432F1">
              <w:rPr>
                <w:rFonts w:ascii="Times New Roman" w:hAnsi="Times New Roman"/>
                <w:sz w:val="24"/>
                <w:szCs w:val="24"/>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C432F1" w:rsidRPr="00C432F1" w:rsidRDefault="00C432F1" w:rsidP="00C432F1">
            <w:pPr>
              <w:spacing w:after="0"/>
              <w:rPr>
                <w:rFonts w:ascii="Times New Roman" w:hAnsi="Times New Roman"/>
                <w:sz w:val="24"/>
                <w:szCs w:val="24"/>
              </w:rPr>
            </w:pPr>
            <w:r w:rsidRPr="00C432F1">
              <w:rPr>
                <w:rFonts w:ascii="Times New Roman" w:hAnsi="Times New Roman"/>
                <w:sz w:val="24"/>
                <w:szCs w:val="24"/>
              </w:rPr>
              <w:t>Y4</w:t>
            </w:r>
          </w:p>
        </w:tc>
      </w:tr>
      <w:tr w:rsidR="00C432F1" w:rsidRPr="00C432F1" w:rsidTr="00C432F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432F1" w:rsidRPr="00C432F1" w:rsidRDefault="00C432F1" w:rsidP="00C432F1">
            <w:pPr>
              <w:spacing w:after="0"/>
              <w:rPr>
                <w:rFonts w:ascii="Times New Roman" w:hAnsi="Times New Roman"/>
                <w:sz w:val="24"/>
                <w:szCs w:val="24"/>
              </w:rPr>
            </w:pPr>
            <w:r w:rsidRPr="00C432F1">
              <w:rPr>
                <w:rFonts w:ascii="Times New Roman" w:hAnsi="Times New Roman"/>
                <w:sz w:val="24"/>
                <w:szCs w:val="24"/>
              </w:rPr>
              <w:t>101</w:t>
            </w:r>
          </w:p>
        </w:tc>
        <w:tc>
          <w:tcPr>
            <w:tcW w:w="0" w:type="auto"/>
            <w:tcBorders>
              <w:top w:val="single" w:sz="4" w:space="0" w:color="auto"/>
              <w:left w:val="single" w:sz="4" w:space="0" w:color="auto"/>
              <w:bottom w:val="single" w:sz="4" w:space="0" w:color="auto"/>
              <w:right w:val="single" w:sz="4" w:space="0" w:color="auto"/>
            </w:tcBorders>
            <w:vAlign w:val="center"/>
            <w:hideMark/>
          </w:tcPr>
          <w:p w:rsidR="00C432F1" w:rsidRPr="00C432F1" w:rsidRDefault="00C432F1" w:rsidP="00C432F1">
            <w:pPr>
              <w:spacing w:after="0"/>
              <w:rPr>
                <w:rFonts w:ascii="Times New Roman" w:hAnsi="Times New Roman"/>
                <w:sz w:val="24"/>
                <w:szCs w:val="24"/>
              </w:rPr>
            </w:pPr>
            <w:r w:rsidRPr="00C432F1">
              <w:rPr>
                <w:rFonts w:ascii="Times New Roman" w:hAnsi="Times New Roman"/>
                <w:sz w:val="24"/>
                <w:szCs w:val="24"/>
              </w:rPr>
              <w:t>Y5</w:t>
            </w:r>
          </w:p>
        </w:tc>
      </w:tr>
      <w:tr w:rsidR="00C432F1" w:rsidRPr="00C432F1" w:rsidTr="00C432F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432F1" w:rsidRPr="00C432F1" w:rsidRDefault="00C432F1" w:rsidP="00C432F1">
            <w:pPr>
              <w:spacing w:after="0"/>
              <w:rPr>
                <w:rFonts w:ascii="Times New Roman" w:hAnsi="Times New Roman"/>
                <w:sz w:val="24"/>
                <w:szCs w:val="24"/>
              </w:rPr>
            </w:pPr>
            <w:r w:rsidRPr="00C432F1">
              <w:rPr>
                <w:rFonts w:ascii="Times New Roman" w:hAnsi="Times New Roman"/>
                <w:sz w:val="24"/>
                <w:szCs w:val="24"/>
              </w:rPr>
              <w:t>110</w:t>
            </w:r>
          </w:p>
        </w:tc>
        <w:tc>
          <w:tcPr>
            <w:tcW w:w="0" w:type="auto"/>
            <w:tcBorders>
              <w:top w:val="single" w:sz="4" w:space="0" w:color="auto"/>
              <w:left w:val="single" w:sz="4" w:space="0" w:color="auto"/>
              <w:bottom w:val="single" w:sz="4" w:space="0" w:color="auto"/>
              <w:right w:val="single" w:sz="4" w:space="0" w:color="auto"/>
            </w:tcBorders>
            <w:vAlign w:val="center"/>
            <w:hideMark/>
          </w:tcPr>
          <w:p w:rsidR="00C432F1" w:rsidRPr="00C432F1" w:rsidRDefault="00C432F1" w:rsidP="00C432F1">
            <w:pPr>
              <w:spacing w:after="0"/>
              <w:rPr>
                <w:rFonts w:ascii="Times New Roman" w:hAnsi="Times New Roman"/>
                <w:sz w:val="24"/>
                <w:szCs w:val="24"/>
              </w:rPr>
            </w:pPr>
            <w:r w:rsidRPr="00C432F1">
              <w:rPr>
                <w:rFonts w:ascii="Times New Roman" w:hAnsi="Times New Roman"/>
                <w:sz w:val="24"/>
                <w:szCs w:val="24"/>
              </w:rPr>
              <w:t>Y6</w:t>
            </w:r>
          </w:p>
        </w:tc>
      </w:tr>
      <w:tr w:rsidR="00C432F1" w:rsidRPr="00C432F1" w:rsidTr="00C432F1">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C432F1" w:rsidRPr="00C432F1" w:rsidRDefault="00C432F1" w:rsidP="00C432F1">
            <w:pPr>
              <w:spacing w:after="0"/>
              <w:rPr>
                <w:rFonts w:ascii="Times New Roman" w:hAnsi="Times New Roman"/>
                <w:sz w:val="24"/>
                <w:szCs w:val="24"/>
              </w:rPr>
            </w:pPr>
            <w:r w:rsidRPr="00C432F1">
              <w:rPr>
                <w:rFonts w:ascii="Times New Roman" w:hAnsi="Times New Roman"/>
                <w:sz w:val="24"/>
                <w:szCs w:val="24"/>
              </w:rPr>
              <w:t>111</w:t>
            </w:r>
          </w:p>
        </w:tc>
        <w:tc>
          <w:tcPr>
            <w:tcW w:w="0" w:type="auto"/>
            <w:tcBorders>
              <w:top w:val="single" w:sz="4" w:space="0" w:color="auto"/>
              <w:left w:val="single" w:sz="4" w:space="0" w:color="auto"/>
              <w:bottom w:val="single" w:sz="4" w:space="0" w:color="auto"/>
              <w:right w:val="single" w:sz="4" w:space="0" w:color="auto"/>
            </w:tcBorders>
            <w:vAlign w:val="center"/>
            <w:hideMark/>
          </w:tcPr>
          <w:p w:rsidR="00C432F1" w:rsidRPr="00C432F1" w:rsidRDefault="00C432F1" w:rsidP="00C432F1">
            <w:pPr>
              <w:spacing w:after="0"/>
              <w:rPr>
                <w:rFonts w:ascii="Times New Roman" w:hAnsi="Times New Roman"/>
                <w:sz w:val="24"/>
                <w:szCs w:val="24"/>
              </w:rPr>
            </w:pPr>
            <w:r w:rsidRPr="00C432F1">
              <w:rPr>
                <w:rFonts w:ascii="Times New Roman" w:hAnsi="Times New Roman"/>
                <w:sz w:val="24"/>
                <w:szCs w:val="24"/>
              </w:rPr>
              <w:t>Y7</w:t>
            </w:r>
          </w:p>
        </w:tc>
      </w:tr>
    </w:tbl>
    <w:p w:rsidR="00C432F1" w:rsidRPr="00C432F1" w:rsidRDefault="00C432F1" w:rsidP="00C432F1">
      <w:pPr>
        <w:pStyle w:val="a3"/>
        <w:spacing w:before="0" w:beforeAutospacing="0" w:after="0" w:afterAutospacing="0"/>
      </w:pPr>
      <w:proofErr w:type="spellStart"/>
      <w:r w:rsidRPr="00C432F1">
        <w:rPr>
          <w:rStyle w:val="a8"/>
        </w:rPr>
        <w:t>Берілген</w:t>
      </w:r>
      <w:proofErr w:type="spellEnd"/>
      <w:r w:rsidRPr="00C432F1">
        <w:rPr>
          <w:rStyle w:val="a8"/>
        </w:rPr>
        <w:t xml:space="preserve"> </w:t>
      </w:r>
      <w:proofErr w:type="spellStart"/>
      <w:r w:rsidRPr="00C432F1">
        <w:rPr>
          <w:rStyle w:val="a8"/>
        </w:rPr>
        <w:t>кіріс</w:t>
      </w:r>
      <w:proofErr w:type="spellEnd"/>
      <w:r w:rsidRPr="00C432F1">
        <w:rPr>
          <w:rStyle w:val="a8"/>
        </w:rPr>
        <w:t>: 101</w:t>
      </w:r>
    </w:p>
    <w:p w:rsidR="00C432F1" w:rsidRDefault="00C432F1" w:rsidP="00C432F1">
      <w:pPr>
        <w:numPr>
          <w:ilvl w:val="0"/>
          <w:numId w:val="4"/>
        </w:numPr>
        <w:spacing w:after="0" w:line="240" w:lineRule="auto"/>
        <w:rPr>
          <w:rFonts w:ascii="Times New Roman" w:hAnsi="Times New Roman"/>
          <w:sz w:val="24"/>
          <w:szCs w:val="24"/>
        </w:rPr>
      </w:pPr>
      <w:r w:rsidRPr="00C432F1">
        <w:rPr>
          <w:rStyle w:val="a8"/>
          <w:rFonts w:ascii="Times New Roman" w:hAnsi="Times New Roman"/>
          <w:sz w:val="24"/>
          <w:szCs w:val="24"/>
        </w:rPr>
        <w:t xml:space="preserve">101 → Y5 </w:t>
      </w:r>
      <w:proofErr w:type="spellStart"/>
      <w:r w:rsidRPr="00C432F1">
        <w:rPr>
          <w:rStyle w:val="a8"/>
          <w:rFonts w:ascii="Times New Roman" w:hAnsi="Times New Roman"/>
          <w:sz w:val="24"/>
          <w:szCs w:val="24"/>
        </w:rPr>
        <w:t>шығысы</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белсенді</w:t>
      </w:r>
      <w:proofErr w:type="spellEnd"/>
      <w:r w:rsidRPr="00C432F1">
        <w:rPr>
          <w:rStyle w:val="a8"/>
          <w:rFonts w:ascii="Times New Roman" w:hAnsi="Times New Roman"/>
          <w:sz w:val="24"/>
          <w:szCs w:val="24"/>
        </w:rPr>
        <w:t xml:space="preserve"> </w:t>
      </w:r>
      <w:proofErr w:type="spellStart"/>
      <w:r w:rsidRPr="00C432F1">
        <w:rPr>
          <w:rStyle w:val="a8"/>
          <w:rFonts w:ascii="Times New Roman" w:hAnsi="Times New Roman"/>
          <w:sz w:val="24"/>
          <w:szCs w:val="24"/>
        </w:rPr>
        <w:t>болады</w:t>
      </w:r>
      <w:proofErr w:type="spellEnd"/>
      <w:r w:rsidRPr="00C432F1">
        <w:rPr>
          <w:rStyle w:val="a8"/>
          <w:rFonts w:ascii="Times New Roman" w:hAnsi="Times New Roman"/>
          <w:sz w:val="24"/>
          <w:szCs w:val="24"/>
        </w:rPr>
        <w:t>.</w:t>
      </w:r>
    </w:p>
    <w:p w:rsidR="00C432F1" w:rsidRPr="00C432F1" w:rsidRDefault="00C432F1" w:rsidP="00C432F1">
      <w:pPr>
        <w:spacing w:after="0" w:line="240" w:lineRule="auto"/>
        <w:ind w:left="360"/>
        <w:rPr>
          <w:rFonts w:ascii="Times New Roman" w:hAnsi="Times New Roman"/>
          <w:sz w:val="24"/>
          <w:szCs w:val="24"/>
        </w:rPr>
      </w:pPr>
    </w:p>
    <w:p w:rsidR="00D061A3" w:rsidRDefault="00D061A3" w:rsidP="00D061A3">
      <w:pPr>
        <w:pStyle w:val="4"/>
      </w:pPr>
      <w:r>
        <w:rPr>
          <w:rStyle w:val="a8"/>
          <w:b/>
          <w:bCs/>
        </w:rPr>
        <w:t xml:space="preserve">2. </w:t>
      </w:r>
      <w:proofErr w:type="spellStart"/>
      <w:r>
        <w:rPr>
          <w:rStyle w:val="a8"/>
          <w:b/>
          <w:bCs/>
        </w:rPr>
        <w:t>Есептер</w:t>
      </w:r>
      <w:proofErr w:type="spellEnd"/>
      <w:r>
        <w:rPr>
          <w:rStyle w:val="a8"/>
          <w:b/>
          <w:bCs/>
        </w:rPr>
        <w:t>:</w:t>
      </w:r>
    </w:p>
    <w:p w:rsidR="00C432F1" w:rsidRPr="00C432F1" w:rsidRDefault="00C432F1" w:rsidP="00C432F1">
      <w:pPr>
        <w:pStyle w:val="ab"/>
        <w:numPr>
          <w:ilvl w:val="0"/>
          <w:numId w:val="5"/>
        </w:numPr>
        <w:spacing w:before="100" w:beforeAutospacing="1" w:after="100" w:afterAutospacing="1" w:line="240" w:lineRule="auto"/>
        <w:rPr>
          <w:rFonts w:ascii="Times New Roman" w:hAnsi="Times New Roman"/>
          <w:sz w:val="24"/>
          <w:szCs w:val="24"/>
        </w:rPr>
      </w:pPr>
      <w:proofErr w:type="spellStart"/>
      <w:r w:rsidRPr="00C432F1">
        <w:rPr>
          <w:rFonts w:ascii="Times New Roman" w:hAnsi="Times New Roman"/>
          <w:bCs/>
          <w:sz w:val="24"/>
          <w:szCs w:val="24"/>
        </w:rPr>
        <w:t>Шифратордың</w:t>
      </w:r>
      <w:proofErr w:type="spellEnd"/>
      <w:r w:rsidRPr="00C432F1">
        <w:rPr>
          <w:rFonts w:ascii="Times New Roman" w:hAnsi="Times New Roman"/>
          <w:bCs/>
          <w:sz w:val="24"/>
          <w:szCs w:val="24"/>
        </w:rPr>
        <w:t xml:space="preserve"> </w:t>
      </w:r>
      <w:proofErr w:type="spellStart"/>
      <w:r w:rsidRPr="00C432F1">
        <w:rPr>
          <w:rFonts w:ascii="Times New Roman" w:hAnsi="Times New Roman"/>
          <w:bCs/>
          <w:sz w:val="24"/>
          <w:szCs w:val="24"/>
        </w:rPr>
        <w:t>кірісіне</w:t>
      </w:r>
      <w:proofErr w:type="spellEnd"/>
      <w:r w:rsidRPr="00C432F1">
        <w:rPr>
          <w:rFonts w:ascii="Times New Roman" w:hAnsi="Times New Roman"/>
          <w:bCs/>
          <w:sz w:val="24"/>
          <w:szCs w:val="24"/>
        </w:rPr>
        <w:t xml:space="preserve"> </w:t>
      </w:r>
      <w:proofErr w:type="spellStart"/>
      <w:r w:rsidRPr="00C432F1">
        <w:rPr>
          <w:rFonts w:ascii="Times New Roman" w:hAnsi="Times New Roman"/>
          <w:bCs/>
          <w:sz w:val="24"/>
          <w:szCs w:val="24"/>
        </w:rPr>
        <w:t>келесі</w:t>
      </w:r>
      <w:proofErr w:type="spellEnd"/>
      <w:r w:rsidRPr="00C432F1">
        <w:rPr>
          <w:rFonts w:ascii="Times New Roman" w:hAnsi="Times New Roman"/>
          <w:bCs/>
          <w:sz w:val="24"/>
          <w:szCs w:val="24"/>
        </w:rPr>
        <w:t xml:space="preserve"> </w:t>
      </w:r>
      <w:proofErr w:type="spellStart"/>
      <w:r w:rsidRPr="00C432F1">
        <w:rPr>
          <w:rFonts w:ascii="Times New Roman" w:hAnsi="Times New Roman"/>
          <w:bCs/>
          <w:sz w:val="24"/>
          <w:szCs w:val="24"/>
        </w:rPr>
        <w:t>мәндер</w:t>
      </w:r>
      <w:proofErr w:type="spellEnd"/>
      <w:r w:rsidRPr="00C432F1">
        <w:rPr>
          <w:rFonts w:ascii="Times New Roman" w:hAnsi="Times New Roman"/>
          <w:bCs/>
          <w:sz w:val="24"/>
          <w:szCs w:val="24"/>
        </w:rPr>
        <w:t xml:space="preserve"> </w:t>
      </w:r>
      <w:proofErr w:type="spellStart"/>
      <w:r w:rsidRPr="00C432F1">
        <w:rPr>
          <w:rFonts w:ascii="Times New Roman" w:hAnsi="Times New Roman"/>
          <w:bCs/>
          <w:sz w:val="24"/>
          <w:szCs w:val="24"/>
        </w:rPr>
        <w:t>берілген</w:t>
      </w:r>
      <w:proofErr w:type="spellEnd"/>
      <w:r w:rsidRPr="00C432F1">
        <w:rPr>
          <w:rFonts w:ascii="Times New Roman" w:hAnsi="Times New Roman"/>
          <w:bCs/>
          <w:sz w:val="24"/>
          <w:szCs w:val="24"/>
        </w:rPr>
        <w:t xml:space="preserve">: 0100. </w:t>
      </w:r>
      <w:proofErr w:type="spellStart"/>
      <w:r w:rsidRPr="00C432F1">
        <w:rPr>
          <w:rFonts w:ascii="Times New Roman" w:hAnsi="Times New Roman"/>
          <w:bCs/>
          <w:sz w:val="24"/>
          <w:szCs w:val="24"/>
        </w:rPr>
        <w:t>Шығыста</w:t>
      </w:r>
      <w:proofErr w:type="spellEnd"/>
      <w:r w:rsidRPr="00C432F1">
        <w:rPr>
          <w:rFonts w:ascii="Times New Roman" w:hAnsi="Times New Roman"/>
          <w:bCs/>
          <w:sz w:val="24"/>
          <w:szCs w:val="24"/>
        </w:rPr>
        <w:t xml:space="preserve"> </w:t>
      </w:r>
      <w:proofErr w:type="spellStart"/>
      <w:r w:rsidRPr="00C432F1">
        <w:rPr>
          <w:rFonts w:ascii="Times New Roman" w:hAnsi="Times New Roman"/>
          <w:bCs/>
          <w:sz w:val="24"/>
          <w:szCs w:val="24"/>
        </w:rPr>
        <w:t>қандай</w:t>
      </w:r>
      <w:proofErr w:type="spellEnd"/>
      <w:r w:rsidRPr="00C432F1">
        <w:rPr>
          <w:rFonts w:ascii="Times New Roman" w:hAnsi="Times New Roman"/>
          <w:bCs/>
          <w:sz w:val="24"/>
          <w:szCs w:val="24"/>
        </w:rPr>
        <w:t xml:space="preserve"> код </w:t>
      </w:r>
      <w:proofErr w:type="spellStart"/>
      <w:r w:rsidRPr="00C432F1">
        <w:rPr>
          <w:rFonts w:ascii="Times New Roman" w:hAnsi="Times New Roman"/>
          <w:bCs/>
          <w:sz w:val="24"/>
          <w:szCs w:val="24"/>
        </w:rPr>
        <w:t>болады</w:t>
      </w:r>
      <w:proofErr w:type="spellEnd"/>
      <w:r w:rsidRPr="00C432F1">
        <w:rPr>
          <w:rFonts w:ascii="Times New Roman" w:hAnsi="Times New Roman"/>
          <w:bCs/>
          <w:sz w:val="24"/>
          <w:szCs w:val="24"/>
        </w:rPr>
        <w:t>?</w:t>
      </w:r>
    </w:p>
    <w:p w:rsidR="00C432F1" w:rsidRPr="00C432F1" w:rsidRDefault="00C432F1" w:rsidP="00C432F1">
      <w:pPr>
        <w:pStyle w:val="ab"/>
        <w:numPr>
          <w:ilvl w:val="0"/>
          <w:numId w:val="5"/>
        </w:numPr>
        <w:spacing w:before="100" w:beforeAutospacing="1" w:after="100" w:afterAutospacing="1" w:line="240" w:lineRule="auto"/>
        <w:rPr>
          <w:rFonts w:ascii="Times New Roman" w:hAnsi="Times New Roman"/>
          <w:sz w:val="24"/>
          <w:szCs w:val="24"/>
        </w:rPr>
      </w:pPr>
      <w:proofErr w:type="spellStart"/>
      <w:r w:rsidRPr="00C432F1">
        <w:rPr>
          <w:rFonts w:ascii="Times New Roman" w:hAnsi="Times New Roman"/>
          <w:bCs/>
          <w:sz w:val="24"/>
          <w:szCs w:val="24"/>
        </w:rPr>
        <w:t>Дешифраторға</w:t>
      </w:r>
      <w:proofErr w:type="spellEnd"/>
      <w:r w:rsidRPr="00C432F1">
        <w:rPr>
          <w:rFonts w:ascii="Times New Roman" w:hAnsi="Times New Roman"/>
          <w:bCs/>
          <w:sz w:val="24"/>
          <w:szCs w:val="24"/>
        </w:rPr>
        <w:t xml:space="preserve"> 011 сигналы </w:t>
      </w:r>
      <w:proofErr w:type="spellStart"/>
      <w:r w:rsidRPr="00C432F1">
        <w:rPr>
          <w:rFonts w:ascii="Times New Roman" w:hAnsi="Times New Roman"/>
          <w:bCs/>
          <w:sz w:val="24"/>
          <w:szCs w:val="24"/>
        </w:rPr>
        <w:t>келіп</w:t>
      </w:r>
      <w:proofErr w:type="spellEnd"/>
      <w:r w:rsidRPr="00C432F1">
        <w:rPr>
          <w:rFonts w:ascii="Times New Roman" w:hAnsi="Times New Roman"/>
          <w:bCs/>
          <w:sz w:val="24"/>
          <w:szCs w:val="24"/>
        </w:rPr>
        <w:t xml:space="preserve"> </w:t>
      </w:r>
      <w:proofErr w:type="spellStart"/>
      <w:r w:rsidRPr="00C432F1">
        <w:rPr>
          <w:rFonts w:ascii="Times New Roman" w:hAnsi="Times New Roman"/>
          <w:bCs/>
          <w:sz w:val="24"/>
          <w:szCs w:val="24"/>
        </w:rPr>
        <w:t>түсті</w:t>
      </w:r>
      <w:proofErr w:type="spellEnd"/>
      <w:r w:rsidRPr="00C432F1">
        <w:rPr>
          <w:rFonts w:ascii="Times New Roman" w:hAnsi="Times New Roman"/>
          <w:bCs/>
          <w:sz w:val="24"/>
          <w:szCs w:val="24"/>
        </w:rPr>
        <w:t xml:space="preserve">. </w:t>
      </w:r>
      <w:proofErr w:type="spellStart"/>
      <w:r w:rsidRPr="00C432F1">
        <w:rPr>
          <w:rFonts w:ascii="Times New Roman" w:hAnsi="Times New Roman"/>
          <w:bCs/>
          <w:sz w:val="24"/>
          <w:szCs w:val="24"/>
        </w:rPr>
        <w:t>Қандай</w:t>
      </w:r>
      <w:proofErr w:type="spellEnd"/>
      <w:r w:rsidRPr="00C432F1">
        <w:rPr>
          <w:rFonts w:ascii="Times New Roman" w:hAnsi="Times New Roman"/>
          <w:bCs/>
          <w:sz w:val="24"/>
          <w:szCs w:val="24"/>
        </w:rPr>
        <w:t xml:space="preserve"> </w:t>
      </w:r>
      <w:proofErr w:type="spellStart"/>
      <w:r w:rsidRPr="00C432F1">
        <w:rPr>
          <w:rFonts w:ascii="Times New Roman" w:hAnsi="Times New Roman"/>
          <w:bCs/>
          <w:sz w:val="24"/>
          <w:szCs w:val="24"/>
        </w:rPr>
        <w:t>шығыс</w:t>
      </w:r>
      <w:proofErr w:type="spellEnd"/>
      <w:r w:rsidRPr="00C432F1">
        <w:rPr>
          <w:rFonts w:ascii="Times New Roman" w:hAnsi="Times New Roman"/>
          <w:bCs/>
          <w:sz w:val="24"/>
          <w:szCs w:val="24"/>
        </w:rPr>
        <w:t xml:space="preserve"> </w:t>
      </w:r>
      <w:proofErr w:type="spellStart"/>
      <w:r w:rsidRPr="00C432F1">
        <w:rPr>
          <w:rFonts w:ascii="Times New Roman" w:hAnsi="Times New Roman"/>
          <w:bCs/>
          <w:sz w:val="24"/>
          <w:szCs w:val="24"/>
        </w:rPr>
        <w:t>активті</w:t>
      </w:r>
      <w:proofErr w:type="spellEnd"/>
      <w:r w:rsidRPr="00C432F1">
        <w:rPr>
          <w:rFonts w:ascii="Times New Roman" w:hAnsi="Times New Roman"/>
          <w:bCs/>
          <w:sz w:val="24"/>
          <w:szCs w:val="24"/>
        </w:rPr>
        <w:t xml:space="preserve"> </w:t>
      </w:r>
      <w:proofErr w:type="spellStart"/>
      <w:r w:rsidRPr="00C432F1">
        <w:rPr>
          <w:rFonts w:ascii="Times New Roman" w:hAnsi="Times New Roman"/>
          <w:bCs/>
          <w:sz w:val="24"/>
          <w:szCs w:val="24"/>
        </w:rPr>
        <w:t>болады</w:t>
      </w:r>
      <w:proofErr w:type="spellEnd"/>
      <w:r w:rsidRPr="00C432F1">
        <w:rPr>
          <w:rFonts w:ascii="Times New Roman" w:hAnsi="Times New Roman"/>
          <w:bCs/>
          <w:sz w:val="24"/>
          <w:szCs w:val="24"/>
        </w:rPr>
        <w:t>?</w:t>
      </w:r>
    </w:p>
    <w:p w:rsidR="00C432F1" w:rsidRPr="00C432F1" w:rsidRDefault="00C432F1" w:rsidP="00C432F1">
      <w:pPr>
        <w:pStyle w:val="ab"/>
        <w:numPr>
          <w:ilvl w:val="0"/>
          <w:numId w:val="5"/>
        </w:numPr>
        <w:spacing w:before="100" w:beforeAutospacing="1" w:after="100" w:afterAutospacing="1" w:line="240" w:lineRule="auto"/>
        <w:rPr>
          <w:rFonts w:ascii="Times New Roman" w:hAnsi="Times New Roman"/>
          <w:sz w:val="24"/>
          <w:szCs w:val="24"/>
        </w:rPr>
      </w:pPr>
      <w:r w:rsidRPr="00C432F1">
        <w:rPr>
          <w:rFonts w:ascii="Times New Roman" w:hAnsi="Times New Roman"/>
          <w:bCs/>
          <w:sz w:val="24"/>
          <w:szCs w:val="24"/>
        </w:rPr>
        <w:t xml:space="preserve">8 </w:t>
      </w:r>
      <w:proofErr w:type="spellStart"/>
      <w:r w:rsidRPr="00C432F1">
        <w:rPr>
          <w:rFonts w:ascii="Times New Roman" w:hAnsi="Times New Roman"/>
          <w:bCs/>
          <w:sz w:val="24"/>
          <w:szCs w:val="24"/>
        </w:rPr>
        <w:t>кірісті</w:t>
      </w:r>
      <w:proofErr w:type="spellEnd"/>
      <w:r w:rsidRPr="00C432F1">
        <w:rPr>
          <w:rFonts w:ascii="Times New Roman" w:hAnsi="Times New Roman"/>
          <w:bCs/>
          <w:sz w:val="24"/>
          <w:szCs w:val="24"/>
        </w:rPr>
        <w:t xml:space="preserve"> 3-биттік </w:t>
      </w:r>
      <w:proofErr w:type="spellStart"/>
      <w:r w:rsidRPr="00C432F1">
        <w:rPr>
          <w:rFonts w:ascii="Times New Roman" w:hAnsi="Times New Roman"/>
          <w:bCs/>
          <w:sz w:val="24"/>
          <w:szCs w:val="24"/>
        </w:rPr>
        <w:t>шифраторға</w:t>
      </w:r>
      <w:proofErr w:type="spellEnd"/>
      <w:r w:rsidRPr="00C432F1">
        <w:rPr>
          <w:rFonts w:ascii="Times New Roman" w:hAnsi="Times New Roman"/>
          <w:bCs/>
          <w:sz w:val="24"/>
          <w:szCs w:val="24"/>
        </w:rPr>
        <w:t xml:space="preserve"> 00010000 сигналы </w:t>
      </w:r>
      <w:proofErr w:type="spellStart"/>
      <w:r w:rsidRPr="00C432F1">
        <w:rPr>
          <w:rFonts w:ascii="Times New Roman" w:hAnsi="Times New Roman"/>
          <w:bCs/>
          <w:sz w:val="24"/>
          <w:szCs w:val="24"/>
        </w:rPr>
        <w:t>берілді</w:t>
      </w:r>
      <w:proofErr w:type="spellEnd"/>
      <w:r w:rsidRPr="00C432F1">
        <w:rPr>
          <w:rFonts w:ascii="Times New Roman" w:hAnsi="Times New Roman"/>
          <w:bCs/>
          <w:sz w:val="24"/>
          <w:szCs w:val="24"/>
        </w:rPr>
        <w:t xml:space="preserve">. </w:t>
      </w:r>
      <w:proofErr w:type="spellStart"/>
      <w:r w:rsidRPr="00C432F1">
        <w:rPr>
          <w:rFonts w:ascii="Times New Roman" w:hAnsi="Times New Roman"/>
          <w:bCs/>
          <w:sz w:val="24"/>
          <w:szCs w:val="24"/>
        </w:rPr>
        <w:t>Шығыста</w:t>
      </w:r>
      <w:proofErr w:type="spellEnd"/>
      <w:r w:rsidRPr="00C432F1">
        <w:rPr>
          <w:rFonts w:ascii="Times New Roman" w:hAnsi="Times New Roman"/>
          <w:bCs/>
          <w:sz w:val="24"/>
          <w:szCs w:val="24"/>
        </w:rPr>
        <w:t xml:space="preserve"> </w:t>
      </w:r>
      <w:proofErr w:type="spellStart"/>
      <w:r w:rsidRPr="00C432F1">
        <w:rPr>
          <w:rFonts w:ascii="Times New Roman" w:hAnsi="Times New Roman"/>
          <w:bCs/>
          <w:sz w:val="24"/>
          <w:szCs w:val="24"/>
        </w:rPr>
        <w:t>қандай</w:t>
      </w:r>
      <w:proofErr w:type="spellEnd"/>
      <w:r w:rsidRPr="00C432F1">
        <w:rPr>
          <w:rFonts w:ascii="Times New Roman" w:hAnsi="Times New Roman"/>
          <w:bCs/>
          <w:sz w:val="24"/>
          <w:szCs w:val="24"/>
        </w:rPr>
        <w:t xml:space="preserve"> код </w:t>
      </w:r>
      <w:proofErr w:type="spellStart"/>
      <w:r w:rsidRPr="00C432F1">
        <w:rPr>
          <w:rFonts w:ascii="Times New Roman" w:hAnsi="Times New Roman"/>
          <w:bCs/>
          <w:sz w:val="24"/>
          <w:szCs w:val="24"/>
        </w:rPr>
        <w:t>пайда</w:t>
      </w:r>
      <w:proofErr w:type="spellEnd"/>
      <w:r w:rsidRPr="00C432F1">
        <w:rPr>
          <w:rFonts w:ascii="Times New Roman" w:hAnsi="Times New Roman"/>
          <w:bCs/>
          <w:sz w:val="24"/>
          <w:szCs w:val="24"/>
        </w:rPr>
        <w:t xml:space="preserve"> </w:t>
      </w:r>
      <w:proofErr w:type="spellStart"/>
      <w:r w:rsidRPr="00C432F1">
        <w:rPr>
          <w:rFonts w:ascii="Times New Roman" w:hAnsi="Times New Roman"/>
          <w:bCs/>
          <w:sz w:val="24"/>
          <w:szCs w:val="24"/>
        </w:rPr>
        <w:t>болады</w:t>
      </w:r>
      <w:proofErr w:type="spellEnd"/>
      <w:r w:rsidRPr="00C432F1">
        <w:rPr>
          <w:rFonts w:ascii="Times New Roman" w:hAnsi="Times New Roman"/>
          <w:bCs/>
          <w:sz w:val="24"/>
          <w:szCs w:val="24"/>
        </w:rPr>
        <w:t>?</w:t>
      </w:r>
    </w:p>
    <w:p w:rsidR="00C432F1" w:rsidRPr="00C432F1" w:rsidRDefault="00C432F1" w:rsidP="00C432F1">
      <w:pPr>
        <w:pStyle w:val="ab"/>
        <w:numPr>
          <w:ilvl w:val="0"/>
          <w:numId w:val="5"/>
        </w:numPr>
        <w:spacing w:before="100" w:beforeAutospacing="1" w:after="100" w:afterAutospacing="1" w:line="240" w:lineRule="auto"/>
        <w:rPr>
          <w:rFonts w:ascii="Times New Roman" w:hAnsi="Times New Roman"/>
          <w:sz w:val="24"/>
          <w:szCs w:val="24"/>
        </w:rPr>
      </w:pPr>
      <w:r w:rsidRPr="00C432F1">
        <w:rPr>
          <w:rFonts w:ascii="Times New Roman" w:hAnsi="Times New Roman"/>
          <w:bCs/>
          <w:sz w:val="24"/>
          <w:szCs w:val="24"/>
        </w:rPr>
        <w:t xml:space="preserve">2 </w:t>
      </w:r>
      <w:proofErr w:type="spellStart"/>
      <w:r w:rsidRPr="00C432F1">
        <w:rPr>
          <w:rFonts w:ascii="Times New Roman" w:hAnsi="Times New Roman"/>
          <w:bCs/>
          <w:sz w:val="24"/>
          <w:szCs w:val="24"/>
        </w:rPr>
        <w:t>кірісті</w:t>
      </w:r>
      <w:proofErr w:type="spellEnd"/>
      <w:r w:rsidRPr="00C432F1">
        <w:rPr>
          <w:rFonts w:ascii="Times New Roman" w:hAnsi="Times New Roman"/>
          <w:bCs/>
          <w:sz w:val="24"/>
          <w:szCs w:val="24"/>
        </w:rPr>
        <w:t xml:space="preserve"> 1-биттік </w:t>
      </w:r>
      <w:proofErr w:type="spellStart"/>
      <w:r w:rsidRPr="00C432F1">
        <w:rPr>
          <w:rFonts w:ascii="Times New Roman" w:hAnsi="Times New Roman"/>
          <w:bCs/>
          <w:sz w:val="24"/>
          <w:szCs w:val="24"/>
        </w:rPr>
        <w:t>шифраторда</w:t>
      </w:r>
      <w:proofErr w:type="spellEnd"/>
      <w:r w:rsidRPr="00C432F1">
        <w:rPr>
          <w:rFonts w:ascii="Times New Roman" w:hAnsi="Times New Roman"/>
          <w:bCs/>
          <w:sz w:val="24"/>
          <w:szCs w:val="24"/>
        </w:rPr>
        <w:t xml:space="preserve"> </w:t>
      </w:r>
      <w:proofErr w:type="spellStart"/>
      <w:r w:rsidRPr="00C432F1">
        <w:rPr>
          <w:rFonts w:ascii="Times New Roman" w:hAnsi="Times New Roman"/>
          <w:bCs/>
          <w:sz w:val="24"/>
          <w:szCs w:val="24"/>
        </w:rPr>
        <w:t>кіріс</w:t>
      </w:r>
      <w:proofErr w:type="spellEnd"/>
      <w:r w:rsidRPr="00C432F1">
        <w:rPr>
          <w:rFonts w:ascii="Times New Roman" w:hAnsi="Times New Roman"/>
          <w:bCs/>
          <w:sz w:val="24"/>
          <w:szCs w:val="24"/>
        </w:rPr>
        <w:t xml:space="preserve"> </w:t>
      </w:r>
      <w:proofErr w:type="spellStart"/>
      <w:r w:rsidRPr="00C432F1">
        <w:rPr>
          <w:rFonts w:ascii="Times New Roman" w:hAnsi="Times New Roman"/>
          <w:bCs/>
          <w:sz w:val="24"/>
          <w:szCs w:val="24"/>
        </w:rPr>
        <w:t>мәні</w:t>
      </w:r>
      <w:proofErr w:type="spellEnd"/>
      <w:r w:rsidRPr="00C432F1">
        <w:rPr>
          <w:rFonts w:ascii="Times New Roman" w:hAnsi="Times New Roman"/>
          <w:bCs/>
          <w:sz w:val="24"/>
          <w:szCs w:val="24"/>
        </w:rPr>
        <w:t xml:space="preserve"> 10 </w:t>
      </w:r>
      <w:proofErr w:type="spellStart"/>
      <w:r w:rsidRPr="00C432F1">
        <w:rPr>
          <w:rFonts w:ascii="Times New Roman" w:hAnsi="Times New Roman"/>
          <w:bCs/>
          <w:sz w:val="24"/>
          <w:szCs w:val="24"/>
        </w:rPr>
        <w:t>болғанда</w:t>
      </w:r>
      <w:proofErr w:type="spellEnd"/>
      <w:r w:rsidRPr="00C432F1">
        <w:rPr>
          <w:rFonts w:ascii="Times New Roman" w:hAnsi="Times New Roman"/>
          <w:bCs/>
          <w:sz w:val="24"/>
          <w:szCs w:val="24"/>
        </w:rPr>
        <w:t xml:space="preserve">, </w:t>
      </w:r>
      <w:proofErr w:type="spellStart"/>
      <w:r w:rsidRPr="00C432F1">
        <w:rPr>
          <w:rFonts w:ascii="Times New Roman" w:hAnsi="Times New Roman"/>
          <w:bCs/>
          <w:sz w:val="24"/>
          <w:szCs w:val="24"/>
        </w:rPr>
        <w:t>шығыста</w:t>
      </w:r>
      <w:proofErr w:type="spellEnd"/>
      <w:r w:rsidRPr="00C432F1">
        <w:rPr>
          <w:rFonts w:ascii="Times New Roman" w:hAnsi="Times New Roman"/>
          <w:bCs/>
          <w:sz w:val="24"/>
          <w:szCs w:val="24"/>
        </w:rPr>
        <w:t xml:space="preserve"> </w:t>
      </w:r>
      <w:proofErr w:type="spellStart"/>
      <w:r w:rsidRPr="00C432F1">
        <w:rPr>
          <w:rFonts w:ascii="Times New Roman" w:hAnsi="Times New Roman"/>
          <w:bCs/>
          <w:sz w:val="24"/>
          <w:szCs w:val="24"/>
        </w:rPr>
        <w:t>қандай</w:t>
      </w:r>
      <w:proofErr w:type="spellEnd"/>
      <w:r w:rsidRPr="00C432F1">
        <w:rPr>
          <w:rFonts w:ascii="Times New Roman" w:hAnsi="Times New Roman"/>
          <w:bCs/>
          <w:sz w:val="24"/>
          <w:szCs w:val="24"/>
        </w:rPr>
        <w:t xml:space="preserve"> код </w:t>
      </w:r>
      <w:proofErr w:type="spellStart"/>
      <w:r w:rsidRPr="00C432F1">
        <w:rPr>
          <w:rFonts w:ascii="Times New Roman" w:hAnsi="Times New Roman"/>
          <w:bCs/>
          <w:sz w:val="24"/>
          <w:szCs w:val="24"/>
        </w:rPr>
        <w:t>болады</w:t>
      </w:r>
      <w:proofErr w:type="spellEnd"/>
      <w:r w:rsidRPr="00C432F1">
        <w:rPr>
          <w:rFonts w:ascii="Times New Roman" w:hAnsi="Times New Roman"/>
          <w:bCs/>
          <w:sz w:val="24"/>
          <w:szCs w:val="24"/>
        </w:rPr>
        <w:t>?</w:t>
      </w:r>
    </w:p>
    <w:p w:rsidR="00C432F1" w:rsidRPr="00C432F1" w:rsidRDefault="00C432F1" w:rsidP="00C432F1">
      <w:pPr>
        <w:spacing w:after="0"/>
        <w:ind w:left="360"/>
        <w:rPr>
          <w:rFonts w:ascii="Times New Roman" w:hAnsi="Times New Roman"/>
          <w:sz w:val="24"/>
          <w:szCs w:val="24"/>
        </w:rPr>
      </w:pPr>
    </w:p>
    <w:tbl>
      <w:tblPr>
        <w:tblStyle w:val="ac"/>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C432F1" w:rsidTr="003E479C">
        <w:trPr>
          <w:trHeight w:val="241"/>
        </w:trPr>
        <w:tc>
          <w:tcPr>
            <w:tcW w:w="988" w:type="dxa"/>
          </w:tcPr>
          <w:p w:rsidR="00C432F1" w:rsidRPr="008C630E" w:rsidRDefault="00C432F1" w:rsidP="003E479C">
            <w:pPr>
              <w:rPr>
                <w:rFonts w:ascii="Times New Roman" w:hAnsi="Times New Roman"/>
                <w:b/>
                <w:sz w:val="24"/>
                <w:szCs w:val="24"/>
                <w:lang w:val="kk-KZ"/>
              </w:rPr>
            </w:pPr>
            <w:r>
              <w:rPr>
                <w:rFonts w:ascii="Times New Roman" w:hAnsi="Times New Roman"/>
                <w:b/>
                <w:sz w:val="24"/>
                <w:szCs w:val="24"/>
                <w:lang w:val="kk-KZ"/>
              </w:rPr>
              <w:t>Білдім</w:t>
            </w:r>
          </w:p>
        </w:tc>
        <w:tc>
          <w:tcPr>
            <w:tcW w:w="1051" w:type="dxa"/>
          </w:tcPr>
          <w:p w:rsidR="00C432F1" w:rsidRPr="008C630E" w:rsidRDefault="00C432F1" w:rsidP="003E479C">
            <w:pPr>
              <w:rPr>
                <w:rFonts w:ascii="Times New Roman" w:hAnsi="Times New Roman"/>
                <w:b/>
                <w:sz w:val="24"/>
                <w:szCs w:val="24"/>
                <w:lang w:val="kk-KZ"/>
              </w:rPr>
            </w:pPr>
            <w:r>
              <w:rPr>
                <w:rFonts w:ascii="Times New Roman" w:hAnsi="Times New Roman"/>
                <w:b/>
                <w:sz w:val="24"/>
                <w:szCs w:val="24"/>
                <w:lang w:val="kk-KZ"/>
              </w:rPr>
              <w:t>Білемін</w:t>
            </w:r>
          </w:p>
        </w:tc>
        <w:tc>
          <w:tcPr>
            <w:tcW w:w="1784" w:type="dxa"/>
          </w:tcPr>
          <w:p w:rsidR="00C432F1" w:rsidRPr="008C630E" w:rsidRDefault="00C432F1" w:rsidP="003E479C">
            <w:pPr>
              <w:rPr>
                <w:rFonts w:ascii="Times New Roman" w:hAnsi="Times New Roman"/>
                <w:b/>
                <w:sz w:val="24"/>
                <w:szCs w:val="24"/>
                <w:lang w:val="kk-KZ"/>
              </w:rPr>
            </w:pPr>
            <w:r>
              <w:rPr>
                <w:rFonts w:ascii="Times New Roman" w:hAnsi="Times New Roman"/>
                <w:b/>
                <w:sz w:val="24"/>
                <w:szCs w:val="24"/>
                <w:lang w:val="kk-KZ"/>
              </w:rPr>
              <w:t>Білгім келеді</w:t>
            </w:r>
          </w:p>
        </w:tc>
      </w:tr>
      <w:tr w:rsidR="00C432F1" w:rsidTr="003E479C">
        <w:trPr>
          <w:trHeight w:val="122"/>
        </w:trPr>
        <w:tc>
          <w:tcPr>
            <w:tcW w:w="988" w:type="dxa"/>
          </w:tcPr>
          <w:p w:rsidR="00C432F1" w:rsidRDefault="00C432F1" w:rsidP="003E479C">
            <w:pPr>
              <w:rPr>
                <w:rFonts w:ascii="Times New Roman" w:hAnsi="Times New Roman"/>
                <w:b/>
                <w:sz w:val="24"/>
                <w:szCs w:val="24"/>
              </w:rPr>
            </w:pPr>
          </w:p>
        </w:tc>
        <w:tc>
          <w:tcPr>
            <w:tcW w:w="1051" w:type="dxa"/>
          </w:tcPr>
          <w:p w:rsidR="00C432F1" w:rsidRDefault="00C432F1" w:rsidP="003E479C">
            <w:pPr>
              <w:rPr>
                <w:rFonts w:ascii="Times New Roman" w:hAnsi="Times New Roman"/>
                <w:b/>
                <w:sz w:val="24"/>
                <w:szCs w:val="24"/>
              </w:rPr>
            </w:pPr>
          </w:p>
        </w:tc>
        <w:tc>
          <w:tcPr>
            <w:tcW w:w="1784" w:type="dxa"/>
          </w:tcPr>
          <w:p w:rsidR="00C432F1" w:rsidRDefault="00C432F1" w:rsidP="003E479C">
            <w:pPr>
              <w:rPr>
                <w:rFonts w:ascii="Times New Roman" w:hAnsi="Times New Roman"/>
                <w:b/>
                <w:sz w:val="24"/>
                <w:szCs w:val="24"/>
              </w:rPr>
            </w:pPr>
          </w:p>
        </w:tc>
      </w:tr>
    </w:tbl>
    <w:p w:rsidR="00C432F1" w:rsidRPr="00C432F1" w:rsidRDefault="00C432F1" w:rsidP="00C432F1">
      <w:pPr>
        <w:spacing w:after="0"/>
        <w:rPr>
          <w:rFonts w:ascii="Times New Roman" w:hAnsi="Times New Roman"/>
          <w:sz w:val="24"/>
          <w:szCs w:val="24"/>
          <w:lang w:val="kk-KZ"/>
        </w:rPr>
      </w:pPr>
      <w:r w:rsidRPr="00C432F1">
        <w:rPr>
          <w:rFonts w:ascii="Times New Roman" w:hAnsi="Times New Roman"/>
          <w:b/>
          <w:sz w:val="24"/>
          <w:szCs w:val="24"/>
          <w:lang w:val="kk-KZ"/>
        </w:rPr>
        <w:t>Рефлексия</w:t>
      </w:r>
    </w:p>
    <w:p w:rsidR="00C432F1" w:rsidRPr="00C432F1" w:rsidRDefault="00C432F1" w:rsidP="00C432F1">
      <w:pPr>
        <w:spacing w:after="0"/>
        <w:rPr>
          <w:rFonts w:ascii="Times New Roman" w:hAnsi="Times New Roman"/>
          <w:sz w:val="24"/>
          <w:szCs w:val="24"/>
          <w:lang w:val="kk-KZ"/>
        </w:rPr>
      </w:pPr>
    </w:p>
    <w:p w:rsidR="00C432F1" w:rsidRPr="00C432F1" w:rsidRDefault="00C432F1" w:rsidP="00C432F1">
      <w:pPr>
        <w:rPr>
          <w:rFonts w:ascii="Times New Roman" w:hAnsi="Times New Roman"/>
          <w:sz w:val="24"/>
          <w:szCs w:val="24"/>
          <w:lang w:val="kk-KZ"/>
        </w:rPr>
      </w:pPr>
    </w:p>
    <w:p w:rsidR="00C432F1" w:rsidRDefault="00C432F1" w:rsidP="00C432F1">
      <w:pPr>
        <w:rPr>
          <w:rFonts w:ascii="Times New Roman" w:hAnsi="Times New Roman"/>
          <w:sz w:val="24"/>
          <w:szCs w:val="24"/>
          <w:lang w:val="kk-KZ"/>
        </w:rPr>
      </w:pPr>
    </w:p>
    <w:p w:rsidR="00C432F1" w:rsidRPr="00C432F1" w:rsidRDefault="00C432F1" w:rsidP="00C432F1">
      <w:pPr>
        <w:rPr>
          <w:rFonts w:ascii="Times New Roman" w:hAnsi="Times New Roman"/>
          <w:b/>
          <w:sz w:val="24"/>
          <w:szCs w:val="24"/>
          <w:lang w:val="kk-KZ"/>
        </w:rPr>
      </w:pPr>
      <w:r w:rsidRPr="00C432F1">
        <w:rPr>
          <w:rFonts w:ascii="Times New Roman" w:hAnsi="Times New Roman"/>
          <w:b/>
          <w:sz w:val="24"/>
          <w:szCs w:val="24"/>
          <w:lang w:val="kk-KZ"/>
        </w:rPr>
        <w:t xml:space="preserve">Үй тапсырмасы – </w:t>
      </w:r>
      <w:r w:rsidRPr="00C432F1">
        <w:rPr>
          <w:rFonts w:ascii="Times New Roman" w:hAnsi="Times New Roman"/>
          <w:sz w:val="24"/>
          <w:szCs w:val="24"/>
          <w:lang w:val="kk-KZ"/>
        </w:rPr>
        <w:t>Практикалық жұмыс №</w:t>
      </w:r>
      <w:bookmarkStart w:id="6" w:name="_GoBack"/>
      <w:bookmarkEnd w:id="6"/>
      <w:r w:rsidRPr="00C432F1">
        <w:rPr>
          <w:rFonts w:ascii="Times New Roman" w:hAnsi="Times New Roman"/>
          <w:sz w:val="24"/>
          <w:szCs w:val="24"/>
          <w:lang w:val="kk-KZ"/>
        </w:rPr>
        <w:t>2 орындау және қорғау</w:t>
      </w:r>
    </w:p>
    <w:p w:rsidR="00D061A3" w:rsidRPr="00C432F1" w:rsidRDefault="00D061A3" w:rsidP="00887D8A">
      <w:pPr>
        <w:spacing w:after="0"/>
        <w:rPr>
          <w:rFonts w:ascii="Times New Roman" w:hAnsi="Times New Roman"/>
          <w:b/>
          <w:sz w:val="24"/>
          <w:szCs w:val="24"/>
          <w:lang w:val="kk-KZ"/>
        </w:rPr>
      </w:pPr>
    </w:p>
    <w:sectPr w:rsidR="00D061A3" w:rsidRPr="00C432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E775D"/>
    <w:multiLevelType w:val="multilevel"/>
    <w:tmpl w:val="09E61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F7AEC"/>
    <w:multiLevelType w:val="multilevel"/>
    <w:tmpl w:val="19A6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012148"/>
    <w:multiLevelType w:val="multilevel"/>
    <w:tmpl w:val="D95E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352A1A"/>
    <w:multiLevelType w:val="hybridMultilevel"/>
    <w:tmpl w:val="E6A85E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C494F9D"/>
    <w:multiLevelType w:val="multilevel"/>
    <w:tmpl w:val="DA08E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D8A"/>
    <w:rsid w:val="001B0C69"/>
    <w:rsid w:val="00887D8A"/>
    <w:rsid w:val="009876FF"/>
    <w:rsid w:val="00C432F1"/>
    <w:rsid w:val="00D061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53A7F-4F35-462B-BE8C-15EFF76E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7D8A"/>
    <w:pPr>
      <w:spacing w:after="200" w:line="276" w:lineRule="auto"/>
    </w:pPr>
    <w:rPr>
      <w:rFonts w:ascii="Calibri" w:eastAsia="Times New Roman" w:hAnsi="Calibri" w:cs="Times New Roman"/>
      <w:lang w:eastAsia="ru-RU"/>
    </w:rPr>
  </w:style>
  <w:style w:type="paragraph" w:styleId="3">
    <w:name w:val="heading 3"/>
    <w:basedOn w:val="a"/>
    <w:next w:val="a"/>
    <w:link w:val="30"/>
    <w:uiPriority w:val="9"/>
    <w:semiHidden/>
    <w:unhideWhenUsed/>
    <w:qFormat/>
    <w:rsid w:val="00D061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887D8A"/>
    <w:pPr>
      <w:spacing w:before="100" w:beforeAutospacing="1" w:after="100" w:afterAutospacing="1" w:line="240" w:lineRule="auto"/>
      <w:outlineLvl w:val="3"/>
    </w:pPr>
    <w:rPr>
      <w:rFonts w:ascii="Times New Roman" w:hAnsi="Times New Roman"/>
      <w:b/>
      <w:bCs/>
      <w:sz w:val="24"/>
      <w:szCs w:val="24"/>
    </w:rPr>
  </w:style>
  <w:style w:type="paragraph" w:styleId="5">
    <w:name w:val="heading 5"/>
    <w:basedOn w:val="a"/>
    <w:link w:val="50"/>
    <w:uiPriority w:val="9"/>
    <w:qFormat/>
    <w:rsid w:val="00887D8A"/>
    <w:pPr>
      <w:spacing w:before="100" w:beforeAutospacing="1" w:after="100" w:afterAutospacing="1" w:line="240" w:lineRule="auto"/>
      <w:outlineLvl w:val="4"/>
    </w:pPr>
    <w:rPr>
      <w:rFonts w:ascii="Times New Roman" w:hAnsi="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7D8A"/>
    <w:pPr>
      <w:spacing w:before="100" w:beforeAutospacing="1" w:after="100" w:afterAutospacing="1" w:line="240" w:lineRule="auto"/>
    </w:pPr>
    <w:rPr>
      <w:rFonts w:ascii="Times New Roman" w:hAnsi="Times New Roman"/>
      <w:sz w:val="24"/>
      <w:szCs w:val="24"/>
    </w:rPr>
  </w:style>
  <w:style w:type="character" w:customStyle="1" w:styleId="40">
    <w:name w:val="Заголовок 4 Знак"/>
    <w:basedOn w:val="a0"/>
    <w:link w:val="4"/>
    <w:uiPriority w:val="9"/>
    <w:rsid w:val="00887D8A"/>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887D8A"/>
    <w:rPr>
      <w:rFonts w:ascii="Times New Roman" w:eastAsia="Times New Roman" w:hAnsi="Times New Roman" w:cs="Times New Roman"/>
      <w:b/>
      <w:bCs/>
      <w:sz w:val="20"/>
      <w:szCs w:val="20"/>
      <w:lang w:eastAsia="ru-RU"/>
    </w:rPr>
  </w:style>
  <w:style w:type="paragraph" w:styleId="a4">
    <w:name w:val="Body Text Indent"/>
    <w:basedOn w:val="a"/>
    <w:link w:val="a5"/>
    <w:uiPriority w:val="99"/>
    <w:semiHidden/>
    <w:unhideWhenUsed/>
    <w:rsid w:val="00887D8A"/>
    <w:pPr>
      <w:spacing w:before="100" w:beforeAutospacing="1" w:after="100" w:afterAutospacing="1" w:line="240" w:lineRule="auto"/>
    </w:pPr>
    <w:rPr>
      <w:rFonts w:ascii="Times New Roman" w:hAnsi="Times New Roman"/>
      <w:sz w:val="24"/>
      <w:szCs w:val="24"/>
    </w:rPr>
  </w:style>
  <w:style w:type="character" w:customStyle="1" w:styleId="a5">
    <w:name w:val="Основной текст с отступом Знак"/>
    <w:basedOn w:val="a0"/>
    <w:link w:val="a4"/>
    <w:uiPriority w:val="99"/>
    <w:semiHidden/>
    <w:rsid w:val="00887D8A"/>
    <w:rPr>
      <w:rFonts w:ascii="Times New Roman" w:eastAsia="Times New Roman" w:hAnsi="Times New Roman" w:cs="Times New Roman"/>
      <w:sz w:val="24"/>
      <w:szCs w:val="24"/>
      <w:lang w:eastAsia="ru-RU"/>
    </w:rPr>
  </w:style>
  <w:style w:type="paragraph" w:customStyle="1" w:styleId="14">
    <w:name w:val="14"/>
    <w:basedOn w:val="a"/>
    <w:rsid w:val="00887D8A"/>
    <w:pPr>
      <w:spacing w:before="100" w:beforeAutospacing="1" w:after="100" w:afterAutospacing="1" w:line="240" w:lineRule="auto"/>
    </w:pPr>
    <w:rPr>
      <w:rFonts w:ascii="Times New Roman" w:hAnsi="Times New Roman"/>
      <w:sz w:val="24"/>
      <w:szCs w:val="24"/>
    </w:rPr>
  </w:style>
  <w:style w:type="paragraph" w:customStyle="1" w:styleId="a6">
    <w:name w:val="a"/>
    <w:basedOn w:val="a"/>
    <w:rsid w:val="00887D8A"/>
    <w:pPr>
      <w:spacing w:before="100" w:beforeAutospacing="1" w:after="100" w:afterAutospacing="1" w:line="240" w:lineRule="auto"/>
    </w:pPr>
    <w:rPr>
      <w:rFonts w:ascii="Times New Roman" w:hAnsi="Times New Roman"/>
      <w:sz w:val="24"/>
      <w:szCs w:val="24"/>
    </w:rPr>
  </w:style>
  <w:style w:type="paragraph" w:styleId="a7">
    <w:name w:val="No Spacing"/>
    <w:qFormat/>
    <w:rsid w:val="00D061A3"/>
    <w:pPr>
      <w:spacing w:after="0" w:line="240" w:lineRule="auto"/>
    </w:pPr>
    <w:rPr>
      <w:rFonts w:ascii="Calibri" w:eastAsia="Times New Roman" w:hAnsi="Calibri" w:cs="Times New Roman"/>
      <w:lang w:eastAsia="ru-RU"/>
    </w:rPr>
  </w:style>
  <w:style w:type="character" w:styleId="a8">
    <w:name w:val="Strong"/>
    <w:basedOn w:val="a0"/>
    <w:uiPriority w:val="22"/>
    <w:qFormat/>
    <w:rsid w:val="00D061A3"/>
    <w:rPr>
      <w:b/>
      <w:bCs/>
    </w:rPr>
  </w:style>
  <w:style w:type="character" w:styleId="a9">
    <w:name w:val="Emphasis"/>
    <w:basedOn w:val="a0"/>
    <w:uiPriority w:val="20"/>
    <w:qFormat/>
    <w:rsid w:val="00D061A3"/>
    <w:rPr>
      <w:i/>
      <w:iCs/>
    </w:rPr>
  </w:style>
  <w:style w:type="character" w:styleId="aa">
    <w:name w:val="Hyperlink"/>
    <w:basedOn w:val="a0"/>
    <w:uiPriority w:val="99"/>
    <w:unhideWhenUsed/>
    <w:rsid w:val="00D061A3"/>
    <w:rPr>
      <w:color w:val="0563C1" w:themeColor="hyperlink"/>
      <w:u w:val="single"/>
    </w:rPr>
  </w:style>
  <w:style w:type="character" w:customStyle="1" w:styleId="30">
    <w:name w:val="Заголовок 3 Знак"/>
    <w:basedOn w:val="a0"/>
    <w:link w:val="3"/>
    <w:uiPriority w:val="9"/>
    <w:semiHidden/>
    <w:rsid w:val="00D061A3"/>
    <w:rPr>
      <w:rFonts w:asciiTheme="majorHAnsi" w:eastAsiaTheme="majorEastAsia" w:hAnsiTheme="majorHAnsi" w:cstheme="majorBidi"/>
      <w:color w:val="1F4D78" w:themeColor="accent1" w:themeShade="7F"/>
      <w:sz w:val="24"/>
      <w:szCs w:val="24"/>
      <w:lang w:eastAsia="ru-RU"/>
    </w:rPr>
  </w:style>
  <w:style w:type="paragraph" w:styleId="ab">
    <w:name w:val="List Paragraph"/>
    <w:basedOn w:val="a"/>
    <w:uiPriority w:val="34"/>
    <w:qFormat/>
    <w:rsid w:val="00C432F1"/>
    <w:pPr>
      <w:ind w:left="720"/>
      <w:contextualSpacing/>
    </w:pPr>
  </w:style>
  <w:style w:type="table" w:styleId="ac">
    <w:name w:val="Table Grid"/>
    <w:basedOn w:val="a1"/>
    <w:uiPriority w:val="39"/>
    <w:rsid w:val="00C43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15937">
      <w:bodyDiv w:val="1"/>
      <w:marLeft w:val="0"/>
      <w:marRight w:val="0"/>
      <w:marTop w:val="0"/>
      <w:marBottom w:val="0"/>
      <w:divBdr>
        <w:top w:val="none" w:sz="0" w:space="0" w:color="auto"/>
        <w:left w:val="none" w:sz="0" w:space="0" w:color="auto"/>
        <w:bottom w:val="none" w:sz="0" w:space="0" w:color="auto"/>
        <w:right w:val="none" w:sz="0" w:space="0" w:color="auto"/>
      </w:divBdr>
    </w:div>
    <w:div w:id="606890604">
      <w:bodyDiv w:val="1"/>
      <w:marLeft w:val="0"/>
      <w:marRight w:val="0"/>
      <w:marTop w:val="0"/>
      <w:marBottom w:val="0"/>
      <w:divBdr>
        <w:top w:val="none" w:sz="0" w:space="0" w:color="auto"/>
        <w:left w:val="none" w:sz="0" w:space="0" w:color="auto"/>
        <w:bottom w:val="none" w:sz="0" w:space="0" w:color="auto"/>
        <w:right w:val="none" w:sz="0" w:space="0" w:color="auto"/>
      </w:divBdr>
    </w:div>
    <w:div w:id="680812533">
      <w:bodyDiv w:val="1"/>
      <w:marLeft w:val="0"/>
      <w:marRight w:val="0"/>
      <w:marTop w:val="0"/>
      <w:marBottom w:val="0"/>
      <w:divBdr>
        <w:top w:val="none" w:sz="0" w:space="0" w:color="auto"/>
        <w:left w:val="none" w:sz="0" w:space="0" w:color="auto"/>
        <w:bottom w:val="none" w:sz="0" w:space="0" w:color="auto"/>
        <w:right w:val="none" w:sz="0" w:space="0" w:color="auto"/>
      </w:divBdr>
    </w:div>
    <w:div w:id="895507352">
      <w:bodyDiv w:val="1"/>
      <w:marLeft w:val="0"/>
      <w:marRight w:val="0"/>
      <w:marTop w:val="0"/>
      <w:marBottom w:val="0"/>
      <w:divBdr>
        <w:top w:val="none" w:sz="0" w:space="0" w:color="auto"/>
        <w:left w:val="none" w:sz="0" w:space="0" w:color="auto"/>
        <w:bottom w:val="none" w:sz="0" w:space="0" w:color="auto"/>
        <w:right w:val="none" w:sz="0" w:space="0" w:color="auto"/>
      </w:divBdr>
    </w:div>
    <w:div w:id="1214583221">
      <w:bodyDiv w:val="1"/>
      <w:marLeft w:val="0"/>
      <w:marRight w:val="0"/>
      <w:marTop w:val="0"/>
      <w:marBottom w:val="0"/>
      <w:divBdr>
        <w:top w:val="none" w:sz="0" w:space="0" w:color="auto"/>
        <w:left w:val="none" w:sz="0" w:space="0" w:color="auto"/>
        <w:bottom w:val="none" w:sz="0" w:space="0" w:color="auto"/>
        <w:right w:val="none" w:sz="0" w:space="0" w:color="auto"/>
      </w:divBdr>
    </w:div>
    <w:div w:id="1469203465">
      <w:bodyDiv w:val="1"/>
      <w:marLeft w:val="0"/>
      <w:marRight w:val="0"/>
      <w:marTop w:val="0"/>
      <w:marBottom w:val="0"/>
      <w:divBdr>
        <w:top w:val="none" w:sz="0" w:space="0" w:color="auto"/>
        <w:left w:val="none" w:sz="0" w:space="0" w:color="auto"/>
        <w:bottom w:val="none" w:sz="0" w:space="0" w:color="auto"/>
        <w:right w:val="none" w:sz="0" w:space="0" w:color="auto"/>
      </w:divBdr>
    </w:div>
    <w:div w:id="212017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18" Type="http://schemas.openxmlformats.org/officeDocument/2006/relationships/image" Target="media/image13.gif"/><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hyperlink" Target="https://libr.aues.kz/facultet/frts/kaf_e/2/umm/e_3.htm" TargetMode="External"/><Relationship Id="rId15" Type="http://schemas.openxmlformats.org/officeDocument/2006/relationships/image" Target="media/image10.gif"/><Relationship Id="rId23" Type="http://schemas.openxmlformats.org/officeDocument/2006/relationships/image" Target="media/image18.jpeg"/><Relationship Id="rId10" Type="http://schemas.openxmlformats.org/officeDocument/2006/relationships/image" Target="media/image5.gif"/><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jpeg"/><Relationship Id="rId22" Type="http://schemas.openxmlformats.org/officeDocument/2006/relationships/image" Target="media/image1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7</Pages>
  <Words>1230</Words>
  <Characters>7014</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5</cp:revision>
  <dcterms:created xsi:type="dcterms:W3CDTF">2025-02-12T04:10:00Z</dcterms:created>
  <dcterms:modified xsi:type="dcterms:W3CDTF">2025-02-12T07:30:00Z</dcterms:modified>
</cp:coreProperties>
</file>