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0F45" w14:textId="3FD27B82" w:rsidR="00116B11" w:rsidRDefault="00FC3C50">
      <w:proofErr w:type="gramStart"/>
      <w:r>
        <w:t>Gruppenummer</w:t>
      </w:r>
      <w:r w:rsidR="00887BFF">
        <w:t xml:space="preserve">:  </w:t>
      </w:r>
      <w:r w:rsidR="00CB1EA1">
        <w:t>30</w:t>
      </w:r>
      <w:proofErr w:type="gramEnd"/>
      <w:r w:rsidR="00887BFF">
        <w:tab/>
      </w:r>
      <w:r w:rsidR="00887BFF">
        <w:tab/>
      </w:r>
      <w:r w:rsidR="00887BFF">
        <w:tab/>
      </w:r>
      <w:r w:rsidR="00441014">
        <w:tab/>
      </w:r>
      <w:r w:rsidR="00441014">
        <w:tab/>
        <w:t>Kommando (modul/funksjon):</w:t>
      </w:r>
      <w:r w:rsidR="000269FD">
        <w:tab/>
      </w:r>
      <w:r w:rsidR="000269FD">
        <w:tab/>
      </w:r>
      <w:r w:rsidR="002440D1">
        <w:t>T  N</w:t>
      </w:r>
    </w:p>
    <w:p w14:paraId="69D8B43D" w14:textId="77777777" w:rsidR="00887BFF" w:rsidRPr="00887BFF" w:rsidRDefault="00887BFF">
      <w:pPr>
        <w:rPr>
          <w:sz w:val="8"/>
          <w:szCs w:val="8"/>
        </w:rPr>
      </w:pPr>
    </w:p>
    <w:tbl>
      <w:tblPr>
        <w:tblStyle w:val="Tabellrutenett"/>
        <w:tblW w:w="15730" w:type="dxa"/>
        <w:tblLayout w:type="fixed"/>
        <w:tblLook w:val="04A0" w:firstRow="1" w:lastRow="0" w:firstColumn="1" w:lastColumn="0" w:noHBand="0" w:noVBand="1"/>
      </w:tblPr>
      <w:tblGrid>
        <w:gridCol w:w="545"/>
        <w:gridCol w:w="2171"/>
        <w:gridCol w:w="1950"/>
        <w:gridCol w:w="999"/>
        <w:gridCol w:w="4067"/>
        <w:gridCol w:w="1680"/>
        <w:gridCol w:w="843"/>
        <w:gridCol w:w="844"/>
        <w:gridCol w:w="2631"/>
      </w:tblGrid>
      <w:tr w:rsidR="00D36898" w:rsidRPr="00441014" w14:paraId="78E7540D" w14:textId="77777777" w:rsidTr="00D36898">
        <w:tc>
          <w:tcPr>
            <w:tcW w:w="545" w:type="dxa"/>
          </w:tcPr>
          <w:p w14:paraId="398770D6" w14:textId="77777777" w:rsidR="00E16CBB" w:rsidRDefault="00E16CBB" w:rsidP="0092068D">
            <w:pPr>
              <w:rPr>
                <w:b/>
              </w:rPr>
            </w:pPr>
            <w:proofErr w:type="spellStart"/>
            <w:r>
              <w:rPr>
                <w:b/>
              </w:rPr>
              <w:t>Nr</w:t>
            </w:r>
            <w:proofErr w:type="spellEnd"/>
          </w:p>
          <w:p w14:paraId="1C009211" w14:textId="77777777" w:rsidR="00E16CBB" w:rsidRPr="00441014" w:rsidRDefault="00E16CBB" w:rsidP="0092068D">
            <w:pPr>
              <w:rPr>
                <w:b/>
              </w:rPr>
            </w:pPr>
          </w:p>
        </w:tc>
        <w:tc>
          <w:tcPr>
            <w:tcW w:w="2171" w:type="dxa"/>
          </w:tcPr>
          <w:p w14:paraId="5CF06539" w14:textId="77777777" w:rsidR="00E16CBB" w:rsidRPr="00441014" w:rsidRDefault="00E16CBB" w:rsidP="00E16CBB">
            <w:pPr>
              <w:jc w:val="center"/>
              <w:rPr>
                <w:b/>
              </w:rPr>
            </w:pPr>
            <w:r>
              <w:rPr>
                <w:b/>
              </w:rPr>
              <w:t>Forutsetning</w:t>
            </w:r>
          </w:p>
        </w:tc>
        <w:tc>
          <w:tcPr>
            <w:tcW w:w="1950" w:type="dxa"/>
          </w:tcPr>
          <w:p w14:paraId="0D682DC0" w14:textId="77777777" w:rsidR="00E16CBB" w:rsidRPr="00441014" w:rsidRDefault="00E16CBB" w:rsidP="00E16CBB">
            <w:pPr>
              <w:jc w:val="center"/>
              <w:rPr>
                <w:b/>
              </w:rPr>
            </w:pPr>
            <w:r>
              <w:rPr>
                <w:b/>
              </w:rPr>
              <w:t>Aksjon/handling</w:t>
            </w:r>
          </w:p>
        </w:tc>
        <w:tc>
          <w:tcPr>
            <w:tcW w:w="999" w:type="dxa"/>
          </w:tcPr>
          <w:p w14:paraId="70AFE3C2" w14:textId="77777777" w:rsidR="00E16CBB" w:rsidRPr="00441014" w:rsidRDefault="00E16CBB" w:rsidP="00E16CBB">
            <w:pPr>
              <w:jc w:val="center"/>
              <w:rPr>
                <w:b/>
              </w:rPr>
            </w:pPr>
            <w:r>
              <w:rPr>
                <w:b/>
              </w:rPr>
              <w:t>Input</w:t>
            </w:r>
          </w:p>
        </w:tc>
        <w:tc>
          <w:tcPr>
            <w:tcW w:w="4067" w:type="dxa"/>
          </w:tcPr>
          <w:p w14:paraId="26C16E7B" w14:textId="77777777" w:rsidR="00E16CBB" w:rsidRPr="00441014" w:rsidRDefault="00E16CBB" w:rsidP="00E16CBB">
            <w:pPr>
              <w:jc w:val="center"/>
              <w:rPr>
                <w:b/>
              </w:rPr>
            </w:pPr>
            <w:r>
              <w:rPr>
                <w:b/>
              </w:rPr>
              <w:t>Forventet resultat/ reaksjon (output)</w:t>
            </w:r>
          </w:p>
        </w:tc>
        <w:tc>
          <w:tcPr>
            <w:tcW w:w="1680" w:type="dxa"/>
          </w:tcPr>
          <w:p w14:paraId="65B838D3" w14:textId="77777777" w:rsidR="00E16CBB" w:rsidRPr="00441014" w:rsidRDefault="00E16CBB" w:rsidP="00E16CBB">
            <w:pPr>
              <w:jc w:val="center"/>
              <w:rPr>
                <w:b/>
              </w:rPr>
            </w:pPr>
            <w:r>
              <w:rPr>
                <w:b/>
              </w:rPr>
              <w:t>Oppnådd resultat</w:t>
            </w:r>
          </w:p>
        </w:tc>
        <w:tc>
          <w:tcPr>
            <w:tcW w:w="843" w:type="dxa"/>
          </w:tcPr>
          <w:p w14:paraId="6768F62E" w14:textId="77777777" w:rsidR="00E16CBB" w:rsidRPr="00441014" w:rsidRDefault="00E16CBB" w:rsidP="00E16CBB">
            <w:pPr>
              <w:jc w:val="center"/>
              <w:rPr>
                <w:b/>
              </w:rPr>
            </w:pPr>
            <w:r>
              <w:rPr>
                <w:b/>
              </w:rPr>
              <w:t>Status</w:t>
            </w:r>
            <w:r w:rsidR="00EB2707">
              <w:rPr>
                <w:b/>
              </w:rPr>
              <w:t xml:space="preserve"> (OK?)</w:t>
            </w:r>
          </w:p>
        </w:tc>
        <w:tc>
          <w:tcPr>
            <w:tcW w:w="844" w:type="dxa"/>
          </w:tcPr>
          <w:p w14:paraId="40B92265" w14:textId="77777777" w:rsidR="00E16CBB" w:rsidRPr="00441014" w:rsidRDefault="00E16CBB" w:rsidP="00E16CBB">
            <w:pPr>
              <w:jc w:val="center"/>
              <w:rPr>
                <w:b/>
              </w:rPr>
            </w:pPr>
            <w:r>
              <w:rPr>
                <w:b/>
              </w:rPr>
              <w:t>Tester (navn)</w:t>
            </w:r>
          </w:p>
        </w:tc>
        <w:tc>
          <w:tcPr>
            <w:tcW w:w="2631" w:type="dxa"/>
          </w:tcPr>
          <w:p w14:paraId="196954CF" w14:textId="77777777" w:rsidR="00E16CBB" w:rsidRPr="00441014" w:rsidRDefault="00E16CBB" w:rsidP="00E16CBB">
            <w:pPr>
              <w:jc w:val="center"/>
              <w:rPr>
                <w:b/>
              </w:rPr>
            </w:pPr>
            <w:r>
              <w:rPr>
                <w:b/>
              </w:rPr>
              <w:t>Merknad</w:t>
            </w:r>
            <w:r w:rsidR="00AF2E9B">
              <w:rPr>
                <w:b/>
              </w:rPr>
              <w:t>/kommentar</w:t>
            </w:r>
          </w:p>
        </w:tc>
      </w:tr>
      <w:tr w:rsidR="00D36898" w14:paraId="34E2A64B" w14:textId="77777777" w:rsidTr="00D36898">
        <w:tc>
          <w:tcPr>
            <w:tcW w:w="545" w:type="dxa"/>
          </w:tcPr>
          <w:p w14:paraId="5D90622B" w14:textId="77777777" w:rsidR="00E16CBB" w:rsidRDefault="00E16CBB"/>
          <w:p w14:paraId="0712F7BF" w14:textId="08D906C4" w:rsidR="00E16CBB" w:rsidRDefault="00CB1EA1">
            <w:r>
              <w:t>1</w:t>
            </w:r>
          </w:p>
          <w:p w14:paraId="7DB711FB" w14:textId="77777777" w:rsidR="00E16CBB" w:rsidRDefault="00E16CBB"/>
        </w:tc>
        <w:tc>
          <w:tcPr>
            <w:tcW w:w="2171" w:type="dxa"/>
          </w:tcPr>
          <w:p w14:paraId="7339C1D7" w14:textId="77777777" w:rsidR="00E16CBB" w:rsidRDefault="00E16CBB"/>
          <w:p w14:paraId="09CE5875" w14:textId="4C440165" w:rsidR="002935F4" w:rsidRDefault="00CB1EA1">
            <w:r>
              <w:t>Bruker har skrevet inn først kommandoen T og deretter N</w:t>
            </w:r>
          </w:p>
          <w:p w14:paraId="4C244404" w14:textId="77777777" w:rsidR="002935F4" w:rsidRDefault="002935F4"/>
        </w:tc>
        <w:tc>
          <w:tcPr>
            <w:tcW w:w="1950" w:type="dxa"/>
          </w:tcPr>
          <w:p w14:paraId="26521A2E" w14:textId="1FBBA12A" w:rsidR="00E16CBB" w:rsidRDefault="00CB1EA1">
            <w:r>
              <w:t>Alle kategorier samt antall ting under kategorien skrives ut og det bes deretter om en entydig navngitt kategori</w:t>
            </w:r>
          </w:p>
        </w:tc>
        <w:tc>
          <w:tcPr>
            <w:tcW w:w="999" w:type="dxa"/>
          </w:tcPr>
          <w:p w14:paraId="36C3308D" w14:textId="77DC0AAB" w:rsidR="00E16CBB" w:rsidRDefault="00CB1EA1">
            <w:r>
              <w:t>Entydig navngitt kategori</w:t>
            </w:r>
          </w:p>
        </w:tc>
        <w:tc>
          <w:tcPr>
            <w:tcW w:w="4067" w:type="dxa"/>
          </w:tcPr>
          <w:p w14:paraId="5F96B5BE" w14:textId="6A44E5E1" w:rsidR="00E16CBB" w:rsidRDefault="00CB1EA1">
            <w:r>
              <w:t xml:space="preserve">Dersom kategorien eksisterer: Skriver ut fullt navn på kategorien og at det bes om mer input </w:t>
            </w:r>
          </w:p>
          <w:p w14:paraId="7A42F512" w14:textId="77777777" w:rsidR="00CB1EA1" w:rsidRDefault="00CB1EA1"/>
          <w:p w14:paraId="792A62E4" w14:textId="0A33CBD8" w:rsidR="00CB1EA1" w:rsidRDefault="00CB1EA1">
            <w:r>
              <w:t>Dersom det ikke finnes en entydig navngitt kategori: Skriver ut melding om at det ikke eksisterer en kategori som har den gitte inputen, og skriver hva som ble hentet inn og ber deretter om kategori på nytt</w:t>
            </w:r>
          </w:p>
        </w:tc>
        <w:tc>
          <w:tcPr>
            <w:tcW w:w="1680" w:type="dxa"/>
          </w:tcPr>
          <w:p w14:paraId="0056FEC9" w14:textId="77777777" w:rsidR="00E16CBB" w:rsidRDefault="00CB1EA1">
            <w:r>
              <w:t>Kategorien skrives ut og det bes deretter om selgerens kundenummer</w:t>
            </w:r>
          </w:p>
          <w:p w14:paraId="570936A7" w14:textId="77777777" w:rsidR="00AC69D1" w:rsidRDefault="00AC69D1"/>
          <w:p w14:paraId="6A20C494" w14:textId="51472D7D" w:rsidR="00AC69D1" w:rsidRDefault="00AC69D1">
            <w:r>
              <w:t>Meldingen om at kategorien ikke eksisterer skrives ut</w:t>
            </w:r>
          </w:p>
        </w:tc>
        <w:tc>
          <w:tcPr>
            <w:tcW w:w="843" w:type="dxa"/>
          </w:tcPr>
          <w:p w14:paraId="0622566F" w14:textId="4AD64083" w:rsidR="00E16CBB" w:rsidRDefault="00CB1EA1">
            <w:r>
              <w:t>OK</w:t>
            </w:r>
          </w:p>
        </w:tc>
        <w:tc>
          <w:tcPr>
            <w:tcW w:w="844" w:type="dxa"/>
          </w:tcPr>
          <w:p w14:paraId="6E5A8CAE" w14:textId="614B818E" w:rsidR="00E16CBB" w:rsidRDefault="00CB1EA1">
            <w:r>
              <w:t>Ulrik</w:t>
            </w:r>
          </w:p>
        </w:tc>
        <w:tc>
          <w:tcPr>
            <w:tcW w:w="2631" w:type="dxa"/>
          </w:tcPr>
          <w:p w14:paraId="22D3DD6F" w14:textId="1DBF8072" w:rsidR="00E16CBB" w:rsidRDefault="00CB1EA1">
            <w:r>
              <w:t>Godkjent</w:t>
            </w:r>
          </w:p>
        </w:tc>
      </w:tr>
      <w:tr w:rsidR="00D36898" w14:paraId="7E478A20" w14:textId="77777777" w:rsidTr="00D36898">
        <w:tc>
          <w:tcPr>
            <w:tcW w:w="545" w:type="dxa"/>
          </w:tcPr>
          <w:p w14:paraId="322DCCC4" w14:textId="77777777" w:rsidR="00CB1EA1" w:rsidRDefault="00CB1EA1"/>
          <w:p w14:paraId="3A74F1E6" w14:textId="1D752589" w:rsidR="00E16CBB" w:rsidRDefault="00CB1EA1">
            <w:r>
              <w:t>2</w:t>
            </w:r>
          </w:p>
          <w:p w14:paraId="3370D1F5" w14:textId="77777777" w:rsidR="00E16CBB" w:rsidRDefault="00E16CBB"/>
        </w:tc>
        <w:tc>
          <w:tcPr>
            <w:tcW w:w="2171" w:type="dxa"/>
          </w:tcPr>
          <w:p w14:paraId="0A336FD6" w14:textId="119C0150" w:rsidR="00E16CBB" w:rsidRDefault="00CB1EA1">
            <w:r>
              <w:t>Brukeren har skrevet inn en gyldig kategori</w:t>
            </w:r>
          </w:p>
        </w:tc>
        <w:tc>
          <w:tcPr>
            <w:tcW w:w="1950" w:type="dxa"/>
          </w:tcPr>
          <w:p w14:paraId="72561152" w14:textId="629851A3" w:rsidR="00E16CBB" w:rsidRDefault="00AC69D1">
            <w:r>
              <w:t>Fullt navn på kategorien skrives ut og det bes om selgerens unike kundenummer</w:t>
            </w:r>
          </w:p>
        </w:tc>
        <w:tc>
          <w:tcPr>
            <w:tcW w:w="999" w:type="dxa"/>
          </w:tcPr>
          <w:p w14:paraId="6AE379E9" w14:textId="37E4776D" w:rsidR="00E16CBB" w:rsidRDefault="00AC69D1">
            <w:r>
              <w:t>Selgerens kundenummer</w:t>
            </w:r>
          </w:p>
        </w:tc>
        <w:tc>
          <w:tcPr>
            <w:tcW w:w="4067" w:type="dxa"/>
          </w:tcPr>
          <w:p w14:paraId="75261D63" w14:textId="77777777" w:rsidR="00E16CBB" w:rsidRDefault="00AC69D1">
            <w:r>
              <w:t>Dersom selger med kundenummer eksisterer: Spørres videre om input som indikerer at selger med kundenummer eksisterer</w:t>
            </w:r>
          </w:p>
          <w:p w14:paraId="586379B1" w14:textId="77777777" w:rsidR="00AC69D1" w:rsidRDefault="00AC69D1"/>
          <w:p w14:paraId="33C8DB0D" w14:textId="483CBB66" w:rsidR="00AC69D1" w:rsidRDefault="00AC69D1">
            <w:r>
              <w:t>Dersom selger med kundenummer ikke eksisterer: Spørres om selgerens kundenummer på nytt dersom det er et ugyldig nummer eller skriver melding om det er en annen feil med inputen</w:t>
            </w:r>
          </w:p>
        </w:tc>
        <w:tc>
          <w:tcPr>
            <w:tcW w:w="1680" w:type="dxa"/>
          </w:tcPr>
          <w:p w14:paraId="4E4D3637" w14:textId="77777777" w:rsidR="00E16CBB" w:rsidRDefault="00AC69D1">
            <w:r>
              <w:t>Bes om videre input</w:t>
            </w:r>
          </w:p>
          <w:p w14:paraId="5C0A24F0" w14:textId="77777777" w:rsidR="00AC69D1" w:rsidRDefault="00AC69D1"/>
          <w:p w14:paraId="59B00B51" w14:textId="77777777" w:rsidR="00AC69D1" w:rsidRDefault="00AC69D1"/>
          <w:p w14:paraId="43695359" w14:textId="77777777" w:rsidR="00AC69D1" w:rsidRDefault="00AC69D1"/>
          <w:p w14:paraId="3B8861DB" w14:textId="0EBE0401" w:rsidR="00AC69D1" w:rsidRDefault="00AC69D1">
            <w:r>
              <w:t xml:space="preserve">Blir bedt om </w:t>
            </w:r>
            <w:r w:rsidR="00D10306">
              <w:t>selgerens kundenummer på nytt</w:t>
            </w:r>
          </w:p>
        </w:tc>
        <w:tc>
          <w:tcPr>
            <w:tcW w:w="843" w:type="dxa"/>
          </w:tcPr>
          <w:p w14:paraId="7A1EEA1E" w14:textId="04CED61F" w:rsidR="00E16CBB" w:rsidRDefault="00D10306">
            <w:r>
              <w:t>OK</w:t>
            </w:r>
          </w:p>
        </w:tc>
        <w:tc>
          <w:tcPr>
            <w:tcW w:w="844" w:type="dxa"/>
          </w:tcPr>
          <w:p w14:paraId="0F087FC1" w14:textId="7F61993A" w:rsidR="00E16CBB" w:rsidRDefault="00D10306">
            <w:r>
              <w:t>Ulrik</w:t>
            </w:r>
          </w:p>
        </w:tc>
        <w:tc>
          <w:tcPr>
            <w:tcW w:w="2631" w:type="dxa"/>
          </w:tcPr>
          <w:p w14:paraId="5419D685" w14:textId="56D8C7CF" w:rsidR="00E16CBB" w:rsidRDefault="00D10306">
            <w:r>
              <w:t>Godkjent</w:t>
            </w:r>
          </w:p>
        </w:tc>
      </w:tr>
      <w:tr w:rsidR="00D36898" w14:paraId="2B07886A" w14:textId="77777777" w:rsidTr="00D36898">
        <w:tc>
          <w:tcPr>
            <w:tcW w:w="545" w:type="dxa"/>
          </w:tcPr>
          <w:p w14:paraId="2D9E39EC" w14:textId="77777777" w:rsidR="00D10306" w:rsidRDefault="00D10306"/>
          <w:p w14:paraId="7E74568F" w14:textId="3C51EA81" w:rsidR="00E16CBB" w:rsidRDefault="00D10306">
            <w:r>
              <w:t>3</w:t>
            </w:r>
          </w:p>
          <w:p w14:paraId="502994FF" w14:textId="77777777" w:rsidR="00E16CBB" w:rsidRDefault="00E16CBB"/>
        </w:tc>
        <w:tc>
          <w:tcPr>
            <w:tcW w:w="2171" w:type="dxa"/>
          </w:tcPr>
          <w:p w14:paraId="6645EDF3" w14:textId="64EB6A7A" w:rsidR="00E16CBB" w:rsidRDefault="00D10306">
            <w:r>
              <w:t>Brukeren har skrevet inn et gyldig kundenummer for selgeren av tingen</w:t>
            </w:r>
          </w:p>
        </w:tc>
        <w:tc>
          <w:tcPr>
            <w:tcW w:w="1950" w:type="dxa"/>
          </w:tcPr>
          <w:p w14:paraId="23C67206" w14:textId="7CF3A30A" w:rsidR="00E16CBB" w:rsidRDefault="00D10306">
            <w:r>
              <w:t xml:space="preserve">Bes om bokstaven N eller B om tingen er (N)y eller (B)rukt  </w:t>
            </w:r>
          </w:p>
        </w:tc>
        <w:tc>
          <w:tcPr>
            <w:tcW w:w="999" w:type="dxa"/>
          </w:tcPr>
          <w:p w14:paraId="0F11157E" w14:textId="78761F04" w:rsidR="00E16CBB" w:rsidRDefault="00D10306">
            <w:r>
              <w:t>Bokstaven N/B</w:t>
            </w:r>
          </w:p>
        </w:tc>
        <w:tc>
          <w:tcPr>
            <w:tcW w:w="4067" w:type="dxa"/>
          </w:tcPr>
          <w:p w14:paraId="7E043583" w14:textId="77777777" w:rsidR="00E16CBB" w:rsidRDefault="00D10306">
            <w:r>
              <w:t>Dersom brukeren skriver en av de to gjeldende bokstavene: Bes om mer input fra brukeren</w:t>
            </w:r>
          </w:p>
          <w:p w14:paraId="6426C541" w14:textId="77777777" w:rsidR="00D10306" w:rsidRDefault="00D10306"/>
          <w:p w14:paraId="1D7236ED" w14:textId="63C78301" w:rsidR="00D10306" w:rsidRDefault="00D10306">
            <w:r>
              <w:t>Dersom brukeren skriver en annen bokstav: Bes om bokstav på nytt som indikerer at bokstaven ikke var korrekt. Meldingen viser hvilke bokstaver som er gyldig input</w:t>
            </w:r>
          </w:p>
        </w:tc>
        <w:tc>
          <w:tcPr>
            <w:tcW w:w="1680" w:type="dxa"/>
          </w:tcPr>
          <w:p w14:paraId="31394F9E" w14:textId="77777777" w:rsidR="00E16CBB" w:rsidRDefault="00D10306">
            <w:r>
              <w:t>Bes om videre input fra brukeren</w:t>
            </w:r>
          </w:p>
          <w:p w14:paraId="48F0B0C1" w14:textId="77777777" w:rsidR="00D10306" w:rsidRDefault="00D10306"/>
          <w:p w14:paraId="41B1E5C2" w14:textId="57DEB249" w:rsidR="00D10306" w:rsidRDefault="00D10306">
            <w:r>
              <w:t>Blir bedt om å skrive inn en av de gjeldende bokstavene på nytt</w:t>
            </w:r>
          </w:p>
        </w:tc>
        <w:tc>
          <w:tcPr>
            <w:tcW w:w="843" w:type="dxa"/>
          </w:tcPr>
          <w:p w14:paraId="60C81E23" w14:textId="2F6F0590" w:rsidR="00E16CBB" w:rsidRDefault="00D10306">
            <w:r>
              <w:t>OK</w:t>
            </w:r>
          </w:p>
        </w:tc>
        <w:tc>
          <w:tcPr>
            <w:tcW w:w="844" w:type="dxa"/>
          </w:tcPr>
          <w:p w14:paraId="78391CAC" w14:textId="7B847D73" w:rsidR="00E16CBB" w:rsidRDefault="00D10306">
            <w:r>
              <w:t>Ulrik</w:t>
            </w:r>
          </w:p>
        </w:tc>
        <w:tc>
          <w:tcPr>
            <w:tcW w:w="2631" w:type="dxa"/>
          </w:tcPr>
          <w:p w14:paraId="420DEB45" w14:textId="45DCFF45" w:rsidR="00E16CBB" w:rsidRDefault="00D10306">
            <w:r>
              <w:t>Godkjent</w:t>
            </w:r>
          </w:p>
        </w:tc>
      </w:tr>
      <w:tr w:rsidR="00D36898" w14:paraId="52702403" w14:textId="77777777" w:rsidTr="00D36898">
        <w:tc>
          <w:tcPr>
            <w:tcW w:w="545" w:type="dxa"/>
          </w:tcPr>
          <w:p w14:paraId="17E80D46" w14:textId="77777777" w:rsidR="00D10306" w:rsidRDefault="00D10306"/>
          <w:p w14:paraId="069974F8" w14:textId="29074B7F" w:rsidR="00E16CBB" w:rsidRDefault="00D10306">
            <w:r>
              <w:t>4</w:t>
            </w:r>
          </w:p>
          <w:p w14:paraId="4828F6DB" w14:textId="77777777" w:rsidR="00E16CBB" w:rsidRDefault="00E16CBB"/>
        </w:tc>
        <w:tc>
          <w:tcPr>
            <w:tcW w:w="2171" w:type="dxa"/>
          </w:tcPr>
          <w:p w14:paraId="66930234" w14:textId="2322DDF6" w:rsidR="00E16CBB" w:rsidRDefault="00D10306">
            <w:r>
              <w:t>Brukeren har skrevet inn en av bokstavene N eller B</w:t>
            </w:r>
          </w:p>
        </w:tc>
        <w:tc>
          <w:tcPr>
            <w:tcW w:w="1950" w:type="dxa"/>
          </w:tcPr>
          <w:p w14:paraId="30C86C25" w14:textId="3806BADA" w:rsidR="00E16CBB" w:rsidRDefault="00D10306">
            <w:r>
              <w:t>Bes om navn på tingen</w:t>
            </w:r>
          </w:p>
        </w:tc>
        <w:tc>
          <w:tcPr>
            <w:tcW w:w="999" w:type="dxa"/>
          </w:tcPr>
          <w:p w14:paraId="13E98676" w14:textId="113668AF" w:rsidR="00E16CBB" w:rsidRDefault="00D10306">
            <w:r>
              <w:t>Navn på tingen</w:t>
            </w:r>
          </w:p>
        </w:tc>
        <w:tc>
          <w:tcPr>
            <w:tcW w:w="4067" w:type="dxa"/>
          </w:tcPr>
          <w:p w14:paraId="00D80722" w14:textId="5AEC858C" w:rsidR="00E16CBB" w:rsidRDefault="00D10306">
            <w:r>
              <w:t>Bes om videre input som indikerer at navnet ble lagt inn som datamedlem i objektet</w:t>
            </w:r>
          </w:p>
        </w:tc>
        <w:tc>
          <w:tcPr>
            <w:tcW w:w="1680" w:type="dxa"/>
          </w:tcPr>
          <w:p w14:paraId="7A96418B" w14:textId="1E4F8289" w:rsidR="00E16CBB" w:rsidRDefault="00D10306">
            <w:r>
              <w:t>Bes om videre input</w:t>
            </w:r>
          </w:p>
        </w:tc>
        <w:tc>
          <w:tcPr>
            <w:tcW w:w="843" w:type="dxa"/>
          </w:tcPr>
          <w:p w14:paraId="715D796A" w14:textId="62ECFC93" w:rsidR="00E16CBB" w:rsidRDefault="00D10306">
            <w:r>
              <w:t>OK</w:t>
            </w:r>
          </w:p>
        </w:tc>
        <w:tc>
          <w:tcPr>
            <w:tcW w:w="844" w:type="dxa"/>
          </w:tcPr>
          <w:p w14:paraId="2A07CFEB" w14:textId="7D702220" w:rsidR="00E16CBB" w:rsidRDefault="00D10306">
            <w:r>
              <w:t>Ulrik</w:t>
            </w:r>
          </w:p>
        </w:tc>
        <w:tc>
          <w:tcPr>
            <w:tcW w:w="2631" w:type="dxa"/>
          </w:tcPr>
          <w:p w14:paraId="08C04051" w14:textId="0D3320B8" w:rsidR="00E16CBB" w:rsidRDefault="00D10306">
            <w:r>
              <w:t>Godkjent</w:t>
            </w:r>
          </w:p>
        </w:tc>
      </w:tr>
      <w:tr w:rsidR="00D36898" w14:paraId="2EEC46C4" w14:textId="77777777" w:rsidTr="00D36898">
        <w:tc>
          <w:tcPr>
            <w:tcW w:w="545" w:type="dxa"/>
          </w:tcPr>
          <w:p w14:paraId="2B82A50D" w14:textId="77777777" w:rsidR="00D10306" w:rsidRDefault="00D10306"/>
          <w:p w14:paraId="4C3A761C" w14:textId="71C84818" w:rsidR="00E16CBB" w:rsidRDefault="00D10306">
            <w:r>
              <w:t>5</w:t>
            </w:r>
          </w:p>
          <w:p w14:paraId="79D1F998" w14:textId="77777777" w:rsidR="00E16CBB" w:rsidRDefault="00E16CBB"/>
        </w:tc>
        <w:tc>
          <w:tcPr>
            <w:tcW w:w="2171" w:type="dxa"/>
          </w:tcPr>
          <w:p w14:paraId="07612BDE" w14:textId="17D7C4D5" w:rsidR="00E16CBB" w:rsidRDefault="00D10306">
            <w:r>
              <w:t>Brukeren har skrevet inn navnet på tingen</w:t>
            </w:r>
          </w:p>
        </w:tc>
        <w:tc>
          <w:tcPr>
            <w:tcW w:w="1950" w:type="dxa"/>
          </w:tcPr>
          <w:p w14:paraId="35DC89A3" w14:textId="2054D741" w:rsidR="00E16CBB" w:rsidRDefault="00D10306">
            <w:r>
              <w:t>Bes om en beskrivelse for tingen</w:t>
            </w:r>
          </w:p>
        </w:tc>
        <w:tc>
          <w:tcPr>
            <w:tcW w:w="999" w:type="dxa"/>
          </w:tcPr>
          <w:p w14:paraId="68990F93" w14:textId="03D79FEA" w:rsidR="00E16CBB" w:rsidRDefault="00D10306">
            <w:r>
              <w:t>Beskrivelse</w:t>
            </w:r>
          </w:p>
        </w:tc>
        <w:tc>
          <w:tcPr>
            <w:tcW w:w="4067" w:type="dxa"/>
          </w:tcPr>
          <w:p w14:paraId="52F760AE" w14:textId="1404F7A1" w:rsidR="00E16CBB" w:rsidRDefault="00D10306">
            <w:r>
              <w:t>Bes om videre input uavhengig av hva beskrivelsen var</w:t>
            </w:r>
          </w:p>
        </w:tc>
        <w:tc>
          <w:tcPr>
            <w:tcW w:w="1680" w:type="dxa"/>
          </w:tcPr>
          <w:p w14:paraId="7744CAB9" w14:textId="6234E2A3" w:rsidR="00E16CBB" w:rsidRDefault="00D10306">
            <w:r>
              <w:t>Bes videre om input</w:t>
            </w:r>
          </w:p>
        </w:tc>
        <w:tc>
          <w:tcPr>
            <w:tcW w:w="843" w:type="dxa"/>
          </w:tcPr>
          <w:p w14:paraId="25222168" w14:textId="4638141A" w:rsidR="00E16CBB" w:rsidRDefault="00D10306">
            <w:r>
              <w:t>OK</w:t>
            </w:r>
          </w:p>
        </w:tc>
        <w:tc>
          <w:tcPr>
            <w:tcW w:w="844" w:type="dxa"/>
          </w:tcPr>
          <w:p w14:paraId="2968528C" w14:textId="22DEFA18" w:rsidR="00E16CBB" w:rsidRDefault="00D10306">
            <w:r>
              <w:t>Ulrik</w:t>
            </w:r>
          </w:p>
        </w:tc>
        <w:tc>
          <w:tcPr>
            <w:tcW w:w="2631" w:type="dxa"/>
          </w:tcPr>
          <w:p w14:paraId="22338E71" w14:textId="11417EF2" w:rsidR="00E16CBB" w:rsidRDefault="00D10306">
            <w:r>
              <w:t>Godkjent</w:t>
            </w:r>
          </w:p>
        </w:tc>
      </w:tr>
      <w:tr w:rsidR="00D36898" w14:paraId="5007FEC7" w14:textId="77777777" w:rsidTr="00D36898">
        <w:tc>
          <w:tcPr>
            <w:tcW w:w="545" w:type="dxa"/>
          </w:tcPr>
          <w:p w14:paraId="39638C25" w14:textId="77777777" w:rsidR="00E16CBB" w:rsidRDefault="00E16CBB"/>
          <w:p w14:paraId="2ADC54C4" w14:textId="6166ECCC" w:rsidR="00D10306" w:rsidRDefault="00D10306">
            <w:r>
              <w:t>6</w:t>
            </w:r>
          </w:p>
        </w:tc>
        <w:tc>
          <w:tcPr>
            <w:tcW w:w="2171" w:type="dxa"/>
          </w:tcPr>
          <w:p w14:paraId="61AC9E05" w14:textId="3F768580" w:rsidR="00E16CBB" w:rsidRDefault="00D10306">
            <w:r>
              <w:t>Brukeren har skrevet inn beskrivelse</w:t>
            </w:r>
          </w:p>
        </w:tc>
        <w:tc>
          <w:tcPr>
            <w:tcW w:w="1950" w:type="dxa"/>
          </w:tcPr>
          <w:p w14:paraId="36371636" w14:textId="7690E906" w:rsidR="00E16CBB" w:rsidRDefault="00D10306">
            <w:r>
              <w:t>Bes om prisen på gjenstanden i et intervall innenfor 0kr og maks pris</w:t>
            </w:r>
          </w:p>
        </w:tc>
        <w:tc>
          <w:tcPr>
            <w:tcW w:w="999" w:type="dxa"/>
          </w:tcPr>
          <w:p w14:paraId="7A5BDAC6" w14:textId="33E45F8A" w:rsidR="00E16CBB" w:rsidRDefault="00D10306">
            <w:r>
              <w:t>Pris</w:t>
            </w:r>
          </w:p>
        </w:tc>
        <w:tc>
          <w:tcPr>
            <w:tcW w:w="4067" w:type="dxa"/>
          </w:tcPr>
          <w:p w14:paraId="0DC58172" w14:textId="77777777" w:rsidR="00E16CBB" w:rsidRDefault="00D10306">
            <w:r>
              <w:t>Dersom en gyldig pris er skrevet inn: Bes om videre input som indikerer at det er en pris som er godtatt</w:t>
            </w:r>
          </w:p>
          <w:p w14:paraId="42CBAD4C" w14:textId="77777777" w:rsidR="00D10306" w:rsidRDefault="00D10306"/>
          <w:p w14:paraId="30E4D0DF" w14:textId="03255591" w:rsidR="00D10306" w:rsidRDefault="00D10306">
            <w:r>
              <w:t xml:space="preserve">Dersom det ikke er en gyldig pris: Hvis datatypen ikke kan bli tolket som en int, så kommer det egen </w:t>
            </w:r>
            <w:r w:rsidR="00D36898">
              <w:t>feilmelding som beskriver dette, hvis det var et tall, men som ikke var en gyldig pris, så bes det om pris på nytt med melding om hva som er gyldig pris</w:t>
            </w:r>
          </w:p>
        </w:tc>
        <w:tc>
          <w:tcPr>
            <w:tcW w:w="1680" w:type="dxa"/>
          </w:tcPr>
          <w:p w14:paraId="1EB10D8B" w14:textId="77777777" w:rsidR="00E16CBB" w:rsidRDefault="00D10306">
            <w:r>
              <w:t>Bes videre om input</w:t>
            </w:r>
          </w:p>
          <w:p w14:paraId="7819A7AC" w14:textId="77777777" w:rsidR="00D10306" w:rsidRDefault="00D10306"/>
          <w:p w14:paraId="0BCEA431" w14:textId="77777777" w:rsidR="00D10306" w:rsidRDefault="00D10306"/>
          <w:p w14:paraId="1D2E8321" w14:textId="7867DD1B" w:rsidR="00D10306" w:rsidRDefault="00D36898">
            <w:r>
              <w:t>Kommer feilmelding og bes om pris på nytt</w:t>
            </w:r>
          </w:p>
          <w:p w14:paraId="552DC710" w14:textId="117DABA5" w:rsidR="00D10306" w:rsidRDefault="00D10306"/>
        </w:tc>
        <w:tc>
          <w:tcPr>
            <w:tcW w:w="843" w:type="dxa"/>
          </w:tcPr>
          <w:p w14:paraId="583A98A9" w14:textId="13C1BA25" w:rsidR="00E16CBB" w:rsidRDefault="00D36898">
            <w:r>
              <w:t>OK</w:t>
            </w:r>
          </w:p>
        </w:tc>
        <w:tc>
          <w:tcPr>
            <w:tcW w:w="844" w:type="dxa"/>
          </w:tcPr>
          <w:p w14:paraId="5AFF8228" w14:textId="0AB39969" w:rsidR="00E16CBB" w:rsidRDefault="00D36898">
            <w:r>
              <w:t>Ulrik</w:t>
            </w:r>
          </w:p>
        </w:tc>
        <w:tc>
          <w:tcPr>
            <w:tcW w:w="2631" w:type="dxa"/>
          </w:tcPr>
          <w:p w14:paraId="17310E8D" w14:textId="3F893BCE" w:rsidR="00E16CBB" w:rsidRDefault="00D36898">
            <w:r>
              <w:t>Godkjent</w:t>
            </w:r>
          </w:p>
        </w:tc>
      </w:tr>
      <w:tr w:rsidR="00D36898" w14:paraId="7CBDF308" w14:textId="77777777" w:rsidTr="00D36898">
        <w:tc>
          <w:tcPr>
            <w:tcW w:w="545" w:type="dxa"/>
          </w:tcPr>
          <w:p w14:paraId="5DC6040A" w14:textId="77777777" w:rsidR="00E16CBB" w:rsidRDefault="00E16CBB"/>
          <w:p w14:paraId="5F1D9F70" w14:textId="7CB9516E" w:rsidR="00D36898" w:rsidRDefault="00D36898">
            <w:r>
              <w:t>7</w:t>
            </w:r>
          </w:p>
        </w:tc>
        <w:tc>
          <w:tcPr>
            <w:tcW w:w="2171" w:type="dxa"/>
          </w:tcPr>
          <w:p w14:paraId="0E7A66BB" w14:textId="7CCFDCCE" w:rsidR="00E16CBB" w:rsidRDefault="00D36898">
            <w:r>
              <w:t>Brukeren har skrevet inn gyldig pris</w:t>
            </w:r>
          </w:p>
        </w:tc>
        <w:tc>
          <w:tcPr>
            <w:tcW w:w="1950" w:type="dxa"/>
          </w:tcPr>
          <w:p w14:paraId="08C3BBA6" w14:textId="69C5CE12" w:rsidR="00E16CBB" w:rsidRDefault="00D36898">
            <w:r>
              <w:t>Bes om antall av tingen som er til salgs</w:t>
            </w:r>
          </w:p>
        </w:tc>
        <w:tc>
          <w:tcPr>
            <w:tcW w:w="999" w:type="dxa"/>
          </w:tcPr>
          <w:p w14:paraId="58028D1F" w14:textId="6C48174F" w:rsidR="00E16CBB" w:rsidRDefault="00D36898">
            <w:r>
              <w:t>Antall til salgs</w:t>
            </w:r>
          </w:p>
        </w:tc>
        <w:tc>
          <w:tcPr>
            <w:tcW w:w="4067" w:type="dxa"/>
          </w:tcPr>
          <w:p w14:paraId="67916A09" w14:textId="28A6E3D0" w:rsidR="00D36898" w:rsidRDefault="00D36898" w:rsidP="00D36898">
            <w:r>
              <w:t>Dersom e</w:t>
            </w:r>
            <w:r>
              <w:t>t</w:t>
            </w:r>
            <w:r>
              <w:t xml:space="preserve"> gyldig </w:t>
            </w:r>
            <w:r>
              <w:t>antall</w:t>
            </w:r>
            <w:r>
              <w:t xml:space="preserve"> er skrevet inn: </w:t>
            </w:r>
            <w:r>
              <w:t>Melding om at en ny ting har blitt opprettet og det spørres om en ny kommando om ønskelig</w:t>
            </w:r>
          </w:p>
          <w:p w14:paraId="509DBABA" w14:textId="77777777" w:rsidR="00D36898" w:rsidRDefault="00D36898" w:rsidP="00D36898"/>
          <w:p w14:paraId="0CFF9AE5" w14:textId="77777777" w:rsidR="00D36898" w:rsidRDefault="00D36898" w:rsidP="00D36898"/>
          <w:p w14:paraId="47821548" w14:textId="77777777" w:rsidR="00D36898" w:rsidRDefault="00D36898" w:rsidP="00D36898"/>
          <w:p w14:paraId="14847923" w14:textId="77777777" w:rsidR="00D36898" w:rsidRDefault="00D36898" w:rsidP="00D36898"/>
          <w:p w14:paraId="74ECB27A" w14:textId="46B256D7" w:rsidR="00E16CBB" w:rsidRDefault="00D36898" w:rsidP="00D36898">
            <w:r>
              <w:t>Dersom det ikke er e</w:t>
            </w:r>
            <w:r>
              <w:t>t</w:t>
            </w:r>
            <w:r>
              <w:t xml:space="preserve"> gyldig </w:t>
            </w:r>
            <w:r>
              <w:t>antall</w:t>
            </w:r>
            <w:r>
              <w:t>: Hvis datatypen ikke kan bli tolket som en int, så kommer det egen feilmelding som beskriver dette, hvis det var et tall, men som ikke var e</w:t>
            </w:r>
            <w:r>
              <w:t>t</w:t>
            </w:r>
            <w:r>
              <w:t xml:space="preserve"> gyldig </w:t>
            </w:r>
            <w:r>
              <w:t>antall</w:t>
            </w:r>
            <w:r>
              <w:t xml:space="preserve">, så bes det om </w:t>
            </w:r>
            <w:r>
              <w:t>antall</w:t>
            </w:r>
            <w:r>
              <w:t xml:space="preserve"> på nytt med melding om hva som er </w:t>
            </w:r>
            <w:r>
              <w:t xml:space="preserve">et </w:t>
            </w:r>
            <w:r>
              <w:t xml:space="preserve">gyldig </w:t>
            </w:r>
            <w:r>
              <w:t>antall av denne tingen</w:t>
            </w:r>
          </w:p>
        </w:tc>
        <w:tc>
          <w:tcPr>
            <w:tcW w:w="1680" w:type="dxa"/>
          </w:tcPr>
          <w:p w14:paraId="4BF9A7AB" w14:textId="77777777" w:rsidR="00E16CBB" w:rsidRDefault="00D36898">
            <w:r>
              <w:t>Melding om at en ny ting har blitt opprettet og det spørres om en ny kommando om ønskelig</w:t>
            </w:r>
          </w:p>
          <w:p w14:paraId="40790BA2" w14:textId="77777777" w:rsidR="00D36898" w:rsidRDefault="00D36898"/>
          <w:p w14:paraId="3787F8D1" w14:textId="3C627E39" w:rsidR="00D36898" w:rsidRDefault="00D36898">
            <w:r>
              <w:t>Kommer feilmelding og det bes om antall på nytt</w:t>
            </w:r>
          </w:p>
        </w:tc>
        <w:tc>
          <w:tcPr>
            <w:tcW w:w="843" w:type="dxa"/>
          </w:tcPr>
          <w:p w14:paraId="7661458F" w14:textId="428FBDB8" w:rsidR="00E16CBB" w:rsidRDefault="00D36898">
            <w:r>
              <w:t>OK</w:t>
            </w:r>
          </w:p>
        </w:tc>
        <w:tc>
          <w:tcPr>
            <w:tcW w:w="844" w:type="dxa"/>
          </w:tcPr>
          <w:p w14:paraId="0CB684C6" w14:textId="58D783FF" w:rsidR="00E16CBB" w:rsidRDefault="00D36898">
            <w:r>
              <w:t>Ulrik</w:t>
            </w:r>
          </w:p>
        </w:tc>
        <w:tc>
          <w:tcPr>
            <w:tcW w:w="2631" w:type="dxa"/>
          </w:tcPr>
          <w:p w14:paraId="5110634A" w14:textId="42E44395" w:rsidR="00E16CBB" w:rsidRDefault="00D36898">
            <w:r>
              <w:t>Godkjent</w:t>
            </w:r>
          </w:p>
        </w:tc>
      </w:tr>
      <w:tr w:rsidR="00D36898" w14:paraId="134C441A" w14:textId="77777777" w:rsidTr="00D36898">
        <w:tc>
          <w:tcPr>
            <w:tcW w:w="545" w:type="dxa"/>
          </w:tcPr>
          <w:p w14:paraId="1E21825A" w14:textId="77777777" w:rsidR="00E16CBB" w:rsidRDefault="00E16CBB"/>
          <w:p w14:paraId="069287B2" w14:textId="77777777" w:rsidR="00E16CBB" w:rsidRDefault="00E16CBB"/>
          <w:p w14:paraId="3E6C78B4" w14:textId="77777777" w:rsidR="00E16CBB" w:rsidRDefault="00E16CBB"/>
        </w:tc>
        <w:tc>
          <w:tcPr>
            <w:tcW w:w="2171" w:type="dxa"/>
          </w:tcPr>
          <w:p w14:paraId="625F5E57" w14:textId="77777777" w:rsidR="00E16CBB" w:rsidRDefault="00E16CBB"/>
        </w:tc>
        <w:tc>
          <w:tcPr>
            <w:tcW w:w="1950" w:type="dxa"/>
          </w:tcPr>
          <w:p w14:paraId="7FB31E59" w14:textId="77777777" w:rsidR="00E16CBB" w:rsidRDefault="00E16CBB"/>
        </w:tc>
        <w:tc>
          <w:tcPr>
            <w:tcW w:w="999" w:type="dxa"/>
          </w:tcPr>
          <w:p w14:paraId="15A02802" w14:textId="77777777" w:rsidR="00E16CBB" w:rsidRDefault="00E16CBB"/>
        </w:tc>
        <w:tc>
          <w:tcPr>
            <w:tcW w:w="4067" w:type="dxa"/>
          </w:tcPr>
          <w:p w14:paraId="3C2B88F4" w14:textId="77777777" w:rsidR="00E16CBB" w:rsidRDefault="00E16CBB"/>
        </w:tc>
        <w:tc>
          <w:tcPr>
            <w:tcW w:w="1680" w:type="dxa"/>
          </w:tcPr>
          <w:p w14:paraId="6D31C344" w14:textId="77777777" w:rsidR="00E16CBB" w:rsidRDefault="00E16CBB"/>
        </w:tc>
        <w:tc>
          <w:tcPr>
            <w:tcW w:w="843" w:type="dxa"/>
          </w:tcPr>
          <w:p w14:paraId="291D049C" w14:textId="77777777" w:rsidR="00E16CBB" w:rsidRDefault="00E16CBB"/>
        </w:tc>
        <w:tc>
          <w:tcPr>
            <w:tcW w:w="844" w:type="dxa"/>
          </w:tcPr>
          <w:p w14:paraId="5946A6B8" w14:textId="77777777" w:rsidR="00E16CBB" w:rsidRDefault="00E16CBB"/>
        </w:tc>
        <w:tc>
          <w:tcPr>
            <w:tcW w:w="2631" w:type="dxa"/>
          </w:tcPr>
          <w:p w14:paraId="0676B6B7" w14:textId="77777777" w:rsidR="00E16CBB" w:rsidRDefault="00E16CBB"/>
        </w:tc>
      </w:tr>
      <w:tr w:rsidR="00D36898" w14:paraId="04609DBE" w14:textId="77777777" w:rsidTr="00D36898">
        <w:tc>
          <w:tcPr>
            <w:tcW w:w="545" w:type="dxa"/>
          </w:tcPr>
          <w:p w14:paraId="6FDD6712" w14:textId="77777777" w:rsidR="00E16CBB" w:rsidRDefault="00E16CBB"/>
          <w:p w14:paraId="1BC7FE46" w14:textId="77777777" w:rsidR="00E16CBB" w:rsidRDefault="00E16CBB"/>
          <w:p w14:paraId="62728A16" w14:textId="77777777" w:rsidR="00E16CBB" w:rsidRDefault="00E16CBB"/>
        </w:tc>
        <w:tc>
          <w:tcPr>
            <w:tcW w:w="2171" w:type="dxa"/>
          </w:tcPr>
          <w:p w14:paraId="5F2852D8" w14:textId="77777777" w:rsidR="00E16CBB" w:rsidRDefault="00E16CBB"/>
        </w:tc>
        <w:tc>
          <w:tcPr>
            <w:tcW w:w="1950" w:type="dxa"/>
          </w:tcPr>
          <w:p w14:paraId="28FF150B" w14:textId="77777777" w:rsidR="00E16CBB" w:rsidRDefault="00E16CBB"/>
        </w:tc>
        <w:tc>
          <w:tcPr>
            <w:tcW w:w="999" w:type="dxa"/>
          </w:tcPr>
          <w:p w14:paraId="5CD7020A" w14:textId="77777777" w:rsidR="00E16CBB" w:rsidRDefault="00E16CBB"/>
        </w:tc>
        <w:tc>
          <w:tcPr>
            <w:tcW w:w="4067" w:type="dxa"/>
          </w:tcPr>
          <w:p w14:paraId="3F761891" w14:textId="77777777" w:rsidR="00E16CBB" w:rsidRDefault="00E16CBB"/>
        </w:tc>
        <w:tc>
          <w:tcPr>
            <w:tcW w:w="1680" w:type="dxa"/>
          </w:tcPr>
          <w:p w14:paraId="309951D6" w14:textId="77777777" w:rsidR="00E16CBB" w:rsidRDefault="00E16CBB"/>
        </w:tc>
        <w:tc>
          <w:tcPr>
            <w:tcW w:w="843" w:type="dxa"/>
          </w:tcPr>
          <w:p w14:paraId="04E54C72" w14:textId="77777777" w:rsidR="00E16CBB" w:rsidRDefault="00E16CBB"/>
        </w:tc>
        <w:tc>
          <w:tcPr>
            <w:tcW w:w="844" w:type="dxa"/>
          </w:tcPr>
          <w:p w14:paraId="6BB272C0" w14:textId="77777777" w:rsidR="00E16CBB" w:rsidRDefault="00E16CBB"/>
        </w:tc>
        <w:tc>
          <w:tcPr>
            <w:tcW w:w="2631" w:type="dxa"/>
          </w:tcPr>
          <w:p w14:paraId="37E91893" w14:textId="77777777" w:rsidR="00E16CBB" w:rsidRDefault="00E16CBB"/>
        </w:tc>
      </w:tr>
      <w:tr w:rsidR="00D36898" w14:paraId="5D9AAAC5" w14:textId="77777777" w:rsidTr="00D36898">
        <w:tc>
          <w:tcPr>
            <w:tcW w:w="545" w:type="dxa"/>
          </w:tcPr>
          <w:p w14:paraId="09902970" w14:textId="77777777" w:rsidR="00E16CBB" w:rsidRDefault="00E16CBB"/>
          <w:p w14:paraId="7A9275FD" w14:textId="77777777" w:rsidR="00E16CBB" w:rsidRDefault="00E16CBB"/>
          <w:p w14:paraId="5FC575FA" w14:textId="77777777" w:rsidR="00E16CBB" w:rsidRDefault="00E16CBB"/>
        </w:tc>
        <w:tc>
          <w:tcPr>
            <w:tcW w:w="2171" w:type="dxa"/>
          </w:tcPr>
          <w:p w14:paraId="354BD675" w14:textId="77777777" w:rsidR="00E16CBB" w:rsidRDefault="00E16CBB"/>
        </w:tc>
        <w:tc>
          <w:tcPr>
            <w:tcW w:w="1950" w:type="dxa"/>
          </w:tcPr>
          <w:p w14:paraId="396F09CA" w14:textId="77777777" w:rsidR="00E16CBB" w:rsidRDefault="00E16CBB"/>
        </w:tc>
        <w:tc>
          <w:tcPr>
            <w:tcW w:w="999" w:type="dxa"/>
          </w:tcPr>
          <w:p w14:paraId="73D76891" w14:textId="77777777" w:rsidR="00E16CBB" w:rsidRDefault="00E16CBB"/>
        </w:tc>
        <w:tc>
          <w:tcPr>
            <w:tcW w:w="4067" w:type="dxa"/>
          </w:tcPr>
          <w:p w14:paraId="29D368E1" w14:textId="77777777" w:rsidR="00E16CBB" w:rsidRDefault="00E16CBB"/>
        </w:tc>
        <w:tc>
          <w:tcPr>
            <w:tcW w:w="1680" w:type="dxa"/>
          </w:tcPr>
          <w:p w14:paraId="2E6B504A" w14:textId="77777777" w:rsidR="00E16CBB" w:rsidRDefault="00E16CBB"/>
        </w:tc>
        <w:tc>
          <w:tcPr>
            <w:tcW w:w="843" w:type="dxa"/>
          </w:tcPr>
          <w:p w14:paraId="65F3E479" w14:textId="77777777" w:rsidR="00E16CBB" w:rsidRDefault="00E16CBB"/>
        </w:tc>
        <w:tc>
          <w:tcPr>
            <w:tcW w:w="844" w:type="dxa"/>
          </w:tcPr>
          <w:p w14:paraId="5890DBA2" w14:textId="77777777" w:rsidR="00E16CBB" w:rsidRDefault="00E16CBB"/>
        </w:tc>
        <w:tc>
          <w:tcPr>
            <w:tcW w:w="2631" w:type="dxa"/>
          </w:tcPr>
          <w:p w14:paraId="4846C259" w14:textId="77777777" w:rsidR="00E16CBB" w:rsidRDefault="00E16CBB"/>
        </w:tc>
      </w:tr>
    </w:tbl>
    <w:p w14:paraId="11962AA0" w14:textId="77777777" w:rsidR="00441014" w:rsidRDefault="00441014" w:rsidP="000A4D5A"/>
    <w:sectPr w:rsidR="00441014" w:rsidSect="00543151">
      <w:pgSz w:w="16838" w:h="11906" w:orient="landscape"/>
      <w:pgMar w:top="1134"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D13A" w14:textId="77777777" w:rsidR="00B56496" w:rsidRDefault="00B56496" w:rsidP="000269FD">
      <w:pPr>
        <w:spacing w:after="0" w:line="240" w:lineRule="auto"/>
      </w:pPr>
      <w:r>
        <w:separator/>
      </w:r>
    </w:p>
  </w:endnote>
  <w:endnote w:type="continuationSeparator" w:id="0">
    <w:p w14:paraId="28B6EBC5" w14:textId="77777777" w:rsidR="00B56496" w:rsidRDefault="00B56496" w:rsidP="00026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AAA0" w14:textId="77777777" w:rsidR="00B56496" w:rsidRDefault="00B56496" w:rsidP="000269FD">
      <w:pPr>
        <w:spacing w:after="0" w:line="240" w:lineRule="auto"/>
      </w:pPr>
      <w:r>
        <w:separator/>
      </w:r>
    </w:p>
  </w:footnote>
  <w:footnote w:type="continuationSeparator" w:id="0">
    <w:p w14:paraId="5E461688" w14:textId="77777777" w:rsidR="00B56496" w:rsidRDefault="00B56496" w:rsidP="000269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14"/>
    <w:rsid w:val="000269FD"/>
    <w:rsid w:val="000A4D5A"/>
    <w:rsid w:val="000B5B9E"/>
    <w:rsid w:val="000E1A3F"/>
    <w:rsid w:val="00116B11"/>
    <w:rsid w:val="002425C2"/>
    <w:rsid w:val="002440D1"/>
    <w:rsid w:val="002935F4"/>
    <w:rsid w:val="00441014"/>
    <w:rsid w:val="00457D2E"/>
    <w:rsid w:val="00500F2C"/>
    <w:rsid w:val="00516B2B"/>
    <w:rsid w:val="00543151"/>
    <w:rsid w:val="00684558"/>
    <w:rsid w:val="008652DC"/>
    <w:rsid w:val="00887BFF"/>
    <w:rsid w:val="0092068D"/>
    <w:rsid w:val="00957165"/>
    <w:rsid w:val="00A160B6"/>
    <w:rsid w:val="00AC35AF"/>
    <w:rsid w:val="00AC69D1"/>
    <w:rsid w:val="00AF2E9B"/>
    <w:rsid w:val="00B56496"/>
    <w:rsid w:val="00BA6AD0"/>
    <w:rsid w:val="00CB1EA1"/>
    <w:rsid w:val="00D10306"/>
    <w:rsid w:val="00D36898"/>
    <w:rsid w:val="00E16CBB"/>
    <w:rsid w:val="00EB2707"/>
    <w:rsid w:val="00EE0BF9"/>
    <w:rsid w:val="00FC3C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B1E7B"/>
  <w15:chartTrackingRefBased/>
  <w15:docId w15:val="{C036468D-28CE-44EE-8293-4E3AC716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441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563</Words>
  <Characters>2990</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Gjovik University College</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Frode Haug</dc:creator>
  <cp:keywords/>
  <dc:description/>
  <cp:lastModifiedBy>Ulrik Hesmyr</cp:lastModifiedBy>
  <cp:revision>27</cp:revision>
  <dcterms:created xsi:type="dcterms:W3CDTF">2015-02-13T12:55:00Z</dcterms:created>
  <dcterms:modified xsi:type="dcterms:W3CDTF">2023-04-13T16:57:00Z</dcterms:modified>
</cp:coreProperties>
</file>