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ilestone-progression-ashes-of-elonia"/>
    <w:p>
      <w:pPr>
        <w:pStyle w:val="Heading1"/>
      </w:pPr>
      <w:r>
        <w:t xml:space="preserve">Milestone Progression: Ashes of Elonia</w:t>
      </w:r>
    </w:p>
    <w:p>
      <w:pPr>
        <w:pStyle w:val="BlockText"/>
      </w:pPr>
      <w:r>
        <w:rPr>
          <w:i/>
          <w:iCs/>
        </w:rPr>
        <w:t xml:space="preserve">“Progression in Elonia is measured by truth uncovered, burdens carried, and the irreversible weight of choices made.”</w:t>
      </w:r>
      <w:r>
        <w:br/>
      </w:r>
      <w:r>
        <w:rPr>
          <w:b/>
          <w:bCs/>
        </w:rPr>
        <w:t xml:space="preserve">Dungeon Master Architecture • Levels 1 through 20</w:t>
      </w:r>
    </w:p>
    <w:p>
      <w:r>
        <w:pict>
          <v:rect style="width:0;height:1.5pt" o:hralign="center" o:hrstd="t" o:hr="t"/>
        </w:pict>
      </w:r>
    </w:p>
    <w:bookmarkStart w:id="10" w:name="milestone-progression-philosophy"/>
    <w:p>
      <w:pPr>
        <w:pStyle w:val="Heading2"/>
      </w:pPr>
      <w:r>
        <w:t xml:space="preserve">1. Milestone Progression Philosophy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i/>
          <w:iCs/>
        </w:rPr>
        <w:t xml:space="preserve">Ashes of Elonia</w:t>
      </w:r>
      <w:r>
        <w:t xml:space="preserve">, character advancement is governed strictly by narrative milestones rather than experience points (XP).</w:t>
      </w:r>
    </w:p>
    <w:bookmarkStart w:id="9" w:name="operational-rules-for-advancement"/>
    <w:p>
      <w:pPr>
        <w:pStyle w:val="Heading3"/>
      </w:pPr>
      <w:r>
        <w:t xml:space="preserve">Operational Rules for Advancement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Investigation Over Extermination:</w:t>
      </w:r>
      <w:r>
        <w:t xml:space="preserve"> </w:t>
      </w:r>
      <w:r>
        <w:t xml:space="preserve">A level is earned by solving a historical contradiction, unmasking an institutional cover-up, or securing a mythic threshold—never by clearing arbitrary monster 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Pacing Synchronized with the Six Acts:</w:t>
      </w:r>
      <w:r>
        <w:t xml:space="preserve"> </w:t>
      </w:r>
      <w:r>
        <w:t xml:space="preserve">Levels align cleanly with the narrative spine, ensuring party capabilities (spell slots, teleportation, resurrection) do not trivialize investigations before the setting is prepared for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World-State Feedback:</w:t>
      </w:r>
      <w:r>
        <w:t xml:space="preserve"> </w:t>
      </w:r>
      <w:r>
        <w:t xml:space="preserve">Every level advancement corresponds with a noticeable shift in how the world perceives the party, their faction standing, and their access to restricted archives and magical relics.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iers-of-play-act-mapping"/>
    <w:p>
      <w:pPr>
        <w:pStyle w:val="Heading2"/>
      </w:pPr>
      <w:r>
        <w:t xml:space="preserve">2. Tiers of Play &amp; Act Mapping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TIERS OF PLAY ARCHITECTURE                      │</w:t>
      </w:r>
      <w:r>
        <w:br/>
      </w:r>
      <w:r>
        <w:rPr>
          <w:rStyle w:val="VerbatimChar"/>
        </w:rPr>
        <w:t xml:space="preserve">├─────────┬────────┬──────────┬──────────────────────┬───────────────────┤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Tier    │ Levels │ Acts     │ Play Scale           │ Scope of Impact   │</w:t>
      </w:r>
      <w:r>
        <w:br/>
      </w:r>
      <w:r>
        <w:rPr>
          <w:rStyle w:val="VerbatimChar"/>
        </w:rPr>
        <w:t xml:space="preserve">├─────────┼────────┼──────────┼──────────────────────┼───────────────────┤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Tier 1  │ 1–4    │ Act I    │ Local Scavengers &amp;   │ Port Meridian &amp;   │</w:t>
      </w:r>
      <w:r>
        <w:br/>
      </w:r>
      <w:r>
        <w:rPr>
          <w:rStyle w:val="VerbatimChar"/>
        </w:rPr>
        <w:t xml:space="preserve">│         │        │          │ Novice Excavators    │ Shattered Archive │</w:t>
      </w:r>
      <w:r>
        <w:br/>
      </w:r>
      <w:r>
        <w:rPr>
          <w:rStyle w:val="VerbatimChar"/>
        </w:rPr>
        <w:t xml:space="preserve">├─────────┼────────┼──────────┼──────────────────────┼───────────────────┤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Tier 2  │ 5–10   │ Act II &amp; │ Scholars, Outlaws &amp;  │ New Ilya &amp;        │</w:t>
      </w:r>
      <w:r>
        <w:br/>
      </w:r>
      <w:r>
        <w:rPr>
          <w:rStyle w:val="VerbatimChar"/>
        </w:rPr>
        <w:t xml:space="preserve">│         │        │ Act III  │ Witnesses to Myth    │ Lantern Chapel    │</w:t>
      </w:r>
      <w:r>
        <w:br/>
      </w:r>
      <w:r>
        <w:rPr>
          <w:rStyle w:val="VerbatimChar"/>
        </w:rPr>
        <w:t xml:space="preserve">├─────────┼────────┼──────────┼──────────────────────┼───────────────────┤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Tier 3  │ 11–16  │ Act IV &amp; │ Champions of Death &amp; │ Khar Vareth, Bleak│</w:t>
      </w:r>
      <w:r>
        <w:br/>
      </w:r>
      <w:r>
        <w:rPr>
          <w:rStyle w:val="VerbatimChar"/>
        </w:rPr>
        <w:t xml:space="preserve">│         │        │ Act V    │ Saviors of Nations   │ Path &amp; Star Roads │</w:t>
      </w:r>
      <w:r>
        <w:br/>
      </w:r>
      <w:r>
        <w:rPr>
          <w:rStyle w:val="VerbatimChar"/>
        </w:rPr>
        <w:t xml:space="preserve">├─────────┼────────┼──────────┼──────────────────────┼───────────────────┤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Tier 4  │ 17–20  │ Act V &amp;  │ Architects of Mortal │ Engine Deep &amp;     │</w:t>
      </w:r>
      <w:r>
        <w:br/>
      </w:r>
      <w:r>
        <w:rPr>
          <w:rStyle w:val="VerbatimChar"/>
        </w:rPr>
        <w:t xml:space="preserve">│         │        │ Act VI   │ Destiny              │ The Open Veil     │</w:t>
      </w:r>
      <w:r>
        <w:br/>
      </w:r>
      <w:r>
        <w:rPr>
          <w:rStyle w:val="VerbatimChar"/>
        </w:rPr>
        <w:t xml:space="preserve">└─────────┴────────┴──────────┴──────────────────────┴───────────────────┘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35" w:name="X5f7eb482b7a5d03ec29b76f8179fc93bc0f9534"/>
    <w:p>
      <w:pPr>
        <w:pStyle w:val="Heading2"/>
      </w:pPr>
      <w:r>
        <w:t xml:space="preserve">3. Level-by-Level Milestone Progression Register</w:t>
      </w:r>
    </w:p>
    <w:bookmarkStart w:id="15" w:name="X6ac876639586fdab6247ecdfa6fbed0666ff44c"/>
    <w:p>
      <w:pPr>
        <w:pStyle w:val="Heading3"/>
      </w:pPr>
      <w:r>
        <w:t xml:space="preserve">Tier 1: Local Adventurers (Act I — Port Meridian)</w:t>
      </w:r>
    </w:p>
    <w:bookmarkStart w:id="12" w:name="Xf3952f6f151b4cb56b4034673647df5c0564248"/>
    <w:p>
      <w:pPr>
        <w:pStyle w:val="Heading4"/>
      </w:pPr>
      <w:r>
        <w:t xml:space="preserve">Level 1 → Level 2: Into the Shattered Vaults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Breaching the collapsed foundation of Warehouse Nine and securing the</w:t>
      </w:r>
      <w:r>
        <w:t xml:space="preserve"> </w:t>
      </w:r>
      <w:r>
        <w:rPr>
          <w:i/>
          <w:iCs/>
        </w:rPr>
        <w:t xml:space="preserve">Catalogue Descent</w:t>
      </w:r>
      <w:r>
        <w:t xml:space="preserve"> </w:t>
      </w:r>
      <w:r>
        <w:t xml:space="preserve">against feral tunnel scourges and cartel sentries.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party earns the professional trust of Helena Voss and junior archivist Arlen Marr. They are officially registered as licensed salvage excavators.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Access to basic salvage equipment; first fragments of uncatalogued Pre-Silence script.</w:t>
      </w:r>
    </w:p>
    <w:bookmarkEnd w:id="12"/>
    <w:bookmarkStart w:id="13" w:name="level-2-level-3-the-witness-scriptorium"/>
    <w:p>
      <w:pPr>
        <w:pStyle w:val="Heading4"/>
      </w:pPr>
      <w:r>
        <w:t xml:space="preserve">Level 2 → Level 3: The Witness Scriptorium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Deciphering the linguistic cipher of the</w:t>
      </w:r>
      <w:r>
        <w:t xml:space="preserve"> </w:t>
      </w:r>
      <w:r>
        <w:rPr>
          <w:i/>
          <w:iCs/>
        </w:rPr>
        <w:t xml:space="preserve">Witness Scriptorium</w:t>
      </w:r>
      <w:r>
        <w:t xml:space="preserve"> </w:t>
      </w:r>
      <w:r>
        <w:t xml:space="preserve">and proving that the ancient Ascensionists were legitimate civic reformers.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party discovers fresh modern bootprints in the dust, realizing they are racing an unknown modern competitor.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2nd-level spells unlocked; discovery of the first</w:t>
      </w:r>
      <w:r>
        <w:t xml:space="preserve"> </w:t>
      </w:r>
      <w:r>
        <w:rPr>
          <w:i/>
          <w:iCs/>
        </w:rPr>
        <w:t xml:space="preserve">Memory Leaf</w:t>
      </w:r>
      <w:r>
        <w:t xml:space="preserve"> </w:t>
      </w:r>
      <w:r>
        <w:t xml:space="preserve">containing preserved echoes of pre-Silence scholars.</w:t>
      </w:r>
    </w:p>
    <w:bookmarkEnd w:id="13"/>
    <w:bookmarkStart w:id="14" w:name="Xb1b0fd4de1040e05bcaa1502264e646b5096758"/>
    <w:p>
      <w:pPr>
        <w:pStyle w:val="Heading4"/>
      </w:pPr>
      <w:r>
        <w:t xml:space="preserve">Level 3 → Level 4: The Star Chamber &amp; Seraphel’s Patronage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Defeating the Archive Cartel strike force in the Star Chamber, recovering the intact</w:t>
      </w:r>
      <w:r>
        <w:t xml:space="preserve"> </w:t>
      </w:r>
      <w:r>
        <w:rPr>
          <w:i/>
          <w:iCs/>
        </w:rPr>
        <w:t xml:space="preserve">Catalogue Codex</w:t>
      </w:r>
      <w:r>
        <w:t xml:space="preserve">, and securing the sponsorship of Lord Seraphel.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Act I concludes. Lord Seraphel sponsors the party, providing travel warrants, lavish stipends, and letters of introduction to the Grand Lyceum of New Ilya.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Feat / Ability Score Improvement; party gains an elite carriage and formal patron benefits from House Vane.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8d083bdc3894c6d3cc142471ab31d079ce938d0"/>
    <w:p>
      <w:pPr>
        <w:pStyle w:val="Heading3"/>
      </w:pPr>
      <w:r>
        <w:t xml:space="preserve">Tier 2: Heroes of the Realm (Act II &amp; Act III)</w:t>
      </w:r>
    </w:p>
    <w:bookmarkStart w:id="16" w:name="X54e55988a6b35d5c7c09bddc86ca8fd458b30e2"/>
    <w:p>
      <w:pPr>
        <w:pStyle w:val="Heading4"/>
      </w:pPr>
      <w:r>
        <w:t xml:space="preserve">Level 4 → Level 5: The Grand Lyceum of New Ilya (Start of Act II)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Presenting the</w:t>
      </w:r>
      <w:r>
        <w:t xml:space="preserve"> </w:t>
      </w:r>
      <w:r>
        <w:rPr>
          <w:i/>
          <w:iCs/>
        </w:rPr>
        <w:t xml:space="preserve">Catalogue Codex</w:t>
      </w:r>
      <w:r>
        <w:t xml:space="preserve"> </w:t>
      </w:r>
      <w:r>
        <w:t xml:space="preserve">at the university symposium, navigating academic politics, and uncovering the first documented redactions in the public archives.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Tier 2 transition. Characters gain regional notoriety as daring intellectual adventurers. The university deans eye them with suspicion.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3rd-level spells (</w:t>
      </w:r>
      <w:r>
        <w:rPr>
          <w:i/>
          <w:iCs/>
        </w:rPr>
        <w:t xml:space="preserve">Fireball</w:t>
      </w:r>
      <w:r>
        <w:t xml:space="preserve">,</w:t>
      </w:r>
      <w:r>
        <w:t xml:space="preserve"> </w:t>
      </w:r>
      <w:r>
        <w:rPr>
          <w:i/>
          <w:iCs/>
        </w:rPr>
        <w:t xml:space="preserve">Revivify</w:t>
      </w:r>
      <w:r>
        <w:t xml:space="preserve">,</w:t>
      </w:r>
      <w:r>
        <w:t xml:space="preserve"> </w:t>
      </w:r>
      <w:r>
        <w:rPr>
          <w:i/>
          <w:iCs/>
        </w:rPr>
        <w:t xml:space="preserve">Dispel Magic</w:t>
      </w:r>
      <w:r>
        <w:t xml:space="preserve">); Extra Attack for martials. Note:</w:t>
      </w:r>
      <w:r>
        <w:t xml:space="preserve"> </w:t>
      </w:r>
      <w:r>
        <w:rPr>
          <w:i/>
          <w:iCs/>
        </w:rPr>
        <w:t xml:space="preserve">Revivify</w:t>
      </w:r>
      <w:r>
        <w:t xml:space="preserve"> </w:t>
      </w:r>
      <w:r>
        <w:t xml:space="preserve">begins exhibiting strange cosmetic soul-flickers.</w:t>
      </w:r>
    </w:p>
    <w:bookmarkEnd w:id="16"/>
    <w:bookmarkStart w:id="17" w:name="X55e879e68c0fdd60d1bdc747b72162490c85e87"/>
    <w:p>
      <w:pPr>
        <w:pStyle w:val="Heading4"/>
      </w:pPr>
      <w:r>
        <w:t xml:space="preserve">Level 5 → Level 6: The Infiltration of Athenaeum Null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Infiltrating the sealed vaults of the</w:t>
      </w:r>
      <w:r>
        <w:t xml:space="preserve"> </w:t>
      </w:r>
      <w:r>
        <w:rPr>
          <w:i/>
          <w:iCs/>
        </w:rPr>
        <w:t xml:space="preserve">Athenaeum Null</w:t>
      </w:r>
      <w:r>
        <w:t xml:space="preserve"> </w:t>
      </w:r>
      <w:r>
        <w:t xml:space="preserve">and discovering physical proof that the university deans and magistrates systematically censored history.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party identifies the existence of the</w:t>
      </w:r>
      <w:r>
        <w:t xml:space="preserve"> </w:t>
      </w:r>
      <w:r>
        <w:rPr>
          <w:i/>
          <w:iCs/>
        </w:rPr>
        <w:t xml:space="preserve">Ascension Engine</w:t>
      </w:r>
      <w:r>
        <w:t xml:space="preserve"> </w:t>
      </w:r>
      <w:r>
        <w:t xml:space="preserve">and its catastrophic damage to the soulways.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Recovery of the</w:t>
      </w:r>
      <w:r>
        <w:t xml:space="preserve"> </w:t>
      </w:r>
      <w:r>
        <w:rPr>
          <w:i/>
          <w:iCs/>
        </w:rPr>
        <w:t xml:space="preserve">Broken Seal of Solcaris</w:t>
      </w:r>
      <w:r>
        <w:t xml:space="preserve">; university censors initiate active surveillance and legal warrants against the party.</w:t>
      </w:r>
    </w:p>
    <w:bookmarkEnd w:id="17"/>
    <w:bookmarkStart w:id="18" w:name="X5019c79c1588b87f84a4077e010dcd1336cbb82"/>
    <w:p>
      <w:pPr>
        <w:pStyle w:val="Heading4"/>
      </w:pPr>
      <w:r>
        <w:t xml:space="preserve">Level 6 → Level 7: Escape from the Ivory Spire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Escaping the ambush of the Athenaeum Inquisitors, surviving the flooded catacombs beneath New Ilya, and securing safe harbor at Seraphel’s country villa.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Act II concludes. The party leaves civilized safety behind, designated outlaws by the Republic of Ilya, heading into the rugged crags of the Weeping Ridge.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4th-level spells unlocked; Seraphel gifts the party masterwork survival gear and navigational maps to Lantern Chapel.</w:t>
      </w:r>
    </w:p>
    <w:bookmarkEnd w:id="18"/>
    <w:bookmarkStart w:id="19" w:name="Xb5c241be9d74337c07d3c9a4f1e78adff5ca441"/>
    <w:p>
      <w:pPr>
        <w:pStyle w:val="Heading4"/>
      </w:pPr>
      <w:r>
        <w:t xml:space="preserve">Level 7 → Level 8: The Threshold of Lantern Chapel (Start of Act III)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Navigating the perilous supernatural fog of the Weeping Ridge, pacifying the ancient boundary wards, and being welcomed into Lantern Chapel by Brother Cael.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campaign shifts from academic intrigue to mythic discovery. The party rests in a place untouched by the panic of the modern world.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Access to Brother Cael’s private medicinal brews (granting resistance to psychic damage and disease); character downtime.</w:t>
      </w:r>
    </w:p>
    <w:bookmarkEnd w:id="19"/>
    <w:bookmarkStart w:id="20" w:name="level-8-level-9-the-sage-unmasked"/>
    <w:p>
      <w:pPr>
        <w:pStyle w:val="Heading4"/>
      </w:pPr>
      <w:r>
        <w:t xml:space="preserve">Level 8 → Level 9: The Sage Unmasked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Piecing together Brother Cael’s 800-year ledgers, witnessing his attunement of the ancient seal, and confronting him with the truth: he is Orinth, the Laughing Sage.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party learns the devastating truth of the Silence: Myrraen enacted it to break mortal dependence following the horrors of Avarr.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5th-level spells (</w:t>
      </w:r>
      <w:r>
        <w:rPr>
          <w:i/>
          <w:iCs/>
        </w:rPr>
        <w:t xml:space="preserve">Raise Dead</w:t>
      </w:r>
      <w:r>
        <w:t xml:space="preserve">,</w:t>
      </w:r>
      <w:r>
        <w:t xml:space="preserve"> </w:t>
      </w:r>
      <w:r>
        <w:rPr>
          <w:i/>
          <w:iCs/>
        </w:rPr>
        <w:t xml:space="preserve">Greater Restoration</w:t>
      </w:r>
      <w:r>
        <w:t xml:space="preserve">,</w:t>
      </w:r>
      <w:r>
        <w:t xml:space="preserve"> </w:t>
      </w:r>
      <w:r>
        <w:rPr>
          <w:i/>
          <w:iCs/>
        </w:rPr>
        <w:t xml:space="preserve">Teleportation Circle</w:t>
      </w:r>
      <w:r>
        <w:t xml:space="preserve">); Orinth gifts the party the</w:t>
      </w:r>
      <w:r>
        <w:t xml:space="preserve"> </w:t>
      </w:r>
      <w:r>
        <w:rPr>
          <w:i/>
          <w:iCs/>
        </w:rPr>
        <w:t xml:space="preserve">Book of Unasked Questions</w:t>
      </w:r>
      <w:r>
        <w:t xml:space="preserve">.</w:t>
      </w:r>
    </w:p>
    <w:bookmarkEnd w:id="20"/>
    <w:bookmarkStart w:id="21" w:name="X10aef4d78a1c80943107df83df2833a0d8a8419"/>
    <w:p>
      <w:pPr>
        <w:pStyle w:val="Heading4"/>
      </w:pPr>
      <w:r>
        <w:t xml:space="preserve">Level 9 → Level 10: The Siege of the Last Light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Repelling the nightmare entity that assaults Lantern Chapel and attuning the</w:t>
      </w:r>
      <w:r>
        <w:t xml:space="preserve"> </w:t>
      </w:r>
      <w:r>
        <w:rPr>
          <w:i/>
          <w:iCs/>
        </w:rPr>
        <w:t xml:space="preserve">Lantern of the Last Light</w:t>
      </w:r>
      <w:r>
        <w:t xml:space="preserve"> </w:t>
      </w:r>
      <w:r>
        <w:t xml:space="preserve">through mortal sacrifice and resolve.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Act III concludes. Orinth formally entrusts the Lantern to the party, sending them south to the necropolis city of Khar Vareth to investigate the screaming soulways.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Attunement to the</w:t>
      </w:r>
      <w:r>
        <w:t xml:space="preserve"> </w:t>
      </w:r>
      <w:r>
        <w:rPr>
          <w:i/>
          <w:iCs/>
        </w:rPr>
        <w:t xml:space="preserve">Lantern of the Last Light</w:t>
      </w:r>
      <w:r>
        <w:t xml:space="preserve">; party aura buffs against necrotic corruption.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tier-3-masters-of-the-realm-act-iv-act-v"/>
    <w:p>
      <w:pPr>
        <w:pStyle w:val="Heading3"/>
      </w:pPr>
      <w:r>
        <w:t xml:space="preserve">Tier 3: Masters of the Realm (Act IV &amp; Act V)</w:t>
      </w:r>
    </w:p>
    <w:bookmarkStart w:id="23" w:name="Xff161eb27ee7b78bc745f248fa17456bb259896"/>
    <w:p>
      <w:pPr>
        <w:pStyle w:val="Heading4"/>
      </w:pPr>
      <w:r>
        <w:t xml:space="preserve">Level 10 → Level 11: The Halls of Khar Vareth (Start of Act IV)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Entering the City of Ten Thousand Names, earning the respect of High Custodian Moros, and proving the mathematical failure of continental funerary rites.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Tier 3 transition. The party commands continent-wide authority. The Custodians grant them unrestricted access to the sacred crypts.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6th-level spells (</w:t>
      </w:r>
      <w:r>
        <w:rPr>
          <w:i/>
          <w:iCs/>
        </w:rPr>
        <w:t xml:space="preserve">True Seeing</w:t>
      </w:r>
      <w:r>
        <w:t xml:space="preserve">,</w:t>
      </w:r>
      <w:r>
        <w:t xml:space="preserve"> </w:t>
      </w:r>
      <w:r>
        <w:rPr>
          <w:i/>
          <w:iCs/>
        </w:rPr>
        <w:t xml:space="preserve">Heal</w:t>
      </w:r>
      <w:r>
        <w:t xml:space="preserve">,</w:t>
      </w:r>
      <w:r>
        <w:t xml:space="preserve"> </w:t>
      </w:r>
      <w:r>
        <w:rPr>
          <w:i/>
          <w:iCs/>
        </w:rPr>
        <w:t xml:space="preserve">Disintegrate</w:t>
      </w:r>
      <w:r>
        <w:t xml:space="preserve">); specialized Vareth soul-warding talismans.</w:t>
      </w:r>
    </w:p>
    <w:bookmarkEnd w:id="23"/>
    <w:bookmarkStart w:id="24" w:name="X9424b75212b6a4c081d14fdd107c4f0258b92a1"/>
    <w:p>
      <w:pPr>
        <w:pStyle w:val="Heading4"/>
      </w:pPr>
      <w:r>
        <w:t xml:space="preserve">Level 11 → Level 12: Crossing the Bleak Path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Projecting consciousness into the metaphysical transit realm of the Bleak Path, surviving the storm of unpassed spirits, and locating the ancient soulway fracture.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party witnesses firsthand the cosmic horror of the Engine’s wound.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Acquisition of</w:t>
      </w:r>
      <w:r>
        <w:t xml:space="preserve"> </w:t>
      </w:r>
      <w:r>
        <w:rPr>
          <w:i/>
          <w:iCs/>
        </w:rPr>
        <w:t xml:space="preserve">Varek’s Final Token</w:t>
      </w:r>
      <w:r>
        <w:t xml:space="preserve">; resistance to cold and necrotic damage while traversing ethereal thresholds.</w:t>
      </w:r>
    </w:p>
    <w:bookmarkEnd w:id="24"/>
    <w:bookmarkStart w:id="25" w:name="X466341ee3cccabbc34b5eb0d730fe65d2b7fcdf"/>
    <w:p>
      <w:pPr>
        <w:pStyle w:val="Heading4"/>
      </w:pPr>
      <w:r>
        <w:t xml:space="preserve">Level 12 → Level 13: The Unmasking of House Vane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Discovering the brass siphon-pipes bearing House Vane’s foundry mark, defeating Arch-Magus Corvin in the subterranean siphons, and proving Seraphel is harvesting souls.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Act IV concludes. The party unmasks their greatest ally as the mastermind behind the soul-drain. Seraphel flees to launch the public</w:t>
      </w:r>
      <w:r>
        <w:t xml:space="preserve"> </w:t>
      </w:r>
      <w:r>
        <w:t xml:space="preserve">“Returner”</w:t>
      </w:r>
      <w:r>
        <w:t xml:space="preserve"> </w:t>
      </w:r>
      <w:r>
        <w:t xml:space="preserve">movement.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7th-level spells (</w:t>
      </w:r>
      <w:r>
        <w:rPr>
          <w:i/>
          <w:iCs/>
        </w:rPr>
        <w:t xml:space="preserve">Plane Shift</w:t>
      </w:r>
      <w:r>
        <w:t xml:space="preserve">,</w:t>
      </w:r>
      <w:r>
        <w:t xml:space="preserve"> </w:t>
      </w:r>
      <w:r>
        <w:rPr>
          <w:i/>
          <w:iCs/>
        </w:rPr>
        <w:t xml:space="preserve">Teleport</w:t>
      </w:r>
      <w:r>
        <w:t xml:space="preserve">,</w:t>
      </w:r>
      <w:r>
        <w:t xml:space="preserve"> </w:t>
      </w:r>
      <w:r>
        <w:rPr>
          <w:i/>
          <w:iCs/>
        </w:rPr>
        <w:t xml:space="preserve">Resurrection</w:t>
      </w:r>
      <w:r>
        <w:t xml:space="preserve">); alliance with the military forces of the Dominion of Vareth.</w:t>
      </w:r>
    </w:p>
    <w:bookmarkEnd w:id="25"/>
    <w:bookmarkStart w:id="26" w:name="X7fdbd1bdaafb28e741135adb0f6c8d09517e2bd"/>
    <w:p>
      <w:pPr>
        <w:pStyle w:val="Heading4"/>
      </w:pPr>
      <w:r>
        <w:t xml:space="preserve">Level 13 → Level 14: The Resonant Pylons of Solcaris (Start of Act V)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Dismantling Seraphel’s regional soul-siphon pylons in the ruins of Solcaris despite massive public opposition and riotous mobs believing Seraphel is bringing the gods back.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party is forced to act as heroic pariahs, branded heretics by the public while quietly saving the continent from spiritual annihilation.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Seizure of refined spirit-glass reservoirs, freeing tens of thousands of trapped souls.</w:t>
      </w:r>
    </w:p>
    <w:bookmarkEnd w:id="26"/>
    <w:bookmarkStart w:id="27" w:name="X4bd22d37b3c8f5920aa60dce96d4c6c6fa96fa4"/>
    <w:p>
      <w:pPr>
        <w:pStyle w:val="Heading4"/>
      </w:pPr>
      <w:r>
        <w:t xml:space="preserve">Level 14 → Level 15: The Observatory of Nythara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Reaching the summit of Nythara, deciphering Selyra’s celestial prophecy clock, and obtaining the mathematical proof that Seraphel seeks personal apotheosis as the Tenth.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party gains the unwavering support of the Dreamkeepers and decrypts the access codes to the subterranean Star Roads.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8th-level spells (</w:t>
      </w:r>
      <w:r>
        <w:rPr>
          <w:i/>
          <w:iCs/>
        </w:rPr>
        <w:t xml:space="preserve">Antimagic Field</w:t>
      </w:r>
      <w:r>
        <w:t xml:space="preserve">,</w:t>
      </w:r>
      <w:r>
        <w:t xml:space="preserve"> </w:t>
      </w:r>
      <w:r>
        <w:rPr>
          <w:i/>
          <w:iCs/>
        </w:rPr>
        <w:t xml:space="preserve">Sunburst</w:t>
      </w:r>
      <w:r>
        <w:t xml:space="preserve">,</w:t>
      </w:r>
      <w:r>
        <w:t xml:space="preserve"> </w:t>
      </w:r>
      <w:r>
        <w:rPr>
          <w:i/>
          <w:iCs/>
        </w:rPr>
        <w:t xml:space="preserve">Mind Blank</w:t>
      </w:r>
      <w:r>
        <w:t xml:space="preserve">); acquisition of the</w:t>
      </w:r>
      <w:r>
        <w:t xml:space="preserve"> </w:t>
      </w:r>
      <w:r>
        <w:rPr>
          <w:i/>
          <w:iCs/>
        </w:rPr>
        <w:t xml:space="preserve">Keys of Nythara</w:t>
      </w:r>
      <w:r>
        <w:t xml:space="preserve">.</w:t>
      </w:r>
    </w:p>
    <w:bookmarkEnd w:id="27"/>
    <w:bookmarkStart w:id="28" w:name="Xa2d7c12ddd10854d3b614d53776e227e28e6d7e"/>
    <w:p>
      <w:pPr>
        <w:pStyle w:val="Heading4"/>
      </w:pPr>
      <w:r>
        <w:t xml:space="preserve">Level 15 → Level 16: The Battle of the Star Road Nexus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Storming the subterranean transit hub beneath the Whispering Wastes, defeating Seraphel’s Inner Circle vanguard, and breaching the abyssal gates of the Engine Deep.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Act V concludes. The sky across Elonia fractures into auroras of spirit-fire as the ancient Ascension Engine awakens. The countdown to apotheosis begins.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Ability Score Improvement / Feat; access to ancient Star Road instant transit networks across the continent.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c8a7f45e16bd8a220e5cdd6b97de28983557bbb"/>
    <w:p>
      <w:pPr>
        <w:pStyle w:val="Heading3"/>
      </w:pPr>
      <w:r>
        <w:t xml:space="preserve">Tier 4: Masters of the World (Act VI — The Engine Deep &amp; Open Veil)</w:t>
      </w:r>
    </w:p>
    <w:bookmarkStart w:id="30" w:name="X8b8a84c8bb063e35ae3dae1aeaf3c8d592a579b"/>
    <w:p>
      <w:pPr>
        <w:pStyle w:val="Heading4"/>
      </w:pPr>
      <w:r>
        <w:t xml:space="preserve">Level 16 → Level 17: Into the Engine Deep (Start of Act VI)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Surviving the cyclopean depths of the Engine Deep, disabling the auxiliary cooling valves, and reaching the inner sanctum of the First Ascendants.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Tier 4 transition. Characters operate at demigod capability. Reality bends around them in the presence of the awakened Engine.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9th-level spells (</w:t>
      </w:r>
      <w:r>
        <w:rPr>
          <w:i/>
          <w:iCs/>
        </w:rPr>
        <w:t xml:space="preserve">Wish</w:t>
      </w:r>
      <w:r>
        <w:t xml:space="preserve">,</w:t>
      </w:r>
      <w:r>
        <w:t xml:space="preserve"> </w:t>
      </w:r>
      <w:r>
        <w:rPr>
          <w:i/>
          <w:iCs/>
        </w:rPr>
        <w:t xml:space="preserve">True Resurrection</w:t>
      </w:r>
      <w:r>
        <w:t xml:space="preserve">,</w:t>
      </w:r>
      <w:r>
        <w:t xml:space="preserve"> </w:t>
      </w:r>
      <w:r>
        <w:rPr>
          <w:i/>
          <w:iCs/>
        </w:rPr>
        <w:t xml:space="preserve">Mass Heal</w:t>
      </w:r>
      <w:r>
        <w:t xml:space="preserve">,</w:t>
      </w:r>
      <w:r>
        <w:t xml:space="preserve"> </w:t>
      </w:r>
      <w:r>
        <w:rPr>
          <w:i/>
          <w:iCs/>
        </w:rPr>
        <w:t xml:space="preserve">Foresight</w:t>
      </w:r>
      <w:r>
        <w:t xml:space="preserve">); party members gain divine favor boons from the remnants of the First Covenant.</w:t>
      </w:r>
    </w:p>
    <w:bookmarkEnd w:id="30"/>
    <w:bookmarkStart w:id="31" w:name="X3c1e082af4c61e8a1c693b6d2d913ee12de2ddc"/>
    <w:p>
      <w:pPr>
        <w:pStyle w:val="Heading4"/>
      </w:pPr>
      <w:r>
        <w:t xml:space="preserve">Level 17 → Level 18: Shattering the Conduits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Severing the four Great Ley-Tethers feeding stolen soulways into the Apotheosis Chamber, withstanding waves of god-forged automatons.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Seraphel’s apotheosis ritual is destabilized, forcing him into a premature, vulnerable transformation.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Recovery of the</w:t>
      </w:r>
      <w:r>
        <w:t xml:space="preserve"> </w:t>
      </w:r>
      <w:r>
        <w:rPr>
          <w:i/>
          <w:iCs/>
        </w:rPr>
        <w:t xml:space="preserve">Crown of Avarr</w:t>
      </w:r>
      <w:r>
        <w:t xml:space="preserve">, cleansing its ancient hubris to shield the party from divine psychic overwhelm.</w:t>
      </w:r>
    </w:p>
    <w:bookmarkEnd w:id="31"/>
    <w:bookmarkStart w:id="32" w:name="X5180f0b1356796fde5c3d83725ccbf43ce85888"/>
    <w:p>
      <w:pPr>
        <w:pStyle w:val="Heading4"/>
      </w:pPr>
      <w:r>
        <w:t xml:space="preserve">Level 18 → Level 19: The Fall of the Hidden Tenth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Defeating</w:t>
      </w:r>
      <w:r>
        <w:t xml:space="preserve"> </w:t>
      </w:r>
      <w:r>
        <w:rPr>
          <w:b/>
          <w:bCs/>
        </w:rPr>
        <w:t xml:space="preserve">Seraphel, the Ascending Tenth</w:t>
      </w:r>
      <w:r>
        <w:t xml:space="preserve"> </w:t>
      </w:r>
      <w:r>
        <w:t xml:space="preserve">atop the Apotheosis Dais, shattering his stolen divinity, and releasing the accumulated soul-reservoir.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Seraphel is slain; the conspiracy ends. However, the catastrophic metaphysical strain tears the Veil wide open, initiating the cosmic crisis.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The party claims the title of</w:t>
      </w:r>
      <w:r>
        <w:t xml:space="preserve"> </w:t>
      </w:r>
      <w:r>
        <w:rPr>
          <w:i/>
          <w:iCs/>
        </w:rPr>
        <w:t xml:space="preserve">Redeemers of the Concord</w:t>
      </w:r>
      <w:r>
        <w:t xml:space="preserve">; epic boons awarded.</w:t>
      </w:r>
    </w:p>
    <w:bookmarkEnd w:id="32"/>
    <w:bookmarkStart w:id="33" w:name="X67e3078d58efa1034d82bcc1026932a130fd38c"/>
    <w:p>
      <w:pPr>
        <w:pStyle w:val="Heading4"/>
      </w:pPr>
      <w:r>
        <w:t xml:space="preserve">Level 19 → Level 20: The Unwritten Future (Campaign Climax)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Narrative Milestone:</w:t>
      </w:r>
      <w:r>
        <w:t xml:space="preserve"> </w:t>
      </w:r>
      <w:r>
        <w:t xml:space="preserve">Defeating the</w:t>
      </w:r>
      <w:r>
        <w:t xml:space="preserve"> </w:t>
      </w:r>
      <w:r>
        <w:rPr>
          <w:b/>
          <w:bCs/>
        </w:rPr>
        <w:t xml:space="preserve">Avatar of the Last Mercy</w:t>
      </w:r>
      <w:r>
        <w:t xml:space="preserve"> </w:t>
      </w:r>
      <w:r>
        <w:t xml:space="preserve">at the threshold of the Open Veil, rejecting the stasis of forced certainty, and stabilizing the soulways.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World State Shift:</w:t>
      </w:r>
      <w:r>
        <w:t xml:space="preserve"> </w:t>
      </w:r>
      <w:r>
        <w:t xml:space="preserve">The campaign reaches its permanent climax. The party stands with Orinth before the blank final chapter of</w:t>
      </w:r>
      <w:r>
        <w:t xml:space="preserve"> </w:t>
      </w:r>
      <w:r>
        <w:rPr>
          <w:i/>
          <w:iCs/>
        </w:rPr>
        <w:t xml:space="preserve">Ain Elonar</w:t>
      </w:r>
      <w:r>
        <w:t xml:space="preserve">, authoring the irreversible destiny of Elonia.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Key Resources:</w:t>
      </w:r>
      <w:r>
        <w:t xml:space="preserve"> </w:t>
      </w:r>
      <w:r>
        <w:t xml:space="preserve">Maximum 20th-level pinnacle; immortality / mythic ascendance; characters become foundational legends of the modern world.</w:t>
      </w:r>
    </w:p>
    <w:bookmarkEnd w:id="33"/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2026-10-08T14:36:57Z</dcterms:created>
  <dcterms:modified xsi:type="dcterms:W3CDTF">2026-10-08T14:36:57Z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