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c1e2529c176c197871ea3b88fac9ab4914527e"/>
    <w:p>
      <w:pPr>
        <w:pStyle w:val="Heading1"/>
      </w:pPr>
      <w:r>
        <w:t xml:space="preserve">Frontier and Ruin Sites: The Lost Wonders of Elonia</w:t>
      </w:r>
    </w:p>
    <w:p>
      <w:pPr>
        <w:pStyle w:val="BlockText"/>
      </w:pPr>
      <w:r>
        <w:rPr>
          <w:i/>
          <w:iCs/>
        </w:rPr>
        <w:t xml:space="preserve">“Between the five nations lies an unmapped world of shattered marble, subterranean glass highways, and cities where the silence has lasted a thousand years.”</w:t>
      </w:r>
      <w:r>
        <w:br/>
      </w:r>
      <w:r>
        <w:rPr>
          <w:b/>
          <w:bCs/>
        </w:rPr>
        <w:t xml:space="preserve">Location Architecture • Frontier Wilderness &amp; Ruin Gazetteers</w:t>
      </w:r>
    </w:p>
    <w:p>
      <w:r>
        <w:pict>
          <v:rect style="width:0;height:1.5pt" o:hralign="center" o:hrstd="t" o:hr="t"/>
        </w:pict>
      </w:r>
    </w:p>
    <w:bookmarkStart w:id="9" w:name="overview-established-canon"/>
    <w:p>
      <w:pPr>
        <w:pStyle w:val="Heading2"/>
      </w:pPr>
      <w:r>
        <w:t xml:space="preserve">1. Overview</w:t>
      </w:r>
      <w:r>
        <w:t xml:space="preserve"> </w:t>
      </w:r>
      <w:r>
        <w:rPr>
          <w:rStyle w:val="VerbatimChar"/>
        </w:rPr>
        <w:t xml:space="preserve">[ESTABLISHED CANON]</w:t>
      </w:r>
    </w:p>
    <w:p>
      <w:pPr>
        <w:pStyle w:val="FirstParagraph"/>
      </w:pPr>
      <w:r>
        <w:t xml:space="preserve">Beyond the populated urban hubs and sovereign capitals of Elonia lie the physical remnants of the</w:t>
      </w:r>
      <w:r>
        <w:t xml:space="preserve"> </w:t>
      </w:r>
      <w:r>
        <w:rPr>
          <w:b/>
          <w:bCs/>
        </w:rPr>
        <w:t xml:space="preserve">Age of Revelation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Waning Age</w:t>
      </w:r>
      <w:r>
        <w:t xml:space="preserve">. These sites are not merely inert stone piles—they are active metaphysical conduits, hazard zones, and geopolitical flashpoints contested by archaeologists, salvage cartels, and covert factions.</w:t>
      </w:r>
    </w:p>
    <w:p>
      <w:r>
        <w:pict>
          <v:rect style="width:0;height:1.5pt" o:hralign="center" o:hrstd="t" o:hr="t"/>
        </w:pict>
      </w:r>
    </w:p>
    <w:bookmarkEnd w:id="9"/>
    <w:bookmarkStart w:id="16" w:name="keyed-frontier-ruin-gazetteers"/>
    <w:p>
      <w:pPr>
        <w:pStyle w:val="Heading2"/>
      </w:pPr>
      <w:r>
        <w:t xml:space="preserve">2. Keyed Frontier &amp; Ruin Gazetteers</w:t>
      </w:r>
    </w:p>
    <w:p>
      <w:r>
        <w:pict>
          <v:rect style="width:0;height:1.5pt" o:hralign="center" o:hrstd="t" o:hr="t"/>
        </w:pict>
      </w:r>
    </w:p>
    <w:bookmarkStart w:id="10" w:name="X29926c071be949c65e44d46fbf5abeb45715c20"/>
    <w:p>
      <w:pPr>
        <w:pStyle w:val="Heading3"/>
      </w:pPr>
      <w:r>
        <w:t xml:space="preserve">1. The Ruins of Ancient Solcaris &amp; The Resonant Pylons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The Sun-Plains (Border between Aurelian League and Eastern Wastes).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 Patron:</w:t>
      </w:r>
      <w:r>
        <w:t xml:space="preserve"> </w:t>
      </w:r>
      <w:r>
        <w:t xml:space="preserve">Aurelion, the Sovereign Flame.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 &amp; Landscape:</w:t>
      </w:r>
      <w:r>
        <w:t xml:space="preserve"> </w:t>
      </w:r>
      <w:r>
        <w:t xml:space="preserve">Blinding white marble, melted gold domes, scorched basalt pavements, and absolute solar radiation. Built beside the dried bed of the</w:t>
      </w:r>
      <w:r>
        <w:t xml:space="preserve"> </w:t>
      </w:r>
      <w:r>
        <w:rPr>
          <w:b/>
          <w:bCs/>
        </w:rPr>
        <w:t xml:space="preserve">Sea of Glass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Features: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Shattered Sun-Dome:</w:t>
      </w:r>
      <w:r>
        <w:t xml:space="preserve"> </w:t>
      </w:r>
      <w:r>
        <w:t xml:space="preserve">A fallen dome four hundred feet across, radiating ambient radiant heat. Mundane metals left here glow red-hot within minutes.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Resonant Pylons:</w:t>
      </w:r>
      <w:r>
        <w:t xml:space="preserve"> </w:t>
      </w:r>
      <w:r>
        <w:t xml:space="preserve">Twelve colossal obelisks of golden alloy arranged in a mathematical circle. Built during the First Covenant to stabilize continental ley-lines.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Act V Threat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[DM-ONLY]</w:t>
      </w:r>
      <w:r>
        <w:rPr>
          <w:b/>
          <w:bCs/>
        </w:rPr>
        <w:t xml:space="preserve">:</w:t>
      </w:r>
      <w:r>
        <w:t xml:space="preserve"> </w:t>
      </w:r>
      <w:r>
        <w:t xml:space="preserve">In Act V, Lord Seraphel’s vanguard seizes the Pylons, installing siphon-nodes to invert their solar resonance into soul-funnels feeding the Engine Deep.</w:t>
      </w:r>
    </w:p>
    <w:p>
      <w:r>
        <w:pict>
          <v:rect style="width:0;height:1.5pt" o:hralign="center" o:hrstd="t" o:hr="t"/>
        </w:pict>
      </w:r>
    </w:p>
    <w:bookmarkEnd w:id="10"/>
    <w:bookmarkStart w:id="11" w:name="harad-veyr-the-spine-of-thaeron"/>
    <w:p>
      <w:pPr>
        <w:pStyle w:val="Heading3"/>
      </w:pPr>
      <w:r>
        <w:t xml:space="preserve">2. Harad Veyr &amp; The Spine of Thaeron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The Western Mountain Crags (The Iron Peaks).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Historic Patron:</w:t>
      </w:r>
      <w:r>
        <w:t xml:space="preserve"> </w:t>
      </w:r>
      <w:r>
        <w:t xml:space="preserve">Thaeron, the Iron Heart.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Tone &amp; Landscape:</w:t>
      </w:r>
      <w:r>
        <w:t xml:space="preserve"> </w:t>
      </w:r>
      <w:r>
        <w:t xml:space="preserve">Brutal, vertical, wind-sheer, and industrial. Colossal fortress-cities chiseled directly into black granite cliffs, connected by massive suspension bridges of cold iron chains.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Features: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The Great Anvil of Harad:</w:t>
      </w:r>
      <w:r>
        <w:t xml:space="preserve"> </w:t>
      </w:r>
      <w:r>
        <w:t xml:space="preserve">A four-story iron monolith where weapons for the defense of mortals were once forged. Strikes against the anvil still ring across the valleys like thunder.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The Chasm of the Undaunted:</w:t>
      </w:r>
      <w:r>
        <w:t xml:space="preserve"> </w:t>
      </w:r>
      <w:r>
        <w:t xml:space="preserve">A bottomless crevasse across which ancient defenders held the pass during the Fall of the Nine Cities.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Hazards:</w:t>
      </w:r>
      <w:r>
        <w:t xml:space="preserve"> </w:t>
      </w:r>
      <w:r>
        <w:t xml:space="preserve">Gale-force blizzards, crumbling iron cat-walks, and</w:t>
      </w:r>
      <w:r>
        <w:t xml:space="preserve"> </w:t>
      </w:r>
      <w:r>
        <w:rPr>
          <w:b/>
          <w:bCs/>
        </w:rPr>
        <w:t xml:space="preserve">Forge-Golems</w:t>
      </w:r>
      <w:r>
        <w:t xml:space="preserve"> </w:t>
      </w:r>
      <w:r>
        <w:t xml:space="preserve">that continue to patrol the foundry levels, attacking anyone lacking ancient military badges.</w:t>
      </w:r>
    </w:p>
    <w:p>
      <w:r>
        <w:pict>
          <v:rect style="width:0;height:1.5pt" o:hralign="center" o:hrstd="t" o:hr="t"/>
        </w:pict>
      </w:r>
    </w:p>
    <w:bookmarkEnd w:id="11"/>
    <w:bookmarkStart w:id="12" w:name="X23cdcbafb14a619a72281046f30dc9fdf46108c"/>
    <w:p>
      <w:pPr>
        <w:pStyle w:val="Heading3"/>
      </w:pPr>
      <w:r>
        <w:t xml:space="preserve">3. The Star Roads Network (The Subterranean Arteries)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Subterranean Elonia (Spanning from Port Meridian to Nythara and the Engine Deep).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Historic Architects:</w:t>
      </w:r>
      <w:r>
        <w:t xml:space="preserve"> </w:t>
      </w:r>
      <w:r>
        <w:t xml:space="preserve">Orinth, Selyra, and the ancient mortal engineers.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Tone &amp; Landscape:</w:t>
      </w:r>
      <w:r>
        <w:t xml:space="preserve"> </w:t>
      </w:r>
      <w:r>
        <w:t xml:space="preserve">Smooth, subterranean tubes bored through solid bedrock, paved with iridescent, luminous</w:t>
      </w:r>
      <w:r>
        <w:t xml:space="preserve"> </w:t>
      </w:r>
      <w:r>
        <w:rPr>
          <w:b/>
          <w:bCs/>
        </w:rPr>
        <w:t xml:space="preserve">Star-Glass</w:t>
      </w:r>
      <w:r>
        <w:t xml:space="preserve">. Completely silent, sterile, and free of dust.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Features: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The Waystations:</w:t>
      </w:r>
      <w:r>
        <w:t xml:space="preserve"> </w:t>
      </w:r>
      <w:r>
        <w:t xml:space="preserve">Domed chambers situated every fifty miles containing dormant water cisterns, glowing astronomical dials, and brass arrival bells.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The Velocity Cars:</w:t>
      </w:r>
      <w:r>
        <w:t xml:space="preserve"> </w:t>
      </w:r>
      <w:r>
        <w:t xml:space="preserve">Levitating brass skiffs propelled by magnetic ley-lines. Capable of traveling 100 miles per hour when powered by a</w:t>
      </w:r>
      <w:r>
        <w:t xml:space="preserve"> </w:t>
      </w:r>
      <w:r>
        <w:rPr>
          <w:i/>
          <w:iCs/>
        </w:rPr>
        <w:t xml:space="preserve">Shard of Nythara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Covenant Seal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Hazard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[DM-ONLY]</w:t>
      </w:r>
      <w:r>
        <w:rPr>
          <w:b/>
          <w:bCs/>
        </w:rPr>
        <w:t xml:space="preserve">:</w:t>
      </w:r>
      <w:r>
        <w:t xml:space="preserve"> </w:t>
      </w:r>
      <w:r>
        <w:t xml:space="preserve">Large sections of the Star Roads are collapsed, flooded, or breached by the soulways, creating sections where cars crash into pockets of screaming, unpassed spirits.</w:t>
      </w:r>
    </w:p>
    <w:p>
      <w:r>
        <w:pict>
          <v:rect style="width:0;height:1.5pt" o:hralign="center" o:hrstd="t" o:hr="t"/>
        </w:pict>
      </w:r>
    </w:p>
    <w:bookmarkEnd w:id="12"/>
    <w:bookmarkStart w:id="13" w:name="the-hollow-glades-of-the-verdancy"/>
    <w:p>
      <w:pPr>
        <w:pStyle w:val="Heading3"/>
      </w:pPr>
      <w:r>
        <w:t xml:space="preserve">4. The Hollow Glades of The Verdancy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Deep Interior Rainforest of The Verdancy.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Historic Patron:</w:t>
      </w:r>
      <w:r>
        <w:t xml:space="preserve"> </w:t>
      </w:r>
      <w:r>
        <w:t xml:space="preserve">Elyndra, the Verdant Queen.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Tone &amp; Landscape:</w:t>
      </w:r>
      <w:r>
        <w:t xml:space="preserve"> </w:t>
      </w:r>
      <w:r>
        <w:t xml:space="preserve">Primeval, suffocatingly lush, and bioluminescent. Trees whose trunks measure two hundred feet in diameter support entire arboreal ecosystems.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Features: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The Root-Labyrinth:</w:t>
      </w:r>
      <w:r>
        <w:t xml:space="preserve"> </w:t>
      </w:r>
      <w:r>
        <w:t xml:space="preserve">An underground network of living ironwood roots extending for hundreds of miles, used by Canopy Rangers for covert travel.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The Grove of the First Sapling:</w:t>
      </w:r>
      <w:r>
        <w:t xml:space="preserve"> </w:t>
      </w:r>
      <w:r>
        <w:t xml:space="preserve">An ancient clearing where plants exhibit miraculous growth rates. Wounds bound with leaves from this grove heal overnight.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Hazards:</w:t>
      </w:r>
      <w:r>
        <w:t xml:space="preserve"> </w:t>
      </w:r>
      <w:r>
        <w:t xml:space="preserve">Spore-clouds inducing hallucinatory trance-states, predatory carnivorous flora (Corpse-Orchids), and territorial beast-tribes enforcing the Iron Taboo.</w:t>
      </w:r>
    </w:p>
    <w:p>
      <w:r>
        <w:pict>
          <v:rect style="width:0;height:1.5pt" o:hralign="center" o:hrstd="t" o:hr="t"/>
        </w:pict>
      </w:r>
    </w:p>
    <w:bookmarkEnd w:id="13"/>
    <w:bookmarkStart w:id="14" w:name="the-shattered-reefs-of-the-meridian-gulf"/>
    <w:p>
      <w:pPr>
        <w:pStyle w:val="Heading3"/>
      </w:pPr>
      <w:r>
        <w:t xml:space="preserve">5. The Shattered Reefs of the Meridian Gulf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Off the southern coast of the Free Coast.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Historic Patron:</w:t>
      </w:r>
      <w:r>
        <w:t xml:space="preserve"> </w:t>
      </w:r>
      <w:r>
        <w:t xml:space="preserve">Kaelis, the Wandering Star.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Tone &amp; Landscape:</w:t>
      </w:r>
      <w:r>
        <w:t xml:space="preserve"> </w:t>
      </w:r>
      <w:r>
        <w:t xml:space="preserve">Jagged sea-stacks, turquoise tidal lagoons, and submerged marble arches. Pre-Silence aqueducts and harbor-towers rise from the ocean like broken ribcages.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 Features: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The Drowned Scriptorium:</w:t>
      </w:r>
      <w:r>
        <w:t xml:space="preserve"> </w:t>
      </w:r>
      <w:r>
        <w:t xml:space="preserve">A submerged archive accessible only at dead low tide or via water-breathing magic, containing navigational maps of the outer seas.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The Siren Spire:</w:t>
      </w:r>
      <w:r>
        <w:t xml:space="preserve"> </w:t>
      </w:r>
      <w:r>
        <w:t xml:space="preserve">An ancient lighthouse whose magical crystal prism still turns automatically, casting beam-arcs that reveal invisible creatures across three miles of open water.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Hazards:</w:t>
      </w:r>
      <w:r>
        <w:t xml:space="preserve"> </w:t>
      </w:r>
      <w:r>
        <w:t xml:space="preserve">Riptides, kraken-spawn, reef sharks, and sunken galleons crewed by drowned sailors bound to the unpassed soulways.</w:t>
      </w:r>
    </w:p>
    <w:p>
      <w:r>
        <w:pict>
          <v:rect style="width:0;height:1.5pt" o:hralign="center" o:hrstd="t" o:hr="t"/>
        </w:pict>
      </w:r>
    </w:p>
    <w:bookmarkEnd w:id="14"/>
    <w:bookmarkStart w:id="15" w:name="the-ashen-crater-of-avarr"/>
    <w:p>
      <w:pPr>
        <w:pStyle w:val="Heading3"/>
      </w:pPr>
      <w:r>
        <w:t xml:space="preserve">6. The Ashen Crater of Avarr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The Dead Basin (Central Continental Wasteland).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Historic Status:</w:t>
      </w:r>
      <w:r>
        <w:t xml:space="preserve"> </w:t>
      </w:r>
      <w:r>
        <w:t xml:space="preserve">The former</w:t>
      </w:r>
      <w:r>
        <w:t xml:space="preserve"> </w:t>
      </w:r>
      <w:r>
        <w:rPr>
          <w:i/>
          <w:iCs/>
        </w:rPr>
        <w:t xml:space="preserve">Jewel of the World</w:t>
      </w:r>
      <w:r>
        <w:t xml:space="preserve">, destroyed following the crisis of certainty (c. 1,600 BS).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Tone &amp; Landscape:</w:t>
      </w:r>
      <w:r>
        <w:t xml:space="preserve"> </w:t>
      </w:r>
      <w:r>
        <w:t xml:space="preserve">A colossal, thirty-mile crater of vitrified black glass and pale white ash. Nothing grows here; the air tastes of sulfur and copper.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Features: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The Glass Spires:</w:t>
      </w:r>
      <w:r>
        <w:t xml:space="preserve"> </w:t>
      </w:r>
      <w:r>
        <w:t xml:space="preserve">Slender towers of melted obsidian sticking up from the ash-drifts like blackened needles.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The Plaza of the Inquest:</w:t>
      </w:r>
      <w:r>
        <w:t xml:space="preserve"> </w:t>
      </w:r>
      <w:r>
        <w:t xml:space="preserve">The central forum where the Celestine descended to shatter Avarr’s leadership.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Metaphysical Reality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[DM-ONLY]</w:t>
      </w:r>
      <w:r>
        <w:rPr>
          <w:b/>
          <w:bCs/>
        </w:rPr>
        <w:t xml:space="preserve">:</w:t>
      </w:r>
      <w:r>
        <w:t xml:space="preserve"> </w:t>
      </w:r>
      <w:r>
        <w:t xml:space="preserve">The crater is the single strongest locus of</w:t>
      </w:r>
      <w:r>
        <w:t xml:space="preserve"> </w:t>
      </w:r>
      <w:r>
        <w:rPr>
          <w:b/>
          <w:bCs/>
        </w:rPr>
        <w:t xml:space="preserve">Memory Storms</w:t>
      </w:r>
      <w:r>
        <w:t xml:space="preserve"> </w:t>
      </w:r>
      <w:r>
        <w:t xml:space="preserve">in Elonia. Visitors are bombarded by psychic echoes of citizens singing hymns while burning their neighbors, reinforcing the horror of moral certainty without empathy.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2026-10-08T17:17:51Z</dcterms:created>
  <dcterms:modified xsi:type="dcterms:W3CDTF">2026-10-08T17:17:51Z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