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6CF9" w14:textId="77777777" w:rsidR="00B00AE6" w:rsidRDefault="00000000">
      <w:pPr>
        <w:pStyle w:val="Title"/>
      </w:pPr>
      <w:r>
        <w:t>PRIYA RAI</w:t>
      </w:r>
    </w:p>
    <w:p w14:paraId="13107330" w14:textId="77777777" w:rsidR="00B00AE6" w:rsidRDefault="00000000">
      <w:r>
        <w:t>Email: priyarai0048@gmail.com</w:t>
      </w:r>
    </w:p>
    <w:p w14:paraId="791FAD09" w14:textId="77777777" w:rsidR="00B00AE6" w:rsidRDefault="00000000">
      <w:r>
        <w:t>Phone: +91-7393022017</w:t>
      </w:r>
    </w:p>
    <w:p w14:paraId="4F3E1FBD" w14:textId="77777777" w:rsidR="00B00AE6" w:rsidRDefault="00000000">
      <w:r>
        <w:t>LinkedIn: linkedin.com/in/priya-rai-857b6b284</w:t>
      </w:r>
    </w:p>
    <w:p w14:paraId="1D547E0A" w14:textId="77777777" w:rsidR="00B00AE6" w:rsidRDefault="00000000">
      <w:pPr>
        <w:pStyle w:val="Heading1"/>
      </w:pPr>
      <w:r>
        <w:t>PROFESSIONAL SUMMARY</w:t>
      </w:r>
    </w:p>
    <w:p w14:paraId="4D73FA15" w14:textId="6A2E6125" w:rsidR="00B00AE6" w:rsidRDefault="00E30F65">
      <w:r w:rsidRPr="00E30F65">
        <w:t xml:space="preserve">Management professional with </w:t>
      </w:r>
      <w:r w:rsidRPr="00E30F65">
        <w:rPr>
          <w:b/>
          <w:bCs/>
        </w:rPr>
        <w:t>1.6 years of experience</w:t>
      </w:r>
      <w:r w:rsidRPr="00E30F65">
        <w:t xml:space="preserve"> in job portal operations, client acquisition, and background verification services. Currently working as Manager for HHH Jobs project at Ultimate ITech Pvt. Ltd. Skilled in business development, lead generation, client handling, and team coordination with strong knowledge of marketing and operations.</w:t>
      </w:r>
      <w:r w:rsidR="00000000">
        <w:t xml:space="preserve"> </w:t>
      </w:r>
    </w:p>
    <w:p w14:paraId="754DD729" w14:textId="77777777" w:rsidR="00B00AE6" w:rsidRDefault="00000000">
      <w:pPr>
        <w:pStyle w:val="Heading1"/>
      </w:pPr>
      <w:r>
        <w:t>WORK EXPERIENCE</w:t>
      </w:r>
    </w:p>
    <w:p w14:paraId="46443070" w14:textId="77777777" w:rsidR="00B00AE6" w:rsidRPr="003B7370" w:rsidRDefault="00000000">
      <w:pPr>
        <w:rPr>
          <w:b/>
          <w:bCs/>
        </w:rPr>
      </w:pPr>
      <w:r w:rsidRPr="003B7370">
        <w:rPr>
          <w:b/>
          <w:bCs/>
        </w:rPr>
        <w:t>Ultimate ITech Pvt. Ltd.</w:t>
      </w:r>
    </w:p>
    <w:p w14:paraId="41030BEF" w14:textId="77777777" w:rsidR="00B00AE6" w:rsidRDefault="00000000">
      <w:r w:rsidRPr="003B7370">
        <w:rPr>
          <w:b/>
          <w:bCs/>
        </w:rPr>
        <w:t>Manager</w:t>
      </w:r>
      <w:r>
        <w:t xml:space="preserve"> – HHH Jobs Project (2026 – Present)</w:t>
      </w:r>
    </w:p>
    <w:p w14:paraId="2CEDA219" w14:textId="77777777" w:rsidR="00B00AE6" w:rsidRDefault="00000000">
      <w:r>
        <w:t>• Manage operations of HHH Jobs job portal</w:t>
      </w:r>
      <w:r>
        <w:br/>
        <w:t>• Handle client acquisition and employer onboarding</w:t>
      </w:r>
      <w:r>
        <w:br/>
        <w:t>• Coordinate with companies for hiring requirements</w:t>
      </w:r>
      <w:r>
        <w:br/>
        <w:t>• Work with marketing and technical teams for platform growth</w:t>
      </w:r>
      <w:r>
        <w:br/>
        <w:t>• Monitor lead generation and user engagement</w:t>
      </w:r>
    </w:p>
    <w:p w14:paraId="33705D7E" w14:textId="77777777" w:rsidR="00B00AE6" w:rsidRDefault="00000000">
      <w:r w:rsidRPr="003B7370">
        <w:rPr>
          <w:b/>
          <w:bCs/>
        </w:rPr>
        <w:t xml:space="preserve">Assistant Manager </w:t>
      </w:r>
      <w:r>
        <w:t>– Eimager Project (May 2025 – 2026)</w:t>
      </w:r>
    </w:p>
    <w:p w14:paraId="78BF7E64" w14:textId="77777777" w:rsidR="00B00AE6" w:rsidRDefault="00000000">
      <w:r>
        <w:t>• Managed client acquisition and retention</w:t>
      </w:r>
      <w:r>
        <w:br/>
        <w:t>• Generated and qualified leads through digital channels</w:t>
      </w:r>
      <w:r>
        <w:br/>
        <w:t>• Conducted client presentations and product demos</w:t>
      </w:r>
      <w:r>
        <w:br/>
        <w:t>• Coordinated with internal teams for service delivery</w:t>
      </w:r>
    </w:p>
    <w:p w14:paraId="6560B770" w14:textId="77777777" w:rsidR="00B00AE6" w:rsidRPr="003B7370" w:rsidRDefault="00000000">
      <w:pPr>
        <w:rPr>
          <w:b/>
          <w:bCs/>
        </w:rPr>
      </w:pPr>
      <w:r w:rsidRPr="003B7370">
        <w:rPr>
          <w:b/>
          <w:bCs/>
        </w:rPr>
        <w:t>Bajaj Financial Securities Ltd.</w:t>
      </w:r>
    </w:p>
    <w:p w14:paraId="4A6A404B" w14:textId="77777777" w:rsidR="00B00AE6" w:rsidRDefault="00000000">
      <w:r>
        <w:t>Assistant Sales Manager (Oct 2024 – Feb 2025)</w:t>
      </w:r>
    </w:p>
    <w:p w14:paraId="693159B5" w14:textId="77777777" w:rsidR="00B00AE6" w:rsidRDefault="00000000">
      <w:r>
        <w:t>• Assisted clients in stock market and derivatives trading</w:t>
      </w:r>
      <w:r>
        <w:br/>
        <w:t>• Supported client onboarding and handled queries</w:t>
      </w:r>
      <w:r>
        <w:br/>
        <w:t>• Conducted basic market research and data analysis</w:t>
      </w:r>
    </w:p>
    <w:p w14:paraId="254B5424" w14:textId="77777777" w:rsidR="00B00AE6" w:rsidRPr="003B7370" w:rsidRDefault="00000000">
      <w:pPr>
        <w:rPr>
          <w:b/>
          <w:bCs/>
        </w:rPr>
      </w:pPr>
      <w:r w:rsidRPr="003B7370">
        <w:rPr>
          <w:b/>
          <w:bCs/>
        </w:rPr>
        <w:t>HDFC Bank</w:t>
      </w:r>
    </w:p>
    <w:p w14:paraId="55E7A552" w14:textId="77777777" w:rsidR="00B00AE6" w:rsidRDefault="00000000">
      <w:r>
        <w:t>Internship Trainee (May 2024 – July 2024)</w:t>
      </w:r>
    </w:p>
    <w:p w14:paraId="32BE1621" w14:textId="77777777" w:rsidR="00B00AE6" w:rsidRDefault="00000000">
      <w:r>
        <w:lastRenderedPageBreak/>
        <w:t>• Completed KYC verification and documentation</w:t>
      </w:r>
      <w:r>
        <w:br/>
        <w:t>• Supported account opening and client onboarding</w:t>
      </w:r>
      <w:r>
        <w:br/>
        <w:t>• Assisted in daily banking operations</w:t>
      </w:r>
    </w:p>
    <w:p w14:paraId="4163B393" w14:textId="77777777" w:rsidR="00B00AE6" w:rsidRDefault="00000000">
      <w:pPr>
        <w:pStyle w:val="Heading1"/>
      </w:pPr>
      <w:r>
        <w:t>EDUCATION</w:t>
      </w:r>
    </w:p>
    <w:p w14:paraId="4F133274" w14:textId="77777777" w:rsidR="003B7370" w:rsidRDefault="00000000">
      <w:r>
        <w:t>PGDM (Marketing and Finance), IILM Academy of Higher Learning, Lucknow (2023 – 2025)</w:t>
      </w:r>
    </w:p>
    <w:p w14:paraId="22AAAECD" w14:textId="11B7B122" w:rsidR="00B00AE6" w:rsidRDefault="00000000">
      <w:r>
        <w:t>Bachelor of Commerce (B.Com), Isabella Thoburn College, Lucknow (2020 – 2023)</w:t>
      </w:r>
    </w:p>
    <w:p w14:paraId="0900C086" w14:textId="77777777" w:rsidR="00B00AE6" w:rsidRDefault="00000000">
      <w:pPr>
        <w:pStyle w:val="Heading1"/>
      </w:pPr>
      <w:r>
        <w:t>SKILLS</w:t>
      </w:r>
    </w:p>
    <w:p w14:paraId="7CE6842E" w14:textId="2769B535" w:rsidR="00B00AE6" w:rsidRDefault="00000000">
      <w:r>
        <w:t>Business Development, Client Acquisition, Lead Generation, Team Coordination, Digital Marketing, Market Research, Financial Analysis, MS Excel (Pivot Table, VLOOKUP), Communication Skills</w:t>
      </w:r>
    </w:p>
    <w:p w14:paraId="3269DF0F" w14:textId="77777777" w:rsidR="00B00AE6" w:rsidRDefault="00000000">
      <w:pPr>
        <w:pStyle w:val="Heading1"/>
      </w:pPr>
      <w:r>
        <w:t>PROJECTS</w:t>
      </w:r>
    </w:p>
    <w:p w14:paraId="229F1027" w14:textId="77777777" w:rsidR="00B00AE6" w:rsidRDefault="00000000">
      <w:r>
        <w:t>Britannia Industries: Financial ratio analysis</w:t>
      </w:r>
      <w:r>
        <w:br/>
        <w:t>Spencer’s Retail: Customer engagement improvement</w:t>
      </w:r>
      <w:r>
        <w:br/>
        <w:t>TVS Motor: Marketing strategy development</w:t>
      </w:r>
      <w:r>
        <w:br/>
        <w:t>Lulu Hypermarket: Operations improvement</w:t>
      </w:r>
      <w:r>
        <w:br/>
        <w:t>UPNEDA: Campaign management for renewable energy awareness</w:t>
      </w:r>
    </w:p>
    <w:p w14:paraId="4B3B6981" w14:textId="77777777" w:rsidR="00B00AE6" w:rsidRDefault="00000000">
      <w:pPr>
        <w:pStyle w:val="Heading1"/>
      </w:pPr>
      <w:r>
        <w:t>CERTIFICATIONS</w:t>
      </w:r>
    </w:p>
    <w:p w14:paraId="414B62B0" w14:textId="77777777" w:rsidR="00B00AE6" w:rsidRDefault="00000000">
      <w:r>
        <w:t>Advanced Excel and Financial Modeling – Coursera</w:t>
      </w:r>
      <w:r>
        <w:br/>
        <w:t>Business Analysis and Process Management – Coursera</w:t>
      </w:r>
      <w:r>
        <w:br/>
        <w:t>Digital Marketing Analytics – Coursera</w:t>
      </w:r>
    </w:p>
    <w:p w14:paraId="0415D834" w14:textId="77777777" w:rsidR="00B00AE6" w:rsidRDefault="00000000">
      <w:pPr>
        <w:pStyle w:val="Heading1"/>
      </w:pPr>
      <w:r>
        <w:t>ACHIEVEMENTS</w:t>
      </w:r>
    </w:p>
    <w:p w14:paraId="5513E355" w14:textId="77777777" w:rsidR="00B00AE6" w:rsidRDefault="00000000">
      <w:r>
        <w:t>Winner – Business Plan Competition</w:t>
      </w:r>
      <w:r>
        <w:br/>
        <w:t>Finalist – Idea Generation Contest</w:t>
      </w:r>
      <w:r>
        <w:br/>
        <w:t>Organized college events and managed sponsorships</w:t>
      </w:r>
    </w:p>
    <w:sectPr w:rsidR="00B00A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581919">
    <w:abstractNumId w:val="8"/>
  </w:num>
  <w:num w:numId="2" w16cid:durableId="1101797739">
    <w:abstractNumId w:val="6"/>
  </w:num>
  <w:num w:numId="3" w16cid:durableId="1364751580">
    <w:abstractNumId w:val="5"/>
  </w:num>
  <w:num w:numId="4" w16cid:durableId="1900901284">
    <w:abstractNumId w:val="4"/>
  </w:num>
  <w:num w:numId="5" w16cid:durableId="1580554738">
    <w:abstractNumId w:val="7"/>
  </w:num>
  <w:num w:numId="6" w16cid:durableId="294682243">
    <w:abstractNumId w:val="3"/>
  </w:num>
  <w:num w:numId="7" w16cid:durableId="1445267996">
    <w:abstractNumId w:val="2"/>
  </w:num>
  <w:num w:numId="8" w16cid:durableId="664286595">
    <w:abstractNumId w:val="1"/>
  </w:num>
  <w:num w:numId="9" w16cid:durableId="342780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370"/>
    <w:rsid w:val="00AA1D8D"/>
    <w:rsid w:val="00B00AE6"/>
    <w:rsid w:val="00B47730"/>
    <w:rsid w:val="00CB0664"/>
    <w:rsid w:val="00E30F65"/>
    <w:rsid w:val="00FB2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D7396"/>
  <w14:defaultImageDpi w14:val="300"/>
  <w15:docId w15:val="{5DDDB98A-9775-4698-967C-C3B41558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Rai</cp:lastModifiedBy>
  <cp:revision>2</cp:revision>
  <dcterms:created xsi:type="dcterms:W3CDTF">2013-12-23T23:15:00Z</dcterms:created>
  <dcterms:modified xsi:type="dcterms:W3CDTF">2026-04-13T06:29:00Z</dcterms:modified>
  <cp:category/>
</cp:coreProperties>
</file>