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8866AC" w:rsidRDefault="008866AC"/>
        </w:tc>
        <w:tc>
          <w:tcPr>
            <w:tcW w:w="3538" w:type="dxa"/>
            <w:vMerge/>
            <w:vAlign w:val="center"/>
          </w:tcPr>
          <w:p w14:paraId="62306699" w14:textId="77777777" w:rsidR="008866AC" w:rsidRDefault="008866AC"/>
        </w:tc>
        <w:tc>
          <w:tcPr>
            <w:tcW w:w="3859" w:type="dxa"/>
            <w:vAlign w:val="center"/>
          </w:tcPr>
          <w:p w14:paraId="7F6CB154" w14:textId="72560AC7" w:rsidR="6DFF661B" w:rsidRDefault="6DFF661B" w:rsidP="2951D13C">
            <w:pPr>
              <w:jc w:val="both"/>
              <w:rPr>
                <w:rFonts w:ascii="Calibri" w:eastAsia="Calibri" w:hAnsi="Calibri" w:cs="Calibri"/>
              </w:rPr>
            </w:pPr>
            <w:r w:rsidRPr="2951D13C">
              <w:rPr>
                <w:rFonts w:asciiTheme="minorHAnsi" w:eastAsiaTheme="minorEastAsia" w:hAnsiTheme="minorHAnsi" w:cstheme="minorBidi"/>
                <w:color w:val="3B3838" w:themeColor="background2" w:themeShade="40"/>
              </w:rPr>
              <w:t>12</w:t>
            </w:r>
            <w:r w:rsidRPr="2951D13C">
              <w:rPr>
                <w:rFonts w:asciiTheme="minorHAnsi" w:eastAsiaTheme="minorEastAsia" w:hAnsiTheme="minorHAnsi" w:cstheme="minorBidi"/>
                <w:b/>
                <w:bCs/>
                <w:color w:val="3B3838" w:themeColor="background2" w:themeShade="40"/>
              </w:rPr>
              <w:t xml:space="preserve">. </w:t>
            </w:r>
            <w:r w:rsidRPr="2951D13C">
              <w:rPr>
                <w:rFonts w:ascii="Calibri" w:eastAsia="Calibri" w:hAnsi="Calibri" w:cs="Calibri"/>
                <w:color w:val="000000" w:themeColor="text1"/>
                <w:sz w:val="19"/>
                <w:szCs w:val="19"/>
              </w:rPr>
              <w:t>Comunica de forma escrita usando el idioma inglés en situaciones socio- laborales a un nivel intermedio alto en modalidad intensiva.</w:t>
            </w:r>
          </w:p>
        </w:tc>
        <w:tc>
          <w:tcPr>
            <w:tcW w:w="1427" w:type="dxa"/>
            <w:vMerge/>
            <w:vAlign w:val="center"/>
          </w:tcPr>
          <w:p w14:paraId="5CD56D43" w14:textId="77777777" w:rsidR="008866AC" w:rsidRDefault="008866AC"/>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44B0A22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A11712A" w14:textId="0BBBDB10"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67095572" w14:textId="780DEDF4" w:rsidR="7FCC6260" w:rsidRDefault="7FCC6260" w:rsidP="7FCC6260">
      <w:pPr>
        <w:pStyle w:val="Encabezado"/>
        <w:jc w:val="both"/>
        <w:rPr>
          <w:rFonts w:asciiTheme="minorHAnsi" w:eastAsiaTheme="minorEastAsia" w:hAnsiTheme="minorHAnsi" w:cstheme="minorBidi"/>
          <w:color w:val="000000" w:themeColor="text1"/>
          <w:sz w:val="22"/>
          <w:szCs w:val="22"/>
          <w:lang w:val="es-MX"/>
        </w:rPr>
      </w:pP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proofErr w:type="gramStart"/>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proofErr w:type="gramEnd"/>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0B6031">
        <w:trPr>
          <w:trHeight w:val="567"/>
        </w:trPr>
        <w:tc>
          <w:tcPr>
            <w:tcW w:w="2972" w:type="dxa"/>
            <w:vAlign w:val="center"/>
            <w:hideMark/>
          </w:tcPr>
          <w:p w14:paraId="2C06A17A"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70AD47" w:themeFill="accent6"/>
          </w:tcPr>
          <w:p w14:paraId="156D9FC3" w14:textId="5D13CA9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tcPr>
          <w:p w14:paraId="2996B889" w14:textId="300C390E"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hideMark/>
          </w:tcPr>
          <w:p w14:paraId="16321832" w14:textId="132030BD"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hideMark/>
          </w:tcPr>
          <w:p w14:paraId="1AD6E107" w14:textId="6268D6BC" w:rsidR="001C0F79" w:rsidRPr="00A86516" w:rsidRDefault="531C3E2E"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0B6031">
        <w:trPr>
          <w:trHeight w:val="567"/>
        </w:trPr>
        <w:tc>
          <w:tcPr>
            <w:tcW w:w="2972" w:type="dxa"/>
            <w:vAlign w:val="center"/>
          </w:tcPr>
          <w:p w14:paraId="09CBE47D"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tcPr>
          <w:p w14:paraId="6E094A27" w14:textId="0B7B6DCA"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shd w:val="clear" w:color="auto" w:fill="70AD47" w:themeFill="accent6"/>
          </w:tcPr>
          <w:p w14:paraId="756EA397" w14:textId="5CF9041D" w:rsidR="001C0F79" w:rsidRPr="00A86516" w:rsidRDefault="76DC36E0"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tcPr>
          <w:p w14:paraId="3086C793" w14:textId="43E0E73E"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tcPr>
          <w:p w14:paraId="3DA325A6" w14:textId="4E71F591" w:rsidR="001C0F79" w:rsidRPr="00A86516" w:rsidRDefault="0D78EFB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000B6031">
        <w:trPr>
          <w:trHeight w:val="567"/>
        </w:trPr>
        <w:tc>
          <w:tcPr>
            <w:tcW w:w="2972" w:type="dxa"/>
            <w:vAlign w:val="center"/>
          </w:tcPr>
          <w:p w14:paraId="391051AB" w14:textId="77777777" w:rsidR="001C0F79"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lastRenderedPageBreak/>
              <w:t>3. Relaciona el Proyecto APT con sus intereses profesionales.</w:t>
            </w:r>
          </w:p>
          <w:p w14:paraId="5AA09173" w14:textId="77777777" w:rsidR="002B50AB" w:rsidRDefault="002B50AB" w:rsidP="1DE770DF">
            <w:pPr>
              <w:jc w:val="both"/>
              <w:rPr>
                <w:rFonts w:asciiTheme="minorHAnsi" w:eastAsiaTheme="minorEastAsia" w:hAnsiTheme="minorHAnsi" w:cstheme="minorBidi"/>
                <w:color w:val="000000" w:themeColor="text1"/>
                <w:lang w:eastAsia="es-CL"/>
              </w:rPr>
            </w:pPr>
          </w:p>
          <w:p w14:paraId="41CBF6F8" w14:textId="1042D501" w:rsidR="002B50AB" w:rsidRPr="00A86516" w:rsidRDefault="002B50AB" w:rsidP="1DE770DF">
            <w:pPr>
              <w:jc w:val="both"/>
              <w:rPr>
                <w:rFonts w:asciiTheme="minorHAnsi" w:eastAsiaTheme="minorEastAsia" w:hAnsiTheme="minorHAnsi" w:cstheme="minorBidi"/>
                <w:color w:val="000000" w:themeColor="text1"/>
                <w:lang w:eastAsia="es-CL"/>
              </w:rPr>
            </w:pPr>
          </w:p>
        </w:tc>
        <w:tc>
          <w:tcPr>
            <w:tcW w:w="2268" w:type="dxa"/>
            <w:shd w:val="clear" w:color="auto" w:fill="70AD47" w:themeFill="accent6"/>
          </w:tcPr>
          <w:p w14:paraId="48CE56D8" w14:textId="2A83F7A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tcPr>
          <w:p w14:paraId="2EE689A4" w14:textId="215B6430" w:rsidR="001C0F79" w:rsidRPr="00A86516" w:rsidRDefault="0EF6C9B4"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tcPr>
          <w:p w14:paraId="5D3B2501" w14:textId="0804D00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tcPr>
          <w:p w14:paraId="41077BB1" w14:textId="413B6BC4"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0B6031">
        <w:trPr>
          <w:trHeight w:val="567"/>
        </w:trPr>
        <w:tc>
          <w:tcPr>
            <w:tcW w:w="2972" w:type="dxa"/>
            <w:vAlign w:val="center"/>
          </w:tcPr>
          <w:p w14:paraId="775AEE00" w14:textId="05AB5F5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shd w:val="clear" w:color="auto" w:fill="70AD47" w:themeFill="accent6"/>
          </w:tcPr>
          <w:p w14:paraId="76696DCF" w14:textId="58806AD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tcPr>
          <w:p w14:paraId="45A6891F" w14:textId="36F555E7"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tcPr>
          <w:p w14:paraId="20E74BE5" w14:textId="51137121" w:rsidR="001C0F79" w:rsidRPr="00A86516" w:rsidRDefault="4679D60D"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tcPr>
          <w:p w14:paraId="64575DAA" w14:textId="75A94B1D" w:rsidR="001C0F79" w:rsidRPr="00A86516" w:rsidRDefault="1A15B51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0B6031">
        <w:trPr>
          <w:trHeight w:val="567"/>
        </w:trPr>
        <w:tc>
          <w:tcPr>
            <w:tcW w:w="2972" w:type="dxa"/>
            <w:vAlign w:val="center"/>
          </w:tcPr>
          <w:p w14:paraId="3B20DC4D" w14:textId="670A377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tcPr>
          <w:p w14:paraId="76B04757" w14:textId="2D59F033"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shd w:val="clear" w:color="auto" w:fill="70AD47" w:themeFill="accent6"/>
          </w:tcPr>
          <w:p w14:paraId="63ADDED9" w14:textId="06C51CBF"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tcPr>
          <w:p w14:paraId="204B099E" w14:textId="2726EBE6"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tcPr>
          <w:p w14:paraId="79BCC39E" w14:textId="70B867B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0B6031">
        <w:trPr>
          <w:trHeight w:val="567"/>
        </w:trPr>
        <w:tc>
          <w:tcPr>
            <w:tcW w:w="2972" w:type="dxa"/>
            <w:vAlign w:val="center"/>
          </w:tcPr>
          <w:p w14:paraId="6D6EB957" w14:textId="329D1BC8"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70AD47" w:themeFill="accent6"/>
          </w:tcPr>
          <w:p w14:paraId="4BC941F4" w14:textId="3C39338B"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tcPr>
          <w:p w14:paraId="02F41785" w14:textId="01D34DD9" w:rsidR="001C0F79" w:rsidRPr="00A86516" w:rsidRDefault="5703AA9C"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tcPr>
          <w:p w14:paraId="6936EFAD" w14:textId="0D0A9ACB" w:rsidR="001C0F79" w:rsidRPr="00A86516" w:rsidRDefault="7D986C59"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tcPr>
          <w:p w14:paraId="7B95C00D" w14:textId="6F167B74" w:rsidR="001C0F79" w:rsidRPr="00A86516" w:rsidRDefault="57F6135F" w:rsidP="7FCC6260">
            <w:pPr>
              <w:jc w:val="both"/>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0B6031">
        <w:trPr>
          <w:trHeight w:val="567"/>
        </w:trPr>
        <w:tc>
          <w:tcPr>
            <w:tcW w:w="2972" w:type="dxa"/>
            <w:vAlign w:val="center"/>
          </w:tcPr>
          <w:p w14:paraId="6D4DCB32" w14:textId="77777777" w:rsidR="007C4862"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7. Establece un plan de trabajo para su proyecto APT 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1DE770DF">
            <w:pPr>
              <w:jc w:val="both"/>
              <w:rPr>
                <w:rFonts w:asciiTheme="minorHAnsi" w:eastAsiaTheme="minorEastAsia" w:hAnsiTheme="minorHAnsi" w:cstheme="minorBidi"/>
                <w:color w:val="000000" w:themeColor="text1"/>
                <w:lang w:eastAsia="es-CL"/>
              </w:rPr>
            </w:pPr>
          </w:p>
        </w:tc>
        <w:tc>
          <w:tcPr>
            <w:tcW w:w="2268" w:type="dxa"/>
          </w:tcPr>
          <w:p w14:paraId="68C5EC73" w14:textId="1DAA241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w:t>
            </w:r>
            <w:r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6" w:type="dxa"/>
            <w:shd w:val="clear" w:color="auto" w:fill="70AD47" w:themeFill="accent6"/>
          </w:tcPr>
          <w:p w14:paraId="0C0CE387" w14:textId="4FFB9C92"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127" w:type="dxa"/>
          </w:tcPr>
          <w:p w14:paraId="65816D29" w14:textId="09E96666" w:rsidR="001C0F79" w:rsidRPr="00A86516" w:rsidRDefault="29F26AF6"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w:t>
            </w:r>
            <w:r w:rsidR="1EFB355F" w:rsidRPr="1DE770DF">
              <w:rPr>
                <w:rFonts w:asciiTheme="minorHAnsi" w:eastAsiaTheme="minorEastAsia" w:hAnsiTheme="minorHAnsi" w:cstheme="minorBidi"/>
                <w:color w:val="000000" w:themeColor="text1"/>
              </w:rPr>
              <w:lastRenderedPageBreak/>
              <w:t xml:space="preserve">recursos, duración, facilitadores y obstaculizadores. </w:t>
            </w:r>
          </w:p>
        </w:tc>
        <w:tc>
          <w:tcPr>
            <w:tcW w:w="2052" w:type="dxa"/>
          </w:tcPr>
          <w:p w14:paraId="3145A3CC" w14:textId="07FEE58F"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0E6873E2" w14:textId="77777777" w:rsidTr="000B6031">
        <w:trPr>
          <w:trHeight w:val="1673"/>
        </w:trPr>
        <w:tc>
          <w:tcPr>
            <w:tcW w:w="2972" w:type="dxa"/>
            <w:vAlign w:val="center"/>
          </w:tcPr>
          <w:p w14:paraId="1E0682EB" w14:textId="066D24AE" w:rsidR="003E53E8"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shd w:val="clear" w:color="auto" w:fill="70AD47" w:themeFill="accent6"/>
          </w:tcPr>
          <w:p w14:paraId="7AD94596" w14:textId="167B3716"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tcPr>
          <w:p w14:paraId="0D574465" w14:textId="502C7A02" w:rsidR="001C0F79" w:rsidRPr="00A86516" w:rsidRDefault="4355715B"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tcPr>
          <w:p w14:paraId="67E7A0DE" w14:textId="41EC2AE8" w:rsidR="001C0F79" w:rsidRPr="00A86516" w:rsidRDefault="4355715B"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tcPr>
          <w:p w14:paraId="3C135E1C" w14:textId="1CB9036E"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0B6031">
        <w:trPr>
          <w:trHeight w:val="567"/>
        </w:trPr>
        <w:tc>
          <w:tcPr>
            <w:tcW w:w="2972" w:type="dxa"/>
            <w:vAlign w:val="center"/>
          </w:tcPr>
          <w:p w14:paraId="5832519C"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70AD47" w:themeFill="accent6"/>
          </w:tcPr>
          <w:p w14:paraId="1D71A378" w14:textId="57781BFD"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tcPr>
          <w:p w14:paraId="2B98E53F"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tcPr>
          <w:p w14:paraId="239F73A3"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tcPr>
          <w:p w14:paraId="3723EE36"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0B6031">
        <w:trPr>
          <w:trHeight w:val="567"/>
        </w:trPr>
        <w:tc>
          <w:tcPr>
            <w:tcW w:w="2972" w:type="dxa"/>
            <w:vAlign w:val="center"/>
          </w:tcPr>
          <w:p w14:paraId="58B54BB2"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70AD47" w:themeFill="accent6"/>
          </w:tcPr>
          <w:p w14:paraId="3E25DE6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tcPr>
          <w:p w14:paraId="4DD10C99"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tcPr>
          <w:p w14:paraId="67DD2FDB"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tcPr>
          <w:p w14:paraId="2B81E271" w14:textId="77777777" w:rsidR="001C0F79" w:rsidRPr="00A86516" w:rsidRDefault="1EFB355F"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0B6031">
        <w:trPr>
          <w:trHeight w:val="567"/>
        </w:trPr>
        <w:tc>
          <w:tcPr>
            <w:tcW w:w="2972" w:type="dxa"/>
            <w:vAlign w:val="center"/>
          </w:tcPr>
          <w:p w14:paraId="74EA551F" w14:textId="35BD774D" w:rsidR="009A5FF7" w:rsidRPr="002736E0" w:rsidRDefault="777CC1AC"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tcPr>
          <w:p w14:paraId="5CD07275" w14:textId="243E51B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shd w:val="clear" w:color="auto" w:fill="70AD47" w:themeFill="accent6"/>
          </w:tcPr>
          <w:p w14:paraId="43C3D76F" w14:textId="49F58DF2"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tcPr>
          <w:p w14:paraId="4B2C8A80" w14:textId="56AC5F55"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tcPr>
          <w:p w14:paraId="06CA2DCA" w14:textId="724261B8" w:rsidR="009A5FF7" w:rsidRPr="001C0F79" w:rsidRDefault="68DF5BB9" w:rsidP="1DE770DF">
            <w:pPr>
              <w:jc w:val="both"/>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2951D13C" w14:paraId="5704D796" w14:textId="77777777" w:rsidTr="2951D13C">
        <w:trPr>
          <w:trHeight w:val="567"/>
        </w:trPr>
        <w:tc>
          <w:tcPr>
            <w:tcW w:w="2972" w:type="dxa"/>
            <w:vAlign w:val="center"/>
          </w:tcPr>
          <w:p w14:paraId="7E321DCC" w14:textId="0181016E"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1</w:t>
            </w:r>
            <w:r w:rsidR="7BFBD145" w:rsidRPr="2951D13C">
              <w:rPr>
                <w:rFonts w:ascii="Calibri" w:eastAsia="Calibri" w:hAnsi="Calibri" w:cs="Calibri"/>
                <w:color w:val="000000" w:themeColor="text1"/>
              </w:rPr>
              <w:t>2</w:t>
            </w:r>
            <w:r w:rsidRPr="2951D13C">
              <w:rPr>
                <w:rFonts w:ascii="Calibri" w:eastAsia="Calibri" w:hAnsi="Calibri" w:cs="Calibri"/>
                <w:color w:val="000000" w:themeColor="text1"/>
              </w:rPr>
              <w:t>. Comunica de forma escrita usando el idioma inglés en situaciones socio- laborales a un nivel intermedio alto en modalidad intensiva.</w:t>
            </w:r>
          </w:p>
          <w:p w14:paraId="40F22D2D" w14:textId="68963764" w:rsidR="2951D13C" w:rsidRDefault="2951D13C" w:rsidP="2951D13C">
            <w:pPr>
              <w:jc w:val="both"/>
              <w:rPr>
                <w:rFonts w:ascii="Calibri" w:eastAsia="Calibri" w:hAnsi="Calibri" w:cs="Calibri"/>
                <w:color w:val="000000" w:themeColor="text1"/>
              </w:rPr>
            </w:pPr>
          </w:p>
          <w:p w14:paraId="741DF83E" w14:textId="6022A722" w:rsidR="2951D13C" w:rsidRDefault="2951D13C" w:rsidP="2951D13C">
            <w:pPr>
              <w:jc w:val="both"/>
              <w:rPr>
                <w:rFonts w:ascii="Calibri" w:eastAsia="Calibri" w:hAnsi="Calibri" w:cs="Calibri"/>
                <w:color w:val="000000" w:themeColor="text1"/>
              </w:rPr>
            </w:pPr>
          </w:p>
        </w:tc>
        <w:tc>
          <w:tcPr>
            <w:tcW w:w="2268" w:type="dxa"/>
          </w:tcPr>
          <w:p w14:paraId="76F16038" w14:textId="29FB0333"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100% en un nivel intermedio alto según lo solicitado.</w:t>
            </w:r>
          </w:p>
        </w:tc>
        <w:tc>
          <w:tcPr>
            <w:tcW w:w="2126" w:type="dxa"/>
          </w:tcPr>
          <w:p w14:paraId="07CEE8D9" w14:textId="534A8CF6"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60% en un nivel intermedio alto según lo solicitado.</w:t>
            </w:r>
          </w:p>
          <w:p w14:paraId="6852A26F" w14:textId="221BD8DD" w:rsidR="2951D13C" w:rsidRDefault="2951D13C" w:rsidP="2951D13C">
            <w:pPr>
              <w:jc w:val="both"/>
              <w:rPr>
                <w:rFonts w:ascii="Calibri" w:eastAsia="Calibri" w:hAnsi="Calibri" w:cs="Calibri"/>
                <w:color w:val="000000" w:themeColor="text1"/>
              </w:rPr>
            </w:pPr>
          </w:p>
        </w:tc>
        <w:tc>
          <w:tcPr>
            <w:tcW w:w="2127" w:type="dxa"/>
          </w:tcPr>
          <w:p w14:paraId="4A363E62" w14:textId="165D5E6D"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Redacta los apartados solicitados en inglés, comunicando en un 30% en un nivel intermedio alto lo solicitado.</w:t>
            </w:r>
          </w:p>
          <w:p w14:paraId="6F1F95A1" w14:textId="176C4F4A" w:rsidR="2951D13C" w:rsidRDefault="2951D13C" w:rsidP="2951D13C">
            <w:pPr>
              <w:jc w:val="both"/>
              <w:rPr>
                <w:rFonts w:ascii="Calibri" w:eastAsia="Calibri" w:hAnsi="Calibri" w:cs="Calibri"/>
                <w:color w:val="000000" w:themeColor="text1"/>
              </w:rPr>
            </w:pPr>
          </w:p>
        </w:tc>
        <w:tc>
          <w:tcPr>
            <w:tcW w:w="2052" w:type="dxa"/>
          </w:tcPr>
          <w:p w14:paraId="31FADCB6" w14:textId="7E132654" w:rsidR="2951D13C" w:rsidRDefault="2951D13C" w:rsidP="2951D13C">
            <w:pPr>
              <w:jc w:val="both"/>
              <w:rPr>
                <w:rFonts w:ascii="Calibri" w:eastAsia="Calibri" w:hAnsi="Calibri" w:cs="Calibri"/>
                <w:color w:val="000000" w:themeColor="text1"/>
              </w:rPr>
            </w:pPr>
            <w:r w:rsidRPr="2951D13C">
              <w:rPr>
                <w:rFonts w:ascii="Calibri" w:eastAsia="Calibri" w:hAnsi="Calibri" w:cs="Calibri"/>
                <w:color w:val="000000" w:themeColor="text1"/>
              </w:rPr>
              <w:t xml:space="preserve">Redacta los apartados solicitados en inglés, pero no logra el desarrollo de las ideas solicitadas en un nivel intermedio alto. </w:t>
            </w:r>
          </w:p>
        </w:tc>
        <w:tc>
          <w:tcPr>
            <w:tcW w:w="1449" w:type="dxa"/>
            <w:vAlign w:val="center"/>
          </w:tcPr>
          <w:p w14:paraId="4D15DAB7" w14:textId="32DB9753" w:rsidR="420625AA" w:rsidRDefault="420625AA" w:rsidP="2951D13C">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E9BD5D" w14:textId="77777777" w:rsidR="00D26D01" w:rsidRDefault="00D26D01" w:rsidP="00B2162E">
      <w:r>
        <w:separator/>
      </w:r>
    </w:p>
  </w:endnote>
  <w:endnote w:type="continuationSeparator" w:id="0">
    <w:p w14:paraId="2FB34D98" w14:textId="77777777" w:rsidR="00D26D01" w:rsidRDefault="00D26D01"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1C7A33" w14:textId="77777777" w:rsidR="00D26D01" w:rsidRDefault="00D26D01" w:rsidP="00B2162E">
      <w:r>
        <w:separator/>
      </w:r>
    </w:p>
  </w:footnote>
  <w:footnote w:type="continuationSeparator" w:id="0">
    <w:p w14:paraId="632220AF" w14:textId="77777777" w:rsidR="00D26D01" w:rsidRDefault="00D26D01"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55FE5B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198C872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441430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719666681">
    <w:abstractNumId w:val="23"/>
  </w:num>
  <w:num w:numId="2" w16cid:durableId="1242327502">
    <w:abstractNumId w:val="6"/>
  </w:num>
  <w:num w:numId="3" w16cid:durableId="325980038">
    <w:abstractNumId w:val="3"/>
  </w:num>
  <w:num w:numId="4" w16cid:durableId="430048120">
    <w:abstractNumId w:val="12"/>
  </w:num>
  <w:num w:numId="5" w16cid:durableId="997269310">
    <w:abstractNumId w:val="8"/>
  </w:num>
  <w:num w:numId="6" w16cid:durableId="1961184255">
    <w:abstractNumId w:val="28"/>
  </w:num>
  <w:num w:numId="7" w16cid:durableId="140780800">
    <w:abstractNumId w:val="18"/>
  </w:num>
  <w:num w:numId="8" w16cid:durableId="1210454636">
    <w:abstractNumId w:val="14"/>
  </w:num>
  <w:num w:numId="9" w16cid:durableId="544563309">
    <w:abstractNumId w:val="26"/>
  </w:num>
  <w:num w:numId="10" w16cid:durableId="669722372">
    <w:abstractNumId w:val="25"/>
  </w:num>
  <w:num w:numId="11" w16cid:durableId="358118559">
    <w:abstractNumId w:val="27"/>
  </w:num>
  <w:num w:numId="12" w16cid:durableId="290600360">
    <w:abstractNumId w:val="17"/>
  </w:num>
  <w:num w:numId="13" w16cid:durableId="1406948694">
    <w:abstractNumId w:val="15"/>
  </w:num>
  <w:num w:numId="14" w16cid:durableId="2029717268">
    <w:abstractNumId w:val="20"/>
  </w:num>
  <w:num w:numId="15" w16cid:durableId="245501203">
    <w:abstractNumId w:val="10"/>
  </w:num>
  <w:num w:numId="16" w16cid:durableId="938411037">
    <w:abstractNumId w:val="5"/>
  </w:num>
  <w:num w:numId="17" w16cid:durableId="970136077">
    <w:abstractNumId w:val="16"/>
  </w:num>
  <w:num w:numId="18" w16cid:durableId="1427263337">
    <w:abstractNumId w:val="9"/>
  </w:num>
  <w:num w:numId="19" w16cid:durableId="1621448651">
    <w:abstractNumId w:val="7"/>
  </w:num>
  <w:num w:numId="20" w16cid:durableId="583415635">
    <w:abstractNumId w:val="13"/>
  </w:num>
  <w:num w:numId="21" w16cid:durableId="1462377452">
    <w:abstractNumId w:val="4"/>
  </w:num>
  <w:num w:numId="22" w16cid:durableId="19169066">
    <w:abstractNumId w:val="1"/>
  </w:num>
  <w:num w:numId="23" w16cid:durableId="985627861">
    <w:abstractNumId w:val="0"/>
  </w:num>
  <w:num w:numId="24" w16cid:durableId="656956058">
    <w:abstractNumId w:val="19"/>
  </w:num>
  <w:num w:numId="25" w16cid:durableId="2070883717">
    <w:abstractNumId w:val="22"/>
  </w:num>
  <w:num w:numId="26" w16cid:durableId="421033152">
    <w:abstractNumId w:val="21"/>
  </w:num>
  <w:num w:numId="27" w16cid:durableId="1642078110">
    <w:abstractNumId w:val="11"/>
  </w:num>
  <w:num w:numId="28" w16cid:durableId="1039476441">
    <w:abstractNumId w:val="2"/>
  </w:num>
  <w:num w:numId="29" w16cid:durableId="65176000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1CA"/>
    <w:rsid w:val="000855F1"/>
    <w:rsid w:val="0009053A"/>
    <w:rsid w:val="000B46DD"/>
    <w:rsid w:val="000B6031"/>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78F0"/>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6AC"/>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26D01"/>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2489</Words>
  <Characters>13694</Characters>
  <Application>Microsoft Office Word</Application>
  <DocSecurity>0</DocSecurity>
  <Lines>114</Lines>
  <Paragraphs>32</Paragraphs>
  <ScaleCrop>false</ScaleCrop>
  <Company/>
  <LinksUpToDate>false</LinksUpToDate>
  <CharactersWithSpaces>16151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PEDRO IGNACIO VALDOVINOS TAPIA</cp:lastModifiedBy>
  <cp:revision>81</cp:revision>
  <cp:lastPrinted>2021-11-25T12:30:00Z</cp:lastPrinted>
  <dcterms:created xsi:type="dcterms:W3CDTF">2022-08-25T15:56:00Z</dcterms:created>
  <dcterms:modified xsi:type="dcterms:W3CDTF">2024-09-02T01:16:00Z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