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The Warriors of Ameros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  <w:t>Official Soundtrack Lists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Main Characters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000000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Iustus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Gardiner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Elizabeth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Céilidh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3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5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6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7</w:t>
            </w:r>
          </w:p>
        </w:tc>
        <w:tc>
          <w:tcPr>
            <w:tcW w:w="797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No Doubt” - Bri-C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8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Battle Theme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000000" w:val="clear"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Gwilym/Liam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Kayleigh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6</w:t>
            </w:r>
          </w:p>
        </w:tc>
        <w:tc>
          <w:tcPr>
            <w:tcW w:w="66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 xml:space="preserve">CRAZY” – Bri-C </w:t>
            </w:r>
            <w:r>
              <w:rPr>
                <w:rFonts w:ascii="Times New Roman" w:hAnsi="Times New Roman"/>
              </w:rPr>
              <w:t>(ft. Rino)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7</w:t>
            </w:r>
          </w:p>
        </w:tc>
        <w:tc>
          <w:tcPr>
            <w:tcW w:w="66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No Doubt” - Bri-C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Battle Theme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000000" w:val="clear"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Daniel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Kalima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7</w:t>
            </w:r>
          </w:p>
        </w:tc>
        <w:tc>
          <w:tcPr>
            <w:tcW w:w="66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No Doubt” - Bri-C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Battle Theme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000000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Daphne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Izzy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7</w:t>
            </w:r>
          </w:p>
        </w:tc>
        <w:tc>
          <w:tcPr>
            <w:tcW w:w="66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No Doubt” - Bri-C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 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Battle Theme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Final Boss and Super-Bosses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Name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Track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Rapture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King Boston &amp; the King’s Night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Iohannes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Spectral Summoner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Dance King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Wandering Knight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Four Muses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LibreOffice/6.4.4.2$Linux_X86_64 LibreOffice_project/40$Build-2</Application>
  <Pages>2</Pages>
  <Words>136</Words>
  <Characters>513</Characters>
  <CharactersWithSpaces>585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2020-07-05T20:47:18Z</dcterms:created>
  <dc:creator/>
  <dc:description/>
  <dc:language>en-US</dc:language>
  <cp:lastModifiedBy/>
  <dcterms:modified xsi:type="dcterms:W3CDTF">2020-07-09T03:50:51Z</dcterms:modified>
  <cp:revision>8</cp:revision>
  <dc:subject/>
  <dc:title/>
</cp:coreProperties>
</file>