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FBB3" w14:textId="25363FBB" w:rsidR="00FA710C" w:rsidRPr="004F3A37" w:rsidRDefault="00FA710C" w:rsidP="004F3A37">
      <w:pPr>
        <w:pStyle w:val="ListParagraph"/>
        <w:numPr>
          <w:ilvl w:val="0"/>
          <w:numId w:val="2"/>
        </w:numP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A37">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you modify account numbers to be 7 characters. Currently they are 9. Please start the counter at T000001 – These account numbers must be unique values and we must never reuse an account number unless the profile was deleted. </w:t>
      </w:r>
    </w:p>
    <w:p w14:paraId="6BB8A246" w14:textId="00F8F474" w:rsidR="004F3A37" w:rsidRPr="004F3A37" w:rsidRDefault="004F3A37" w:rsidP="004F3A37">
      <w:pPr>
        <w:pStyle w:val="ListParagraph"/>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43BD">
        <w:rPr>
          <w:rFonts w:ascii="Arial" w:hAnsi="Arial" w:cs="Arial"/>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9C6AAC7" wp14:editId="05928DAF">
            <wp:extent cx="4551528" cy="3022195"/>
            <wp:effectExtent l="0" t="0" r="1905" b="6985"/>
            <wp:docPr id="15046888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88825" name="Picture 1" descr="A screen shot of a computer&#10;&#10;Description automatically generated"/>
                    <pic:cNvPicPr/>
                  </pic:nvPicPr>
                  <pic:blipFill>
                    <a:blip r:embed="rId5"/>
                    <a:stretch>
                      <a:fillRect/>
                    </a:stretch>
                  </pic:blipFill>
                  <pic:spPr>
                    <a:xfrm>
                      <a:off x="0" y="0"/>
                      <a:ext cx="4553831" cy="3023724"/>
                    </a:xfrm>
                    <a:prstGeom prst="rect">
                      <a:avLst/>
                    </a:prstGeom>
                  </pic:spPr>
                </pic:pic>
              </a:graphicData>
            </a:graphic>
          </wp:inline>
        </w:drawing>
      </w:r>
    </w:p>
    <w:p w14:paraId="1BD21D00" w14:textId="3085D199" w:rsidR="0065358B" w:rsidRDefault="00C1340A">
      <w:pPr>
        <w:rPr>
          <w:lang w:val="en-US"/>
        </w:rPr>
      </w:pPr>
      <w:r>
        <w:rPr>
          <w:lang w:val="en-US"/>
        </w:rPr>
        <w:t>Response:Done</w:t>
      </w:r>
    </w:p>
    <w:p w14:paraId="36ABC1E3" w14:textId="09FA14FA" w:rsidR="002B31F2" w:rsidRDefault="00F71691">
      <w:pPr>
        <w:rPr>
          <w:lang w:val="en-US"/>
        </w:rPr>
      </w:pPr>
      <w:hyperlink r:id="rId6" w:history="1">
        <w:r w:rsidRPr="00C96F54">
          <w:rPr>
            <w:rStyle w:val="Hyperlink"/>
            <w:lang w:val="en-US"/>
          </w:rPr>
          <w:t>https://prnt.sc/UgDQlGozcTEY</w:t>
        </w:r>
      </w:hyperlink>
    </w:p>
    <w:p w14:paraId="46348D25" w14:textId="12E3DBFE" w:rsidR="00675B06" w:rsidRPr="00675B06" w:rsidRDefault="00675B06" w:rsidP="00675B06">
      <w:pPr>
        <w:pStyle w:val="ListParagraph"/>
        <w:numPr>
          <w:ilvl w:val="0"/>
          <w:numId w:val="2"/>
        </w:numP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06">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add 1 more field to collect on register new tenant. “Lease Type” with the following 2 drop options:</w:t>
      </w:r>
    </w:p>
    <w:p w14:paraId="69179583" w14:textId="77777777" w:rsidR="00675B06" w:rsidRDefault="00675B06" w:rsidP="00675B06">
      <w:pPr>
        <w:pStyle w:val="ListParagraph"/>
        <w:ind w:left="1080"/>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CFB0F6" w14:textId="77777777" w:rsidR="00675B06" w:rsidRDefault="00675B06" w:rsidP="00675B06">
      <w:pPr>
        <w:pStyle w:val="ListParagraph"/>
        <w:numPr>
          <w:ilvl w:val="0"/>
          <w:numId w:val="3"/>
        </w:numP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Annual </w:t>
      </w:r>
    </w:p>
    <w:p w14:paraId="62C49632" w14:textId="77777777" w:rsidR="00675B06" w:rsidRDefault="00675B06" w:rsidP="00675B06">
      <w:pPr>
        <w:pStyle w:val="ListParagraph"/>
        <w:numPr>
          <w:ilvl w:val="0"/>
          <w:numId w:val="3"/>
        </w:numP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Month-to-Month</w:t>
      </w:r>
    </w:p>
    <w:p w14:paraId="635F3C6E" w14:textId="52DA73C9" w:rsidR="00D02FA4" w:rsidRPr="00D02FA4" w:rsidRDefault="00D02FA4" w:rsidP="00D02FA4">
      <w:pP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4B3D">
        <w:rPr>
          <w:rFonts w:ascii="Arial" w:hAnsi="Arial" w:cs="Arial"/>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198B4FF" wp14:editId="7A645F58">
            <wp:extent cx="4674358" cy="3112243"/>
            <wp:effectExtent l="0" t="0" r="0" b="0"/>
            <wp:docPr id="356312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12303" name="Picture 1" descr="A screenshot of a computer&#10;&#10;Description automatically generated"/>
                    <pic:cNvPicPr/>
                  </pic:nvPicPr>
                  <pic:blipFill>
                    <a:blip r:embed="rId7"/>
                    <a:stretch>
                      <a:fillRect/>
                    </a:stretch>
                  </pic:blipFill>
                  <pic:spPr>
                    <a:xfrm>
                      <a:off x="0" y="0"/>
                      <a:ext cx="4678367" cy="3114912"/>
                    </a:xfrm>
                    <a:prstGeom prst="rect">
                      <a:avLst/>
                    </a:prstGeom>
                  </pic:spPr>
                </pic:pic>
              </a:graphicData>
            </a:graphic>
          </wp:inline>
        </w:drawing>
      </w:r>
    </w:p>
    <w:p w14:paraId="2C34E1DE" w14:textId="77777777" w:rsidR="00F71691" w:rsidRDefault="00F71691">
      <w:pPr>
        <w:rPr>
          <w:lang w:val="en-US"/>
        </w:rPr>
      </w:pPr>
    </w:p>
    <w:p w14:paraId="6FDAE360" w14:textId="129AD243" w:rsidR="00C1340A" w:rsidRDefault="0072563C">
      <w:pPr>
        <w:rPr>
          <w:lang w:val="en-US"/>
        </w:rPr>
      </w:pPr>
      <w:r>
        <w:rPr>
          <w:lang w:val="en-US"/>
        </w:rPr>
        <w:t xml:space="preserve">Response:done - </w:t>
      </w:r>
      <w:r w:rsidR="003C2FA5" w:rsidRPr="003C2FA5">
        <w:rPr>
          <w:lang w:val="en-US"/>
        </w:rPr>
        <w:t>https://prnt.sc/6YITdzkWYe8y</w:t>
      </w:r>
    </w:p>
    <w:p w14:paraId="6D4508F5" w14:textId="5BCE97CB" w:rsidR="007F2E2E" w:rsidRPr="00261E6D" w:rsidRDefault="007F2E2E" w:rsidP="007F2E2E">
      <w:pPr>
        <w:pStyle w:val="ListParagraph"/>
        <w:numPr>
          <w:ilvl w:val="0"/>
          <w:numId w:val="3"/>
        </w:numPr>
      </w:pPr>
      <w:r w:rsidRPr="00261E6D">
        <w:lastRenderedPageBreak/>
        <w:t>Tenant Information – I would like to stay consistent with how the pages function. If you look at the screen shot below for Expenses you will see that Expenses Module has an expenses page and Add Expenses. However, when you look at the screen shot for Tenant information you will see that the tenant information module there is no Tenant information page.  Please add a tenant information page under tenant information module and add the information for tenant information there. (done)</w:t>
      </w:r>
    </w:p>
    <w:p w14:paraId="4BEA1CBC" w14:textId="0C758D14" w:rsidR="0072563C" w:rsidRDefault="007F2E2E" w:rsidP="007F2E2E">
      <w:r w:rsidRPr="00261E6D">
        <w:rPr>
          <w:highlight w:val="cyan"/>
        </w:rPr>
        <w:t xml:space="preserve">This is Good. </w:t>
      </w:r>
      <w:r>
        <w:rPr>
          <w:highlight w:val="cyan"/>
        </w:rPr>
        <w:t>But can we enhance the user experience to, w</w:t>
      </w:r>
      <w:r w:rsidRPr="00261E6D">
        <w:rPr>
          <w:highlight w:val="cyan"/>
        </w:rPr>
        <w:t>hen a user selects a tenant from search like in the screen shots below, can tenant information module be expanded and Tenant information link highlighted. This way the user will know where they have arrived</w:t>
      </w:r>
    </w:p>
    <w:p w14:paraId="1A226DE5" w14:textId="77777777" w:rsidR="005E6297" w:rsidRDefault="005E6297" w:rsidP="007F2E2E"/>
    <w:p w14:paraId="3A4D6408" w14:textId="0FACB74E" w:rsidR="005E6297" w:rsidRPr="00FA710C" w:rsidRDefault="005E6297" w:rsidP="007F2E2E">
      <w:pPr>
        <w:rPr>
          <w:lang w:val="en-US"/>
        </w:rPr>
      </w:pPr>
      <w:r>
        <w:t>Response-done:</w:t>
      </w:r>
      <w:r w:rsidRPr="005E6297">
        <w:t xml:space="preserve"> </w:t>
      </w:r>
      <w:r w:rsidRPr="005E6297">
        <w:t>https://prnt.sc/pHaYtkzs8EYx</w:t>
      </w:r>
    </w:p>
    <w:sectPr w:rsidR="005E6297" w:rsidRPr="00FA7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D0A8A"/>
    <w:multiLevelType w:val="hybridMultilevel"/>
    <w:tmpl w:val="9C783524"/>
    <w:lvl w:ilvl="0" w:tplc="E3F26E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B2111C7"/>
    <w:multiLevelType w:val="hybridMultilevel"/>
    <w:tmpl w:val="8BCEF88A"/>
    <w:lvl w:ilvl="0" w:tplc="FC80649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43078B"/>
    <w:multiLevelType w:val="hybridMultilevel"/>
    <w:tmpl w:val="B16052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ED5F13"/>
    <w:multiLevelType w:val="hybridMultilevel"/>
    <w:tmpl w:val="BBFC4376"/>
    <w:lvl w:ilvl="0" w:tplc="551C7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3286979">
    <w:abstractNumId w:val="2"/>
  </w:num>
  <w:num w:numId="2" w16cid:durableId="1726441655">
    <w:abstractNumId w:val="1"/>
  </w:num>
  <w:num w:numId="3" w16cid:durableId="861822444">
    <w:abstractNumId w:val="0"/>
  </w:num>
  <w:num w:numId="4" w16cid:durableId="410322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500"/>
    <w:rsid w:val="002B31F2"/>
    <w:rsid w:val="003A68E9"/>
    <w:rsid w:val="003B1685"/>
    <w:rsid w:val="003C2FA5"/>
    <w:rsid w:val="004F3A37"/>
    <w:rsid w:val="00521500"/>
    <w:rsid w:val="005E6297"/>
    <w:rsid w:val="0065358B"/>
    <w:rsid w:val="00675B06"/>
    <w:rsid w:val="00694212"/>
    <w:rsid w:val="0072563C"/>
    <w:rsid w:val="00780906"/>
    <w:rsid w:val="007F2E2E"/>
    <w:rsid w:val="00C1340A"/>
    <w:rsid w:val="00D02FA4"/>
    <w:rsid w:val="00F71691"/>
    <w:rsid w:val="00FA7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5973"/>
  <w15:chartTrackingRefBased/>
  <w15:docId w15:val="{6C897875-57BD-42D7-BFC6-EEE5E4BA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10C"/>
    <w:pPr>
      <w:ind w:left="720"/>
      <w:contextualSpacing/>
    </w:pPr>
    <w:rPr>
      <w:lang w:val="en-US"/>
    </w:rPr>
  </w:style>
  <w:style w:type="character" w:styleId="Hyperlink">
    <w:name w:val="Hyperlink"/>
    <w:basedOn w:val="DefaultParagraphFont"/>
    <w:uiPriority w:val="99"/>
    <w:unhideWhenUsed/>
    <w:rsid w:val="00F71691"/>
    <w:rPr>
      <w:color w:val="0563C1" w:themeColor="hyperlink"/>
      <w:u w:val="single"/>
    </w:rPr>
  </w:style>
  <w:style w:type="character" w:styleId="UnresolvedMention">
    <w:name w:val="Unresolved Mention"/>
    <w:basedOn w:val="DefaultParagraphFont"/>
    <w:uiPriority w:val="99"/>
    <w:semiHidden/>
    <w:unhideWhenUsed/>
    <w:rsid w:val="00F71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nt.sc/UgDQlGozcTE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Yadav</dc:creator>
  <cp:keywords/>
  <dc:description/>
  <cp:lastModifiedBy>Lalit Yadav</cp:lastModifiedBy>
  <cp:revision>16</cp:revision>
  <dcterms:created xsi:type="dcterms:W3CDTF">2024-04-27T10:23:00Z</dcterms:created>
  <dcterms:modified xsi:type="dcterms:W3CDTF">2024-04-27T10:31:00Z</dcterms:modified>
</cp:coreProperties>
</file>