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3DE9A" w14:textId="1D183419" w:rsidR="00DC602D" w:rsidRPr="001D32CD" w:rsidRDefault="00FB2F23" w:rsidP="001D32CD">
      <w:pPr>
        <w:jc w:val="center"/>
        <w:rPr>
          <w:b/>
          <w:bCs/>
          <w:sz w:val="36"/>
          <w:szCs w:val="36"/>
        </w:rPr>
      </w:pPr>
      <w:r w:rsidRPr="001D32CD">
        <w:rPr>
          <w:b/>
          <w:bCs/>
          <w:sz w:val="36"/>
          <w:szCs w:val="36"/>
        </w:rPr>
        <w:t>Eksperiment mekanisk timer</w:t>
      </w:r>
    </w:p>
    <w:p w14:paraId="4E7DCFF0" w14:textId="77777777" w:rsidR="0088050F" w:rsidRDefault="0088050F"/>
    <w:p w14:paraId="3EEF8AE9" w14:textId="57B3507C" w:rsidR="00F246CB" w:rsidRDefault="00FB2F23">
      <w:r>
        <w:t>Eksperiment 1</w:t>
      </w:r>
      <w:r w:rsidR="00192A33">
        <w:t xml:space="preserve"> </w:t>
      </w:r>
      <w:r w:rsidR="00823BFF">
        <w:t>– Test av hvordan tidtakeren virker</w:t>
      </w:r>
    </w:p>
    <w:p w14:paraId="1F9A687D" w14:textId="6B986C7B" w:rsidR="00FB2F23" w:rsidRDefault="00FB2F23">
      <w:r>
        <w:t xml:space="preserve">Trakk opp </w:t>
      </w:r>
      <w:r w:rsidR="00B3755D">
        <w:t xml:space="preserve">klokken </w:t>
      </w:r>
      <w:r>
        <w:t>til fem minutt</w:t>
      </w:r>
      <w:r w:rsidR="00B3755D">
        <w:t>er.</w:t>
      </w:r>
      <w:r>
        <w:t xml:space="preserve"> </w:t>
      </w:r>
      <w:r w:rsidR="005704D6">
        <w:t xml:space="preserve">Den telte ned til null og </w:t>
      </w:r>
      <w:r>
        <w:t>stoppet å tikke</w:t>
      </w:r>
      <w:r w:rsidR="005704D6">
        <w:t>, men ringte ikke.</w:t>
      </w:r>
      <w:r w:rsidR="00C43CD5">
        <w:t xml:space="preserve"> Deretter fulgte vi bruksanvisningen</w:t>
      </w:r>
      <w:r w:rsidR="006F3867">
        <w:t xml:space="preserve"> og trakk den til 60 minutt</w:t>
      </w:r>
      <w:r w:rsidR="00A93037">
        <w:t>er</w:t>
      </w:r>
      <w:r w:rsidR="006F3867">
        <w:t xml:space="preserve"> før vi stilte den inn på 5 minutter</w:t>
      </w:r>
      <w:r w:rsidR="00A93037">
        <w:t>. Da telte den ned til 0 før den begynte å ringe</w:t>
      </w:r>
      <w:r w:rsidR="00AB701A">
        <w:t xml:space="preserve">. </w:t>
      </w:r>
    </w:p>
    <w:p w14:paraId="1F6310DF" w14:textId="77777777" w:rsidR="001571AA" w:rsidRDefault="001571AA"/>
    <w:p w14:paraId="0D058AE7" w14:textId="47474843" w:rsidR="001571AA" w:rsidRDefault="001571AA">
      <w:r>
        <w:t>Eksperiment 2</w:t>
      </w:r>
      <w:r w:rsidR="00823BFF">
        <w:t xml:space="preserve"> – Test av hvordan tidtakeren virker under vann</w:t>
      </w:r>
    </w:p>
    <w:p w14:paraId="3F8E270A" w14:textId="4D5FA62E" w:rsidR="00A644F4" w:rsidRDefault="00D31B39" w:rsidP="00357B44">
      <w:r>
        <w:t xml:space="preserve">Testen ble delt i tre deler. Først </w:t>
      </w:r>
      <w:r w:rsidR="006B1B36">
        <w:t xml:space="preserve">tørt for å kontrollere at klokken ringte etter rett tid. Deretter </w:t>
      </w:r>
      <w:r w:rsidR="007F5C25">
        <w:t xml:space="preserve">under vann for å se om det påvirket tiden. Og til slutt testet vi den på land igjen for å se om den </w:t>
      </w:r>
      <w:r w:rsidR="00E236EC">
        <w:t>ble påvirket av å</w:t>
      </w:r>
      <w:r w:rsidR="00FB3655">
        <w:t xml:space="preserve"> ha</w:t>
      </w:r>
      <w:r w:rsidR="00E236EC">
        <w:t xml:space="preserve"> vær</w:t>
      </w:r>
      <w:r w:rsidR="00FB3655">
        <w:t>t</w:t>
      </w:r>
      <w:r w:rsidR="00E236EC">
        <w:t xml:space="preserve"> under vann.</w:t>
      </w:r>
      <w:r w:rsidR="00FB3655">
        <w:t xml:space="preserve"> </w:t>
      </w:r>
    </w:p>
    <w:p w14:paraId="42D72B85" w14:textId="1471A648" w:rsidR="00FB3655" w:rsidRDefault="00FB3655" w:rsidP="00357B44">
      <w:r>
        <w:t>Resultat:</w:t>
      </w:r>
    </w:p>
    <w:p w14:paraId="346DEE33" w14:textId="16E94D7F" w:rsidR="00916E0E" w:rsidRDefault="00916E0E" w:rsidP="00357B44">
      <w:r>
        <w:t xml:space="preserve">Før vann: </w:t>
      </w:r>
      <w:r>
        <w:t>4</w:t>
      </w:r>
      <w:r>
        <w:t>:</w:t>
      </w:r>
      <w:r>
        <w:t>5</w:t>
      </w:r>
      <w:r>
        <w:t>5</w:t>
      </w:r>
    </w:p>
    <w:p w14:paraId="16D312C7" w14:textId="1AAFD6B6" w:rsidR="009A4B0C" w:rsidRDefault="009A4B0C" w:rsidP="00357B44">
      <w:r>
        <w:t xml:space="preserve">I vann: </w:t>
      </w:r>
      <w:r>
        <w:t>5:38, 5:39, 5:32 og 5:43</w:t>
      </w:r>
    </w:p>
    <w:p w14:paraId="65FB2286" w14:textId="542E2ADD" w:rsidR="00357B44" w:rsidRDefault="009A4B0C" w:rsidP="00357B44">
      <w:r>
        <w:t xml:space="preserve">På land etter vann: </w:t>
      </w:r>
      <w:r>
        <w:t>5:06, 5:05 og 5:05</w:t>
      </w:r>
    </w:p>
    <w:p w14:paraId="153C8020" w14:textId="14ABFB66" w:rsidR="006525A8" w:rsidRDefault="00B04B94" w:rsidP="00357B44">
      <w:r>
        <w:t>Konklusjon</w:t>
      </w:r>
      <w:r w:rsidR="00823BFF">
        <w:t>:</w:t>
      </w:r>
    </w:p>
    <w:p w14:paraId="7615EE39" w14:textId="14E70B82" w:rsidR="00B04B94" w:rsidRDefault="005F5A1C" w:rsidP="00357B44">
      <w:r>
        <w:t>Urverket gikk saktere under vann i forhold til over vann, og forskjellen som var før og etter</w:t>
      </w:r>
      <w:r w:rsidR="00EA7C20">
        <w:t xml:space="preserve"> er så lite at det kan skyldes innstillingsfeil</w:t>
      </w:r>
    </w:p>
    <w:p w14:paraId="3FCCF772" w14:textId="77777777" w:rsidR="00FB2F23" w:rsidRDefault="00FB2F23"/>
    <w:sectPr w:rsidR="00FB2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23"/>
    <w:rsid w:val="00071DEE"/>
    <w:rsid w:val="001260FA"/>
    <w:rsid w:val="001571AA"/>
    <w:rsid w:val="00180982"/>
    <w:rsid w:val="00192A33"/>
    <w:rsid w:val="001C31E1"/>
    <w:rsid w:val="001D32CD"/>
    <w:rsid w:val="00357B44"/>
    <w:rsid w:val="004C6CB9"/>
    <w:rsid w:val="004F400F"/>
    <w:rsid w:val="00514DAF"/>
    <w:rsid w:val="005704D6"/>
    <w:rsid w:val="00585FF7"/>
    <w:rsid w:val="005B7A6D"/>
    <w:rsid w:val="005F5A1C"/>
    <w:rsid w:val="00640B89"/>
    <w:rsid w:val="006525A8"/>
    <w:rsid w:val="006554CE"/>
    <w:rsid w:val="00685030"/>
    <w:rsid w:val="006B1B36"/>
    <w:rsid w:val="006F3867"/>
    <w:rsid w:val="00737214"/>
    <w:rsid w:val="007F5C25"/>
    <w:rsid w:val="00823BFF"/>
    <w:rsid w:val="0088050F"/>
    <w:rsid w:val="00916E0E"/>
    <w:rsid w:val="009A4B0C"/>
    <w:rsid w:val="009C1F76"/>
    <w:rsid w:val="00A644F4"/>
    <w:rsid w:val="00A93037"/>
    <w:rsid w:val="00AB701A"/>
    <w:rsid w:val="00B04B94"/>
    <w:rsid w:val="00B3755D"/>
    <w:rsid w:val="00B96A18"/>
    <w:rsid w:val="00C43CD5"/>
    <w:rsid w:val="00C72AE5"/>
    <w:rsid w:val="00C92DBA"/>
    <w:rsid w:val="00D31B39"/>
    <w:rsid w:val="00D67701"/>
    <w:rsid w:val="00DC602D"/>
    <w:rsid w:val="00E236EC"/>
    <w:rsid w:val="00EA7C20"/>
    <w:rsid w:val="00EB2C8E"/>
    <w:rsid w:val="00EF2613"/>
    <w:rsid w:val="00F06F1C"/>
    <w:rsid w:val="00F246CB"/>
    <w:rsid w:val="00FB2F23"/>
    <w:rsid w:val="00FB3655"/>
    <w:rsid w:val="00FC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12941"/>
  <w15:chartTrackingRefBased/>
  <w15:docId w15:val="{2C521536-1E40-41F2-A9CC-68497B9F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B2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B2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B2F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B2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B2F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B2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B2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B2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B2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B2F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B2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B2F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B2F23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B2F23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B2F2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B2F2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B2F2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B2F2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B2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B2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B2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B2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B2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B2F2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B2F2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B2F23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B2F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B2F23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B2F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Nikolaisen Borgan</dc:creator>
  <cp:keywords/>
  <dc:description/>
  <cp:lastModifiedBy>Kasper Nikolaisen Borgan</cp:lastModifiedBy>
  <cp:revision>45</cp:revision>
  <dcterms:created xsi:type="dcterms:W3CDTF">2025-01-14T18:59:00Z</dcterms:created>
  <dcterms:modified xsi:type="dcterms:W3CDTF">2025-01-14T20:50:00Z</dcterms:modified>
</cp:coreProperties>
</file>