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w:t>
      </w:r>
      <w:r>
        <w:t xml:space="preserve"> </w:t>
      </w:r>
      <w:r>
        <w:t xml:space="preserve">3</w:t>
      </w:r>
      <w:r>
        <w:t xml:space="preserve"> </w:t>
      </w:r>
      <w:r>
        <w:t xml:space="preserve">–</w:t>
      </w:r>
      <w:r>
        <w:t xml:space="preserve"> </w:t>
      </w:r>
      <w:r>
        <w:t xml:space="preserve">DRIVING-DYNAMICS</w:t>
      </w:r>
      <w:r>
        <w:t xml:space="preserve"> </w:t>
      </w:r>
      <w:r>
        <w:t xml:space="preserve">ANALYSES</w:t>
      </w:r>
    </w:p>
    <w:p>
      <w:pPr>
        <w:pStyle w:val="Subtitle"/>
      </w:pPr>
      <w:r>
        <w:t xml:space="preserve">Markovići</w:t>
      </w:r>
      <w:r>
        <w:t xml:space="preserve"> </w:t>
      </w:r>
      <w:r>
        <w:t xml:space="preserve">–</w:t>
      </w:r>
      <w:r>
        <w:t xml:space="preserve"> </w:t>
      </w:r>
      <w:r>
        <w:t xml:space="preserve">Lastva</w:t>
      </w:r>
      <w:r>
        <w:t xml:space="preserve"> </w:t>
      </w:r>
      <w:r>
        <w:t xml:space="preserve">Grbaljska</w:t>
      </w:r>
      <w:r>
        <w:t xml:space="preserve"> </w:t>
      </w:r>
      <w:r>
        <w:t xml:space="preserve">(primjer)</w:t>
      </w:r>
      <w:r>
        <w:t xml:space="preserve"> </w:t>
      </w:r>
      <w:r>
        <w:t xml:space="preserve">–</w:t>
      </w:r>
      <w:r>
        <w:t xml:space="preserve"> </w:t>
      </w:r>
      <w:r>
        <w:t xml:space="preserve">design</w:t>
      </w:r>
      <w:r>
        <w:t xml:space="preserve"> </w:t>
      </w:r>
      <w:r>
        <w:t xml:space="preserve">speed</w:t>
      </w:r>
      <w:r>
        <w:t xml:space="preserve"> </w:t>
      </w:r>
      <w:r>
        <w:t xml:space="preserve">V</w:t>
      </w:r>
      <w:r>
        <w:rPr>
          <w:vertAlign w:val="subscript"/>
        </w:rPr>
        <w:t xml:space="preserve">r</w:t>
      </w:r>
      <w:r>
        <w:t xml:space="preserve"> </w:t>
      </w:r>
      <w:r>
        <w:t xml:space="preserve">=</w:t>
      </w:r>
      <w:r>
        <w:t xml:space="preserve"> </w:t>
      </w:r>
      <w:r>
        <w:t xml:space="preserve">100</w:t>
      </w:r>
      <w:r>
        <w:t xml:space="preserve"> </w:t>
      </w:r>
      <w:r>
        <w:t xml:space="preserve">km/h</w:t>
      </w:r>
    </w:p>
    <w:p>
      <w:pPr>
        <w:pStyle w:val="Author"/>
      </w:pPr>
      <w:r>
        <w:t xml:space="preserve">Resulting</w:t>
      </w:r>
      <w:r>
        <w:t xml:space="preserve"> </w:t>
      </w:r>
      <w:r>
        <w:t xml:space="preserve">projected-speed</w:t>
      </w:r>
      <w:r>
        <w:t xml:space="preserve"> </w:t>
      </w:r>
      <w:r>
        <w:t xml:space="preserve">profile,</w:t>
      </w:r>
      <w:r>
        <w:t xml:space="preserve"> </w:t>
      </w:r>
      <w:r>
        <w:t xml:space="preserve">consistency</w:t>
      </w:r>
      <w:r>
        <w:t xml:space="preserve"> </w:t>
      </w:r>
      <w:r>
        <w:t xml:space="preserve">of</w:t>
      </w:r>
      <w:r>
        <w:t xml:space="preserve"> </w:t>
      </w:r>
      <w:r>
        <w:t xml:space="preserve">alignment</w:t>
      </w:r>
      <w:r>
        <w:t xml:space="preserve"> </w:t>
      </w:r>
      <w:r>
        <w:t xml:space="preserve">elements,</w:t>
      </w:r>
      <w:r>
        <w:t xml:space="preserve"> </w:t>
      </w:r>
      <w:r>
        <w:t xml:space="preserve">travel</w:t>
      </w:r>
      <w:r>
        <w:t xml:space="preserve"> </w:t>
      </w:r>
      <w:r>
        <w:t xml:space="preserve">time</w:t>
      </w:r>
      <w:r>
        <w:t xml:space="preserve"> </w:t>
      </w:r>
      <w:r>
        <w:t xml:space="preserve">and</w:t>
      </w:r>
      <w:r>
        <w:t xml:space="preserve"> </w:t>
      </w:r>
      <w:r>
        <w:t xml:space="preserve">fuel</w:t>
      </w:r>
      <w:r>
        <w:t xml:space="preserve"> </w:t>
      </w:r>
      <w:r>
        <w:t xml:space="preserve">consumption</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0" w:name="uvod"/>
    <w:p>
      <w:pPr>
        <w:pStyle w:val="Heading1"/>
        <w:pageBreakBefore/>
      </w:pPr>
      <w:r>
        <w:rPr>
          <w:rStyle w:val="SectionNumber"/>
        </w:rPr>
        <w:t xml:space="preserve">1</w:t>
      </w:r>
      <w:r>
        <w:tab/>
      </w:r>
      <w:r>
        <w:t xml:space="preserve">Uvod</w:t>
      </w:r>
    </w:p>
    <w:p>
      <w:pPr>
        <w:pStyle w:val="FirstParagraph"/>
      </w:pPr>
      <w:r>
        <w:t xml:space="preserve">As part of the Main Design – Markovići – Lastva Grbaljska (primjer) – driving-dynamics analyses were carried out for the adopted alignment in accordance with the Project Brief (Study 3). The aim of the analysis is to define the relevant parameters for dimensioning the structural elements of the plan and profile, to determine the operating effects (speeds, travel time, fuel consumption) and to check the consistency and homogeneity of the applied geometric design elements.</w:t>
      </w:r>
    </w:p>
    <w:p>
      <w:pPr>
        <w:pStyle w:val="BodyText"/>
      </w:pPr>
      <w:r>
        <w:t xml:space="preserve">The analysed range of the alignment is ch. 0.000 – 7973.924 m. The alignment consists of of the following sections:</w:t>
      </w:r>
    </w:p>
    <w:p>
      <w:pPr>
        <w:numPr>
          <w:ilvl w:val="0"/>
          <w:numId w:val="1001"/>
        </w:numPr>
      </w:pPr>
      <w:r>
        <w:rPr>
          <w:b/>
          <w:bCs/>
        </w:rPr>
        <w:t xml:space="preserve">segment 1: ch. 0.000 – 6640.000 m</w:t>
      </w:r>
      <w:r>
        <w:t xml:space="preserve"> </w:t>
      </w:r>
      <w:r>
        <w:t xml:space="preserve">– two separate carriageways, each with its own axis – the right carriageway (driving in the direction of increasing chainage) and the left carriageway (driving against the direction of chainage) (left axis (L1); right axis (D1));</w:t>
      </w:r>
    </w:p>
    <w:p>
      <w:pPr>
        <w:numPr>
          <w:ilvl w:val="0"/>
          <w:numId w:val="1001"/>
        </w:numPr>
      </w:pPr>
      <w:r>
        <w:rPr>
          <w:b/>
          <w:bCs/>
        </w:rPr>
        <w:t xml:space="preserve">segment 2: ch. 6640.000 – 7973.924 m</w:t>
      </w:r>
      <w:r>
        <w:t xml:space="preserve"> </w:t>
      </w:r>
      <w:r>
        <w:t xml:space="preserve">– a central axis with one common geometry printout; the calculation was made for both directions of travel (in the direction of chainage and against it) (central axis (segment 2)); speed limit (scenario): 80 km/h at ch. 7624.326 – 7973.924.</w:t>
      </w:r>
    </w:p>
    <w:p>
      <w:pPr>
        <w:pStyle w:val="FirstParagraph"/>
      </w:pPr>
      <w:r>
        <w:t xml:space="preserve">With the design speed</w:t>
      </w:r>
      <w:r>
        <w:t xml:space="preserve"> </w:t>
      </w:r>
      <w:r>
        <w:rPr>
          <w:b/>
          <w:bCs/>
        </w:rPr>
        <w:t xml:space="preserve">V</w:t>
      </w:r>
      <w:r>
        <w:rPr>
          <w:b/>
          <w:bCs/>
          <w:vertAlign w:val="subscript"/>
        </w:rPr>
        <w:t xml:space="preserve">r</w:t>
      </w:r>
      <w:r>
        <w:rPr>
          <w:b/>
          <w:bCs/>
        </w:rPr>
        <w:t xml:space="preserve"> </w:t>
      </w:r>
      <w:r>
        <w:rPr>
          <w:b/>
          <w:bCs/>
        </w:rPr>
        <w:t xml:space="preserve">= 100 km/h</w:t>
      </w:r>
      <w:r>
        <w:t xml:space="preserve"> </w:t>
      </w:r>
      <w:r>
        <w:t xml:space="preserve">the analysis comprises:</w:t>
      </w:r>
    </w:p>
    <w:p>
      <w:pPr>
        <w:pStyle w:val="Compact"/>
        <w:numPr>
          <w:ilvl w:val="0"/>
          <w:numId w:val="1002"/>
        </w:numPr>
      </w:pPr>
      <w:r>
        <w:t xml:space="preserve">the resulting profile of the projected speed V</w:t>
      </w:r>
      <w:r>
        <w:rPr>
          <w:vertAlign w:val="subscript"/>
        </w:rPr>
        <w:t xml:space="preserve">p</w:t>
      </w:r>
      <w:r>
        <w:t xml:space="preserve"> </w:t>
      </w:r>
      <w:r>
        <w:t xml:space="preserve">(V85) for the passenger car and heavy vehicles (tractor-trailer (rulebook), tractor-trailer (modern), car transporter, passenger car) under free-flow traffic conditions, for all directions of travel over the entire alignment;</w:t>
      </w:r>
    </w:p>
    <w:p>
      <w:pPr>
        <w:pStyle w:val="Compact"/>
        <w:numPr>
          <w:ilvl w:val="0"/>
          <w:numId w:val="1002"/>
        </w:numPr>
      </w:pPr>
      <w:r>
        <w:t xml:space="preserve">harmonisation of the alignment elements and statistical indicators of dynamic homogeneity: the mean projected speed, the standard deviation and the coefficient of dynamic homogeneity;</w:t>
      </w:r>
    </w:p>
    <w:p>
      <w:pPr>
        <w:pStyle w:val="Compact"/>
        <w:numPr>
          <w:ilvl w:val="0"/>
          <w:numId w:val="1002"/>
        </w:numPr>
      </w:pPr>
      <w:r>
        <w:t xml:space="preserve">speed profile, travel time and fuel consumption of heavy vehicles;</w:t>
      </w:r>
    </w:p>
    <w:p>
      <w:pPr>
        <w:pStyle w:val="Compact"/>
        <w:numPr>
          <w:ilvl w:val="0"/>
          <w:numId w:val="1002"/>
        </w:numPr>
      </w:pPr>
      <w:r>
        <w:t xml:space="preserve">checking of the carriageway cross-slopes on circular curves for the obtained projected speeds; scenarij sa ograničenjem brzine na dijelu trase (poglavlje 6).</w:t>
      </w:r>
    </w:p>
    <w:p>
      <w:pPr>
        <w:pStyle w:val="FirstParagraph"/>
      </w:pPr>
      <w:r>
        <w:rPr>
          <w:b/>
          <w:bCs/>
        </w:rPr>
        <w:t xml:space="preserve">The required sight distance and optical analyses (Study 4) are not the subject of this study.</w:t>
      </w:r>
      <w:r>
        <w:t xml:space="preserve"> </w:t>
      </w:r>
      <w:r>
        <w:t xml:space="preserve">The resulting projected-speed profiles from chapter 4 are the input for those analyses (P</w:t>
      </w:r>
      <w:r>
        <w:rPr>
          <w:vertAlign w:val="subscript"/>
        </w:rPr>
        <w:t xml:space="preserve">zp</w:t>
      </w:r>
      <w:r>
        <w:t xml:space="preserve"> </w:t>
      </w:r>
      <w:r>
        <w:t xml:space="preserve">= f(V</w:t>
      </w:r>
      <w:r>
        <w:rPr>
          <w:vertAlign w:val="subscript"/>
        </w:rPr>
        <w:t xml:space="preserve">p</w:t>
      </w:r>
      <w:r>
        <w:t xml:space="preserve">)).</w:t>
      </w:r>
    </w:p>
    <w:p>
      <w:pPr>
        <w:pStyle w:val="BodyText"/>
      </w:pPr>
      <w:r>
        <w:t xml:space="preserve">The numerical calculation is given in tabular form in this study (appendices A) and in the accompanying workbook (Excel), in which all steps are done with formulas, and all diagrams in this study are made as Excel charts that recalculate automatically when new printouts are put into the</w:t>
      </w:r>
      <w:r>
        <w:t xml:space="preserve"> </w:t>
      </w:r>
      <w:r>
        <w:rPr>
          <w:i/>
          <w:iCs/>
        </w:rPr>
        <w:t xml:space="preserve">Ulaz_n</w:t>
      </w:r>
      <w:r>
        <w:t xml:space="preserve"> </w:t>
      </w:r>
      <w:r>
        <w:t xml:space="preserve">sheets (input data are marked in blue).</w:t>
      </w:r>
    </w:p>
    <w:bookmarkEnd w:id="20"/>
    <w:bookmarkStart w:id="21" w:name="notation-and-symbols"/>
    <w:p>
      <w:pPr>
        <w:pStyle w:val="Heading1"/>
      </w:pPr>
      <w:r>
        <w:t xml:space="preserve">Notation and symbols</w:t>
      </w:r>
    </w:p>
    <w:p>
      <w:pPr>
        <w:pStyle w:val="FirstParagraph"/>
      </w:pPr>
      <w:r>
        <w:t xml:space="preserve">The numbers in square brackets [n] in the text refer to the list of references at the end of the study. Indices of cases (directions of travel):</w:t>
      </w:r>
      <w:r>
        <w:t xml:space="preserve"> </w:t>
      </w:r>
      <w:r>
        <w:rPr>
          <w:b/>
          <w:bCs/>
        </w:rPr>
        <w:t xml:space="preserve">D1</w:t>
      </w:r>
      <w:r>
        <w:t xml:space="preserve"> </w:t>
      </w:r>
      <w:r>
        <w:t xml:space="preserve">– Right carriageway, direction of chainage, ch. 0 – 6640;</w:t>
      </w:r>
      <w:r>
        <w:t xml:space="preserve"> </w:t>
      </w:r>
      <w:r>
        <w:rPr>
          <w:b/>
          <w:bCs/>
        </w:rPr>
        <w:t xml:space="preserve">L1</w:t>
      </w:r>
      <w:r>
        <w:t xml:space="preserve"> </w:t>
      </w:r>
      <w:r>
        <w:t xml:space="preserve">– Left carriageway, against the direction of chainage, ch. 0 – 6640;</w:t>
      </w:r>
      <w:r>
        <w:t xml:space="preserve"> </w:t>
      </w:r>
      <w:r>
        <w:rPr>
          <w:b/>
          <w:bCs/>
        </w:rPr>
        <w:t xml:space="preserve">F2</w:t>
      </w:r>
      <w:r>
        <w:t xml:space="preserve"> </w:t>
      </w:r>
      <w:r>
        <w:t xml:space="preserve">– Central axis, direction of chainage, ch. 6640 – 7974;</w:t>
      </w:r>
      <w:r>
        <w:t xml:space="preserve"> </w:t>
      </w:r>
      <w:r>
        <w:rPr>
          <w:b/>
          <w:bCs/>
        </w:rPr>
        <w:t xml:space="preserve">B2</w:t>
      </w:r>
      <w:r>
        <w:t xml:space="preserve"> </w:t>
      </w:r>
      <w:r>
        <w:t xml:space="preserve">– Central axis, against the direction of chainage, ch. 6640 – 7974.</w:t>
      </w:r>
    </w:p>
    <w:p>
      <w:pPr>
        <w:pStyle w:val="BodyText"/>
        <w:keepNext/>
      </w:pPr>
      <w:r>
        <w:rPr>
          <w:b/>
          <w:bCs/>
        </w:rPr>
        <w:t xml:space="preserve">Table O1 – Meaning of symbols</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1800"/>
        <w:gridCol w:w="1800"/>
        <w:gridCol w:w="1800"/>
        <w:gridCol w:w="1800"/>
        <w:gridCol w:w="1800"/>
      </w:tblGrid>
      <w:tr>
        <w:trPr>
          <w:cantSplit/>
          <w:tblHeader w:val="true"/>
          <w:tblHeader/>
        </w:trPr>
        <w:tc>
          <w:tcPr>
            <w:tcW w:w="0" w:type="auto"/>
            <w:shd w:val="clear" w:color="auto" w:fill="D9E2F3"/>
          </w:tcPr>
          <w:p>
            <w:pPr>
              <w:pStyle w:val="Compact"/>
              <w:spacing w:after="20" w:before="20"/>
              <w:jc w:val="left"/>
            </w:pPr>
            <w:r>
              <w:rPr>
                <w:rFonts w:ascii="Arial" w:hAnsi="Arial"/>
                <w:b/>
                <w:sz w:val="18"/>
              </w:rPr>
              <w:t xml:space="preserve">Symbol</w:t>
            </w:r>
          </w:p>
        </w:tc>
        <w:tc>
          <w:tcPr>
            <w:tcW w:w="0" w:type="auto"/>
            <w:shd w:val="clear" w:color="auto" w:fill="D9E2F3"/>
          </w:tcPr>
          <w:p>
            <w:pPr>
              <w:pStyle w:val="Compact"/>
              <w:spacing w:after="20" w:before="20"/>
              <w:jc w:val="left"/>
            </w:pPr>
            <w:r>
              <w:rPr>
                <w:rFonts w:ascii="Arial" w:hAnsi="Arial"/>
                <w:b/>
                <w:sz w:val="18"/>
              </w:rPr>
              <w:t xml:space="preserve">Meaning</w:t>
            </w:r>
          </w:p>
        </w:tc>
        <w:tc>
          <w:tcPr>
            <w:tcW w:w="0" w:type="auto"/>
            <w:shd w:val="clear" w:color="auto" w:fill="D9E2F3"/>
          </w:tcPr>
          <w:p>
            <w:pPr>
              <w:pStyle w:val="Compact"/>
              <w:spacing w:after="20" w:before="20"/>
              <w:jc w:val="center"/>
            </w:pPr>
            <w:r>
              <w:rPr>
                <w:rFonts w:ascii="Arial" w:hAnsi="Arial"/>
                <w:b/>
                <w:sz w:val="18"/>
              </w:rPr>
              <w:t xml:space="preserve">Unit</w:t>
            </w:r>
          </w:p>
        </w:tc>
        <w:tc>
          <w:tcPr>
            <w:tcW w:w="0" w:type="auto"/>
            <w:shd w:val="clear" w:color="auto" w:fill="D9E2F3"/>
          </w:tcPr>
          <w:p>
            <w:pPr>
              <w:pStyle w:val="Compact"/>
              <w:spacing w:after="20" w:before="20"/>
              <w:jc w:val="left"/>
            </w:pPr>
            <w:r>
              <w:rPr>
                <w:rFonts w:ascii="Arial" w:hAnsi="Arial"/>
                <w:b/>
                <w:sz w:val="18"/>
              </w:rPr>
              <w:t xml:space="preserve">Source of value</w:t>
            </w:r>
          </w:p>
        </w:tc>
        <w:tc>
          <w:tcPr>
            <w:tcW w:w="0" w:type="auto"/>
            <w:shd w:val="clear" w:color="auto" w:fill="D9E2F3"/>
          </w:tcPr>
          <w:p>
            <w:pPr>
              <w:pStyle w:val="Compact"/>
              <w:spacing w:after="20" w:before="20"/>
              <w:jc w:val="left"/>
            </w:pPr>
            <w:r>
              <w:rPr>
                <w:rFonts w:ascii="Arial" w:hAnsi="Arial"/>
                <w:b/>
                <w:sz w:val="18"/>
              </w:rPr>
              <w:t xml:space="preserve">Where it is used</w:t>
            </w:r>
          </w:p>
        </w:tc>
      </w:tr>
      <w:tr>
        <w:trPr>
          <w:cantSplit/>
        </w:trPr>
        <w:tc>
          <w:tcPr>
            <w:tcW w:w="0" w:type="auto"/>
          </w:tcPr>
          <w:p>
            <w:pPr>
              <w:pStyle w:val="Compact"/>
              <w:spacing w:after="20" w:before="20"/>
              <w:jc w:val="left"/>
            </w:pPr>
            <w:r>
              <w:rPr>
                <w:rFonts w:ascii="Arial" w:hAnsi="Arial"/>
                <w:sz w:val="18"/>
              </w:rPr>
              <w:t xml:space="preserve">V</w:t>
            </w:r>
            <w:r>
              <w:rPr>
                <w:rFonts w:ascii="Arial" w:hAnsi="Arial"/>
                <w:sz w:val="18"/>
                <w:vertAlign w:val="subscript"/>
              </w:rPr>
              <w:t xml:space="preserve">r</w:t>
            </w:r>
          </w:p>
        </w:tc>
        <w:tc>
          <w:tcPr>
            <w:tcW w:w="0" w:type="auto"/>
          </w:tcPr>
          <w:p>
            <w:pPr>
              <w:pStyle w:val="Compact"/>
              <w:spacing w:after="20" w:before="20"/>
              <w:jc w:val="left"/>
            </w:pPr>
            <w:r>
              <w:rPr>
                <w:rFonts w:ascii="Arial" w:hAnsi="Arial"/>
                <w:sz w:val="18"/>
              </w:rPr>
              <w:t xml:space="preserve">Design speed</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Specified by the Project Brief</w:t>
            </w:r>
          </w:p>
        </w:tc>
        <w:tc>
          <w:tcPr>
            <w:tcW w:w="0" w:type="auto"/>
          </w:tcPr>
          <w:p>
            <w:pPr>
              <w:pStyle w:val="Compact"/>
              <w:spacing w:after="20" w:before="20"/>
              <w:jc w:val="left"/>
            </w:pPr>
            <w:r>
              <w:rPr>
                <w:rFonts w:ascii="Arial" w:hAnsi="Arial"/>
                <w:sz w:val="18"/>
              </w:rPr>
              <w:t xml:space="preserve">2.2, all calculations</w:t>
            </w:r>
          </w:p>
        </w:tc>
      </w:tr>
      <w:tr>
        <w:trPr>
          <w:cantSplit/>
        </w:trPr>
        <w:tc>
          <w:tcPr>
            <w:tcW w:w="0" w:type="auto"/>
          </w:tcPr>
          <w:p>
            <w:pPr>
              <w:pStyle w:val="Compact"/>
              <w:spacing w:after="20" w:before="20"/>
              <w:jc w:val="left"/>
            </w:pPr>
            <w:r>
              <w:rPr>
                <w:rFonts w:ascii="Arial" w:hAnsi="Arial"/>
                <w:sz w:val="18"/>
              </w:rPr>
              <w:t xml:space="preserve">V</w:t>
            </w:r>
            <w:r>
              <w:rPr>
                <w:rFonts w:ascii="Arial" w:hAnsi="Arial"/>
                <w:sz w:val="18"/>
                <w:vertAlign w:val="subscript"/>
              </w:rPr>
              <w:t xml:space="preserve">ri</w:t>
            </w:r>
          </w:p>
        </w:tc>
        <w:tc>
          <w:tcPr>
            <w:tcW w:w="0" w:type="auto"/>
          </w:tcPr>
          <w:p>
            <w:pPr>
              <w:pStyle w:val="Compact"/>
              <w:spacing w:after="20" w:before="20"/>
              <w:jc w:val="left"/>
            </w:pPr>
            <w:r>
              <w:rPr>
                <w:rFonts w:ascii="Arial" w:hAnsi="Arial"/>
                <w:sz w:val="18"/>
              </w:rPr>
              <w:t xml:space="preserve">Design speed calculated from the radius (table R</w:t>
            </w:r>
            <w:r>
              <w:rPr>
                <w:rFonts w:ascii="Arial" w:hAnsi="Arial"/>
                <w:sz w:val="18"/>
                <w:vertAlign w:val="subscript"/>
              </w:rPr>
              <w:t xml:space="preserve">min</w:t>
            </w:r>
            <w:r>
              <w:rPr>
                <w:rFonts w:ascii="Arial" w:hAnsi="Arial"/>
                <w:sz w:val="18"/>
              </w:rPr>
              <w:t xml:space="preserve">(V</w:t>
            </w:r>
            <w:r>
              <w:rPr>
                <w:rFonts w:ascii="Arial" w:hAnsi="Arial"/>
                <w:sz w:val="18"/>
                <w:vertAlign w:val="subscript"/>
              </w:rPr>
              <w:t xml:space="preserve">r</w:t>
            </w:r>
            <w:r>
              <w:rPr>
                <w:rFonts w:ascii="Arial" w:hAnsi="Arial"/>
                <w:sz w:val="18"/>
              </w:rPr>
              <w:t xml:space="preserve">))</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Rulebook, Annex 2</w:t>
            </w:r>
          </w:p>
        </w:tc>
        <w:tc>
          <w:tcPr>
            <w:tcW w:w="0" w:type="auto"/>
          </w:tcPr>
          <w:p>
            <w:pPr>
              <w:pStyle w:val="Compact"/>
              <w:spacing w:after="20" w:before="20"/>
              <w:jc w:val="left"/>
            </w:pPr>
            <w:r>
              <w:rPr>
                <w:rFonts w:ascii="Arial" w:hAnsi="Arial"/>
                <w:sz w:val="18"/>
              </w:rPr>
              <w:t xml:space="preserve">2.2</w:t>
            </w:r>
          </w:p>
        </w:tc>
      </w:tr>
      <w:tr>
        <w:trPr>
          <w:cantSplit/>
        </w:trPr>
        <w:tc>
          <w:tcPr>
            <w:tcW w:w="0" w:type="auto"/>
          </w:tcPr>
          <w:p>
            <w:pPr>
              <w:pStyle w:val="Compact"/>
              <w:spacing w:after="20" w:before="20"/>
              <w:jc w:val="left"/>
            </w:pPr>
            <w:r>
              <w:rPr>
                <w:rFonts w:ascii="Arial" w:hAnsi="Arial"/>
                <w:sz w:val="18"/>
              </w:rPr>
              <w:t xml:space="preserve">max V</w:t>
            </w:r>
            <w:r>
              <w:rPr>
                <w:rFonts w:ascii="Arial" w:hAnsi="Arial"/>
                <w:sz w:val="18"/>
                <w:vertAlign w:val="subscript"/>
              </w:rPr>
              <w:t xml:space="preserve">r</w:t>
            </w:r>
          </w:p>
        </w:tc>
        <w:tc>
          <w:tcPr>
            <w:tcW w:w="0" w:type="auto"/>
          </w:tcPr>
          <w:p>
            <w:pPr>
              <w:pStyle w:val="Compact"/>
              <w:spacing w:after="20" w:before="20"/>
              <w:jc w:val="left"/>
            </w:pPr>
            <w:r>
              <w:rPr>
                <w:rFonts w:ascii="Arial" w:hAnsi="Arial"/>
                <w:sz w:val="18"/>
              </w:rPr>
              <w:t xml:space="preserve">Maximum projected speed = V</w:t>
            </w:r>
            <w:r>
              <w:rPr>
                <w:rFonts w:ascii="Arial" w:hAnsi="Arial"/>
                <w:sz w:val="18"/>
                <w:vertAlign w:val="subscript"/>
              </w:rPr>
              <w:t xml:space="preserve">r</w:t>
            </w:r>
            <w:r>
              <w:rPr>
                <w:rFonts w:ascii="Arial" w:hAnsi="Arial"/>
                <w:sz w:val="18"/>
              </w:rPr>
              <w:t xml:space="preserve"> </w:t>
            </w:r>
            <w:r>
              <w:rPr>
                <w:rFonts w:ascii="Arial" w:hAnsi="Arial"/>
                <w:sz w:val="18"/>
              </w:rPr>
              <w:t xml:space="preserve">+ 20</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Rulebook, Annex 2</w:t>
            </w:r>
          </w:p>
        </w:tc>
        <w:tc>
          <w:tcPr>
            <w:tcW w:w="0" w:type="auto"/>
          </w:tcPr>
          <w:p>
            <w:pPr>
              <w:pStyle w:val="Compact"/>
              <w:spacing w:after="20" w:before="20"/>
              <w:jc w:val="left"/>
            </w:pPr>
            <w:r>
              <w:rPr>
                <w:rFonts w:ascii="Arial" w:hAnsi="Arial"/>
                <w:sz w:val="18"/>
              </w:rPr>
              <w:t xml:space="preserve">2.2</w:t>
            </w:r>
          </w:p>
        </w:tc>
      </w:tr>
      <w:tr>
        <w:trPr>
          <w:cantSplit/>
        </w:trPr>
        <w:tc>
          <w:tcPr>
            <w:tcW w:w="0" w:type="auto"/>
          </w:tcPr>
          <w:p>
            <w:pPr>
              <w:pStyle w:val="Compact"/>
              <w:spacing w:after="20" w:before="20"/>
              <w:jc w:val="left"/>
            </w:pPr>
            <w:r>
              <w:rPr>
                <w:rFonts w:ascii="Arial" w:hAnsi="Arial"/>
                <w:sz w:val="18"/>
              </w:rPr>
              <w:t xml:space="preserve">V</w:t>
            </w:r>
            <w:r>
              <w:rPr>
                <w:rFonts w:ascii="Arial" w:hAnsi="Arial"/>
                <w:sz w:val="18"/>
                <w:vertAlign w:val="subscript"/>
              </w:rPr>
              <w:t xml:space="preserve">p</w:t>
            </w:r>
          </w:p>
        </w:tc>
        <w:tc>
          <w:tcPr>
            <w:tcW w:w="0" w:type="auto"/>
          </w:tcPr>
          <w:p>
            <w:pPr>
              <w:pStyle w:val="Compact"/>
              <w:spacing w:after="20" w:before="20"/>
              <w:jc w:val="left"/>
            </w:pPr>
            <w:r>
              <w:rPr>
                <w:rFonts w:ascii="Arial" w:hAnsi="Arial"/>
                <w:sz w:val="18"/>
              </w:rPr>
              <w:t xml:space="preserve">Projected speed = V85, obtained as a consequence of geometry</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Calculation result</w:t>
            </w:r>
          </w:p>
        </w:tc>
        <w:tc>
          <w:tcPr>
            <w:tcW w:w="0" w:type="auto"/>
          </w:tcPr>
          <w:p>
            <w:pPr>
              <w:pStyle w:val="Compact"/>
              <w:spacing w:after="20" w:before="20"/>
              <w:jc w:val="left"/>
            </w:pPr>
            <w:r>
              <w:rPr>
                <w:rFonts w:ascii="Arial" w:hAnsi="Arial"/>
                <w:sz w:val="18"/>
              </w:rPr>
              <w:t xml:space="preserve">4, 5</w:t>
            </w:r>
          </w:p>
        </w:tc>
      </w:tr>
      <w:tr>
        <w:trPr>
          <w:cantSplit/>
        </w:trPr>
        <w:tc>
          <w:tcPr>
            <w:tcW w:w="0" w:type="auto"/>
          </w:tcPr>
          <w:p>
            <w:pPr>
              <w:pStyle w:val="Compact"/>
              <w:spacing w:after="20" w:before="20"/>
              <w:jc w:val="left"/>
            </w:pPr>
            <w:r>
              <w:rPr>
                <w:rFonts w:ascii="Arial" w:hAnsi="Arial"/>
                <w:sz w:val="18"/>
              </w:rPr>
              <w:t xml:space="preserve">V</w:t>
            </w:r>
            <w:r>
              <w:rPr>
                <w:rFonts w:ascii="Arial" w:hAnsi="Arial"/>
                <w:sz w:val="18"/>
                <w:vertAlign w:val="subscript"/>
              </w:rPr>
              <w:t xml:space="preserve">p,R</w:t>
            </w:r>
          </w:p>
        </w:tc>
        <w:tc>
          <w:tcPr>
            <w:tcW w:w="0" w:type="auto"/>
          </w:tcPr>
          <w:p>
            <w:pPr>
              <w:pStyle w:val="Compact"/>
              <w:spacing w:after="20" w:before="20"/>
              <w:jc w:val="left"/>
            </w:pPr>
            <w:r>
              <w:rPr>
                <w:rFonts w:ascii="Arial" w:hAnsi="Arial"/>
                <w:sz w:val="18"/>
              </w:rPr>
              <w:t xml:space="preserve">Speed from the V</w:t>
            </w:r>
            <w:r>
              <w:rPr>
                <w:rFonts w:ascii="Arial" w:hAnsi="Arial"/>
                <w:sz w:val="18"/>
                <w:vertAlign w:val="subscript"/>
              </w:rPr>
              <w:t xml:space="preserve">p</w:t>
            </w:r>
            <w:r>
              <w:rPr>
                <w:rFonts w:ascii="Arial" w:hAnsi="Arial"/>
                <w:sz w:val="18"/>
              </w:rPr>
              <w:t xml:space="preserve">–R relationship (depends on the radius of the circular curve)</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Table R</w:t>
            </w:r>
            <w:r>
              <w:rPr>
                <w:rFonts w:ascii="Arial" w:hAnsi="Arial"/>
                <w:sz w:val="18"/>
                <w:vertAlign w:val="subscript"/>
              </w:rPr>
              <w:t xml:space="preserve">min</w:t>
            </w:r>
            <w:r>
              <w:rPr>
                <w:rFonts w:ascii="Arial" w:hAnsi="Arial"/>
                <w:sz w:val="18"/>
              </w:rPr>
              <w:t xml:space="preserve">(V</w:t>
            </w:r>
            <w:r>
              <w:rPr>
                <w:rFonts w:ascii="Arial" w:hAnsi="Arial"/>
                <w:sz w:val="18"/>
                <w:vertAlign w:val="subscript"/>
              </w:rPr>
              <w:t xml:space="preserve">r</w:t>
            </w:r>
            <w:r>
              <w:rPr>
                <w:rFonts w:ascii="Arial" w:hAnsi="Arial"/>
                <w:sz w:val="18"/>
              </w:rPr>
              <w:t xml:space="preserve">), element</w:t>
            </w:r>
          </w:p>
        </w:tc>
        <w:tc>
          <w:tcPr>
            <w:tcW w:w="0" w:type="auto"/>
          </w:tcPr>
          <w:p>
            <w:pPr>
              <w:pStyle w:val="Compact"/>
              <w:spacing w:after="20" w:before="20"/>
              <w:jc w:val="left"/>
            </w:pPr>
            <w:r>
              <w:rPr>
                <w:rFonts w:ascii="Arial" w:hAnsi="Arial"/>
                <w:sz w:val="18"/>
              </w:rPr>
              <w:t xml:space="preserve">2.2.1, Excel</w:t>
            </w:r>
            <w:r>
              <w:rPr>
                <w:rFonts w:ascii="Arial" w:hAnsi="Arial"/>
                <w:sz w:val="18"/>
              </w:rPr>
              <w:t xml:space="preserve"> </w:t>
            </w:r>
            <w:r>
              <w:rPr>
                <w:rFonts w:ascii="Arial" w:hAnsi="Arial"/>
                <w:i/>
                <w:iCs/>
                <w:sz w:val="18"/>
              </w:rPr>
              <w:t xml:space="preserve">Ulaz_n</w:t>
            </w:r>
          </w:p>
        </w:tc>
      </w:tr>
      <w:tr>
        <w:trPr>
          <w:cantSplit/>
        </w:trPr>
        <w:tc>
          <w:tcPr>
            <w:tcW w:w="0" w:type="auto"/>
          </w:tcPr>
          <w:p>
            <w:pPr>
              <w:pStyle w:val="Compact"/>
              <w:spacing w:after="20" w:before="20"/>
              <w:jc w:val="left"/>
            </w:pPr>
            <w:r>
              <w:rPr>
                <w:rFonts w:ascii="Arial" w:hAnsi="Arial"/>
                <w:sz w:val="18"/>
              </w:rPr>
              <w:t xml:space="preserve">V</w:t>
            </w:r>
            <w:r>
              <w:rPr>
                <w:rFonts w:ascii="Arial" w:hAnsi="Arial"/>
                <w:sz w:val="18"/>
                <w:vertAlign w:val="subscript"/>
              </w:rPr>
              <w:t xml:space="preserve">p</w:t>
            </w:r>
            <w:r>
              <w:rPr>
                <w:rFonts w:ascii="Arial" w:hAnsi="Arial"/>
                <w:sz w:val="18"/>
              </w:rPr>
              <w:t xml:space="preserve">(i</w:t>
            </w:r>
            <w:r>
              <w:rPr>
                <w:rFonts w:ascii="Arial" w:hAnsi="Arial"/>
                <w:sz w:val="18"/>
                <w:vertAlign w:val="subscript"/>
              </w:rPr>
              <w:t xml:space="preserve">N</w:t>
            </w:r>
            <w:r>
              <w:rPr>
                <w:rFonts w:ascii="Arial" w:hAnsi="Arial"/>
                <w:sz w:val="18"/>
              </w:rPr>
              <w:t xml:space="preserve">)</w:t>
            </w:r>
          </w:p>
        </w:tc>
        <w:tc>
          <w:tcPr>
            <w:tcW w:w="0" w:type="auto"/>
          </w:tcPr>
          <w:p>
            <w:pPr>
              <w:pStyle w:val="Compact"/>
              <w:spacing w:after="20" w:before="20"/>
              <w:jc w:val="left"/>
            </w:pPr>
            <w:r>
              <w:rPr>
                <w:rFonts w:ascii="Arial" w:hAnsi="Arial"/>
                <w:sz w:val="18"/>
              </w:rPr>
              <w:t xml:space="preserve">Speed from the V</w:t>
            </w:r>
            <w:r>
              <w:rPr>
                <w:rFonts w:ascii="Arial" w:hAnsi="Arial"/>
                <w:sz w:val="18"/>
                <w:vertAlign w:val="subscript"/>
              </w:rPr>
              <w:t xml:space="preserve">p</w:t>
            </w:r>
            <w:r>
              <w:rPr>
                <w:rFonts w:ascii="Arial" w:hAnsi="Arial"/>
                <w:sz w:val="18"/>
              </w:rPr>
              <w:t xml:space="preserve">–i</w:t>
            </w:r>
            <w:r>
              <w:rPr>
                <w:rFonts w:ascii="Arial" w:hAnsi="Arial"/>
                <w:sz w:val="18"/>
                <w:vertAlign w:val="subscript"/>
              </w:rPr>
              <w:t xml:space="preserve">N</w:t>
            </w:r>
            <w:r>
              <w:rPr>
                <w:rFonts w:ascii="Arial" w:hAnsi="Arial"/>
                <w:sz w:val="18"/>
              </w:rPr>
              <w:t xml:space="preserve"> </w:t>
            </w:r>
            <w:r>
              <w:rPr>
                <w:rFonts w:ascii="Arial" w:hAnsi="Arial"/>
                <w:sz w:val="18"/>
              </w:rPr>
              <w:t xml:space="preserve">relationship (depends on the longitudinal grade)</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Tablica V</w:t>
            </w:r>
            <w:r>
              <w:rPr>
                <w:rFonts w:ascii="Arial" w:hAnsi="Arial"/>
                <w:sz w:val="18"/>
                <w:vertAlign w:val="subscript"/>
              </w:rPr>
              <w:t xml:space="preserve">p</w:t>
            </w:r>
            <w:r>
              <w:rPr>
                <w:rFonts w:ascii="Arial" w:hAnsi="Arial"/>
                <w:sz w:val="18"/>
              </w:rPr>
              <w:t xml:space="preserve">(i</w:t>
            </w:r>
            <w:r>
              <w:rPr>
                <w:rFonts w:ascii="Arial" w:hAnsi="Arial"/>
                <w:sz w:val="18"/>
                <w:vertAlign w:val="subscript"/>
              </w:rPr>
              <w:t xml:space="preserve">N</w:t>
            </w:r>
            <w:r>
              <w:rPr>
                <w:rFonts w:ascii="Arial" w:hAnsi="Arial"/>
                <w:sz w:val="18"/>
              </w:rPr>
              <w:t xml:space="preserve">)</w:t>
            </w:r>
          </w:p>
        </w:tc>
        <w:tc>
          <w:tcPr>
            <w:tcW w:w="0" w:type="auto"/>
          </w:tcPr>
          <w:p>
            <w:pPr>
              <w:pStyle w:val="Compact"/>
              <w:spacing w:after="20" w:before="20"/>
              <w:jc w:val="left"/>
            </w:pPr>
            <w:r>
              <w:rPr>
                <w:rFonts w:ascii="Arial" w:hAnsi="Arial"/>
                <w:sz w:val="18"/>
              </w:rPr>
              <w:t xml:space="preserve">2.2.2</w:t>
            </w:r>
          </w:p>
        </w:tc>
      </w:tr>
      <w:tr>
        <w:trPr>
          <w:cantSplit/>
        </w:trPr>
        <w:tc>
          <w:tcPr>
            <w:tcW w:w="0" w:type="auto"/>
          </w:tcPr>
          <w:p>
            <w:pPr>
              <w:pStyle w:val="Compact"/>
              <w:spacing w:after="20" w:before="20"/>
              <w:jc w:val="left"/>
            </w:pPr>
            <w:r>
              <w:rPr>
                <w:rFonts w:ascii="Arial" w:hAnsi="Arial"/>
                <w:sz w:val="18"/>
              </w:rPr>
              <w:t xml:space="preserve">T (target speed)</w:t>
            </w:r>
          </w:p>
        </w:tc>
        <w:tc>
          <w:tcPr>
            <w:tcW w:w="0" w:type="auto"/>
          </w:tcPr>
          <w:p>
            <w:pPr>
              <w:pStyle w:val="Compact"/>
              <w:spacing w:after="20" w:before="20"/>
              <w:jc w:val="left"/>
            </w:pPr>
            <w:r>
              <w:rPr>
                <w:rFonts w:ascii="Arial" w:hAnsi="Arial"/>
                <w:sz w:val="18"/>
              </w:rPr>
              <w:t xml:space="preserve">min(V</w:t>
            </w:r>
            <w:r>
              <w:rPr>
                <w:rFonts w:ascii="Arial" w:hAnsi="Arial"/>
                <w:sz w:val="18"/>
                <w:vertAlign w:val="subscript"/>
              </w:rPr>
              <w:t xml:space="preserve">p,R</w:t>
            </w:r>
            <w:r>
              <w:rPr>
                <w:rFonts w:ascii="Arial" w:hAnsi="Arial"/>
                <w:sz w:val="18"/>
              </w:rPr>
              <w:t xml:space="preserve"> </w:t>
            </w:r>
            <w:r>
              <w:rPr>
                <w:rFonts w:ascii="Arial" w:hAnsi="Arial"/>
                <w:sz w:val="18"/>
              </w:rPr>
              <w:t xml:space="preserve">; V</w:t>
            </w:r>
            <w:r>
              <w:rPr>
                <w:rFonts w:ascii="Arial" w:hAnsi="Arial"/>
                <w:sz w:val="18"/>
                <w:vertAlign w:val="subscript"/>
              </w:rPr>
              <w:t xml:space="preserve">p</w:t>
            </w:r>
            <w:r>
              <w:rPr>
                <w:rFonts w:ascii="Arial" w:hAnsi="Arial"/>
                <w:sz w:val="18"/>
              </w:rPr>
              <w:t xml:space="preserve">(i</w:t>
            </w:r>
            <w:r>
              <w:rPr>
                <w:rFonts w:ascii="Arial" w:hAnsi="Arial"/>
                <w:sz w:val="18"/>
                <w:vertAlign w:val="subscript"/>
              </w:rPr>
              <w:t xml:space="preserve">N</w:t>
            </w:r>
            <w:r>
              <w:rPr>
                <w:rFonts w:ascii="Arial" w:hAnsi="Arial"/>
                <w:sz w:val="18"/>
              </w:rPr>
              <w:t xml:space="preserve">) ; limit) before applying acceleration/deceleration</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Excel</w:t>
            </w:r>
            <w:r>
              <w:rPr>
                <w:rFonts w:ascii="Arial" w:hAnsi="Arial"/>
                <w:sz w:val="18"/>
              </w:rPr>
              <w:t xml:space="preserve"> </w:t>
            </w:r>
            <w:r>
              <w:rPr>
                <w:rFonts w:ascii="Arial" w:hAnsi="Arial"/>
                <w:i/>
                <w:iCs/>
                <w:sz w:val="18"/>
              </w:rPr>
              <w:t xml:space="preserve">Profil_</w:t>
            </w:r>
            <w:r>
              <w:rPr>
                <w:rFonts w:ascii="Arial" w:hAnsi="Arial"/>
                <w:sz w:val="18"/>
              </w:rPr>
              <w:t xml:space="preserve">, kolona I</w:t>
            </w:r>
          </w:p>
        </w:tc>
      </w:tr>
      <w:tr>
        <w:trPr>
          <w:cantSplit/>
        </w:trPr>
        <w:tc>
          <w:tcPr>
            <w:tcW w:w="0" w:type="auto"/>
          </w:tcPr>
          <w:p>
            <w:pPr>
              <w:pStyle w:val="Compact"/>
              <w:spacing w:after="20" w:before="20"/>
              <w:jc w:val="left"/>
            </w:pPr>
            <w:r>
              <w:rPr>
                <w:rFonts w:ascii="Arial" w:hAnsi="Arial"/>
                <w:sz w:val="18"/>
              </w:rPr>
              <w:t xml:space="preserve">V</w:t>
            </w:r>
            <w:r>
              <w:rPr>
                <w:rFonts w:ascii="Arial" w:hAnsi="Arial"/>
                <w:sz w:val="18"/>
                <w:vertAlign w:val="subscript"/>
              </w:rPr>
              <w:t xml:space="preserve">p,sr</w:t>
            </w:r>
          </w:p>
        </w:tc>
        <w:tc>
          <w:tcPr>
            <w:tcW w:w="0" w:type="auto"/>
          </w:tcPr>
          <w:p>
            <w:pPr>
              <w:pStyle w:val="Compact"/>
              <w:spacing w:after="20" w:before="20"/>
              <w:jc w:val="left"/>
            </w:pPr>
            <w:r>
              <w:rPr>
                <w:rFonts w:ascii="Arial" w:hAnsi="Arial"/>
                <w:sz w:val="18"/>
              </w:rPr>
              <w:t xml:space="preserve">Mean projected speed (length-weighted)</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4.2</w:t>
            </w:r>
          </w:p>
        </w:tc>
      </w:tr>
      <w:tr>
        <w:trPr>
          <w:cantSplit/>
        </w:trPr>
        <w:tc>
          <w:tcPr>
            <w:tcW w:w="0" w:type="auto"/>
          </w:tcPr>
          <w:p>
            <w:pPr>
              <w:pStyle w:val="Compact"/>
              <w:spacing w:after="20" w:before="20"/>
              <w:jc w:val="left"/>
            </w:pPr>
            <w:r>
              <w:rPr>
                <w:rFonts w:ascii="Arial" w:hAnsi="Arial"/>
                <w:sz w:val="18"/>
              </w:rPr>
              <w:t xml:space="preserve">σ</w:t>
            </w:r>
          </w:p>
        </w:tc>
        <w:tc>
          <w:tcPr>
            <w:tcW w:w="0" w:type="auto"/>
          </w:tcPr>
          <w:p>
            <w:pPr>
              <w:pStyle w:val="Compact"/>
              <w:spacing w:after="20" w:before="20"/>
              <w:jc w:val="left"/>
            </w:pPr>
            <w:r>
              <w:rPr>
                <w:rFonts w:ascii="Arial" w:hAnsi="Arial"/>
                <w:sz w:val="18"/>
              </w:rPr>
              <w:t xml:space="preserve">Root-mean-square deviation of speed from V</w:t>
            </w:r>
            <w:r>
              <w:rPr>
                <w:rFonts w:ascii="Arial" w:hAnsi="Arial"/>
                <w:sz w:val="18"/>
                <w:vertAlign w:val="subscript"/>
              </w:rPr>
              <w:t xml:space="preserve">p,avg</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4.2</w:t>
            </w:r>
          </w:p>
        </w:tc>
      </w:tr>
      <w:tr>
        <w:trPr>
          <w:cantSplit/>
        </w:trPr>
        <w:tc>
          <w:tcPr>
            <w:tcW w:w="0" w:type="auto"/>
          </w:tcPr>
          <w:p>
            <w:pPr>
              <w:pStyle w:val="Compact"/>
              <w:spacing w:after="20" w:before="20"/>
              <w:jc w:val="left"/>
            </w:pPr>
            <w:r>
              <w:rPr>
                <w:rFonts w:ascii="Arial" w:hAnsi="Arial"/>
                <w:sz w:val="18"/>
              </w:rPr>
              <w:t xml:space="preserve">D</w:t>
            </w:r>
            <w:r>
              <w:rPr>
                <w:rFonts w:ascii="Arial" w:hAnsi="Arial"/>
                <w:sz w:val="18"/>
                <w:vertAlign w:val="subscript"/>
              </w:rPr>
              <w:t xml:space="preserve">h</w:t>
            </w:r>
          </w:p>
        </w:tc>
        <w:tc>
          <w:tcPr>
            <w:tcW w:w="0" w:type="auto"/>
          </w:tcPr>
          <w:p>
            <w:pPr>
              <w:pStyle w:val="Compact"/>
              <w:spacing w:after="20" w:before="20"/>
              <w:jc w:val="left"/>
            </w:pPr>
            <w:r>
              <w:rPr>
                <w:rFonts w:ascii="Arial" w:hAnsi="Arial"/>
                <w:sz w:val="18"/>
              </w:rPr>
              <w:t xml:space="preserve">Coefficient of dynamic homogeneity = σ / V</w:t>
            </w:r>
            <w:r>
              <w:rPr>
                <w:rFonts w:ascii="Arial" w:hAnsi="Arial"/>
                <w:sz w:val="18"/>
                <w:vertAlign w:val="subscript"/>
              </w:rPr>
              <w:t xml:space="preserve">p,avg</w:t>
            </w:r>
            <w:r>
              <w:rPr>
                <w:rFonts w:ascii="Arial" w:hAnsi="Arial"/>
                <w:sz w:val="18"/>
              </w:rPr>
              <w:t xml:space="preserve"> </w:t>
            </w:r>
            <w:r>
              <w:rPr>
                <w:rFonts w:ascii="Arial" w:hAnsi="Arial"/>
                <w:sz w:val="18"/>
              </w:rPr>
              <w:t xml:space="preserve">· 100</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4.2</w:t>
            </w:r>
          </w:p>
        </w:tc>
      </w:tr>
      <w:tr>
        <w:trPr>
          <w:cantSplit/>
        </w:trPr>
        <w:tc>
          <w:tcPr>
            <w:tcW w:w="0" w:type="auto"/>
          </w:tcPr>
          <w:p>
            <w:pPr>
              <w:pStyle w:val="Compact"/>
              <w:spacing w:after="20" w:before="20"/>
              <w:jc w:val="left"/>
            </w:pPr>
            <w:r>
              <w:rPr>
                <w:rFonts w:ascii="Arial" w:hAnsi="Arial"/>
                <w:sz w:val="18"/>
              </w:rPr>
              <w:t xml:space="preserve">ΔV</w:t>
            </w:r>
          </w:p>
        </w:tc>
        <w:tc>
          <w:tcPr>
            <w:tcW w:w="0" w:type="auto"/>
          </w:tcPr>
          <w:p>
            <w:pPr>
              <w:pStyle w:val="Compact"/>
              <w:spacing w:after="20" w:before="20"/>
              <w:jc w:val="left"/>
            </w:pPr>
            <w:r>
              <w:rPr>
                <w:rFonts w:ascii="Arial" w:hAnsi="Arial"/>
                <w:sz w:val="18"/>
              </w:rPr>
              <w:t xml:space="preserve">Difference of projected speeds of adjacent elements (ΔV</w:t>
            </w:r>
            <w:r>
              <w:rPr>
                <w:rFonts w:ascii="Arial" w:hAnsi="Arial"/>
                <w:sz w:val="18"/>
                <w:vertAlign w:val="subscript"/>
              </w:rPr>
              <w:t xml:space="preserve">target</w:t>
            </w:r>
            <w:r>
              <w:rPr>
                <w:rFonts w:ascii="Arial" w:hAnsi="Arial"/>
                <w:sz w:val="18"/>
              </w:rPr>
              <w:t xml:space="preserve"> </w:t>
            </w:r>
            <w:r>
              <w:rPr>
                <w:rFonts w:ascii="Arial" w:hAnsi="Arial"/>
                <w:sz w:val="18"/>
              </w:rPr>
              <w:t xml:space="preserve">– difference of target speeds T, used for rating; ΔV</w:t>
            </w:r>
            <w:r>
              <w:rPr>
                <w:rFonts w:ascii="Arial" w:hAnsi="Arial"/>
                <w:sz w:val="18"/>
                <w:vertAlign w:val="subscript"/>
              </w:rPr>
              <w:t xml:space="preserve">res</w:t>
            </w:r>
            <w:r>
              <w:rPr>
                <w:rFonts w:ascii="Arial" w:hAnsi="Arial"/>
                <w:sz w:val="18"/>
              </w:rPr>
              <w:t xml:space="preserve"> </w:t>
            </w:r>
            <w:r>
              <w:rPr>
                <w:rFonts w:ascii="Arial" w:hAnsi="Arial"/>
                <w:sz w:val="18"/>
              </w:rPr>
              <w:t xml:space="preserve">– difference of resulting speeds)</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4.1</w:t>
            </w:r>
          </w:p>
        </w:tc>
      </w:tr>
      <w:tr>
        <w:trPr>
          <w:cantSplit/>
        </w:trPr>
        <w:tc>
          <w:tcPr>
            <w:tcW w:w="0" w:type="auto"/>
          </w:tcPr>
          <w:p>
            <w:pPr>
              <w:pStyle w:val="Compact"/>
              <w:spacing w:after="20" w:before="20"/>
              <w:jc w:val="left"/>
            </w:pPr>
            <w:r>
              <w:rPr>
                <w:rFonts w:ascii="Arial" w:hAnsi="Arial"/>
                <w:sz w:val="18"/>
              </w:rPr>
              <w:t xml:space="preserve">V</w:t>
            </w:r>
            <w:r>
              <w:rPr>
                <w:rFonts w:ascii="Arial" w:hAnsi="Arial"/>
                <w:sz w:val="18"/>
                <w:vertAlign w:val="subscript"/>
              </w:rPr>
              <w:t xml:space="preserve">min</w:t>
            </w:r>
            <w:r>
              <w:rPr>
                <w:rFonts w:ascii="Arial" w:hAnsi="Arial"/>
                <w:sz w:val="18"/>
              </w:rPr>
              <w:t xml:space="preserve">, V</w:t>
            </w:r>
            <w:r>
              <w:rPr>
                <w:rFonts w:ascii="Arial" w:hAnsi="Arial"/>
                <w:sz w:val="18"/>
                <w:vertAlign w:val="subscript"/>
              </w:rPr>
              <w:t xml:space="preserve">max</w:t>
            </w:r>
          </w:p>
        </w:tc>
        <w:tc>
          <w:tcPr>
            <w:tcW w:w="0" w:type="auto"/>
          </w:tcPr>
          <w:p>
            <w:pPr>
              <w:pStyle w:val="Compact"/>
              <w:spacing w:after="20" w:before="20"/>
              <w:jc w:val="left"/>
            </w:pPr>
            <w:r>
              <w:rPr>
                <w:rFonts w:ascii="Arial" w:hAnsi="Arial"/>
                <w:sz w:val="18"/>
              </w:rPr>
              <w:t xml:space="preserve">Lowest and highest speed on the segment</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4.2, 5.2</w:t>
            </w:r>
          </w:p>
        </w:tc>
      </w:tr>
      <w:tr>
        <w:trPr>
          <w:cantSplit/>
        </w:trPr>
        <w:tc>
          <w:tcPr>
            <w:tcW w:w="0" w:type="auto"/>
          </w:tcPr>
          <w:p>
            <w:pPr>
              <w:pStyle w:val="Compact"/>
              <w:spacing w:after="20" w:before="20"/>
              <w:jc w:val="left"/>
            </w:pPr>
            <w:r>
              <w:rPr>
                <w:rFonts w:ascii="Arial" w:hAnsi="Arial"/>
                <w:sz w:val="18"/>
              </w:rPr>
              <w:t xml:space="preserve">a, d</w:t>
            </w:r>
          </w:p>
        </w:tc>
        <w:tc>
          <w:tcPr>
            <w:tcW w:w="0" w:type="auto"/>
          </w:tcPr>
          <w:p>
            <w:pPr>
              <w:pStyle w:val="Compact"/>
              <w:spacing w:after="20" w:before="20"/>
              <w:jc w:val="left"/>
            </w:pPr>
            <w:r>
              <w:rPr>
                <w:rFonts w:ascii="Arial" w:hAnsi="Arial"/>
                <w:sz w:val="18"/>
              </w:rPr>
              <w:t xml:space="preserve">Acceleration and deceleration in the driving model</w:t>
            </w:r>
          </w:p>
        </w:tc>
        <w:tc>
          <w:tcPr>
            <w:tcW w:w="0" w:type="auto"/>
          </w:tcPr>
          <w:p>
            <w:pPr>
              <w:pStyle w:val="Compact"/>
              <w:spacing w:after="20" w:before="20"/>
              <w:jc w:val="center"/>
            </w:pPr>
            <w:r>
              <w:rPr>
                <w:rFonts w:ascii="Arial" w:hAnsi="Arial"/>
                <w:sz w:val="18"/>
              </w:rPr>
              <w:t xml:space="preserve">m/s²</w:t>
            </w:r>
          </w:p>
        </w:tc>
        <w:tc>
          <w:tcPr>
            <w:tcW w:w="0" w:type="auto"/>
          </w:tcPr>
          <w:p>
            <w:pPr>
              <w:pStyle w:val="Compact"/>
              <w:spacing w:after="20" w:before="20"/>
              <w:jc w:val="left"/>
            </w:pPr>
            <w:r>
              <w:rPr>
                <w:rFonts w:ascii="Arial" w:hAnsi="Arial"/>
                <w:sz w:val="18"/>
              </w:rPr>
              <w:t xml:space="preserve">Manual (driving model)</w:t>
            </w:r>
          </w:p>
        </w:tc>
        <w:tc>
          <w:tcPr>
            <w:tcW w:w="0" w:type="auto"/>
          </w:tcPr>
          <w:p>
            <w:pPr>
              <w:pStyle w:val="Compact"/>
              <w:spacing w:after="20" w:before="20"/>
              <w:jc w:val="left"/>
            </w:pPr>
            <w:r>
              <w:rPr>
                <w:rFonts w:ascii="Arial" w:hAnsi="Arial"/>
                <w:sz w:val="18"/>
              </w:rPr>
              <w:t xml:space="preserve">2.2.3</w:t>
            </w:r>
          </w:p>
        </w:tc>
      </w:tr>
      <w:tr>
        <w:trPr>
          <w:cantSplit/>
        </w:trPr>
        <w:tc>
          <w:tcPr>
            <w:tcW w:w="0" w:type="auto"/>
          </w:tcPr>
          <w:p>
            <w:pPr>
              <w:pStyle w:val="Compact"/>
              <w:spacing w:after="20" w:before="20"/>
              <w:jc w:val="left"/>
            </w:pPr>
            <w:r>
              <w:rPr>
                <w:rFonts w:ascii="Arial" w:hAnsi="Arial"/>
                <w:sz w:val="18"/>
              </w:rPr>
              <w:t xml:space="preserve">Δs</w:t>
            </w:r>
          </w:p>
        </w:tc>
        <w:tc>
          <w:tcPr>
            <w:tcW w:w="0" w:type="auto"/>
          </w:tcPr>
          <w:p>
            <w:pPr>
              <w:pStyle w:val="Compact"/>
              <w:spacing w:after="20" w:before="20"/>
              <w:jc w:val="left"/>
            </w:pPr>
            <w:r>
              <w:rPr>
                <w:rFonts w:ascii="Arial" w:hAnsi="Arial"/>
                <w:sz w:val="18"/>
              </w:rPr>
              <w:t xml:space="preserve">Calculation step</w:t>
            </w:r>
          </w:p>
        </w:tc>
        <w:tc>
          <w:tcPr>
            <w:tcW w:w="0" w:type="auto"/>
          </w:tcPr>
          <w:p>
            <w:pPr>
              <w:pStyle w:val="Compact"/>
              <w:spacing w:after="20" w:before="20"/>
              <w:jc w:val="center"/>
            </w:pPr>
            <w:r>
              <w:rPr>
                <w:rFonts w:ascii="Arial" w:hAnsi="Arial"/>
                <w:sz w:val="18"/>
              </w:rPr>
              <w:t xml:space="preserve">m</w:t>
            </w:r>
          </w:p>
        </w:tc>
        <w:tc>
          <w:tcPr>
            <w:tcW w:w="0" w:type="auto"/>
          </w:tcPr>
          <w:p>
            <w:pPr>
              <w:pStyle w:val="Compact"/>
              <w:spacing w:after="20" w:before="20"/>
              <w:jc w:val="left"/>
            </w:pPr>
            <w:r>
              <w:rPr>
                <w:rFonts w:ascii="Arial" w:hAnsi="Arial"/>
                <w:sz w:val="18"/>
              </w:rPr>
              <w:t xml:space="preserve">Calculation assumption</w:t>
            </w:r>
          </w:p>
        </w:tc>
        <w:tc>
          <w:tcPr>
            <w:tcW w:w="0" w:type="auto"/>
          </w:tcPr>
          <w:p>
            <w:pPr>
              <w:pStyle w:val="Compact"/>
              <w:spacing w:after="20" w:before="20"/>
              <w:jc w:val="left"/>
            </w:pPr>
            <w:r>
              <w:rPr>
                <w:rFonts w:ascii="Arial" w:hAnsi="Arial"/>
                <w:sz w:val="18"/>
              </w:rPr>
              <w:t xml:space="preserve">all calculations</w:t>
            </w:r>
          </w:p>
        </w:tc>
      </w:tr>
      <w:tr>
        <w:trPr>
          <w:cantSplit/>
        </w:trPr>
        <w:tc>
          <w:tcPr>
            <w:tcW w:w="0" w:type="auto"/>
          </w:tcPr>
          <w:p>
            <w:pPr>
              <w:pStyle w:val="Compact"/>
              <w:spacing w:after="20" w:before="20"/>
              <w:jc w:val="left"/>
            </w:pPr>
            <w:r>
              <w:rPr>
                <w:rFonts w:ascii="Arial" w:hAnsi="Arial"/>
                <w:sz w:val="18"/>
              </w:rPr>
              <w:t xml:space="preserve">L, s</w:t>
            </w:r>
          </w:p>
        </w:tc>
        <w:tc>
          <w:tcPr>
            <w:tcW w:w="0" w:type="auto"/>
          </w:tcPr>
          <w:p>
            <w:pPr>
              <w:pStyle w:val="Compact"/>
              <w:spacing w:after="20" w:before="20"/>
              <w:jc w:val="left"/>
            </w:pPr>
            <w:r>
              <w:rPr>
                <w:rFonts w:ascii="Arial" w:hAnsi="Arial"/>
                <w:sz w:val="18"/>
              </w:rPr>
              <w:t xml:space="preserve">Segment length / chainage</w:t>
            </w:r>
          </w:p>
        </w:tc>
        <w:tc>
          <w:tcPr>
            <w:tcW w:w="0" w:type="auto"/>
          </w:tcPr>
          <w:p>
            <w:pPr>
              <w:pStyle w:val="Compact"/>
              <w:spacing w:after="20" w:before="20"/>
              <w:jc w:val="center"/>
            </w:pPr>
            <w:r>
              <w:rPr>
                <w:rFonts w:ascii="Arial" w:hAnsi="Arial"/>
                <w:sz w:val="18"/>
              </w:rPr>
              <w:t xml:space="preserve">m</w:t>
            </w:r>
          </w:p>
        </w:tc>
        <w:tc>
          <w:tcPr>
            <w:tcW w:w="0" w:type="auto"/>
          </w:tcPr>
          <w:p>
            <w:pPr>
              <w:pStyle w:val="Compact"/>
              <w:spacing w:after="20" w:before="20"/>
              <w:jc w:val="left"/>
            </w:pPr>
            <w:r>
              <w:rPr>
                <w:rFonts w:ascii="Arial" w:hAnsi="Arial"/>
                <w:sz w:val="18"/>
              </w:rPr>
              <w:t xml:space="preserve">Ulazni podaci</w:t>
            </w:r>
          </w:p>
        </w:tc>
        <w:tc>
          <w:tcPr>
            <w:tcW w:w="0" w:type="auto"/>
          </w:tcPr>
          <w:p>
            <w:pPr>
              <w:pStyle w:val="Compact"/>
              <w:spacing w:after="20" w:before="20"/>
              <w:jc w:val="left"/>
            </w:pPr>
            <w:r>
              <w:rPr>
                <w:rFonts w:ascii="Arial" w:hAnsi="Arial"/>
                <w:sz w:val="18"/>
              </w:rPr>
              <w:t xml:space="preserve">all calculations</w:t>
            </w:r>
          </w:p>
        </w:tc>
      </w:tr>
      <w:tr>
        <w:trPr>
          <w:cantSplit/>
        </w:trPr>
        <w:tc>
          <w:tcPr>
            <w:tcW w:w="0" w:type="auto"/>
          </w:tcPr>
          <w:p>
            <w:pPr>
              <w:pStyle w:val="Compact"/>
              <w:spacing w:after="20" w:before="20"/>
              <w:jc w:val="left"/>
            </w:pPr>
            <w:r>
              <w:rPr>
                <w:rFonts w:ascii="Arial" w:hAnsi="Arial"/>
                <w:sz w:val="18"/>
              </w:rPr>
              <w:t xml:space="preserve">T (vrijeme)</w:t>
            </w:r>
          </w:p>
        </w:tc>
        <w:tc>
          <w:tcPr>
            <w:tcW w:w="0" w:type="auto"/>
          </w:tcPr>
          <w:p>
            <w:pPr>
              <w:pStyle w:val="Compact"/>
              <w:spacing w:after="20" w:before="20"/>
              <w:jc w:val="left"/>
            </w:pPr>
            <w:r>
              <w:rPr>
                <w:rFonts w:ascii="Arial" w:hAnsi="Arial"/>
                <w:sz w:val="18"/>
              </w:rPr>
              <w:t xml:space="preserve">Vrijeme putovanja = Σ Δs / v</w:t>
            </w:r>
          </w:p>
        </w:tc>
        <w:tc>
          <w:tcPr>
            <w:tcW w:w="0" w:type="auto"/>
          </w:tcPr>
          <w:p>
            <w:pPr>
              <w:pStyle w:val="Compact"/>
              <w:spacing w:after="20" w:before="20"/>
              <w:jc w:val="center"/>
            </w:pPr>
            <w:r>
              <w:rPr>
                <w:rFonts w:ascii="Arial" w:hAnsi="Arial"/>
                <w:sz w:val="18"/>
              </w:rPr>
              <w:t xml:space="preserve">s, min</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4.2, 5.2</w:t>
            </w:r>
          </w:p>
        </w:tc>
      </w:tr>
      <w:tr>
        <w:trPr>
          <w:cantSplit/>
        </w:trPr>
        <w:tc>
          <w:tcPr>
            <w:tcW w:w="0" w:type="auto"/>
          </w:tcPr>
          <w:p>
            <w:pPr>
              <w:pStyle w:val="Compact"/>
              <w:spacing w:after="20" w:before="20"/>
              <w:jc w:val="left"/>
            </w:pPr>
            <w:r>
              <w:rPr>
                <w:rFonts w:ascii="Arial" w:hAnsi="Arial"/>
                <w:sz w:val="18"/>
              </w:rPr>
              <w:t xml:space="preserve">R</w:t>
            </w:r>
          </w:p>
        </w:tc>
        <w:tc>
          <w:tcPr>
            <w:tcW w:w="0" w:type="auto"/>
          </w:tcPr>
          <w:p>
            <w:pPr>
              <w:pStyle w:val="Compact"/>
              <w:spacing w:after="20" w:before="20"/>
              <w:jc w:val="left"/>
            </w:pPr>
            <w:r>
              <w:rPr>
                <w:rFonts w:ascii="Arial" w:hAnsi="Arial"/>
                <w:sz w:val="18"/>
              </w:rPr>
              <w:t xml:space="preserve">Radius of the circular curve</w:t>
            </w:r>
          </w:p>
        </w:tc>
        <w:tc>
          <w:tcPr>
            <w:tcW w:w="0" w:type="auto"/>
          </w:tcPr>
          <w:p>
            <w:pPr>
              <w:pStyle w:val="Compact"/>
              <w:spacing w:after="20" w:before="20"/>
              <w:jc w:val="center"/>
            </w:pPr>
            <w:r>
              <w:rPr>
                <w:rFonts w:ascii="Arial" w:hAnsi="Arial"/>
                <w:sz w:val="18"/>
              </w:rPr>
              <w:t xml:space="preserve">m</w:t>
            </w:r>
          </w:p>
        </w:tc>
        <w:tc>
          <w:tcPr>
            <w:tcW w:w="0" w:type="auto"/>
          </w:tcPr>
          <w:p>
            <w:pPr>
              <w:pStyle w:val="Compact"/>
              <w:spacing w:after="20" w:before="20"/>
              <w:jc w:val="left"/>
            </w:pPr>
            <w:r>
              <w:rPr>
                <w:rFonts w:ascii="Arial" w:hAnsi="Arial"/>
                <w:sz w:val="18"/>
              </w:rPr>
              <w:t xml:space="preserve">horizontal axis printout</w:t>
            </w:r>
          </w:p>
        </w:tc>
        <w:tc>
          <w:tcPr>
            <w:tcW w:w="0" w:type="auto"/>
          </w:tcPr>
          <w:p>
            <w:pPr>
              <w:pStyle w:val="Compact"/>
              <w:spacing w:after="20" w:before="20"/>
              <w:jc w:val="left"/>
            </w:pPr>
            <w:r>
              <w:rPr>
                <w:rFonts w:ascii="Arial" w:hAnsi="Arial"/>
                <w:sz w:val="18"/>
              </w:rPr>
              <w:t xml:space="preserve">3.1, 4.3</w:t>
            </w:r>
          </w:p>
        </w:tc>
      </w:tr>
      <w:tr>
        <w:trPr>
          <w:cantSplit/>
        </w:trPr>
        <w:tc>
          <w:tcPr>
            <w:tcW w:w="0" w:type="auto"/>
          </w:tcPr>
          <w:p>
            <w:pPr>
              <w:pStyle w:val="Compact"/>
              <w:spacing w:after="20" w:before="20"/>
              <w:jc w:val="left"/>
            </w:pPr>
            <w:r>
              <w:rPr>
                <w:rFonts w:ascii="Arial" w:hAnsi="Arial"/>
                <w:sz w:val="18"/>
              </w:rPr>
              <w:t xml:space="preserve">R</w:t>
            </w:r>
            <w:r>
              <w:rPr>
                <w:rFonts w:ascii="Arial" w:hAnsi="Arial"/>
                <w:sz w:val="18"/>
                <w:vertAlign w:val="subscript"/>
              </w:rPr>
              <w:t xml:space="preserve">min</w:t>
            </w:r>
            <w:r>
              <w:rPr>
                <w:rFonts w:ascii="Arial" w:hAnsi="Arial"/>
                <w:sz w:val="18"/>
              </w:rPr>
              <w:t xml:space="preserve">(V</w:t>
            </w:r>
            <w:r>
              <w:rPr>
                <w:rFonts w:ascii="Arial" w:hAnsi="Arial"/>
                <w:sz w:val="18"/>
                <w:vertAlign w:val="subscript"/>
              </w:rPr>
              <w:t xml:space="preserve">r</w:t>
            </w:r>
            <w:r>
              <w:rPr>
                <w:rFonts w:ascii="Arial" w:hAnsi="Arial"/>
                <w:sz w:val="18"/>
              </w:rPr>
              <w:t xml:space="preserve">)</w:t>
            </w:r>
          </w:p>
        </w:tc>
        <w:tc>
          <w:tcPr>
            <w:tcW w:w="0" w:type="auto"/>
          </w:tcPr>
          <w:p>
            <w:pPr>
              <w:pStyle w:val="Compact"/>
              <w:spacing w:after="20" w:before="20"/>
              <w:jc w:val="left"/>
            </w:pPr>
            <w:r>
              <w:rPr>
                <w:rFonts w:ascii="Arial" w:hAnsi="Arial"/>
                <w:sz w:val="18"/>
              </w:rPr>
              <w:t xml:space="preserve">Smallest radius for V</w:t>
            </w:r>
            <w:r>
              <w:rPr>
                <w:rFonts w:ascii="Arial" w:hAnsi="Arial"/>
                <w:sz w:val="18"/>
                <w:vertAlign w:val="subscript"/>
              </w:rPr>
              <w:t xml:space="preserve">r</w:t>
            </w:r>
          </w:p>
        </w:tc>
        <w:tc>
          <w:tcPr>
            <w:tcW w:w="0" w:type="auto"/>
          </w:tcPr>
          <w:p>
            <w:pPr>
              <w:pStyle w:val="Compact"/>
              <w:spacing w:after="20" w:before="20"/>
              <w:jc w:val="center"/>
            </w:pPr>
            <w:r>
              <w:rPr>
                <w:rFonts w:ascii="Arial" w:hAnsi="Arial"/>
                <w:sz w:val="18"/>
              </w:rPr>
              <w:t xml:space="preserve">m</w:t>
            </w:r>
          </w:p>
        </w:tc>
        <w:tc>
          <w:tcPr>
            <w:tcW w:w="0" w:type="auto"/>
          </w:tcPr>
          <w:p>
            <w:pPr>
              <w:pStyle w:val="Compact"/>
              <w:spacing w:after="20" w:before="20"/>
              <w:jc w:val="left"/>
            </w:pPr>
            <w:r>
              <w:rPr>
                <w:rFonts w:ascii="Arial" w:hAnsi="Arial"/>
                <w:sz w:val="18"/>
              </w:rPr>
              <w:t xml:space="preserve">Rulebook, Annex 2</w:t>
            </w:r>
          </w:p>
        </w:tc>
        <w:tc>
          <w:tcPr>
            <w:tcW w:w="0" w:type="auto"/>
          </w:tcPr>
          <w:p>
            <w:pPr>
              <w:pStyle w:val="Compact"/>
              <w:spacing w:after="20" w:before="20"/>
              <w:jc w:val="left"/>
            </w:pPr>
            <w:r>
              <w:rPr>
                <w:rFonts w:ascii="Arial" w:hAnsi="Arial"/>
                <w:sz w:val="18"/>
              </w:rPr>
              <w:t xml:space="preserve">2.2.1, 4.3</w:t>
            </w:r>
          </w:p>
        </w:tc>
      </w:tr>
      <w:tr>
        <w:trPr>
          <w:cantSplit/>
        </w:trPr>
        <w:tc>
          <w:tcPr>
            <w:tcW w:w="0" w:type="auto"/>
          </w:tcPr>
          <w:p>
            <w:pPr>
              <w:pStyle w:val="Compact"/>
              <w:spacing w:after="20" w:before="20"/>
              <w:jc w:val="left"/>
            </w:pPr>
            <w:r>
              <w:rPr>
                <w:rFonts w:ascii="Arial" w:hAnsi="Arial"/>
                <w:sz w:val="18"/>
              </w:rPr>
              <w:t xml:space="preserve">A</w:t>
            </w:r>
          </w:p>
        </w:tc>
        <w:tc>
          <w:tcPr>
            <w:tcW w:w="0" w:type="auto"/>
          </w:tcPr>
          <w:p>
            <w:pPr>
              <w:pStyle w:val="Compact"/>
              <w:spacing w:after="20" w:before="20"/>
              <w:jc w:val="left"/>
            </w:pPr>
            <w:r>
              <w:rPr>
                <w:rFonts w:ascii="Arial" w:hAnsi="Arial"/>
                <w:sz w:val="18"/>
              </w:rPr>
              <w:t xml:space="preserve">Parametar klotoide, A² = R·L</w:t>
            </w:r>
          </w:p>
        </w:tc>
        <w:tc>
          <w:tcPr>
            <w:tcW w:w="0" w:type="auto"/>
          </w:tcPr>
          <w:p>
            <w:pPr>
              <w:pStyle w:val="Compact"/>
              <w:spacing w:after="20" w:before="20"/>
              <w:jc w:val="center"/>
            </w:pPr>
            <w:r>
              <w:rPr>
                <w:rFonts w:ascii="Arial" w:hAnsi="Arial"/>
                <w:sz w:val="18"/>
              </w:rPr>
              <w:t xml:space="preserve">m</w:t>
            </w:r>
          </w:p>
        </w:tc>
        <w:tc>
          <w:tcPr>
            <w:tcW w:w="0" w:type="auto"/>
          </w:tcPr>
          <w:p>
            <w:pPr>
              <w:pStyle w:val="Compact"/>
              <w:spacing w:after="20" w:before="20"/>
              <w:jc w:val="left"/>
            </w:pPr>
            <w:r>
              <w:rPr>
                <w:rFonts w:ascii="Arial" w:hAnsi="Arial"/>
                <w:sz w:val="18"/>
              </w:rPr>
              <w:t xml:space="preserve">horizontal axis printout</w:t>
            </w:r>
          </w:p>
        </w:tc>
        <w:tc>
          <w:tcPr>
            <w:tcW w:w="0" w:type="auto"/>
          </w:tcPr>
          <w:p>
            <w:pPr>
              <w:pStyle w:val="Compact"/>
              <w:spacing w:after="20" w:before="20"/>
              <w:jc w:val="left"/>
            </w:pPr>
            <w:r>
              <w:rPr>
                <w:rFonts w:ascii="Arial" w:hAnsi="Arial"/>
                <w:sz w:val="18"/>
              </w:rPr>
              <w:t xml:space="preserve">3.1</w:t>
            </w:r>
          </w:p>
        </w:tc>
      </w:tr>
      <w:tr>
        <w:trPr>
          <w:cantSplit/>
        </w:trPr>
        <w:tc>
          <w:tcPr>
            <w:tcW w:w="0" w:type="auto"/>
          </w:tcPr>
          <w:p>
            <w:pPr>
              <w:pStyle w:val="Compact"/>
              <w:spacing w:after="20" w:before="20"/>
              <w:jc w:val="left"/>
            </w:pPr>
            <w:r>
              <w:rPr>
                <w:rFonts w:ascii="Arial" w:hAnsi="Arial"/>
                <w:sz w:val="18"/>
              </w:rPr>
              <w:t xml:space="preserve">L (element)</w:t>
            </w:r>
          </w:p>
        </w:tc>
        <w:tc>
          <w:tcPr>
            <w:tcW w:w="0" w:type="auto"/>
          </w:tcPr>
          <w:p>
            <w:pPr>
              <w:pStyle w:val="Compact"/>
              <w:spacing w:after="20" w:before="20"/>
              <w:jc w:val="left"/>
            </w:pPr>
            <w:r>
              <w:rPr>
                <w:rFonts w:ascii="Arial" w:hAnsi="Arial"/>
                <w:sz w:val="18"/>
              </w:rPr>
              <w:t xml:space="preserve">Length of the alignment element</w:t>
            </w:r>
          </w:p>
        </w:tc>
        <w:tc>
          <w:tcPr>
            <w:tcW w:w="0" w:type="auto"/>
          </w:tcPr>
          <w:p>
            <w:pPr>
              <w:pStyle w:val="Compact"/>
              <w:spacing w:after="20" w:before="20"/>
              <w:jc w:val="center"/>
            </w:pPr>
            <w:r>
              <w:rPr>
                <w:rFonts w:ascii="Arial" w:hAnsi="Arial"/>
                <w:sz w:val="18"/>
              </w:rPr>
              <w:t xml:space="preserve">m</w:t>
            </w:r>
          </w:p>
        </w:tc>
        <w:tc>
          <w:tcPr>
            <w:tcW w:w="0" w:type="auto"/>
          </w:tcPr>
          <w:p>
            <w:pPr>
              <w:pStyle w:val="Compact"/>
              <w:spacing w:after="20" w:before="20"/>
              <w:jc w:val="left"/>
            </w:pPr>
            <w:r>
              <w:rPr>
                <w:rFonts w:ascii="Arial" w:hAnsi="Arial"/>
                <w:sz w:val="18"/>
              </w:rPr>
              <w:t xml:space="preserve">horizontal axis printout</w:t>
            </w:r>
          </w:p>
        </w:tc>
        <w:tc>
          <w:tcPr>
            <w:tcW w:w="0" w:type="auto"/>
          </w:tcPr>
          <w:p>
            <w:pPr>
              <w:pStyle w:val="Compact"/>
              <w:spacing w:after="20" w:before="20"/>
              <w:jc w:val="left"/>
            </w:pPr>
            <w:r>
              <w:rPr>
                <w:rFonts w:ascii="Arial" w:hAnsi="Arial"/>
                <w:sz w:val="18"/>
              </w:rPr>
              <w:t xml:space="preserve">3.1</w:t>
            </w:r>
          </w:p>
        </w:tc>
      </w:tr>
      <w:tr>
        <w:trPr>
          <w:cantSplit/>
        </w:trPr>
        <w:tc>
          <w:tcPr>
            <w:tcW w:w="0" w:type="auto"/>
          </w:tcPr>
          <w:p>
            <w:pPr>
              <w:pStyle w:val="Compact"/>
              <w:spacing w:after="20" w:before="20"/>
              <w:jc w:val="left"/>
            </w:pPr>
            <w:r>
              <w:rPr>
                <w:rFonts w:ascii="Arial" w:hAnsi="Arial"/>
                <w:sz w:val="18"/>
              </w:rPr>
              <w:t xml:space="preserve">i, i</w:t>
            </w:r>
            <w:r>
              <w:rPr>
                <w:rFonts w:ascii="Arial" w:hAnsi="Arial"/>
                <w:sz w:val="18"/>
                <w:vertAlign w:val="subscript"/>
              </w:rPr>
              <w:t xml:space="preserve">N</w:t>
            </w:r>
          </w:p>
        </w:tc>
        <w:tc>
          <w:tcPr>
            <w:tcW w:w="0" w:type="auto"/>
          </w:tcPr>
          <w:p>
            <w:pPr>
              <w:pStyle w:val="Compact"/>
              <w:spacing w:after="20" w:before="20"/>
              <w:jc w:val="left"/>
            </w:pPr>
            <w:r>
              <w:rPr>
                <w:rFonts w:ascii="Arial" w:hAnsi="Arial"/>
                <w:sz w:val="18"/>
              </w:rPr>
              <w:t xml:space="preserve">Longitudinal grade of the grade line (+ uphill in the direction of increasing chainage)</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left"/>
            </w:pPr>
            <w:r>
              <w:rPr>
                <w:rFonts w:ascii="Arial" w:hAnsi="Arial"/>
                <w:sz w:val="18"/>
              </w:rPr>
              <w:t xml:space="preserve">longitudinal profile printout</w:t>
            </w:r>
          </w:p>
        </w:tc>
        <w:tc>
          <w:tcPr>
            <w:tcW w:w="0" w:type="auto"/>
          </w:tcPr>
          <w:p>
            <w:pPr>
              <w:pStyle w:val="Compact"/>
              <w:spacing w:after="20" w:before="20"/>
              <w:jc w:val="left"/>
            </w:pPr>
            <w:r>
              <w:rPr>
                <w:rFonts w:ascii="Arial" w:hAnsi="Arial"/>
                <w:sz w:val="18"/>
              </w:rPr>
              <w:t xml:space="preserve">3.2, Appendix A</w:t>
            </w:r>
          </w:p>
        </w:tc>
      </w:tr>
      <w:tr>
        <w:trPr>
          <w:cantSplit/>
        </w:trPr>
        <w:tc>
          <w:tcPr>
            <w:tcW w:w="0" w:type="auto"/>
          </w:tcPr>
          <w:p>
            <w:pPr>
              <w:pStyle w:val="Compact"/>
              <w:spacing w:after="20" w:before="20"/>
              <w:jc w:val="left"/>
            </w:pPr>
            <w:r>
              <w:rPr>
                <w:rFonts w:ascii="Arial" w:hAnsi="Arial"/>
                <w:sz w:val="18"/>
              </w:rPr>
              <w:t xml:space="preserve">i</w:t>
            </w:r>
            <w:r>
              <w:rPr>
                <w:rFonts w:ascii="Arial" w:hAnsi="Arial"/>
                <w:sz w:val="18"/>
                <w:vertAlign w:val="subscript"/>
              </w:rPr>
              <w:t xml:space="preserve">ul</w:t>
            </w:r>
            <w:r>
              <w:rPr>
                <w:rFonts w:ascii="Arial" w:hAnsi="Arial"/>
                <w:sz w:val="18"/>
              </w:rPr>
              <w:t xml:space="preserve">, i</w:t>
            </w:r>
            <w:r>
              <w:rPr>
                <w:rFonts w:ascii="Arial" w:hAnsi="Arial"/>
                <w:sz w:val="18"/>
                <w:vertAlign w:val="subscript"/>
              </w:rPr>
              <w:t xml:space="preserve">izl</w:t>
            </w:r>
          </w:p>
        </w:tc>
        <w:tc>
          <w:tcPr>
            <w:tcW w:w="0" w:type="auto"/>
          </w:tcPr>
          <w:p>
            <w:pPr>
              <w:pStyle w:val="Compact"/>
              <w:spacing w:after="20" w:before="20"/>
              <w:jc w:val="left"/>
            </w:pPr>
            <w:r>
              <w:rPr>
                <w:rFonts w:ascii="Arial" w:hAnsi="Arial"/>
                <w:sz w:val="18"/>
              </w:rPr>
              <w:t xml:space="preserve">Grade before / after the break point of the grade line</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left"/>
            </w:pPr>
            <w:r>
              <w:rPr>
                <w:rFonts w:ascii="Arial" w:hAnsi="Arial"/>
                <w:sz w:val="18"/>
              </w:rPr>
              <w:t xml:space="preserve">longitudinal profile printout</w:t>
            </w:r>
          </w:p>
        </w:tc>
        <w:tc>
          <w:tcPr>
            <w:tcW w:w="0" w:type="auto"/>
          </w:tcPr>
          <w:p>
            <w:pPr>
              <w:pStyle w:val="Compact"/>
              <w:spacing w:after="20" w:before="20"/>
              <w:jc w:val="left"/>
            </w:pPr>
            <w:r>
              <w:rPr>
                <w:rFonts w:ascii="Arial" w:hAnsi="Arial"/>
                <w:sz w:val="18"/>
              </w:rPr>
              <w:t xml:space="preserve">3.2</w:t>
            </w:r>
          </w:p>
        </w:tc>
      </w:tr>
      <w:tr>
        <w:trPr>
          <w:cantSplit/>
        </w:trPr>
        <w:tc>
          <w:tcPr>
            <w:tcW w:w="0" w:type="auto"/>
          </w:tcPr>
          <w:p>
            <w:pPr>
              <w:pStyle w:val="Compact"/>
              <w:spacing w:after="20" w:before="20"/>
              <w:jc w:val="left"/>
            </w:pPr>
            <w:r>
              <w:rPr>
                <w:rFonts w:ascii="Arial" w:hAnsi="Arial"/>
                <w:sz w:val="18"/>
              </w:rPr>
              <w:t xml:space="preserve">Δi</w:t>
            </w:r>
          </w:p>
        </w:tc>
        <w:tc>
          <w:tcPr>
            <w:tcW w:w="0" w:type="auto"/>
          </w:tcPr>
          <w:p>
            <w:pPr>
              <w:pStyle w:val="Compact"/>
              <w:spacing w:after="20" w:before="20"/>
              <w:jc w:val="left"/>
            </w:pPr>
            <w:r>
              <w:rPr>
                <w:rFonts w:ascii="Arial" w:hAnsi="Arial"/>
                <w:sz w:val="18"/>
              </w:rPr>
              <w:t xml:space="preserve">Algebraic difference of grades at the break point</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3.2</w:t>
            </w:r>
          </w:p>
        </w:tc>
      </w:tr>
      <w:tr>
        <w:trPr>
          <w:cantSplit/>
        </w:trPr>
        <w:tc>
          <w:tcPr>
            <w:tcW w:w="0" w:type="auto"/>
          </w:tcPr>
          <w:p>
            <w:pPr>
              <w:pStyle w:val="Compact"/>
              <w:spacing w:after="20" w:before="20"/>
              <w:jc w:val="left"/>
            </w:pPr>
            <w:r>
              <w:rPr>
                <w:rFonts w:ascii="Arial" w:hAnsi="Arial"/>
                <w:sz w:val="18"/>
              </w:rPr>
              <w:t xml:space="preserve">R</w:t>
            </w:r>
            <w:r>
              <w:rPr>
                <w:rFonts w:ascii="Arial" w:hAnsi="Arial"/>
                <w:sz w:val="18"/>
                <w:vertAlign w:val="subscript"/>
              </w:rPr>
              <w:t xml:space="preserve">v</w:t>
            </w:r>
            <w:r>
              <w:rPr>
                <w:rFonts w:ascii="Arial" w:hAnsi="Arial"/>
                <w:sz w:val="18"/>
              </w:rPr>
              <w:t xml:space="preserve">, L</w:t>
            </w:r>
            <w:r>
              <w:rPr>
                <w:rFonts w:ascii="Arial" w:hAnsi="Arial"/>
                <w:sz w:val="18"/>
                <w:vertAlign w:val="subscript"/>
              </w:rPr>
              <w:t xml:space="preserve">vk</w:t>
            </w:r>
            <w:r>
              <w:rPr>
                <w:rFonts w:ascii="Arial" w:hAnsi="Arial"/>
                <w:sz w:val="18"/>
              </w:rPr>
              <w:t xml:space="preserve">, T, e</w:t>
            </w:r>
          </w:p>
        </w:tc>
        <w:tc>
          <w:tcPr>
            <w:tcW w:w="0" w:type="auto"/>
          </w:tcPr>
          <w:p>
            <w:pPr>
              <w:pStyle w:val="Compact"/>
              <w:spacing w:after="20" w:before="20"/>
              <w:jc w:val="left"/>
            </w:pPr>
            <w:r>
              <w:rPr>
                <w:rFonts w:ascii="Arial" w:hAnsi="Arial"/>
                <w:sz w:val="18"/>
              </w:rPr>
              <w:t xml:space="preserve">Radius, length, tangent and external ordinate of the vertical curve</w:t>
            </w:r>
          </w:p>
        </w:tc>
        <w:tc>
          <w:tcPr>
            <w:tcW w:w="0" w:type="auto"/>
          </w:tcPr>
          <w:p>
            <w:pPr>
              <w:pStyle w:val="Compact"/>
              <w:spacing w:after="20" w:before="20"/>
              <w:jc w:val="center"/>
            </w:pPr>
            <w:r>
              <w:rPr>
                <w:rFonts w:ascii="Arial" w:hAnsi="Arial"/>
                <w:sz w:val="18"/>
              </w:rPr>
              <w:t xml:space="preserve">m</w:t>
            </w:r>
          </w:p>
        </w:tc>
        <w:tc>
          <w:tcPr>
            <w:tcW w:w="0" w:type="auto"/>
          </w:tcPr>
          <w:p>
            <w:pPr>
              <w:pStyle w:val="Compact"/>
              <w:spacing w:after="20" w:before="20"/>
              <w:jc w:val="left"/>
            </w:pPr>
            <w:r>
              <w:rPr>
                <w:rFonts w:ascii="Arial" w:hAnsi="Arial"/>
                <w:sz w:val="18"/>
              </w:rPr>
              <w:t xml:space="preserve">longitudinal profile printout / calculation</w:t>
            </w:r>
          </w:p>
        </w:tc>
        <w:tc>
          <w:tcPr>
            <w:tcW w:w="0" w:type="auto"/>
          </w:tcPr>
          <w:p>
            <w:pPr>
              <w:pStyle w:val="Compact"/>
              <w:spacing w:after="20" w:before="20"/>
              <w:jc w:val="left"/>
            </w:pPr>
            <w:r>
              <w:rPr>
                <w:rFonts w:ascii="Arial" w:hAnsi="Arial"/>
                <w:sz w:val="18"/>
              </w:rPr>
              <w:t xml:space="preserve">3.2</w:t>
            </w:r>
          </w:p>
        </w:tc>
      </w:tr>
      <w:tr>
        <w:trPr>
          <w:cantSplit/>
        </w:trPr>
        <w:tc>
          <w:tcPr>
            <w:tcW w:w="0" w:type="auto"/>
          </w:tcPr>
          <w:p>
            <w:pPr>
              <w:pStyle w:val="Compact"/>
              <w:spacing w:after="20" w:before="20"/>
              <w:jc w:val="left"/>
            </w:pPr>
            <w:r>
              <w:rPr>
                <w:rFonts w:ascii="Arial" w:hAnsi="Arial"/>
                <w:sz w:val="18"/>
              </w:rPr>
              <w:t xml:space="preserve">z</w:t>
            </w:r>
          </w:p>
        </w:tc>
        <w:tc>
          <w:tcPr>
            <w:tcW w:w="0" w:type="auto"/>
          </w:tcPr>
          <w:p>
            <w:pPr>
              <w:pStyle w:val="Compact"/>
              <w:spacing w:after="20" w:before="20"/>
              <w:jc w:val="left"/>
            </w:pPr>
            <w:r>
              <w:rPr>
                <w:rFonts w:ascii="Arial" w:hAnsi="Arial"/>
                <w:sz w:val="18"/>
              </w:rPr>
              <w:t xml:space="preserve">Kota nivelete</w:t>
            </w:r>
          </w:p>
        </w:tc>
        <w:tc>
          <w:tcPr>
            <w:tcW w:w="0" w:type="auto"/>
          </w:tcPr>
          <w:p>
            <w:pPr>
              <w:pStyle w:val="Compact"/>
              <w:spacing w:after="20" w:before="20"/>
              <w:jc w:val="center"/>
            </w:pPr>
            <w:r>
              <w:rPr>
                <w:rFonts w:ascii="Arial" w:hAnsi="Arial"/>
                <w:sz w:val="18"/>
              </w:rPr>
              <w:t xml:space="preserve">m n.m.</w:t>
            </w:r>
          </w:p>
        </w:tc>
        <w:tc>
          <w:tcPr>
            <w:tcW w:w="0" w:type="auto"/>
          </w:tcPr>
          <w:p>
            <w:pPr>
              <w:pStyle w:val="Compact"/>
              <w:spacing w:after="20" w:before="20"/>
              <w:jc w:val="left"/>
            </w:pPr>
            <w:r>
              <w:rPr>
                <w:rFonts w:ascii="Arial" w:hAnsi="Arial"/>
                <w:sz w:val="18"/>
              </w:rPr>
              <w:t xml:space="preserve">Calculation from break points</w:t>
            </w:r>
          </w:p>
        </w:tc>
        <w:tc>
          <w:tcPr>
            <w:tcW w:w="0" w:type="auto"/>
          </w:tcPr>
          <w:p>
            <w:pPr>
              <w:pStyle w:val="Compact"/>
              <w:spacing w:after="20" w:before="20"/>
              <w:jc w:val="left"/>
            </w:pPr>
            <w:r>
              <w:rPr>
                <w:rFonts w:ascii="Arial" w:hAnsi="Arial"/>
                <w:sz w:val="18"/>
              </w:rPr>
              <w:t xml:space="preserve">3.2, Appendix A</w:t>
            </w:r>
          </w:p>
        </w:tc>
      </w:tr>
      <w:tr>
        <w:trPr>
          <w:cantSplit/>
        </w:trPr>
        <w:tc>
          <w:tcPr>
            <w:tcW w:w="0" w:type="auto"/>
          </w:tcPr>
          <w:p>
            <w:pPr>
              <w:pStyle w:val="Compact"/>
              <w:spacing w:after="20" w:before="20"/>
              <w:jc w:val="left"/>
            </w:pPr>
            <w:r>
              <w:rPr>
                <w:rFonts w:ascii="Arial" w:hAnsi="Arial"/>
                <w:sz w:val="18"/>
              </w:rPr>
              <w:t xml:space="preserve">i</w:t>
            </w:r>
            <w:r>
              <w:rPr>
                <w:rFonts w:ascii="Arial" w:hAnsi="Arial"/>
                <w:sz w:val="18"/>
                <w:vertAlign w:val="subscript"/>
              </w:rPr>
              <w:t xml:space="preserve">p</w:t>
            </w:r>
          </w:p>
        </w:tc>
        <w:tc>
          <w:tcPr>
            <w:tcW w:w="0" w:type="auto"/>
          </w:tcPr>
          <w:p>
            <w:pPr>
              <w:pStyle w:val="Compact"/>
              <w:spacing w:after="20" w:before="20"/>
              <w:jc w:val="left"/>
            </w:pPr>
            <w:r>
              <w:rPr>
                <w:rFonts w:ascii="Arial" w:hAnsi="Arial"/>
                <w:sz w:val="18"/>
              </w:rPr>
              <w:t xml:space="preserve">Cross-slope of the carriageway on the curve (applied)</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left"/>
            </w:pPr>
            <w:r>
              <w:rPr>
                <w:rFonts w:ascii="Arial" w:hAnsi="Arial"/>
                <w:sz w:val="18"/>
              </w:rPr>
              <w:t xml:space="preserve">cross-slope printout</w:t>
            </w:r>
          </w:p>
        </w:tc>
        <w:tc>
          <w:tcPr>
            <w:tcW w:w="0" w:type="auto"/>
          </w:tcPr>
          <w:p>
            <w:pPr>
              <w:pStyle w:val="Compact"/>
              <w:spacing w:after="20" w:before="20"/>
              <w:jc w:val="left"/>
            </w:pPr>
            <w:r>
              <w:rPr>
                <w:rFonts w:ascii="Arial" w:hAnsi="Arial"/>
                <w:sz w:val="18"/>
              </w:rPr>
              <w:t xml:space="preserve">4.3</w:t>
            </w:r>
          </w:p>
        </w:tc>
      </w:tr>
      <w:tr>
        <w:trPr>
          <w:cantSplit/>
        </w:trPr>
        <w:tc>
          <w:tcPr>
            <w:tcW w:w="0" w:type="auto"/>
          </w:tcPr>
          <w:p>
            <w:pPr>
              <w:pStyle w:val="Compact"/>
              <w:spacing w:after="20" w:before="20"/>
              <w:jc w:val="left"/>
            </w:pPr>
            <w:r>
              <w:rPr>
                <w:rFonts w:ascii="Arial" w:hAnsi="Arial"/>
                <w:sz w:val="18"/>
              </w:rPr>
              <w:t xml:space="preserve">i</w:t>
            </w:r>
            <w:r>
              <w:rPr>
                <w:rFonts w:ascii="Arial" w:hAnsi="Arial"/>
                <w:sz w:val="18"/>
                <w:vertAlign w:val="subscript"/>
              </w:rPr>
              <w:t xml:space="preserve">pk</w:t>
            </w:r>
            <w:r>
              <w:rPr>
                <w:rFonts w:ascii="Arial" w:hAnsi="Arial"/>
                <w:sz w:val="18"/>
              </w:rPr>
              <w:t xml:space="preserve">(V</w:t>
            </w:r>
            <w:r>
              <w:rPr>
                <w:rFonts w:ascii="Arial" w:hAnsi="Arial"/>
                <w:sz w:val="18"/>
                <w:vertAlign w:val="subscript"/>
              </w:rPr>
              <w:t xml:space="preserve">r</w:t>
            </w:r>
            <w:r>
              <w:rPr>
                <w:rFonts w:ascii="Arial" w:hAnsi="Arial"/>
                <w:sz w:val="18"/>
              </w:rPr>
              <w:t xml:space="preserve">)</w:t>
            </w:r>
          </w:p>
        </w:tc>
        <w:tc>
          <w:tcPr>
            <w:tcW w:w="0" w:type="auto"/>
          </w:tcPr>
          <w:p>
            <w:pPr>
              <w:pStyle w:val="Compact"/>
              <w:spacing w:after="20" w:before="20"/>
              <w:jc w:val="left"/>
            </w:pPr>
            <w:r>
              <w:rPr>
                <w:rFonts w:ascii="Arial" w:hAnsi="Arial"/>
                <w:sz w:val="18"/>
              </w:rPr>
              <w:t xml:space="preserve">Required cross-slope on the curve for V</w:t>
            </w:r>
            <w:r>
              <w:rPr>
                <w:rFonts w:ascii="Arial" w:hAnsi="Arial"/>
                <w:sz w:val="18"/>
                <w:vertAlign w:val="subscript"/>
              </w:rPr>
              <w:t xml:space="preserve">r</w:t>
            </w:r>
            <w:r>
              <w:rPr>
                <w:rFonts w:ascii="Arial" w:hAnsi="Arial"/>
                <w:sz w:val="18"/>
              </w:rPr>
              <w:t xml:space="preserve">: 7·(R</w:t>
            </w:r>
            <w:r>
              <w:rPr>
                <w:rFonts w:ascii="Arial" w:hAnsi="Arial"/>
                <w:sz w:val="18"/>
                <w:vertAlign w:val="subscript"/>
              </w:rPr>
              <w:t xml:space="preserve">min</w:t>
            </w:r>
            <w:r>
              <w:rPr>
                <w:rFonts w:ascii="Arial" w:hAnsi="Arial"/>
                <w:sz w:val="18"/>
              </w:rPr>
              <w:t xml:space="preserve">/R)^0.74</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left"/>
            </w:pPr>
            <w:r>
              <w:rPr>
                <w:rFonts w:ascii="Arial" w:hAnsi="Arial"/>
                <w:sz w:val="18"/>
              </w:rPr>
              <w:t xml:space="preserve">Rulebook, Annex 2</w:t>
            </w:r>
          </w:p>
        </w:tc>
        <w:tc>
          <w:tcPr>
            <w:tcW w:w="0" w:type="auto"/>
          </w:tcPr>
          <w:p>
            <w:pPr>
              <w:pStyle w:val="Compact"/>
              <w:spacing w:after="20" w:before="20"/>
              <w:jc w:val="left"/>
            </w:pPr>
            <w:r>
              <w:rPr>
                <w:rFonts w:ascii="Arial" w:hAnsi="Arial"/>
                <w:sz w:val="18"/>
              </w:rPr>
              <w:t xml:space="preserve">4.3</w:t>
            </w:r>
          </w:p>
        </w:tc>
      </w:tr>
      <w:tr>
        <w:trPr>
          <w:cantSplit/>
        </w:trPr>
        <w:tc>
          <w:tcPr>
            <w:tcW w:w="0" w:type="auto"/>
          </w:tcPr>
          <w:p>
            <w:pPr>
              <w:pStyle w:val="Compact"/>
              <w:spacing w:after="20" w:before="20"/>
              <w:jc w:val="left"/>
            </w:pPr>
            <w:r>
              <w:rPr>
                <w:rFonts w:ascii="Arial" w:hAnsi="Arial"/>
                <w:sz w:val="18"/>
              </w:rPr>
              <w:t xml:space="preserve">i</w:t>
            </w:r>
            <w:r>
              <w:rPr>
                <w:rFonts w:ascii="Arial" w:hAnsi="Arial"/>
                <w:sz w:val="18"/>
                <w:vertAlign w:val="subscript"/>
              </w:rPr>
              <w:t xml:space="preserve">p,potr</w:t>
            </w:r>
          </w:p>
        </w:tc>
        <w:tc>
          <w:tcPr>
            <w:tcW w:w="0" w:type="auto"/>
          </w:tcPr>
          <w:p>
            <w:pPr>
              <w:pStyle w:val="Compact"/>
              <w:spacing w:after="20" w:before="20"/>
              <w:jc w:val="left"/>
            </w:pPr>
            <w:r>
              <w:rPr>
                <w:rFonts w:ascii="Arial" w:hAnsi="Arial"/>
                <w:sz w:val="18"/>
              </w:rPr>
              <w:t xml:space="preserve">Required cross-slope for speed V</w:t>
            </w:r>
            <w:r>
              <w:rPr>
                <w:rFonts w:ascii="Arial" w:hAnsi="Arial"/>
                <w:sz w:val="18"/>
                <w:vertAlign w:val="subscript"/>
              </w:rPr>
              <w:t xml:space="preserve">p</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4.3</w:t>
            </w:r>
          </w:p>
        </w:tc>
      </w:tr>
      <w:tr>
        <w:trPr>
          <w:cantSplit/>
        </w:trPr>
        <w:tc>
          <w:tcPr>
            <w:tcW w:w="0" w:type="auto"/>
          </w:tcPr>
          <w:p>
            <w:pPr>
              <w:pStyle w:val="Compact"/>
              <w:spacing w:after="20" w:before="20"/>
              <w:jc w:val="left"/>
            </w:pPr>
            <w:r>
              <w:rPr>
                <w:rFonts w:ascii="Arial" w:hAnsi="Arial"/>
                <w:sz w:val="18"/>
              </w:rPr>
              <w:t xml:space="preserve">f</w:t>
            </w:r>
            <w:r>
              <w:rPr>
                <w:rFonts w:ascii="Arial" w:hAnsi="Arial"/>
                <w:sz w:val="18"/>
                <w:vertAlign w:val="subscript"/>
              </w:rPr>
              <w:t xml:space="preserve">R</w:t>
            </w:r>
            <w:r>
              <w:rPr>
                <w:rFonts w:ascii="Arial" w:hAnsi="Arial"/>
                <w:sz w:val="18"/>
              </w:rPr>
              <w:t xml:space="preserve">, f</w:t>
            </w:r>
            <w:r>
              <w:rPr>
                <w:rFonts w:ascii="Arial" w:hAnsi="Arial"/>
                <w:sz w:val="18"/>
                <w:vertAlign w:val="subscript"/>
              </w:rPr>
              <w:t xml:space="preserve">T</w:t>
            </w:r>
          </w:p>
        </w:tc>
        <w:tc>
          <w:tcPr>
            <w:tcW w:w="0" w:type="auto"/>
          </w:tcPr>
          <w:p>
            <w:pPr>
              <w:pStyle w:val="Compact"/>
              <w:spacing w:after="20" w:before="20"/>
              <w:jc w:val="left"/>
            </w:pPr>
            <w:r>
              <w:rPr>
                <w:rFonts w:ascii="Arial" w:hAnsi="Arial"/>
                <w:sz w:val="18"/>
              </w:rPr>
              <w:t xml:space="preserve">Permissible lateral / longitudinal friction coefficient</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left"/>
            </w:pPr>
            <w:r>
              <w:rPr>
                <w:rFonts w:ascii="Arial" w:hAnsi="Arial"/>
                <w:sz w:val="18"/>
              </w:rPr>
              <w:t xml:space="preserve">Rulebook, Annex 2</w:t>
            </w:r>
          </w:p>
        </w:tc>
        <w:tc>
          <w:tcPr>
            <w:tcW w:w="0" w:type="auto"/>
          </w:tcPr>
          <w:p>
            <w:pPr>
              <w:pStyle w:val="Compact"/>
              <w:spacing w:after="20" w:before="20"/>
              <w:jc w:val="left"/>
            </w:pPr>
            <w:r>
              <w:rPr>
                <w:rFonts w:ascii="Arial" w:hAnsi="Arial"/>
                <w:sz w:val="18"/>
              </w:rPr>
              <w:t xml:space="preserve">2.2.1, 4.3</w:t>
            </w:r>
          </w:p>
        </w:tc>
      </w:tr>
      <w:tr>
        <w:trPr>
          <w:cantSplit/>
        </w:trPr>
        <w:tc>
          <w:tcPr>
            <w:tcW w:w="0" w:type="auto"/>
          </w:tcPr>
          <w:p>
            <w:pPr>
              <w:pStyle w:val="Compact"/>
              <w:spacing w:after="20" w:before="20"/>
              <w:jc w:val="left"/>
            </w:pPr>
            <w:r>
              <w:rPr>
                <w:rFonts w:ascii="Arial" w:hAnsi="Arial"/>
                <w:sz w:val="18"/>
              </w:rPr>
              <w:t xml:space="preserve">f</w:t>
            </w:r>
            <w:r>
              <w:rPr>
                <w:rFonts w:ascii="Arial" w:hAnsi="Arial"/>
                <w:sz w:val="18"/>
                <w:vertAlign w:val="subscript"/>
              </w:rPr>
              <w:t xml:space="preserve">pot</w:t>
            </w:r>
          </w:p>
        </w:tc>
        <w:tc>
          <w:tcPr>
            <w:tcW w:w="0" w:type="auto"/>
          </w:tcPr>
          <w:p>
            <w:pPr>
              <w:pStyle w:val="Compact"/>
              <w:spacing w:after="20" w:before="20"/>
              <w:jc w:val="left"/>
            </w:pPr>
            <w:r>
              <w:rPr>
                <w:rFonts w:ascii="Arial" w:hAnsi="Arial"/>
                <w:sz w:val="18"/>
              </w:rPr>
              <w:t xml:space="preserve">Utilised lateral friction coefficient = V²/(127R) − i</w:t>
            </w:r>
            <w:r>
              <w:rPr>
                <w:rFonts w:ascii="Arial" w:hAnsi="Arial"/>
                <w:sz w:val="18"/>
                <w:vertAlign w:val="subscript"/>
              </w:rPr>
              <w:t xml:space="preserve">p</w:t>
            </w:r>
            <w:r>
              <w:rPr>
                <w:rFonts w:ascii="Arial" w:hAnsi="Arial"/>
                <w:sz w:val="18"/>
              </w:rPr>
              <w:t xml:space="preserve">/100</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4.3</w:t>
            </w:r>
          </w:p>
        </w:tc>
      </w:tr>
      <w:tr>
        <w:trPr>
          <w:cantSplit/>
        </w:trPr>
        <w:tc>
          <w:tcPr>
            <w:tcW w:w="0" w:type="auto"/>
          </w:tcPr>
          <w:p>
            <w:pPr>
              <w:pStyle w:val="Compact"/>
              <w:spacing w:after="20" w:before="20"/>
              <w:jc w:val="left"/>
            </w:pPr>
            <w:r>
              <w:rPr>
                <w:rFonts w:ascii="Arial" w:hAnsi="Arial"/>
                <w:sz w:val="18"/>
              </w:rPr>
              <w:t xml:space="preserve">m, P, C</w:t>
            </w:r>
            <w:r>
              <w:rPr>
                <w:rFonts w:ascii="Arial" w:hAnsi="Arial"/>
                <w:sz w:val="18"/>
                <w:vertAlign w:val="subscript"/>
              </w:rPr>
              <w:t xml:space="preserve">d</w:t>
            </w:r>
            <w:r>
              <w:rPr>
                <w:rFonts w:ascii="Arial" w:hAnsi="Arial"/>
                <w:sz w:val="18"/>
              </w:rPr>
              <w:t xml:space="preserve">A, η, γ</w:t>
            </w:r>
            <w:r>
              <w:rPr>
                <w:rFonts w:ascii="Arial" w:hAnsi="Arial"/>
                <w:sz w:val="18"/>
                <w:vertAlign w:val="subscript"/>
              </w:rPr>
              <w:t xml:space="preserve">m</w:t>
            </w:r>
            <w:r>
              <w:rPr>
                <w:rFonts w:ascii="Arial" w:hAnsi="Arial"/>
                <w:sz w:val="18"/>
              </w:rPr>
              <w:t xml:space="preserve">, μ</w:t>
            </w:r>
          </w:p>
        </w:tc>
        <w:tc>
          <w:tcPr>
            <w:tcW w:w="0" w:type="auto"/>
          </w:tcPr>
          <w:p>
            <w:pPr>
              <w:pStyle w:val="Compact"/>
              <w:spacing w:after="20" w:before="20"/>
              <w:jc w:val="left"/>
            </w:pPr>
            <w:r>
              <w:rPr>
                <w:rFonts w:ascii="Arial" w:hAnsi="Arial"/>
                <w:sz w:val="18"/>
              </w:rPr>
              <w:t xml:space="preserve">Mass, engine power, aerodynamic factor, efficiency, rotating-mass factor, adhesion coefficient</w:t>
            </w:r>
          </w:p>
        </w:tc>
        <w:tc>
          <w:tcPr>
            <w:tcW w:w="0" w:type="auto"/>
          </w:tcPr>
          <w:p>
            <w:pPr>
              <w:pStyle w:val="Compact"/>
              <w:spacing w:after="20" w:before="20"/>
              <w:jc w:val="center"/>
            </w:pPr>
            <w:r>
              <w:rPr>
                <w:rFonts w:ascii="Arial" w:hAnsi="Arial"/>
                <w:sz w:val="18"/>
              </w:rPr>
              <w:t xml:space="preserve">kg, kW, m², –, –, –</w:t>
            </w:r>
          </w:p>
        </w:tc>
        <w:tc>
          <w:tcPr>
            <w:tcW w:w="0" w:type="auto"/>
          </w:tcPr>
          <w:p>
            <w:pPr>
              <w:pStyle w:val="Compact"/>
              <w:spacing w:after="20" w:before="20"/>
              <w:jc w:val="left"/>
            </w:pPr>
            <w:r>
              <w:rPr>
                <w:rFonts w:ascii="Arial" w:hAnsi="Arial"/>
                <w:sz w:val="18"/>
              </w:rPr>
              <w:t xml:space="preserve">Assumptions for heavy vehicles</w:t>
            </w:r>
          </w:p>
        </w:tc>
        <w:tc>
          <w:tcPr>
            <w:tcW w:w="0" w:type="auto"/>
          </w:tcPr>
          <w:p>
            <w:pPr>
              <w:pStyle w:val="Compact"/>
              <w:spacing w:after="20" w:before="20"/>
              <w:jc w:val="left"/>
            </w:pPr>
            <w:r>
              <w:rPr>
                <w:rFonts w:ascii="Arial" w:hAnsi="Arial"/>
                <w:sz w:val="18"/>
              </w:rPr>
              <w:t xml:space="preserve">5.1</w:t>
            </w:r>
          </w:p>
        </w:tc>
      </w:tr>
      <w:tr>
        <w:trPr>
          <w:cantSplit/>
        </w:trPr>
        <w:tc>
          <w:tcPr>
            <w:tcW w:w="0" w:type="auto"/>
          </w:tcPr>
          <w:p>
            <w:pPr>
              <w:pStyle w:val="Compact"/>
              <w:spacing w:after="20" w:before="20"/>
              <w:jc w:val="left"/>
            </w:pPr>
            <w:r>
              <w:rPr>
                <w:rFonts w:ascii="Arial" w:hAnsi="Arial"/>
                <w:sz w:val="18"/>
              </w:rPr>
              <w:t xml:space="preserve">v</w:t>
            </w:r>
            <w:r>
              <w:rPr>
                <w:rFonts w:ascii="Arial" w:hAnsi="Arial"/>
                <w:sz w:val="18"/>
                <w:vertAlign w:val="subscript"/>
              </w:rPr>
              <w:t xml:space="preserve">lim</w:t>
            </w:r>
          </w:p>
        </w:tc>
        <w:tc>
          <w:tcPr>
            <w:tcW w:w="0" w:type="auto"/>
          </w:tcPr>
          <w:p>
            <w:pPr>
              <w:pStyle w:val="Compact"/>
              <w:spacing w:after="20" w:before="20"/>
              <w:jc w:val="left"/>
            </w:pPr>
            <w:r>
              <w:rPr>
                <w:rFonts w:ascii="Arial" w:hAnsi="Arial"/>
                <w:sz w:val="18"/>
              </w:rPr>
              <w:t xml:space="preserve">Speed limit of the heavy vehicle</w:t>
            </w:r>
          </w:p>
        </w:tc>
        <w:tc>
          <w:tcPr>
            <w:tcW w:w="0" w:type="auto"/>
          </w:tcPr>
          <w:p>
            <w:pPr>
              <w:pStyle w:val="Compact"/>
              <w:spacing w:after="20" w:before="20"/>
              <w:jc w:val="center"/>
            </w:pPr>
            <w:r>
              <w:rPr>
                <w:rFonts w:ascii="Arial" w:hAnsi="Arial"/>
                <w:sz w:val="18"/>
              </w:rPr>
              <w:t xml:space="preserve">km/h</w:t>
            </w:r>
          </w:p>
        </w:tc>
        <w:tc>
          <w:tcPr>
            <w:tcW w:w="0" w:type="auto"/>
          </w:tcPr>
          <w:p>
            <w:pPr>
              <w:pStyle w:val="Compact"/>
              <w:spacing w:after="20" w:before="20"/>
              <w:jc w:val="left"/>
            </w:pPr>
            <w:r>
              <w:rPr>
                <w:rFonts w:ascii="Arial" w:hAnsi="Arial"/>
                <w:sz w:val="18"/>
              </w:rPr>
              <w:t xml:space="preserve">Pretpostavka</w:t>
            </w:r>
          </w:p>
        </w:tc>
        <w:tc>
          <w:tcPr>
            <w:tcW w:w="0" w:type="auto"/>
          </w:tcPr>
          <w:p>
            <w:pPr>
              <w:pStyle w:val="Compact"/>
              <w:spacing w:after="20" w:before="20"/>
              <w:jc w:val="left"/>
            </w:pPr>
            <w:r>
              <w:rPr>
                <w:rFonts w:ascii="Arial" w:hAnsi="Arial"/>
                <w:sz w:val="18"/>
              </w:rPr>
              <w:t xml:space="preserve">5.1</w:t>
            </w:r>
          </w:p>
        </w:tc>
      </w:tr>
      <w:tr>
        <w:trPr>
          <w:cantSplit/>
        </w:trPr>
        <w:tc>
          <w:tcPr>
            <w:tcW w:w="0" w:type="auto"/>
          </w:tcPr>
          <w:p>
            <w:pPr>
              <w:pStyle w:val="Compact"/>
              <w:spacing w:after="20" w:before="20"/>
              <w:jc w:val="left"/>
            </w:pPr>
            <w:r>
              <w:rPr>
                <w:rFonts w:ascii="Arial" w:hAnsi="Arial"/>
                <w:sz w:val="18"/>
              </w:rPr>
              <w:t xml:space="preserve">f</w:t>
            </w:r>
            <w:r>
              <w:rPr>
                <w:rFonts w:ascii="Arial" w:hAnsi="Arial"/>
                <w:sz w:val="18"/>
                <w:vertAlign w:val="subscript"/>
              </w:rPr>
              <w:t xml:space="preserve">rl</w:t>
            </w:r>
            <w:r>
              <w:rPr>
                <w:rFonts w:ascii="Arial" w:hAnsi="Arial"/>
                <w:sz w:val="18"/>
              </w:rPr>
              <w:t xml:space="preserve">, R</w:t>
            </w:r>
            <w:r>
              <w:rPr>
                <w:rFonts w:ascii="Arial" w:hAnsi="Arial"/>
                <w:sz w:val="18"/>
                <w:vertAlign w:val="subscript"/>
              </w:rPr>
              <w:t xml:space="preserve">r</w:t>
            </w:r>
            <w:r>
              <w:rPr>
                <w:rFonts w:ascii="Arial" w:hAnsi="Arial"/>
                <w:sz w:val="18"/>
              </w:rPr>
              <w:t xml:space="preserve">, R</w:t>
            </w:r>
            <w:r>
              <w:rPr>
                <w:rFonts w:ascii="Arial" w:hAnsi="Arial"/>
                <w:sz w:val="18"/>
                <w:vertAlign w:val="subscript"/>
              </w:rPr>
              <w:t xml:space="preserve">a</w:t>
            </w:r>
            <w:r>
              <w:rPr>
                <w:rFonts w:ascii="Arial" w:hAnsi="Arial"/>
                <w:sz w:val="18"/>
              </w:rPr>
              <w:t xml:space="preserve">, R</w:t>
            </w:r>
            <w:r>
              <w:rPr>
                <w:rFonts w:ascii="Arial" w:hAnsi="Arial"/>
                <w:sz w:val="18"/>
                <w:vertAlign w:val="subscript"/>
              </w:rPr>
              <w:t xml:space="preserve">g</w:t>
            </w:r>
            <w:r>
              <w:rPr>
                <w:rFonts w:ascii="Arial" w:hAnsi="Arial"/>
                <w:sz w:val="18"/>
              </w:rPr>
              <w:t xml:space="preserve">, F</w:t>
            </w:r>
            <w:r>
              <w:rPr>
                <w:rFonts w:ascii="Arial" w:hAnsi="Arial"/>
                <w:sz w:val="18"/>
                <w:vertAlign w:val="subscript"/>
              </w:rPr>
              <w:t xml:space="preserve">r</w:t>
            </w:r>
          </w:p>
        </w:tc>
        <w:tc>
          <w:tcPr>
            <w:tcW w:w="0" w:type="auto"/>
          </w:tcPr>
          <w:p>
            <w:pPr>
              <w:pStyle w:val="Compact"/>
              <w:spacing w:after="20" w:before="20"/>
              <w:jc w:val="left"/>
            </w:pPr>
            <w:r>
              <w:rPr>
                <w:rFonts w:ascii="Arial" w:hAnsi="Arial"/>
                <w:sz w:val="18"/>
              </w:rPr>
              <w:t xml:space="preserve">Rolling-resistance coefficient; rolling, air and grade resistances; total resistance</w:t>
            </w:r>
          </w:p>
        </w:tc>
        <w:tc>
          <w:tcPr>
            <w:tcW w:w="0" w:type="auto"/>
          </w:tcPr>
          <w:p>
            <w:pPr>
              <w:pStyle w:val="Compact"/>
              <w:spacing w:after="20" w:before="20"/>
              <w:jc w:val="center"/>
            </w:pPr>
            <w:r>
              <w:rPr>
                <w:rFonts w:ascii="Arial" w:hAnsi="Arial"/>
                <w:sz w:val="18"/>
              </w:rPr>
              <w:t xml:space="preserve">–, N</w:t>
            </w:r>
          </w:p>
        </w:tc>
        <w:tc>
          <w:tcPr>
            <w:tcW w:w="0" w:type="auto"/>
          </w:tcPr>
          <w:p>
            <w:pPr>
              <w:pStyle w:val="Compact"/>
              <w:spacing w:after="20" w:before="20"/>
              <w:jc w:val="left"/>
            </w:pPr>
            <w:r>
              <w:rPr>
                <w:rFonts w:ascii="Arial" w:hAnsi="Arial"/>
                <w:sz w:val="18"/>
              </w:rPr>
              <w:t xml:space="preserve">Wong, Cvetanović</w:t>
            </w:r>
          </w:p>
        </w:tc>
        <w:tc>
          <w:tcPr>
            <w:tcW w:w="0" w:type="auto"/>
          </w:tcPr>
          <w:p>
            <w:pPr>
              <w:pStyle w:val="Compact"/>
              <w:spacing w:after="20" w:before="20"/>
              <w:jc w:val="left"/>
            </w:pPr>
            <w:r>
              <w:rPr>
                <w:rFonts w:ascii="Arial" w:hAnsi="Arial"/>
                <w:sz w:val="18"/>
              </w:rPr>
              <w:t xml:space="preserve">5.1</w:t>
            </w:r>
          </w:p>
        </w:tc>
      </w:tr>
      <w:tr>
        <w:trPr>
          <w:cantSplit/>
        </w:trPr>
        <w:tc>
          <w:tcPr>
            <w:tcW w:w="0" w:type="auto"/>
          </w:tcPr>
          <w:p>
            <w:pPr>
              <w:pStyle w:val="Compact"/>
              <w:spacing w:after="20" w:before="20"/>
              <w:jc w:val="left"/>
            </w:pPr>
            <w:r>
              <w:rPr>
                <w:rFonts w:ascii="Arial" w:hAnsi="Arial"/>
                <w:sz w:val="18"/>
              </w:rPr>
              <w:t xml:space="preserve">F</w:t>
            </w:r>
            <w:r>
              <w:rPr>
                <w:rFonts w:ascii="Arial" w:hAnsi="Arial"/>
                <w:sz w:val="18"/>
                <w:vertAlign w:val="subscript"/>
              </w:rPr>
              <w:t xml:space="preserve">t</w:t>
            </w:r>
            <w:r>
              <w:rPr>
                <w:rFonts w:ascii="Arial" w:hAnsi="Arial"/>
                <w:sz w:val="18"/>
              </w:rPr>
              <w:t xml:space="preserve">, F</w:t>
            </w:r>
            <w:r>
              <w:rPr>
                <w:rFonts w:ascii="Arial" w:hAnsi="Arial"/>
                <w:sz w:val="18"/>
                <w:vertAlign w:val="subscript"/>
              </w:rPr>
              <w:t xml:space="preserve">u</w:t>
            </w:r>
          </w:p>
        </w:tc>
        <w:tc>
          <w:tcPr>
            <w:tcW w:w="0" w:type="auto"/>
          </w:tcPr>
          <w:p>
            <w:pPr>
              <w:pStyle w:val="Compact"/>
              <w:spacing w:after="20" w:before="20"/>
              <w:jc w:val="left"/>
            </w:pPr>
            <w:r>
              <w:rPr>
                <w:rFonts w:ascii="Arial" w:hAnsi="Arial"/>
                <w:sz w:val="18"/>
              </w:rPr>
              <w:t xml:space="preserve">Available traction force; force used for consumption</w:t>
            </w:r>
          </w:p>
        </w:tc>
        <w:tc>
          <w:tcPr>
            <w:tcW w:w="0" w:type="auto"/>
          </w:tcPr>
          <w:p>
            <w:pPr>
              <w:pStyle w:val="Compact"/>
              <w:spacing w:after="20" w:before="20"/>
              <w:jc w:val="center"/>
            </w:pPr>
            <w:r>
              <w:rPr>
                <w:rFonts w:ascii="Arial" w:hAnsi="Arial"/>
                <w:sz w:val="18"/>
              </w:rPr>
              <w:t xml:space="preserve">N</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5.1</w:t>
            </w:r>
          </w:p>
        </w:tc>
      </w:tr>
      <w:tr>
        <w:trPr>
          <w:cantSplit/>
        </w:trPr>
        <w:tc>
          <w:tcPr>
            <w:tcW w:w="0" w:type="auto"/>
          </w:tcPr>
          <w:p>
            <w:pPr>
              <w:pStyle w:val="Compact"/>
              <w:spacing w:after="20" w:before="20"/>
              <w:jc w:val="left"/>
            </w:pPr>
            <w:r>
              <w:rPr>
                <w:rFonts w:ascii="Arial" w:hAnsi="Arial"/>
                <w:sz w:val="18"/>
              </w:rPr>
              <w:t xml:space="preserve">b</w:t>
            </w:r>
          </w:p>
        </w:tc>
        <w:tc>
          <w:tcPr>
            <w:tcW w:w="0" w:type="auto"/>
          </w:tcPr>
          <w:p>
            <w:pPr>
              <w:pStyle w:val="Compact"/>
              <w:spacing w:after="20" w:before="20"/>
              <w:jc w:val="left"/>
            </w:pPr>
            <w:r>
              <w:rPr>
                <w:rFonts w:ascii="Arial" w:hAnsi="Arial"/>
                <w:sz w:val="18"/>
              </w:rPr>
              <w:t xml:space="preserve">Specific fuel consumption</w:t>
            </w:r>
          </w:p>
        </w:tc>
        <w:tc>
          <w:tcPr>
            <w:tcW w:w="0" w:type="auto"/>
          </w:tcPr>
          <w:p>
            <w:pPr>
              <w:pStyle w:val="Compact"/>
              <w:spacing w:after="20" w:before="20"/>
              <w:jc w:val="center"/>
            </w:pPr>
            <w:r>
              <w:rPr>
                <w:rFonts w:ascii="Arial" w:hAnsi="Arial"/>
                <w:sz w:val="18"/>
              </w:rPr>
              <w:t xml:space="preserve">l/kWh</w:t>
            </w:r>
          </w:p>
        </w:tc>
        <w:tc>
          <w:tcPr>
            <w:tcW w:w="0" w:type="auto"/>
          </w:tcPr>
          <w:p>
            <w:pPr>
              <w:pStyle w:val="Compact"/>
              <w:spacing w:after="20" w:before="20"/>
              <w:jc w:val="left"/>
            </w:pPr>
            <w:r>
              <w:rPr>
                <w:rFonts w:ascii="Arial" w:hAnsi="Arial"/>
                <w:sz w:val="18"/>
              </w:rPr>
              <w:t xml:space="preserve">Pretpostavka</w:t>
            </w:r>
          </w:p>
        </w:tc>
        <w:tc>
          <w:tcPr>
            <w:tcW w:w="0" w:type="auto"/>
          </w:tcPr>
          <w:p>
            <w:pPr>
              <w:pStyle w:val="Compact"/>
              <w:spacing w:after="20" w:before="20"/>
              <w:jc w:val="left"/>
            </w:pPr>
            <w:r>
              <w:rPr>
                <w:rFonts w:ascii="Arial" w:hAnsi="Arial"/>
                <w:sz w:val="18"/>
              </w:rPr>
              <w:t xml:space="preserve">5.1</w:t>
            </w:r>
          </w:p>
        </w:tc>
      </w:tr>
      <w:tr>
        <w:trPr>
          <w:cantSplit/>
        </w:trPr>
        <w:tc>
          <w:tcPr>
            <w:tcW w:w="0" w:type="auto"/>
          </w:tcPr>
          <w:p>
            <w:pPr>
              <w:pStyle w:val="Compact"/>
              <w:spacing w:after="20" w:before="20"/>
              <w:jc w:val="left"/>
            </w:pPr>
            <w:r>
              <w:rPr>
                <w:rFonts w:ascii="Arial" w:hAnsi="Arial"/>
                <w:sz w:val="18"/>
              </w:rPr>
              <w:t xml:space="preserve">ΔB</w:t>
            </w:r>
          </w:p>
        </w:tc>
        <w:tc>
          <w:tcPr>
            <w:tcW w:w="0" w:type="auto"/>
          </w:tcPr>
          <w:p>
            <w:pPr>
              <w:pStyle w:val="Compact"/>
              <w:spacing w:after="20" w:before="20"/>
              <w:jc w:val="left"/>
            </w:pPr>
            <w:r>
              <w:rPr>
                <w:rFonts w:ascii="Arial" w:hAnsi="Arial"/>
                <w:sz w:val="18"/>
              </w:rPr>
              <w:t xml:space="preserve">Fuel consumption per step</w:t>
            </w:r>
          </w:p>
        </w:tc>
        <w:tc>
          <w:tcPr>
            <w:tcW w:w="0" w:type="auto"/>
          </w:tcPr>
          <w:p>
            <w:pPr>
              <w:pStyle w:val="Compact"/>
              <w:spacing w:after="20" w:before="20"/>
              <w:jc w:val="center"/>
            </w:pPr>
            <w:r>
              <w:rPr>
                <w:rFonts w:ascii="Arial" w:hAnsi="Arial"/>
                <w:sz w:val="18"/>
              </w:rPr>
              <w:t xml:space="preserve">l</w:t>
            </w:r>
          </w:p>
        </w:tc>
        <w:tc>
          <w:tcPr>
            <w:tcW w:w="0" w:type="auto"/>
          </w:tcPr>
          <w:p>
            <w:pPr>
              <w:pStyle w:val="Compact"/>
              <w:spacing w:after="20" w:before="20"/>
              <w:jc w:val="left"/>
            </w:pPr>
            <w:r>
              <w:rPr>
                <w:rFonts w:ascii="Arial" w:hAnsi="Arial"/>
                <w:sz w:val="18"/>
              </w:rPr>
              <w:t xml:space="preserve">Calculation</w:t>
            </w:r>
          </w:p>
        </w:tc>
        <w:tc>
          <w:tcPr>
            <w:tcW w:w="0" w:type="auto"/>
          </w:tcPr>
          <w:p>
            <w:pPr>
              <w:pStyle w:val="Compact"/>
              <w:spacing w:after="20" w:before="20"/>
              <w:jc w:val="left"/>
            </w:pPr>
            <w:r>
              <w:rPr>
                <w:rFonts w:ascii="Arial" w:hAnsi="Arial"/>
                <w:sz w:val="18"/>
              </w:rPr>
              <w:t xml:space="preserve">5.1, 5.2</w:t>
            </w:r>
          </w:p>
        </w:tc>
      </w:tr>
    </w:tbl>
    <w:p>
      <w:pPr>
        <w:pStyle w:val="BodyText"/>
        <w:keepNext/>
      </w:pPr>
      <w:r>
        <w:rPr>
          <w:b/>
          <w:bCs/>
        </w:rPr>
        <w:t xml:space="preserve">Table O2 – Explanation of the columns in the tables</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4500"/>
        <w:gridCol w:w="4500"/>
      </w:tblGrid>
      <w:tr>
        <w:trPr>
          <w:cantSplit/>
          <w:tblHeader w:val="true"/>
          <w:tblHeader/>
        </w:trPr>
        <w:tc>
          <w:tcPr>
            <w:tcW w:w="0" w:type="auto"/>
            <w:shd w:val="clear" w:color="auto" w:fill="D9E2F3"/>
          </w:tcPr>
          <w:p>
            <w:pPr>
              <w:pStyle w:val="Compact"/>
              <w:spacing w:after="20" w:before="20"/>
              <w:jc w:val="left"/>
            </w:pPr>
            <w:r>
              <w:rPr>
                <w:rFonts w:ascii="Arial" w:hAnsi="Arial"/>
                <w:b/>
                <w:sz w:val="18"/>
              </w:rPr>
              <w:t xml:space="preserve">Table</w:t>
            </w:r>
          </w:p>
        </w:tc>
        <w:tc>
          <w:tcPr>
            <w:tcW w:w="0" w:type="auto"/>
            <w:shd w:val="clear" w:color="auto" w:fill="D9E2F3"/>
          </w:tcPr>
          <w:p>
            <w:pPr>
              <w:pStyle w:val="Compact"/>
              <w:spacing w:after="20" w:before="20"/>
              <w:jc w:val="left"/>
            </w:pPr>
            <w:r>
              <w:rPr>
                <w:rFonts w:ascii="Arial" w:hAnsi="Arial"/>
                <w:b/>
                <w:sz w:val="18"/>
              </w:rPr>
              <w:t xml:space="preserve">Meaning of columns</w:t>
            </w:r>
          </w:p>
        </w:tc>
      </w:tr>
      <w:tr>
        <w:trPr>
          <w:cantSplit/>
        </w:trPr>
        <w:tc>
          <w:tcPr>
            <w:tcW w:w="0" w:type="auto"/>
          </w:tcPr>
          <w:p>
            <w:pPr>
              <w:pStyle w:val="Compact"/>
              <w:spacing w:after="20" w:before="20"/>
              <w:jc w:val="left"/>
            </w:pPr>
            <w:r>
              <w:rPr>
                <w:rFonts w:ascii="Arial" w:hAnsi="Arial"/>
                <w:sz w:val="18"/>
              </w:rPr>
              <w:t xml:space="preserve">Table 1</w:t>
            </w:r>
          </w:p>
        </w:tc>
        <w:tc>
          <w:tcPr>
            <w:tcW w:w="0" w:type="auto"/>
          </w:tcPr>
          <w:p>
            <w:pPr>
              <w:pStyle w:val="Compact"/>
              <w:spacing w:after="20" w:before="20"/>
              <w:jc w:val="left"/>
            </w:pPr>
            <w:r>
              <w:rPr>
                <w:rFonts w:ascii="Arial" w:hAnsi="Arial"/>
                <w:sz w:val="18"/>
              </w:rPr>
              <w:t xml:space="preserve">V</w:t>
            </w:r>
            <w:r>
              <w:rPr>
                <w:rFonts w:ascii="Arial" w:hAnsi="Arial"/>
                <w:sz w:val="18"/>
                <w:vertAlign w:val="subscript"/>
              </w:rPr>
              <w:t xml:space="preserve">r</w:t>
            </w:r>
            <w:r>
              <w:rPr>
                <w:rFonts w:ascii="Arial" w:hAnsi="Arial"/>
                <w:sz w:val="18"/>
              </w:rPr>
              <w:t xml:space="preserve"> </w:t>
            </w:r>
            <w:r>
              <w:rPr>
                <w:rFonts w:ascii="Arial" w:hAnsi="Arial"/>
                <w:sz w:val="18"/>
              </w:rPr>
              <w:t xml:space="preserve">– design speed; R</w:t>
            </w:r>
            <w:r>
              <w:rPr>
                <w:rFonts w:ascii="Arial" w:hAnsi="Arial"/>
                <w:sz w:val="18"/>
                <w:vertAlign w:val="subscript"/>
              </w:rPr>
              <w:t xml:space="preserve">min</w:t>
            </w:r>
            <w:r>
              <w:rPr>
                <w:rFonts w:ascii="Arial" w:hAnsi="Arial"/>
                <w:sz w:val="18"/>
              </w:rPr>
              <w:t xml:space="preserve"> </w:t>
            </w:r>
            <w:r>
              <w:rPr>
                <w:rFonts w:ascii="Arial" w:hAnsi="Arial"/>
                <w:sz w:val="18"/>
              </w:rPr>
              <w:t xml:space="preserve">– smallest radius; f</w:t>
            </w:r>
            <w:r>
              <w:rPr>
                <w:rFonts w:ascii="Arial" w:hAnsi="Arial"/>
                <w:sz w:val="18"/>
                <w:vertAlign w:val="subscript"/>
              </w:rPr>
              <w:t xml:space="preserve">T</w:t>
            </w:r>
            <w:r>
              <w:rPr>
                <w:rFonts w:ascii="Arial" w:hAnsi="Arial"/>
                <w:sz w:val="18"/>
              </w:rPr>
              <w:t xml:space="preserve">, f</w:t>
            </w:r>
            <w:r>
              <w:rPr>
                <w:rFonts w:ascii="Arial" w:hAnsi="Arial"/>
                <w:sz w:val="18"/>
                <w:vertAlign w:val="subscript"/>
              </w:rPr>
              <w:t xml:space="preserve">R</w:t>
            </w:r>
            <w:r>
              <w:rPr>
                <w:rFonts w:ascii="Arial" w:hAnsi="Arial"/>
                <w:sz w:val="18"/>
              </w:rPr>
              <w:t xml:space="preserve"> </w:t>
            </w:r>
            <w:r>
              <w:rPr>
                <w:rFonts w:ascii="Arial" w:hAnsi="Arial"/>
                <w:sz w:val="18"/>
              </w:rPr>
              <w:t xml:space="preserve">– permissible longitudinal and lateral friction coefficients.</w:t>
            </w:r>
          </w:p>
        </w:tc>
      </w:tr>
      <w:tr>
        <w:trPr>
          <w:cantSplit/>
        </w:trPr>
        <w:tc>
          <w:tcPr>
            <w:tcW w:w="0" w:type="auto"/>
          </w:tcPr>
          <w:p>
            <w:pPr>
              <w:pStyle w:val="Compact"/>
              <w:spacing w:after="20" w:before="20"/>
              <w:jc w:val="left"/>
            </w:pPr>
            <w:r>
              <w:rPr>
                <w:rFonts w:ascii="Arial" w:hAnsi="Arial"/>
                <w:sz w:val="18"/>
              </w:rPr>
              <w:t xml:space="preserve">Table 2</w:t>
            </w:r>
          </w:p>
        </w:tc>
        <w:tc>
          <w:tcPr>
            <w:tcW w:w="0" w:type="auto"/>
          </w:tcPr>
          <w:p>
            <w:pPr>
              <w:pStyle w:val="Compact"/>
              <w:spacing w:after="20" w:before="20"/>
              <w:jc w:val="left"/>
            </w:pPr>
            <w:r>
              <w:rPr>
                <w:rFonts w:ascii="Arial" w:hAnsi="Arial"/>
                <w:sz w:val="18"/>
              </w:rPr>
              <w:t xml:space="preserve">i</w:t>
            </w:r>
            <w:r>
              <w:rPr>
                <w:rFonts w:ascii="Arial" w:hAnsi="Arial"/>
                <w:sz w:val="18"/>
                <w:vertAlign w:val="subscript"/>
              </w:rPr>
              <w:t xml:space="preserve">N</w:t>
            </w:r>
            <w:r>
              <w:rPr>
                <w:rFonts w:ascii="Arial" w:hAnsi="Arial"/>
                <w:sz w:val="18"/>
              </w:rPr>
              <w:t xml:space="preserve"> </w:t>
            </w:r>
            <w:r>
              <w:rPr>
                <w:rFonts w:ascii="Arial" w:hAnsi="Arial"/>
                <w:sz w:val="18"/>
              </w:rPr>
              <w:t xml:space="preserve">– longitudinal grade; V</w:t>
            </w:r>
            <w:r>
              <w:rPr>
                <w:rFonts w:ascii="Arial" w:hAnsi="Arial"/>
                <w:sz w:val="18"/>
                <w:vertAlign w:val="subscript"/>
              </w:rPr>
              <w:t xml:space="preserve">p</w:t>
            </w:r>
            <w:r>
              <w:rPr>
                <w:rFonts w:ascii="Arial" w:hAnsi="Arial"/>
                <w:sz w:val="18"/>
              </w:rPr>
              <w:t xml:space="preserve">(i</w:t>
            </w:r>
            <w:r>
              <w:rPr>
                <w:rFonts w:ascii="Arial" w:hAnsi="Arial"/>
                <w:sz w:val="18"/>
                <w:vertAlign w:val="subscript"/>
              </w:rPr>
              <w:t xml:space="preserve">N</w:t>
            </w:r>
            <w:r>
              <w:rPr>
                <w:rFonts w:ascii="Arial" w:hAnsi="Arial"/>
                <w:sz w:val="18"/>
              </w:rPr>
              <w:t xml:space="preserve">) – maximum speed for the given grade.</w:t>
            </w:r>
          </w:p>
        </w:tc>
      </w:tr>
      <w:tr>
        <w:trPr>
          <w:cantSplit/>
        </w:trPr>
        <w:tc>
          <w:tcPr>
            <w:tcW w:w="0" w:type="auto"/>
          </w:tcPr>
          <w:p>
            <w:pPr>
              <w:pStyle w:val="Compact"/>
              <w:spacing w:after="20" w:before="20"/>
              <w:jc w:val="left"/>
            </w:pPr>
            <w:r>
              <w:rPr>
                <w:rFonts w:ascii="Arial" w:hAnsi="Arial"/>
                <w:sz w:val="18"/>
              </w:rPr>
              <w:t xml:space="preserve">Tables 3–5</w:t>
            </w:r>
          </w:p>
        </w:tc>
        <w:tc>
          <w:tcPr>
            <w:tcW w:w="0" w:type="auto"/>
          </w:tcPr>
          <w:p>
            <w:pPr>
              <w:pStyle w:val="Compact"/>
              <w:spacing w:after="20" w:before="20"/>
              <w:jc w:val="left"/>
            </w:pPr>
            <w:r>
              <w:rPr>
                <w:rFonts w:ascii="Arial" w:hAnsi="Arial"/>
                <w:sz w:val="18"/>
              </w:rPr>
              <w:t xml:space="preserve">No. – serial number of the element in the printout; Element – tangent / circular curve / transition curve; Direction – direction of the curve; ch. of start and end; L – length; R – radius (for a transition curve: from → to, ∞ = tangent); A – clothoid parameter.</w:t>
            </w:r>
          </w:p>
        </w:tc>
      </w:tr>
      <w:tr>
        <w:trPr>
          <w:cantSplit/>
        </w:trPr>
        <w:tc>
          <w:tcPr>
            <w:tcW w:w="0" w:type="auto"/>
          </w:tcPr>
          <w:p>
            <w:pPr>
              <w:pStyle w:val="Compact"/>
              <w:spacing w:after="20" w:before="20"/>
              <w:jc w:val="left"/>
            </w:pPr>
            <w:r>
              <w:rPr>
                <w:rFonts w:ascii="Arial" w:hAnsi="Arial"/>
                <w:sz w:val="18"/>
              </w:rPr>
              <w:t xml:space="preserve">Tables 6–8</w:t>
            </w:r>
          </w:p>
        </w:tc>
        <w:tc>
          <w:tcPr>
            <w:tcW w:w="0" w:type="auto"/>
          </w:tcPr>
          <w:p>
            <w:pPr>
              <w:pStyle w:val="Compact"/>
              <w:spacing w:after="20" w:before="20"/>
              <w:jc w:val="left"/>
            </w:pPr>
            <w:r>
              <w:rPr>
                <w:rFonts w:ascii="Arial" w:hAnsi="Arial"/>
                <w:sz w:val="18"/>
              </w:rPr>
              <w:t xml:space="preserve">PT – break point of the grade line; Ch., Elev. – position of the PT; i</w:t>
            </w:r>
            <w:r>
              <w:rPr>
                <w:rFonts w:ascii="Arial" w:hAnsi="Arial"/>
                <w:sz w:val="18"/>
                <w:vertAlign w:val="subscript"/>
              </w:rPr>
              <w:t xml:space="preserve">in</w:t>
            </w:r>
            <w:r>
              <w:rPr>
                <w:rFonts w:ascii="Arial" w:hAnsi="Arial"/>
                <w:sz w:val="18"/>
              </w:rPr>
              <w:t xml:space="preserve">, i</w:t>
            </w:r>
            <w:r>
              <w:rPr>
                <w:rFonts w:ascii="Arial" w:hAnsi="Arial"/>
                <w:sz w:val="18"/>
                <w:vertAlign w:val="subscript"/>
              </w:rPr>
              <w:t xml:space="preserve">out</w:t>
            </w:r>
            <w:r>
              <w:rPr>
                <w:rFonts w:ascii="Arial" w:hAnsi="Arial"/>
                <w:sz w:val="18"/>
              </w:rPr>
              <w:t xml:space="preserve"> </w:t>
            </w:r>
            <w:r>
              <w:rPr>
                <w:rFonts w:ascii="Arial" w:hAnsi="Arial"/>
                <w:sz w:val="18"/>
              </w:rPr>
              <w:t xml:space="preserve">– grade before and after; Δi – change of grade; R</w:t>
            </w:r>
            <w:r>
              <w:rPr>
                <w:rFonts w:ascii="Arial" w:hAnsi="Arial"/>
                <w:sz w:val="18"/>
                <w:vertAlign w:val="subscript"/>
              </w:rPr>
              <w:t xml:space="preserve">v</w:t>
            </w:r>
            <w:r>
              <w:rPr>
                <w:rFonts w:ascii="Arial" w:hAnsi="Arial"/>
                <w:sz w:val="18"/>
              </w:rPr>
              <w:t xml:space="preserve">, L</w:t>
            </w:r>
            <w:r>
              <w:rPr>
                <w:rFonts w:ascii="Arial" w:hAnsi="Arial"/>
                <w:sz w:val="18"/>
                <w:vertAlign w:val="subscript"/>
              </w:rPr>
              <w:t xml:space="preserve">vk</w:t>
            </w:r>
            <w:r>
              <w:rPr>
                <w:rFonts w:ascii="Arial" w:hAnsi="Arial"/>
                <w:sz w:val="18"/>
              </w:rPr>
              <w:t xml:space="preserve">, T, e – elements of the vertical curve; Type – sag (Δi &gt; 0) or crest (Δi &lt; 0).</w:t>
            </w:r>
          </w:p>
        </w:tc>
      </w:tr>
      <w:tr>
        <w:trPr>
          <w:cantSplit/>
        </w:trPr>
        <w:tc>
          <w:tcPr>
            <w:tcW w:w="0" w:type="auto"/>
          </w:tcPr>
          <w:p>
            <w:pPr>
              <w:pStyle w:val="Compact"/>
              <w:spacing w:after="20" w:before="20"/>
              <w:jc w:val="left"/>
            </w:pPr>
            <w:r>
              <w:rPr>
                <w:rFonts w:ascii="Arial" w:hAnsi="Arial"/>
                <w:sz w:val="18"/>
              </w:rPr>
              <w:t xml:space="preserve">Tables 9–12</w:t>
            </w:r>
          </w:p>
        </w:tc>
        <w:tc>
          <w:tcPr>
            <w:tcW w:w="0" w:type="auto"/>
          </w:tcPr>
          <w:p>
            <w:pPr>
              <w:pStyle w:val="Compact"/>
              <w:spacing w:after="20" w:before="20"/>
              <w:jc w:val="left"/>
            </w:pPr>
            <w:r>
              <w:rPr>
                <w:rFonts w:ascii="Arial" w:hAnsi="Arial"/>
                <w:sz w:val="18"/>
              </w:rPr>
              <w:t xml:space="preserve">No., Element – curve (arc with transition curves) or tangent; Ch. from / to; L; R; Direction; V</w:t>
            </w:r>
            <w:r>
              <w:rPr>
                <w:rFonts w:ascii="Arial" w:hAnsi="Arial"/>
                <w:sz w:val="18"/>
                <w:vertAlign w:val="subscript"/>
              </w:rPr>
              <w:t xml:space="preserve">p,i</w:t>
            </w:r>
            <w:r>
              <w:rPr>
                <w:rFonts w:ascii="Arial" w:hAnsi="Arial"/>
                <w:sz w:val="18"/>
              </w:rPr>
              <w:t xml:space="preserve"> </w:t>
            </w:r>
            <w:r>
              <w:rPr>
                <w:rFonts w:ascii="Arial" w:hAnsi="Arial"/>
                <w:sz w:val="18"/>
              </w:rPr>
              <w:t xml:space="preserve">target – target speed of the element T (curve: lowest, tangent: highest); ΔV</w:t>
            </w:r>
            <w:r>
              <w:rPr>
                <w:rFonts w:ascii="Arial" w:hAnsi="Arial"/>
                <w:sz w:val="18"/>
                <w:vertAlign w:val="subscript"/>
              </w:rPr>
              <w:t xml:space="preserve">target</w:t>
            </w:r>
            <w:r>
              <w:rPr>
                <w:rFonts w:ascii="Arial" w:hAnsi="Arial"/>
                <w:sz w:val="18"/>
              </w:rPr>
              <w:t xml:space="preserve"> </w:t>
            </w:r>
            <w:r>
              <w:rPr>
                <w:rFonts w:ascii="Arial" w:hAnsi="Arial"/>
                <w:sz w:val="18"/>
              </w:rPr>
              <w:t xml:space="preserve">– difference relative to the next element and Rating by the 10 / 20 km/h criterion; V</w:t>
            </w:r>
            <w:r>
              <w:rPr>
                <w:rFonts w:ascii="Arial" w:hAnsi="Arial"/>
                <w:sz w:val="18"/>
                <w:vertAlign w:val="subscript"/>
              </w:rPr>
              <w:t xml:space="preserve">p,i</w:t>
            </w:r>
            <w:r>
              <w:rPr>
                <w:rFonts w:ascii="Arial" w:hAnsi="Arial"/>
                <w:sz w:val="18"/>
              </w:rPr>
              <w:t xml:space="preserve"> </w:t>
            </w:r>
            <w:r>
              <w:rPr>
                <w:rFonts w:ascii="Arial" w:hAnsi="Arial"/>
                <w:sz w:val="18"/>
              </w:rPr>
              <w:t xml:space="preserve">res. and ΔV</w:t>
            </w:r>
            <w:r>
              <w:rPr>
                <w:rFonts w:ascii="Arial" w:hAnsi="Arial"/>
                <w:sz w:val="18"/>
                <w:vertAlign w:val="subscript"/>
              </w:rPr>
              <w:t xml:space="preserve">res</w:t>
            </w:r>
            <w:r>
              <w:rPr>
                <w:rFonts w:ascii="Arial" w:hAnsi="Arial"/>
                <w:sz w:val="18"/>
              </w:rPr>
              <w:t xml:space="preserve"> </w:t>
            </w:r>
            <w:r>
              <w:rPr>
                <w:rFonts w:ascii="Arial" w:hAnsi="Arial"/>
                <w:sz w:val="18"/>
              </w:rPr>
              <w:t xml:space="preserve">– the same for the resulting profile after acceleration/deceleration.</w:t>
            </w:r>
          </w:p>
        </w:tc>
      </w:tr>
      <w:tr>
        <w:trPr>
          <w:cantSplit/>
        </w:trPr>
        <w:tc>
          <w:tcPr>
            <w:tcW w:w="0" w:type="auto"/>
          </w:tcPr>
          <w:p>
            <w:pPr>
              <w:pStyle w:val="Compact"/>
              <w:spacing w:after="20" w:before="20"/>
              <w:jc w:val="left"/>
            </w:pPr>
            <w:r>
              <w:rPr>
                <w:rFonts w:ascii="Arial" w:hAnsi="Arial"/>
                <w:sz w:val="18"/>
              </w:rPr>
              <w:t xml:space="preserve">Table 13</w:t>
            </w:r>
          </w:p>
        </w:tc>
        <w:tc>
          <w:tcPr>
            <w:tcW w:w="0" w:type="auto"/>
          </w:tcPr>
          <w:p>
            <w:pPr>
              <w:pStyle w:val="Compact"/>
              <w:spacing w:after="20" w:before="20"/>
              <w:jc w:val="left"/>
            </w:pPr>
            <w:r>
              <w:rPr>
                <w:rFonts w:ascii="Arial" w:hAnsi="Arial"/>
                <w:sz w:val="18"/>
              </w:rPr>
              <w:t xml:space="preserve">Section / direction; V</w:t>
            </w:r>
            <w:r>
              <w:rPr>
                <w:rFonts w:ascii="Arial" w:hAnsi="Arial"/>
                <w:sz w:val="18"/>
                <w:vertAlign w:val="subscript"/>
              </w:rPr>
              <w:t xml:space="preserve">p,avg</w:t>
            </w:r>
            <w:r>
              <w:rPr>
                <w:rFonts w:ascii="Arial" w:hAnsi="Arial"/>
                <w:sz w:val="18"/>
              </w:rPr>
              <w:t xml:space="preserve">, σ, D</w:t>
            </w:r>
            <w:r>
              <w:rPr>
                <w:rFonts w:ascii="Arial" w:hAnsi="Arial"/>
                <w:sz w:val="18"/>
                <w:vertAlign w:val="subscript"/>
              </w:rPr>
              <w:t xml:space="preserve">h</w:t>
            </w:r>
            <w:r>
              <w:rPr>
                <w:rFonts w:ascii="Arial" w:hAnsi="Arial"/>
                <w:sz w:val="18"/>
              </w:rPr>
              <w:t xml:space="preserve"> </w:t>
            </w:r>
            <w:r>
              <w:rPr>
                <w:rFonts w:ascii="Arial" w:hAnsi="Arial"/>
                <w:sz w:val="18"/>
              </w:rPr>
              <w:t xml:space="preserve">– statistics by length; V</w:t>
            </w:r>
            <w:r>
              <w:rPr>
                <w:rFonts w:ascii="Arial" w:hAnsi="Arial"/>
                <w:sz w:val="18"/>
                <w:vertAlign w:val="subscript"/>
              </w:rPr>
              <w:t xml:space="preserve">min</w:t>
            </w:r>
            <w:r>
              <w:rPr>
                <w:rFonts w:ascii="Arial" w:hAnsi="Arial"/>
                <w:sz w:val="18"/>
              </w:rPr>
              <w:t xml:space="preserve">, V</w:t>
            </w:r>
            <w:r>
              <w:rPr>
                <w:rFonts w:ascii="Arial" w:hAnsi="Arial"/>
                <w:sz w:val="18"/>
                <w:vertAlign w:val="subscript"/>
              </w:rPr>
              <w:t xml:space="preserve">max</w:t>
            </w:r>
            <w:r>
              <w:rPr>
                <w:rFonts w:ascii="Arial" w:hAnsi="Arial"/>
                <w:sz w:val="18"/>
              </w:rPr>
              <w:t xml:space="preserve">; T – travel time; the rows</w:t>
            </w:r>
            <w:r>
              <w:rPr>
                <w:rFonts w:ascii="Arial" w:hAnsi="Arial"/>
                <w:sz w:val="18"/>
              </w:rPr>
              <w:t xml:space="preserve"> </w:t>
            </w:r>
            <w:r>
              <w:rPr>
                <w:rFonts w:ascii="Arial" w:hAnsi="Arial"/>
                <w:sz w:val="18"/>
              </w:rPr>
              <w:t xml:space="preserve">“</w:t>
            </w:r>
            <w:r>
              <w:rPr>
                <w:rFonts w:ascii="Arial" w:hAnsi="Arial"/>
                <w:sz w:val="18"/>
              </w:rPr>
              <w:t xml:space="preserve">entire alignment</w:t>
            </w:r>
            <w:r>
              <w:rPr>
                <w:rFonts w:ascii="Arial" w:hAnsi="Arial"/>
                <w:sz w:val="18"/>
              </w:rPr>
              <w:t xml:space="preserve">”</w:t>
            </w:r>
            <w:r>
              <w:rPr>
                <w:rFonts w:ascii="Arial" w:hAnsi="Arial"/>
                <w:sz w:val="18"/>
              </w:rPr>
              <w:t xml:space="preserve"> </w:t>
            </w:r>
            <w:r>
              <w:rPr>
                <w:rFonts w:ascii="Arial" w:hAnsi="Arial"/>
                <w:sz w:val="18"/>
              </w:rPr>
              <w:t xml:space="preserve">include all sections in the same direction of travel (chained).</w:t>
            </w:r>
          </w:p>
        </w:tc>
      </w:tr>
      <w:tr>
        <w:trPr>
          <w:cantSplit/>
        </w:trPr>
        <w:tc>
          <w:tcPr>
            <w:tcW w:w="0" w:type="auto"/>
          </w:tcPr>
          <w:p>
            <w:pPr>
              <w:pStyle w:val="Compact"/>
              <w:spacing w:after="20" w:before="20"/>
              <w:jc w:val="left"/>
            </w:pPr>
            <w:r>
              <w:rPr>
                <w:rFonts w:ascii="Arial" w:hAnsi="Arial"/>
                <w:sz w:val="18"/>
              </w:rPr>
              <w:t xml:space="preserve">Tables 14–17</w:t>
            </w:r>
          </w:p>
        </w:tc>
        <w:tc>
          <w:tcPr>
            <w:tcW w:w="0" w:type="auto"/>
          </w:tcPr>
          <w:p>
            <w:pPr>
              <w:pStyle w:val="Compact"/>
              <w:spacing w:after="20" w:before="20"/>
              <w:jc w:val="left"/>
            </w:pPr>
            <w:r>
              <w:rPr>
                <w:rFonts w:ascii="Arial" w:hAnsi="Arial"/>
                <w:sz w:val="18"/>
              </w:rPr>
              <w:t xml:space="preserve">Curve no. – number of the element; R; Direction; V</w:t>
            </w:r>
            <w:r>
              <w:rPr>
                <w:rFonts w:ascii="Arial" w:hAnsi="Arial"/>
                <w:sz w:val="18"/>
                <w:vertAlign w:val="subscript"/>
              </w:rPr>
              <w:t xml:space="preserve">p</w:t>
            </w:r>
            <w:r>
              <w:rPr>
                <w:rFonts w:ascii="Arial" w:hAnsi="Arial"/>
                <w:sz w:val="18"/>
              </w:rPr>
              <w:t xml:space="preserve"> </w:t>
            </w:r>
            <w:r>
              <w:rPr>
                <w:rFonts w:ascii="Arial" w:hAnsi="Arial"/>
                <w:sz w:val="18"/>
              </w:rPr>
              <w:t xml:space="preserve">– lowest speed on the curve (in the part inside the section); i</w:t>
            </w:r>
            <w:r>
              <w:rPr>
                <w:rFonts w:ascii="Arial" w:hAnsi="Arial"/>
                <w:sz w:val="18"/>
                <w:vertAlign w:val="subscript"/>
              </w:rPr>
              <w:t xml:space="preserve">pk</w:t>
            </w:r>
            <w:r>
              <w:rPr>
                <w:rFonts w:ascii="Arial" w:hAnsi="Arial"/>
                <w:sz w:val="18"/>
              </w:rPr>
              <w:t xml:space="preserve">(V</w:t>
            </w:r>
            <w:r>
              <w:rPr>
                <w:rFonts w:ascii="Arial" w:hAnsi="Arial"/>
                <w:sz w:val="18"/>
                <w:vertAlign w:val="subscript"/>
              </w:rPr>
              <w:t xml:space="preserve">r</w:t>
            </w:r>
            <w:r>
              <w:rPr>
                <w:rFonts w:ascii="Arial" w:hAnsi="Arial"/>
                <w:sz w:val="18"/>
              </w:rPr>
              <w:t xml:space="preserve">) – required slope for V</w:t>
            </w:r>
            <w:r>
              <w:rPr>
                <w:rFonts w:ascii="Arial" w:hAnsi="Arial"/>
                <w:sz w:val="18"/>
                <w:vertAlign w:val="subscript"/>
              </w:rPr>
              <w:t xml:space="preserve">r</w:t>
            </w:r>
            <w:r>
              <w:rPr>
                <w:rFonts w:ascii="Arial" w:hAnsi="Arial"/>
                <w:sz w:val="18"/>
              </w:rPr>
              <w:t xml:space="preserve">; i</w:t>
            </w:r>
            <w:r>
              <w:rPr>
                <w:rFonts w:ascii="Arial" w:hAnsi="Arial"/>
                <w:sz w:val="18"/>
                <w:vertAlign w:val="subscript"/>
              </w:rPr>
              <w:t xml:space="preserve">p</w:t>
            </w:r>
            <w:r>
              <w:rPr>
                <w:rFonts w:ascii="Arial" w:hAnsi="Arial"/>
                <w:sz w:val="18"/>
              </w:rPr>
              <w:t xml:space="preserve"> </w:t>
            </w:r>
            <w:r>
              <w:rPr>
                <w:rFonts w:ascii="Arial" w:hAnsi="Arial"/>
                <w:sz w:val="18"/>
              </w:rPr>
              <w:t xml:space="preserve">appl. – applied slope; i</w:t>
            </w:r>
            <w:r>
              <w:rPr>
                <w:rFonts w:ascii="Arial" w:hAnsi="Arial"/>
                <w:sz w:val="18"/>
                <w:vertAlign w:val="subscript"/>
              </w:rPr>
              <w:t xml:space="preserve">p</w:t>
            </w:r>
            <w:r>
              <w:rPr>
                <w:rFonts w:ascii="Arial" w:hAnsi="Arial"/>
                <w:sz w:val="18"/>
              </w:rPr>
              <w:t xml:space="preserve"> </w:t>
            </w:r>
            <w:r>
              <w:rPr>
                <w:rFonts w:ascii="Arial" w:hAnsi="Arial"/>
                <w:sz w:val="18"/>
              </w:rPr>
              <w:t xml:space="preserve">≥ i</w:t>
            </w:r>
            <w:r>
              <w:rPr>
                <w:rFonts w:ascii="Arial" w:hAnsi="Arial"/>
                <w:sz w:val="18"/>
                <w:vertAlign w:val="subscript"/>
              </w:rPr>
              <w:t xml:space="preserve">pk</w:t>
            </w:r>
            <w:r>
              <w:rPr>
                <w:rFonts w:ascii="Arial" w:hAnsi="Arial"/>
                <w:sz w:val="18"/>
              </w:rPr>
              <w:t xml:space="preserve"> </w:t>
            </w:r>
            <w:r>
              <w:rPr>
                <w:rFonts w:ascii="Arial" w:hAnsi="Arial"/>
                <w:sz w:val="18"/>
              </w:rPr>
              <w:t xml:space="preserve">– condition (compared to 0.1 %); f</w:t>
            </w:r>
            <w:r>
              <w:rPr>
                <w:rFonts w:ascii="Arial" w:hAnsi="Arial"/>
                <w:sz w:val="18"/>
                <w:vertAlign w:val="subscript"/>
              </w:rPr>
              <w:t xml:space="preserve">R</w:t>
            </w:r>
            <w:r>
              <w:rPr>
                <w:rFonts w:ascii="Arial" w:hAnsi="Arial"/>
                <w:sz w:val="18"/>
              </w:rPr>
              <w:t xml:space="preserve">(V</w:t>
            </w:r>
            <w:r>
              <w:rPr>
                <w:rFonts w:ascii="Arial" w:hAnsi="Arial"/>
                <w:sz w:val="18"/>
                <w:vertAlign w:val="subscript"/>
              </w:rPr>
              <w:t xml:space="preserve">p</w:t>
            </w:r>
            <w:r>
              <w:rPr>
                <w:rFonts w:ascii="Arial" w:hAnsi="Arial"/>
                <w:sz w:val="18"/>
              </w:rPr>
              <w:t xml:space="preserve">); i</w:t>
            </w:r>
            <w:r>
              <w:rPr>
                <w:rFonts w:ascii="Arial" w:hAnsi="Arial"/>
                <w:sz w:val="18"/>
                <w:vertAlign w:val="subscript"/>
              </w:rPr>
              <w:t xml:space="preserve">p,req</w:t>
            </w:r>
            <w:r>
              <w:rPr>
                <w:rFonts w:ascii="Arial" w:hAnsi="Arial"/>
                <w:sz w:val="18"/>
              </w:rPr>
              <w:t xml:space="preserve"> </w:t>
            </w:r>
            <w:r>
              <w:rPr>
                <w:rFonts w:ascii="Arial" w:hAnsi="Arial"/>
                <w:sz w:val="18"/>
              </w:rPr>
              <w:t xml:space="preserve">– required slope for V</w:t>
            </w:r>
            <w:r>
              <w:rPr>
                <w:rFonts w:ascii="Arial" w:hAnsi="Arial"/>
                <w:sz w:val="18"/>
                <w:vertAlign w:val="subscript"/>
              </w:rPr>
              <w:t xml:space="preserve">p</w:t>
            </w:r>
            <w:r>
              <w:rPr>
                <w:rFonts w:ascii="Arial" w:hAnsi="Arial"/>
                <w:sz w:val="18"/>
              </w:rPr>
              <w:t xml:space="preserve">; f</w:t>
            </w:r>
            <w:r>
              <w:rPr>
                <w:rFonts w:ascii="Arial" w:hAnsi="Arial"/>
                <w:sz w:val="18"/>
                <w:vertAlign w:val="subscript"/>
              </w:rPr>
              <w:t xml:space="preserve">req</w:t>
            </w:r>
            <w:r>
              <w:rPr>
                <w:rFonts w:ascii="Arial" w:hAnsi="Arial"/>
                <w:sz w:val="18"/>
              </w:rPr>
              <w:t xml:space="preserve"> </w:t>
            </w:r>
            <w:r>
              <w:rPr>
                <w:rFonts w:ascii="Arial" w:hAnsi="Arial"/>
                <w:sz w:val="18"/>
              </w:rPr>
              <w:t xml:space="preserve">– utilised friction; f</w:t>
            </w:r>
            <w:r>
              <w:rPr>
                <w:rFonts w:ascii="Arial" w:hAnsi="Arial"/>
                <w:sz w:val="18"/>
                <w:vertAlign w:val="subscript"/>
              </w:rPr>
              <w:t xml:space="preserve">req</w:t>
            </w:r>
            <w:r>
              <w:rPr>
                <w:rFonts w:ascii="Arial" w:hAnsi="Arial"/>
                <w:sz w:val="18"/>
              </w:rPr>
              <w:t xml:space="preserve"> </w:t>
            </w:r>
            <w:r>
              <w:rPr>
                <w:rFonts w:ascii="Arial" w:hAnsi="Arial"/>
                <w:sz w:val="18"/>
              </w:rPr>
              <w:t xml:space="preserve">≤ f</w:t>
            </w:r>
            <w:r>
              <w:rPr>
                <w:rFonts w:ascii="Arial" w:hAnsi="Arial"/>
                <w:sz w:val="18"/>
                <w:vertAlign w:val="subscript"/>
              </w:rPr>
              <w:t xml:space="preserve">R</w:t>
            </w:r>
            <w:r>
              <w:rPr>
                <w:rFonts w:ascii="Arial" w:hAnsi="Arial"/>
                <w:sz w:val="18"/>
              </w:rPr>
              <w:t xml:space="preserve"> </w:t>
            </w:r>
            <w:r>
              <w:rPr>
                <w:rFonts w:ascii="Arial" w:hAnsi="Arial"/>
                <w:sz w:val="18"/>
              </w:rPr>
              <w:t xml:space="preserve">– condition; R ≥ R</w:t>
            </w:r>
            <w:r>
              <w:rPr>
                <w:rFonts w:ascii="Arial" w:hAnsi="Arial"/>
                <w:sz w:val="18"/>
                <w:vertAlign w:val="subscript"/>
              </w:rPr>
              <w:t xml:space="preserve">min</w:t>
            </w:r>
            <w:r>
              <w:rPr>
                <w:rFonts w:ascii="Arial" w:hAnsi="Arial"/>
                <w:sz w:val="18"/>
              </w:rPr>
              <w:t xml:space="preserve"> </w:t>
            </w:r>
            <w:r>
              <w:rPr>
                <w:rFonts w:ascii="Arial" w:hAnsi="Arial"/>
                <w:sz w:val="18"/>
              </w:rPr>
              <w:t xml:space="preserve">– whether the radius is greater than the minimum for V</w:t>
            </w:r>
            <w:r>
              <w:rPr>
                <w:rFonts w:ascii="Arial" w:hAnsi="Arial"/>
                <w:sz w:val="18"/>
                <w:vertAlign w:val="subscript"/>
              </w:rPr>
              <w:t xml:space="preserve">r</w:t>
            </w:r>
            <w:r>
              <w:rPr>
                <w:rFonts w:ascii="Arial" w:hAnsi="Arial"/>
                <w:sz w:val="18"/>
              </w:rPr>
              <w:t xml:space="preserve">.</w:t>
            </w:r>
          </w:p>
        </w:tc>
      </w:tr>
      <w:tr>
        <w:trPr>
          <w:cantSplit/>
        </w:trPr>
        <w:tc>
          <w:tcPr>
            <w:tcW w:w="0" w:type="auto"/>
          </w:tcPr>
          <w:p>
            <w:pPr>
              <w:pStyle w:val="Compact"/>
              <w:spacing w:after="20" w:before="20"/>
              <w:jc w:val="left"/>
            </w:pPr>
            <w:r>
              <w:rPr>
                <w:rFonts w:ascii="Arial" w:hAnsi="Arial"/>
                <w:sz w:val="18"/>
              </w:rPr>
              <w:t xml:space="preserve">Table 18</w:t>
            </w:r>
          </w:p>
        </w:tc>
        <w:tc>
          <w:tcPr>
            <w:tcW w:w="0" w:type="auto"/>
          </w:tcPr>
          <w:p>
            <w:pPr>
              <w:pStyle w:val="Compact"/>
              <w:spacing w:after="20" w:before="20"/>
              <w:jc w:val="left"/>
            </w:pPr>
            <w:r>
              <w:rPr>
                <w:rFonts w:ascii="Arial" w:hAnsi="Arial"/>
                <w:sz w:val="18"/>
              </w:rPr>
              <w:t xml:space="preserve">v – speed; F</w:t>
            </w:r>
            <w:r>
              <w:rPr>
                <w:rFonts w:ascii="Arial" w:hAnsi="Arial"/>
                <w:sz w:val="18"/>
                <w:vertAlign w:val="subscript"/>
              </w:rPr>
              <w:t xml:space="preserve">t</w:t>
            </w:r>
            <w:r>
              <w:rPr>
                <w:rFonts w:ascii="Arial" w:hAnsi="Arial"/>
                <w:sz w:val="18"/>
              </w:rPr>
              <w:t xml:space="preserve"> </w:t>
            </w:r>
            <w:r>
              <w:rPr>
                <w:rFonts w:ascii="Arial" w:hAnsi="Arial"/>
                <w:sz w:val="18"/>
              </w:rPr>
              <w:t xml:space="preserve">– traction force derived from the equilibrium points of the diagram (Figure 3-10).</w:t>
            </w:r>
          </w:p>
        </w:tc>
      </w:tr>
      <w:tr>
        <w:trPr>
          <w:cantSplit/>
        </w:trPr>
        <w:tc>
          <w:tcPr>
            <w:tcW w:w="0" w:type="auto"/>
          </w:tcPr>
          <w:p>
            <w:pPr>
              <w:pStyle w:val="Compact"/>
              <w:spacing w:after="20" w:before="20"/>
              <w:jc w:val="left"/>
            </w:pPr>
            <w:r>
              <w:rPr>
                <w:rFonts w:ascii="Arial" w:hAnsi="Arial"/>
                <w:sz w:val="18"/>
              </w:rPr>
              <w:t xml:space="preserve">Table 19</w:t>
            </w:r>
          </w:p>
        </w:tc>
        <w:tc>
          <w:tcPr>
            <w:tcW w:w="0" w:type="auto"/>
          </w:tcPr>
          <w:p>
            <w:pPr>
              <w:pStyle w:val="Compact"/>
              <w:spacing w:after="20" w:before="20"/>
              <w:jc w:val="left"/>
            </w:pPr>
            <w:r>
              <w:rPr>
                <w:rFonts w:ascii="Arial" w:hAnsi="Arial"/>
                <w:sz w:val="18"/>
              </w:rPr>
              <w:t xml:space="preserve">The speed at which the traction force equals all resistances;</w:t>
            </w:r>
            <w:r>
              <w:rPr>
                <w:rFonts w:ascii="Arial" w:hAnsi="Arial"/>
                <w:sz w:val="18"/>
              </w:rPr>
              <w:t xml:space="preserve"> </w:t>
            </w:r>
            <w:r>
              <w:rPr>
                <w:rFonts w:ascii="Arial" w:hAnsi="Arial"/>
                <w:sz w:val="18"/>
              </w:rPr>
              <w:t xml:space="preserve">“</w:t>
            </w:r>
            <w:r>
              <w:rPr>
                <w:rFonts w:ascii="Arial" w:hAnsi="Arial"/>
                <w:sz w:val="18"/>
              </w:rPr>
              <w:t xml:space="preserve">Rulebook</w:t>
            </w:r>
            <w:r>
              <w:rPr>
                <w:rFonts w:ascii="Arial" w:hAnsi="Arial"/>
                <w:sz w:val="18"/>
              </w:rPr>
              <w:t xml:space="preserve">”</w:t>
            </w:r>
            <w:r>
              <w:rPr>
                <w:rFonts w:ascii="Arial" w:hAnsi="Arial"/>
                <w:sz w:val="18"/>
              </w:rPr>
              <w:t xml:space="preserve"> </w:t>
            </w:r>
            <w:r>
              <w:rPr>
                <w:rFonts w:ascii="Arial" w:hAnsi="Arial"/>
                <w:sz w:val="18"/>
              </w:rPr>
              <w:t xml:space="preserve">– values from Figure 3-10.</w:t>
            </w:r>
          </w:p>
        </w:tc>
      </w:tr>
      <w:tr>
        <w:trPr>
          <w:cantSplit/>
        </w:trPr>
        <w:tc>
          <w:tcPr>
            <w:tcW w:w="0" w:type="auto"/>
          </w:tcPr>
          <w:p>
            <w:pPr>
              <w:pStyle w:val="Compact"/>
              <w:spacing w:after="20" w:before="20"/>
              <w:jc w:val="left"/>
            </w:pPr>
            <w:r>
              <w:rPr>
                <w:rFonts w:ascii="Arial" w:hAnsi="Arial"/>
                <w:sz w:val="18"/>
              </w:rPr>
              <w:t xml:space="preserve">Table 20</w:t>
            </w:r>
          </w:p>
        </w:tc>
        <w:tc>
          <w:tcPr>
            <w:tcW w:w="0" w:type="auto"/>
          </w:tcPr>
          <w:p>
            <w:pPr>
              <w:pStyle w:val="Compact"/>
              <w:spacing w:after="20" w:before="20"/>
              <w:jc w:val="left"/>
            </w:pPr>
            <w:r>
              <w:rPr>
                <w:rFonts w:ascii="Arial" w:hAnsi="Arial"/>
                <w:sz w:val="18"/>
              </w:rPr>
              <w:t xml:space="preserve">V</w:t>
            </w:r>
            <w:r>
              <w:rPr>
                <w:rFonts w:ascii="Arial" w:hAnsi="Arial"/>
                <w:sz w:val="18"/>
                <w:vertAlign w:val="subscript"/>
              </w:rPr>
              <w:t xml:space="preserve">avg</w:t>
            </w:r>
            <w:r>
              <w:rPr>
                <w:rFonts w:ascii="Arial" w:hAnsi="Arial"/>
                <w:sz w:val="18"/>
              </w:rPr>
              <w:t xml:space="preserve">, σ, D</w:t>
            </w:r>
            <w:r>
              <w:rPr>
                <w:rFonts w:ascii="Arial" w:hAnsi="Arial"/>
                <w:sz w:val="18"/>
                <w:vertAlign w:val="subscript"/>
              </w:rPr>
              <w:t xml:space="preserve">h</w:t>
            </w:r>
            <w:r>
              <w:rPr>
                <w:rFonts w:ascii="Arial" w:hAnsi="Arial"/>
                <w:sz w:val="18"/>
              </w:rPr>
              <w:t xml:space="preserve">, V</w:t>
            </w:r>
            <w:r>
              <w:rPr>
                <w:rFonts w:ascii="Arial" w:hAnsi="Arial"/>
                <w:sz w:val="18"/>
                <w:vertAlign w:val="subscript"/>
              </w:rPr>
              <w:t xml:space="preserve">min</w:t>
            </w:r>
            <w:r>
              <w:rPr>
                <w:rFonts w:ascii="Arial" w:hAnsi="Arial"/>
                <w:sz w:val="18"/>
              </w:rPr>
              <w:t xml:space="preserve"> </w:t>
            </w:r>
            <w:r>
              <w:rPr>
                <w:rFonts w:ascii="Arial" w:hAnsi="Arial"/>
                <w:sz w:val="18"/>
              </w:rPr>
              <w:t xml:space="preserve">– statistics of the speed of the heavy vehicle; T – time; Fuel – total [l], per km and per 100 km; the rows</w:t>
            </w:r>
            <w:r>
              <w:rPr>
                <w:rFonts w:ascii="Arial" w:hAnsi="Arial"/>
                <w:sz w:val="18"/>
              </w:rPr>
              <w:t xml:space="preserve"> </w:t>
            </w:r>
            <w:r>
              <w:rPr>
                <w:rFonts w:ascii="Arial" w:hAnsi="Arial"/>
                <w:sz w:val="18"/>
              </w:rPr>
              <w:t xml:space="preserve">“</w:t>
            </w:r>
            <w:r>
              <w:rPr>
                <w:rFonts w:ascii="Arial" w:hAnsi="Arial"/>
                <w:sz w:val="18"/>
              </w:rPr>
              <w:t xml:space="preserve">entire alignment</w:t>
            </w:r>
            <w:r>
              <w:rPr>
                <w:rFonts w:ascii="Arial" w:hAnsi="Arial"/>
                <w:sz w:val="18"/>
              </w:rPr>
              <w:t xml:space="preserve">”</w:t>
            </w:r>
            <w:r>
              <w:rPr>
                <w:rFonts w:ascii="Arial" w:hAnsi="Arial"/>
                <w:sz w:val="18"/>
              </w:rPr>
              <w:t xml:space="preserve"> </w:t>
            </w:r>
            <w:r>
              <w:rPr>
                <w:rFonts w:ascii="Arial" w:hAnsi="Arial"/>
                <w:sz w:val="18"/>
              </w:rPr>
              <w:t xml:space="preserve">are the sum of the sections in the direction of travel.</w:t>
            </w:r>
          </w:p>
        </w:tc>
      </w:tr>
      <w:tr>
        <w:trPr>
          <w:cantSplit/>
        </w:trPr>
        <w:tc>
          <w:tcPr>
            <w:tcW w:w="0" w:type="auto"/>
          </w:tcPr>
          <w:p>
            <w:pPr>
              <w:pStyle w:val="Compact"/>
              <w:spacing w:after="20" w:before="20"/>
              <w:jc w:val="left"/>
            </w:pPr>
            <w:r>
              <w:rPr>
                <w:rFonts w:ascii="Arial" w:hAnsi="Arial"/>
                <w:sz w:val="18"/>
              </w:rPr>
              <w:t xml:space="preserve">Table 21</w:t>
            </w:r>
          </w:p>
        </w:tc>
        <w:tc>
          <w:tcPr>
            <w:tcW w:w="0" w:type="auto"/>
          </w:tcPr>
          <w:p>
            <w:pPr>
              <w:pStyle w:val="Compact"/>
              <w:spacing w:after="20" w:before="20"/>
              <w:jc w:val="left"/>
            </w:pPr>
            <w:r>
              <w:rPr>
                <w:rFonts w:ascii="Arial" w:hAnsi="Arial"/>
                <w:sz w:val="18"/>
              </w:rPr>
              <w:t xml:space="preserve">Speed statistics of the passenger car for the geometry and the scenario with a speed limit (columns as in the homogeneity table).</w:t>
            </w:r>
          </w:p>
        </w:tc>
      </w:tr>
      <w:tr>
        <w:trPr>
          <w:cantSplit/>
        </w:trPr>
        <w:tc>
          <w:tcPr>
            <w:tcW w:w="0" w:type="auto"/>
          </w:tcPr>
          <w:p>
            <w:pPr>
              <w:pStyle w:val="Compact"/>
              <w:spacing w:after="20" w:before="20"/>
              <w:jc w:val="left"/>
            </w:pPr>
            <w:r>
              <w:rPr>
                <w:rFonts w:ascii="Arial" w:hAnsi="Arial"/>
                <w:sz w:val="18"/>
              </w:rPr>
              <w:t xml:space="preserve">Table 22</w:t>
            </w:r>
          </w:p>
        </w:tc>
        <w:tc>
          <w:tcPr>
            <w:tcW w:w="0" w:type="auto"/>
          </w:tcPr>
          <w:p>
            <w:pPr>
              <w:pStyle w:val="Compact"/>
              <w:spacing w:after="20" w:before="20"/>
              <w:jc w:val="left"/>
            </w:pPr>
            <w:r>
              <w:rPr>
                <w:rFonts w:ascii="Arial" w:hAnsi="Arial"/>
                <w:sz w:val="18"/>
              </w:rPr>
              <w:t xml:space="preserve">Columns as in the consistency tables (chapter 4.1), for the scenario.</w:t>
            </w:r>
          </w:p>
        </w:tc>
      </w:tr>
      <w:tr>
        <w:trPr>
          <w:cantSplit/>
        </w:trPr>
        <w:tc>
          <w:tcPr>
            <w:tcW w:w="0" w:type="auto"/>
          </w:tcPr>
          <w:p>
            <w:pPr>
              <w:pStyle w:val="Compact"/>
              <w:spacing w:after="20" w:before="20"/>
              <w:jc w:val="left"/>
            </w:pPr>
            <w:r>
              <w:rPr>
                <w:rFonts w:ascii="Arial" w:hAnsi="Arial"/>
                <w:sz w:val="18"/>
              </w:rPr>
              <w:t xml:space="preserve">Table 23</w:t>
            </w:r>
          </w:p>
        </w:tc>
        <w:tc>
          <w:tcPr>
            <w:tcW w:w="0" w:type="auto"/>
          </w:tcPr>
          <w:p>
            <w:pPr>
              <w:pStyle w:val="Compact"/>
              <w:spacing w:after="20" w:before="20"/>
              <w:jc w:val="left"/>
            </w:pPr>
            <w:r>
              <w:rPr>
                <w:rFonts w:ascii="Arial" w:hAnsi="Arial"/>
                <w:sz w:val="18"/>
              </w:rPr>
              <w:t xml:space="preserve">Columns as in the cross-slope tables, with V = resulting speed of the scenario on the curve; R</w:t>
            </w:r>
            <w:r>
              <w:rPr>
                <w:rFonts w:ascii="Arial" w:hAnsi="Arial"/>
                <w:sz w:val="18"/>
                <w:vertAlign w:val="subscript"/>
              </w:rPr>
              <w:t xml:space="preserve">min</w:t>
            </w:r>
            <w:r>
              <w:rPr>
                <w:rFonts w:ascii="Arial" w:hAnsi="Arial"/>
                <w:sz w:val="18"/>
              </w:rPr>
              <w:t xml:space="preserve"> </w:t>
            </w:r>
            <w:r>
              <w:rPr>
                <w:rFonts w:ascii="Arial" w:hAnsi="Arial"/>
                <w:sz w:val="18"/>
              </w:rPr>
              <w:t xml:space="preserve">for the curve speed is obtained by interpolation from Table 1.</w:t>
            </w:r>
          </w:p>
        </w:tc>
      </w:tr>
      <w:tr>
        <w:trPr>
          <w:cantSplit/>
        </w:trPr>
        <w:tc>
          <w:tcPr>
            <w:tcW w:w="0" w:type="auto"/>
          </w:tcPr>
          <w:p>
            <w:pPr>
              <w:pStyle w:val="Compact"/>
              <w:spacing w:after="20" w:before="20"/>
              <w:jc w:val="left"/>
            </w:pPr>
            <w:r>
              <w:rPr>
                <w:rFonts w:ascii="Arial" w:hAnsi="Arial"/>
                <w:sz w:val="18"/>
              </w:rPr>
              <w:t xml:space="preserve">Prilozi A</w:t>
            </w:r>
          </w:p>
        </w:tc>
        <w:tc>
          <w:tcPr>
            <w:tcW w:w="0" w:type="auto"/>
          </w:tcPr>
          <w:p>
            <w:pPr>
              <w:pStyle w:val="Compact"/>
              <w:spacing w:after="20" w:before="20"/>
              <w:jc w:val="left"/>
            </w:pPr>
            <w:r>
              <w:rPr>
                <w:rFonts w:ascii="Arial" w:hAnsi="Arial"/>
                <w:sz w:val="18"/>
              </w:rPr>
              <w:t xml:space="preserve">s – chainage; z – elevation; i – grade; El. – P tangent, K circular curve, Pr transition curve; R; V</w:t>
            </w:r>
            <w:r>
              <w:rPr>
                <w:rFonts w:ascii="Arial" w:hAnsi="Arial"/>
                <w:sz w:val="18"/>
                <w:vertAlign w:val="subscript"/>
              </w:rPr>
              <w:t xml:space="preserve">p</w:t>
            </w:r>
            <w:r>
              <w:rPr>
                <w:rFonts w:ascii="Arial" w:hAnsi="Arial"/>
                <w:sz w:val="18"/>
              </w:rPr>
              <w:t xml:space="preserve"> </w:t>
            </w:r>
            <w:r>
              <w:rPr>
                <w:rFonts w:ascii="Arial" w:hAnsi="Arial"/>
                <w:sz w:val="18"/>
              </w:rPr>
              <w:t xml:space="preserve">– passenger car; V</w:t>
            </w:r>
            <w:r>
              <w:rPr>
                <w:rFonts w:ascii="Arial" w:hAnsi="Arial"/>
                <w:sz w:val="18"/>
                <w:vertAlign w:val="subscript"/>
              </w:rPr>
              <w:t xml:space="preserve">1</w:t>
            </w:r>
            <w:r>
              <w:rPr>
                <w:rFonts w:ascii="Arial" w:hAnsi="Arial"/>
                <w:sz w:val="18"/>
              </w:rPr>
              <w:t xml:space="preserve">, V</w:t>
            </w:r>
            <w:r>
              <w:rPr>
                <w:rFonts w:ascii="Arial" w:hAnsi="Arial"/>
                <w:sz w:val="18"/>
                <w:vertAlign w:val="subscript"/>
              </w:rPr>
              <w:t xml:space="preserve">2</w:t>
            </w:r>
            <w:r>
              <w:rPr>
                <w:rFonts w:ascii="Arial" w:hAnsi="Arial"/>
                <w:sz w:val="18"/>
              </w:rPr>
              <w:t xml:space="preserve"> </w:t>
            </w:r>
            <w:r>
              <w:rPr>
                <w:rFonts w:ascii="Arial" w:hAnsi="Arial"/>
                <w:sz w:val="18"/>
              </w:rPr>
              <w:t xml:space="preserve">… – speeds of heavy vehicles; t – cumulative time [s]; B – cumulative consumption [l], counted from the entrance to the section.</w:t>
            </w:r>
          </w:p>
        </w:tc>
      </w:tr>
    </w:tbl>
    <w:bookmarkEnd w:id="21"/>
    <w:bookmarkStart w:id="28" w:name="input-data-and-methodology"/>
    <w:p>
      <w:pPr>
        <w:pStyle w:val="Heading1"/>
      </w:pPr>
      <w:r>
        <w:rPr>
          <w:rStyle w:val="SectionNumber"/>
        </w:rPr>
        <w:t xml:space="preserve">2</w:t>
      </w:r>
      <w:r>
        <w:tab/>
      </w:r>
      <w:r>
        <w:t xml:space="preserve">Input data and methodology</w:t>
      </w:r>
    </w:p>
    <w:bookmarkStart w:id="22" w:name="input-data"/>
    <w:p>
      <w:pPr>
        <w:pStyle w:val="Heading2"/>
      </w:pPr>
      <w:r>
        <w:rPr>
          <w:rStyle w:val="SectionNumber"/>
        </w:rPr>
        <w:t xml:space="preserve">2.1</w:t>
      </w:r>
      <w:r>
        <w:tab/>
      </w:r>
      <w:r>
        <w:t xml:space="preserve">Input data</w:t>
      </w:r>
    </w:p>
    <w:p>
      <w:pPr>
        <w:pStyle w:val="FirstParagraph"/>
      </w:pPr>
      <w:r>
        <w:t xml:space="preserve">The designer’s printouts were used, three files for each axis (horizontal axis, longitudinal profile, cross-slopes):</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900"/>
        <w:gridCol w:w="900"/>
        <w:gridCol w:w="900"/>
        <w:gridCol w:w="900"/>
        <w:gridCol w:w="900"/>
        <w:gridCol w:w="900"/>
        <w:gridCol w:w="900"/>
        <w:gridCol w:w="900"/>
        <w:gridCol w:w="900"/>
        <w:gridCol w:w="900"/>
      </w:tblGrid>
      <w:tr>
        <w:trPr>
          <w:cantSplit/>
          <w:tblHeader w:val="true"/>
          <w:tblHeader/>
        </w:trPr>
        <w:tc>
          <w:tcPr>
            <w:tcW w:w="0" w:type="auto"/>
            <w:shd w:val="clear" w:color="auto" w:fill="D9E2F3"/>
          </w:tcPr>
          <w:p>
            <w:pPr>
              <w:pStyle w:val="Compact"/>
              <w:spacing w:after="20" w:before="20"/>
              <w:jc w:val="left"/>
            </w:pPr>
            <w:r>
              <w:rPr>
                <w:rFonts w:ascii="Arial" w:hAnsi="Arial"/>
                <w:b/>
                <w:sz w:val="16"/>
              </w:rPr>
              <w:t xml:space="preserve">Axis</w:t>
            </w:r>
          </w:p>
        </w:tc>
        <w:tc>
          <w:tcPr>
            <w:tcW w:w="0" w:type="auto"/>
            <w:shd w:val="clear" w:color="auto" w:fill="D9E2F3"/>
          </w:tcPr>
          <w:p>
            <w:pPr>
              <w:pStyle w:val="Compact"/>
              <w:spacing w:after="20" w:before="20"/>
              <w:jc w:val="left"/>
            </w:pPr>
            <w:r>
              <w:rPr>
                <w:rFonts w:ascii="Arial" w:hAnsi="Arial"/>
                <w:b/>
                <w:sz w:val="16"/>
              </w:rPr>
              <w:t xml:space="preserve">Horizontal</w:t>
            </w:r>
          </w:p>
        </w:tc>
        <w:tc>
          <w:tcPr>
            <w:tcW w:w="0" w:type="auto"/>
            <w:shd w:val="clear" w:color="auto" w:fill="D9E2F3"/>
          </w:tcPr>
          <w:p>
            <w:pPr>
              <w:pStyle w:val="Compact"/>
              <w:spacing w:after="20" w:before="20"/>
              <w:jc w:val="left"/>
            </w:pPr>
            <w:r>
              <w:rPr>
                <w:rFonts w:ascii="Arial" w:hAnsi="Arial"/>
                <w:b/>
                <w:sz w:val="16"/>
              </w:rPr>
              <w:t xml:space="preserve">Longitudinal profile</w:t>
            </w:r>
          </w:p>
        </w:tc>
        <w:tc>
          <w:tcPr>
            <w:tcW w:w="0" w:type="auto"/>
            <w:shd w:val="clear" w:color="auto" w:fill="D9E2F3"/>
          </w:tcPr>
          <w:p>
            <w:pPr>
              <w:pStyle w:val="Compact"/>
              <w:spacing w:after="20" w:before="20"/>
              <w:jc w:val="left"/>
            </w:pPr>
            <w:r>
              <w:rPr>
                <w:rFonts w:ascii="Arial" w:hAnsi="Arial"/>
                <w:b/>
                <w:sz w:val="16"/>
              </w:rPr>
              <w:t xml:space="preserve">Cross-slopes</w:t>
            </w:r>
          </w:p>
        </w:tc>
        <w:tc>
          <w:tcPr>
            <w:tcW w:w="0" w:type="auto"/>
            <w:shd w:val="clear" w:color="auto" w:fill="D9E2F3"/>
          </w:tcPr>
          <w:p>
            <w:pPr>
              <w:pStyle w:val="Compact"/>
              <w:spacing w:after="20" w:before="20"/>
              <w:jc w:val="center"/>
            </w:pPr>
            <w:r>
              <w:rPr>
                <w:rFonts w:ascii="Arial" w:hAnsi="Arial"/>
                <w:b/>
                <w:sz w:val="16"/>
              </w:rPr>
              <w:t xml:space="preserve">No. of elem.</w:t>
            </w:r>
          </w:p>
        </w:tc>
        <w:tc>
          <w:tcPr>
            <w:tcW w:w="0" w:type="auto"/>
            <w:shd w:val="clear" w:color="auto" w:fill="D9E2F3"/>
          </w:tcPr>
          <w:p>
            <w:pPr>
              <w:pStyle w:val="Compact"/>
              <w:spacing w:after="20" w:before="20"/>
              <w:jc w:val="center"/>
            </w:pPr>
            <w:r>
              <w:rPr>
                <w:rFonts w:ascii="Arial" w:hAnsi="Arial"/>
                <w:b/>
                <w:sz w:val="16"/>
              </w:rPr>
              <w:t xml:space="preserve">Length [m]</w:t>
            </w:r>
          </w:p>
        </w:tc>
        <w:tc>
          <w:tcPr>
            <w:tcW w:w="0" w:type="auto"/>
            <w:shd w:val="clear" w:color="auto" w:fill="D9E2F3"/>
          </w:tcPr>
          <w:p>
            <w:pPr>
              <w:pStyle w:val="Compact"/>
              <w:spacing w:after="20" w:before="20"/>
              <w:jc w:val="center"/>
            </w:pPr>
            <w:r>
              <w:rPr>
                <w:rFonts w:ascii="Arial" w:hAnsi="Arial"/>
                <w:b/>
                <w:sz w:val="16"/>
              </w:rPr>
              <w:t xml:space="preserve">Ch. range [m]</w:t>
            </w:r>
          </w:p>
        </w:tc>
        <w:tc>
          <w:tcPr>
            <w:tcW w:w="0" w:type="auto"/>
            <w:shd w:val="clear" w:color="auto" w:fill="D9E2F3"/>
          </w:tcPr>
          <w:p>
            <w:pPr>
              <w:pStyle w:val="Compact"/>
              <w:spacing w:after="20" w:before="20"/>
              <w:jc w:val="center"/>
            </w:pPr>
            <w:r>
              <w:rPr>
                <w:rFonts w:ascii="Arial" w:hAnsi="Arial"/>
                <w:b/>
                <w:sz w:val="16"/>
              </w:rPr>
              <w:t xml:space="preserve">Closure [mm]</w:t>
            </w:r>
          </w:p>
        </w:tc>
        <w:tc>
          <w:tcPr>
            <w:tcW w:w="0" w:type="auto"/>
            <w:shd w:val="clear" w:color="auto" w:fill="D9E2F3"/>
          </w:tcPr>
          <w:p>
            <w:pPr>
              <w:pStyle w:val="Compact"/>
              <w:spacing w:after="20" w:before="20"/>
              <w:jc w:val="center"/>
            </w:pPr>
            <w:r>
              <w:rPr>
                <w:rFonts w:ascii="Arial" w:hAnsi="Arial"/>
                <w:b/>
                <w:sz w:val="16"/>
              </w:rPr>
              <w:t xml:space="preserve">K calculation / printout [gon/km]</w:t>
            </w:r>
          </w:p>
        </w:tc>
        <w:tc>
          <w:tcPr>
            <w:tcW w:w="0" w:type="auto"/>
            <w:shd w:val="clear" w:color="auto" w:fill="D9E2F3"/>
          </w:tcPr>
          <w:p>
            <w:pPr>
              <w:pStyle w:val="Compact"/>
              <w:spacing w:after="20" w:before="20"/>
              <w:jc w:val="center"/>
            </w:pPr>
            <w:r>
              <w:rPr>
                <w:rFonts w:ascii="Arial" w:hAnsi="Arial"/>
                <w:b/>
                <w:sz w:val="16"/>
              </w:rPr>
              <w:t xml:space="preserve">Grade line [mm]</w:t>
            </w:r>
          </w:p>
        </w:tc>
      </w:tr>
      <w:tr>
        <w:trPr>
          <w:cantSplit/>
        </w:trPr>
        <w:tc>
          <w:tcPr>
            <w:tcW w:w="0" w:type="auto"/>
          </w:tcPr>
          <w:p>
            <w:pPr>
              <w:pStyle w:val="Compact"/>
              <w:spacing w:after="20" w:before="20"/>
              <w:jc w:val="left"/>
            </w:pPr>
            <w:r>
              <w:rPr>
                <w:rFonts w:ascii="Arial" w:hAnsi="Arial"/>
                <w:sz w:val="16"/>
              </w:rPr>
              <w:t xml:space="preserve">right axis (D1)</w:t>
            </w:r>
          </w:p>
        </w:tc>
        <w:tc>
          <w:tcPr>
            <w:tcW w:w="0" w:type="auto"/>
          </w:tcPr>
          <w:p>
            <w:pPr>
              <w:pStyle w:val="Compact"/>
              <w:spacing w:after="20" w:before="20"/>
              <w:jc w:val="left"/>
            </w:pPr>
            <w:r>
              <w:rPr>
                <w:rFonts w:ascii="Arial" w:hAnsi="Arial"/>
                <w:sz w:val="16"/>
              </w:rPr>
              <w:t xml:space="preserve">DESNA.TXT</w:t>
            </w:r>
          </w:p>
        </w:tc>
        <w:tc>
          <w:tcPr>
            <w:tcW w:w="0" w:type="auto"/>
          </w:tcPr>
          <w:p>
            <w:pPr>
              <w:pStyle w:val="Compact"/>
              <w:spacing w:after="20" w:before="20"/>
              <w:jc w:val="left"/>
            </w:pPr>
            <w:r>
              <w:rPr>
                <w:rFonts w:ascii="Arial" w:hAnsi="Arial"/>
                <w:sz w:val="16"/>
              </w:rPr>
              <w:t xml:space="preserve">DESNAUZDUZNI.TXT</w:t>
            </w:r>
          </w:p>
        </w:tc>
        <w:tc>
          <w:tcPr>
            <w:tcW w:w="0" w:type="auto"/>
          </w:tcPr>
          <w:p>
            <w:pPr>
              <w:pStyle w:val="Compact"/>
              <w:spacing w:after="20" w:before="20"/>
              <w:jc w:val="left"/>
            </w:pPr>
            <w:r>
              <w:rPr>
                <w:rFonts w:ascii="Arial" w:hAnsi="Arial"/>
                <w:sz w:val="16"/>
              </w:rPr>
              <w:t xml:space="preserve">DESNAPOPRECNINAGIBI.TXT</w:t>
            </w:r>
          </w:p>
        </w:tc>
        <w:tc>
          <w:tcPr>
            <w:tcW w:w="0" w:type="auto"/>
          </w:tcPr>
          <w:p>
            <w:pPr>
              <w:pStyle w:val="Compact"/>
              <w:spacing w:after="20" w:before="20"/>
              <w:jc w:val="center"/>
            </w:pPr>
            <w:r>
              <w:rPr>
                <w:rFonts w:ascii="Arial" w:hAnsi="Arial"/>
                <w:sz w:val="16"/>
              </w:rPr>
              <w:t xml:space="preserve">27</w:t>
            </w:r>
          </w:p>
        </w:tc>
        <w:tc>
          <w:tcPr>
            <w:tcW w:w="0" w:type="auto"/>
          </w:tcPr>
          <w:p>
            <w:pPr>
              <w:pStyle w:val="Compact"/>
              <w:spacing w:after="20" w:before="20"/>
              <w:jc w:val="center"/>
            </w:pPr>
            <w:r>
              <w:rPr>
                <w:rFonts w:ascii="Arial" w:hAnsi="Arial"/>
                <w:sz w:val="16"/>
              </w:rPr>
              <w:t xml:space="preserve">8769.455</w:t>
            </w:r>
          </w:p>
        </w:tc>
        <w:tc>
          <w:tcPr>
            <w:tcW w:w="0" w:type="auto"/>
          </w:tcPr>
          <w:p>
            <w:pPr>
              <w:pStyle w:val="Compact"/>
              <w:spacing w:after="20" w:before="20"/>
              <w:jc w:val="center"/>
            </w:pPr>
            <w:r>
              <w:rPr>
                <w:rFonts w:ascii="Arial" w:hAnsi="Arial"/>
                <w:sz w:val="16"/>
              </w:rPr>
              <w:t xml:space="preserve">-1280.5 – 7489.0</w:t>
            </w:r>
          </w:p>
        </w:tc>
        <w:tc>
          <w:tcPr>
            <w:tcW w:w="0" w:type="auto"/>
          </w:tcPr>
          <w:p>
            <w:pPr>
              <w:pStyle w:val="Compact"/>
              <w:spacing w:after="20" w:before="20"/>
              <w:jc w:val="center"/>
            </w:pPr>
            <w:r>
              <w:rPr>
                <w:rFonts w:ascii="Arial" w:hAnsi="Arial"/>
                <w:sz w:val="16"/>
              </w:rPr>
              <w:t xml:space="preserve">3</w:t>
            </w:r>
          </w:p>
        </w:tc>
        <w:tc>
          <w:tcPr>
            <w:tcW w:w="0" w:type="auto"/>
          </w:tcPr>
          <w:p>
            <w:pPr>
              <w:pStyle w:val="Compact"/>
              <w:spacing w:after="20" w:before="20"/>
              <w:jc w:val="center"/>
            </w:pPr>
            <w:r>
              <w:rPr>
                <w:rFonts w:ascii="Arial" w:hAnsi="Arial"/>
                <w:sz w:val="16"/>
              </w:rPr>
              <w:t xml:space="preserve">31.489 / 31.489</w:t>
            </w:r>
          </w:p>
        </w:tc>
        <w:tc>
          <w:tcPr>
            <w:tcW w:w="0" w:type="auto"/>
          </w:tcPr>
          <w:p>
            <w:pPr>
              <w:pStyle w:val="Compact"/>
              <w:spacing w:after="20" w:before="20"/>
              <w:jc w:val="center"/>
            </w:pPr>
            <w:r>
              <w:rPr>
                <w:rFonts w:ascii="Arial" w:hAnsi="Arial"/>
                <w:sz w:val="16"/>
              </w:rPr>
              <w:t xml:space="preserve">2</w:t>
            </w:r>
          </w:p>
        </w:tc>
      </w:tr>
      <w:tr>
        <w:trPr>
          <w:cantSplit/>
        </w:trPr>
        <w:tc>
          <w:tcPr>
            <w:tcW w:w="0" w:type="auto"/>
          </w:tcPr>
          <w:p>
            <w:pPr>
              <w:pStyle w:val="Compact"/>
              <w:spacing w:after="20" w:before="20"/>
              <w:jc w:val="left"/>
            </w:pPr>
            <w:r>
              <w:rPr>
                <w:rFonts w:ascii="Arial" w:hAnsi="Arial"/>
                <w:sz w:val="16"/>
              </w:rPr>
              <w:t xml:space="preserve">left axis (L1)</w:t>
            </w:r>
          </w:p>
        </w:tc>
        <w:tc>
          <w:tcPr>
            <w:tcW w:w="0" w:type="auto"/>
          </w:tcPr>
          <w:p>
            <w:pPr>
              <w:pStyle w:val="Compact"/>
              <w:spacing w:after="20" w:before="20"/>
              <w:jc w:val="left"/>
            </w:pPr>
            <w:r>
              <w:rPr>
                <w:rFonts w:ascii="Arial" w:hAnsi="Arial"/>
                <w:sz w:val="16"/>
              </w:rPr>
              <w:t xml:space="preserve">LIJEVA.TXT</w:t>
            </w:r>
          </w:p>
        </w:tc>
        <w:tc>
          <w:tcPr>
            <w:tcW w:w="0" w:type="auto"/>
          </w:tcPr>
          <w:p>
            <w:pPr>
              <w:pStyle w:val="Compact"/>
              <w:spacing w:after="20" w:before="20"/>
              <w:jc w:val="left"/>
            </w:pPr>
            <w:r>
              <w:rPr>
                <w:rFonts w:ascii="Arial" w:hAnsi="Arial"/>
                <w:sz w:val="16"/>
              </w:rPr>
              <w:t xml:space="preserve">LIJEVAUZDUZNI.TXT</w:t>
            </w:r>
          </w:p>
        </w:tc>
        <w:tc>
          <w:tcPr>
            <w:tcW w:w="0" w:type="auto"/>
          </w:tcPr>
          <w:p>
            <w:pPr>
              <w:pStyle w:val="Compact"/>
              <w:spacing w:after="20" w:before="20"/>
              <w:jc w:val="left"/>
            </w:pPr>
            <w:r>
              <w:rPr>
                <w:rFonts w:ascii="Arial" w:hAnsi="Arial"/>
                <w:sz w:val="16"/>
              </w:rPr>
              <w:t xml:space="preserve">POPRECNI.TXT</w:t>
            </w:r>
          </w:p>
        </w:tc>
        <w:tc>
          <w:tcPr>
            <w:tcW w:w="0" w:type="auto"/>
          </w:tcPr>
          <w:p>
            <w:pPr>
              <w:pStyle w:val="Compact"/>
              <w:spacing w:after="20" w:before="20"/>
              <w:jc w:val="center"/>
            </w:pPr>
            <w:r>
              <w:rPr>
                <w:rFonts w:ascii="Arial" w:hAnsi="Arial"/>
                <w:sz w:val="16"/>
              </w:rPr>
              <w:t xml:space="preserve">28</w:t>
            </w:r>
          </w:p>
        </w:tc>
        <w:tc>
          <w:tcPr>
            <w:tcW w:w="0" w:type="auto"/>
          </w:tcPr>
          <w:p>
            <w:pPr>
              <w:pStyle w:val="Compact"/>
              <w:spacing w:after="20" w:before="20"/>
              <w:jc w:val="center"/>
            </w:pPr>
            <w:r>
              <w:rPr>
                <w:rFonts w:ascii="Arial" w:hAnsi="Arial"/>
                <w:sz w:val="16"/>
              </w:rPr>
              <w:t xml:space="preserve">8766.383</w:t>
            </w:r>
          </w:p>
        </w:tc>
        <w:tc>
          <w:tcPr>
            <w:tcW w:w="0" w:type="auto"/>
          </w:tcPr>
          <w:p>
            <w:pPr>
              <w:pStyle w:val="Compact"/>
              <w:spacing w:after="20" w:before="20"/>
              <w:jc w:val="center"/>
            </w:pPr>
            <w:r>
              <w:rPr>
                <w:rFonts w:ascii="Arial" w:hAnsi="Arial"/>
                <w:sz w:val="16"/>
              </w:rPr>
              <w:t xml:space="preserve">-1271.2 – 7495.1</w:t>
            </w:r>
          </w:p>
        </w:tc>
        <w:tc>
          <w:tcPr>
            <w:tcW w:w="0" w:type="auto"/>
          </w:tcPr>
          <w:p>
            <w:pPr>
              <w:pStyle w:val="Compact"/>
              <w:spacing w:after="20" w:before="20"/>
              <w:jc w:val="center"/>
            </w:pPr>
            <w:r>
              <w:rPr>
                <w:rFonts w:ascii="Arial" w:hAnsi="Arial"/>
                <w:sz w:val="16"/>
              </w:rPr>
              <w:t xml:space="preserve">10</w:t>
            </w:r>
          </w:p>
        </w:tc>
        <w:tc>
          <w:tcPr>
            <w:tcW w:w="0" w:type="auto"/>
          </w:tcPr>
          <w:p>
            <w:pPr>
              <w:pStyle w:val="Compact"/>
              <w:spacing w:after="20" w:before="20"/>
              <w:jc w:val="center"/>
            </w:pPr>
            <w:r>
              <w:rPr>
                <w:rFonts w:ascii="Arial" w:hAnsi="Arial"/>
                <w:sz w:val="16"/>
              </w:rPr>
              <w:t xml:space="preserve">30.631 / 30.631</w:t>
            </w:r>
          </w:p>
        </w:tc>
        <w:tc>
          <w:tcPr>
            <w:tcW w:w="0" w:type="auto"/>
          </w:tcPr>
          <w:p>
            <w:pPr>
              <w:pStyle w:val="Compact"/>
              <w:spacing w:after="20" w:before="20"/>
              <w:jc w:val="center"/>
            </w:pPr>
            <w:r>
              <w:rPr>
                <w:rFonts w:ascii="Arial" w:hAnsi="Arial"/>
                <w:sz w:val="16"/>
              </w:rPr>
              <w:t xml:space="preserve">7</w:t>
            </w:r>
          </w:p>
        </w:tc>
      </w:tr>
      <w:tr>
        <w:trPr>
          <w:cantSplit/>
        </w:trPr>
        <w:tc>
          <w:tcPr>
            <w:tcW w:w="0" w:type="auto"/>
          </w:tcPr>
          <w:p>
            <w:pPr>
              <w:pStyle w:val="Compact"/>
              <w:spacing w:after="20" w:before="20"/>
              <w:jc w:val="left"/>
            </w:pPr>
            <w:r>
              <w:rPr>
                <w:rFonts w:ascii="Arial" w:hAnsi="Arial"/>
                <w:sz w:val="16"/>
              </w:rPr>
              <w:t xml:space="preserve">central axis (segment 2)</w:t>
            </w:r>
          </w:p>
        </w:tc>
        <w:tc>
          <w:tcPr>
            <w:tcW w:w="0" w:type="auto"/>
          </w:tcPr>
          <w:p>
            <w:pPr>
              <w:pStyle w:val="Compact"/>
              <w:spacing w:after="20" w:before="20"/>
              <w:jc w:val="left"/>
            </w:pPr>
            <w:r>
              <w:rPr>
                <w:rFonts w:ascii="Arial" w:hAnsi="Arial"/>
                <w:sz w:val="16"/>
              </w:rPr>
              <w:t xml:space="preserve">CENTRALNA.TXT</w:t>
            </w:r>
          </w:p>
        </w:tc>
        <w:tc>
          <w:tcPr>
            <w:tcW w:w="0" w:type="auto"/>
          </w:tcPr>
          <w:p>
            <w:pPr>
              <w:pStyle w:val="Compact"/>
              <w:spacing w:after="20" w:before="20"/>
              <w:jc w:val="left"/>
            </w:pPr>
            <w:r>
              <w:rPr>
                <w:rFonts w:ascii="Arial" w:hAnsi="Arial"/>
                <w:sz w:val="16"/>
              </w:rPr>
              <w:t xml:space="preserve">CENTRALNAUZDUZNI.TXT</w:t>
            </w:r>
          </w:p>
        </w:tc>
        <w:tc>
          <w:tcPr>
            <w:tcW w:w="0" w:type="auto"/>
          </w:tcPr>
          <w:p>
            <w:pPr>
              <w:pStyle w:val="Compact"/>
              <w:spacing w:after="20" w:before="20"/>
              <w:jc w:val="left"/>
            </w:pPr>
            <w:r>
              <w:rPr>
                <w:rFonts w:ascii="Arial" w:hAnsi="Arial"/>
                <w:sz w:val="16"/>
              </w:rPr>
              <w:t xml:space="preserve">CENTRALNAPOPNAGIBI.TXT</w:t>
            </w:r>
          </w:p>
        </w:tc>
        <w:tc>
          <w:tcPr>
            <w:tcW w:w="0" w:type="auto"/>
          </w:tcPr>
          <w:p>
            <w:pPr>
              <w:pStyle w:val="Compact"/>
              <w:spacing w:after="20" w:before="20"/>
              <w:jc w:val="center"/>
            </w:pPr>
            <w:r>
              <w:rPr>
                <w:rFonts w:ascii="Arial" w:hAnsi="Arial"/>
                <w:sz w:val="16"/>
              </w:rPr>
              <w:t xml:space="preserve">7</w:t>
            </w:r>
          </w:p>
        </w:tc>
        <w:tc>
          <w:tcPr>
            <w:tcW w:w="0" w:type="auto"/>
          </w:tcPr>
          <w:p>
            <w:pPr>
              <w:pStyle w:val="Compact"/>
              <w:spacing w:after="20" w:before="20"/>
              <w:jc w:val="center"/>
            </w:pPr>
            <w:r>
              <w:rPr>
                <w:rFonts w:ascii="Arial" w:hAnsi="Arial"/>
                <w:sz w:val="16"/>
              </w:rPr>
              <w:t xml:space="preserve">1723.700</w:t>
            </w:r>
          </w:p>
        </w:tc>
        <w:tc>
          <w:tcPr>
            <w:tcW w:w="0" w:type="auto"/>
          </w:tcPr>
          <w:p>
            <w:pPr>
              <w:pStyle w:val="Compact"/>
              <w:spacing w:after="20" w:before="20"/>
              <w:jc w:val="center"/>
            </w:pPr>
            <w:r>
              <w:rPr>
                <w:rFonts w:ascii="Arial" w:hAnsi="Arial"/>
                <w:sz w:val="16"/>
              </w:rPr>
              <w:t xml:space="preserve">6468.3 – 8192.0</w:t>
            </w:r>
          </w:p>
        </w:tc>
        <w:tc>
          <w:tcPr>
            <w:tcW w:w="0" w:type="auto"/>
          </w:tcPr>
          <w:p>
            <w:pPr>
              <w:pStyle w:val="Compact"/>
              <w:spacing w:after="20" w:before="20"/>
              <w:jc w:val="center"/>
            </w:pPr>
            <w:r>
              <w:rPr>
                <w:rFonts w:ascii="Arial" w:hAnsi="Arial"/>
                <w:sz w:val="16"/>
              </w:rPr>
              <w:t xml:space="preserve">3</w:t>
            </w:r>
          </w:p>
        </w:tc>
        <w:tc>
          <w:tcPr>
            <w:tcW w:w="0" w:type="auto"/>
          </w:tcPr>
          <w:p>
            <w:pPr>
              <w:pStyle w:val="Compact"/>
              <w:spacing w:after="20" w:before="20"/>
              <w:jc w:val="center"/>
            </w:pPr>
            <w:r>
              <w:rPr>
                <w:rFonts w:ascii="Arial" w:hAnsi="Arial"/>
                <w:sz w:val="16"/>
              </w:rPr>
              <w:t xml:space="preserve">55.510 / 55.510</w:t>
            </w:r>
          </w:p>
        </w:tc>
        <w:tc>
          <w:tcPr>
            <w:tcW w:w="0" w:type="auto"/>
          </w:tcPr>
          <w:p>
            <w:pPr>
              <w:pStyle w:val="Compact"/>
              <w:spacing w:after="20" w:before="20"/>
              <w:jc w:val="center"/>
            </w:pPr>
            <w:r>
              <w:rPr>
                <w:rFonts w:ascii="Arial" w:hAnsi="Arial"/>
                <w:sz w:val="16"/>
              </w:rPr>
              <w:t xml:space="preserve">4</w:t>
            </w:r>
          </w:p>
        </w:tc>
      </w:tr>
    </w:tbl>
    <w:p>
      <w:pPr>
        <w:pStyle w:val="BodyText"/>
      </w:pPr>
      <w:r>
        <w:t xml:space="preserve">As a check of the correctness of the data import, the axes were reconstructed by numerical integration of the elements (the deviation of the end point from the printout is given in the table), and the curvature characteristic from the printout is compared with the calculated one. The longitudinal profiles were reconstructed from the tables of break points (chainage, elevation, vertical curve radius, grade after the break point, start and end of the curve); the reconstructed elevations are compared with the axis elevations in the cross-section printout (column</w:t>
      </w:r>
      <w:r>
        <w:t xml:space="preserve"> </w:t>
      </w:r>
      <w:r>
        <w:t xml:space="preserve">“</w:t>
      </w:r>
      <w:r>
        <w:t xml:space="preserve">Grade line</w:t>
      </w:r>
      <w:r>
        <w:t xml:space="preserve">”</w:t>
      </w:r>
      <w:r>
        <w:t xml:space="preserve">).</w:t>
      </w:r>
    </w:p>
    <w:p>
      <w:pPr>
        <w:pStyle w:val="BodyText"/>
      </w:pPr>
      <w:r>
        <w:t xml:space="preserve">The carriageway cross-slope for checks on curves is read from the outer lane of the left side of the carriageway; convention: a positive slope rises from the axis outwards, and the slope of the right side in the printouts equals the negative slope of the left side (maximum difference |L + R| in the printouts: right axis (D1) 0.000 %, left axis (L1) 0.000 %, central axis (segment 2) 0.000 %). The cross-slope is used only in checks on circular curves (chapter 4.3) and does not enter the speed profile, travel time and fuel consumption.</w:t>
      </w:r>
    </w:p>
    <w:p>
      <w:pPr>
        <w:pStyle w:val="BodyText"/>
      </w:pPr>
      <w:r>
        <w:t xml:space="preserve">The calculation was made on a grid Δs = 5 m (in the last step of a segment the step may be shorter).</w:t>
      </w:r>
    </w:p>
    <w:bookmarkEnd w:id="22"/>
    <w:bookmarkStart w:id="26" w:name="Xb4c3d4a095c3f1a11e34c5ac60bf7769bf2b2e8"/>
    <w:p>
      <w:pPr>
        <w:pStyle w:val="Heading2"/>
      </w:pPr>
      <w:r>
        <w:rPr>
          <w:rStyle w:val="SectionNumber"/>
        </w:rPr>
        <w:t xml:space="preserve">2.2</w:t>
      </w:r>
      <w:r>
        <w:tab/>
      </w:r>
      <w:r>
        <w:t xml:space="preserve">Method of determining the projected speed V</w:t>
      </w:r>
      <w:r>
        <w:rPr>
          <w:vertAlign w:val="subscript"/>
        </w:rPr>
        <w:t xml:space="preserve">p</w:t>
      </w:r>
      <w:r>
        <w:t xml:space="preserve"> </w:t>
      </w:r>
      <w:r>
        <w:t xml:space="preserve">(V85) – Serbian guidelines</w:t>
      </w:r>
    </w:p>
    <w:p>
      <w:pPr>
        <w:pStyle w:val="FirstParagraph"/>
      </w:pPr>
      <w:r>
        <w:t xml:space="preserve">To determine the V85 speed, the method from the</w:t>
      </w:r>
      <w:r>
        <w:t xml:space="preserve"> </w:t>
      </w:r>
      <w:r>
        <w:rPr>
          <w:b/>
          <w:bCs/>
        </w:rPr>
        <w:t xml:space="preserve">Rulebook on the conditions that public roads outside settlements must meet from the aspect of traffic safety (Official Gazette of RS 50/2011), Annex 2</w:t>
      </w:r>
      <w:r>
        <w:t xml:space="preserve"> </w:t>
      </w:r>
      <w:r>
        <w:t xml:space="preserve">[1] was applied, together with the</w:t>
      </w:r>
      <w:r>
        <w:t xml:space="preserve"> </w:t>
      </w:r>
      <w:r>
        <w:rPr>
          <w:b/>
          <w:bCs/>
        </w:rPr>
        <w:t xml:space="preserve">Manual for the design of roads in the Republic of Serbia (Putevi Srbije), part 4.0</w:t>
      </w:r>
      <w:r>
        <w:t xml:space="preserve"> </w:t>
      </w:r>
      <w:r>
        <w:t xml:space="preserve">[2] (driving model). According to these documents the projected speed V</w:t>
      </w:r>
      <w:r>
        <w:rPr>
          <w:vertAlign w:val="subscript"/>
        </w:rPr>
        <w:t xml:space="preserve">p</w:t>
      </w:r>
      <w:r>
        <w:t xml:space="preserve"> </w:t>
      </w:r>
      <w:r>
        <w:t xml:space="preserve">is not given in advance but is obtained as a</w:t>
      </w:r>
      <w:r>
        <w:t xml:space="preserve"> </w:t>
      </w:r>
      <w:r>
        <w:rPr>
          <w:i/>
          <w:iCs/>
        </w:rPr>
        <w:t xml:space="preserve">consequence</w:t>
      </w:r>
      <w:r>
        <w:t xml:space="preserve"> </w:t>
      </w:r>
      <w:r>
        <w:t xml:space="preserve">of the adopted geometry elements, in the range</w:t>
      </w:r>
    </w:p>
    <w:p>
      <w:pPr>
        <w:pStyle w:val="BodyText"/>
      </w:pPr>
      <m:oMathPara>
        <m:oMathParaPr>
          <m:jc m:val="center"/>
        </m:oMathParaPr>
        <m:oMath>
          <m:sSub>
            <m:e>
              <m:r>
                <m:t>V</m:t>
              </m:r>
            </m:e>
            <m:sub>
              <m:r>
                <m:t>r</m:t>
              </m:r>
              <m:r>
                <m:t>i</m:t>
              </m:r>
            </m:sub>
          </m:sSub>
          <m:r>
            <m:rPr>
              <m:sty m:val="p"/>
            </m:rPr>
            <m:t>≤</m:t>
          </m:r>
          <m:sSub>
            <m:e>
              <m:r>
                <m:t>V</m:t>
              </m:r>
            </m:e>
            <m:sub>
              <m:r>
                <m:t>p</m:t>
              </m:r>
            </m:sub>
          </m:sSub>
          <m:r>
            <m:rPr>
              <m:sty m:val="p"/>
            </m:rPr>
            <m:t>≤</m:t>
          </m:r>
          <m:r>
            <m:rPr>
              <m:sty m:val="p"/>
            </m:rPr>
            <m:t>max</m:t>
          </m:r>
          <m:sSub>
            <m:e>
              <m:r>
                <m:t>V</m:t>
              </m:r>
            </m:e>
            <m:sub>
              <m:r>
                <m:t>r</m:t>
              </m:r>
            </m:sub>
          </m:sSub>
          <m:r>
            <m:rPr>
              <m:sty m:val="p"/>
            </m:rPr>
            <m:t>,</m:t>
          </m:r>
          <m:r>
            <m:t>  </m:t>
          </m:r>
          <m:r>
            <m:rPr>
              <m:sty m:val="p"/>
            </m:rPr>
            <m:t>max</m:t>
          </m:r>
          <m:sSub>
            <m:e>
              <m:r>
                <m:t>V</m:t>
              </m:r>
            </m:e>
            <m:sub>
              <m:r>
                <m:t>r</m:t>
              </m:r>
            </m:sub>
          </m:sSub>
          <m:r>
            <m:rPr>
              <m:sty m:val="p"/>
            </m:rPr>
            <m:t>=</m:t>
          </m:r>
          <m:sSub>
            <m:e>
              <m:r>
                <m:t>V</m:t>
              </m:r>
            </m:e>
            <m:sub>
              <m:r>
                <m:t>r</m:t>
              </m:r>
            </m:sub>
          </m:sSub>
          <m:r>
            <m:rPr>
              <m:sty m:val="p"/>
            </m:rPr>
            <m:t>+</m:t>
          </m:r>
          <m:r>
            <m:t>20</m:t>
          </m:r>
          <m:r>
            <m:rPr>
              <m:sty m:val="p"/>
            </m:rPr>
            <m:t>=</m:t>
          </m:r>
          <m:r>
            <m:t>120</m:t>
          </m:r>
          <m:r>
            <m:t> </m:t>
          </m:r>
          <m:r>
            <m:rPr>
              <m:nor/>
              <m:sty m:val="p"/>
            </m:rPr>
            <m:t>km/h</m:t>
          </m:r>
        </m:oMath>
      </m:oMathPara>
    </w:p>
    <w:p>
      <w:pPr>
        <w:pStyle w:val="FirstParagraph"/>
      </w:pPr>
      <w:r>
        <w:t xml:space="preserve">The maximum speed on a tangent is max V</w:t>
      </w:r>
      <w:r>
        <w:rPr>
          <w:vertAlign w:val="subscript"/>
        </w:rPr>
        <w:t xml:space="preserve">r</w:t>
      </w:r>
      <w:r>
        <w:t xml:space="preserve">, i.e. V</w:t>
      </w:r>
      <w:r>
        <w:rPr>
          <w:vertAlign w:val="subscript"/>
        </w:rPr>
        <w:t xml:space="preserve">ri</w:t>
      </w:r>
      <w:r>
        <w:t xml:space="preserve"> </w:t>
      </w:r>
      <w:r>
        <w:t xml:space="preserve">+ 20 km/h, and this value is compared with max V</w:t>
      </w:r>
      <w:r>
        <w:rPr>
          <w:vertAlign w:val="subscript"/>
        </w:rPr>
        <w:t xml:space="preserve">r</w:t>
      </w:r>
      <w:r>
        <w:t xml:space="preserve"> </w:t>
      </w:r>
      <w:r>
        <w:t xml:space="preserve">from Table 3-04 of Annex 2 and must not exceed it.</w:t>
      </w:r>
    </w:p>
    <w:p>
      <w:pPr>
        <w:pStyle w:val="BodyText"/>
      </w:pPr>
      <w:r>
        <w:t xml:space="preserve">The resulting profile V</w:t>
      </w:r>
      <w:r>
        <w:rPr>
          <w:vertAlign w:val="subscript"/>
        </w:rPr>
        <w:t xml:space="preserve">p</w:t>
      </w:r>
      <w:r>
        <w:t xml:space="preserve"> </w:t>
      </w:r>
      <w:r>
        <w:t xml:space="preserve">is constructed along the chainage as follows:</w:t>
      </w:r>
    </w:p>
    <w:p>
      <w:pPr>
        <w:pStyle w:val="Compact"/>
        <w:numPr>
          <w:ilvl w:val="0"/>
          <w:numId w:val="1003"/>
        </w:numPr>
      </w:pPr>
      <w:r>
        <w:t xml:space="preserve">for each circular curve the speed that the driver achieves in the curve is determined from the</w:t>
      </w:r>
      <w:r>
        <w:t xml:space="preserve"> </w:t>
      </w:r>
      <w:r>
        <w:rPr>
          <w:b/>
          <w:bCs/>
        </w:rPr>
        <w:t xml:space="preserve">V</w:t>
      </w:r>
      <w:r>
        <w:rPr>
          <w:b/>
          <w:bCs/>
          <w:vertAlign w:val="subscript"/>
        </w:rPr>
        <w:t xml:space="preserve">p</w:t>
      </w:r>
      <w:r>
        <w:rPr>
          <w:b/>
          <w:bCs/>
        </w:rPr>
        <w:t xml:space="preserve"> </w:t>
      </w:r>
      <w:r>
        <w:rPr>
          <w:b/>
          <w:bCs/>
        </w:rPr>
        <w:t xml:space="preserve">– R</w:t>
      </w:r>
      <w:r>
        <w:t xml:space="preserve"> </w:t>
      </w:r>
      <w:r>
        <w:t xml:space="preserve">relationship; on tangents the target speed is max V</w:t>
      </w:r>
      <w:r>
        <w:rPr>
          <w:vertAlign w:val="subscript"/>
        </w:rPr>
        <w:t xml:space="preserve">r</w:t>
      </w:r>
      <w:r>
        <w:t xml:space="preserve">;</w:t>
      </w:r>
    </w:p>
    <w:p>
      <w:pPr>
        <w:pStyle w:val="Compact"/>
        <w:numPr>
          <w:ilvl w:val="0"/>
          <w:numId w:val="1003"/>
        </w:numPr>
      </w:pPr>
      <w:r>
        <w:t xml:space="preserve">from the</w:t>
      </w:r>
      <w:r>
        <w:t xml:space="preserve"> </w:t>
      </w:r>
      <w:r>
        <w:rPr>
          <w:b/>
          <w:bCs/>
        </w:rPr>
        <w:t xml:space="preserve">V</w:t>
      </w:r>
      <w:r>
        <w:rPr>
          <w:b/>
          <w:bCs/>
          <w:vertAlign w:val="subscript"/>
        </w:rPr>
        <w:t xml:space="preserve">p</w:t>
      </w:r>
      <w:r>
        <w:rPr>
          <w:b/>
          <w:bCs/>
        </w:rPr>
        <w:t xml:space="preserve"> </w:t>
      </w:r>
      <w:r>
        <w:rPr>
          <w:b/>
          <w:bCs/>
        </w:rPr>
        <w:t xml:space="preserve">– i</w:t>
      </w:r>
      <w:r>
        <w:rPr>
          <w:b/>
          <w:bCs/>
          <w:vertAlign w:val="subscript"/>
        </w:rPr>
        <w:t xml:space="preserve">N</w:t>
      </w:r>
      <w:r>
        <w:t xml:space="preserve"> </w:t>
      </w:r>
      <w:r>
        <w:t xml:space="preserve">relationship (influence of the longitudinal grade) the target speed is determined as a function of the grade of the grade line in the direction of travel;</w:t>
      </w:r>
    </w:p>
    <w:p>
      <w:pPr>
        <w:pStyle w:val="Compact"/>
        <w:numPr>
          <w:ilvl w:val="0"/>
          <w:numId w:val="1003"/>
        </w:numPr>
      </w:pPr>
      <w:r>
        <w:t xml:space="preserve">the governing target speed is the smaller of these two (and of a possible speed limit in the scenario);</w:t>
      </w:r>
    </w:p>
    <w:p>
      <w:pPr>
        <w:pStyle w:val="Compact"/>
        <w:numPr>
          <w:ilvl w:val="0"/>
          <w:numId w:val="1003"/>
        </w:numPr>
      </w:pPr>
      <w:r>
        <w:t xml:space="preserve">the target speed is</w:t>
      </w:r>
      <w:r>
        <w:t xml:space="preserve"> </w:t>
      </w:r>
      <w:r>
        <w:t xml:space="preserve">“</w:t>
      </w:r>
      <w:r>
        <w:t xml:space="preserve">smoothed</w:t>
      </w:r>
      <w:r>
        <w:t xml:space="preserve">”</w:t>
      </w:r>
      <w:r>
        <w:t xml:space="preserve"> </w:t>
      </w:r>
      <w:r>
        <w:t xml:space="preserve">by a driving model with acceleration a = 0.77 m/s² and deceleration d = 0.77 m/s² (nominally a = d = 0.8 m/s², with the distance of speed change determined by the formula from Figure 3-09: L = 0.1·V</w:t>
      </w:r>
      <w:r>
        <w:rPr>
          <w:vertAlign w:val="subscript"/>
        </w:rPr>
        <w:t xml:space="preserve">avg</w:t>
      </w:r>
      <w:r>
        <w:t xml:space="preserve">·ΔV, which corresponds to a = d = 0.77 m/s²);</w:t>
      </w:r>
    </w:p>
    <w:p>
      <w:pPr>
        <w:pStyle w:val="Compact"/>
        <w:numPr>
          <w:ilvl w:val="0"/>
          <w:numId w:val="1003"/>
        </w:numPr>
      </w:pPr>
      <w:r>
        <w:t xml:space="preserve">on the profile obtained in this way the statistical indicators (V</w:t>
      </w:r>
      <w:r>
        <w:rPr>
          <w:vertAlign w:val="subscript"/>
        </w:rPr>
        <w:t xml:space="preserve">p,avg</w:t>
      </w:r>
      <w:r>
        <w:t xml:space="preserve">, σ, D</w:t>
      </w:r>
      <w:r>
        <w:rPr>
          <w:vertAlign w:val="subscript"/>
        </w:rPr>
        <w:t xml:space="preserve">h</w:t>
      </w:r>
      <w:r>
        <w:t xml:space="preserve">) and the consistency of adjacent elements ΔV</w:t>
      </w:r>
      <w:r>
        <w:rPr>
          <w:vertAlign w:val="subscript"/>
        </w:rPr>
        <w:t xml:space="preserve">p</w:t>
      </w:r>
      <w:r>
        <w:t xml:space="preserve"> </w:t>
      </w:r>
      <w:r>
        <w:t xml:space="preserve">are determined.</w:t>
      </w:r>
    </w:p>
    <w:p>
      <w:pPr>
        <w:pStyle w:val="FirstParagraph"/>
      </w:pPr>
      <w:r>
        <w:t xml:space="preserve">The profile is constructed separately for each direction of travel: in the direction of increasing chainage and in the direction of decreasing chainage (the longitudinal grade i</w:t>
      </w:r>
      <w:r>
        <w:rPr>
          <w:vertAlign w:val="subscript"/>
        </w:rPr>
        <w:t xml:space="preserve">N</w:t>
      </w:r>
      <w:r>
        <w:t xml:space="preserve"> </w:t>
      </w:r>
      <w:r>
        <w:t xml:space="preserve">is taken with its sign in the direction of travel, + uphill). Cases (sections) in the same direction of travel are chained at segment boundaries: the speed at the end of one section is the entry speed of the next (both acceleration and deceleration are satisfied across the boundary). At the entrance to the alignment free driving at 120 km/h is assumed.</w:t>
      </w:r>
    </w:p>
    <w:p>
      <w:pPr>
        <w:pStyle w:val="BodyText"/>
      </w:pPr>
      <w:r>
        <w:rPr>
          <w:b/>
          <w:bCs/>
        </w:rPr>
        <w:t xml:space="preserve">Note on the relationships.</w:t>
      </w:r>
      <w:r>
        <w:t xml:space="preserve"> </w:t>
      </w:r>
      <w:r>
        <w:t xml:space="preserve">The V</w:t>
      </w:r>
      <w:r>
        <w:rPr>
          <w:vertAlign w:val="subscript"/>
        </w:rPr>
        <w:t xml:space="preserve">p</w:t>
      </w:r>
      <w:r>
        <w:t xml:space="preserve"> </w:t>
      </w:r>
      <w:r>
        <w:t xml:space="preserve">– R and V</w:t>
      </w:r>
      <w:r>
        <w:rPr>
          <w:vertAlign w:val="subscript"/>
        </w:rPr>
        <w:t xml:space="preserve">p</w:t>
      </w:r>
      <w:r>
        <w:t xml:space="preserve"> </w:t>
      </w:r>
      <w:r>
        <w:t xml:space="preserve">– i</w:t>
      </w:r>
      <w:r>
        <w:rPr>
          <w:vertAlign w:val="subscript"/>
        </w:rPr>
        <w:t xml:space="preserve">N</w:t>
      </w:r>
      <w:r>
        <w:t xml:space="preserve"> </w:t>
      </w:r>
      <w:r>
        <w:t xml:space="preserve">relationships are given graphically in Annex 2 of the Rulebook [1] (Figures 3-07 and 3-08): (a) for V</w:t>
      </w:r>
      <w:r>
        <w:rPr>
          <w:vertAlign w:val="subscript"/>
        </w:rPr>
        <w:t xml:space="preserve">p</w:t>
      </w:r>
      <w:r>
        <w:t xml:space="preserve"> </w:t>
      </w:r>
      <w:r>
        <w:t xml:space="preserve">– R, linear interpolation of the table of minimum radii R</w:t>
      </w:r>
      <w:r>
        <w:rPr>
          <w:vertAlign w:val="subscript"/>
        </w:rPr>
        <w:t xml:space="preserve">min</w:t>
      </w:r>
      <w:r>
        <w:t xml:space="preserve">(V</w:t>
      </w:r>
      <w:r>
        <w:rPr>
          <w:vertAlign w:val="subscript"/>
        </w:rPr>
        <w:t xml:space="preserve">ri</w:t>
      </w:r>
      <w:r>
        <w:t xml:space="preserve">) was applied, calculated by the formula from Figure 3-07, R</w:t>
      </w:r>
      <w:r>
        <w:rPr>
          <w:vertAlign w:val="subscript"/>
        </w:rPr>
        <w:t xml:space="preserve">min</w:t>
      </w:r>
      <w:r>
        <w:t xml:space="preserve"> </w:t>
      </w:r>
      <w:r>
        <w:t xml:space="preserve">= V</w:t>
      </w:r>
      <w:r>
        <w:rPr>
          <w:vertAlign w:val="subscript"/>
        </w:rPr>
        <w:t xml:space="preserve">ri</w:t>
      </w:r>
      <w:r>
        <w:t xml:space="preserve">² / (127·(f</w:t>
      </w:r>
      <w:r>
        <w:rPr>
          <w:vertAlign w:val="subscript"/>
        </w:rPr>
        <w:t xml:space="preserve">R</w:t>
      </w:r>
      <w:r>
        <w:t xml:space="preserve">(V) + i</w:t>
      </w:r>
      <w:r>
        <w:rPr>
          <w:vertAlign w:val="subscript"/>
        </w:rPr>
        <w:t xml:space="preserve">pk,max</w:t>
      </w:r>
      <w:r>
        <w:t xml:space="preserve">)), with i</w:t>
      </w:r>
      <w:r>
        <w:rPr>
          <w:vertAlign w:val="subscript"/>
        </w:rPr>
        <w:t xml:space="preserve">pk,max</w:t>
      </w:r>
      <w:r>
        <w:t xml:space="preserve"> </w:t>
      </w:r>
      <w:r>
        <w:t xml:space="preserve">= 7 % and f</w:t>
      </w:r>
      <w:r>
        <w:rPr>
          <w:vertAlign w:val="subscript"/>
        </w:rPr>
        <w:t xml:space="preserve">R</w:t>
      </w:r>
      <w:r>
        <w:t xml:space="preserve"> </w:t>
      </w:r>
      <w:r>
        <w:t xml:space="preserve">from Table 3-05, limited to max V</w:t>
      </w:r>
      <w:r>
        <w:rPr>
          <w:vertAlign w:val="subscript"/>
        </w:rPr>
        <w:t xml:space="preserve">r</w:t>
      </w:r>
      <w:r>
        <w:t xml:space="preserve">; (b) for V</w:t>
      </w:r>
      <w:r>
        <w:rPr>
          <w:vertAlign w:val="subscript"/>
        </w:rPr>
        <w:t xml:space="preserve">p</w:t>
      </w:r>
      <w:r>
        <w:t xml:space="preserve"> </w:t>
      </w:r>
      <w:r>
        <w:t xml:space="preserve">– i</w:t>
      </w:r>
      <w:r>
        <w:rPr>
          <w:vertAlign w:val="subscript"/>
        </w:rPr>
        <w:t xml:space="preserve">N</w:t>
      </w:r>
      <w:r>
        <w:t xml:space="preserve"> </w:t>
      </w:r>
      <w:r>
        <w:t xml:space="preserve">the table was read from the diagram in Figure 3-08 (reading accuracy about ±5 km/h) [4]. Both relationships are input data in the workbook (sheet</w:t>
      </w:r>
      <w:r>
        <w:t xml:space="preserve"> </w:t>
      </w:r>
      <w:r>
        <w:rPr>
          <w:i/>
          <w:iCs/>
        </w:rPr>
        <w:t xml:space="preserve">Parametri</w:t>
      </w:r>
      <w:r>
        <w:t xml:space="preserve">) and can be replaced by more precisely read values without changing the other formulas. The results of chapter 4 depend on these tables, so checking the read values against the original diagrams is recommended.</w:t>
      </w:r>
    </w:p>
    <w:bookmarkStart w:id="23" w:name="zakonitost-vp-r"/>
    <w:p>
      <w:pPr>
        <w:pStyle w:val="Heading3"/>
      </w:pPr>
      <w:r>
        <w:rPr>
          <w:rStyle w:val="SectionNumber"/>
        </w:rPr>
        <w:t xml:space="preserve">2.2.1</w:t>
      </w:r>
      <w:r>
        <w:tab/>
      </w:r>
      <w:r>
        <w:t xml:space="preserve">Zakonitost V</w:t>
      </w:r>
      <w:r>
        <w:rPr>
          <w:vertAlign w:val="subscript"/>
        </w:rPr>
        <w:t xml:space="preserve">p</w:t>
      </w:r>
      <w:r>
        <w:t xml:space="preserve"> </w:t>
      </w:r>
      <w:r>
        <w:t xml:space="preserve">– R</w:t>
      </w:r>
    </w:p>
    <w:p>
      <w:pPr>
        <w:pStyle w:val="FirstParagraph"/>
        <w:keepNext/>
      </w:pPr>
      <w:r>
        <w:t xml:space="preserve">Table 1 contains data from Annex 2 of the Rulebook: minimum radii of horizontal curves and friction coefficients for the design speeds V</w:t>
      </w:r>
      <w:r>
        <w:rPr>
          <w:vertAlign w:val="subscript"/>
        </w:rPr>
        <w:t xml:space="preserve">r</w:t>
      </w:r>
      <w:r>
        <w:t xml:space="preserve">.</w:t>
      </w:r>
    </w:p>
    <w:p>
      <w:pPr>
        <w:pStyle w:val="BodyText"/>
        <w:keepNext/>
      </w:pPr>
      <w:r>
        <w:rPr>
          <w:b/>
          <w:bCs/>
        </w:rPr>
        <w:t xml:space="preserve">Table 1 – Minimum radii (formula from Figure 3-07, i</w:t>
      </w:r>
      <w:r>
        <w:rPr>
          <w:b/>
          <w:bCs/>
          <w:vertAlign w:val="subscript"/>
        </w:rPr>
        <w:t xml:space="preserve">pk,max</w:t>
      </w:r>
      <w:r>
        <w:rPr>
          <w:b/>
          <w:bCs/>
        </w:rPr>
        <w:t xml:space="preserve"> </w:t>
      </w:r>
      <w:r>
        <w:rPr>
          <w:b/>
          <w:bCs/>
        </w:rPr>
        <w:t xml:space="preserve">= 7 %) and friction coefficients (Table 3-05, Annex 2 of the Rulebook [1])</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818"/>
        <w:gridCol w:w="818"/>
        <w:gridCol w:w="818"/>
        <w:gridCol w:w="818"/>
        <w:gridCol w:w="818"/>
        <w:gridCol w:w="818"/>
        <w:gridCol w:w="818"/>
        <w:gridCol w:w="818"/>
        <w:gridCol w:w="818"/>
        <w:gridCol w:w="818"/>
        <w:gridCol w:w="818"/>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r</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40</w:t>
            </w:r>
          </w:p>
        </w:tc>
        <w:tc>
          <w:tcPr>
            <w:tcW w:w="0" w:type="auto"/>
            <w:shd w:val="clear" w:color="auto" w:fill="D9E2F3"/>
          </w:tcPr>
          <w:p>
            <w:pPr>
              <w:pStyle w:val="Compact"/>
              <w:spacing w:after="20" w:before="20"/>
              <w:jc w:val="center"/>
            </w:pPr>
            <w:r>
              <w:rPr>
                <w:rFonts w:ascii="Arial" w:hAnsi="Arial"/>
                <w:b/>
                <w:sz w:val="16"/>
              </w:rPr>
              <w:t xml:space="preserve">50</w:t>
            </w:r>
          </w:p>
        </w:tc>
        <w:tc>
          <w:tcPr>
            <w:tcW w:w="0" w:type="auto"/>
            <w:shd w:val="clear" w:color="auto" w:fill="D9E2F3"/>
          </w:tcPr>
          <w:p>
            <w:pPr>
              <w:pStyle w:val="Compact"/>
              <w:spacing w:after="20" w:before="20"/>
              <w:jc w:val="center"/>
            </w:pPr>
            <w:r>
              <w:rPr>
                <w:rFonts w:ascii="Arial" w:hAnsi="Arial"/>
                <w:b/>
                <w:sz w:val="16"/>
              </w:rPr>
              <w:t xml:space="preserve">60</w:t>
            </w:r>
          </w:p>
        </w:tc>
        <w:tc>
          <w:tcPr>
            <w:tcW w:w="0" w:type="auto"/>
            <w:shd w:val="clear" w:color="auto" w:fill="D9E2F3"/>
          </w:tcPr>
          <w:p>
            <w:pPr>
              <w:pStyle w:val="Compact"/>
              <w:spacing w:after="20" w:before="20"/>
              <w:jc w:val="center"/>
            </w:pPr>
            <w:r>
              <w:rPr>
                <w:rFonts w:ascii="Arial" w:hAnsi="Arial"/>
                <w:b/>
                <w:sz w:val="16"/>
              </w:rPr>
              <w:t xml:space="preserve">70</w:t>
            </w:r>
          </w:p>
        </w:tc>
        <w:tc>
          <w:tcPr>
            <w:tcW w:w="0" w:type="auto"/>
            <w:shd w:val="clear" w:color="auto" w:fill="D9E2F3"/>
          </w:tcPr>
          <w:p>
            <w:pPr>
              <w:pStyle w:val="Compact"/>
              <w:spacing w:after="20" w:before="20"/>
              <w:jc w:val="center"/>
            </w:pPr>
            <w:r>
              <w:rPr>
                <w:rFonts w:ascii="Arial" w:hAnsi="Arial"/>
                <w:b/>
                <w:sz w:val="16"/>
              </w:rPr>
              <w:t xml:space="preserve">80</w:t>
            </w:r>
          </w:p>
        </w:tc>
        <w:tc>
          <w:tcPr>
            <w:tcW w:w="0" w:type="auto"/>
            <w:shd w:val="clear" w:color="auto" w:fill="D9E2F3"/>
          </w:tcPr>
          <w:p>
            <w:pPr>
              <w:pStyle w:val="Compact"/>
              <w:spacing w:after="20" w:before="20"/>
              <w:jc w:val="center"/>
            </w:pPr>
            <w:r>
              <w:rPr>
                <w:rFonts w:ascii="Arial" w:hAnsi="Arial"/>
                <w:b/>
                <w:sz w:val="16"/>
              </w:rPr>
              <w:t xml:space="preserve">90</w:t>
            </w:r>
          </w:p>
        </w:tc>
        <w:tc>
          <w:tcPr>
            <w:tcW w:w="0" w:type="auto"/>
            <w:shd w:val="clear" w:color="auto" w:fill="D9E2F3"/>
          </w:tcPr>
          <w:p>
            <w:pPr>
              <w:pStyle w:val="Compact"/>
              <w:spacing w:after="20" w:before="20"/>
              <w:jc w:val="center"/>
            </w:pPr>
            <w:r>
              <w:rPr>
                <w:rFonts w:ascii="Arial" w:hAnsi="Arial"/>
                <w:b/>
                <w:sz w:val="16"/>
              </w:rPr>
              <w:t xml:space="preserve">100</w:t>
            </w:r>
          </w:p>
        </w:tc>
        <w:tc>
          <w:tcPr>
            <w:tcW w:w="0" w:type="auto"/>
            <w:shd w:val="clear" w:color="auto" w:fill="D9E2F3"/>
          </w:tcPr>
          <w:p>
            <w:pPr>
              <w:pStyle w:val="Compact"/>
              <w:spacing w:after="20" w:before="20"/>
              <w:jc w:val="center"/>
            </w:pPr>
            <w:r>
              <w:rPr>
                <w:rFonts w:ascii="Arial" w:hAnsi="Arial"/>
                <w:b/>
                <w:sz w:val="16"/>
              </w:rPr>
              <w:t xml:space="preserve">110</w:t>
            </w:r>
          </w:p>
        </w:tc>
        <w:tc>
          <w:tcPr>
            <w:tcW w:w="0" w:type="auto"/>
            <w:shd w:val="clear" w:color="auto" w:fill="D9E2F3"/>
          </w:tcPr>
          <w:p>
            <w:pPr>
              <w:pStyle w:val="Compact"/>
              <w:spacing w:after="20" w:before="20"/>
              <w:jc w:val="center"/>
            </w:pPr>
            <w:r>
              <w:rPr>
                <w:rFonts w:ascii="Arial" w:hAnsi="Arial"/>
                <w:b/>
                <w:sz w:val="16"/>
              </w:rPr>
              <w:t xml:space="preserve">120</w:t>
            </w:r>
          </w:p>
        </w:tc>
        <w:tc>
          <w:tcPr>
            <w:tcW w:w="0" w:type="auto"/>
            <w:shd w:val="clear" w:color="auto" w:fill="D9E2F3"/>
          </w:tcPr>
          <w:p>
            <w:pPr>
              <w:pStyle w:val="Compact"/>
              <w:spacing w:after="20" w:before="20"/>
              <w:jc w:val="center"/>
            </w:pPr>
            <w:r>
              <w:rPr>
                <w:rFonts w:ascii="Arial" w:hAnsi="Arial"/>
                <w:b/>
                <w:sz w:val="16"/>
              </w:rPr>
              <w:t xml:space="preserve">130</w:t>
            </w:r>
          </w:p>
        </w:tc>
      </w:tr>
      <w:tr>
        <w:trPr>
          <w:cantSplit/>
        </w:trPr>
        <w:tc>
          <w:tcPr>
            <w:tcW w:w="0" w:type="auto"/>
          </w:tcPr>
          <w:p>
            <w:pPr>
              <w:pStyle w:val="Compact"/>
              <w:spacing w:after="20" w:before="20"/>
              <w:jc w:val="center"/>
            </w:pPr>
            <w:r>
              <w:rPr>
                <w:rFonts w:ascii="Arial" w:hAnsi="Arial"/>
                <w:sz w:val="16"/>
              </w:rPr>
              <w:t xml:space="preserve">R</w:t>
            </w:r>
            <w:r>
              <w:rPr>
                <w:rFonts w:ascii="Arial" w:hAnsi="Arial"/>
                <w:sz w:val="16"/>
                <w:vertAlign w:val="subscript"/>
              </w:rPr>
              <w:t xml:space="preserve">min</w:t>
            </w:r>
            <w:r>
              <w:rPr>
                <w:rFonts w:ascii="Arial" w:hAnsi="Arial"/>
                <w:sz w:val="16"/>
              </w:rPr>
              <w:t xml:space="preserve"> </w:t>
            </w:r>
            <w:r>
              <w:rPr>
                <w:rFonts w:ascii="Arial" w:hAnsi="Arial"/>
                <w:sz w:val="16"/>
              </w:rPr>
              <w:t xml:space="preserve">[m]</w:t>
            </w:r>
          </w:p>
        </w:tc>
        <w:tc>
          <w:tcPr>
            <w:tcW w:w="0" w:type="auto"/>
          </w:tcPr>
          <w:p>
            <w:pPr>
              <w:pStyle w:val="Compact"/>
              <w:spacing w:after="20" w:before="20"/>
              <w:jc w:val="center"/>
            </w:pPr>
            <w:r>
              <w:rPr>
                <w:rFonts w:ascii="Arial" w:hAnsi="Arial"/>
                <w:sz w:val="16"/>
              </w:rPr>
              <w:t xml:space="preserve">43.4</w:t>
            </w:r>
          </w:p>
        </w:tc>
        <w:tc>
          <w:tcPr>
            <w:tcW w:w="0" w:type="auto"/>
          </w:tcPr>
          <w:p>
            <w:pPr>
              <w:pStyle w:val="Compact"/>
              <w:spacing w:after="20" w:before="20"/>
              <w:jc w:val="center"/>
            </w:pPr>
            <w:r>
              <w:rPr>
                <w:rFonts w:ascii="Arial" w:hAnsi="Arial"/>
                <w:sz w:val="16"/>
              </w:rPr>
              <w:t xml:space="preserve">75.7</w:t>
            </w:r>
          </w:p>
        </w:tc>
        <w:tc>
          <w:tcPr>
            <w:tcW w:w="0" w:type="auto"/>
          </w:tcPr>
          <w:p>
            <w:pPr>
              <w:pStyle w:val="Compact"/>
              <w:spacing w:after="20" w:before="20"/>
              <w:jc w:val="center"/>
            </w:pPr>
            <w:r>
              <w:rPr>
                <w:rFonts w:ascii="Arial" w:hAnsi="Arial"/>
                <w:sz w:val="16"/>
              </w:rPr>
              <w:t xml:space="preserve">118.1</w:t>
            </w:r>
          </w:p>
        </w:tc>
        <w:tc>
          <w:tcPr>
            <w:tcW w:w="0" w:type="auto"/>
          </w:tcPr>
          <w:p>
            <w:pPr>
              <w:pStyle w:val="Compact"/>
              <w:spacing w:after="20" w:before="20"/>
              <w:jc w:val="center"/>
            </w:pPr>
            <w:r>
              <w:rPr>
                <w:rFonts w:ascii="Arial" w:hAnsi="Arial"/>
                <w:sz w:val="16"/>
              </w:rPr>
              <w:t xml:space="preserve">175.4</w:t>
            </w:r>
          </w:p>
        </w:tc>
        <w:tc>
          <w:tcPr>
            <w:tcW w:w="0" w:type="auto"/>
          </w:tcPr>
          <w:p>
            <w:pPr>
              <w:pStyle w:val="Compact"/>
              <w:spacing w:after="20" w:before="20"/>
              <w:jc w:val="center"/>
            </w:pPr>
            <w:r>
              <w:rPr>
                <w:rFonts w:ascii="Arial" w:hAnsi="Arial"/>
                <w:sz w:val="16"/>
              </w:rPr>
              <w:t xml:space="preserve">252.0</w:t>
            </w:r>
          </w:p>
        </w:tc>
        <w:tc>
          <w:tcPr>
            <w:tcW w:w="0" w:type="auto"/>
          </w:tcPr>
          <w:p>
            <w:pPr>
              <w:pStyle w:val="Compact"/>
              <w:spacing w:after="20" w:before="20"/>
              <w:jc w:val="center"/>
            </w:pPr>
            <w:r>
              <w:rPr>
                <w:rFonts w:ascii="Arial" w:hAnsi="Arial"/>
                <w:sz w:val="16"/>
              </w:rPr>
              <w:t xml:space="preserve">335.7</w:t>
            </w:r>
          </w:p>
        </w:tc>
        <w:tc>
          <w:tcPr>
            <w:tcW w:w="0" w:type="auto"/>
          </w:tcPr>
          <w:p>
            <w:pPr>
              <w:pStyle w:val="Compact"/>
              <w:spacing w:after="20" w:before="20"/>
              <w:jc w:val="center"/>
            </w:pPr>
            <w:r>
              <w:rPr>
                <w:rFonts w:ascii="Arial" w:hAnsi="Arial"/>
                <w:sz w:val="16"/>
              </w:rPr>
              <w:t xml:space="preserve">437.4</w:t>
            </w:r>
          </w:p>
        </w:tc>
        <w:tc>
          <w:tcPr>
            <w:tcW w:w="0" w:type="auto"/>
          </w:tcPr>
          <w:p>
            <w:pPr>
              <w:pStyle w:val="Compact"/>
              <w:spacing w:after="20" w:before="20"/>
              <w:jc w:val="center"/>
            </w:pPr>
            <w:r>
              <w:rPr>
                <w:rFonts w:ascii="Arial" w:hAnsi="Arial"/>
                <w:sz w:val="16"/>
              </w:rPr>
              <w:t xml:space="preserve">560.5</w:t>
            </w:r>
          </w:p>
        </w:tc>
        <w:tc>
          <w:tcPr>
            <w:tcW w:w="0" w:type="auto"/>
          </w:tcPr>
          <w:p>
            <w:pPr>
              <w:pStyle w:val="Compact"/>
              <w:spacing w:after="20" w:before="20"/>
              <w:jc w:val="center"/>
            </w:pPr>
            <w:r>
              <w:rPr>
                <w:rFonts w:ascii="Arial" w:hAnsi="Arial"/>
                <w:sz w:val="16"/>
              </w:rPr>
              <w:t xml:space="preserve">667.0</w:t>
            </w:r>
          </w:p>
        </w:tc>
        <w:tc>
          <w:tcPr>
            <w:tcW w:w="0" w:type="auto"/>
          </w:tcPr>
          <w:p>
            <w:pPr>
              <w:pStyle w:val="Compact"/>
              <w:spacing w:after="20" w:before="20"/>
              <w:jc w:val="center"/>
            </w:pPr>
            <w:r>
              <w:rPr>
                <w:rFonts w:ascii="Arial" w:hAnsi="Arial"/>
                <w:sz w:val="16"/>
              </w:rPr>
              <w:t xml:space="preserve">782.8</w:t>
            </w:r>
          </w:p>
        </w:tc>
      </w:tr>
      <w:tr>
        <w:trPr>
          <w:cantSplit/>
        </w:trPr>
        <w:tc>
          <w:tcPr>
            <w:tcW w:w="0" w:type="auto"/>
          </w:tcPr>
          <w:p>
            <w:pPr>
              <w:pStyle w:val="Compact"/>
              <w:spacing w:after="20" w:before="20"/>
              <w:jc w:val="center"/>
            </w:pPr>
            <w:r>
              <w:rPr>
                <w:rFonts w:ascii="Arial" w:hAnsi="Arial"/>
                <w:sz w:val="16"/>
              </w:rPr>
              <w:t xml:space="preserve">f</w:t>
            </w:r>
            <w:r>
              <w:rPr>
                <w:rFonts w:ascii="Arial" w:hAnsi="Arial"/>
                <w:sz w:val="16"/>
                <w:vertAlign w:val="subscript"/>
              </w:rPr>
              <w:t xml:space="preserve">T</w:t>
            </w:r>
            <w:r>
              <w:rPr>
                <w:rFonts w:ascii="Arial" w:hAnsi="Arial"/>
                <w:sz w:val="16"/>
              </w:rPr>
              <w:t xml:space="preserve"> </w:t>
            </w:r>
            <w:r>
              <w:rPr>
                <w:rFonts w:ascii="Arial" w:hAnsi="Arial"/>
                <w:sz w:val="16"/>
              </w:rPr>
              <w:t xml:space="preserve">(longitudinal)</w:t>
            </w:r>
          </w:p>
        </w:tc>
        <w:tc>
          <w:tcPr>
            <w:tcW w:w="0" w:type="auto"/>
          </w:tcPr>
          <w:p>
            <w:pPr>
              <w:pStyle w:val="Compact"/>
              <w:spacing w:after="20" w:before="20"/>
              <w:jc w:val="center"/>
            </w:pPr>
            <w:r>
              <w:rPr>
                <w:rFonts w:ascii="Arial" w:hAnsi="Arial"/>
                <w:sz w:val="16"/>
              </w:rPr>
              <w:t xml:space="preserve">0.44</w:t>
            </w:r>
          </w:p>
        </w:tc>
        <w:tc>
          <w:tcPr>
            <w:tcW w:w="0" w:type="auto"/>
          </w:tcPr>
          <w:p>
            <w:pPr>
              <w:pStyle w:val="Compact"/>
              <w:spacing w:after="20" w:before="20"/>
              <w:jc w:val="center"/>
            </w:pPr>
            <w:r>
              <w:rPr>
                <w:rFonts w:ascii="Arial" w:hAnsi="Arial"/>
                <w:sz w:val="16"/>
              </w:rPr>
              <w:t xml:space="preserve">0.41</w:t>
            </w:r>
          </w:p>
        </w:tc>
        <w:tc>
          <w:tcPr>
            <w:tcW w:w="0" w:type="auto"/>
          </w:tcPr>
          <w:p>
            <w:pPr>
              <w:pStyle w:val="Compact"/>
              <w:spacing w:after="20" w:before="20"/>
              <w:jc w:val="center"/>
            </w:pPr>
            <w:r>
              <w:rPr>
                <w:rFonts w:ascii="Arial" w:hAnsi="Arial"/>
                <w:sz w:val="16"/>
              </w:rPr>
              <w:t xml:space="preserve">0.38</w:t>
            </w:r>
          </w:p>
        </w:tc>
        <w:tc>
          <w:tcPr>
            <w:tcW w:w="0" w:type="auto"/>
          </w:tcPr>
          <w:p>
            <w:pPr>
              <w:pStyle w:val="Compact"/>
              <w:spacing w:after="20" w:before="20"/>
              <w:jc w:val="center"/>
            </w:pPr>
            <w:r>
              <w:rPr>
                <w:rFonts w:ascii="Arial" w:hAnsi="Arial"/>
                <w:sz w:val="16"/>
              </w:rPr>
              <w:t xml:space="preserve">0.36</w:t>
            </w:r>
          </w:p>
        </w:tc>
        <w:tc>
          <w:tcPr>
            <w:tcW w:w="0" w:type="auto"/>
          </w:tcPr>
          <w:p>
            <w:pPr>
              <w:pStyle w:val="Compact"/>
              <w:spacing w:after="20" w:before="20"/>
              <w:jc w:val="center"/>
            </w:pPr>
            <w:r>
              <w:rPr>
                <w:rFonts w:ascii="Arial" w:hAnsi="Arial"/>
                <w:sz w:val="16"/>
              </w:rPr>
              <w:t xml:space="preserve">0.34</w:t>
            </w:r>
          </w:p>
        </w:tc>
        <w:tc>
          <w:tcPr>
            <w:tcW w:w="0" w:type="auto"/>
          </w:tcPr>
          <w:p>
            <w:pPr>
              <w:pStyle w:val="Compact"/>
              <w:spacing w:after="20" w:before="20"/>
              <w:jc w:val="center"/>
            </w:pPr>
            <w:r>
              <w:rPr>
                <w:rFonts w:ascii="Arial" w:hAnsi="Arial"/>
                <w:sz w:val="16"/>
              </w:rPr>
              <w:t xml:space="preserve">0.32</w:t>
            </w:r>
          </w:p>
        </w:tc>
        <w:tc>
          <w:tcPr>
            <w:tcW w:w="0" w:type="auto"/>
          </w:tcPr>
          <w:p>
            <w:pPr>
              <w:pStyle w:val="Compact"/>
              <w:spacing w:after="20" w:before="20"/>
              <w:jc w:val="center"/>
            </w:pPr>
            <w:r>
              <w:rPr>
                <w:rFonts w:ascii="Arial" w:hAnsi="Arial"/>
                <w:sz w:val="16"/>
              </w:rPr>
              <w:t xml:space="preserve">0.30</w:t>
            </w:r>
          </w:p>
        </w:tc>
        <w:tc>
          <w:tcPr>
            <w:tcW w:w="0" w:type="auto"/>
          </w:tcPr>
          <w:p>
            <w:pPr>
              <w:pStyle w:val="Compact"/>
              <w:spacing w:after="20" w:before="20"/>
              <w:jc w:val="center"/>
            </w:pPr>
            <w:r>
              <w:rPr>
                <w:rFonts w:ascii="Arial" w:hAnsi="Arial"/>
                <w:sz w:val="16"/>
              </w:rPr>
              <w:t xml:space="preserve">0.29</w:t>
            </w:r>
          </w:p>
        </w:tc>
        <w:tc>
          <w:tcPr>
            <w:tcW w:w="0" w:type="auto"/>
          </w:tcPr>
          <w:p>
            <w:pPr>
              <w:pStyle w:val="Compact"/>
              <w:spacing w:after="20" w:before="20"/>
              <w:jc w:val="center"/>
            </w:pPr>
            <w:r>
              <w:rPr>
                <w:rFonts w:ascii="Arial" w:hAnsi="Arial"/>
                <w:sz w:val="16"/>
              </w:rPr>
              <w:t xml:space="preserve">0.28</w:t>
            </w:r>
          </w:p>
        </w:tc>
        <w:tc>
          <w:tcPr>
            <w:tcW w:w="0" w:type="auto"/>
          </w:tcPr>
          <w:p>
            <w:pPr>
              <w:pStyle w:val="Compact"/>
              <w:spacing w:after="20" w:before="20"/>
              <w:jc w:val="center"/>
            </w:pPr>
            <w:r>
              <w:rPr>
                <w:rFonts w:ascii="Arial" w:hAnsi="Arial"/>
                <w:sz w:val="16"/>
              </w:rPr>
              <w:t xml:space="preserve">0.27</w:t>
            </w:r>
          </w:p>
        </w:tc>
      </w:tr>
      <w:tr>
        <w:trPr>
          <w:cantSplit/>
        </w:trPr>
        <w:tc>
          <w:tcPr>
            <w:tcW w:w="0" w:type="auto"/>
          </w:tcPr>
          <w:p>
            <w:pPr>
              <w:pStyle w:val="Compact"/>
              <w:spacing w:after="20" w:before="20"/>
              <w:jc w:val="center"/>
            </w:pPr>
            <w:r>
              <w:rPr>
                <w:rFonts w:ascii="Arial" w:hAnsi="Arial"/>
                <w:sz w:val="16"/>
              </w:rPr>
              <w:t xml:space="preserve">f</w:t>
            </w:r>
            <w:r>
              <w:rPr>
                <w:rFonts w:ascii="Arial" w:hAnsi="Arial"/>
                <w:sz w:val="16"/>
                <w:vertAlign w:val="subscript"/>
              </w:rPr>
              <w:t xml:space="preserve">R</w:t>
            </w:r>
            <w:r>
              <w:rPr>
                <w:rFonts w:ascii="Arial" w:hAnsi="Arial"/>
                <w:sz w:val="16"/>
              </w:rPr>
              <w:t xml:space="preserve"> </w:t>
            </w:r>
            <w:r>
              <w:rPr>
                <w:rFonts w:ascii="Arial" w:hAnsi="Arial"/>
                <w:sz w:val="16"/>
              </w:rPr>
              <w:t xml:space="preserve">(lateral)</w:t>
            </w:r>
          </w:p>
        </w:tc>
        <w:tc>
          <w:tcPr>
            <w:tcW w:w="0" w:type="auto"/>
          </w:tcPr>
          <w:p>
            <w:pPr>
              <w:pStyle w:val="Compact"/>
              <w:spacing w:after="20" w:before="20"/>
              <w:jc w:val="center"/>
            </w:pPr>
            <w:r>
              <w:rPr>
                <w:rFonts w:ascii="Arial" w:hAnsi="Arial"/>
                <w:sz w:val="16"/>
              </w:rPr>
              <w:t xml:space="preserve">0.22</w:t>
            </w:r>
          </w:p>
        </w:tc>
        <w:tc>
          <w:tcPr>
            <w:tcW w:w="0" w:type="auto"/>
          </w:tcPr>
          <w:p>
            <w:pPr>
              <w:pStyle w:val="Compact"/>
              <w:spacing w:after="20" w:before="20"/>
              <w:jc w:val="center"/>
            </w:pPr>
            <w:r>
              <w:rPr>
                <w:rFonts w:ascii="Arial" w:hAnsi="Arial"/>
                <w:sz w:val="16"/>
              </w:rPr>
              <w:t xml:space="preserve">0.19</w:t>
            </w:r>
          </w:p>
        </w:tc>
        <w:tc>
          <w:tcPr>
            <w:tcW w:w="0" w:type="auto"/>
          </w:tcPr>
          <w:p>
            <w:pPr>
              <w:pStyle w:val="Compact"/>
              <w:spacing w:after="20" w:before="20"/>
              <w:jc w:val="center"/>
            </w:pPr>
            <w:r>
              <w:rPr>
                <w:rFonts w:ascii="Arial" w:hAnsi="Arial"/>
                <w:sz w:val="16"/>
              </w:rPr>
              <w:t xml:space="preserve">0.17</w:t>
            </w:r>
          </w:p>
        </w:tc>
        <w:tc>
          <w:tcPr>
            <w:tcW w:w="0" w:type="auto"/>
          </w:tcPr>
          <w:p>
            <w:pPr>
              <w:pStyle w:val="Compact"/>
              <w:spacing w:after="20" w:before="20"/>
              <w:jc w:val="center"/>
            </w:pPr>
            <w:r>
              <w:rPr>
                <w:rFonts w:ascii="Arial" w:hAnsi="Arial"/>
                <w:sz w:val="16"/>
              </w:rPr>
              <w:t xml:space="preserve">0.15</w:t>
            </w:r>
          </w:p>
        </w:tc>
        <w:tc>
          <w:tcPr>
            <w:tcW w:w="0" w:type="auto"/>
          </w:tcPr>
          <w:p>
            <w:pPr>
              <w:pStyle w:val="Compact"/>
              <w:spacing w:after="20" w:before="20"/>
              <w:jc w:val="center"/>
            </w:pPr>
            <w:r>
              <w:rPr>
                <w:rFonts w:ascii="Arial" w:hAnsi="Arial"/>
                <w:sz w:val="16"/>
              </w:rPr>
              <w:t xml:space="preserve">0.13</w:t>
            </w:r>
          </w:p>
        </w:tc>
        <w:tc>
          <w:tcPr>
            <w:tcW w:w="0" w:type="auto"/>
          </w:tcPr>
          <w:p>
            <w:pPr>
              <w:pStyle w:val="Compact"/>
              <w:spacing w:after="20" w:before="20"/>
              <w:jc w:val="center"/>
            </w:pPr>
            <w:r>
              <w:rPr>
                <w:rFonts w:ascii="Arial" w:hAnsi="Arial"/>
                <w:sz w:val="16"/>
              </w:rPr>
              <w:t xml:space="preserve">0.12</w:t>
            </w:r>
          </w:p>
        </w:tc>
        <w:tc>
          <w:tcPr>
            <w:tcW w:w="0" w:type="auto"/>
          </w:tcPr>
          <w:p>
            <w:pPr>
              <w:pStyle w:val="Compact"/>
              <w:spacing w:after="20" w:before="20"/>
              <w:jc w:val="center"/>
            </w:pPr>
            <w:r>
              <w:rPr>
                <w:rFonts w:ascii="Arial" w:hAnsi="Arial"/>
                <w:sz w:val="16"/>
              </w:rPr>
              <w:t xml:space="preserve">0.11</w:t>
            </w:r>
          </w:p>
        </w:tc>
        <w:tc>
          <w:tcPr>
            <w:tcW w:w="0" w:type="auto"/>
          </w:tcPr>
          <w:p>
            <w:pPr>
              <w:pStyle w:val="Compact"/>
              <w:spacing w:after="20" w:before="20"/>
              <w:jc w:val="center"/>
            </w:pPr>
            <w:r>
              <w:rPr>
                <w:rFonts w:ascii="Arial" w:hAnsi="Arial"/>
                <w:sz w:val="16"/>
              </w:rPr>
              <w:t xml:space="preserve">0.10</w:t>
            </w:r>
          </w:p>
        </w:tc>
        <w:tc>
          <w:tcPr>
            <w:tcW w:w="0" w:type="auto"/>
          </w:tcPr>
          <w:p>
            <w:pPr>
              <w:pStyle w:val="Compact"/>
              <w:spacing w:after="20" w:before="20"/>
              <w:jc w:val="center"/>
            </w:pPr>
            <w:r>
              <w:rPr>
                <w:rFonts w:ascii="Arial" w:hAnsi="Arial"/>
                <w:sz w:val="16"/>
              </w:rPr>
              <w:t xml:space="preserve">0.10</w:t>
            </w:r>
          </w:p>
        </w:tc>
        <w:tc>
          <w:tcPr>
            <w:tcW w:w="0" w:type="auto"/>
          </w:tcPr>
          <w:p>
            <w:pPr>
              <w:pStyle w:val="Compact"/>
              <w:spacing w:after="20" w:before="20"/>
              <w:jc w:val="center"/>
            </w:pPr>
            <w:r>
              <w:rPr>
                <w:rFonts w:ascii="Arial" w:hAnsi="Arial"/>
                <w:sz w:val="16"/>
              </w:rPr>
              <w:t xml:space="preserve">0.10</w:t>
            </w:r>
          </w:p>
        </w:tc>
      </w:tr>
    </w:tbl>
    <w:p>
      <w:pPr>
        <w:pStyle w:val="BodyText"/>
      </w:pPr>
      <w:r>
        <w:t xml:space="preserve">The speed for an arbitrary radius R between the tabulated values R</w:t>
      </w:r>
      <w:r>
        <w:rPr>
          <w:vertAlign w:val="subscript"/>
        </w:rPr>
        <w:t xml:space="preserve">j</w:t>
      </w:r>
      <w:r>
        <w:t xml:space="preserve"> </w:t>
      </w:r>
      <w:r>
        <w:t xml:space="preserve">and R</w:t>
      </w:r>
      <w:r>
        <w:rPr>
          <w:vertAlign w:val="subscript"/>
        </w:rPr>
        <w:t xml:space="preserve">j+1</w:t>
      </w:r>
      <w:r>
        <w:t xml:space="preserve"> </w:t>
      </w:r>
      <w:r>
        <w:t xml:space="preserve">is obtained by linear interpolation:</w:t>
      </w:r>
    </w:p>
    <w:p>
      <w:pPr>
        <w:pStyle w:val="BodyText"/>
      </w:pPr>
      <m:oMathPara>
        <m:oMathParaPr>
          <m:jc m:val="center"/>
        </m:oMathParaPr>
        <m:oMath>
          <m:sSub>
            <m:e>
              <m:r>
                <m:t>V</m:t>
              </m:r>
            </m:e>
            <m:sub>
              <m:r>
                <m:t>p</m:t>
              </m:r>
            </m:sub>
          </m:sSub>
          <m:d>
            <m:dPr>
              <m:begChr m:val="("/>
              <m:endChr m:val=")"/>
              <m:sepChr m:val=""/>
              <m:grow/>
            </m:dPr>
            <m:e>
              <m:r>
                <m:t>R</m:t>
              </m:r>
            </m:e>
          </m:d>
          <m:r>
            <m:rPr>
              <m:sty m:val="p"/>
            </m:rPr>
            <m:t>=</m:t>
          </m:r>
          <m:sSub>
            <m:e>
              <m:r>
                <m:t>V</m:t>
              </m:r>
            </m:e>
            <m:sub>
              <m:r>
                <m:t>j</m:t>
              </m:r>
            </m:sub>
          </m:sSub>
          <m:r>
            <m:rPr>
              <m:sty m:val="p"/>
            </m:rPr>
            <m:t>+</m:t>
          </m:r>
          <m:f>
            <m:fPr>
              <m:type m:val="bar"/>
            </m:fPr>
            <m:num>
              <m:r>
                <m:t>R</m:t>
              </m:r>
              <m:r>
                <m:rPr>
                  <m:sty m:val="p"/>
                </m:rPr>
                <m:t>−</m:t>
              </m:r>
              <m:sSub>
                <m:e>
                  <m:r>
                    <m:t>R</m:t>
                  </m:r>
                </m:e>
                <m:sub>
                  <m:r>
                    <m:t>j</m:t>
                  </m:r>
                </m:sub>
              </m:sSub>
            </m:num>
            <m:den>
              <m:sSub>
                <m:e>
                  <m:r>
                    <m:t>R</m:t>
                  </m:r>
                </m:e>
                <m:sub>
                  <m:r>
                    <m:t>j</m:t>
                  </m:r>
                  <m:r>
                    <m:rPr>
                      <m:sty m:val="p"/>
                    </m:rPr>
                    <m:t>+</m:t>
                  </m:r>
                  <m:r>
                    <m:t>1</m:t>
                  </m:r>
                </m:sub>
              </m:sSub>
              <m:r>
                <m:rPr>
                  <m:sty m:val="p"/>
                </m:rPr>
                <m:t>−</m:t>
              </m:r>
              <m:sSub>
                <m:e>
                  <m:r>
                    <m:t>R</m:t>
                  </m:r>
                </m:e>
                <m:sub>
                  <m:r>
                    <m:t>j</m:t>
                  </m:r>
                </m:sub>
              </m:sSub>
            </m:den>
          </m:f>
          <m:r>
            <m:t> </m:t>
          </m:r>
          <m:d>
            <m:dPr>
              <m:begChr m:val="("/>
              <m:endChr m:val=")"/>
              <m:sepChr m:val=""/>
              <m:grow/>
            </m:dPr>
            <m:e>
              <m:sSub>
                <m:e>
                  <m:r>
                    <m:t>V</m:t>
                  </m:r>
                </m:e>
                <m:sub>
                  <m:r>
                    <m:t>j</m:t>
                  </m:r>
                  <m:r>
                    <m:rPr>
                      <m:sty m:val="p"/>
                    </m:rPr>
                    <m:t>+</m:t>
                  </m:r>
                  <m:r>
                    <m:t>1</m:t>
                  </m:r>
                </m:sub>
              </m:sSub>
              <m:r>
                <m:rPr>
                  <m:sty m:val="p"/>
                </m:rPr>
                <m:t>−</m:t>
              </m:r>
              <m:sSub>
                <m:e>
                  <m:r>
                    <m:t>V</m:t>
                  </m:r>
                </m:e>
                <m:sub>
                  <m:r>
                    <m:t>j</m:t>
                  </m:r>
                </m:sub>
              </m:sSub>
            </m:e>
          </m:d>
          <m:r>
            <m:rPr>
              <m:sty m:val="p"/>
            </m:rPr>
            <m:t>≤</m:t>
          </m:r>
          <m:r>
            <m:rPr>
              <m:sty m:val="p"/>
            </m:rPr>
            <m:t>max</m:t>
          </m:r>
          <m:sSub>
            <m:e>
              <m:r>
                <m:t>V</m:t>
              </m:r>
            </m:e>
            <m:sub>
              <m:r>
                <m:t>r</m:t>
              </m:r>
            </m:sub>
          </m:sSub>
        </m:oMath>
      </m:oMathPara>
    </w:p>
    <w:p>
      <w:pPr>
        <w:pStyle w:val="FirstParagraph"/>
      </w:pPr>
      <w:r>
        <w:rPr>
          <w:b/>
          <w:bCs/>
        </w:rPr>
        <w:t xml:space="preserve">Example – circular curve no. 5 (central axis (segment 2), R = 400.0 m, ch. 7624.3 – 7848.9):</w:t>
      </w:r>
      <w:r>
        <w:t xml:space="preserve"> </w:t>
      </w:r>
      <w:r>
        <w:t xml:space="preserve">R lies between R</w:t>
      </w:r>
      <w:r>
        <w:rPr>
          <w:vertAlign w:val="subscript"/>
        </w:rPr>
        <w:t xml:space="preserve">j</w:t>
      </w:r>
      <w:r>
        <w:t xml:space="preserve"> </w:t>
      </w:r>
      <w:r>
        <w:t xml:space="preserve">= 336 m (V = 90 km/h) and R</w:t>
      </w:r>
      <w:r>
        <w:rPr>
          <w:vertAlign w:val="subscript"/>
        </w:rPr>
        <w:t xml:space="preserve">j+1</w:t>
      </w:r>
      <w:r>
        <w:t xml:space="preserve"> </w:t>
      </w:r>
      <w:r>
        <w:t xml:space="preserve">= 437 m (V = 100 km/h):</w:t>
      </w:r>
    </w:p>
    <w:p>
      <w:pPr>
        <w:pStyle w:val="BodyText"/>
      </w:pPr>
      <m:oMathPara>
        <m:oMathParaPr>
          <m:jc m:val="center"/>
        </m:oMathParaPr>
        <m:oMath>
          <m:sSub>
            <m:e>
              <m:r>
                <m:t>V</m:t>
              </m:r>
            </m:e>
            <m:sub>
              <m:r>
                <m:t>p</m:t>
              </m:r>
            </m:sub>
          </m:sSub>
          <m:d>
            <m:dPr>
              <m:begChr m:val="("/>
              <m:endChr m:val=")"/>
              <m:sepChr m:val=""/>
              <m:grow/>
            </m:dPr>
            <m:e>
              <m:r>
                <m:t>400.0</m:t>
              </m:r>
            </m:e>
          </m:d>
          <m:r>
            <m:rPr>
              <m:sty m:val="p"/>
            </m:rPr>
            <m:t>=</m:t>
          </m:r>
          <m:r>
            <m:t>90</m:t>
          </m:r>
          <m:r>
            <m:rPr>
              <m:sty m:val="p"/>
            </m:rPr>
            <m:t>+</m:t>
          </m:r>
          <m:f>
            <m:fPr>
              <m:type m:val="bar"/>
            </m:fPr>
            <m:num>
              <m:r>
                <m:t>400.0</m:t>
              </m:r>
              <m:r>
                <m:rPr>
                  <m:sty m:val="p"/>
                </m:rPr>
                <m:t>−</m:t>
              </m:r>
              <m:r>
                <m:t>336</m:t>
              </m:r>
            </m:num>
            <m:den>
              <m:r>
                <m:t>437</m:t>
              </m:r>
              <m:r>
                <m:rPr>
                  <m:sty m:val="p"/>
                </m:rPr>
                <m:t>−</m:t>
              </m:r>
              <m:r>
                <m:t>336</m:t>
              </m:r>
            </m:den>
          </m:f>
          <m:r>
            <m:t> </m:t>
          </m:r>
          <m:d>
            <m:dPr>
              <m:begChr m:val="("/>
              <m:endChr m:val=")"/>
              <m:sepChr m:val=""/>
              <m:grow/>
            </m:dPr>
            <m:e>
              <m:r>
                <m:t>100</m:t>
              </m:r>
              <m:r>
                <m:rPr>
                  <m:sty m:val="p"/>
                </m:rPr>
                <m:t>−</m:t>
              </m:r>
              <m:r>
                <m:t>90</m:t>
              </m:r>
            </m:e>
          </m:d>
          <m:r>
            <m:rPr>
              <m:sty m:val="p"/>
            </m:rPr>
            <m:t>=</m:t>
          </m:r>
          <m:r>
            <m:t>90</m:t>
          </m:r>
          <m:r>
            <m:rPr>
              <m:sty m:val="p"/>
            </m:rPr>
            <m:t>+</m:t>
          </m:r>
          <m:r>
            <m:t>0.6323</m:t>
          </m:r>
          <m:r>
            <m:rPr>
              <m:sty m:val="p"/>
            </m:rPr>
            <m:t>⋅</m:t>
          </m:r>
          <m:r>
            <m:t>10</m:t>
          </m:r>
          <m:r>
            <m:rPr>
              <m:sty m:val="p"/>
            </m:rPr>
            <m:t>=</m:t>
          </m:r>
          <m:r>
            <m:t>96.32</m:t>
          </m:r>
          <m:r>
            <m:t> </m:t>
          </m:r>
          <m:r>
            <m:rPr>
              <m:nor/>
              <m:sty m:val="p"/>
            </m:rPr>
            <m:t>km/h</m:t>
          </m:r>
        </m:oMath>
      </m:oMathPara>
    </w:p>
    <w:p>
      <w:pPr>
        <w:pStyle w:val="FirstParagraph"/>
      </w:pPr>
      <w:r>
        <w:t xml:space="preserve">Curves where the V</w:t>
      </w:r>
      <w:r>
        <w:rPr>
          <w:vertAlign w:val="subscript"/>
        </w:rPr>
        <w:t xml:space="preserve">p</w:t>
      </w:r>
      <w:r>
        <w:t xml:space="preserve"> </w:t>
      </w:r>
      <w:r>
        <w:t xml:space="preserve">– R relationship limits the speed: right axis (D1), curve no. 9 (R = 588.30 m, ch. 115.4 – 445.8) – V</w:t>
      </w:r>
      <w:r>
        <w:rPr>
          <w:vertAlign w:val="subscript"/>
        </w:rPr>
        <w:t xml:space="preserve">p,R</w:t>
      </w:r>
      <w:r>
        <w:t xml:space="preserve"> </w:t>
      </w:r>
      <w:r>
        <w:t xml:space="preserve">= 112.6 km/h; left axis (L1), curve no. 9 (R = 600.00 m, ch. 113.9 – 454.9) – V</w:t>
      </w:r>
      <w:r>
        <w:rPr>
          <w:vertAlign w:val="subscript"/>
        </w:rPr>
        <w:t xml:space="preserve">p,R</w:t>
      </w:r>
      <w:r>
        <w:t xml:space="preserve"> </w:t>
      </w:r>
      <w:r>
        <w:t xml:space="preserve">= 113.7 km/h; central axis (segment 2), curve no. 5 (R = 400.00 m, ch. 7624.3 – 7848.9) – V</w:t>
      </w:r>
      <w:r>
        <w:rPr>
          <w:vertAlign w:val="subscript"/>
        </w:rPr>
        <w:t xml:space="preserve">p,R</w:t>
      </w:r>
      <w:r>
        <w:t xml:space="preserve"> </w:t>
      </w:r>
      <w:r>
        <w:t xml:space="preserve">= 96.3 km/h. All other circular curves have V</w:t>
      </w:r>
      <w:r>
        <w:rPr>
          <w:vertAlign w:val="subscript"/>
        </w:rPr>
        <w:t xml:space="preserve">p,R</w:t>
      </w:r>
      <w:r>
        <w:t xml:space="preserve"> </w:t>
      </w:r>
      <w:r>
        <w:t xml:space="preserve">= 120 km/h (limit max V</w:t>
      </w:r>
      <w:r>
        <w:rPr>
          <w:vertAlign w:val="subscript"/>
        </w:rPr>
        <w:t xml:space="preserve">r</w:t>
      </w:r>
      <w:r>
        <w:t xml:space="preserve">).</w:t>
      </w:r>
    </w:p>
    <w:bookmarkEnd w:id="23"/>
    <w:bookmarkStart w:id="24" w:name="zakonitost-vp-in"/>
    <w:p>
      <w:pPr>
        <w:pStyle w:val="Heading3"/>
      </w:pPr>
      <w:r>
        <w:rPr>
          <w:rStyle w:val="SectionNumber"/>
        </w:rPr>
        <w:t xml:space="preserve">2.2.2</w:t>
      </w:r>
      <w:r>
        <w:tab/>
      </w:r>
      <w:r>
        <w:t xml:space="preserve">Zakonitost V</w:t>
      </w:r>
      <w:r>
        <w:rPr>
          <w:vertAlign w:val="subscript"/>
        </w:rPr>
        <w:t xml:space="preserve">p</w:t>
      </w:r>
      <w:r>
        <w:t xml:space="preserve"> </w:t>
      </w:r>
      <w:r>
        <w:t xml:space="preserve">– i</w:t>
      </w:r>
      <w:r>
        <w:rPr>
          <w:vertAlign w:val="subscript"/>
        </w:rPr>
        <w:t xml:space="preserve">N</w:t>
      </w:r>
    </w:p>
    <w:p>
      <w:pPr>
        <w:pStyle w:val="FirstParagraph"/>
        <w:keepNext/>
      </w:pPr>
      <w:r>
        <w:rPr>
          <w:b/>
          <w:bCs/>
        </w:rPr>
        <w:t xml:space="preserve">Table 2 – Maximum speed as a function of the longitudinal grade (table compiled from the diagram in Annex 2 of the Rulebook, Figure 3-08 [4])</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900"/>
        <w:gridCol w:w="900"/>
        <w:gridCol w:w="900"/>
        <w:gridCol w:w="900"/>
        <w:gridCol w:w="900"/>
        <w:gridCol w:w="900"/>
        <w:gridCol w:w="900"/>
        <w:gridCol w:w="900"/>
        <w:gridCol w:w="900"/>
        <w:gridCol w:w="90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N</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-10.0</w:t>
            </w:r>
          </w:p>
        </w:tc>
        <w:tc>
          <w:tcPr>
            <w:tcW w:w="0" w:type="auto"/>
            <w:shd w:val="clear" w:color="auto" w:fill="D9E2F3"/>
          </w:tcPr>
          <w:p>
            <w:pPr>
              <w:pStyle w:val="Compact"/>
              <w:spacing w:after="20" w:before="20"/>
              <w:jc w:val="center"/>
            </w:pPr>
            <w:r>
              <w:rPr>
                <w:rFonts w:ascii="Arial" w:hAnsi="Arial"/>
                <w:b/>
                <w:sz w:val="16"/>
              </w:rPr>
              <w:t xml:space="preserve">-8.0</w:t>
            </w:r>
          </w:p>
        </w:tc>
        <w:tc>
          <w:tcPr>
            <w:tcW w:w="0" w:type="auto"/>
            <w:shd w:val="clear" w:color="auto" w:fill="D9E2F3"/>
          </w:tcPr>
          <w:p>
            <w:pPr>
              <w:pStyle w:val="Compact"/>
              <w:spacing w:after="20" w:before="20"/>
              <w:jc w:val="center"/>
            </w:pPr>
            <w:r>
              <w:rPr>
                <w:rFonts w:ascii="Arial" w:hAnsi="Arial"/>
                <w:b/>
                <w:sz w:val="16"/>
              </w:rPr>
              <w:t xml:space="preserve">-7.0</w:t>
            </w:r>
          </w:p>
        </w:tc>
        <w:tc>
          <w:tcPr>
            <w:tcW w:w="0" w:type="auto"/>
            <w:shd w:val="clear" w:color="auto" w:fill="D9E2F3"/>
          </w:tcPr>
          <w:p>
            <w:pPr>
              <w:pStyle w:val="Compact"/>
              <w:spacing w:after="20" w:before="20"/>
              <w:jc w:val="center"/>
            </w:pPr>
            <w:r>
              <w:rPr>
                <w:rFonts w:ascii="Arial" w:hAnsi="Arial"/>
                <w:b/>
                <w:sz w:val="16"/>
              </w:rPr>
              <w:t xml:space="preserve">-5.0</w:t>
            </w:r>
          </w:p>
        </w:tc>
        <w:tc>
          <w:tcPr>
            <w:tcW w:w="0" w:type="auto"/>
            <w:shd w:val="clear" w:color="auto" w:fill="D9E2F3"/>
          </w:tcPr>
          <w:p>
            <w:pPr>
              <w:pStyle w:val="Compact"/>
              <w:spacing w:after="20" w:before="20"/>
              <w:jc w:val="center"/>
            </w:pPr>
            <w:r>
              <w:rPr>
                <w:rFonts w:ascii="Arial" w:hAnsi="Arial"/>
                <w:b/>
                <w:sz w:val="16"/>
              </w:rPr>
              <w:t xml:space="preserve">4.0</w:t>
            </w:r>
          </w:p>
        </w:tc>
        <w:tc>
          <w:tcPr>
            <w:tcW w:w="0" w:type="auto"/>
            <w:shd w:val="clear" w:color="auto" w:fill="D9E2F3"/>
          </w:tcPr>
          <w:p>
            <w:pPr>
              <w:pStyle w:val="Compact"/>
              <w:spacing w:after="20" w:before="20"/>
              <w:jc w:val="center"/>
            </w:pPr>
            <w:r>
              <w:rPr>
                <w:rFonts w:ascii="Arial" w:hAnsi="Arial"/>
                <w:b/>
                <w:sz w:val="16"/>
              </w:rPr>
              <w:t xml:space="preserve">4.1</w:t>
            </w:r>
          </w:p>
        </w:tc>
        <w:tc>
          <w:tcPr>
            <w:tcW w:w="0" w:type="auto"/>
            <w:shd w:val="clear" w:color="auto" w:fill="D9E2F3"/>
          </w:tcPr>
          <w:p>
            <w:pPr>
              <w:pStyle w:val="Compact"/>
              <w:spacing w:after="20" w:before="20"/>
              <w:jc w:val="center"/>
            </w:pPr>
            <w:r>
              <w:rPr>
                <w:rFonts w:ascii="Arial" w:hAnsi="Arial"/>
                <w:b/>
                <w:sz w:val="16"/>
              </w:rPr>
              <w:t xml:space="preserve">6.0</w:t>
            </w:r>
          </w:p>
        </w:tc>
        <w:tc>
          <w:tcPr>
            <w:tcW w:w="0" w:type="auto"/>
            <w:shd w:val="clear" w:color="auto" w:fill="D9E2F3"/>
          </w:tcPr>
          <w:p>
            <w:pPr>
              <w:pStyle w:val="Compact"/>
              <w:spacing w:after="20" w:before="20"/>
              <w:jc w:val="center"/>
            </w:pPr>
            <w:r>
              <w:rPr>
                <w:rFonts w:ascii="Arial" w:hAnsi="Arial"/>
                <w:b/>
                <w:sz w:val="16"/>
              </w:rPr>
              <w:t xml:space="preserve">8.0</w:t>
            </w:r>
          </w:p>
        </w:tc>
        <w:tc>
          <w:tcPr>
            <w:tcW w:w="0" w:type="auto"/>
            <w:shd w:val="clear" w:color="auto" w:fill="D9E2F3"/>
          </w:tcPr>
          <w:p>
            <w:pPr>
              <w:pStyle w:val="Compact"/>
              <w:spacing w:after="20" w:before="20"/>
              <w:jc w:val="center"/>
            </w:pPr>
            <w:r>
              <w:rPr>
                <w:rFonts w:ascii="Arial" w:hAnsi="Arial"/>
                <w:b/>
                <w:sz w:val="16"/>
              </w:rPr>
              <w:t xml:space="preserve">10.0</w:t>
            </w:r>
          </w:p>
        </w:tc>
      </w:tr>
      <w:tr>
        <w:trPr>
          <w:cantSplit/>
        </w:trPr>
        <w:tc>
          <w:tcPr>
            <w:tcW w:w="0" w:type="auto"/>
          </w:tcPr>
          <w:p>
            <w:pPr>
              <w:pStyle w:val="Compact"/>
              <w:spacing w:after="20" w:before="20"/>
              <w:jc w:val="center"/>
            </w:pPr>
            <w:r>
              <w:rPr>
                <w:rFonts w:ascii="Arial" w:hAnsi="Arial"/>
                <w:sz w:val="16"/>
              </w:rPr>
              <w:t xml:space="preserve">V</w:t>
            </w:r>
            <w:r>
              <w:rPr>
                <w:rFonts w:ascii="Arial" w:hAnsi="Arial"/>
                <w:sz w:val="16"/>
                <w:vertAlign w:val="subscript"/>
              </w:rPr>
              <w:t xml:space="preserve">p</w:t>
            </w:r>
            <w:r>
              <w:rPr>
                <w:rFonts w:ascii="Arial" w:hAnsi="Arial"/>
                <w:sz w:val="16"/>
              </w:rPr>
              <w:t xml:space="preserve">(i</w:t>
            </w:r>
            <w:r>
              <w:rPr>
                <w:rFonts w:ascii="Arial" w:hAnsi="Arial"/>
                <w:sz w:val="16"/>
                <w:vertAlign w:val="subscript"/>
              </w:rPr>
              <w:t xml:space="preserve">N</w:t>
            </w:r>
            <w:r>
              <w:rPr>
                <w:rFonts w:ascii="Arial" w:hAnsi="Arial"/>
                <w:sz w:val="16"/>
              </w:rPr>
              <w:t xml:space="preserve">) [km/h]</w:t>
            </w:r>
          </w:p>
        </w:tc>
        <w:tc>
          <w:tcPr>
            <w:tcW w:w="0" w:type="auto"/>
          </w:tcPr>
          <w:p>
            <w:pPr>
              <w:pStyle w:val="Compact"/>
              <w:spacing w:after="20" w:before="20"/>
              <w:jc w:val="center"/>
            </w:pPr>
            <w:r>
              <w:rPr>
                <w:rFonts w:ascii="Arial" w:hAnsi="Arial"/>
                <w:sz w:val="16"/>
              </w:rPr>
              <w:t xml:space="preserve">70</w:t>
            </w:r>
          </w:p>
        </w:tc>
        <w:tc>
          <w:tcPr>
            <w:tcW w:w="0" w:type="auto"/>
          </w:tcPr>
          <w:p>
            <w:pPr>
              <w:pStyle w:val="Compact"/>
              <w:spacing w:after="20" w:before="20"/>
              <w:jc w:val="center"/>
            </w:pPr>
            <w:r>
              <w:rPr>
                <w:rFonts w:ascii="Arial" w:hAnsi="Arial"/>
                <w:sz w:val="16"/>
              </w:rPr>
              <w:t xml:space="preserve">90</w:t>
            </w:r>
          </w:p>
        </w:tc>
        <w:tc>
          <w:tcPr>
            <w:tcW w:w="0" w:type="auto"/>
          </w:tcPr>
          <w:p>
            <w:pPr>
              <w:pStyle w:val="Compact"/>
              <w:spacing w:after="20" w:before="20"/>
              <w:jc w:val="center"/>
            </w:pPr>
            <w:r>
              <w:rPr>
                <w:rFonts w:ascii="Arial" w:hAnsi="Arial"/>
                <w:sz w:val="16"/>
              </w:rPr>
              <w:t xml:space="preserve">100</w:t>
            </w:r>
          </w:p>
        </w:tc>
        <w:tc>
          <w:tcPr>
            <w:tcW w:w="0" w:type="auto"/>
          </w:tcPr>
          <w:p>
            <w:pPr>
              <w:pStyle w:val="Compact"/>
              <w:spacing w:after="20" w:before="20"/>
              <w:jc w:val="center"/>
            </w:pPr>
            <w:r>
              <w:rPr>
                <w:rFonts w:ascii="Arial" w:hAnsi="Arial"/>
                <w:sz w:val="16"/>
              </w:rPr>
              <w:t xml:space="preserve">130</w:t>
            </w:r>
          </w:p>
        </w:tc>
        <w:tc>
          <w:tcPr>
            <w:tcW w:w="0" w:type="auto"/>
          </w:tcPr>
          <w:p>
            <w:pPr>
              <w:pStyle w:val="Compact"/>
              <w:spacing w:after="20" w:before="20"/>
              <w:jc w:val="center"/>
            </w:pPr>
            <w:r>
              <w:rPr>
                <w:rFonts w:ascii="Arial" w:hAnsi="Arial"/>
                <w:sz w:val="16"/>
              </w:rPr>
              <w:t xml:space="preserve">130</w:t>
            </w:r>
          </w:p>
        </w:tc>
        <w:tc>
          <w:tcPr>
            <w:tcW w:w="0" w:type="auto"/>
          </w:tcPr>
          <w:p>
            <w:pPr>
              <w:pStyle w:val="Compact"/>
              <w:spacing w:after="20" w:before="20"/>
              <w:jc w:val="center"/>
            </w:pPr>
            <w:r>
              <w:rPr>
                <w:rFonts w:ascii="Arial" w:hAnsi="Arial"/>
                <w:sz w:val="16"/>
              </w:rPr>
              <w:t xml:space="preserve">120</w:t>
            </w:r>
          </w:p>
        </w:tc>
        <w:tc>
          <w:tcPr>
            <w:tcW w:w="0" w:type="auto"/>
          </w:tcPr>
          <w:p>
            <w:pPr>
              <w:pStyle w:val="Compact"/>
              <w:spacing w:after="20" w:before="20"/>
              <w:jc w:val="center"/>
            </w:pPr>
            <w:r>
              <w:rPr>
                <w:rFonts w:ascii="Arial" w:hAnsi="Arial"/>
                <w:sz w:val="16"/>
              </w:rPr>
              <w:t xml:space="preserve">100</w:t>
            </w:r>
          </w:p>
        </w:tc>
        <w:tc>
          <w:tcPr>
            <w:tcW w:w="0" w:type="auto"/>
          </w:tcPr>
          <w:p>
            <w:pPr>
              <w:pStyle w:val="Compact"/>
              <w:spacing w:after="20" w:before="20"/>
              <w:jc w:val="center"/>
            </w:pPr>
            <w:r>
              <w:rPr>
                <w:rFonts w:ascii="Arial" w:hAnsi="Arial"/>
                <w:sz w:val="16"/>
              </w:rPr>
              <w:t xml:space="preserve">75</w:t>
            </w:r>
          </w:p>
        </w:tc>
        <w:tc>
          <w:tcPr>
            <w:tcW w:w="0" w:type="auto"/>
          </w:tcPr>
          <w:p>
            <w:pPr>
              <w:pStyle w:val="Compact"/>
              <w:spacing w:after="20" w:before="20"/>
              <w:jc w:val="center"/>
            </w:pPr>
            <w:r>
              <w:rPr>
                <w:rFonts w:ascii="Arial" w:hAnsi="Arial"/>
                <w:sz w:val="16"/>
              </w:rPr>
              <w:t xml:space="preserve">50</w:t>
            </w:r>
          </w:p>
        </w:tc>
      </w:tr>
    </w:tbl>
    <w:p>
      <w:pPr>
        <w:pStyle w:val="BodyText"/>
      </w:pPr>
      <w:r>
        <w:t xml:space="preserve">Largest longitudinal grades of the grade line: D1 (Right carriageway, direction of chainage, ch. 0 – 6640) 3.662 %; L1 (Left carriageway, against the direction of chainage, ch. 0 – 6640) 3.693 %; F2 (Central axis, direction of chainage, ch. 6640 – 7974) 5.643 %; B2 (Central axis, against the direction of chainage, ch. 6640 – 7974) 5.643 %.</w:t>
      </w:r>
    </w:p>
    <w:p>
      <w:pPr>
        <w:pStyle w:val="BodyText"/>
      </w:pPr>
      <w:r>
        <w:t xml:space="preserve">The V</w:t>
      </w:r>
      <w:r>
        <w:rPr>
          <w:vertAlign w:val="subscript"/>
        </w:rPr>
        <w:t xml:space="preserve">p</w:t>
      </w:r>
      <w:r>
        <w:t xml:space="preserve"> </w:t>
      </w:r>
      <w:r>
        <w:t xml:space="preserve">– i</w:t>
      </w:r>
      <w:r>
        <w:rPr>
          <w:vertAlign w:val="subscript"/>
        </w:rPr>
        <w:t xml:space="preserve">N</w:t>
      </w:r>
      <w:r>
        <w:t xml:space="preserve"> </w:t>
      </w:r>
      <w:r>
        <w:t xml:space="preserve">relationship limits the speed in the cases: B2; most unfavourable in case B2 (Central axis, against the direction of chainage, ch. 6640 – 7974), where the grade in the direction of travel reaches 5.643 %:</w:t>
      </w:r>
    </w:p>
    <w:p>
      <w:pPr>
        <w:pStyle w:val="BodyText"/>
      </w:pPr>
      <m:oMathPara>
        <m:oMathParaPr>
          <m:jc m:val="center"/>
        </m:oMathParaPr>
        <m:oMath>
          <m:sSub>
            <m:e>
              <m:r>
                <m:t>V</m:t>
              </m:r>
            </m:e>
            <m:sub>
              <m:r>
                <m:t>p</m:t>
              </m:r>
            </m:sub>
          </m:sSub>
          <m:d>
            <m:dPr>
              <m:begChr m:val="("/>
              <m:endChr m:val=")"/>
              <m:sepChr m:val=""/>
              <m:grow/>
            </m:dPr>
            <m:e>
              <m:sSub>
                <m:e>
                  <m:r>
                    <m:t>i</m:t>
                  </m:r>
                </m:e>
                <m:sub>
                  <m:r>
                    <m:t>N</m:t>
                  </m:r>
                </m:sub>
              </m:sSub>
            </m:e>
          </m:d>
          <m:r>
            <m:rPr>
              <m:sty m:val="p"/>
            </m:rPr>
            <m:t>=</m:t>
          </m:r>
          <m:r>
            <m:t>120</m:t>
          </m:r>
          <m:r>
            <m:rPr>
              <m:sty m:val="p"/>
            </m:rPr>
            <m:t>+</m:t>
          </m:r>
          <m:f>
            <m:fPr>
              <m:type m:val="bar"/>
            </m:fPr>
            <m:num>
              <m:r>
                <m:t>5.643</m:t>
              </m:r>
              <m:r>
                <m:rPr>
                  <m:sty m:val="p"/>
                </m:rPr>
                <m:t>−</m:t>
              </m:r>
              <m:r>
                <m:t>4.1</m:t>
              </m:r>
            </m:num>
            <m:den>
              <m:r>
                <m:t>6.0</m:t>
              </m:r>
              <m:r>
                <m:rPr>
                  <m:sty m:val="p"/>
                </m:rPr>
                <m:t>−</m:t>
              </m:r>
              <m:r>
                <m:t>4.1</m:t>
              </m:r>
            </m:den>
          </m:f>
          <m:r>
            <m:t> </m:t>
          </m:r>
          <m:d>
            <m:dPr>
              <m:begChr m:val="("/>
              <m:endChr m:val=")"/>
              <m:sepChr m:val=""/>
              <m:grow/>
            </m:dPr>
            <m:e>
              <m:r>
                <m:t>100</m:t>
              </m:r>
              <m:r>
                <m:rPr>
                  <m:sty m:val="p"/>
                </m:rPr>
                <m:t>−</m:t>
              </m:r>
              <m:r>
                <m:t>120</m:t>
              </m:r>
            </m:e>
          </m:d>
          <m:r>
            <m:rPr>
              <m:sty m:val="p"/>
            </m:rPr>
            <m:t>=</m:t>
          </m:r>
          <m:r>
            <m:t>103.76</m:t>
          </m:r>
          <m:r>
            <m:t> </m:t>
          </m:r>
          <m:r>
            <m:rPr>
              <m:nor/>
              <m:sty m:val="p"/>
            </m:rPr>
            <m:t>km/h</m:t>
          </m:r>
        </m:oMath>
      </m:oMathPara>
    </w:p>
    <w:p>
      <w:pPr>
        <w:pStyle w:val="FirstParagraph"/>
      </w:pPr>
      <w:r>
        <w:t xml:space="preserve">Therefore confirming the source of the table V</w:t>
      </w:r>
      <w:r>
        <w:rPr>
          <w:vertAlign w:val="subscript"/>
        </w:rPr>
        <w:t xml:space="preserve">p</w:t>
      </w:r>
      <w:r>
        <w:t xml:space="preserve">(i</w:t>
      </w:r>
      <w:r>
        <w:rPr>
          <w:vertAlign w:val="subscript"/>
        </w:rPr>
        <w:t xml:space="preserve">N</w:t>
      </w:r>
      <w:r>
        <w:t xml:space="preserve">) is particularly important for these sections.</w:t>
      </w:r>
    </w:p>
    <w:bookmarkEnd w:id="24"/>
    <w:bookmarkStart w:id="25" w:name="driving-model"/>
    <w:p>
      <w:pPr>
        <w:pStyle w:val="Heading3"/>
      </w:pPr>
      <w:r>
        <w:rPr>
          <w:rStyle w:val="SectionNumber"/>
        </w:rPr>
        <w:t xml:space="preserve">2.2.3</w:t>
      </w:r>
      <w:r>
        <w:tab/>
      </w:r>
      <w:r>
        <w:t xml:space="preserve">Driving model</w:t>
      </w:r>
    </w:p>
    <w:p>
      <w:pPr>
        <w:pStyle w:val="FirstParagraph"/>
      </w:pPr>
      <w:r>
        <w:t xml:space="preserve">The transition from one target speed V</w:t>
      </w:r>
      <w:r>
        <w:rPr>
          <w:vertAlign w:val="subscript"/>
        </w:rPr>
        <w:t xml:space="preserve">1</w:t>
      </w:r>
      <w:r>
        <w:t xml:space="preserve"> </w:t>
      </w:r>
      <w:r>
        <w:t xml:space="preserve">to another takes place with constant acceleration a or deceleration d. The speed after the distance s is determined from</w:t>
      </w:r>
    </w:p>
    <w:p>
      <w:pPr>
        <w:pStyle w:val="BodyText"/>
      </w:pPr>
      <m:oMathPara>
        <m:oMathParaPr>
          <m:jc m:val="center"/>
        </m:oMathParaPr>
        <m:oMath>
          <m:sSub>
            <m:e>
              <m:r>
                <m:t>v</m:t>
              </m:r>
            </m:e>
            <m:sub>
              <m:r>
                <m:t>2</m:t>
              </m:r>
            </m:sub>
          </m:sSub>
          <m:r>
            <m:rPr>
              <m:sty m:val="p"/>
            </m:rPr>
            <m:t>=</m:t>
          </m:r>
          <m:rad>
            <m:radPr>
              <m:degHide m:val="on"/>
            </m:radPr>
            <m:deg/>
            <m:e>
              <m:sSubSup>
                <m:e>
                  <m:r>
                    <m:t>v</m:t>
                  </m:r>
                </m:e>
                <m:sub>
                  <m:r>
                    <m:t>1</m:t>
                  </m:r>
                </m:sub>
                <m:sup>
                  <m:r>
                    <m:t>2</m:t>
                  </m:r>
                </m:sup>
              </m:sSubSup>
              <m:r>
                <m:rPr>
                  <m:sty m:val="p"/>
                </m:rPr>
                <m:t>±</m:t>
              </m:r>
              <m:r>
                <m:t>2</m:t>
              </m:r>
              <m:r>
                <m:t> </m:t>
              </m:r>
              <m:r>
                <m:t>a</m:t>
              </m:r>
              <m:r>
                <m:t> </m:t>
              </m:r>
              <m:r>
                <m:t>s</m:t>
              </m:r>
            </m:e>
          </m:rad>
        </m:oMath>
      </m:oMathPara>
    </w:p>
    <w:p>
      <w:pPr>
        <w:pStyle w:val="FirstParagraph"/>
      </w:pPr>
      <w:r>
        <w:t xml:space="preserve">and the distance needed to change the speed from V</w:t>
      </w:r>
      <w:r>
        <w:rPr>
          <w:vertAlign w:val="subscript"/>
        </w:rPr>
        <w:t xml:space="preserve">1</w:t>
      </w:r>
      <w:r>
        <w:t xml:space="preserve"> </w:t>
      </w:r>
      <w:r>
        <w:t xml:space="preserve">to V</w:t>
      </w:r>
      <w:r>
        <w:rPr>
          <w:vertAlign w:val="subscript"/>
        </w:rPr>
        <w:t xml:space="preserve">2</w:t>
      </w:r>
      <w:r>
        <w:t xml:space="preserve"> </w:t>
      </w:r>
      <w:r>
        <w:t xml:space="preserve">is</w:t>
      </w:r>
    </w:p>
    <w:p>
      <w:pPr>
        <w:pStyle w:val="BodyText"/>
      </w:pPr>
      <m:oMathPara>
        <m:oMathParaPr>
          <m:jc m:val="center"/>
        </m:oMathParaPr>
        <m:oMath>
          <m:r>
            <m:t>s</m:t>
          </m:r>
          <m:r>
            <m:rPr>
              <m:sty m:val="p"/>
            </m:rPr>
            <m:t>=</m:t>
          </m:r>
          <m:f>
            <m:fPr>
              <m:type m:val="bar"/>
            </m:fPr>
            <m:num>
              <m:sSubSup>
                <m:e>
                  <m:r>
                    <m:t>v</m:t>
                  </m:r>
                </m:e>
                <m:sub>
                  <m:r>
                    <m:t>1</m:t>
                  </m:r>
                </m:sub>
                <m:sup>
                  <m:r>
                    <m:t>2</m:t>
                  </m:r>
                </m:sup>
              </m:sSubSup>
              <m:r>
                <m:rPr>
                  <m:sty m:val="p"/>
                </m:rPr>
                <m:t>−</m:t>
              </m:r>
              <m:sSubSup>
                <m:e>
                  <m:r>
                    <m:t>v</m:t>
                  </m:r>
                </m:e>
                <m:sub>
                  <m:r>
                    <m:t>2</m:t>
                  </m:r>
                </m:sub>
                <m:sup>
                  <m:r>
                    <m:t>2</m:t>
                  </m:r>
                </m:sup>
              </m:sSubSup>
            </m:num>
            <m:den>
              <m:r>
                <m:t>2</m:t>
              </m:r>
              <m:r>
                <m:t> </m:t>
              </m:r>
              <m:r>
                <m:t>d</m:t>
              </m:r>
            </m:den>
          </m:f>
        </m:oMath>
      </m:oMathPara>
    </w:p>
    <w:p>
      <w:pPr>
        <w:pStyle w:val="FirstParagraph"/>
      </w:pPr>
      <w:r>
        <w:t xml:space="preserve">The Rulebook (Figure 3-09) gives the distance of acceleration and deceleration at a = d = 0.8 m/s² by the formula L</w:t>
      </w:r>
      <w:r>
        <w:rPr>
          <w:vertAlign w:val="subscript"/>
        </w:rPr>
        <w:t xml:space="preserve">a,d</w:t>
      </w:r>
      <w:r>
        <w:t xml:space="preserve"> </w:t>
      </w:r>
      <w:r>
        <w:t xml:space="preserve">= 0.1·(V</w:t>
      </w:r>
      <w:r>
        <w:rPr>
          <w:vertAlign w:val="subscript"/>
        </w:rPr>
        <w:t xml:space="preserve">avg</w:t>
      </w:r>
      <w:r>
        <w:t xml:space="preserve">·ΔV), where V</w:t>
      </w:r>
      <w:r>
        <w:rPr>
          <w:vertAlign w:val="subscript"/>
        </w:rPr>
        <w:t xml:space="preserve">avg</w:t>
      </w:r>
      <w:r>
        <w:t xml:space="preserve"> </w:t>
      </w:r>
      <w:r>
        <w:t xml:space="preserve">= (V</w:t>
      </w:r>
      <w:r>
        <w:rPr>
          <w:vertAlign w:val="subscript"/>
        </w:rPr>
        <w:t xml:space="preserve">1</w:t>
      </w:r>
      <w:r>
        <w:t xml:space="preserve"> </w:t>
      </w:r>
      <w:r>
        <w:t xml:space="preserve">+ V</w:t>
      </w:r>
      <w:r>
        <w:rPr>
          <w:vertAlign w:val="subscript"/>
        </w:rPr>
        <w:t xml:space="preserve">2</w:t>
      </w:r>
      <w:r>
        <w:t xml:space="preserve">)/2 and ΔV = |V</w:t>
      </w:r>
      <w:r>
        <w:rPr>
          <w:vertAlign w:val="subscript"/>
        </w:rPr>
        <w:t xml:space="preserve">1</w:t>
      </w:r>
      <w:r>
        <w:t xml:space="preserve"> </w:t>
      </w:r>
      <w:r>
        <w:t xml:space="preserve">− V</w:t>
      </w:r>
      <w:r>
        <w:rPr>
          <w:vertAlign w:val="subscript"/>
        </w:rPr>
        <w:t xml:space="preserve">2</w:t>
      </w:r>
      <w:r>
        <w:t xml:space="preserve">| (speeds in km/h, distance in m). This formula is equivalent to the above equations with acceleration and deceleration a = d = 1/(0.1·3.6²) = 0.7716 m/s², so these values are used in the calculation (e.g. 100 → 80 km/h: L = 0.1·90·20 = 180 m).</w:t>
      </w:r>
    </w:p>
    <w:p>
      <w:pPr>
        <w:pStyle w:val="BodyText"/>
      </w:pPr>
      <w:r>
        <w:rPr>
          <w:b/>
          <w:bCs/>
        </w:rPr>
        <w:t xml:space="preserve">Example – entry into circular curve no. 5 (central axis (segment 2), reduction 120 → 96.3 km/h):</w:t>
      </w:r>
    </w:p>
    <w:p>
      <w:pPr>
        <w:pStyle w:val="BodyText"/>
      </w:pPr>
      <m:oMathPara>
        <m:oMathParaPr>
          <m:jc m:val="center"/>
        </m:oMathParaPr>
        <m:oMath>
          <m:r>
            <m:t>s</m:t>
          </m:r>
          <m:r>
            <m:rPr>
              <m:sty m:val="p"/>
            </m:rPr>
            <m:t>=</m:t>
          </m:r>
          <m:f>
            <m:fPr>
              <m:type m:val="bar"/>
            </m:fPr>
            <m:num>
              <m:sSup>
                <m:e>
                  <m:d>
                    <m:dPr>
                      <m:begChr m:val="("/>
                      <m:endChr m:val=")"/>
                      <m:sepChr m:val=""/>
                      <m:grow/>
                    </m:dPr>
                    <m:e>
                      <m:r>
                        <m:t>120</m:t>
                      </m:r>
                      <m:r>
                        <m:rPr>
                          <m:sty m:val="p"/>
                        </m:rPr>
                        <m:t>/</m:t>
                      </m:r>
                      <m:r>
                        <m:t>3.6</m:t>
                      </m:r>
                    </m:e>
                  </m:d>
                </m:e>
                <m:sup>
                  <m:r>
                    <m:t>2</m:t>
                  </m:r>
                </m:sup>
              </m:sSup>
              <m:r>
                <m:rPr>
                  <m:sty m:val="p"/>
                </m:rPr>
                <m:t>−</m:t>
              </m:r>
              <m:sSup>
                <m:e>
                  <m:d>
                    <m:dPr>
                      <m:begChr m:val="("/>
                      <m:endChr m:val=")"/>
                      <m:sepChr m:val=""/>
                      <m:grow/>
                    </m:dPr>
                    <m:e>
                      <m:r>
                        <m:t>96.3</m:t>
                      </m:r>
                      <m:r>
                        <m:rPr>
                          <m:sty m:val="p"/>
                        </m:rPr>
                        <m:t>/</m:t>
                      </m:r>
                      <m:r>
                        <m:t>3.6</m:t>
                      </m:r>
                    </m:e>
                  </m:d>
                </m:e>
                <m:sup>
                  <m:r>
                    <m:t>2</m:t>
                  </m:r>
                </m:sup>
              </m:sSup>
            </m:num>
            <m:den>
              <m:r>
                <m:t>2</m:t>
              </m:r>
              <m:r>
                <m:rPr>
                  <m:sty m:val="p"/>
                </m:rPr>
                <m:t>⋅</m:t>
              </m:r>
              <m:r>
                <m:t>0.77</m:t>
              </m:r>
            </m:den>
          </m:f>
          <m:r>
            <m:rPr>
              <m:sty m:val="p"/>
            </m:rPr>
            <m:t>=</m:t>
          </m:r>
          <m:f>
            <m:fPr>
              <m:type m:val="bar"/>
            </m:fPr>
            <m:num>
              <m:r>
                <m:t>1111.11</m:t>
              </m:r>
              <m:r>
                <m:rPr>
                  <m:sty m:val="p"/>
                </m:rPr>
                <m:t>−</m:t>
              </m:r>
              <m:r>
                <m:t>715.90</m:t>
              </m:r>
            </m:num>
            <m:den>
              <m:r>
                <m:t>1.543</m:t>
              </m:r>
            </m:den>
          </m:f>
          <m:r>
            <m:rPr>
              <m:sty m:val="p"/>
            </m:rPr>
            <m:t>=</m:t>
          </m:r>
          <m:r>
            <m:t>256.1</m:t>
          </m:r>
          <m:r>
            <m:t> </m:t>
          </m:r>
          <m:r>
            <m:rPr>
              <m:nor/>
              <m:sty m:val="p"/>
            </m:rPr>
            <m:t>m</m:t>
          </m:r>
        </m:oMath>
      </m:oMathPara>
    </w:p>
    <w:p>
      <w:pPr>
        <w:pStyle w:val="FirstParagraph"/>
      </w:pPr>
      <w:r>
        <w:t xml:space="preserve">The start of the curve is at ch. 7624.326 m, so (in the direction of travel towards the curve) deceleration begins about 256.1 m before the start of the curve, and after leaving the curve the speed returns to 120 km/h over the same distance.</w:t>
      </w:r>
    </w:p>
    <w:bookmarkEnd w:id="25"/>
    <w:bookmarkEnd w:id="26"/>
    <w:bookmarkStart w:id="27" w:name="X0c080f40944e30a02052b9d85a31937e53ab14f"/>
    <w:p>
      <w:pPr>
        <w:pStyle w:val="Heading2"/>
      </w:pPr>
      <w:r>
        <w:rPr>
          <w:rStyle w:val="SectionNumber"/>
        </w:rPr>
        <w:t xml:space="preserve">2.3</w:t>
      </w:r>
      <w:r>
        <w:tab/>
      </w:r>
      <w:r>
        <w:t xml:space="preserve">Statistical indicators of dynamic homogeneity</w:t>
      </w:r>
    </w:p>
    <w:p>
      <w:pPr>
        <w:pStyle w:val="FirstParagraph"/>
      </w:pPr>
      <w:r>
        <w:t xml:space="preserve">On the basis of the resulting profile V</w:t>
      </w:r>
      <w:r>
        <w:rPr>
          <w:vertAlign w:val="subscript"/>
        </w:rPr>
        <w:t xml:space="preserve">p</w:t>
      </w:r>
      <w:r>
        <w:t xml:space="preserve">(s) on a section of length L, the following are determined (weighted by length, integrated by the trapezoidal rule on the grid Δs):</w:t>
      </w:r>
    </w:p>
    <w:p>
      <w:pPr>
        <w:pStyle w:val="BodyText"/>
      </w:pPr>
      <m:oMathPara>
        <m:oMathParaPr>
          <m:jc m:val="center"/>
        </m:oMathParaPr>
        <m:oMath>
          <m:sSub>
            <m:e>
              <m:r>
                <m:t>V</m:t>
              </m:r>
            </m:e>
            <m:sub>
              <m:r>
                <m:t>p</m:t>
              </m:r>
              <m:r>
                <m:rPr>
                  <m:sty m:val="p"/>
                </m:rPr>
                <m:t>,</m:t>
              </m:r>
              <m:r>
                <m:t>s</m:t>
              </m:r>
              <m:r>
                <m:t>r</m:t>
              </m:r>
            </m:sub>
          </m:sSub>
          <m:r>
            <m:rPr>
              <m:sty m:val="p"/>
            </m:rPr>
            <m:t>=</m:t>
          </m:r>
          <m:f>
            <m:fPr>
              <m:type m:val="bar"/>
            </m:fPr>
            <m:num>
              <m:r>
                <m:t>1</m:t>
              </m:r>
            </m:num>
            <m:den>
              <m:r>
                <m:t>L</m:t>
              </m:r>
            </m:den>
          </m:f>
          <m:nary>
            <m:naryPr>
              <m:chr m:val="∫"/>
              <m:limLoc m:val="subSup"/>
              <m:subHide m:val="off"/>
              <m:supHide m:val="off"/>
            </m:naryPr>
            <m:sub>
              <m:r>
                <m:t>0</m:t>
              </m:r>
            </m:sub>
            <m:sup>
              <m:r>
                <m:t>L</m:t>
              </m:r>
            </m:sup>
            <m:e>
              <m:sSub>
                <m:e>
                  <m:r>
                    <m:t>V</m:t>
                  </m:r>
                </m:e>
                <m:sub>
                  <m:r>
                    <m:t>p</m:t>
                  </m:r>
                </m:sub>
              </m:sSub>
            </m:e>
          </m:nary>
          <m:d>
            <m:dPr>
              <m:begChr m:val="("/>
              <m:endChr m:val=")"/>
              <m:sepChr m:val=""/>
              <m:grow/>
            </m:dPr>
            <m:e>
              <m:r>
                <m:t>s</m:t>
              </m:r>
            </m:e>
          </m:d>
          <m:r>
            <m:t> </m:t>
          </m:r>
          <m:r>
            <m:t>d</m:t>
          </m:r>
          <m:r>
            <m:t>s</m:t>
          </m:r>
          <m:r>
            <m:rPr>
              <m:sty m:val="p"/>
            </m:rPr>
            <m:t>≈</m:t>
          </m:r>
          <m:f>
            <m:fPr>
              <m:type m:val="bar"/>
            </m:fPr>
            <m:num>
              <m:r>
                <m:t>1</m:t>
              </m:r>
            </m:num>
            <m:den>
              <m:r>
                <m:t>L</m:t>
              </m:r>
            </m:den>
          </m:f>
          <m:nary>
            <m:naryPr>
              <m:chr m:val="∑"/>
              <m:limLoc m:val="undOvr"/>
              <m:subHide m:val="off"/>
              <m:supHide m:val="off"/>
            </m:naryPr>
            <m:sub>
              <m:r>
                <m:t>i</m:t>
              </m:r>
              <m:r>
                <m:rPr>
                  <m:sty m:val="p"/>
                </m:rPr>
                <m:t>=</m:t>
              </m:r>
              <m:r>
                <m:t>1</m:t>
              </m:r>
            </m:sub>
            <m:sup>
              <m:r>
                <m:t>n</m:t>
              </m:r>
              <m:r>
                <m:rPr>
                  <m:sty m:val="p"/>
                </m:rPr>
                <m:t>−</m:t>
              </m:r>
              <m:r>
                <m:t>1</m:t>
              </m:r>
            </m:sup>
            <m:e>
              <m:f>
                <m:fPr>
                  <m:type m:val="bar"/>
                </m:fPr>
                <m:num>
                  <m:sSub>
                    <m:e>
                      <m:r>
                        <m:t>V</m:t>
                      </m:r>
                    </m:e>
                    <m:sub>
                      <m:r>
                        <m:t>i</m:t>
                      </m:r>
                    </m:sub>
                  </m:sSub>
                  <m:r>
                    <m:rPr>
                      <m:sty m:val="p"/>
                    </m:rPr>
                    <m:t>+</m:t>
                  </m:r>
                  <m:sSub>
                    <m:e>
                      <m:r>
                        <m:t>V</m:t>
                      </m:r>
                    </m:e>
                    <m:sub>
                      <m:r>
                        <m:t>i</m:t>
                      </m:r>
                      <m:r>
                        <m:rPr>
                          <m:sty m:val="p"/>
                        </m:rPr>
                        <m:t>+</m:t>
                      </m:r>
                      <m:r>
                        <m:t>1</m:t>
                      </m:r>
                    </m:sub>
                  </m:sSub>
                </m:num>
                <m:den>
                  <m:r>
                    <m:t>2</m:t>
                  </m:r>
                </m:den>
              </m:f>
            </m:e>
          </m:nary>
          <m:r>
            <m:t> </m:t>
          </m:r>
          <m:r>
            <m:t>Δ</m:t>
          </m:r>
          <m:sSub>
            <m:e>
              <m:r>
                <m:t>s</m:t>
              </m:r>
            </m:e>
            <m:sub>
              <m:r>
                <m:t>i</m:t>
              </m:r>
            </m:sub>
          </m:sSub>
        </m:oMath>
      </m:oMathPara>
    </w:p>
    <w:p>
      <w:pPr>
        <w:pStyle w:val="FirstParagraph"/>
      </w:pPr>
      <m:oMathPara>
        <m:oMathParaPr>
          <m:jc m:val="center"/>
        </m:oMathParaPr>
        <m:oMath>
          <m:r>
            <m:t>σ</m:t>
          </m:r>
          <m:r>
            <m:rPr>
              <m:sty m:val="p"/>
            </m:rPr>
            <m:t>=</m:t>
          </m:r>
          <m:rad>
            <m:radPr>
              <m:degHide m:val="on"/>
            </m:radPr>
            <m:deg/>
            <m:e>
              <m:f>
                <m:fPr>
                  <m:type m:val="bar"/>
                </m:fPr>
                <m:num>
                  <m:r>
                    <m:t>1</m:t>
                  </m:r>
                </m:num>
                <m:den>
                  <m:r>
                    <m:t>L</m:t>
                  </m:r>
                </m:den>
              </m:f>
              <m:nary>
                <m:naryPr>
                  <m:chr m:val="∫"/>
                  <m:limLoc m:val="subSup"/>
                  <m:subHide m:val="off"/>
                  <m:supHide m:val="off"/>
                </m:naryPr>
                <m:sub>
                  <m:r>
                    <m:t>0</m:t>
                  </m:r>
                </m:sub>
                <m:sup>
                  <m:r>
                    <m:t>L</m:t>
                  </m:r>
                </m:sup>
                <m:e>
                  <m:sSup>
                    <m:e>
                      <m:d>
                        <m:dPr>
                          <m:begChr m:val="("/>
                          <m:endChr m:val=")"/>
                          <m:sepChr m:val=""/>
                          <m:grow/>
                        </m:dPr>
                        <m:e>
                          <m:sSub>
                            <m:e>
                              <m:r>
                                <m:t>V</m:t>
                              </m:r>
                            </m:e>
                            <m:sub>
                              <m:r>
                                <m:t>p</m:t>
                              </m:r>
                            </m:sub>
                          </m:sSub>
                          <m:d>
                            <m:dPr>
                              <m:begChr m:val="("/>
                              <m:endChr m:val=")"/>
                              <m:sepChr m:val=""/>
                              <m:grow/>
                            </m:dPr>
                            <m:e>
                              <m:r>
                                <m:t>s</m:t>
                              </m:r>
                            </m:e>
                          </m:d>
                          <m:r>
                            <m:rPr>
                              <m:sty m:val="p"/>
                            </m:rPr>
                            <m:t>−</m:t>
                          </m:r>
                          <m:sSub>
                            <m:e>
                              <m:r>
                                <m:t>V</m:t>
                              </m:r>
                            </m:e>
                            <m:sub>
                              <m:r>
                                <m:t>p</m:t>
                              </m:r>
                              <m:r>
                                <m:rPr>
                                  <m:sty m:val="p"/>
                                </m:rPr>
                                <m:t>,</m:t>
                              </m:r>
                              <m:r>
                                <m:t>s</m:t>
                              </m:r>
                              <m:r>
                                <m:t>r</m:t>
                              </m:r>
                            </m:sub>
                          </m:sSub>
                        </m:e>
                      </m:d>
                    </m:e>
                    <m:sup>
                      <m:r>
                        <m:t>2</m:t>
                      </m:r>
                    </m:sup>
                  </m:sSup>
                </m:e>
              </m:nary>
              <m:r>
                <m:t>d</m:t>
              </m:r>
              <m:r>
                <m:t>s</m:t>
              </m:r>
            </m:e>
          </m:rad>
        </m:oMath>
      </m:oMathPara>
    </w:p>
    <w:p>
      <w:pPr>
        <w:pStyle w:val="FirstParagraph"/>
      </w:pPr>
      <m:oMathPara>
        <m:oMathParaPr>
          <m:jc m:val="center"/>
        </m:oMathParaPr>
        <m:oMath>
          <m:sSub>
            <m:e>
              <m:r>
                <m:t>D</m:t>
              </m:r>
            </m:e>
            <m:sub>
              <m:r>
                <m:t>h</m:t>
              </m:r>
            </m:sub>
          </m:sSub>
          <m:r>
            <m:rPr>
              <m:sty m:val="p"/>
            </m:rPr>
            <m:t>=</m:t>
          </m:r>
          <m:f>
            <m:fPr>
              <m:type m:val="bar"/>
            </m:fPr>
            <m:num>
              <m:r>
                <m:t>σ</m:t>
              </m:r>
            </m:num>
            <m:den>
              <m:sSub>
                <m:e>
                  <m:r>
                    <m:t>V</m:t>
                  </m:r>
                </m:e>
                <m:sub>
                  <m:r>
                    <m:t>p</m:t>
                  </m:r>
                  <m:r>
                    <m:rPr>
                      <m:sty m:val="p"/>
                    </m:rPr>
                    <m:t>,</m:t>
                  </m:r>
                  <m:r>
                    <m:t>s</m:t>
                  </m:r>
                  <m:r>
                    <m:t>r</m:t>
                  </m:r>
                </m:sub>
              </m:sSub>
            </m:den>
          </m:f>
          <m:r>
            <m:rPr>
              <m:sty m:val="p"/>
            </m:rPr>
            <m:t>⋅</m:t>
          </m:r>
          <m:r>
            <m:t>100</m:t>
          </m:r>
          <m:r>
            <m:t> </m:t>
          </m:r>
          <m:d>
            <m:dPr>
              <m:begChr m:val="["/>
              <m:endChr m:val="]"/>
              <m:sepChr m:val=""/>
              <m:grow/>
            </m:dPr>
            <m:e>
              <m:r>
                <m:rPr>
                  <m:sty m:val="p"/>
                </m:rPr>
                <m:t>%</m:t>
              </m:r>
            </m:e>
          </m:d>
        </m:oMath>
      </m:oMathPara>
    </w:p>
    <w:p>
      <w:pPr>
        <w:pStyle w:val="FirstParagraph"/>
      </w:pPr>
      <w:r>
        <w:t xml:space="preserve">The dynamic consistency of adjacent alignment elements (tangent – curve – tangent) is expressed by the difference of projected speeds</w:t>
      </w:r>
    </w:p>
    <w:p>
      <w:pPr>
        <w:pStyle w:val="BodyText"/>
      </w:pPr>
      <m:oMathPara>
        <m:oMathParaPr>
          <m:jc m:val="center"/>
        </m:oMathParaPr>
        <m:oMath>
          <m:r>
            <m:t>Δ</m:t>
          </m:r>
          <m:sSub>
            <m:e>
              <m:r>
                <m:t>V</m:t>
              </m:r>
            </m:e>
            <m:sub>
              <m:r>
                <m:t>i</m:t>
              </m:r>
              <m:r>
                <m:rPr>
                  <m:sty m:val="p"/>
                </m:rPr>
                <m:t>,</m:t>
              </m:r>
              <m:r>
                <m:t>i</m:t>
              </m:r>
              <m:r>
                <m:rPr>
                  <m:sty m:val="p"/>
                </m:rPr>
                <m:t>+</m:t>
              </m:r>
              <m:r>
                <m:t>1</m:t>
              </m:r>
            </m:sub>
          </m:sSub>
          <m:r>
            <m:rPr>
              <m:sty m:val="p"/>
            </m:rPr>
            <m:t>=</m:t>
          </m:r>
          <m:d>
            <m:dPr>
              <m:begChr m:val="|"/>
              <m:endChr m:val="|"/>
              <m:sepChr m:val=""/>
              <m:grow/>
            </m:dPr>
            <m:e>
              <m:sSub>
                <m:e>
                  <m:r>
                    <m:t>V</m:t>
                  </m:r>
                </m:e>
                <m:sub>
                  <m:r>
                    <m:t>p</m:t>
                  </m:r>
                  <m:r>
                    <m:rPr>
                      <m:sty m:val="p"/>
                    </m:rPr>
                    <m:t>,</m:t>
                  </m:r>
                  <m:r>
                    <m:t>i</m:t>
                  </m:r>
                </m:sub>
              </m:sSub>
              <m:r>
                <m:rPr>
                  <m:sty m:val="p"/>
                </m:rPr>
                <m:t>−</m:t>
              </m:r>
              <m:sSub>
                <m:e>
                  <m:r>
                    <m:t>V</m:t>
                  </m:r>
                </m:e>
                <m:sub>
                  <m:r>
                    <m:t>p</m:t>
                  </m:r>
                  <m:r>
                    <m:rPr>
                      <m:sty m:val="p"/>
                    </m:rPr>
                    <m:t>,</m:t>
                  </m:r>
                  <m:r>
                    <m:t>i</m:t>
                  </m:r>
                  <m:r>
                    <m:rPr>
                      <m:sty m:val="p"/>
                    </m:rPr>
                    <m:t>+</m:t>
                  </m:r>
                  <m:r>
                    <m:t>1</m:t>
                  </m:r>
                </m:sub>
              </m:sSub>
            </m:e>
          </m:d>
        </m:oMath>
      </m:oMathPara>
    </w:p>
    <w:p>
      <w:pPr>
        <w:pStyle w:val="FirstParagraph"/>
      </w:pPr>
      <w:r>
        <w:t xml:space="preserve">Rating criterion (Lamm et al. [5]): ΔV ≤ 10 km/h – good; 10 &lt; ΔV ≤ 20 km/h – fair; ΔV &gt; 20 km/h – poor. The projected speed of an element is taken as: on a circular curve (with transition curves) the lowest speed, on a tangent the highest speed in the element. The rating is given according to the difference of the</w:t>
      </w:r>
      <w:r>
        <w:t xml:space="preserve"> </w:t>
      </w:r>
      <w:r>
        <w:rPr>
          <w:i/>
          <w:iCs/>
        </w:rPr>
        <w:t xml:space="preserve">target</w:t>
      </w:r>
      <w:r>
        <w:t xml:space="preserve"> </w:t>
      </w:r>
      <w:r>
        <w:t xml:space="preserve">speeds of the elements (V</w:t>
      </w:r>
      <w:r>
        <w:rPr>
          <w:vertAlign w:val="subscript"/>
        </w:rPr>
        <w:t xml:space="preserve">p,R</w:t>
      </w:r>
      <w:r>
        <w:t xml:space="preserve"> </w:t>
      </w:r>
      <w:r>
        <w:t xml:space="preserve">or V</w:t>
      </w:r>
      <w:r>
        <w:rPr>
          <w:vertAlign w:val="subscript"/>
        </w:rPr>
        <w:t xml:space="preserve">p</w:t>
      </w:r>
      <w:r>
        <w:t xml:space="preserve">(i</w:t>
      </w:r>
      <w:r>
        <w:rPr>
          <w:vertAlign w:val="subscript"/>
        </w:rPr>
        <w:t xml:space="preserve">N</w:t>
      </w:r>
      <w:r>
        <w:t xml:space="preserve">), before smoothing by acceleration/deceleration), because the resulting profile by definition softens the jumps; the difference of the resulting speeds is given next to it for comparison.</w:t>
      </w:r>
    </w:p>
    <w:p>
      <w:pPr>
        <w:pStyle w:val="BodyText"/>
      </w:pPr>
      <w:r>
        <w:t xml:space="preserve">Travel time is determined from</w:t>
      </w:r>
    </w:p>
    <w:p>
      <w:pPr>
        <w:pStyle w:val="BodyText"/>
      </w:pPr>
      <m:oMathPara>
        <m:oMathParaPr>
          <m:jc m:val="center"/>
        </m:oMathParaPr>
        <m:oMath>
          <m:r>
            <m:t>T</m:t>
          </m:r>
          <m:r>
            <m:rPr>
              <m:sty m:val="p"/>
            </m:rPr>
            <m:t>=</m:t>
          </m:r>
          <m:nary>
            <m:naryPr>
              <m:chr m:val="∫"/>
              <m:limLoc m:val="subSup"/>
              <m:subHide m:val="off"/>
              <m:supHide m:val="off"/>
            </m:naryPr>
            <m:sub>
              <m:r>
                <m:t>0</m:t>
              </m:r>
            </m:sub>
            <m:sup>
              <m:r>
                <m:t>L</m:t>
              </m:r>
            </m:sup>
            <m:e>
              <m:f>
                <m:fPr>
                  <m:type m:val="bar"/>
                </m:fPr>
                <m:num>
                  <m:r>
                    <m:t>d</m:t>
                  </m:r>
                  <m:r>
                    <m:t>s</m:t>
                  </m:r>
                </m:num>
                <m:den>
                  <m:r>
                    <m:t>v</m:t>
                  </m:r>
                  <m:d>
                    <m:dPr>
                      <m:begChr m:val="("/>
                      <m:endChr m:val=")"/>
                      <m:sepChr m:val=""/>
                      <m:grow/>
                    </m:dPr>
                    <m:e>
                      <m:r>
                        <m:t>s</m:t>
                      </m:r>
                    </m:e>
                  </m:d>
                </m:den>
              </m:f>
            </m:e>
          </m:nary>
          <m:r>
            <m:rPr>
              <m:sty m:val="p"/>
            </m:rPr>
            <m:t>≈</m:t>
          </m:r>
          <m:nary>
            <m:naryPr>
              <m:chr m:val="∑"/>
              <m:limLoc m:val="undOvr"/>
              <m:subHide m:val="off"/>
              <m:supHide m:val="off"/>
            </m:naryPr>
            <m:sub>
              <m:r>
                <m:t>i</m:t>
              </m:r>
              <m:r>
                <m:rPr>
                  <m:sty m:val="p"/>
                </m:rPr>
                <m:t>=</m:t>
              </m:r>
              <m:r>
                <m:t>1</m:t>
              </m:r>
            </m:sub>
            <m:sup>
              <m:r>
                <m:t>n</m:t>
              </m:r>
              <m:r>
                <m:rPr>
                  <m:sty m:val="p"/>
                </m:rPr>
                <m:t>−</m:t>
              </m:r>
              <m:r>
                <m:t>1</m:t>
              </m:r>
            </m:sup>
            <m:e>
              <m:f>
                <m:fPr>
                  <m:type m:val="bar"/>
                </m:fPr>
                <m:num>
                  <m:r>
                    <m:t>Δ</m:t>
                  </m:r>
                  <m:sSub>
                    <m:e>
                      <m:r>
                        <m:t>s</m:t>
                      </m:r>
                    </m:e>
                    <m:sub>
                      <m:r>
                        <m:t>i</m:t>
                      </m:r>
                    </m:sub>
                  </m:sSub>
                </m:num>
                <m:den>
                  <m:r>
                    <m:t>2</m:t>
                  </m:r>
                </m:den>
              </m:f>
            </m:e>
          </m:nary>
          <m:d>
            <m:dPr>
              <m:begChr m:val="("/>
              <m:endChr m:val=")"/>
              <m:sepChr m:val=""/>
              <m:grow/>
            </m:dPr>
            <m:e>
              <m:f>
                <m:fPr>
                  <m:type m:val="bar"/>
                </m:fPr>
                <m:num>
                  <m:r>
                    <m:t>1</m:t>
                  </m:r>
                </m:num>
                <m:den>
                  <m:sSub>
                    <m:e>
                      <m:r>
                        <m:t>v</m:t>
                      </m:r>
                    </m:e>
                    <m:sub>
                      <m:r>
                        <m:t>i</m:t>
                      </m:r>
                    </m:sub>
                  </m:sSub>
                </m:den>
              </m:f>
              <m:r>
                <m:rPr>
                  <m:sty m:val="p"/>
                </m:rPr>
                <m:t>+</m:t>
              </m:r>
              <m:f>
                <m:fPr>
                  <m:type m:val="bar"/>
                </m:fPr>
                <m:num>
                  <m:r>
                    <m:t>1</m:t>
                  </m:r>
                </m:num>
                <m:den>
                  <m:sSub>
                    <m:e>
                      <m:r>
                        <m:t>v</m:t>
                      </m:r>
                    </m:e>
                    <m:sub>
                      <m:r>
                        <m:t>i</m:t>
                      </m:r>
                      <m:r>
                        <m:rPr>
                          <m:sty m:val="p"/>
                        </m:rPr>
                        <m:t>+</m:t>
                      </m:r>
                      <m:r>
                        <m:t>1</m:t>
                      </m:r>
                    </m:sub>
                  </m:sSub>
                </m:den>
              </m:f>
            </m:e>
          </m:d>
        </m:oMath>
      </m:oMathPara>
    </w:p>
    <w:bookmarkEnd w:id="27"/>
    <w:bookmarkEnd w:id="28"/>
    <w:bookmarkStart w:id="40" w:name="alignment-geometry"/>
    <w:p>
      <w:pPr>
        <w:pStyle w:val="Heading1"/>
      </w:pPr>
      <w:r>
        <w:rPr>
          <w:rStyle w:val="SectionNumber"/>
        </w:rPr>
        <w:t xml:space="preserve">3</w:t>
      </w:r>
      <w:r>
        <w:tab/>
      </w:r>
      <w:r>
        <w:t xml:space="preserve">Alignment geometry</w:t>
      </w:r>
    </w:p>
    <w:bookmarkStart w:id="29" w:name="horizontal-elements"/>
    <w:p>
      <w:pPr>
        <w:pStyle w:val="Heading2"/>
      </w:pPr>
      <w:r>
        <w:rPr>
          <w:rStyle w:val="SectionNumber"/>
        </w:rPr>
        <w:t xml:space="preserve">3.1</w:t>
      </w:r>
      <w:r>
        <w:tab/>
      </w:r>
      <w:r>
        <w:t xml:space="preserve">Horizontal elements</w:t>
      </w:r>
    </w:p>
    <w:p>
      <w:pPr>
        <w:pStyle w:val="FirstParagraph"/>
        <w:keepNext/>
      </w:pPr>
      <w:r>
        <w:rPr>
          <w:b/>
          <w:bCs/>
        </w:rPr>
        <w:t xml:space="preserve">Table 3 – Elements of the horizontal axis: right axis (D1), ch. 0 – 6640. (DESNA.TXT)</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1125"/>
        <w:gridCol w:w="1125"/>
        <w:gridCol w:w="1125"/>
        <w:gridCol w:w="1125"/>
        <w:gridCol w:w="1125"/>
        <w:gridCol w:w="1125"/>
        <w:gridCol w:w="1125"/>
        <w:gridCol w:w="1125"/>
      </w:tblGrid>
      <w:tr>
        <w:trPr>
          <w:cantSplit/>
          <w:tblHeader w:val="true"/>
          <w:tblHeader/>
        </w:trPr>
        <w:tc>
          <w:tcPr>
            <w:tcW w:w="0" w:type="auto"/>
            <w:shd w:val="clear" w:color="auto" w:fill="D9E2F3"/>
          </w:tcPr>
          <w:p>
            <w:pPr>
              <w:pStyle w:val="Compact"/>
              <w:spacing w:after="20" w:before="20"/>
              <w:jc w:val="center"/>
            </w:pPr>
            <w:r>
              <w:rPr>
                <w:rFonts w:ascii="Arial" w:hAnsi="Arial"/>
                <w:b/>
                <w:sz w:val="18"/>
              </w:rPr>
              <w:t xml:space="preserve">No.</w:t>
            </w:r>
          </w:p>
        </w:tc>
        <w:tc>
          <w:tcPr>
            <w:tcW w:w="0" w:type="auto"/>
            <w:shd w:val="clear" w:color="auto" w:fill="D9E2F3"/>
          </w:tcPr>
          <w:p>
            <w:pPr>
              <w:pStyle w:val="Compact"/>
              <w:spacing w:after="20" w:before="20"/>
              <w:jc w:val="center"/>
            </w:pPr>
            <w:r>
              <w:rPr>
                <w:rFonts w:ascii="Arial" w:hAnsi="Arial"/>
                <w:b/>
                <w:sz w:val="18"/>
              </w:rPr>
              <w:t xml:space="preserve">Element</w:t>
            </w:r>
          </w:p>
        </w:tc>
        <w:tc>
          <w:tcPr>
            <w:tcW w:w="0" w:type="auto"/>
            <w:shd w:val="clear" w:color="auto" w:fill="D9E2F3"/>
          </w:tcPr>
          <w:p>
            <w:pPr>
              <w:pStyle w:val="Compact"/>
              <w:spacing w:after="20" w:before="20"/>
              <w:jc w:val="center"/>
            </w:pPr>
            <w:r>
              <w:rPr>
                <w:rFonts w:ascii="Arial" w:hAnsi="Arial"/>
                <w:b/>
                <w:sz w:val="18"/>
              </w:rPr>
              <w:t xml:space="preserve">Direction</w:t>
            </w:r>
          </w:p>
        </w:tc>
        <w:tc>
          <w:tcPr>
            <w:tcW w:w="0" w:type="auto"/>
            <w:shd w:val="clear" w:color="auto" w:fill="D9E2F3"/>
          </w:tcPr>
          <w:p>
            <w:pPr>
              <w:pStyle w:val="Compact"/>
              <w:spacing w:after="20" w:before="20"/>
              <w:jc w:val="center"/>
            </w:pPr>
            <w:r>
              <w:rPr>
                <w:rFonts w:ascii="Arial" w:hAnsi="Arial"/>
                <w:b/>
                <w:sz w:val="18"/>
              </w:rPr>
              <w:t xml:space="preserve">Start ch. [m]</w:t>
            </w:r>
          </w:p>
        </w:tc>
        <w:tc>
          <w:tcPr>
            <w:tcW w:w="0" w:type="auto"/>
            <w:shd w:val="clear" w:color="auto" w:fill="D9E2F3"/>
          </w:tcPr>
          <w:p>
            <w:pPr>
              <w:pStyle w:val="Compact"/>
              <w:spacing w:after="20" w:before="20"/>
              <w:jc w:val="center"/>
            </w:pPr>
            <w:r>
              <w:rPr>
                <w:rFonts w:ascii="Arial" w:hAnsi="Arial"/>
                <w:b/>
                <w:sz w:val="18"/>
              </w:rPr>
              <w:t xml:space="preserve">End ch. [m]</w:t>
            </w:r>
          </w:p>
        </w:tc>
        <w:tc>
          <w:tcPr>
            <w:tcW w:w="0" w:type="auto"/>
            <w:shd w:val="clear" w:color="auto" w:fill="D9E2F3"/>
          </w:tcPr>
          <w:p>
            <w:pPr>
              <w:pStyle w:val="Compact"/>
              <w:spacing w:after="20" w:before="20"/>
              <w:jc w:val="center"/>
            </w:pPr>
            <w:r>
              <w:rPr>
                <w:rFonts w:ascii="Arial" w:hAnsi="Arial"/>
                <w:b/>
                <w:sz w:val="18"/>
              </w:rPr>
              <w:t xml:space="preserve">L [m]</w:t>
            </w:r>
          </w:p>
        </w:tc>
        <w:tc>
          <w:tcPr>
            <w:tcW w:w="0" w:type="auto"/>
            <w:shd w:val="clear" w:color="auto" w:fill="D9E2F3"/>
          </w:tcPr>
          <w:p>
            <w:pPr>
              <w:pStyle w:val="Compact"/>
              <w:spacing w:after="20" w:before="20"/>
              <w:jc w:val="center"/>
            </w:pPr>
            <w:r>
              <w:rPr>
                <w:rFonts w:ascii="Arial" w:hAnsi="Arial"/>
                <w:b/>
                <w:sz w:val="18"/>
              </w:rPr>
              <w:t xml:space="preserve">R [m]</w:t>
            </w:r>
          </w:p>
        </w:tc>
        <w:tc>
          <w:tcPr>
            <w:tcW w:w="0" w:type="auto"/>
            <w:shd w:val="clear" w:color="auto" w:fill="D9E2F3"/>
          </w:tcPr>
          <w:p>
            <w:pPr>
              <w:pStyle w:val="Compact"/>
              <w:spacing w:after="20" w:before="20"/>
              <w:jc w:val="center"/>
            </w:pPr>
            <w:r>
              <w:rPr>
                <w:rFonts w:ascii="Arial" w:hAnsi="Arial"/>
                <w:b/>
                <w:sz w:val="18"/>
              </w:rPr>
              <w:t xml:space="preserve">A [m]</w:t>
            </w:r>
          </w:p>
        </w:tc>
      </w:tr>
      <w:tr>
        <w:trPr>
          <w:cantSplit/>
        </w:trPr>
        <w:tc>
          <w:tcPr>
            <w:tcW w:w="0" w:type="auto"/>
          </w:tcPr>
          <w:p>
            <w:pPr>
              <w:pStyle w:val="Compact"/>
              <w:spacing w:after="20" w:before="20"/>
              <w:jc w:val="center"/>
            </w:pPr>
            <w:r>
              <w:rPr>
                <w:rFonts w:ascii="Arial" w:hAnsi="Arial"/>
                <w:sz w:val="18"/>
              </w:rPr>
              <w:t xml:space="preserve">8</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-127.982</w:t>
            </w:r>
          </w:p>
        </w:tc>
        <w:tc>
          <w:tcPr>
            <w:tcW w:w="0" w:type="auto"/>
          </w:tcPr>
          <w:p>
            <w:pPr>
              <w:pStyle w:val="Compact"/>
              <w:spacing w:after="20" w:before="20"/>
              <w:jc w:val="center"/>
            </w:pPr>
            <w:r>
              <w:rPr>
                <w:rFonts w:ascii="Arial" w:hAnsi="Arial"/>
                <w:sz w:val="18"/>
              </w:rPr>
              <w:t xml:space="preserve">115.398</w:t>
            </w:r>
          </w:p>
        </w:tc>
        <w:tc>
          <w:tcPr>
            <w:tcW w:w="0" w:type="auto"/>
          </w:tcPr>
          <w:p>
            <w:pPr>
              <w:pStyle w:val="Compact"/>
              <w:spacing w:after="20" w:before="20"/>
              <w:jc w:val="center"/>
            </w:pPr>
            <w:r>
              <w:rPr>
                <w:rFonts w:ascii="Arial" w:hAnsi="Arial"/>
                <w:sz w:val="18"/>
              </w:rPr>
              <w:t xml:space="preserve">243.380</w:t>
            </w:r>
          </w:p>
        </w:tc>
        <w:tc>
          <w:tcPr>
            <w:tcW w:w="0" w:type="auto"/>
          </w:tcPr>
          <w:p>
            <w:pPr>
              <w:pStyle w:val="Compact"/>
              <w:spacing w:after="20" w:before="20"/>
              <w:jc w:val="center"/>
            </w:pPr>
            <w:r>
              <w:rPr>
                <w:rFonts w:ascii="Arial" w:hAnsi="Arial"/>
                <w:sz w:val="18"/>
              </w:rPr>
              <w:t xml:space="preserve">∞ → 588.30</w:t>
            </w:r>
          </w:p>
        </w:tc>
        <w:tc>
          <w:tcPr>
            <w:tcW w:w="0" w:type="auto"/>
          </w:tcPr>
          <w:p>
            <w:pPr>
              <w:pStyle w:val="Compact"/>
              <w:spacing w:after="20" w:before="20"/>
              <w:jc w:val="center"/>
            </w:pPr>
            <w:r>
              <w:rPr>
                <w:rFonts w:ascii="Arial" w:hAnsi="Arial"/>
                <w:sz w:val="18"/>
              </w:rPr>
              <w:t xml:space="preserve">378.392</w:t>
            </w:r>
          </w:p>
        </w:tc>
      </w:tr>
      <w:tr>
        <w:trPr>
          <w:cantSplit/>
        </w:trPr>
        <w:tc>
          <w:tcPr>
            <w:tcW w:w="0" w:type="auto"/>
          </w:tcPr>
          <w:p>
            <w:pPr>
              <w:pStyle w:val="Compact"/>
              <w:spacing w:after="20" w:before="20"/>
              <w:jc w:val="center"/>
            </w:pPr>
            <w:r>
              <w:rPr>
                <w:rFonts w:ascii="Arial" w:hAnsi="Arial"/>
                <w:sz w:val="18"/>
              </w:rPr>
              <w:t xml:space="preserve">9</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115.398</w:t>
            </w:r>
          </w:p>
        </w:tc>
        <w:tc>
          <w:tcPr>
            <w:tcW w:w="0" w:type="auto"/>
          </w:tcPr>
          <w:p>
            <w:pPr>
              <w:pStyle w:val="Compact"/>
              <w:spacing w:after="20" w:before="20"/>
              <w:jc w:val="center"/>
            </w:pPr>
            <w:r>
              <w:rPr>
                <w:rFonts w:ascii="Arial" w:hAnsi="Arial"/>
                <w:sz w:val="18"/>
              </w:rPr>
              <w:t xml:space="preserve">445.842</w:t>
            </w:r>
          </w:p>
        </w:tc>
        <w:tc>
          <w:tcPr>
            <w:tcW w:w="0" w:type="auto"/>
          </w:tcPr>
          <w:p>
            <w:pPr>
              <w:pStyle w:val="Compact"/>
              <w:spacing w:after="20" w:before="20"/>
              <w:jc w:val="center"/>
            </w:pPr>
            <w:r>
              <w:rPr>
                <w:rFonts w:ascii="Arial" w:hAnsi="Arial"/>
                <w:sz w:val="18"/>
              </w:rPr>
              <w:t xml:space="preserve">330.444</w:t>
            </w:r>
          </w:p>
        </w:tc>
        <w:tc>
          <w:tcPr>
            <w:tcW w:w="0" w:type="auto"/>
          </w:tcPr>
          <w:p>
            <w:pPr>
              <w:pStyle w:val="Compact"/>
              <w:spacing w:after="20" w:before="20"/>
              <w:jc w:val="center"/>
            </w:pPr>
            <w:r>
              <w:rPr>
                <w:rFonts w:ascii="Arial" w:hAnsi="Arial"/>
                <w:sz w:val="18"/>
              </w:rPr>
              <w:t xml:space="preserve">588.30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10</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445.842</w:t>
            </w:r>
          </w:p>
        </w:tc>
        <w:tc>
          <w:tcPr>
            <w:tcW w:w="0" w:type="auto"/>
          </w:tcPr>
          <w:p>
            <w:pPr>
              <w:pStyle w:val="Compact"/>
              <w:spacing w:after="20" w:before="20"/>
              <w:jc w:val="center"/>
            </w:pPr>
            <w:r>
              <w:rPr>
                <w:rFonts w:ascii="Arial" w:hAnsi="Arial"/>
                <w:sz w:val="18"/>
              </w:rPr>
              <w:t xml:space="preserve">664.118</w:t>
            </w:r>
          </w:p>
        </w:tc>
        <w:tc>
          <w:tcPr>
            <w:tcW w:w="0" w:type="auto"/>
          </w:tcPr>
          <w:p>
            <w:pPr>
              <w:pStyle w:val="Compact"/>
              <w:spacing w:after="20" w:before="20"/>
              <w:jc w:val="center"/>
            </w:pPr>
            <w:r>
              <w:rPr>
                <w:rFonts w:ascii="Arial" w:hAnsi="Arial"/>
                <w:sz w:val="18"/>
              </w:rPr>
              <w:t xml:space="preserve">218.276</w:t>
            </w:r>
          </w:p>
        </w:tc>
        <w:tc>
          <w:tcPr>
            <w:tcW w:w="0" w:type="auto"/>
          </w:tcPr>
          <w:p>
            <w:pPr>
              <w:pStyle w:val="Compact"/>
              <w:spacing w:after="20" w:before="20"/>
              <w:jc w:val="center"/>
            </w:pPr>
            <w:r>
              <w:rPr>
                <w:rFonts w:ascii="Arial" w:hAnsi="Arial"/>
                <w:sz w:val="18"/>
              </w:rPr>
              <w:t xml:space="preserve">588.30 → ∞</w:t>
            </w:r>
          </w:p>
        </w:tc>
        <w:tc>
          <w:tcPr>
            <w:tcW w:w="0" w:type="auto"/>
          </w:tcPr>
          <w:p>
            <w:pPr>
              <w:pStyle w:val="Compact"/>
              <w:spacing w:after="20" w:before="20"/>
              <w:jc w:val="center"/>
            </w:pPr>
            <w:r>
              <w:rPr>
                <w:rFonts w:ascii="Arial" w:hAnsi="Arial"/>
                <w:sz w:val="18"/>
              </w:rPr>
              <w:t xml:space="preserve">358.346</w:t>
            </w:r>
          </w:p>
        </w:tc>
      </w:tr>
      <w:tr>
        <w:trPr>
          <w:cantSplit/>
        </w:trPr>
        <w:tc>
          <w:tcPr>
            <w:tcW w:w="0" w:type="auto"/>
          </w:tcPr>
          <w:p>
            <w:pPr>
              <w:pStyle w:val="Compact"/>
              <w:spacing w:after="20" w:before="20"/>
              <w:jc w:val="center"/>
            </w:pPr>
            <w:r>
              <w:rPr>
                <w:rFonts w:ascii="Arial" w:hAnsi="Arial"/>
                <w:sz w:val="18"/>
              </w:rPr>
              <w:t xml:space="preserve">11</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664.118</w:t>
            </w:r>
          </w:p>
        </w:tc>
        <w:tc>
          <w:tcPr>
            <w:tcW w:w="0" w:type="auto"/>
          </w:tcPr>
          <w:p>
            <w:pPr>
              <w:pStyle w:val="Compact"/>
              <w:spacing w:after="20" w:before="20"/>
              <w:jc w:val="center"/>
            </w:pPr>
            <w:r>
              <w:rPr>
                <w:rFonts w:ascii="Arial" w:hAnsi="Arial"/>
                <w:sz w:val="18"/>
              </w:rPr>
              <w:t xml:space="preserve">862.339</w:t>
            </w:r>
          </w:p>
        </w:tc>
        <w:tc>
          <w:tcPr>
            <w:tcW w:w="0" w:type="auto"/>
          </w:tcPr>
          <w:p>
            <w:pPr>
              <w:pStyle w:val="Compact"/>
              <w:spacing w:after="20" w:before="20"/>
              <w:jc w:val="center"/>
            </w:pPr>
            <w:r>
              <w:rPr>
                <w:rFonts w:ascii="Arial" w:hAnsi="Arial"/>
                <w:sz w:val="18"/>
              </w:rPr>
              <w:t xml:space="preserve">198.221</w:t>
            </w:r>
          </w:p>
        </w:tc>
        <w:tc>
          <w:tcPr>
            <w:tcW w:w="0" w:type="auto"/>
          </w:tcPr>
          <w:p>
            <w:pPr>
              <w:pStyle w:val="Compact"/>
              <w:spacing w:after="20" w:before="20"/>
              <w:jc w:val="center"/>
            </w:pPr>
            <w:r>
              <w:rPr>
                <w:rFonts w:ascii="Arial" w:hAnsi="Arial"/>
                <w:sz w:val="18"/>
              </w:rPr>
              <w:t xml:space="preserve">3000.00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12</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862.339</w:t>
            </w:r>
          </w:p>
        </w:tc>
        <w:tc>
          <w:tcPr>
            <w:tcW w:w="0" w:type="auto"/>
          </w:tcPr>
          <w:p>
            <w:pPr>
              <w:pStyle w:val="Compact"/>
              <w:spacing w:after="20" w:before="20"/>
              <w:jc w:val="center"/>
            </w:pPr>
            <w:r>
              <w:rPr>
                <w:rFonts w:ascii="Arial" w:hAnsi="Arial"/>
                <w:sz w:val="18"/>
              </w:rPr>
              <w:t xml:space="preserve">1009.403</w:t>
            </w:r>
          </w:p>
        </w:tc>
        <w:tc>
          <w:tcPr>
            <w:tcW w:w="0" w:type="auto"/>
          </w:tcPr>
          <w:p>
            <w:pPr>
              <w:pStyle w:val="Compact"/>
              <w:spacing w:after="20" w:before="20"/>
              <w:jc w:val="center"/>
            </w:pPr>
            <w:r>
              <w:rPr>
                <w:rFonts w:ascii="Arial" w:hAnsi="Arial"/>
                <w:sz w:val="18"/>
              </w:rPr>
              <w:t xml:space="preserve">147.064</w:t>
            </w:r>
          </w:p>
        </w:tc>
        <w:tc>
          <w:tcPr>
            <w:tcW w:w="0" w:type="auto"/>
          </w:tcPr>
          <w:p>
            <w:pPr>
              <w:pStyle w:val="Compact"/>
              <w:spacing w:after="20" w:before="20"/>
              <w:jc w:val="center"/>
            </w:pPr>
            <w:r>
              <w:rPr>
                <w:rFonts w:ascii="Arial" w:hAnsi="Arial"/>
                <w:sz w:val="18"/>
              </w:rPr>
              <w:t xml:space="preserve">∞ → 1300.00</w:t>
            </w:r>
          </w:p>
        </w:tc>
        <w:tc>
          <w:tcPr>
            <w:tcW w:w="0" w:type="auto"/>
          </w:tcPr>
          <w:p>
            <w:pPr>
              <w:pStyle w:val="Compact"/>
              <w:spacing w:after="20" w:before="20"/>
              <w:jc w:val="center"/>
            </w:pPr>
            <w:r>
              <w:rPr>
                <w:rFonts w:ascii="Arial" w:hAnsi="Arial"/>
                <w:sz w:val="18"/>
              </w:rPr>
              <w:t xml:space="preserve">437.244</w:t>
            </w:r>
          </w:p>
        </w:tc>
      </w:tr>
      <w:tr>
        <w:trPr>
          <w:cantSplit/>
        </w:trPr>
        <w:tc>
          <w:tcPr>
            <w:tcW w:w="0" w:type="auto"/>
          </w:tcPr>
          <w:p>
            <w:pPr>
              <w:pStyle w:val="Compact"/>
              <w:spacing w:after="20" w:before="20"/>
              <w:jc w:val="center"/>
            </w:pPr>
            <w:r>
              <w:rPr>
                <w:rFonts w:ascii="Arial" w:hAnsi="Arial"/>
                <w:sz w:val="18"/>
              </w:rPr>
              <w:t xml:space="preserve">13</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1009.403</w:t>
            </w:r>
          </w:p>
        </w:tc>
        <w:tc>
          <w:tcPr>
            <w:tcW w:w="0" w:type="auto"/>
          </w:tcPr>
          <w:p>
            <w:pPr>
              <w:pStyle w:val="Compact"/>
              <w:spacing w:after="20" w:before="20"/>
              <w:jc w:val="center"/>
            </w:pPr>
            <w:r>
              <w:rPr>
                <w:rFonts w:ascii="Arial" w:hAnsi="Arial"/>
                <w:sz w:val="18"/>
              </w:rPr>
              <w:t xml:space="preserve">1565.329</w:t>
            </w:r>
          </w:p>
        </w:tc>
        <w:tc>
          <w:tcPr>
            <w:tcW w:w="0" w:type="auto"/>
          </w:tcPr>
          <w:p>
            <w:pPr>
              <w:pStyle w:val="Compact"/>
              <w:spacing w:after="20" w:before="20"/>
              <w:jc w:val="center"/>
            </w:pPr>
            <w:r>
              <w:rPr>
                <w:rFonts w:ascii="Arial" w:hAnsi="Arial"/>
                <w:sz w:val="18"/>
              </w:rPr>
              <w:t xml:space="preserve">555.926</w:t>
            </w:r>
          </w:p>
        </w:tc>
        <w:tc>
          <w:tcPr>
            <w:tcW w:w="0" w:type="auto"/>
          </w:tcPr>
          <w:p>
            <w:pPr>
              <w:pStyle w:val="Compact"/>
              <w:spacing w:after="20" w:before="20"/>
              <w:jc w:val="center"/>
            </w:pPr>
            <w:r>
              <w:rPr>
                <w:rFonts w:ascii="Arial" w:hAnsi="Arial"/>
                <w:sz w:val="18"/>
              </w:rPr>
              <w:t xml:space="preserve">1300.00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14</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1565.329</w:t>
            </w:r>
          </w:p>
        </w:tc>
        <w:tc>
          <w:tcPr>
            <w:tcW w:w="0" w:type="auto"/>
          </w:tcPr>
          <w:p>
            <w:pPr>
              <w:pStyle w:val="Compact"/>
              <w:spacing w:after="20" w:before="20"/>
              <w:jc w:val="center"/>
            </w:pPr>
            <w:r>
              <w:rPr>
                <w:rFonts w:ascii="Arial" w:hAnsi="Arial"/>
                <w:sz w:val="18"/>
              </w:rPr>
              <w:t xml:space="preserve">1765.329</w:t>
            </w:r>
          </w:p>
        </w:tc>
        <w:tc>
          <w:tcPr>
            <w:tcW w:w="0" w:type="auto"/>
          </w:tcPr>
          <w:p>
            <w:pPr>
              <w:pStyle w:val="Compact"/>
              <w:spacing w:after="20" w:before="20"/>
              <w:jc w:val="center"/>
            </w:pPr>
            <w:r>
              <w:rPr>
                <w:rFonts w:ascii="Arial" w:hAnsi="Arial"/>
                <w:sz w:val="18"/>
              </w:rPr>
              <w:t xml:space="preserve">200.000</w:t>
            </w:r>
          </w:p>
        </w:tc>
        <w:tc>
          <w:tcPr>
            <w:tcW w:w="0" w:type="auto"/>
          </w:tcPr>
          <w:p>
            <w:pPr>
              <w:pStyle w:val="Compact"/>
              <w:spacing w:after="20" w:before="20"/>
              <w:jc w:val="center"/>
            </w:pPr>
            <w:r>
              <w:rPr>
                <w:rFonts w:ascii="Arial" w:hAnsi="Arial"/>
                <w:sz w:val="18"/>
              </w:rPr>
              <w:t xml:space="preserve">1300.00 → ∞</w:t>
            </w:r>
          </w:p>
        </w:tc>
        <w:tc>
          <w:tcPr>
            <w:tcW w:w="0" w:type="auto"/>
          </w:tcPr>
          <w:p>
            <w:pPr>
              <w:pStyle w:val="Compact"/>
              <w:spacing w:after="20" w:before="20"/>
              <w:jc w:val="center"/>
            </w:pPr>
            <w:r>
              <w:rPr>
                <w:rFonts w:ascii="Arial" w:hAnsi="Arial"/>
                <w:sz w:val="18"/>
              </w:rPr>
              <w:t xml:space="preserve">509.902</w:t>
            </w:r>
          </w:p>
        </w:tc>
      </w:tr>
      <w:tr>
        <w:trPr>
          <w:cantSplit/>
        </w:trPr>
        <w:tc>
          <w:tcPr>
            <w:tcW w:w="0" w:type="auto"/>
          </w:tcPr>
          <w:p>
            <w:pPr>
              <w:pStyle w:val="Compact"/>
              <w:spacing w:after="20" w:before="20"/>
              <w:jc w:val="center"/>
            </w:pPr>
            <w:r>
              <w:rPr>
                <w:rFonts w:ascii="Arial" w:hAnsi="Arial"/>
                <w:sz w:val="18"/>
              </w:rPr>
              <w:t xml:space="preserve">15</w:t>
            </w:r>
          </w:p>
        </w:tc>
        <w:tc>
          <w:tcPr>
            <w:tcW w:w="0" w:type="auto"/>
          </w:tcPr>
          <w:p>
            <w:pPr>
              <w:pStyle w:val="Compact"/>
              <w:spacing w:after="20" w:before="20"/>
              <w:jc w:val="center"/>
            </w:pPr>
            <w:r>
              <w:rPr>
                <w:rFonts w:ascii="Arial" w:hAnsi="Arial"/>
                <w:sz w:val="18"/>
              </w:rPr>
              <w:t xml:space="preserve">tangent</w:t>
            </w:r>
          </w:p>
        </w:tc>
        <w:tc>
          <w:tcPr>
            <w:tcW w:w="0" w:type="auto"/>
          </w:tcPr>
          <w:p>
            <w:pPr>
              <w:pStyle w:val="Compact"/>
              <w:spacing w:after="20" w:before="20"/>
            </w:pPr>
          </w:p>
        </w:tc>
        <w:tc>
          <w:tcPr>
            <w:tcW w:w="0" w:type="auto"/>
          </w:tcPr>
          <w:p>
            <w:pPr>
              <w:pStyle w:val="Compact"/>
              <w:spacing w:after="20" w:before="20"/>
              <w:jc w:val="center"/>
            </w:pPr>
            <w:r>
              <w:rPr>
                <w:rFonts w:ascii="Arial" w:hAnsi="Arial"/>
                <w:sz w:val="18"/>
              </w:rPr>
              <w:t xml:space="preserve">1765.329</w:t>
            </w:r>
          </w:p>
        </w:tc>
        <w:tc>
          <w:tcPr>
            <w:tcW w:w="0" w:type="auto"/>
          </w:tcPr>
          <w:p>
            <w:pPr>
              <w:pStyle w:val="Compact"/>
              <w:spacing w:after="20" w:before="20"/>
              <w:jc w:val="center"/>
            </w:pPr>
            <w:r>
              <w:rPr>
                <w:rFonts w:ascii="Arial" w:hAnsi="Arial"/>
                <w:sz w:val="18"/>
              </w:rPr>
              <w:t xml:space="preserve">2825.454</w:t>
            </w:r>
          </w:p>
        </w:tc>
        <w:tc>
          <w:tcPr>
            <w:tcW w:w="0" w:type="auto"/>
          </w:tcPr>
          <w:p>
            <w:pPr>
              <w:pStyle w:val="Compact"/>
              <w:spacing w:after="20" w:before="20"/>
              <w:jc w:val="center"/>
            </w:pPr>
            <w:r>
              <w:rPr>
                <w:rFonts w:ascii="Arial" w:hAnsi="Arial"/>
                <w:sz w:val="18"/>
              </w:rPr>
              <w:t xml:space="preserve">1060.125</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16</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2825.454</w:t>
            </w:r>
          </w:p>
        </w:tc>
        <w:tc>
          <w:tcPr>
            <w:tcW w:w="0" w:type="auto"/>
          </w:tcPr>
          <w:p>
            <w:pPr>
              <w:pStyle w:val="Compact"/>
              <w:spacing w:after="20" w:before="20"/>
              <w:jc w:val="center"/>
            </w:pPr>
            <w:r>
              <w:rPr>
                <w:rFonts w:ascii="Arial" w:hAnsi="Arial"/>
                <w:sz w:val="18"/>
              </w:rPr>
              <w:t xml:space="preserve">3075.454</w:t>
            </w:r>
          </w:p>
        </w:tc>
        <w:tc>
          <w:tcPr>
            <w:tcW w:w="0" w:type="auto"/>
          </w:tcPr>
          <w:p>
            <w:pPr>
              <w:pStyle w:val="Compact"/>
              <w:spacing w:after="20" w:before="20"/>
              <w:jc w:val="center"/>
            </w:pPr>
            <w:r>
              <w:rPr>
                <w:rFonts w:ascii="Arial" w:hAnsi="Arial"/>
                <w:sz w:val="18"/>
              </w:rPr>
              <w:t xml:space="preserve">250.000</w:t>
            </w:r>
          </w:p>
        </w:tc>
        <w:tc>
          <w:tcPr>
            <w:tcW w:w="0" w:type="auto"/>
          </w:tcPr>
          <w:p>
            <w:pPr>
              <w:pStyle w:val="Compact"/>
              <w:spacing w:after="20" w:before="20"/>
              <w:jc w:val="center"/>
            </w:pPr>
            <w:r>
              <w:rPr>
                <w:rFonts w:ascii="Arial" w:hAnsi="Arial"/>
                <w:sz w:val="18"/>
              </w:rPr>
              <w:t xml:space="preserve">∞ → 1500.00</w:t>
            </w:r>
          </w:p>
        </w:tc>
        <w:tc>
          <w:tcPr>
            <w:tcW w:w="0" w:type="auto"/>
          </w:tcPr>
          <w:p>
            <w:pPr>
              <w:pStyle w:val="Compact"/>
              <w:spacing w:after="20" w:before="20"/>
              <w:jc w:val="center"/>
            </w:pPr>
            <w:r>
              <w:rPr>
                <w:rFonts w:ascii="Arial" w:hAnsi="Arial"/>
                <w:sz w:val="18"/>
              </w:rPr>
              <w:t xml:space="preserve">612.372</w:t>
            </w:r>
          </w:p>
        </w:tc>
      </w:tr>
      <w:tr>
        <w:trPr>
          <w:cantSplit/>
        </w:trPr>
        <w:tc>
          <w:tcPr>
            <w:tcW w:w="0" w:type="auto"/>
          </w:tcPr>
          <w:p>
            <w:pPr>
              <w:pStyle w:val="Compact"/>
              <w:spacing w:after="20" w:before="20"/>
              <w:jc w:val="center"/>
            </w:pPr>
            <w:r>
              <w:rPr>
                <w:rFonts w:ascii="Arial" w:hAnsi="Arial"/>
                <w:sz w:val="18"/>
              </w:rPr>
              <w:t xml:space="preserve">17</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3075.454</w:t>
            </w:r>
          </w:p>
        </w:tc>
        <w:tc>
          <w:tcPr>
            <w:tcW w:w="0" w:type="auto"/>
          </w:tcPr>
          <w:p>
            <w:pPr>
              <w:pStyle w:val="Compact"/>
              <w:spacing w:after="20" w:before="20"/>
              <w:jc w:val="center"/>
            </w:pPr>
            <w:r>
              <w:rPr>
                <w:rFonts w:ascii="Arial" w:hAnsi="Arial"/>
                <w:sz w:val="18"/>
              </w:rPr>
              <w:t xml:space="preserve">3619.874</w:t>
            </w:r>
          </w:p>
        </w:tc>
        <w:tc>
          <w:tcPr>
            <w:tcW w:w="0" w:type="auto"/>
          </w:tcPr>
          <w:p>
            <w:pPr>
              <w:pStyle w:val="Compact"/>
              <w:spacing w:after="20" w:before="20"/>
              <w:jc w:val="center"/>
            </w:pPr>
            <w:r>
              <w:rPr>
                <w:rFonts w:ascii="Arial" w:hAnsi="Arial"/>
                <w:sz w:val="18"/>
              </w:rPr>
              <w:t xml:space="preserve">544.420</w:t>
            </w:r>
          </w:p>
        </w:tc>
        <w:tc>
          <w:tcPr>
            <w:tcW w:w="0" w:type="auto"/>
          </w:tcPr>
          <w:p>
            <w:pPr>
              <w:pStyle w:val="Compact"/>
              <w:spacing w:after="20" w:before="20"/>
              <w:jc w:val="center"/>
            </w:pPr>
            <w:r>
              <w:rPr>
                <w:rFonts w:ascii="Arial" w:hAnsi="Arial"/>
                <w:sz w:val="18"/>
              </w:rPr>
              <w:t xml:space="preserve">1500.00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18</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3619.874</w:t>
            </w:r>
          </w:p>
        </w:tc>
        <w:tc>
          <w:tcPr>
            <w:tcW w:w="0" w:type="auto"/>
          </w:tcPr>
          <w:p>
            <w:pPr>
              <w:pStyle w:val="Compact"/>
              <w:spacing w:after="20" w:before="20"/>
              <w:jc w:val="center"/>
            </w:pPr>
            <w:r>
              <w:rPr>
                <w:rFonts w:ascii="Arial" w:hAnsi="Arial"/>
                <w:sz w:val="18"/>
              </w:rPr>
              <w:t xml:space="preserve">3869.874</w:t>
            </w:r>
          </w:p>
        </w:tc>
        <w:tc>
          <w:tcPr>
            <w:tcW w:w="0" w:type="auto"/>
          </w:tcPr>
          <w:p>
            <w:pPr>
              <w:pStyle w:val="Compact"/>
              <w:spacing w:after="20" w:before="20"/>
              <w:jc w:val="center"/>
            </w:pPr>
            <w:r>
              <w:rPr>
                <w:rFonts w:ascii="Arial" w:hAnsi="Arial"/>
                <w:sz w:val="18"/>
              </w:rPr>
              <w:t xml:space="preserve">250.000</w:t>
            </w:r>
          </w:p>
        </w:tc>
        <w:tc>
          <w:tcPr>
            <w:tcW w:w="0" w:type="auto"/>
          </w:tcPr>
          <w:p>
            <w:pPr>
              <w:pStyle w:val="Compact"/>
              <w:spacing w:after="20" w:before="20"/>
              <w:jc w:val="center"/>
            </w:pPr>
            <w:r>
              <w:rPr>
                <w:rFonts w:ascii="Arial" w:hAnsi="Arial"/>
                <w:sz w:val="18"/>
              </w:rPr>
              <w:t xml:space="preserve">1500.00 → ∞</w:t>
            </w:r>
          </w:p>
        </w:tc>
        <w:tc>
          <w:tcPr>
            <w:tcW w:w="0" w:type="auto"/>
          </w:tcPr>
          <w:p>
            <w:pPr>
              <w:pStyle w:val="Compact"/>
              <w:spacing w:after="20" w:before="20"/>
              <w:jc w:val="center"/>
            </w:pPr>
            <w:r>
              <w:rPr>
                <w:rFonts w:ascii="Arial" w:hAnsi="Arial"/>
                <w:sz w:val="18"/>
              </w:rPr>
              <w:t xml:space="preserve">612.372</w:t>
            </w:r>
          </w:p>
        </w:tc>
      </w:tr>
      <w:tr>
        <w:trPr>
          <w:cantSplit/>
        </w:trPr>
        <w:tc>
          <w:tcPr>
            <w:tcW w:w="0" w:type="auto"/>
          </w:tcPr>
          <w:p>
            <w:pPr>
              <w:pStyle w:val="Compact"/>
              <w:spacing w:after="20" w:before="20"/>
              <w:jc w:val="center"/>
            </w:pPr>
            <w:r>
              <w:rPr>
                <w:rFonts w:ascii="Arial" w:hAnsi="Arial"/>
                <w:sz w:val="18"/>
              </w:rPr>
              <w:t xml:space="preserve">19</w:t>
            </w:r>
          </w:p>
        </w:tc>
        <w:tc>
          <w:tcPr>
            <w:tcW w:w="0" w:type="auto"/>
          </w:tcPr>
          <w:p>
            <w:pPr>
              <w:pStyle w:val="Compact"/>
              <w:spacing w:after="20" w:before="20"/>
              <w:jc w:val="center"/>
            </w:pPr>
            <w:r>
              <w:rPr>
                <w:rFonts w:ascii="Arial" w:hAnsi="Arial"/>
                <w:sz w:val="18"/>
              </w:rPr>
              <w:t xml:space="preserve">tangent</w:t>
            </w:r>
          </w:p>
        </w:tc>
        <w:tc>
          <w:tcPr>
            <w:tcW w:w="0" w:type="auto"/>
          </w:tcPr>
          <w:p>
            <w:pPr>
              <w:pStyle w:val="Compact"/>
              <w:spacing w:after="20" w:before="20"/>
            </w:pPr>
          </w:p>
        </w:tc>
        <w:tc>
          <w:tcPr>
            <w:tcW w:w="0" w:type="auto"/>
          </w:tcPr>
          <w:p>
            <w:pPr>
              <w:pStyle w:val="Compact"/>
              <w:spacing w:after="20" w:before="20"/>
              <w:jc w:val="center"/>
            </w:pPr>
            <w:r>
              <w:rPr>
                <w:rFonts w:ascii="Arial" w:hAnsi="Arial"/>
                <w:sz w:val="18"/>
              </w:rPr>
              <w:t xml:space="preserve">3869.874</w:t>
            </w:r>
          </w:p>
        </w:tc>
        <w:tc>
          <w:tcPr>
            <w:tcW w:w="0" w:type="auto"/>
          </w:tcPr>
          <w:p>
            <w:pPr>
              <w:pStyle w:val="Compact"/>
              <w:spacing w:after="20" w:before="20"/>
              <w:jc w:val="center"/>
            </w:pPr>
            <w:r>
              <w:rPr>
                <w:rFonts w:ascii="Arial" w:hAnsi="Arial"/>
                <w:sz w:val="18"/>
              </w:rPr>
              <w:t xml:space="preserve">4183.040</w:t>
            </w:r>
          </w:p>
        </w:tc>
        <w:tc>
          <w:tcPr>
            <w:tcW w:w="0" w:type="auto"/>
          </w:tcPr>
          <w:p>
            <w:pPr>
              <w:pStyle w:val="Compact"/>
              <w:spacing w:after="20" w:before="20"/>
              <w:jc w:val="center"/>
            </w:pPr>
            <w:r>
              <w:rPr>
                <w:rFonts w:ascii="Arial" w:hAnsi="Arial"/>
                <w:sz w:val="18"/>
              </w:rPr>
              <w:t xml:space="preserve">313.166</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20</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4183.040</w:t>
            </w:r>
          </w:p>
        </w:tc>
        <w:tc>
          <w:tcPr>
            <w:tcW w:w="0" w:type="auto"/>
          </w:tcPr>
          <w:p>
            <w:pPr>
              <w:pStyle w:val="Compact"/>
              <w:spacing w:after="20" w:before="20"/>
              <w:jc w:val="center"/>
            </w:pPr>
            <w:r>
              <w:rPr>
                <w:rFonts w:ascii="Arial" w:hAnsi="Arial"/>
                <w:sz w:val="18"/>
              </w:rPr>
              <w:t xml:space="preserve">4494.030</w:t>
            </w:r>
          </w:p>
        </w:tc>
        <w:tc>
          <w:tcPr>
            <w:tcW w:w="0" w:type="auto"/>
          </w:tcPr>
          <w:p>
            <w:pPr>
              <w:pStyle w:val="Compact"/>
              <w:spacing w:after="20" w:before="20"/>
              <w:jc w:val="center"/>
            </w:pPr>
            <w:r>
              <w:rPr>
                <w:rFonts w:ascii="Arial" w:hAnsi="Arial"/>
                <w:sz w:val="18"/>
              </w:rPr>
              <w:t xml:space="preserve">310.990</w:t>
            </w:r>
          </w:p>
        </w:tc>
        <w:tc>
          <w:tcPr>
            <w:tcW w:w="0" w:type="auto"/>
          </w:tcPr>
          <w:p>
            <w:pPr>
              <w:pStyle w:val="Compact"/>
              <w:spacing w:after="20" w:before="20"/>
              <w:jc w:val="center"/>
            </w:pPr>
            <w:r>
              <w:rPr>
                <w:rFonts w:ascii="Arial" w:hAnsi="Arial"/>
                <w:sz w:val="18"/>
              </w:rPr>
              <w:t xml:space="preserve">4025.00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21</w:t>
            </w:r>
          </w:p>
        </w:tc>
        <w:tc>
          <w:tcPr>
            <w:tcW w:w="0" w:type="auto"/>
          </w:tcPr>
          <w:p>
            <w:pPr>
              <w:pStyle w:val="Compact"/>
              <w:spacing w:after="20" w:before="20"/>
              <w:jc w:val="center"/>
            </w:pPr>
            <w:r>
              <w:rPr>
                <w:rFonts w:ascii="Arial" w:hAnsi="Arial"/>
                <w:sz w:val="18"/>
              </w:rPr>
              <w:t xml:space="preserve">tangent</w:t>
            </w:r>
          </w:p>
        </w:tc>
        <w:tc>
          <w:tcPr>
            <w:tcW w:w="0" w:type="auto"/>
          </w:tcPr>
          <w:p>
            <w:pPr>
              <w:pStyle w:val="Compact"/>
              <w:spacing w:after="20" w:before="20"/>
            </w:pPr>
          </w:p>
        </w:tc>
        <w:tc>
          <w:tcPr>
            <w:tcW w:w="0" w:type="auto"/>
          </w:tcPr>
          <w:p>
            <w:pPr>
              <w:pStyle w:val="Compact"/>
              <w:spacing w:after="20" w:before="20"/>
              <w:jc w:val="center"/>
            </w:pPr>
            <w:r>
              <w:rPr>
                <w:rFonts w:ascii="Arial" w:hAnsi="Arial"/>
                <w:sz w:val="18"/>
              </w:rPr>
              <w:t xml:space="preserve">4494.030</w:t>
            </w:r>
          </w:p>
        </w:tc>
        <w:tc>
          <w:tcPr>
            <w:tcW w:w="0" w:type="auto"/>
          </w:tcPr>
          <w:p>
            <w:pPr>
              <w:pStyle w:val="Compact"/>
              <w:spacing w:after="20" w:before="20"/>
              <w:jc w:val="center"/>
            </w:pPr>
            <w:r>
              <w:rPr>
                <w:rFonts w:ascii="Arial" w:hAnsi="Arial"/>
                <w:sz w:val="18"/>
              </w:rPr>
              <w:t xml:space="preserve">5967.265</w:t>
            </w:r>
          </w:p>
        </w:tc>
        <w:tc>
          <w:tcPr>
            <w:tcW w:w="0" w:type="auto"/>
          </w:tcPr>
          <w:p>
            <w:pPr>
              <w:pStyle w:val="Compact"/>
              <w:spacing w:after="20" w:before="20"/>
              <w:jc w:val="center"/>
            </w:pPr>
            <w:r>
              <w:rPr>
                <w:rFonts w:ascii="Arial" w:hAnsi="Arial"/>
                <w:sz w:val="18"/>
              </w:rPr>
              <w:t xml:space="preserve">1473.235</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22</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5967.265</w:t>
            </w:r>
          </w:p>
        </w:tc>
        <w:tc>
          <w:tcPr>
            <w:tcW w:w="0" w:type="auto"/>
          </w:tcPr>
          <w:p>
            <w:pPr>
              <w:pStyle w:val="Compact"/>
              <w:spacing w:after="20" w:before="20"/>
              <w:jc w:val="center"/>
            </w:pPr>
            <w:r>
              <w:rPr>
                <w:rFonts w:ascii="Arial" w:hAnsi="Arial"/>
                <w:sz w:val="18"/>
              </w:rPr>
              <w:t xml:space="preserve">6117.265</w:t>
            </w:r>
          </w:p>
        </w:tc>
        <w:tc>
          <w:tcPr>
            <w:tcW w:w="0" w:type="auto"/>
          </w:tcPr>
          <w:p>
            <w:pPr>
              <w:pStyle w:val="Compact"/>
              <w:spacing w:after="20" w:before="20"/>
              <w:jc w:val="center"/>
            </w:pPr>
            <w:r>
              <w:rPr>
                <w:rFonts w:ascii="Arial" w:hAnsi="Arial"/>
                <w:sz w:val="18"/>
              </w:rPr>
              <w:t xml:space="preserve">150.000</w:t>
            </w:r>
          </w:p>
        </w:tc>
        <w:tc>
          <w:tcPr>
            <w:tcW w:w="0" w:type="auto"/>
          </w:tcPr>
          <w:p>
            <w:pPr>
              <w:pStyle w:val="Compact"/>
              <w:spacing w:after="20" w:before="20"/>
              <w:jc w:val="center"/>
            </w:pPr>
            <w:r>
              <w:rPr>
                <w:rFonts w:ascii="Arial" w:hAnsi="Arial"/>
                <w:sz w:val="18"/>
              </w:rPr>
              <w:t xml:space="preserve">∞ → 1300.00</w:t>
            </w:r>
          </w:p>
        </w:tc>
        <w:tc>
          <w:tcPr>
            <w:tcW w:w="0" w:type="auto"/>
          </w:tcPr>
          <w:p>
            <w:pPr>
              <w:pStyle w:val="Compact"/>
              <w:spacing w:after="20" w:before="20"/>
              <w:jc w:val="center"/>
            </w:pPr>
            <w:r>
              <w:rPr>
                <w:rFonts w:ascii="Arial" w:hAnsi="Arial"/>
                <w:sz w:val="18"/>
              </w:rPr>
              <w:t xml:space="preserve">441.588</w:t>
            </w:r>
          </w:p>
        </w:tc>
      </w:tr>
      <w:tr>
        <w:trPr>
          <w:cantSplit/>
        </w:trPr>
        <w:tc>
          <w:tcPr>
            <w:tcW w:w="0" w:type="auto"/>
          </w:tcPr>
          <w:p>
            <w:pPr>
              <w:pStyle w:val="Compact"/>
              <w:spacing w:after="20" w:before="20"/>
              <w:jc w:val="center"/>
            </w:pPr>
            <w:r>
              <w:rPr>
                <w:rFonts w:ascii="Arial" w:hAnsi="Arial"/>
                <w:sz w:val="18"/>
              </w:rPr>
              <w:t xml:space="preserve">23</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6117.265</w:t>
            </w:r>
          </w:p>
        </w:tc>
        <w:tc>
          <w:tcPr>
            <w:tcW w:w="0" w:type="auto"/>
          </w:tcPr>
          <w:p>
            <w:pPr>
              <w:pStyle w:val="Compact"/>
              <w:spacing w:after="20" w:before="20"/>
              <w:jc w:val="center"/>
            </w:pPr>
            <w:r>
              <w:rPr>
                <w:rFonts w:ascii="Arial" w:hAnsi="Arial"/>
                <w:sz w:val="18"/>
              </w:rPr>
              <w:t xml:space="preserve">6309.905</w:t>
            </w:r>
          </w:p>
        </w:tc>
        <w:tc>
          <w:tcPr>
            <w:tcW w:w="0" w:type="auto"/>
          </w:tcPr>
          <w:p>
            <w:pPr>
              <w:pStyle w:val="Compact"/>
              <w:spacing w:after="20" w:before="20"/>
              <w:jc w:val="center"/>
            </w:pPr>
            <w:r>
              <w:rPr>
                <w:rFonts w:ascii="Arial" w:hAnsi="Arial"/>
                <w:sz w:val="18"/>
              </w:rPr>
              <w:t xml:space="preserve">192.640</w:t>
            </w:r>
          </w:p>
        </w:tc>
        <w:tc>
          <w:tcPr>
            <w:tcW w:w="0" w:type="auto"/>
          </w:tcPr>
          <w:p>
            <w:pPr>
              <w:pStyle w:val="Compact"/>
              <w:spacing w:after="20" w:before="20"/>
              <w:jc w:val="center"/>
            </w:pPr>
            <w:r>
              <w:rPr>
                <w:rFonts w:ascii="Arial" w:hAnsi="Arial"/>
                <w:sz w:val="18"/>
              </w:rPr>
              <w:t xml:space="preserve">1300.00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24</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6309.905</w:t>
            </w:r>
          </w:p>
        </w:tc>
        <w:tc>
          <w:tcPr>
            <w:tcW w:w="0" w:type="auto"/>
          </w:tcPr>
          <w:p>
            <w:pPr>
              <w:pStyle w:val="Compact"/>
              <w:spacing w:after="20" w:before="20"/>
              <w:jc w:val="center"/>
            </w:pPr>
            <w:r>
              <w:rPr>
                <w:rFonts w:ascii="Arial" w:hAnsi="Arial"/>
                <w:sz w:val="18"/>
              </w:rPr>
              <w:t xml:space="preserve">6455.843</w:t>
            </w:r>
          </w:p>
        </w:tc>
        <w:tc>
          <w:tcPr>
            <w:tcW w:w="0" w:type="auto"/>
          </w:tcPr>
          <w:p>
            <w:pPr>
              <w:pStyle w:val="Compact"/>
              <w:spacing w:after="20" w:before="20"/>
              <w:jc w:val="center"/>
            </w:pPr>
            <w:r>
              <w:rPr>
                <w:rFonts w:ascii="Arial" w:hAnsi="Arial"/>
                <w:sz w:val="18"/>
              </w:rPr>
              <w:t xml:space="preserve">145.938</w:t>
            </w:r>
          </w:p>
        </w:tc>
        <w:tc>
          <w:tcPr>
            <w:tcW w:w="0" w:type="auto"/>
          </w:tcPr>
          <w:p>
            <w:pPr>
              <w:pStyle w:val="Compact"/>
              <w:spacing w:after="20" w:before="20"/>
              <w:jc w:val="center"/>
            </w:pPr>
            <w:r>
              <w:rPr>
                <w:rFonts w:ascii="Arial" w:hAnsi="Arial"/>
                <w:sz w:val="18"/>
              </w:rPr>
              <w:t xml:space="preserve">1300.00 → ∞</w:t>
            </w:r>
          </w:p>
        </w:tc>
        <w:tc>
          <w:tcPr>
            <w:tcW w:w="0" w:type="auto"/>
          </w:tcPr>
          <w:p>
            <w:pPr>
              <w:pStyle w:val="Compact"/>
              <w:spacing w:after="20" w:before="20"/>
              <w:jc w:val="center"/>
            </w:pPr>
            <w:r>
              <w:rPr>
                <w:rFonts w:ascii="Arial" w:hAnsi="Arial"/>
                <w:sz w:val="18"/>
              </w:rPr>
              <w:t xml:space="preserve">435.568</w:t>
            </w:r>
          </w:p>
        </w:tc>
      </w:tr>
      <w:tr>
        <w:trPr>
          <w:cantSplit/>
        </w:trPr>
        <w:tc>
          <w:tcPr>
            <w:tcW w:w="0" w:type="auto"/>
          </w:tcPr>
          <w:p>
            <w:pPr>
              <w:pStyle w:val="Compact"/>
              <w:spacing w:after="20" w:before="20"/>
              <w:jc w:val="center"/>
            </w:pPr>
            <w:r>
              <w:rPr>
                <w:rFonts w:ascii="Arial" w:hAnsi="Arial"/>
                <w:sz w:val="18"/>
              </w:rPr>
              <w:t xml:space="preserve">25</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6455.843</w:t>
            </w:r>
          </w:p>
        </w:tc>
        <w:tc>
          <w:tcPr>
            <w:tcW w:w="0" w:type="auto"/>
          </w:tcPr>
          <w:p>
            <w:pPr>
              <w:pStyle w:val="Compact"/>
              <w:spacing w:after="20" w:before="20"/>
              <w:jc w:val="center"/>
            </w:pPr>
            <w:r>
              <w:rPr>
                <w:rFonts w:ascii="Arial" w:hAnsi="Arial"/>
                <w:sz w:val="18"/>
              </w:rPr>
              <w:t xml:space="preserve">6610.179</w:t>
            </w:r>
          </w:p>
        </w:tc>
        <w:tc>
          <w:tcPr>
            <w:tcW w:w="0" w:type="auto"/>
          </w:tcPr>
          <w:p>
            <w:pPr>
              <w:pStyle w:val="Compact"/>
              <w:spacing w:after="20" w:before="20"/>
              <w:jc w:val="center"/>
            </w:pPr>
            <w:r>
              <w:rPr>
                <w:rFonts w:ascii="Arial" w:hAnsi="Arial"/>
                <w:sz w:val="18"/>
              </w:rPr>
              <w:t xml:space="preserve">154.336</w:t>
            </w:r>
          </w:p>
        </w:tc>
        <w:tc>
          <w:tcPr>
            <w:tcW w:w="0" w:type="auto"/>
          </w:tcPr>
          <w:p>
            <w:pPr>
              <w:pStyle w:val="Compact"/>
              <w:spacing w:after="20" w:before="20"/>
              <w:jc w:val="center"/>
            </w:pPr>
            <w:r>
              <w:rPr>
                <w:rFonts w:ascii="Arial" w:hAnsi="Arial"/>
                <w:sz w:val="18"/>
              </w:rPr>
              <w:t xml:space="preserve">∞ → 1285.35</w:t>
            </w:r>
          </w:p>
        </w:tc>
        <w:tc>
          <w:tcPr>
            <w:tcW w:w="0" w:type="auto"/>
          </w:tcPr>
          <w:p>
            <w:pPr>
              <w:pStyle w:val="Compact"/>
              <w:spacing w:after="20" w:before="20"/>
              <w:jc w:val="center"/>
            </w:pPr>
            <w:r>
              <w:rPr>
                <w:rFonts w:ascii="Arial" w:hAnsi="Arial"/>
                <w:sz w:val="18"/>
              </w:rPr>
              <w:t xml:space="preserve">445.394</w:t>
            </w:r>
          </w:p>
        </w:tc>
      </w:tr>
      <w:tr>
        <w:trPr>
          <w:cantSplit/>
        </w:trPr>
        <w:tc>
          <w:tcPr>
            <w:tcW w:w="0" w:type="auto"/>
          </w:tcPr>
          <w:p>
            <w:pPr>
              <w:pStyle w:val="Compact"/>
              <w:spacing w:after="20" w:before="20"/>
              <w:jc w:val="center"/>
            </w:pPr>
            <w:r>
              <w:rPr>
                <w:rFonts w:ascii="Arial" w:hAnsi="Arial"/>
                <w:sz w:val="18"/>
              </w:rPr>
              <w:t xml:space="preserve">26</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6610.179</w:t>
            </w:r>
          </w:p>
        </w:tc>
        <w:tc>
          <w:tcPr>
            <w:tcW w:w="0" w:type="auto"/>
          </w:tcPr>
          <w:p>
            <w:pPr>
              <w:pStyle w:val="Compact"/>
              <w:spacing w:after="20" w:before="20"/>
              <w:jc w:val="center"/>
            </w:pPr>
            <w:r>
              <w:rPr>
                <w:rFonts w:ascii="Arial" w:hAnsi="Arial"/>
                <w:sz w:val="18"/>
              </w:rPr>
              <w:t xml:space="preserve">7190.034</w:t>
            </w:r>
          </w:p>
        </w:tc>
        <w:tc>
          <w:tcPr>
            <w:tcW w:w="0" w:type="auto"/>
          </w:tcPr>
          <w:p>
            <w:pPr>
              <w:pStyle w:val="Compact"/>
              <w:spacing w:after="20" w:before="20"/>
              <w:jc w:val="center"/>
            </w:pPr>
            <w:r>
              <w:rPr>
                <w:rFonts w:ascii="Arial" w:hAnsi="Arial"/>
                <w:sz w:val="18"/>
              </w:rPr>
              <w:t xml:space="preserve">579.855</w:t>
            </w:r>
          </w:p>
        </w:tc>
        <w:tc>
          <w:tcPr>
            <w:tcW w:w="0" w:type="auto"/>
          </w:tcPr>
          <w:p>
            <w:pPr>
              <w:pStyle w:val="Compact"/>
              <w:spacing w:after="20" w:before="20"/>
              <w:jc w:val="center"/>
            </w:pPr>
            <w:r>
              <w:rPr>
                <w:rFonts w:ascii="Arial" w:hAnsi="Arial"/>
                <w:sz w:val="18"/>
              </w:rPr>
              <w:t xml:space="preserve">1285.35</w:t>
            </w:r>
          </w:p>
        </w:tc>
        <w:tc>
          <w:tcPr>
            <w:tcW w:w="0" w:type="auto"/>
          </w:tcPr>
          <w:p>
            <w:pPr>
              <w:pStyle w:val="Compact"/>
              <w:spacing w:after="20" w:before="20"/>
              <w:jc w:val="center"/>
            </w:pPr>
            <w:r>
              <w:rPr>
                <w:rFonts w:ascii="Arial" w:hAnsi="Arial"/>
                <w:sz w:val="18"/>
              </w:rPr>
              <w:t xml:space="preserve">–</w:t>
            </w:r>
          </w:p>
        </w:tc>
      </w:tr>
    </w:tbl>
    <w:p>
      <w:pPr>
        <w:pStyle w:val="BodyText"/>
        <w:keepNext/>
      </w:pPr>
      <w:r>
        <w:rPr>
          <w:b/>
          <w:bCs/>
        </w:rPr>
        <w:t xml:space="preserve">Table 4 – Elements of the horizontal axis: left axis (L1), ch. 0 – 6640. (LIJEVA.TXT)</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1125"/>
        <w:gridCol w:w="1125"/>
        <w:gridCol w:w="1125"/>
        <w:gridCol w:w="1125"/>
        <w:gridCol w:w="1125"/>
        <w:gridCol w:w="1125"/>
        <w:gridCol w:w="1125"/>
        <w:gridCol w:w="1125"/>
      </w:tblGrid>
      <w:tr>
        <w:trPr>
          <w:cantSplit/>
          <w:tblHeader w:val="true"/>
          <w:tblHeader/>
        </w:trPr>
        <w:tc>
          <w:tcPr>
            <w:tcW w:w="0" w:type="auto"/>
            <w:shd w:val="clear" w:color="auto" w:fill="D9E2F3"/>
          </w:tcPr>
          <w:p>
            <w:pPr>
              <w:pStyle w:val="Compact"/>
              <w:spacing w:after="20" w:before="20"/>
              <w:jc w:val="center"/>
            </w:pPr>
            <w:r>
              <w:rPr>
                <w:rFonts w:ascii="Arial" w:hAnsi="Arial"/>
                <w:b/>
                <w:sz w:val="18"/>
              </w:rPr>
              <w:t xml:space="preserve">No.</w:t>
            </w:r>
          </w:p>
        </w:tc>
        <w:tc>
          <w:tcPr>
            <w:tcW w:w="0" w:type="auto"/>
            <w:shd w:val="clear" w:color="auto" w:fill="D9E2F3"/>
          </w:tcPr>
          <w:p>
            <w:pPr>
              <w:pStyle w:val="Compact"/>
              <w:spacing w:after="20" w:before="20"/>
              <w:jc w:val="center"/>
            </w:pPr>
            <w:r>
              <w:rPr>
                <w:rFonts w:ascii="Arial" w:hAnsi="Arial"/>
                <w:b/>
                <w:sz w:val="18"/>
              </w:rPr>
              <w:t xml:space="preserve">Element</w:t>
            </w:r>
          </w:p>
        </w:tc>
        <w:tc>
          <w:tcPr>
            <w:tcW w:w="0" w:type="auto"/>
            <w:shd w:val="clear" w:color="auto" w:fill="D9E2F3"/>
          </w:tcPr>
          <w:p>
            <w:pPr>
              <w:pStyle w:val="Compact"/>
              <w:spacing w:after="20" w:before="20"/>
              <w:jc w:val="center"/>
            </w:pPr>
            <w:r>
              <w:rPr>
                <w:rFonts w:ascii="Arial" w:hAnsi="Arial"/>
                <w:b/>
                <w:sz w:val="18"/>
              </w:rPr>
              <w:t xml:space="preserve">Direction</w:t>
            </w:r>
          </w:p>
        </w:tc>
        <w:tc>
          <w:tcPr>
            <w:tcW w:w="0" w:type="auto"/>
            <w:shd w:val="clear" w:color="auto" w:fill="D9E2F3"/>
          </w:tcPr>
          <w:p>
            <w:pPr>
              <w:pStyle w:val="Compact"/>
              <w:spacing w:after="20" w:before="20"/>
              <w:jc w:val="center"/>
            </w:pPr>
            <w:r>
              <w:rPr>
                <w:rFonts w:ascii="Arial" w:hAnsi="Arial"/>
                <w:b/>
                <w:sz w:val="18"/>
              </w:rPr>
              <w:t xml:space="preserve">Start ch. [m]</w:t>
            </w:r>
          </w:p>
        </w:tc>
        <w:tc>
          <w:tcPr>
            <w:tcW w:w="0" w:type="auto"/>
            <w:shd w:val="clear" w:color="auto" w:fill="D9E2F3"/>
          </w:tcPr>
          <w:p>
            <w:pPr>
              <w:pStyle w:val="Compact"/>
              <w:spacing w:after="20" w:before="20"/>
              <w:jc w:val="center"/>
            </w:pPr>
            <w:r>
              <w:rPr>
                <w:rFonts w:ascii="Arial" w:hAnsi="Arial"/>
                <w:b/>
                <w:sz w:val="18"/>
              </w:rPr>
              <w:t xml:space="preserve">End ch. [m]</w:t>
            </w:r>
          </w:p>
        </w:tc>
        <w:tc>
          <w:tcPr>
            <w:tcW w:w="0" w:type="auto"/>
            <w:shd w:val="clear" w:color="auto" w:fill="D9E2F3"/>
          </w:tcPr>
          <w:p>
            <w:pPr>
              <w:pStyle w:val="Compact"/>
              <w:spacing w:after="20" w:before="20"/>
              <w:jc w:val="center"/>
            </w:pPr>
            <w:r>
              <w:rPr>
                <w:rFonts w:ascii="Arial" w:hAnsi="Arial"/>
                <w:b/>
                <w:sz w:val="18"/>
              </w:rPr>
              <w:t xml:space="preserve">L [m]</w:t>
            </w:r>
          </w:p>
        </w:tc>
        <w:tc>
          <w:tcPr>
            <w:tcW w:w="0" w:type="auto"/>
            <w:shd w:val="clear" w:color="auto" w:fill="D9E2F3"/>
          </w:tcPr>
          <w:p>
            <w:pPr>
              <w:pStyle w:val="Compact"/>
              <w:spacing w:after="20" w:before="20"/>
              <w:jc w:val="center"/>
            </w:pPr>
            <w:r>
              <w:rPr>
                <w:rFonts w:ascii="Arial" w:hAnsi="Arial"/>
                <w:b/>
                <w:sz w:val="18"/>
              </w:rPr>
              <w:t xml:space="preserve">R [m]</w:t>
            </w:r>
          </w:p>
        </w:tc>
        <w:tc>
          <w:tcPr>
            <w:tcW w:w="0" w:type="auto"/>
            <w:shd w:val="clear" w:color="auto" w:fill="D9E2F3"/>
          </w:tcPr>
          <w:p>
            <w:pPr>
              <w:pStyle w:val="Compact"/>
              <w:spacing w:after="20" w:before="20"/>
              <w:jc w:val="center"/>
            </w:pPr>
            <w:r>
              <w:rPr>
                <w:rFonts w:ascii="Arial" w:hAnsi="Arial"/>
                <w:b/>
                <w:sz w:val="18"/>
              </w:rPr>
              <w:t xml:space="preserve">A [m]</w:t>
            </w:r>
          </w:p>
        </w:tc>
      </w:tr>
      <w:tr>
        <w:trPr>
          <w:cantSplit/>
        </w:trPr>
        <w:tc>
          <w:tcPr>
            <w:tcW w:w="0" w:type="auto"/>
          </w:tcPr>
          <w:p>
            <w:pPr>
              <w:pStyle w:val="Compact"/>
              <w:spacing w:after="20" w:before="20"/>
              <w:jc w:val="center"/>
            </w:pPr>
            <w:r>
              <w:rPr>
                <w:rFonts w:ascii="Arial" w:hAnsi="Arial"/>
                <w:sz w:val="18"/>
              </w:rPr>
              <w:t xml:space="preserve">8</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-128.610</w:t>
            </w:r>
          </w:p>
        </w:tc>
        <w:tc>
          <w:tcPr>
            <w:tcW w:w="0" w:type="auto"/>
          </w:tcPr>
          <w:p>
            <w:pPr>
              <w:pStyle w:val="Compact"/>
              <w:spacing w:after="20" w:before="20"/>
              <w:jc w:val="center"/>
            </w:pPr>
            <w:r>
              <w:rPr>
                <w:rFonts w:ascii="Arial" w:hAnsi="Arial"/>
                <w:sz w:val="18"/>
              </w:rPr>
              <w:t xml:space="preserve">113.916</w:t>
            </w:r>
          </w:p>
        </w:tc>
        <w:tc>
          <w:tcPr>
            <w:tcW w:w="0" w:type="auto"/>
          </w:tcPr>
          <w:p>
            <w:pPr>
              <w:pStyle w:val="Compact"/>
              <w:spacing w:after="20" w:before="20"/>
              <w:jc w:val="center"/>
            </w:pPr>
            <w:r>
              <w:rPr>
                <w:rFonts w:ascii="Arial" w:hAnsi="Arial"/>
                <w:sz w:val="18"/>
              </w:rPr>
              <w:t xml:space="preserve">242.526</w:t>
            </w:r>
          </w:p>
        </w:tc>
        <w:tc>
          <w:tcPr>
            <w:tcW w:w="0" w:type="auto"/>
          </w:tcPr>
          <w:p>
            <w:pPr>
              <w:pStyle w:val="Compact"/>
              <w:spacing w:after="20" w:before="20"/>
              <w:jc w:val="center"/>
            </w:pPr>
            <w:r>
              <w:rPr>
                <w:rFonts w:ascii="Arial" w:hAnsi="Arial"/>
                <w:sz w:val="18"/>
              </w:rPr>
              <w:t xml:space="preserve">∞ → 600.00</w:t>
            </w:r>
          </w:p>
        </w:tc>
        <w:tc>
          <w:tcPr>
            <w:tcW w:w="0" w:type="auto"/>
          </w:tcPr>
          <w:p>
            <w:pPr>
              <w:pStyle w:val="Compact"/>
              <w:spacing w:after="20" w:before="20"/>
              <w:jc w:val="center"/>
            </w:pPr>
            <w:r>
              <w:rPr>
                <w:rFonts w:ascii="Arial" w:hAnsi="Arial"/>
                <w:sz w:val="18"/>
              </w:rPr>
              <w:t xml:space="preserve">381.465</w:t>
            </w:r>
          </w:p>
        </w:tc>
      </w:tr>
      <w:tr>
        <w:trPr>
          <w:cantSplit/>
        </w:trPr>
        <w:tc>
          <w:tcPr>
            <w:tcW w:w="0" w:type="auto"/>
          </w:tcPr>
          <w:p>
            <w:pPr>
              <w:pStyle w:val="Compact"/>
              <w:spacing w:after="20" w:before="20"/>
              <w:jc w:val="center"/>
            </w:pPr>
            <w:r>
              <w:rPr>
                <w:rFonts w:ascii="Arial" w:hAnsi="Arial"/>
                <w:sz w:val="18"/>
              </w:rPr>
              <w:t xml:space="preserve">9</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113.916</w:t>
            </w:r>
          </w:p>
        </w:tc>
        <w:tc>
          <w:tcPr>
            <w:tcW w:w="0" w:type="auto"/>
          </w:tcPr>
          <w:p>
            <w:pPr>
              <w:pStyle w:val="Compact"/>
              <w:spacing w:after="20" w:before="20"/>
              <w:jc w:val="center"/>
            </w:pPr>
            <w:r>
              <w:rPr>
                <w:rFonts w:ascii="Arial" w:hAnsi="Arial"/>
                <w:sz w:val="18"/>
              </w:rPr>
              <w:t xml:space="preserve">454.903</w:t>
            </w:r>
          </w:p>
        </w:tc>
        <w:tc>
          <w:tcPr>
            <w:tcW w:w="0" w:type="auto"/>
          </w:tcPr>
          <w:p>
            <w:pPr>
              <w:pStyle w:val="Compact"/>
              <w:spacing w:after="20" w:before="20"/>
              <w:jc w:val="center"/>
            </w:pPr>
            <w:r>
              <w:rPr>
                <w:rFonts w:ascii="Arial" w:hAnsi="Arial"/>
                <w:sz w:val="18"/>
              </w:rPr>
              <w:t xml:space="preserve">340.986</w:t>
            </w:r>
          </w:p>
        </w:tc>
        <w:tc>
          <w:tcPr>
            <w:tcW w:w="0" w:type="auto"/>
          </w:tcPr>
          <w:p>
            <w:pPr>
              <w:pStyle w:val="Compact"/>
              <w:spacing w:after="20" w:before="20"/>
              <w:jc w:val="center"/>
            </w:pPr>
            <w:r>
              <w:rPr>
                <w:rFonts w:ascii="Arial" w:hAnsi="Arial"/>
                <w:sz w:val="18"/>
              </w:rPr>
              <w:t xml:space="preserve">600.00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10</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454.903</w:t>
            </w:r>
          </w:p>
        </w:tc>
        <w:tc>
          <w:tcPr>
            <w:tcW w:w="0" w:type="auto"/>
          </w:tcPr>
          <w:p>
            <w:pPr>
              <w:pStyle w:val="Compact"/>
              <w:spacing w:after="20" w:before="20"/>
              <w:jc w:val="center"/>
            </w:pPr>
            <w:r>
              <w:rPr>
                <w:rFonts w:ascii="Arial" w:hAnsi="Arial"/>
                <w:sz w:val="18"/>
              </w:rPr>
              <w:t xml:space="preserve">674.903</w:t>
            </w:r>
          </w:p>
        </w:tc>
        <w:tc>
          <w:tcPr>
            <w:tcW w:w="0" w:type="auto"/>
          </w:tcPr>
          <w:p>
            <w:pPr>
              <w:pStyle w:val="Compact"/>
              <w:spacing w:after="20" w:before="20"/>
              <w:jc w:val="center"/>
            </w:pPr>
            <w:r>
              <w:rPr>
                <w:rFonts w:ascii="Arial" w:hAnsi="Arial"/>
                <w:sz w:val="18"/>
              </w:rPr>
              <w:t xml:space="preserve">220.000</w:t>
            </w:r>
          </w:p>
        </w:tc>
        <w:tc>
          <w:tcPr>
            <w:tcW w:w="0" w:type="auto"/>
          </w:tcPr>
          <w:p>
            <w:pPr>
              <w:pStyle w:val="Compact"/>
              <w:spacing w:after="20" w:before="20"/>
              <w:jc w:val="center"/>
            </w:pPr>
            <w:r>
              <w:rPr>
                <w:rFonts w:ascii="Arial" w:hAnsi="Arial"/>
                <w:sz w:val="18"/>
              </w:rPr>
              <w:t xml:space="preserve">600.00 → ∞</w:t>
            </w:r>
          </w:p>
        </w:tc>
        <w:tc>
          <w:tcPr>
            <w:tcW w:w="0" w:type="auto"/>
          </w:tcPr>
          <w:p>
            <w:pPr>
              <w:pStyle w:val="Compact"/>
              <w:spacing w:after="20" w:before="20"/>
              <w:jc w:val="center"/>
            </w:pPr>
            <w:r>
              <w:rPr>
                <w:rFonts w:ascii="Arial" w:hAnsi="Arial"/>
                <w:sz w:val="18"/>
              </w:rPr>
              <w:t xml:space="preserve">363.318</w:t>
            </w:r>
          </w:p>
        </w:tc>
      </w:tr>
      <w:tr>
        <w:trPr>
          <w:cantSplit/>
        </w:trPr>
        <w:tc>
          <w:tcPr>
            <w:tcW w:w="0" w:type="auto"/>
          </w:tcPr>
          <w:p>
            <w:pPr>
              <w:pStyle w:val="Compact"/>
              <w:spacing w:after="20" w:before="20"/>
              <w:jc w:val="center"/>
            </w:pPr>
            <w:r>
              <w:rPr>
                <w:rFonts w:ascii="Arial" w:hAnsi="Arial"/>
                <w:sz w:val="18"/>
              </w:rPr>
              <w:t xml:space="preserve">11</w:t>
            </w:r>
          </w:p>
        </w:tc>
        <w:tc>
          <w:tcPr>
            <w:tcW w:w="0" w:type="auto"/>
          </w:tcPr>
          <w:p>
            <w:pPr>
              <w:pStyle w:val="Compact"/>
              <w:spacing w:after="20" w:before="20"/>
              <w:jc w:val="center"/>
            </w:pPr>
            <w:r>
              <w:rPr>
                <w:rFonts w:ascii="Arial" w:hAnsi="Arial"/>
                <w:sz w:val="18"/>
              </w:rPr>
              <w:t xml:space="preserve">tangent</w:t>
            </w:r>
          </w:p>
        </w:tc>
        <w:tc>
          <w:tcPr>
            <w:tcW w:w="0" w:type="auto"/>
          </w:tcPr>
          <w:p>
            <w:pPr>
              <w:pStyle w:val="Compact"/>
              <w:spacing w:after="20" w:before="20"/>
            </w:pPr>
          </w:p>
        </w:tc>
        <w:tc>
          <w:tcPr>
            <w:tcW w:w="0" w:type="auto"/>
          </w:tcPr>
          <w:p>
            <w:pPr>
              <w:pStyle w:val="Compact"/>
              <w:spacing w:after="20" w:before="20"/>
              <w:jc w:val="center"/>
            </w:pPr>
            <w:r>
              <w:rPr>
                <w:rFonts w:ascii="Arial" w:hAnsi="Arial"/>
                <w:sz w:val="18"/>
              </w:rPr>
              <w:t xml:space="preserve">674.903</w:t>
            </w:r>
          </w:p>
        </w:tc>
        <w:tc>
          <w:tcPr>
            <w:tcW w:w="0" w:type="auto"/>
          </w:tcPr>
          <w:p>
            <w:pPr>
              <w:pStyle w:val="Compact"/>
              <w:spacing w:after="20" w:before="20"/>
              <w:jc w:val="center"/>
            </w:pPr>
            <w:r>
              <w:rPr>
                <w:rFonts w:ascii="Arial" w:hAnsi="Arial"/>
                <w:sz w:val="18"/>
              </w:rPr>
              <w:t xml:space="preserve">923.200</w:t>
            </w:r>
          </w:p>
        </w:tc>
        <w:tc>
          <w:tcPr>
            <w:tcW w:w="0" w:type="auto"/>
          </w:tcPr>
          <w:p>
            <w:pPr>
              <w:pStyle w:val="Compact"/>
              <w:spacing w:after="20" w:before="20"/>
              <w:jc w:val="center"/>
            </w:pPr>
            <w:r>
              <w:rPr>
                <w:rFonts w:ascii="Arial" w:hAnsi="Arial"/>
                <w:sz w:val="18"/>
              </w:rPr>
              <w:t xml:space="preserve">248.297</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12</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923.200</w:t>
            </w:r>
          </w:p>
        </w:tc>
        <w:tc>
          <w:tcPr>
            <w:tcW w:w="0" w:type="auto"/>
          </w:tcPr>
          <w:p>
            <w:pPr>
              <w:pStyle w:val="Compact"/>
              <w:spacing w:after="20" w:before="20"/>
              <w:jc w:val="center"/>
            </w:pPr>
            <w:r>
              <w:rPr>
                <w:rFonts w:ascii="Arial" w:hAnsi="Arial"/>
                <w:sz w:val="18"/>
              </w:rPr>
              <w:t xml:space="preserve">1123.200</w:t>
            </w:r>
          </w:p>
        </w:tc>
        <w:tc>
          <w:tcPr>
            <w:tcW w:w="0" w:type="auto"/>
          </w:tcPr>
          <w:p>
            <w:pPr>
              <w:pStyle w:val="Compact"/>
              <w:spacing w:after="20" w:before="20"/>
              <w:jc w:val="center"/>
            </w:pPr>
            <w:r>
              <w:rPr>
                <w:rFonts w:ascii="Arial" w:hAnsi="Arial"/>
                <w:sz w:val="18"/>
              </w:rPr>
              <w:t xml:space="preserve">200.000</w:t>
            </w:r>
          </w:p>
        </w:tc>
        <w:tc>
          <w:tcPr>
            <w:tcW w:w="0" w:type="auto"/>
          </w:tcPr>
          <w:p>
            <w:pPr>
              <w:pStyle w:val="Compact"/>
              <w:spacing w:after="20" w:before="20"/>
              <w:jc w:val="center"/>
            </w:pPr>
            <w:r>
              <w:rPr>
                <w:rFonts w:ascii="Arial" w:hAnsi="Arial"/>
                <w:sz w:val="18"/>
              </w:rPr>
              <w:t xml:space="preserve">∞ → 1300.00</w:t>
            </w:r>
          </w:p>
        </w:tc>
        <w:tc>
          <w:tcPr>
            <w:tcW w:w="0" w:type="auto"/>
          </w:tcPr>
          <w:p>
            <w:pPr>
              <w:pStyle w:val="Compact"/>
              <w:spacing w:after="20" w:before="20"/>
              <w:jc w:val="center"/>
            </w:pPr>
            <w:r>
              <w:rPr>
                <w:rFonts w:ascii="Arial" w:hAnsi="Arial"/>
                <w:sz w:val="18"/>
              </w:rPr>
              <w:t xml:space="preserve">509.902</w:t>
            </w:r>
          </w:p>
        </w:tc>
      </w:tr>
      <w:tr>
        <w:trPr>
          <w:cantSplit/>
        </w:trPr>
        <w:tc>
          <w:tcPr>
            <w:tcW w:w="0" w:type="auto"/>
          </w:tcPr>
          <w:p>
            <w:pPr>
              <w:pStyle w:val="Compact"/>
              <w:spacing w:after="20" w:before="20"/>
              <w:jc w:val="center"/>
            </w:pPr>
            <w:r>
              <w:rPr>
                <w:rFonts w:ascii="Arial" w:hAnsi="Arial"/>
                <w:sz w:val="18"/>
              </w:rPr>
              <w:t xml:space="preserve">13</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1123.200</w:t>
            </w:r>
          </w:p>
        </w:tc>
        <w:tc>
          <w:tcPr>
            <w:tcW w:w="0" w:type="auto"/>
          </w:tcPr>
          <w:p>
            <w:pPr>
              <w:pStyle w:val="Compact"/>
              <w:spacing w:after="20" w:before="20"/>
              <w:jc w:val="center"/>
            </w:pPr>
            <w:r>
              <w:rPr>
                <w:rFonts w:ascii="Arial" w:hAnsi="Arial"/>
                <w:sz w:val="18"/>
              </w:rPr>
              <w:t xml:space="preserve">1565.102</w:t>
            </w:r>
          </w:p>
        </w:tc>
        <w:tc>
          <w:tcPr>
            <w:tcW w:w="0" w:type="auto"/>
          </w:tcPr>
          <w:p>
            <w:pPr>
              <w:pStyle w:val="Compact"/>
              <w:spacing w:after="20" w:before="20"/>
              <w:jc w:val="center"/>
            </w:pPr>
            <w:r>
              <w:rPr>
                <w:rFonts w:ascii="Arial" w:hAnsi="Arial"/>
                <w:sz w:val="18"/>
              </w:rPr>
              <w:t xml:space="preserve">441.902</w:t>
            </w:r>
          </w:p>
        </w:tc>
        <w:tc>
          <w:tcPr>
            <w:tcW w:w="0" w:type="auto"/>
          </w:tcPr>
          <w:p>
            <w:pPr>
              <w:pStyle w:val="Compact"/>
              <w:spacing w:after="20" w:before="20"/>
              <w:jc w:val="center"/>
            </w:pPr>
            <w:r>
              <w:rPr>
                <w:rFonts w:ascii="Arial" w:hAnsi="Arial"/>
                <w:sz w:val="18"/>
              </w:rPr>
              <w:t xml:space="preserve">1300.00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14</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1565.102</w:t>
            </w:r>
          </w:p>
        </w:tc>
        <w:tc>
          <w:tcPr>
            <w:tcW w:w="0" w:type="auto"/>
          </w:tcPr>
          <w:p>
            <w:pPr>
              <w:pStyle w:val="Compact"/>
              <w:spacing w:after="20" w:before="20"/>
              <w:jc w:val="center"/>
            </w:pPr>
            <w:r>
              <w:rPr>
                <w:rFonts w:ascii="Arial" w:hAnsi="Arial"/>
                <w:sz w:val="18"/>
              </w:rPr>
              <w:t xml:space="preserve">1765.102</w:t>
            </w:r>
          </w:p>
        </w:tc>
        <w:tc>
          <w:tcPr>
            <w:tcW w:w="0" w:type="auto"/>
          </w:tcPr>
          <w:p>
            <w:pPr>
              <w:pStyle w:val="Compact"/>
              <w:spacing w:after="20" w:before="20"/>
              <w:jc w:val="center"/>
            </w:pPr>
            <w:r>
              <w:rPr>
                <w:rFonts w:ascii="Arial" w:hAnsi="Arial"/>
                <w:sz w:val="18"/>
              </w:rPr>
              <w:t xml:space="preserve">200.000</w:t>
            </w:r>
          </w:p>
        </w:tc>
        <w:tc>
          <w:tcPr>
            <w:tcW w:w="0" w:type="auto"/>
          </w:tcPr>
          <w:p>
            <w:pPr>
              <w:pStyle w:val="Compact"/>
              <w:spacing w:after="20" w:before="20"/>
              <w:jc w:val="center"/>
            </w:pPr>
            <w:r>
              <w:rPr>
                <w:rFonts w:ascii="Arial" w:hAnsi="Arial"/>
                <w:sz w:val="18"/>
              </w:rPr>
              <w:t xml:space="preserve">1300.00 → ∞</w:t>
            </w:r>
          </w:p>
        </w:tc>
        <w:tc>
          <w:tcPr>
            <w:tcW w:w="0" w:type="auto"/>
          </w:tcPr>
          <w:p>
            <w:pPr>
              <w:pStyle w:val="Compact"/>
              <w:spacing w:after="20" w:before="20"/>
              <w:jc w:val="center"/>
            </w:pPr>
            <w:r>
              <w:rPr>
                <w:rFonts w:ascii="Arial" w:hAnsi="Arial"/>
                <w:sz w:val="18"/>
              </w:rPr>
              <w:t xml:space="preserve">509.902</w:t>
            </w:r>
          </w:p>
        </w:tc>
      </w:tr>
      <w:tr>
        <w:trPr>
          <w:cantSplit/>
        </w:trPr>
        <w:tc>
          <w:tcPr>
            <w:tcW w:w="0" w:type="auto"/>
          </w:tcPr>
          <w:p>
            <w:pPr>
              <w:pStyle w:val="Compact"/>
              <w:spacing w:after="20" w:before="20"/>
              <w:jc w:val="center"/>
            </w:pPr>
            <w:r>
              <w:rPr>
                <w:rFonts w:ascii="Arial" w:hAnsi="Arial"/>
                <w:sz w:val="18"/>
              </w:rPr>
              <w:t xml:space="preserve">15</w:t>
            </w:r>
          </w:p>
        </w:tc>
        <w:tc>
          <w:tcPr>
            <w:tcW w:w="0" w:type="auto"/>
          </w:tcPr>
          <w:p>
            <w:pPr>
              <w:pStyle w:val="Compact"/>
              <w:spacing w:after="20" w:before="20"/>
              <w:jc w:val="center"/>
            </w:pPr>
            <w:r>
              <w:rPr>
                <w:rFonts w:ascii="Arial" w:hAnsi="Arial"/>
                <w:sz w:val="18"/>
              </w:rPr>
              <w:t xml:space="preserve">tangent</w:t>
            </w:r>
          </w:p>
        </w:tc>
        <w:tc>
          <w:tcPr>
            <w:tcW w:w="0" w:type="auto"/>
          </w:tcPr>
          <w:p>
            <w:pPr>
              <w:pStyle w:val="Compact"/>
              <w:spacing w:after="20" w:before="20"/>
            </w:pPr>
          </w:p>
        </w:tc>
        <w:tc>
          <w:tcPr>
            <w:tcW w:w="0" w:type="auto"/>
          </w:tcPr>
          <w:p>
            <w:pPr>
              <w:pStyle w:val="Compact"/>
              <w:spacing w:after="20" w:before="20"/>
              <w:jc w:val="center"/>
            </w:pPr>
            <w:r>
              <w:rPr>
                <w:rFonts w:ascii="Arial" w:hAnsi="Arial"/>
                <w:sz w:val="18"/>
              </w:rPr>
              <w:t xml:space="preserve">1765.102</w:t>
            </w:r>
          </w:p>
        </w:tc>
        <w:tc>
          <w:tcPr>
            <w:tcW w:w="0" w:type="auto"/>
          </w:tcPr>
          <w:p>
            <w:pPr>
              <w:pStyle w:val="Compact"/>
              <w:spacing w:after="20" w:before="20"/>
              <w:jc w:val="center"/>
            </w:pPr>
            <w:r>
              <w:rPr>
                <w:rFonts w:ascii="Arial" w:hAnsi="Arial"/>
                <w:sz w:val="18"/>
              </w:rPr>
              <w:t xml:space="preserve">2822.327</w:t>
            </w:r>
          </w:p>
        </w:tc>
        <w:tc>
          <w:tcPr>
            <w:tcW w:w="0" w:type="auto"/>
          </w:tcPr>
          <w:p>
            <w:pPr>
              <w:pStyle w:val="Compact"/>
              <w:spacing w:after="20" w:before="20"/>
              <w:jc w:val="center"/>
            </w:pPr>
            <w:r>
              <w:rPr>
                <w:rFonts w:ascii="Arial" w:hAnsi="Arial"/>
                <w:sz w:val="18"/>
              </w:rPr>
              <w:t xml:space="preserve">1057.225</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16</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2822.327</w:t>
            </w:r>
          </w:p>
        </w:tc>
        <w:tc>
          <w:tcPr>
            <w:tcW w:w="0" w:type="auto"/>
          </w:tcPr>
          <w:p>
            <w:pPr>
              <w:pStyle w:val="Compact"/>
              <w:spacing w:after="20" w:before="20"/>
              <w:jc w:val="center"/>
            </w:pPr>
            <w:r>
              <w:rPr>
                <w:rFonts w:ascii="Arial" w:hAnsi="Arial"/>
                <w:sz w:val="18"/>
              </w:rPr>
              <w:t xml:space="preserve">3072.327</w:t>
            </w:r>
          </w:p>
        </w:tc>
        <w:tc>
          <w:tcPr>
            <w:tcW w:w="0" w:type="auto"/>
          </w:tcPr>
          <w:p>
            <w:pPr>
              <w:pStyle w:val="Compact"/>
              <w:spacing w:after="20" w:before="20"/>
              <w:jc w:val="center"/>
            </w:pPr>
            <w:r>
              <w:rPr>
                <w:rFonts w:ascii="Arial" w:hAnsi="Arial"/>
                <w:sz w:val="18"/>
              </w:rPr>
              <w:t xml:space="preserve">250.000</w:t>
            </w:r>
          </w:p>
        </w:tc>
        <w:tc>
          <w:tcPr>
            <w:tcW w:w="0" w:type="auto"/>
          </w:tcPr>
          <w:p>
            <w:pPr>
              <w:pStyle w:val="Compact"/>
              <w:spacing w:after="20" w:before="20"/>
              <w:jc w:val="center"/>
            </w:pPr>
            <w:r>
              <w:rPr>
                <w:rFonts w:ascii="Arial" w:hAnsi="Arial"/>
                <w:sz w:val="18"/>
              </w:rPr>
              <w:t xml:space="preserve">∞ → 1525.00</w:t>
            </w:r>
          </w:p>
        </w:tc>
        <w:tc>
          <w:tcPr>
            <w:tcW w:w="0" w:type="auto"/>
          </w:tcPr>
          <w:p>
            <w:pPr>
              <w:pStyle w:val="Compact"/>
              <w:spacing w:after="20" w:before="20"/>
              <w:jc w:val="center"/>
            </w:pPr>
            <w:r>
              <w:rPr>
                <w:rFonts w:ascii="Arial" w:hAnsi="Arial"/>
                <w:sz w:val="18"/>
              </w:rPr>
              <w:t xml:space="preserve">617.454</w:t>
            </w:r>
          </w:p>
        </w:tc>
      </w:tr>
      <w:tr>
        <w:trPr>
          <w:cantSplit/>
        </w:trPr>
        <w:tc>
          <w:tcPr>
            <w:tcW w:w="0" w:type="auto"/>
          </w:tcPr>
          <w:p>
            <w:pPr>
              <w:pStyle w:val="Compact"/>
              <w:spacing w:after="20" w:before="20"/>
              <w:jc w:val="center"/>
            </w:pPr>
            <w:r>
              <w:rPr>
                <w:rFonts w:ascii="Arial" w:hAnsi="Arial"/>
                <w:sz w:val="18"/>
              </w:rPr>
              <w:t xml:space="preserve">17</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3072.327</w:t>
            </w:r>
          </w:p>
        </w:tc>
        <w:tc>
          <w:tcPr>
            <w:tcW w:w="0" w:type="auto"/>
          </w:tcPr>
          <w:p>
            <w:pPr>
              <w:pStyle w:val="Compact"/>
              <w:spacing w:after="20" w:before="20"/>
              <w:jc w:val="center"/>
            </w:pPr>
            <w:r>
              <w:rPr>
                <w:rFonts w:ascii="Arial" w:hAnsi="Arial"/>
                <w:sz w:val="18"/>
              </w:rPr>
              <w:t xml:space="preserve">3628.510</w:t>
            </w:r>
          </w:p>
        </w:tc>
        <w:tc>
          <w:tcPr>
            <w:tcW w:w="0" w:type="auto"/>
          </w:tcPr>
          <w:p>
            <w:pPr>
              <w:pStyle w:val="Compact"/>
              <w:spacing w:after="20" w:before="20"/>
              <w:jc w:val="center"/>
            </w:pPr>
            <w:r>
              <w:rPr>
                <w:rFonts w:ascii="Arial" w:hAnsi="Arial"/>
                <w:sz w:val="18"/>
              </w:rPr>
              <w:t xml:space="preserve">556.183</w:t>
            </w:r>
          </w:p>
        </w:tc>
        <w:tc>
          <w:tcPr>
            <w:tcW w:w="0" w:type="auto"/>
          </w:tcPr>
          <w:p>
            <w:pPr>
              <w:pStyle w:val="Compact"/>
              <w:spacing w:after="20" w:before="20"/>
              <w:jc w:val="center"/>
            </w:pPr>
            <w:r>
              <w:rPr>
                <w:rFonts w:ascii="Arial" w:hAnsi="Arial"/>
                <w:sz w:val="18"/>
              </w:rPr>
              <w:t xml:space="preserve">1525.00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18</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3628.510</w:t>
            </w:r>
          </w:p>
        </w:tc>
        <w:tc>
          <w:tcPr>
            <w:tcW w:w="0" w:type="auto"/>
          </w:tcPr>
          <w:p>
            <w:pPr>
              <w:pStyle w:val="Compact"/>
              <w:spacing w:after="20" w:before="20"/>
              <w:jc w:val="center"/>
            </w:pPr>
            <w:r>
              <w:rPr>
                <w:rFonts w:ascii="Arial" w:hAnsi="Arial"/>
                <w:sz w:val="18"/>
              </w:rPr>
              <w:t xml:space="preserve">3878.510</w:t>
            </w:r>
          </w:p>
        </w:tc>
        <w:tc>
          <w:tcPr>
            <w:tcW w:w="0" w:type="auto"/>
          </w:tcPr>
          <w:p>
            <w:pPr>
              <w:pStyle w:val="Compact"/>
              <w:spacing w:after="20" w:before="20"/>
              <w:jc w:val="center"/>
            </w:pPr>
            <w:r>
              <w:rPr>
                <w:rFonts w:ascii="Arial" w:hAnsi="Arial"/>
                <w:sz w:val="18"/>
              </w:rPr>
              <w:t xml:space="preserve">250.000</w:t>
            </w:r>
          </w:p>
        </w:tc>
        <w:tc>
          <w:tcPr>
            <w:tcW w:w="0" w:type="auto"/>
          </w:tcPr>
          <w:p>
            <w:pPr>
              <w:pStyle w:val="Compact"/>
              <w:spacing w:after="20" w:before="20"/>
              <w:jc w:val="center"/>
            </w:pPr>
            <w:r>
              <w:rPr>
                <w:rFonts w:ascii="Arial" w:hAnsi="Arial"/>
                <w:sz w:val="18"/>
              </w:rPr>
              <w:t xml:space="preserve">1525.00 → ∞</w:t>
            </w:r>
          </w:p>
        </w:tc>
        <w:tc>
          <w:tcPr>
            <w:tcW w:w="0" w:type="auto"/>
          </w:tcPr>
          <w:p>
            <w:pPr>
              <w:pStyle w:val="Compact"/>
              <w:spacing w:after="20" w:before="20"/>
              <w:jc w:val="center"/>
            </w:pPr>
            <w:r>
              <w:rPr>
                <w:rFonts w:ascii="Arial" w:hAnsi="Arial"/>
                <w:sz w:val="18"/>
              </w:rPr>
              <w:t xml:space="preserve">617.454</w:t>
            </w:r>
          </w:p>
        </w:tc>
      </w:tr>
      <w:tr>
        <w:trPr>
          <w:cantSplit/>
        </w:trPr>
        <w:tc>
          <w:tcPr>
            <w:tcW w:w="0" w:type="auto"/>
          </w:tcPr>
          <w:p>
            <w:pPr>
              <w:pStyle w:val="Compact"/>
              <w:spacing w:after="20" w:before="20"/>
              <w:jc w:val="center"/>
            </w:pPr>
            <w:r>
              <w:rPr>
                <w:rFonts w:ascii="Arial" w:hAnsi="Arial"/>
                <w:sz w:val="18"/>
              </w:rPr>
              <w:t xml:space="preserve">19</w:t>
            </w:r>
          </w:p>
        </w:tc>
        <w:tc>
          <w:tcPr>
            <w:tcW w:w="0" w:type="auto"/>
          </w:tcPr>
          <w:p>
            <w:pPr>
              <w:pStyle w:val="Compact"/>
              <w:spacing w:after="20" w:before="20"/>
              <w:jc w:val="center"/>
            </w:pPr>
            <w:r>
              <w:rPr>
                <w:rFonts w:ascii="Arial" w:hAnsi="Arial"/>
                <w:sz w:val="18"/>
              </w:rPr>
              <w:t xml:space="preserve">tangent</w:t>
            </w:r>
          </w:p>
        </w:tc>
        <w:tc>
          <w:tcPr>
            <w:tcW w:w="0" w:type="auto"/>
          </w:tcPr>
          <w:p>
            <w:pPr>
              <w:pStyle w:val="Compact"/>
              <w:spacing w:after="20" w:before="20"/>
            </w:pPr>
          </w:p>
        </w:tc>
        <w:tc>
          <w:tcPr>
            <w:tcW w:w="0" w:type="auto"/>
          </w:tcPr>
          <w:p>
            <w:pPr>
              <w:pStyle w:val="Compact"/>
              <w:spacing w:after="20" w:before="20"/>
              <w:jc w:val="center"/>
            </w:pPr>
            <w:r>
              <w:rPr>
                <w:rFonts w:ascii="Arial" w:hAnsi="Arial"/>
                <w:sz w:val="18"/>
              </w:rPr>
              <w:t xml:space="preserve">3878.510</w:t>
            </w:r>
          </w:p>
        </w:tc>
        <w:tc>
          <w:tcPr>
            <w:tcW w:w="0" w:type="auto"/>
          </w:tcPr>
          <w:p>
            <w:pPr>
              <w:pStyle w:val="Compact"/>
              <w:spacing w:after="20" w:before="20"/>
              <w:jc w:val="center"/>
            </w:pPr>
            <w:r>
              <w:rPr>
                <w:rFonts w:ascii="Arial" w:hAnsi="Arial"/>
                <w:sz w:val="18"/>
              </w:rPr>
              <w:t xml:space="preserve">4177.408</w:t>
            </w:r>
          </w:p>
        </w:tc>
        <w:tc>
          <w:tcPr>
            <w:tcW w:w="0" w:type="auto"/>
          </w:tcPr>
          <w:p>
            <w:pPr>
              <w:pStyle w:val="Compact"/>
              <w:spacing w:after="20" w:before="20"/>
              <w:jc w:val="center"/>
            </w:pPr>
            <w:r>
              <w:rPr>
                <w:rFonts w:ascii="Arial" w:hAnsi="Arial"/>
                <w:sz w:val="18"/>
              </w:rPr>
              <w:t xml:space="preserve">298.898</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20</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4177.408</w:t>
            </w:r>
          </w:p>
        </w:tc>
        <w:tc>
          <w:tcPr>
            <w:tcW w:w="0" w:type="auto"/>
          </w:tcPr>
          <w:p>
            <w:pPr>
              <w:pStyle w:val="Compact"/>
              <w:spacing w:after="20" w:before="20"/>
              <w:jc w:val="center"/>
            </w:pPr>
            <w:r>
              <w:rPr>
                <w:rFonts w:ascii="Arial" w:hAnsi="Arial"/>
                <w:sz w:val="18"/>
              </w:rPr>
              <w:t xml:space="preserve">4516.488</w:t>
            </w:r>
          </w:p>
        </w:tc>
        <w:tc>
          <w:tcPr>
            <w:tcW w:w="0" w:type="auto"/>
          </w:tcPr>
          <w:p>
            <w:pPr>
              <w:pStyle w:val="Compact"/>
              <w:spacing w:after="20" w:before="20"/>
              <w:jc w:val="center"/>
            </w:pPr>
            <w:r>
              <w:rPr>
                <w:rFonts w:ascii="Arial" w:hAnsi="Arial"/>
                <w:sz w:val="18"/>
              </w:rPr>
              <w:t xml:space="preserve">339.080</w:t>
            </w:r>
          </w:p>
        </w:tc>
        <w:tc>
          <w:tcPr>
            <w:tcW w:w="0" w:type="auto"/>
          </w:tcPr>
          <w:p>
            <w:pPr>
              <w:pStyle w:val="Compact"/>
              <w:spacing w:after="20" w:before="20"/>
              <w:jc w:val="center"/>
            </w:pPr>
            <w:r>
              <w:rPr>
                <w:rFonts w:ascii="Arial" w:hAnsi="Arial"/>
                <w:sz w:val="18"/>
              </w:rPr>
              <w:t xml:space="preserve">4000.00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21</w:t>
            </w:r>
          </w:p>
        </w:tc>
        <w:tc>
          <w:tcPr>
            <w:tcW w:w="0" w:type="auto"/>
          </w:tcPr>
          <w:p>
            <w:pPr>
              <w:pStyle w:val="Compact"/>
              <w:spacing w:after="20" w:before="20"/>
              <w:jc w:val="center"/>
            </w:pPr>
            <w:r>
              <w:rPr>
                <w:rFonts w:ascii="Arial" w:hAnsi="Arial"/>
                <w:sz w:val="18"/>
              </w:rPr>
              <w:t xml:space="preserve">tangent</w:t>
            </w:r>
          </w:p>
        </w:tc>
        <w:tc>
          <w:tcPr>
            <w:tcW w:w="0" w:type="auto"/>
          </w:tcPr>
          <w:p>
            <w:pPr>
              <w:pStyle w:val="Compact"/>
              <w:spacing w:after="20" w:before="20"/>
            </w:pPr>
          </w:p>
        </w:tc>
        <w:tc>
          <w:tcPr>
            <w:tcW w:w="0" w:type="auto"/>
          </w:tcPr>
          <w:p>
            <w:pPr>
              <w:pStyle w:val="Compact"/>
              <w:spacing w:after="20" w:before="20"/>
              <w:jc w:val="center"/>
            </w:pPr>
            <w:r>
              <w:rPr>
                <w:rFonts w:ascii="Arial" w:hAnsi="Arial"/>
                <w:sz w:val="18"/>
              </w:rPr>
              <w:t xml:space="preserve">4516.488</w:t>
            </w:r>
          </w:p>
        </w:tc>
        <w:tc>
          <w:tcPr>
            <w:tcW w:w="0" w:type="auto"/>
          </w:tcPr>
          <w:p>
            <w:pPr>
              <w:pStyle w:val="Compact"/>
              <w:spacing w:after="20" w:before="20"/>
              <w:jc w:val="center"/>
            </w:pPr>
            <w:r>
              <w:rPr>
                <w:rFonts w:ascii="Arial" w:hAnsi="Arial"/>
                <w:sz w:val="18"/>
              </w:rPr>
              <w:t xml:space="preserve">5767.032</w:t>
            </w:r>
          </w:p>
        </w:tc>
        <w:tc>
          <w:tcPr>
            <w:tcW w:w="0" w:type="auto"/>
          </w:tcPr>
          <w:p>
            <w:pPr>
              <w:pStyle w:val="Compact"/>
              <w:spacing w:after="20" w:before="20"/>
              <w:jc w:val="center"/>
            </w:pPr>
            <w:r>
              <w:rPr>
                <w:rFonts w:ascii="Arial" w:hAnsi="Arial"/>
                <w:sz w:val="18"/>
              </w:rPr>
              <w:t xml:space="preserve">1250.543</w:t>
            </w:r>
          </w:p>
        </w:tc>
        <w:tc>
          <w:tcPr>
            <w:tcW w:w="0" w:type="auto"/>
          </w:tcPr>
          <w:p>
            <w:pPr>
              <w:pStyle w:val="Compact"/>
              <w:spacing w:after="20" w:before="20"/>
              <w:jc w:val="center"/>
            </w:pPr>
            <w:r>
              <w:rPr>
                <w:rFonts w:ascii="Arial" w:hAnsi="Arial"/>
                <w:sz w:val="18"/>
              </w:rPr>
              <w:t xml:space="preserve">∞</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22</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5767.032</w:t>
            </w:r>
          </w:p>
        </w:tc>
        <w:tc>
          <w:tcPr>
            <w:tcW w:w="0" w:type="auto"/>
          </w:tcPr>
          <w:p>
            <w:pPr>
              <w:pStyle w:val="Compact"/>
              <w:spacing w:after="20" w:before="20"/>
              <w:jc w:val="center"/>
            </w:pPr>
            <w:r>
              <w:rPr>
                <w:rFonts w:ascii="Arial" w:hAnsi="Arial"/>
                <w:sz w:val="18"/>
              </w:rPr>
              <w:t xml:space="preserve">5997.032</w:t>
            </w:r>
          </w:p>
        </w:tc>
        <w:tc>
          <w:tcPr>
            <w:tcW w:w="0" w:type="auto"/>
          </w:tcPr>
          <w:p>
            <w:pPr>
              <w:pStyle w:val="Compact"/>
              <w:spacing w:after="20" w:before="20"/>
              <w:jc w:val="center"/>
            </w:pPr>
            <w:r>
              <w:rPr>
                <w:rFonts w:ascii="Arial" w:hAnsi="Arial"/>
                <w:sz w:val="18"/>
              </w:rPr>
              <w:t xml:space="preserve">230.000</w:t>
            </w:r>
          </w:p>
        </w:tc>
        <w:tc>
          <w:tcPr>
            <w:tcW w:w="0" w:type="auto"/>
          </w:tcPr>
          <w:p>
            <w:pPr>
              <w:pStyle w:val="Compact"/>
              <w:spacing w:after="20" w:before="20"/>
              <w:jc w:val="center"/>
            </w:pPr>
            <w:r>
              <w:rPr>
                <w:rFonts w:ascii="Arial" w:hAnsi="Arial"/>
                <w:sz w:val="18"/>
              </w:rPr>
              <w:t xml:space="preserve">∞ → 1750.00</w:t>
            </w:r>
          </w:p>
        </w:tc>
        <w:tc>
          <w:tcPr>
            <w:tcW w:w="0" w:type="auto"/>
          </w:tcPr>
          <w:p>
            <w:pPr>
              <w:pStyle w:val="Compact"/>
              <w:spacing w:after="20" w:before="20"/>
              <w:jc w:val="center"/>
            </w:pPr>
            <w:r>
              <w:rPr>
                <w:rFonts w:ascii="Arial" w:hAnsi="Arial"/>
                <w:sz w:val="18"/>
              </w:rPr>
              <w:t xml:space="preserve">634.429</w:t>
            </w:r>
          </w:p>
        </w:tc>
      </w:tr>
      <w:tr>
        <w:trPr>
          <w:cantSplit/>
        </w:trPr>
        <w:tc>
          <w:tcPr>
            <w:tcW w:w="0" w:type="auto"/>
          </w:tcPr>
          <w:p>
            <w:pPr>
              <w:pStyle w:val="Compact"/>
              <w:spacing w:after="20" w:before="20"/>
              <w:jc w:val="center"/>
            </w:pPr>
            <w:r>
              <w:rPr>
                <w:rFonts w:ascii="Arial" w:hAnsi="Arial"/>
                <w:sz w:val="18"/>
              </w:rPr>
              <w:t xml:space="preserve">23</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5997.032</w:t>
            </w:r>
          </w:p>
        </w:tc>
        <w:tc>
          <w:tcPr>
            <w:tcW w:w="0" w:type="auto"/>
          </w:tcPr>
          <w:p>
            <w:pPr>
              <w:pStyle w:val="Compact"/>
              <w:spacing w:after="20" w:before="20"/>
              <w:jc w:val="center"/>
            </w:pPr>
            <w:r>
              <w:rPr>
                <w:rFonts w:ascii="Arial" w:hAnsi="Arial"/>
                <w:sz w:val="18"/>
              </w:rPr>
              <w:t xml:space="preserve">6238.615</w:t>
            </w:r>
          </w:p>
        </w:tc>
        <w:tc>
          <w:tcPr>
            <w:tcW w:w="0" w:type="auto"/>
          </w:tcPr>
          <w:p>
            <w:pPr>
              <w:pStyle w:val="Compact"/>
              <w:spacing w:after="20" w:before="20"/>
              <w:jc w:val="center"/>
            </w:pPr>
            <w:r>
              <w:rPr>
                <w:rFonts w:ascii="Arial" w:hAnsi="Arial"/>
                <w:sz w:val="18"/>
              </w:rPr>
              <w:t xml:space="preserve">241.583</w:t>
            </w:r>
          </w:p>
        </w:tc>
        <w:tc>
          <w:tcPr>
            <w:tcW w:w="0" w:type="auto"/>
          </w:tcPr>
          <w:p>
            <w:pPr>
              <w:pStyle w:val="Compact"/>
              <w:spacing w:after="20" w:before="20"/>
              <w:jc w:val="center"/>
            </w:pPr>
            <w:r>
              <w:rPr>
                <w:rFonts w:ascii="Arial" w:hAnsi="Arial"/>
                <w:sz w:val="18"/>
              </w:rPr>
              <w:t xml:space="preserve">1750.00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24</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6238.615</w:t>
            </w:r>
          </w:p>
        </w:tc>
        <w:tc>
          <w:tcPr>
            <w:tcW w:w="0" w:type="auto"/>
          </w:tcPr>
          <w:p>
            <w:pPr>
              <w:pStyle w:val="Compact"/>
              <w:spacing w:after="20" w:before="20"/>
              <w:jc w:val="center"/>
            </w:pPr>
            <w:r>
              <w:rPr>
                <w:rFonts w:ascii="Arial" w:hAnsi="Arial"/>
                <w:sz w:val="18"/>
              </w:rPr>
              <w:t xml:space="preserve">6468.742</w:t>
            </w:r>
          </w:p>
        </w:tc>
        <w:tc>
          <w:tcPr>
            <w:tcW w:w="0" w:type="auto"/>
          </w:tcPr>
          <w:p>
            <w:pPr>
              <w:pStyle w:val="Compact"/>
              <w:spacing w:after="20" w:before="20"/>
              <w:jc w:val="center"/>
            </w:pPr>
            <w:r>
              <w:rPr>
                <w:rFonts w:ascii="Arial" w:hAnsi="Arial"/>
                <w:sz w:val="18"/>
              </w:rPr>
              <w:t xml:space="preserve">230.127</w:t>
            </w:r>
          </w:p>
        </w:tc>
        <w:tc>
          <w:tcPr>
            <w:tcW w:w="0" w:type="auto"/>
          </w:tcPr>
          <w:p>
            <w:pPr>
              <w:pStyle w:val="Compact"/>
              <w:spacing w:after="20" w:before="20"/>
              <w:jc w:val="center"/>
            </w:pPr>
            <w:r>
              <w:rPr>
                <w:rFonts w:ascii="Arial" w:hAnsi="Arial"/>
                <w:sz w:val="18"/>
              </w:rPr>
              <w:t xml:space="preserve">1750.00 → ∞</w:t>
            </w:r>
          </w:p>
        </w:tc>
        <w:tc>
          <w:tcPr>
            <w:tcW w:w="0" w:type="auto"/>
          </w:tcPr>
          <w:p>
            <w:pPr>
              <w:pStyle w:val="Compact"/>
              <w:spacing w:after="20" w:before="20"/>
              <w:jc w:val="center"/>
            </w:pPr>
            <w:r>
              <w:rPr>
                <w:rFonts w:ascii="Arial" w:hAnsi="Arial"/>
                <w:sz w:val="18"/>
              </w:rPr>
              <w:t xml:space="preserve">634.604</w:t>
            </w:r>
          </w:p>
        </w:tc>
      </w:tr>
      <w:tr>
        <w:trPr>
          <w:cantSplit/>
        </w:trPr>
        <w:tc>
          <w:tcPr>
            <w:tcW w:w="0" w:type="auto"/>
          </w:tcPr>
          <w:p>
            <w:pPr>
              <w:pStyle w:val="Compact"/>
              <w:spacing w:after="20" w:before="20"/>
              <w:jc w:val="center"/>
            </w:pPr>
            <w:r>
              <w:rPr>
                <w:rFonts w:ascii="Arial" w:hAnsi="Arial"/>
                <w:sz w:val="18"/>
              </w:rPr>
              <w:t xml:space="preserve">25</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6468.742</w:t>
            </w:r>
          </w:p>
        </w:tc>
        <w:tc>
          <w:tcPr>
            <w:tcW w:w="0" w:type="auto"/>
          </w:tcPr>
          <w:p>
            <w:pPr>
              <w:pStyle w:val="Compact"/>
              <w:spacing w:after="20" w:before="20"/>
              <w:jc w:val="center"/>
            </w:pPr>
            <w:r>
              <w:rPr>
                <w:rFonts w:ascii="Arial" w:hAnsi="Arial"/>
                <w:sz w:val="18"/>
              </w:rPr>
              <w:t xml:space="preserve">6623.011</w:t>
            </w:r>
          </w:p>
        </w:tc>
        <w:tc>
          <w:tcPr>
            <w:tcW w:w="0" w:type="auto"/>
          </w:tcPr>
          <w:p>
            <w:pPr>
              <w:pStyle w:val="Compact"/>
              <w:spacing w:after="20" w:before="20"/>
              <w:jc w:val="center"/>
            </w:pPr>
            <w:r>
              <w:rPr>
                <w:rFonts w:ascii="Arial" w:hAnsi="Arial"/>
                <w:sz w:val="18"/>
              </w:rPr>
              <w:t xml:space="preserve">154.269</w:t>
            </w:r>
          </w:p>
        </w:tc>
        <w:tc>
          <w:tcPr>
            <w:tcW w:w="0" w:type="auto"/>
          </w:tcPr>
          <w:p>
            <w:pPr>
              <w:pStyle w:val="Compact"/>
              <w:spacing w:after="20" w:before="20"/>
              <w:jc w:val="center"/>
            </w:pPr>
            <w:r>
              <w:rPr>
                <w:rFonts w:ascii="Arial" w:hAnsi="Arial"/>
                <w:sz w:val="18"/>
              </w:rPr>
              <w:t xml:space="preserve">∞ → 1274.65</w:t>
            </w:r>
          </w:p>
        </w:tc>
        <w:tc>
          <w:tcPr>
            <w:tcW w:w="0" w:type="auto"/>
          </w:tcPr>
          <w:p>
            <w:pPr>
              <w:pStyle w:val="Compact"/>
              <w:spacing w:after="20" w:before="20"/>
              <w:jc w:val="center"/>
            </w:pPr>
            <w:r>
              <w:rPr>
                <w:rFonts w:ascii="Arial" w:hAnsi="Arial"/>
                <w:sz w:val="18"/>
              </w:rPr>
              <w:t xml:space="preserve">443.440</w:t>
            </w:r>
          </w:p>
        </w:tc>
      </w:tr>
      <w:tr>
        <w:trPr>
          <w:cantSplit/>
        </w:trPr>
        <w:tc>
          <w:tcPr>
            <w:tcW w:w="0" w:type="auto"/>
          </w:tcPr>
          <w:p>
            <w:pPr>
              <w:pStyle w:val="Compact"/>
              <w:spacing w:after="20" w:before="20"/>
              <w:jc w:val="center"/>
            </w:pPr>
            <w:r>
              <w:rPr>
                <w:rFonts w:ascii="Arial" w:hAnsi="Arial"/>
                <w:sz w:val="18"/>
              </w:rPr>
              <w:t xml:space="preserve">26</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6623.011</w:t>
            </w:r>
          </w:p>
        </w:tc>
        <w:tc>
          <w:tcPr>
            <w:tcW w:w="0" w:type="auto"/>
          </w:tcPr>
          <w:p>
            <w:pPr>
              <w:pStyle w:val="Compact"/>
              <w:spacing w:after="20" w:before="20"/>
              <w:jc w:val="center"/>
            </w:pPr>
            <w:r>
              <w:rPr>
                <w:rFonts w:ascii="Arial" w:hAnsi="Arial"/>
                <w:sz w:val="18"/>
              </w:rPr>
              <w:t xml:space="preserve">7196.166</w:t>
            </w:r>
          </w:p>
        </w:tc>
        <w:tc>
          <w:tcPr>
            <w:tcW w:w="0" w:type="auto"/>
          </w:tcPr>
          <w:p>
            <w:pPr>
              <w:pStyle w:val="Compact"/>
              <w:spacing w:after="20" w:before="20"/>
              <w:jc w:val="center"/>
            </w:pPr>
            <w:r>
              <w:rPr>
                <w:rFonts w:ascii="Arial" w:hAnsi="Arial"/>
                <w:sz w:val="18"/>
              </w:rPr>
              <w:t xml:space="preserve">573.155</w:t>
            </w:r>
          </w:p>
        </w:tc>
        <w:tc>
          <w:tcPr>
            <w:tcW w:w="0" w:type="auto"/>
          </w:tcPr>
          <w:p>
            <w:pPr>
              <w:pStyle w:val="Compact"/>
              <w:spacing w:after="20" w:before="20"/>
              <w:jc w:val="center"/>
            </w:pPr>
            <w:r>
              <w:rPr>
                <w:rFonts w:ascii="Arial" w:hAnsi="Arial"/>
                <w:sz w:val="18"/>
              </w:rPr>
              <w:t xml:space="preserve">1274.65</w:t>
            </w:r>
          </w:p>
        </w:tc>
        <w:tc>
          <w:tcPr>
            <w:tcW w:w="0" w:type="auto"/>
          </w:tcPr>
          <w:p>
            <w:pPr>
              <w:pStyle w:val="Compact"/>
              <w:spacing w:after="20" w:before="20"/>
              <w:jc w:val="center"/>
            </w:pPr>
            <w:r>
              <w:rPr>
                <w:rFonts w:ascii="Arial" w:hAnsi="Arial"/>
                <w:sz w:val="18"/>
              </w:rPr>
              <w:t xml:space="preserve">–</w:t>
            </w:r>
          </w:p>
        </w:tc>
      </w:tr>
    </w:tbl>
    <w:p>
      <w:pPr>
        <w:pStyle w:val="BodyText"/>
        <w:keepNext/>
      </w:pPr>
      <w:r>
        <w:rPr>
          <w:b/>
          <w:bCs/>
        </w:rPr>
        <w:t xml:space="preserve">Table 5 – Elements of the horizontal axis: central axis (segment 2), ch. 6640 – 7973.924 (CENTRALNA.TXT)</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1125"/>
        <w:gridCol w:w="1125"/>
        <w:gridCol w:w="1125"/>
        <w:gridCol w:w="1125"/>
        <w:gridCol w:w="1125"/>
        <w:gridCol w:w="1125"/>
        <w:gridCol w:w="1125"/>
        <w:gridCol w:w="1125"/>
      </w:tblGrid>
      <w:tr>
        <w:trPr>
          <w:cantSplit/>
          <w:tblHeader w:val="true"/>
          <w:tblHeader/>
        </w:trPr>
        <w:tc>
          <w:tcPr>
            <w:tcW w:w="0" w:type="auto"/>
            <w:shd w:val="clear" w:color="auto" w:fill="D9E2F3"/>
          </w:tcPr>
          <w:p>
            <w:pPr>
              <w:pStyle w:val="Compact"/>
              <w:spacing w:after="20" w:before="20"/>
              <w:jc w:val="center"/>
            </w:pPr>
            <w:r>
              <w:rPr>
                <w:rFonts w:ascii="Arial" w:hAnsi="Arial"/>
                <w:b/>
                <w:sz w:val="18"/>
              </w:rPr>
              <w:t xml:space="preserve">No.</w:t>
            </w:r>
          </w:p>
        </w:tc>
        <w:tc>
          <w:tcPr>
            <w:tcW w:w="0" w:type="auto"/>
            <w:shd w:val="clear" w:color="auto" w:fill="D9E2F3"/>
          </w:tcPr>
          <w:p>
            <w:pPr>
              <w:pStyle w:val="Compact"/>
              <w:spacing w:after="20" w:before="20"/>
              <w:jc w:val="center"/>
            </w:pPr>
            <w:r>
              <w:rPr>
                <w:rFonts w:ascii="Arial" w:hAnsi="Arial"/>
                <w:b/>
                <w:sz w:val="18"/>
              </w:rPr>
              <w:t xml:space="preserve">Element</w:t>
            </w:r>
          </w:p>
        </w:tc>
        <w:tc>
          <w:tcPr>
            <w:tcW w:w="0" w:type="auto"/>
            <w:shd w:val="clear" w:color="auto" w:fill="D9E2F3"/>
          </w:tcPr>
          <w:p>
            <w:pPr>
              <w:pStyle w:val="Compact"/>
              <w:spacing w:after="20" w:before="20"/>
              <w:jc w:val="center"/>
            </w:pPr>
            <w:r>
              <w:rPr>
                <w:rFonts w:ascii="Arial" w:hAnsi="Arial"/>
                <w:b/>
                <w:sz w:val="18"/>
              </w:rPr>
              <w:t xml:space="preserve">Direction</w:t>
            </w:r>
          </w:p>
        </w:tc>
        <w:tc>
          <w:tcPr>
            <w:tcW w:w="0" w:type="auto"/>
            <w:shd w:val="clear" w:color="auto" w:fill="D9E2F3"/>
          </w:tcPr>
          <w:p>
            <w:pPr>
              <w:pStyle w:val="Compact"/>
              <w:spacing w:after="20" w:before="20"/>
              <w:jc w:val="center"/>
            </w:pPr>
            <w:r>
              <w:rPr>
                <w:rFonts w:ascii="Arial" w:hAnsi="Arial"/>
                <w:b/>
                <w:sz w:val="18"/>
              </w:rPr>
              <w:t xml:space="preserve">Start ch. [m]</w:t>
            </w:r>
          </w:p>
        </w:tc>
        <w:tc>
          <w:tcPr>
            <w:tcW w:w="0" w:type="auto"/>
            <w:shd w:val="clear" w:color="auto" w:fill="D9E2F3"/>
          </w:tcPr>
          <w:p>
            <w:pPr>
              <w:pStyle w:val="Compact"/>
              <w:spacing w:after="20" w:before="20"/>
              <w:jc w:val="center"/>
            </w:pPr>
            <w:r>
              <w:rPr>
                <w:rFonts w:ascii="Arial" w:hAnsi="Arial"/>
                <w:b/>
                <w:sz w:val="18"/>
              </w:rPr>
              <w:t xml:space="preserve">End ch. [m]</w:t>
            </w:r>
          </w:p>
        </w:tc>
        <w:tc>
          <w:tcPr>
            <w:tcW w:w="0" w:type="auto"/>
            <w:shd w:val="clear" w:color="auto" w:fill="D9E2F3"/>
          </w:tcPr>
          <w:p>
            <w:pPr>
              <w:pStyle w:val="Compact"/>
              <w:spacing w:after="20" w:before="20"/>
              <w:jc w:val="center"/>
            </w:pPr>
            <w:r>
              <w:rPr>
                <w:rFonts w:ascii="Arial" w:hAnsi="Arial"/>
                <w:b/>
                <w:sz w:val="18"/>
              </w:rPr>
              <w:t xml:space="preserve">L [m]</w:t>
            </w:r>
          </w:p>
        </w:tc>
        <w:tc>
          <w:tcPr>
            <w:tcW w:w="0" w:type="auto"/>
            <w:shd w:val="clear" w:color="auto" w:fill="D9E2F3"/>
          </w:tcPr>
          <w:p>
            <w:pPr>
              <w:pStyle w:val="Compact"/>
              <w:spacing w:after="20" w:before="20"/>
              <w:jc w:val="center"/>
            </w:pPr>
            <w:r>
              <w:rPr>
                <w:rFonts w:ascii="Arial" w:hAnsi="Arial"/>
                <w:b/>
                <w:sz w:val="18"/>
              </w:rPr>
              <w:t xml:space="preserve">R [m]</w:t>
            </w:r>
          </w:p>
        </w:tc>
        <w:tc>
          <w:tcPr>
            <w:tcW w:w="0" w:type="auto"/>
            <w:shd w:val="clear" w:color="auto" w:fill="D9E2F3"/>
          </w:tcPr>
          <w:p>
            <w:pPr>
              <w:pStyle w:val="Compact"/>
              <w:spacing w:after="20" w:before="20"/>
              <w:jc w:val="center"/>
            </w:pPr>
            <w:r>
              <w:rPr>
                <w:rFonts w:ascii="Arial" w:hAnsi="Arial"/>
                <w:b/>
                <w:sz w:val="18"/>
              </w:rPr>
              <w:t xml:space="preserve">A [m]</w:t>
            </w:r>
          </w:p>
        </w:tc>
      </w:tr>
      <w:tr>
        <w:trPr>
          <w:cantSplit/>
        </w:trPr>
        <w:tc>
          <w:tcPr>
            <w:tcW w:w="0" w:type="auto"/>
          </w:tcPr>
          <w:p>
            <w:pPr>
              <w:pStyle w:val="Compact"/>
              <w:spacing w:after="20" w:before="20"/>
              <w:jc w:val="center"/>
            </w:pPr>
            <w:r>
              <w:rPr>
                <w:rFonts w:ascii="Arial" w:hAnsi="Arial"/>
                <w:sz w:val="18"/>
              </w:rPr>
              <w:t xml:space="preserve">2</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6622.649</w:t>
            </w:r>
          </w:p>
        </w:tc>
        <w:tc>
          <w:tcPr>
            <w:tcW w:w="0" w:type="auto"/>
          </w:tcPr>
          <w:p>
            <w:pPr>
              <w:pStyle w:val="Compact"/>
              <w:spacing w:after="20" w:before="20"/>
              <w:jc w:val="center"/>
            </w:pPr>
            <w:r>
              <w:rPr>
                <w:rFonts w:ascii="Arial" w:hAnsi="Arial"/>
                <w:sz w:val="18"/>
              </w:rPr>
              <w:t xml:space="preserve">7199.152</w:t>
            </w:r>
          </w:p>
        </w:tc>
        <w:tc>
          <w:tcPr>
            <w:tcW w:w="0" w:type="auto"/>
          </w:tcPr>
          <w:p>
            <w:pPr>
              <w:pStyle w:val="Compact"/>
              <w:spacing w:after="20" w:before="20"/>
              <w:jc w:val="center"/>
            </w:pPr>
            <w:r>
              <w:rPr>
                <w:rFonts w:ascii="Arial" w:hAnsi="Arial"/>
                <w:sz w:val="18"/>
              </w:rPr>
              <w:t xml:space="preserve">576.502</w:t>
            </w:r>
          </w:p>
        </w:tc>
        <w:tc>
          <w:tcPr>
            <w:tcW w:w="0" w:type="auto"/>
          </w:tcPr>
          <w:p>
            <w:pPr>
              <w:pStyle w:val="Compact"/>
              <w:spacing w:after="20" w:before="20"/>
              <w:jc w:val="center"/>
            </w:pPr>
            <w:r>
              <w:rPr>
                <w:rFonts w:ascii="Arial" w:hAnsi="Arial"/>
                <w:sz w:val="18"/>
              </w:rPr>
              <w:t xml:space="preserve">1280.00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3</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left</w:t>
            </w:r>
          </w:p>
        </w:tc>
        <w:tc>
          <w:tcPr>
            <w:tcW w:w="0" w:type="auto"/>
          </w:tcPr>
          <w:p>
            <w:pPr>
              <w:pStyle w:val="Compact"/>
              <w:spacing w:after="20" w:before="20"/>
              <w:jc w:val="center"/>
            </w:pPr>
            <w:r>
              <w:rPr>
                <w:rFonts w:ascii="Arial" w:hAnsi="Arial"/>
                <w:sz w:val="18"/>
              </w:rPr>
              <w:t xml:space="preserve">7199.152</w:t>
            </w:r>
          </w:p>
        </w:tc>
        <w:tc>
          <w:tcPr>
            <w:tcW w:w="0" w:type="auto"/>
          </w:tcPr>
          <w:p>
            <w:pPr>
              <w:pStyle w:val="Compact"/>
              <w:spacing w:after="20" w:before="20"/>
              <w:jc w:val="center"/>
            </w:pPr>
            <w:r>
              <w:rPr>
                <w:rFonts w:ascii="Arial" w:hAnsi="Arial"/>
                <w:sz w:val="18"/>
              </w:rPr>
              <w:t xml:space="preserve">7498.097</w:t>
            </w:r>
          </w:p>
        </w:tc>
        <w:tc>
          <w:tcPr>
            <w:tcW w:w="0" w:type="auto"/>
          </w:tcPr>
          <w:p>
            <w:pPr>
              <w:pStyle w:val="Compact"/>
              <w:spacing w:after="20" w:before="20"/>
              <w:jc w:val="center"/>
            </w:pPr>
            <w:r>
              <w:rPr>
                <w:rFonts w:ascii="Arial" w:hAnsi="Arial"/>
                <w:sz w:val="18"/>
              </w:rPr>
              <w:t xml:space="preserve">298.945</w:t>
            </w:r>
          </w:p>
        </w:tc>
        <w:tc>
          <w:tcPr>
            <w:tcW w:w="0" w:type="auto"/>
          </w:tcPr>
          <w:p>
            <w:pPr>
              <w:pStyle w:val="Compact"/>
              <w:spacing w:after="20" w:before="20"/>
              <w:jc w:val="center"/>
            </w:pPr>
            <w:r>
              <w:rPr>
                <w:rFonts w:ascii="Arial" w:hAnsi="Arial"/>
                <w:sz w:val="18"/>
              </w:rPr>
              <w:t xml:space="preserve">1280.00 → ∞</w:t>
            </w:r>
          </w:p>
        </w:tc>
        <w:tc>
          <w:tcPr>
            <w:tcW w:w="0" w:type="auto"/>
          </w:tcPr>
          <w:p>
            <w:pPr>
              <w:pStyle w:val="Compact"/>
              <w:spacing w:after="20" w:before="20"/>
              <w:jc w:val="center"/>
            </w:pPr>
            <w:r>
              <w:rPr>
                <w:rFonts w:ascii="Arial" w:hAnsi="Arial"/>
                <w:sz w:val="18"/>
              </w:rPr>
              <w:t xml:space="preserve">618.587</w:t>
            </w:r>
          </w:p>
        </w:tc>
      </w:tr>
      <w:tr>
        <w:trPr>
          <w:cantSplit/>
        </w:trPr>
        <w:tc>
          <w:tcPr>
            <w:tcW w:w="0" w:type="auto"/>
          </w:tcPr>
          <w:p>
            <w:pPr>
              <w:pStyle w:val="Compact"/>
              <w:spacing w:after="20" w:before="20"/>
              <w:jc w:val="center"/>
            </w:pPr>
            <w:r>
              <w:rPr>
                <w:rFonts w:ascii="Arial" w:hAnsi="Arial"/>
                <w:sz w:val="18"/>
              </w:rPr>
              <w:t xml:space="preserve">4</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7498.097</w:t>
            </w:r>
          </w:p>
        </w:tc>
        <w:tc>
          <w:tcPr>
            <w:tcW w:w="0" w:type="auto"/>
          </w:tcPr>
          <w:p>
            <w:pPr>
              <w:pStyle w:val="Compact"/>
              <w:spacing w:after="20" w:before="20"/>
              <w:jc w:val="center"/>
            </w:pPr>
            <w:r>
              <w:rPr>
                <w:rFonts w:ascii="Arial" w:hAnsi="Arial"/>
                <w:sz w:val="18"/>
              </w:rPr>
              <w:t xml:space="preserve">7624.326</w:t>
            </w:r>
          </w:p>
        </w:tc>
        <w:tc>
          <w:tcPr>
            <w:tcW w:w="0" w:type="auto"/>
          </w:tcPr>
          <w:p>
            <w:pPr>
              <w:pStyle w:val="Compact"/>
              <w:spacing w:after="20" w:before="20"/>
              <w:jc w:val="center"/>
            </w:pPr>
            <w:r>
              <w:rPr>
                <w:rFonts w:ascii="Arial" w:hAnsi="Arial"/>
                <w:sz w:val="18"/>
              </w:rPr>
              <w:t xml:space="preserve">126.229</w:t>
            </w:r>
          </w:p>
        </w:tc>
        <w:tc>
          <w:tcPr>
            <w:tcW w:w="0" w:type="auto"/>
          </w:tcPr>
          <w:p>
            <w:pPr>
              <w:pStyle w:val="Compact"/>
              <w:spacing w:after="20" w:before="20"/>
              <w:jc w:val="center"/>
            </w:pPr>
            <w:r>
              <w:rPr>
                <w:rFonts w:ascii="Arial" w:hAnsi="Arial"/>
                <w:sz w:val="18"/>
              </w:rPr>
              <w:t xml:space="preserve">∞ → 400.00</w:t>
            </w:r>
          </w:p>
        </w:tc>
        <w:tc>
          <w:tcPr>
            <w:tcW w:w="0" w:type="auto"/>
          </w:tcPr>
          <w:p>
            <w:pPr>
              <w:pStyle w:val="Compact"/>
              <w:spacing w:after="20" w:before="20"/>
              <w:jc w:val="center"/>
            </w:pPr>
            <w:r>
              <w:rPr>
                <w:rFonts w:ascii="Arial" w:hAnsi="Arial"/>
                <w:sz w:val="18"/>
              </w:rPr>
              <w:t xml:space="preserve">224.703</w:t>
            </w:r>
          </w:p>
        </w:tc>
      </w:tr>
      <w:tr>
        <w:trPr>
          <w:cantSplit/>
        </w:trPr>
        <w:tc>
          <w:tcPr>
            <w:tcW w:w="0" w:type="auto"/>
          </w:tcPr>
          <w:p>
            <w:pPr>
              <w:pStyle w:val="Compact"/>
              <w:spacing w:after="20" w:before="20"/>
              <w:jc w:val="center"/>
            </w:pPr>
            <w:r>
              <w:rPr>
                <w:rFonts w:ascii="Arial" w:hAnsi="Arial"/>
                <w:sz w:val="18"/>
              </w:rPr>
              <w:t xml:space="preserve">5</w:t>
            </w:r>
          </w:p>
        </w:tc>
        <w:tc>
          <w:tcPr>
            <w:tcW w:w="0" w:type="auto"/>
          </w:tcPr>
          <w:p>
            <w:pPr>
              <w:pStyle w:val="Compact"/>
              <w:spacing w:after="20" w:before="20"/>
              <w:jc w:val="center"/>
            </w:pPr>
            <w:r>
              <w:rPr>
                <w:rFonts w:ascii="Arial" w:hAnsi="Arial"/>
                <w:sz w:val="18"/>
              </w:rPr>
              <w:t xml:space="preserve">circular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7624.326</w:t>
            </w:r>
          </w:p>
        </w:tc>
        <w:tc>
          <w:tcPr>
            <w:tcW w:w="0" w:type="auto"/>
          </w:tcPr>
          <w:p>
            <w:pPr>
              <w:pStyle w:val="Compact"/>
              <w:spacing w:after="20" w:before="20"/>
              <w:jc w:val="center"/>
            </w:pPr>
            <w:r>
              <w:rPr>
                <w:rFonts w:ascii="Arial" w:hAnsi="Arial"/>
                <w:sz w:val="18"/>
              </w:rPr>
              <w:t xml:space="preserve">7848.924</w:t>
            </w:r>
          </w:p>
        </w:tc>
        <w:tc>
          <w:tcPr>
            <w:tcW w:w="0" w:type="auto"/>
          </w:tcPr>
          <w:p>
            <w:pPr>
              <w:pStyle w:val="Compact"/>
              <w:spacing w:after="20" w:before="20"/>
              <w:jc w:val="center"/>
            </w:pPr>
            <w:r>
              <w:rPr>
                <w:rFonts w:ascii="Arial" w:hAnsi="Arial"/>
                <w:sz w:val="18"/>
              </w:rPr>
              <w:t xml:space="preserve">224.598</w:t>
            </w:r>
          </w:p>
        </w:tc>
        <w:tc>
          <w:tcPr>
            <w:tcW w:w="0" w:type="auto"/>
          </w:tcPr>
          <w:p>
            <w:pPr>
              <w:pStyle w:val="Compact"/>
              <w:spacing w:after="20" w:before="20"/>
              <w:jc w:val="center"/>
            </w:pPr>
            <w:r>
              <w:rPr>
                <w:rFonts w:ascii="Arial" w:hAnsi="Arial"/>
                <w:sz w:val="18"/>
              </w:rPr>
              <w:t xml:space="preserve">400.00</w:t>
            </w:r>
          </w:p>
        </w:tc>
        <w:tc>
          <w:tcPr>
            <w:tcW w:w="0" w:type="auto"/>
          </w:tcPr>
          <w:p>
            <w:pPr>
              <w:pStyle w:val="Compact"/>
              <w:spacing w:after="20" w:before="20"/>
              <w:jc w:val="center"/>
            </w:pP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6</w:t>
            </w:r>
          </w:p>
        </w:tc>
        <w:tc>
          <w:tcPr>
            <w:tcW w:w="0" w:type="auto"/>
          </w:tcPr>
          <w:p>
            <w:pPr>
              <w:pStyle w:val="Compact"/>
              <w:spacing w:after="20" w:before="20"/>
              <w:jc w:val="center"/>
            </w:pPr>
            <w:r>
              <w:rPr>
                <w:rFonts w:ascii="Arial" w:hAnsi="Arial"/>
                <w:sz w:val="18"/>
              </w:rPr>
              <w:t xml:space="preserve">transition curve</w:t>
            </w:r>
          </w:p>
        </w:tc>
        <w:tc>
          <w:tcPr>
            <w:tcW w:w="0" w:type="auto"/>
          </w:tcPr>
          <w:p>
            <w:pPr>
              <w:pStyle w:val="Compact"/>
              <w:spacing w:after="20" w:before="20"/>
              <w:jc w:val="center"/>
            </w:pPr>
            <w:r>
              <w:rPr>
                <w:rFonts w:ascii="Arial" w:hAnsi="Arial"/>
                <w:sz w:val="18"/>
              </w:rPr>
              <w:t xml:space="preserve">right</w:t>
            </w:r>
          </w:p>
        </w:tc>
        <w:tc>
          <w:tcPr>
            <w:tcW w:w="0" w:type="auto"/>
          </w:tcPr>
          <w:p>
            <w:pPr>
              <w:pStyle w:val="Compact"/>
              <w:spacing w:after="20" w:before="20"/>
              <w:jc w:val="center"/>
            </w:pPr>
            <w:r>
              <w:rPr>
                <w:rFonts w:ascii="Arial" w:hAnsi="Arial"/>
                <w:sz w:val="18"/>
              </w:rPr>
              <w:t xml:space="preserve">7848.924</w:t>
            </w:r>
          </w:p>
        </w:tc>
        <w:tc>
          <w:tcPr>
            <w:tcW w:w="0" w:type="auto"/>
          </w:tcPr>
          <w:p>
            <w:pPr>
              <w:pStyle w:val="Compact"/>
              <w:spacing w:after="20" w:before="20"/>
              <w:jc w:val="center"/>
            </w:pPr>
            <w:r>
              <w:rPr>
                <w:rFonts w:ascii="Arial" w:hAnsi="Arial"/>
                <w:sz w:val="18"/>
              </w:rPr>
              <w:t xml:space="preserve">7973.924</w:t>
            </w:r>
          </w:p>
        </w:tc>
        <w:tc>
          <w:tcPr>
            <w:tcW w:w="0" w:type="auto"/>
          </w:tcPr>
          <w:p>
            <w:pPr>
              <w:pStyle w:val="Compact"/>
              <w:spacing w:after="20" w:before="20"/>
              <w:jc w:val="center"/>
            </w:pPr>
            <w:r>
              <w:rPr>
                <w:rFonts w:ascii="Arial" w:hAnsi="Arial"/>
                <w:sz w:val="18"/>
              </w:rPr>
              <w:t xml:space="preserve">125.000</w:t>
            </w:r>
          </w:p>
        </w:tc>
        <w:tc>
          <w:tcPr>
            <w:tcW w:w="0" w:type="auto"/>
          </w:tcPr>
          <w:p>
            <w:pPr>
              <w:pStyle w:val="Compact"/>
              <w:spacing w:after="20" w:before="20"/>
              <w:jc w:val="center"/>
            </w:pPr>
            <w:r>
              <w:rPr>
                <w:rFonts w:ascii="Arial" w:hAnsi="Arial"/>
                <w:sz w:val="18"/>
              </w:rPr>
              <w:t xml:space="preserve">400.00 → ∞</w:t>
            </w:r>
          </w:p>
        </w:tc>
        <w:tc>
          <w:tcPr>
            <w:tcW w:w="0" w:type="auto"/>
          </w:tcPr>
          <w:p>
            <w:pPr>
              <w:pStyle w:val="Compact"/>
              <w:spacing w:after="20" w:before="20"/>
              <w:jc w:val="center"/>
            </w:pPr>
            <w:r>
              <w:rPr>
                <w:rFonts w:ascii="Arial" w:hAnsi="Arial"/>
                <w:sz w:val="18"/>
              </w:rPr>
              <w:t xml:space="preserve">223.607</w:t>
            </w:r>
          </w:p>
        </w:tc>
      </w:tr>
    </w:tbl>
    <w:p>
      <w:pPr>
        <w:pStyle w:val="BodyText"/>
      </w:pPr>
      <w:r>
        <w:t xml:space="preserve">Check of transition curves: for a clothoid A² = R·L holds. E.g. right axis (D1), element 8 (R = 588.30 m, L = 243.380 m): A = √(588.30 · 243.380) = 378.392 m, which corresponds to the printout (378.392 m).</w:t>
      </w:r>
    </w:p>
    <w:p>
      <w:pPr>
        <w:pStyle w:val="BodyText"/>
      </w:pPr>
      <w:r>
        <w:t xml:space="preserve">Elements crossing section boundaries are assessed only in the part inside the section: right axis (D1), element 8 (ch. -128.0 – 115.4) in the section ch. 0 – 6640; right axis (D1), element 26 (ch. 6610.2 – 7190.0) in the section ch. 0 – 6640; left axis (L1), element 8 (ch. -128.6 – 113.9) in the section ch. 0 – 6640; left axis (L1), element 26 (ch. 6623.0 – 7196.2) in the section ch. 0 – 6640; central axis (segment 2), element 2 (ch. 6622.6 – 7199.2) in the section ch. 6640 – 7974. The speed profile calculation was made over the whole section (including the full entry into the curve), and the results are shown for the segment boundaries.</w:t>
      </w:r>
    </w:p>
    <w:p>
      <w:pPr>
        <w:pStyle w:val="BodyText"/>
      </w:pPr>
      <w:r>
        <w:rPr>
          <w:b/>
          <w:bCs/>
        </w:rPr>
        <w:t xml:space="preserve">Curves with a radius smaller than the minimum for V</w:t>
      </w:r>
      <w:r>
        <w:rPr>
          <w:b/>
          <w:bCs/>
          <w:vertAlign w:val="subscript"/>
        </w:rPr>
        <w:t xml:space="preserve">r</w:t>
      </w:r>
      <w:r>
        <w:rPr>
          <w:b/>
          <w:bCs/>
        </w:rPr>
        <w:t xml:space="preserve"> </w:t>
      </w:r>
      <w:r>
        <w:rPr>
          <w:b/>
          <w:bCs/>
        </w:rPr>
        <w:t xml:space="preserve">(R</w:t>
      </w:r>
      <w:r>
        <w:rPr>
          <w:b/>
          <w:bCs/>
          <w:vertAlign w:val="subscript"/>
        </w:rPr>
        <w:t xml:space="preserve">min</w:t>
      </w:r>
      <w:r>
        <w:rPr>
          <w:b/>
          <w:bCs/>
        </w:rPr>
        <w:t xml:space="preserve">(V</w:t>
      </w:r>
      <w:r>
        <w:rPr>
          <w:b/>
          <w:bCs/>
          <w:vertAlign w:val="subscript"/>
        </w:rPr>
        <w:t xml:space="preserve">r</w:t>
      </w:r>
      <w:r>
        <w:rPr>
          <w:b/>
          <w:bCs/>
        </w:rPr>
        <w:t xml:space="preserve">) = 437 m):</w:t>
      </w:r>
      <w:r>
        <w:t xml:space="preserve"> </w:t>
      </w:r>
      <w:r>
        <w:t xml:space="preserve">central axis (segment 2), curve no. 5 (R = 400.00 m, V</w:t>
      </w:r>
      <w:r>
        <w:rPr>
          <w:vertAlign w:val="subscript"/>
        </w:rPr>
        <w:t xml:space="preserve">p,R</w:t>
      </w:r>
      <w:r>
        <w:t xml:space="preserve"> </w:t>
      </w:r>
      <w:r>
        <w:t xml:space="preserve">= 96.3 km/h). The dynamic check of the cross-slope is given in chapter 4.3.</w:t>
      </w:r>
    </w:p>
    <w:bookmarkEnd w:id="29"/>
    <w:bookmarkStart w:id="39" w:name="longitudinal-profile"/>
    <w:p>
      <w:pPr>
        <w:pStyle w:val="Heading2"/>
      </w:pPr>
      <w:r>
        <w:rPr>
          <w:rStyle w:val="SectionNumber"/>
        </w:rPr>
        <w:t xml:space="preserve">3.2</w:t>
      </w:r>
      <w:r>
        <w:tab/>
      </w:r>
      <w:r>
        <w:t xml:space="preserve">Longitudinal profile</w:t>
      </w:r>
    </w:p>
    <w:p>
      <w:pPr>
        <w:pStyle w:val="FirstParagraph"/>
        <w:keepNext/>
      </w:pPr>
      <w:r>
        <w:rPr>
          <w:b/>
          <w:bCs/>
        </w:rPr>
        <w:t xml:space="preserve">Table 6 – Break points of the grade line: right axis (D1), ch. 0 – 6640. (DESNAUZDUZNI.TXT)</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818"/>
        <w:gridCol w:w="818"/>
        <w:gridCol w:w="818"/>
        <w:gridCol w:w="818"/>
        <w:gridCol w:w="818"/>
        <w:gridCol w:w="818"/>
        <w:gridCol w:w="818"/>
        <w:gridCol w:w="818"/>
        <w:gridCol w:w="818"/>
        <w:gridCol w:w="818"/>
        <w:gridCol w:w="818"/>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PT</w:t>
            </w:r>
          </w:p>
        </w:tc>
        <w:tc>
          <w:tcPr>
            <w:tcW w:w="0" w:type="auto"/>
            <w:shd w:val="clear" w:color="auto" w:fill="D9E2F3"/>
          </w:tcPr>
          <w:p>
            <w:pPr>
              <w:pStyle w:val="Compact"/>
              <w:spacing w:after="20" w:before="20"/>
              <w:jc w:val="center"/>
            </w:pPr>
            <w:r>
              <w:rPr>
                <w:rFonts w:ascii="Arial" w:hAnsi="Arial"/>
                <w:b/>
                <w:sz w:val="16"/>
              </w:rPr>
              <w:t xml:space="preserve">Stac. [m]</w:t>
            </w:r>
          </w:p>
        </w:tc>
        <w:tc>
          <w:tcPr>
            <w:tcW w:w="0" w:type="auto"/>
            <w:shd w:val="clear" w:color="auto" w:fill="D9E2F3"/>
          </w:tcPr>
          <w:p>
            <w:pPr>
              <w:pStyle w:val="Compact"/>
              <w:spacing w:after="20" w:before="20"/>
              <w:jc w:val="center"/>
            </w:pPr>
            <w:r>
              <w:rPr>
                <w:rFonts w:ascii="Arial" w:hAnsi="Arial"/>
                <w:b/>
                <w:sz w:val="16"/>
              </w:rPr>
              <w:t xml:space="preserve">Elevation [m]</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ul</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izl</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Δi [%]</w:t>
            </w:r>
          </w:p>
        </w:tc>
        <w:tc>
          <w:tcPr>
            <w:tcW w:w="0" w:type="auto"/>
            <w:shd w:val="clear" w:color="auto" w:fill="D9E2F3"/>
          </w:tcPr>
          <w:p>
            <w:pPr>
              <w:pStyle w:val="Compact"/>
              <w:spacing w:after="20" w:before="20"/>
              <w:jc w:val="center"/>
            </w:pPr>
            <w:r>
              <w:rPr>
                <w:rFonts w:ascii="Arial" w:hAnsi="Arial"/>
                <w:b/>
                <w:sz w:val="16"/>
              </w:rPr>
              <w:t xml:space="preserve">R</w:t>
            </w:r>
            <w:r>
              <w:rPr>
                <w:rFonts w:ascii="Arial" w:hAnsi="Arial"/>
                <w:b/>
                <w:sz w:val="16"/>
                <w:vertAlign w:val="subscript"/>
              </w:rPr>
              <w:t xml:space="preserve">v</w:t>
            </w:r>
            <w:r>
              <w:rPr>
                <w:rFonts w:ascii="Arial" w:hAnsi="Arial"/>
                <w:b/>
                <w:sz w:val="16"/>
              </w:rPr>
              <w:t xml:space="preserve"> </w:t>
            </w:r>
            <w:r>
              <w:rPr>
                <w:rFonts w:ascii="Arial" w:hAnsi="Arial"/>
                <w:b/>
                <w:sz w:val="16"/>
              </w:rPr>
              <w:t xml:space="preserve">[m]</w:t>
            </w:r>
          </w:p>
        </w:tc>
        <w:tc>
          <w:tcPr>
            <w:tcW w:w="0" w:type="auto"/>
            <w:shd w:val="clear" w:color="auto" w:fill="D9E2F3"/>
          </w:tcPr>
          <w:p>
            <w:pPr>
              <w:pStyle w:val="Compact"/>
              <w:spacing w:after="20" w:before="20"/>
              <w:jc w:val="center"/>
            </w:pPr>
            <w:r>
              <w:rPr>
                <w:rFonts w:ascii="Arial" w:hAnsi="Arial"/>
                <w:b/>
                <w:sz w:val="16"/>
              </w:rPr>
              <w:t xml:space="preserve">L</w:t>
            </w:r>
            <w:r>
              <w:rPr>
                <w:rFonts w:ascii="Arial" w:hAnsi="Arial"/>
                <w:b/>
                <w:sz w:val="16"/>
                <w:vertAlign w:val="subscript"/>
              </w:rPr>
              <w:t xml:space="preserve">vk</w:t>
            </w:r>
            <w:r>
              <w:rPr>
                <w:rFonts w:ascii="Arial" w:hAnsi="Arial"/>
                <w:b/>
                <w:sz w:val="16"/>
              </w:rPr>
              <w:t xml:space="preserve"> </w:t>
            </w:r>
            <w:r>
              <w:rPr>
                <w:rFonts w:ascii="Arial" w:hAnsi="Arial"/>
                <w:b/>
                <w:sz w:val="16"/>
              </w:rPr>
              <w:t xml:space="preserve">[m]</w:t>
            </w:r>
          </w:p>
        </w:tc>
        <w:tc>
          <w:tcPr>
            <w:tcW w:w="0" w:type="auto"/>
            <w:shd w:val="clear" w:color="auto" w:fill="D9E2F3"/>
          </w:tcPr>
          <w:p>
            <w:pPr>
              <w:pStyle w:val="Compact"/>
              <w:spacing w:after="20" w:before="20"/>
              <w:jc w:val="center"/>
            </w:pPr>
            <w:r>
              <w:rPr>
                <w:rFonts w:ascii="Arial" w:hAnsi="Arial"/>
                <w:b/>
                <w:sz w:val="16"/>
              </w:rPr>
              <w:t xml:space="preserve">T [m]</w:t>
            </w:r>
          </w:p>
        </w:tc>
        <w:tc>
          <w:tcPr>
            <w:tcW w:w="0" w:type="auto"/>
            <w:shd w:val="clear" w:color="auto" w:fill="D9E2F3"/>
          </w:tcPr>
          <w:p>
            <w:pPr>
              <w:pStyle w:val="Compact"/>
              <w:spacing w:after="20" w:before="20"/>
              <w:jc w:val="center"/>
            </w:pPr>
            <w:r>
              <w:rPr>
                <w:rFonts w:ascii="Arial" w:hAnsi="Arial"/>
                <w:b/>
                <w:sz w:val="16"/>
              </w:rPr>
              <w:t xml:space="preserve">e [m]</w:t>
            </w:r>
          </w:p>
        </w:tc>
        <w:tc>
          <w:tcPr>
            <w:tcW w:w="0" w:type="auto"/>
            <w:shd w:val="clear" w:color="auto" w:fill="D9E2F3"/>
          </w:tcPr>
          <w:p>
            <w:pPr>
              <w:pStyle w:val="Compact"/>
              <w:spacing w:after="20" w:before="20"/>
              <w:jc w:val="center"/>
            </w:pPr>
            <w:r>
              <w:rPr>
                <w:rFonts w:ascii="Arial" w:hAnsi="Arial"/>
                <w:b/>
                <w:sz w:val="16"/>
              </w:rPr>
              <w:t xml:space="preserve">Type</w:t>
            </w:r>
          </w:p>
        </w:tc>
      </w:tr>
      <w:tr>
        <w:trPr>
          <w:cantSplit/>
        </w:trPr>
        <w:tc>
          <w:tcPr>
            <w:tcW w:w="0" w:type="auto"/>
          </w:tcPr>
          <w:p>
            <w:pPr>
              <w:pStyle w:val="Compact"/>
              <w:spacing w:after="20" w:before="20"/>
              <w:jc w:val="center"/>
            </w:pPr>
            <w:r>
              <w:rPr>
                <w:rFonts w:ascii="Arial" w:hAnsi="Arial"/>
                <w:sz w:val="16"/>
              </w:rPr>
              <w:t xml:space="preserve">1</w:t>
            </w:r>
          </w:p>
        </w:tc>
        <w:tc>
          <w:tcPr>
            <w:tcW w:w="0" w:type="auto"/>
          </w:tcPr>
          <w:p>
            <w:pPr>
              <w:pStyle w:val="Compact"/>
              <w:spacing w:after="20" w:before="20"/>
              <w:jc w:val="center"/>
            </w:pPr>
            <w:r>
              <w:rPr>
                <w:rFonts w:ascii="Arial" w:hAnsi="Arial"/>
                <w:sz w:val="16"/>
              </w:rPr>
              <w:t xml:space="preserve">681.747</w:t>
            </w:r>
          </w:p>
        </w:tc>
        <w:tc>
          <w:tcPr>
            <w:tcW w:w="0" w:type="auto"/>
          </w:tcPr>
          <w:p>
            <w:pPr>
              <w:pStyle w:val="Compact"/>
              <w:spacing w:after="20" w:before="20"/>
              <w:jc w:val="center"/>
            </w:pPr>
            <w:r>
              <w:rPr>
                <w:rFonts w:ascii="Arial" w:hAnsi="Arial"/>
                <w:sz w:val="16"/>
              </w:rPr>
              <w:t xml:space="preserve">247.927</w:t>
            </w:r>
          </w:p>
        </w:tc>
        <w:tc>
          <w:tcPr>
            <w:tcW w:w="0" w:type="auto"/>
          </w:tcPr>
          <w:p>
            <w:pPr>
              <w:pStyle w:val="Compact"/>
              <w:spacing w:after="20" w:before="20"/>
              <w:jc w:val="center"/>
            </w:pPr>
            <w:r>
              <w:rPr>
                <w:rFonts w:ascii="Arial" w:hAnsi="Arial"/>
                <w:sz w:val="16"/>
              </w:rPr>
              <w:t xml:space="preserve">-2.342</w:t>
            </w:r>
          </w:p>
        </w:tc>
        <w:tc>
          <w:tcPr>
            <w:tcW w:w="0" w:type="auto"/>
          </w:tcPr>
          <w:p>
            <w:pPr>
              <w:pStyle w:val="Compact"/>
              <w:spacing w:after="20" w:before="20"/>
              <w:jc w:val="center"/>
            </w:pPr>
            <w:r>
              <w:rPr>
                <w:rFonts w:ascii="Arial" w:hAnsi="Arial"/>
                <w:sz w:val="16"/>
              </w:rPr>
              <w:t xml:space="preserve">0.903</w:t>
            </w:r>
          </w:p>
        </w:tc>
        <w:tc>
          <w:tcPr>
            <w:tcW w:w="0" w:type="auto"/>
          </w:tcPr>
          <w:p>
            <w:pPr>
              <w:pStyle w:val="Compact"/>
              <w:spacing w:after="20" w:before="20"/>
              <w:jc w:val="center"/>
            </w:pPr>
            <w:r>
              <w:rPr>
                <w:rFonts w:ascii="Arial" w:hAnsi="Arial"/>
                <w:sz w:val="16"/>
              </w:rPr>
              <w:t xml:space="preserve">3.245</w:t>
            </w:r>
          </w:p>
        </w:tc>
        <w:tc>
          <w:tcPr>
            <w:tcW w:w="0" w:type="auto"/>
          </w:tcPr>
          <w:p>
            <w:pPr>
              <w:pStyle w:val="Compact"/>
              <w:spacing w:after="20" w:before="20"/>
              <w:jc w:val="center"/>
            </w:pPr>
            <w:r>
              <w:rPr>
                <w:rFonts w:ascii="Arial" w:hAnsi="Arial"/>
                <w:sz w:val="16"/>
              </w:rPr>
              <w:t xml:space="preserve">15400</w:t>
            </w:r>
          </w:p>
        </w:tc>
        <w:tc>
          <w:tcPr>
            <w:tcW w:w="0" w:type="auto"/>
          </w:tcPr>
          <w:p>
            <w:pPr>
              <w:pStyle w:val="Compact"/>
              <w:spacing w:after="20" w:before="20"/>
              <w:jc w:val="center"/>
            </w:pPr>
            <w:r>
              <w:rPr>
                <w:rFonts w:ascii="Arial" w:hAnsi="Arial"/>
                <w:sz w:val="16"/>
              </w:rPr>
              <w:t xml:space="preserve">499.8</w:t>
            </w:r>
          </w:p>
        </w:tc>
        <w:tc>
          <w:tcPr>
            <w:tcW w:w="0" w:type="auto"/>
          </w:tcPr>
          <w:p>
            <w:pPr>
              <w:pStyle w:val="Compact"/>
              <w:spacing w:after="20" w:before="20"/>
              <w:jc w:val="center"/>
            </w:pPr>
            <w:r>
              <w:rPr>
                <w:rFonts w:ascii="Arial" w:hAnsi="Arial"/>
                <w:sz w:val="16"/>
              </w:rPr>
              <w:t xml:space="preserve">249.9</w:t>
            </w:r>
          </w:p>
        </w:tc>
        <w:tc>
          <w:tcPr>
            <w:tcW w:w="0" w:type="auto"/>
          </w:tcPr>
          <w:p>
            <w:pPr>
              <w:pStyle w:val="Compact"/>
              <w:spacing w:after="20" w:before="20"/>
              <w:jc w:val="center"/>
            </w:pPr>
            <w:r>
              <w:rPr>
                <w:rFonts w:ascii="Arial" w:hAnsi="Arial"/>
                <w:sz w:val="16"/>
              </w:rPr>
              <w:t xml:space="preserve">2.03</w:t>
            </w:r>
          </w:p>
        </w:tc>
        <w:tc>
          <w:tcPr>
            <w:tcW w:w="0" w:type="auto"/>
          </w:tcPr>
          <w:p>
            <w:pPr>
              <w:pStyle w:val="Compact"/>
              <w:spacing w:after="20" w:before="20"/>
              <w:jc w:val="center"/>
            </w:pPr>
            <w:r>
              <w:rPr>
                <w:rFonts w:ascii="Arial" w:hAnsi="Arial"/>
                <w:sz w:val="16"/>
              </w:rPr>
              <w:t xml:space="preserve">sag</w:t>
            </w:r>
          </w:p>
        </w:tc>
      </w:tr>
      <w:tr>
        <w:trPr>
          <w:cantSplit/>
        </w:trPr>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1467.719</w:t>
            </w:r>
          </w:p>
        </w:tc>
        <w:tc>
          <w:tcPr>
            <w:tcW w:w="0" w:type="auto"/>
          </w:tcPr>
          <w:p>
            <w:pPr>
              <w:pStyle w:val="Compact"/>
              <w:spacing w:after="20" w:before="20"/>
              <w:jc w:val="center"/>
            </w:pPr>
            <w:r>
              <w:rPr>
                <w:rFonts w:ascii="Arial" w:hAnsi="Arial"/>
                <w:sz w:val="16"/>
              </w:rPr>
              <w:t xml:space="preserve">255.028</w:t>
            </w:r>
          </w:p>
        </w:tc>
        <w:tc>
          <w:tcPr>
            <w:tcW w:w="0" w:type="auto"/>
          </w:tcPr>
          <w:p>
            <w:pPr>
              <w:pStyle w:val="Compact"/>
              <w:spacing w:after="20" w:before="20"/>
              <w:jc w:val="center"/>
            </w:pPr>
            <w:r>
              <w:rPr>
                <w:rFonts w:ascii="Arial" w:hAnsi="Arial"/>
                <w:sz w:val="16"/>
              </w:rPr>
              <w:t xml:space="preserve">0.903</w:t>
            </w:r>
          </w:p>
        </w:tc>
        <w:tc>
          <w:tcPr>
            <w:tcW w:w="0" w:type="auto"/>
          </w:tcPr>
          <w:p>
            <w:pPr>
              <w:pStyle w:val="Compact"/>
              <w:spacing w:after="20" w:before="20"/>
              <w:jc w:val="center"/>
            </w:pPr>
            <w:r>
              <w:rPr>
                <w:rFonts w:ascii="Arial" w:hAnsi="Arial"/>
                <w:sz w:val="16"/>
              </w:rPr>
              <w:t xml:space="preserve">-3.000</w:t>
            </w:r>
          </w:p>
        </w:tc>
        <w:tc>
          <w:tcPr>
            <w:tcW w:w="0" w:type="auto"/>
          </w:tcPr>
          <w:p>
            <w:pPr>
              <w:pStyle w:val="Compact"/>
              <w:spacing w:after="20" w:before="20"/>
              <w:jc w:val="center"/>
            </w:pPr>
            <w:r>
              <w:rPr>
                <w:rFonts w:ascii="Arial" w:hAnsi="Arial"/>
                <w:sz w:val="16"/>
              </w:rPr>
              <w:t xml:space="preserve">3.903</w:t>
            </w:r>
          </w:p>
        </w:tc>
        <w:tc>
          <w:tcPr>
            <w:tcW w:w="0" w:type="auto"/>
          </w:tcPr>
          <w:p>
            <w:pPr>
              <w:pStyle w:val="Compact"/>
              <w:spacing w:after="20" w:before="20"/>
              <w:jc w:val="center"/>
            </w:pPr>
            <w:r>
              <w:rPr>
                <w:rFonts w:ascii="Arial" w:hAnsi="Arial"/>
                <w:sz w:val="16"/>
              </w:rPr>
              <w:t xml:space="preserve">20000</w:t>
            </w:r>
          </w:p>
        </w:tc>
        <w:tc>
          <w:tcPr>
            <w:tcW w:w="0" w:type="auto"/>
          </w:tcPr>
          <w:p>
            <w:pPr>
              <w:pStyle w:val="Compact"/>
              <w:spacing w:after="20" w:before="20"/>
              <w:jc w:val="center"/>
            </w:pPr>
            <w:r>
              <w:rPr>
                <w:rFonts w:ascii="Arial" w:hAnsi="Arial"/>
                <w:sz w:val="16"/>
              </w:rPr>
              <w:t xml:space="preserve">780.7</w:t>
            </w:r>
          </w:p>
        </w:tc>
        <w:tc>
          <w:tcPr>
            <w:tcW w:w="0" w:type="auto"/>
          </w:tcPr>
          <w:p>
            <w:pPr>
              <w:pStyle w:val="Compact"/>
              <w:spacing w:after="20" w:before="20"/>
              <w:jc w:val="center"/>
            </w:pPr>
            <w:r>
              <w:rPr>
                <w:rFonts w:ascii="Arial" w:hAnsi="Arial"/>
                <w:sz w:val="16"/>
              </w:rPr>
              <w:t xml:space="preserve">390.3</w:t>
            </w:r>
          </w:p>
        </w:tc>
        <w:tc>
          <w:tcPr>
            <w:tcW w:w="0" w:type="auto"/>
          </w:tcPr>
          <w:p>
            <w:pPr>
              <w:pStyle w:val="Compact"/>
              <w:spacing w:after="20" w:before="20"/>
              <w:jc w:val="center"/>
            </w:pPr>
            <w:r>
              <w:rPr>
                <w:rFonts w:ascii="Arial" w:hAnsi="Arial"/>
                <w:sz w:val="16"/>
              </w:rPr>
              <w:t xml:space="preserve">3.81</w:t>
            </w:r>
          </w:p>
        </w:tc>
        <w:tc>
          <w:tcPr>
            <w:tcW w:w="0" w:type="auto"/>
          </w:tcPr>
          <w:p>
            <w:pPr>
              <w:pStyle w:val="Compact"/>
              <w:spacing w:after="20" w:before="20"/>
              <w:jc w:val="center"/>
            </w:pPr>
            <w:r>
              <w:rPr>
                <w:rFonts w:ascii="Arial" w:hAnsi="Arial"/>
                <w:sz w:val="16"/>
              </w:rPr>
              <w:t xml:space="preserve">crest</w:t>
            </w:r>
          </w:p>
        </w:tc>
      </w:tr>
      <w:tr>
        <w:trPr>
          <w:cantSplit/>
        </w:trPr>
        <w:tc>
          <w:tcPr>
            <w:tcW w:w="0" w:type="auto"/>
          </w:tcPr>
          <w:p>
            <w:pPr>
              <w:pStyle w:val="Compact"/>
              <w:spacing w:after="20" w:before="20"/>
              <w:jc w:val="center"/>
            </w:pPr>
            <w:r>
              <w:rPr>
                <w:rFonts w:ascii="Arial" w:hAnsi="Arial"/>
                <w:sz w:val="16"/>
              </w:rPr>
              <w:t xml:space="preserve">3</w:t>
            </w:r>
          </w:p>
        </w:tc>
        <w:tc>
          <w:tcPr>
            <w:tcW w:w="0" w:type="auto"/>
          </w:tcPr>
          <w:p>
            <w:pPr>
              <w:pStyle w:val="Compact"/>
              <w:spacing w:after="20" w:before="20"/>
              <w:jc w:val="center"/>
            </w:pPr>
            <w:r>
              <w:rPr>
                <w:rFonts w:ascii="Arial" w:hAnsi="Arial"/>
                <w:sz w:val="16"/>
              </w:rPr>
              <w:t xml:space="preserve">3380.136</w:t>
            </w:r>
          </w:p>
        </w:tc>
        <w:tc>
          <w:tcPr>
            <w:tcW w:w="0" w:type="auto"/>
          </w:tcPr>
          <w:p>
            <w:pPr>
              <w:pStyle w:val="Compact"/>
              <w:spacing w:after="20" w:before="20"/>
              <w:jc w:val="center"/>
            </w:pPr>
            <w:r>
              <w:rPr>
                <w:rFonts w:ascii="Arial" w:hAnsi="Arial"/>
                <w:sz w:val="16"/>
              </w:rPr>
              <w:t xml:space="preserve">197.655</w:t>
            </w:r>
          </w:p>
        </w:tc>
        <w:tc>
          <w:tcPr>
            <w:tcW w:w="0" w:type="auto"/>
          </w:tcPr>
          <w:p>
            <w:pPr>
              <w:pStyle w:val="Compact"/>
              <w:spacing w:after="20" w:before="20"/>
              <w:jc w:val="center"/>
            </w:pPr>
            <w:r>
              <w:rPr>
                <w:rFonts w:ascii="Arial" w:hAnsi="Arial"/>
                <w:sz w:val="16"/>
              </w:rPr>
              <w:t xml:space="preserve">-3.000</w:t>
            </w:r>
          </w:p>
        </w:tc>
        <w:tc>
          <w:tcPr>
            <w:tcW w:w="0" w:type="auto"/>
          </w:tcPr>
          <w:p>
            <w:pPr>
              <w:pStyle w:val="Compact"/>
              <w:spacing w:after="20" w:before="20"/>
              <w:jc w:val="center"/>
            </w:pPr>
            <w:r>
              <w:rPr>
                <w:rFonts w:ascii="Arial" w:hAnsi="Arial"/>
                <w:sz w:val="16"/>
              </w:rPr>
              <w:t xml:space="preserve">-2.600</w:t>
            </w:r>
          </w:p>
        </w:tc>
        <w:tc>
          <w:tcPr>
            <w:tcW w:w="0" w:type="auto"/>
          </w:tcPr>
          <w:p>
            <w:pPr>
              <w:pStyle w:val="Compact"/>
              <w:spacing w:after="20" w:before="20"/>
              <w:jc w:val="center"/>
            </w:pPr>
            <w:r>
              <w:rPr>
                <w:rFonts w:ascii="Arial" w:hAnsi="Arial"/>
                <w:sz w:val="16"/>
              </w:rPr>
              <w:t xml:space="preserve">0.400</w:t>
            </w:r>
          </w:p>
        </w:tc>
        <w:tc>
          <w:tcPr>
            <w:tcW w:w="0" w:type="auto"/>
          </w:tcPr>
          <w:p>
            <w:pPr>
              <w:pStyle w:val="Compact"/>
              <w:spacing w:after="20" w:before="20"/>
              <w:jc w:val="center"/>
            </w:pPr>
            <w:r>
              <w:rPr>
                <w:rFonts w:ascii="Arial" w:hAnsi="Arial"/>
                <w:sz w:val="16"/>
              </w:rPr>
              <w:t xml:space="preserve">150000</w:t>
            </w:r>
          </w:p>
        </w:tc>
        <w:tc>
          <w:tcPr>
            <w:tcW w:w="0" w:type="auto"/>
          </w:tcPr>
          <w:p>
            <w:pPr>
              <w:pStyle w:val="Compact"/>
              <w:spacing w:after="20" w:before="20"/>
              <w:jc w:val="center"/>
            </w:pPr>
            <w:r>
              <w:rPr>
                <w:rFonts w:ascii="Arial" w:hAnsi="Arial"/>
                <w:sz w:val="16"/>
              </w:rPr>
              <w:t xml:space="preserve">600.0</w:t>
            </w:r>
          </w:p>
        </w:tc>
        <w:tc>
          <w:tcPr>
            <w:tcW w:w="0" w:type="auto"/>
          </w:tcPr>
          <w:p>
            <w:pPr>
              <w:pStyle w:val="Compact"/>
              <w:spacing w:after="20" w:before="20"/>
              <w:jc w:val="center"/>
            </w:pPr>
            <w:r>
              <w:rPr>
                <w:rFonts w:ascii="Arial" w:hAnsi="Arial"/>
                <w:sz w:val="16"/>
              </w:rPr>
              <w:t xml:space="preserve">300.0</w:t>
            </w:r>
          </w:p>
        </w:tc>
        <w:tc>
          <w:tcPr>
            <w:tcW w:w="0" w:type="auto"/>
          </w:tcPr>
          <w:p>
            <w:pPr>
              <w:pStyle w:val="Compact"/>
              <w:spacing w:after="20" w:before="20"/>
              <w:jc w:val="center"/>
            </w:pPr>
            <w:r>
              <w:rPr>
                <w:rFonts w:ascii="Arial" w:hAnsi="Arial"/>
                <w:sz w:val="16"/>
              </w:rPr>
              <w:t xml:space="preserve">0.30</w:t>
            </w:r>
          </w:p>
        </w:tc>
        <w:tc>
          <w:tcPr>
            <w:tcW w:w="0" w:type="auto"/>
          </w:tcPr>
          <w:p>
            <w:pPr>
              <w:pStyle w:val="Compact"/>
              <w:spacing w:after="20" w:before="20"/>
              <w:jc w:val="center"/>
            </w:pPr>
            <w:r>
              <w:rPr>
                <w:rFonts w:ascii="Arial" w:hAnsi="Arial"/>
                <w:sz w:val="16"/>
              </w:rPr>
              <w:t xml:space="preserve">sag</w:t>
            </w:r>
          </w:p>
        </w:tc>
      </w:tr>
      <w:tr>
        <w:trPr>
          <w:cantSplit/>
        </w:trPr>
        <w:tc>
          <w:tcPr>
            <w:tcW w:w="0" w:type="auto"/>
          </w:tcPr>
          <w:p>
            <w:pPr>
              <w:pStyle w:val="Compact"/>
              <w:spacing w:after="20" w:before="20"/>
              <w:jc w:val="center"/>
            </w:pPr>
            <w:r>
              <w:rPr>
                <w:rFonts w:ascii="Arial" w:hAnsi="Arial"/>
                <w:sz w:val="16"/>
              </w:rPr>
              <w:t xml:space="preserve">4</w:t>
            </w:r>
          </w:p>
        </w:tc>
        <w:tc>
          <w:tcPr>
            <w:tcW w:w="0" w:type="auto"/>
          </w:tcPr>
          <w:p>
            <w:pPr>
              <w:pStyle w:val="Compact"/>
              <w:spacing w:after="20" w:before="20"/>
              <w:jc w:val="center"/>
            </w:pPr>
            <w:r>
              <w:rPr>
                <w:rFonts w:ascii="Arial" w:hAnsi="Arial"/>
                <w:sz w:val="16"/>
              </w:rPr>
              <w:t xml:space="preserve">6505.093</w:t>
            </w:r>
          </w:p>
        </w:tc>
        <w:tc>
          <w:tcPr>
            <w:tcW w:w="0" w:type="auto"/>
          </w:tcPr>
          <w:p>
            <w:pPr>
              <w:pStyle w:val="Compact"/>
              <w:spacing w:after="20" w:before="20"/>
              <w:jc w:val="center"/>
            </w:pPr>
            <w:r>
              <w:rPr>
                <w:rFonts w:ascii="Arial" w:hAnsi="Arial"/>
                <w:sz w:val="16"/>
              </w:rPr>
              <w:t xml:space="preserve">116.407</w:t>
            </w:r>
          </w:p>
        </w:tc>
        <w:tc>
          <w:tcPr>
            <w:tcW w:w="0" w:type="auto"/>
          </w:tcPr>
          <w:p>
            <w:pPr>
              <w:pStyle w:val="Compact"/>
              <w:spacing w:after="20" w:before="20"/>
              <w:jc w:val="center"/>
            </w:pPr>
            <w:r>
              <w:rPr>
                <w:rFonts w:ascii="Arial" w:hAnsi="Arial"/>
                <w:sz w:val="16"/>
              </w:rPr>
              <w:t xml:space="preserve">-2.600</w:t>
            </w:r>
          </w:p>
        </w:tc>
        <w:tc>
          <w:tcPr>
            <w:tcW w:w="0" w:type="auto"/>
          </w:tcPr>
          <w:p>
            <w:pPr>
              <w:pStyle w:val="Compact"/>
              <w:spacing w:after="20" w:before="20"/>
              <w:jc w:val="center"/>
            </w:pPr>
            <w:r>
              <w:rPr>
                <w:rFonts w:ascii="Arial" w:hAnsi="Arial"/>
                <w:sz w:val="16"/>
              </w:rPr>
              <w:t xml:space="preserve">-3.662</w:t>
            </w:r>
          </w:p>
        </w:tc>
        <w:tc>
          <w:tcPr>
            <w:tcW w:w="0" w:type="auto"/>
          </w:tcPr>
          <w:p>
            <w:pPr>
              <w:pStyle w:val="Compact"/>
              <w:spacing w:after="20" w:before="20"/>
              <w:jc w:val="center"/>
            </w:pPr>
            <w:r>
              <w:rPr>
                <w:rFonts w:ascii="Arial" w:hAnsi="Arial"/>
                <w:sz w:val="16"/>
              </w:rPr>
              <w:t xml:space="preserve">1.062</w:t>
            </w:r>
          </w:p>
        </w:tc>
        <w:tc>
          <w:tcPr>
            <w:tcW w:w="0" w:type="auto"/>
          </w:tcPr>
          <w:p>
            <w:pPr>
              <w:pStyle w:val="Compact"/>
              <w:spacing w:after="20" w:before="20"/>
              <w:jc w:val="center"/>
            </w:pPr>
            <w:r>
              <w:rPr>
                <w:rFonts w:ascii="Arial" w:hAnsi="Arial"/>
                <w:sz w:val="16"/>
              </w:rPr>
              <w:t xml:space="preserve">20000</w:t>
            </w:r>
          </w:p>
        </w:tc>
        <w:tc>
          <w:tcPr>
            <w:tcW w:w="0" w:type="auto"/>
          </w:tcPr>
          <w:p>
            <w:pPr>
              <w:pStyle w:val="Compact"/>
              <w:spacing w:after="20" w:before="20"/>
              <w:jc w:val="center"/>
            </w:pPr>
            <w:r>
              <w:rPr>
                <w:rFonts w:ascii="Arial" w:hAnsi="Arial"/>
                <w:sz w:val="16"/>
              </w:rPr>
              <w:t xml:space="preserve">212.4</w:t>
            </w:r>
          </w:p>
        </w:tc>
        <w:tc>
          <w:tcPr>
            <w:tcW w:w="0" w:type="auto"/>
          </w:tcPr>
          <w:p>
            <w:pPr>
              <w:pStyle w:val="Compact"/>
              <w:spacing w:after="20" w:before="20"/>
              <w:jc w:val="center"/>
            </w:pPr>
            <w:r>
              <w:rPr>
                <w:rFonts w:ascii="Arial" w:hAnsi="Arial"/>
                <w:sz w:val="16"/>
              </w:rPr>
              <w:t xml:space="preserve">106.2</w:t>
            </w:r>
          </w:p>
        </w:tc>
        <w:tc>
          <w:tcPr>
            <w:tcW w:w="0" w:type="auto"/>
          </w:tcPr>
          <w:p>
            <w:pPr>
              <w:pStyle w:val="Compact"/>
              <w:spacing w:after="20" w:before="20"/>
              <w:jc w:val="center"/>
            </w:pPr>
            <w:r>
              <w:rPr>
                <w:rFonts w:ascii="Arial" w:hAnsi="Arial"/>
                <w:sz w:val="16"/>
              </w:rPr>
              <w:t xml:space="preserve">0.28</w:t>
            </w:r>
          </w:p>
        </w:tc>
        <w:tc>
          <w:tcPr>
            <w:tcW w:w="0" w:type="auto"/>
          </w:tcPr>
          <w:p>
            <w:pPr>
              <w:pStyle w:val="Compact"/>
              <w:spacing w:after="20" w:before="20"/>
              <w:jc w:val="center"/>
            </w:pPr>
            <w:r>
              <w:rPr>
                <w:rFonts w:ascii="Arial" w:hAnsi="Arial"/>
                <w:sz w:val="16"/>
              </w:rPr>
              <w:t xml:space="preserve">crest</w:t>
            </w:r>
          </w:p>
        </w:tc>
      </w:tr>
    </w:tbl>
    <w:p>
      <w:pPr>
        <w:pStyle w:val="BodyText"/>
        <w:keepNext/>
      </w:pPr>
      <w:r>
        <w:rPr>
          <w:b/>
          <w:bCs/>
        </w:rPr>
        <w:t xml:space="preserve">Table 7 – Break points of the grade line: left axis (L1), ch. 0 – 6640. (LIJEVAUZDUZNI.TXT)</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818"/>
        <w:gridCol w:w="818"/>
        <w:gridCol w:w="818"/>
        <w:gridCol w:w="818"/>
        <w:gridCol w:w="818"/>
        <w:gridCol w:w="818"/>
        <w:gridCol w:w="818"/>
        <w:gridCol w:w="818"/>
        <w:gridCol w:w="818"/>
        <w:gridCol w:w="818"/>
        <w:gridCol w:w="818"/>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PT</w:t>
            </w:r>
          </w:p>
        </w:tc>
        <w:tc>
          <w:tcPr>
            <w:tcW w:w="0" w:type="auto"/>
            <w:shd w:val="clear" w:color="auto" w:fill="D9E2F3"/>
          </w:tcPr>
          <w:p>
            <w:pPr>
              <w:pStyle w:val="Compact"/>
              <w:spacing w:after="20" w:before="20"/>
              <w:jc w:val="center"/>
            </w:pPr>
            <w:r>
              <w:rPr>
                <w:rFonts w:ascii="Arial" w:hAnsi="Arial"/>
                <w:b/>
                <w:sz w:val="16"/>
              </w:rPr>
              <w:t xml:space="preserve">Stac. [m]</w:t>
            </w:r>
          </w:p>
        </w:tc>
        <w:tc>
          <w:tcPr>
            <w:tcW w:w="0" w:type="auto"/>
            <w:shd w:val="clear" w:color="auto" w:fill="D9E2F3"/>
          </w:tcPr>
          <w:p>
            <w:pPr>
              <w:pStyle w:val="Compact"/>
              <w:spacing w:after="20" w:before="20"/>
              <w:jc w:val="center"/>
            </w:pPr>
            <w:r>
              <w:rPr>
                <w:rFonts w:ascii="Arial" w:hAnsi="Arial"/>
                <w:b/>
                <w:sz w:val="16"/>
              </w:rPr>
              <w:t xml:space="preserve">Elevation [m]</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ul</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izl</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Δi [%]</w:t>
            </w:r>
          </w:p>
        </w:tc>
        <w:tc>
          <w:tcPr>
            <w:tcW w:w="0" w:type="auto"/>
            <w:shd w:val="clear" w:color="auto" w:fill="D9E2F3"/>
          </w:tcPr>
          <w:p>
            <w:pPr>
              <w:pStyle w:val="Compact"/>
              <w:spacing w:after="20" w:before="20"/>
              <w:jc w:val="center"/>
            </w:pPr>
            <w:r>
              <w:rPr>
                <w:rFonts w:ascii="Arial" w:hAnsi="Arial"/>
                <w:b/>
                <w:sz w:val="16"/>
              </w:rPr>
              <w:t xml:space="preserve">R</w:t>
            </w:r>
            <w:r>
              <w:rPr>
                <w:rFonts w:ascii="Arial" w:hAnsi="Arial"/>
                <w:b/>
                <w:sz w:val="16"/>
                <w:vertAlign w:val="subscript"/>
              </w:rPr>
              <w:t xml:space="preserve">v</w:t>
            </w:r>
            <w:r>
              <w:rPr>
                <w:rFonts w:ascii="Arial" w:hAnsi="Arial"/>
                <w:b/>
                <w:sz w:val="16"/>
              </w:rPr>
              <w:t xml:space="preserve"> </w:t>
            </w:r>
            <w:r>
              <w:rPr>
                <w:rFonts w:ascii="Arial" w:hAnsi="Arial"/>
                <w:b/>
                <w:sz w:val="16"/>
              </w:rPr>
              <w:t xml:space="preserve">[m]</w:t>
            </w:r>
          </w:p>
        </w:tc>
        <w:tc>
          <w:tcPr>
            <w:tcW w:w="0" w:type="auto"/>
            <w:shd w:val="clear" w:color="auto" w:fill="D9E2F3"/>
          </w:tcPr>
          <w:p>
            <w:pPr>
              <w:pStyle w:val="Compact"/>
              <w:spacing w:after="20" w:before="20"/>
              <w:jc w:val="center"/>
            </w:pPr>
            <w:r>
              <w:rPr>
                <w:rFonts w:ascii="Arial" w:hAnsi="Arial"/>
                <w:b/>
                <w:sz w:val="16"/>
              </w:rPr>
              <w:t xml:space="preserve">L</w:t>
            </w:r>
            <w:r>
              <w:rPr>
                <w:rFonts w:ascii="Arial" w:hAnsi="Arial"/>
                <w:b/>
                <w:sz w:val="16"/>
                <w:vertAlign w:val="subscript"/>
              </w:rPr>
              <w:t xml:space="preserve">vk</w:t>
            </w:r>
            <w:r>
              <w:rPr>
                <w:rFonts w:ascii="Arial" w:hAnsi="Arial"/>
                <w:b/>
                <w:sz w:val="16"/>
              </w:rPr>
              <w:t xml:space="preserve"> </w:t>
            </w:r>
            <w:r>
              <w:rPr>
                <w:rFonts w:ascii="Arial" w:hAnsi="Arial"/>
                <w:b/>
                <w:sz w:val="16"/>
              </w:rPr>
              <w:t xml:space="preserve">[m]</w:t>
            </w:r>
          </w:p>
        </w:tc>
        <w:tc>
          <w:tcPr>
            <w:tcW w:w="0" w:type="auto"/>
            <w:shd w:val="clear" w:color="auto" w:fill="D9E2F3"/>
          </w:tcPr>
          <w:p>
            <w:pPr>
              <w:pStyle w:val="Compact"/>
              <w:spacing w:after="20" w:before="20"/>
              <w:jc w:val="center"/>
            </w:pPr>
            <w:r>
              <w:rPr>
                <w:rFonts w:ascii="Arial" w:hAnsi="Arial"/>
                <w:b/>
                <w:sz w:val="16"/>
              </w:rPr>
              <w:t xml:space="preserve">T [m]</w:t>
            </w:r>
          </w:p>
        </w:tc>
        <w:tc>
          <w:tcPr>
            <w:tcW w:w="0" w:type="auto"/>
            <w:shd w:val="clear" w:color="auto" w:fill="D9E2F3"/>
          </w:tcPr>
          <w:p>
            <w:pPr>
              <w:pStyle w:val="Compact"/>
              <w:spacing w:after="20" w:before="20"/>
              <w:jc w:val="center"/>
            </w:pPr>
            <w:r>
              <w:rPr>
                <w:rFonts w:ascii="Arial" w:hAnsi="Arial"/>
                <w:b/>
                <w:sz w:val="16"/>
              </w:rPr>
              <w:t xml:space="preserve">e [m]</w:t>
            </w:r>
          </w:p>
        </w:tc>
        <w:tc>
          <w:tcPr>
            <w:tcW w:w="0" w:type="auto"/>
            <w:shd w:val="clear" w:color="auto" w:fill="D9E2F3"/>
          </w:tcPr>
          <w:p>
            <w:pPr>
              <w:pStyle w:val="Compact"/>
              <w:spacing w:after="20" w:before="20"/>
              <w:jc w:val="center"/>
            </w:pPr>
            <w:r>
              <w:rPr>
                <w:rFonts w:ascii="Arial" w:hAnsi="Arial"/>
                <w:b/>
                <w:sz w:val="16"/>
              </w:rPr>
              <w:t xml:space="preserve">Type</w:t>
            </w:r>
          </w:p>
        </w:tc>
      </w:tr>
      <w:tr>
        <w:trPr>
          <w:cantSplit/>
        </w:trPr>
        <w:tc>
          <w:tcPr>
            <w:tcW w:w="0" w:type="auto"/>
          </w:tcPr>
          <w:p>
            <w:pPr>
              <w:pStyle w:val="Compact"/>
              <w:spacing w:after="20" w:before="20"/>
              <w:jc w:val="center"/>
            </w:pPr>
            <w:r>
              <w:rPr>
                <w:rFonts w:ascii="Arial" w:hAnsi="Arial"/>
                <w:sz w:val="16"/>
              </w:rPr>
              <w:t xml:space="preserve">1</w:t>
            </w:r>
          </w:p>
        </w:tc>
        <w:tc>
          <w:tcPr>
            <w:tcW w:w="0" w:type="auto"/>
          </w:tcPr>
          <w:p>
            <w:pPr>
              <w:pStyle w:val="Compact"/>
              <w:spacing w:after="20" w:before="20"/>
              <w:jc w:val="center"/>
            </w:pPr>
            <w:r>
              <w:rPr>
                <w:rFonts w:ascii="Arial" w:hAnsi="Arial"/>
                <w:sz w:val="16"/>
              </w:rPr>
              <w:t xml:space="preserve">731.118</w:t>
            </w:r>
          </w:p>
        </w:tc>
        <w:tc>
          <w:tcPr>
            <w:tcW w:w="0" w:type="auto"/>
          </w:tcPr>
          <w:p>
            <w:pPr>
              <w:pStyle w:val="Compact"/>
              <w:spacing w:after="20" w:before="20"/>
              <w:jc w:val="center"/>
            </w:pPr>
            <w:r>
              <w:rPr>
                <w:rFonts w:ascii="Arial" w:hAnsi="Arial"/>
                <w:sz w:val="16"/>
              </w:rPr>
              <w:t xml:space="preserve">247.563</w:t>
            </w:r>
          </w:p>
        </w:tc>
        <w:tc>
          <w:tcPr>
            <w:tcW w:w="0" w:type="auto"/>
          </w:tcPr>
          <w:p>
            <w:pPr>
              <w:pStyle w:val="Compact"/>
              <w:spacing w:after="20" w:before="20"/>
              <w:jc w:val="center"/>
            </w:pPr>
            <w:r>
              <w:rPr>
                <w:rFonts w:ascii="Arial" w:hAnsi="Arial"/>
                <w:sz w:val="16"/>
              </w:rPr>
              <w:t xml:space="preserve">-2.283</w:t>
            </w:r>
          </w:p>
        </w:tc>
        <w:tc>
          <w:tcPr>
            <w:tcW w:w="0" w:type="auto"/>
          </w:tcPr>
          <w:p>
            <w:pPr>
              <w:pStyle w:val="Compact"/>
              <w:spacing w:after="20" w:before="20"/>
              <w:jc w:val="center"/>
            </w:pPr>
            <w:r>
              <w:rPr>
                <w:rFonts w:ascii="Arial" w:hAnsi="Arial"/>
                <w:sz w:val="16"/>
              </w:rPr>
              <w:t xml:space="preserve">1.265</w:t>
            </w:r>
          </w:p>
        </w:tc>
        <w:tc>
          <w:tcPr>
            <w:tcW w:w="0" w:type="auto"/>
          </w:tcPr>
          <w:p>
            <w:pPr>
              <w:pStyle w:val="Compact"/>
              <w:spacing w:after="20" w:before="20"/>
              <w:jc w:val="center"/>
            </w:pPr>
            <w:r>
              <w:rPr>
                <w:rFonts w:ascii="Arial" w:hAnsi="Arial"/>
                <w:sz w:val="16"/>
              </w:rPr>
              <w:t xml:space="preserve">3.548</w:t>
            </w:r>
          </w:p>
        </w:tc>
        <w:tc>
          <w:tcPr>
            <w:tcW w:w="0" w:type="auto"/>
          </w:tcPr>
          <w:p>
            <w:pPr>
              <w:pStyle w:val="Compact"/>
              <w:spacing w:after="20" w:before="20"/>
              <w:jc w:val="center"/>
            </w:pPr>
            <w:r>
              <w:rPr>
                <w:rFonts w:ascii="Arial" w:hAnsi="Arial"/>
                <w:sz w:val="16"/>
              </w:rPr>
              <w:t xml:space="preserve">15000</w:t>
            </w:r>
          </w:p>
        </w:tc>
        <w:tc>
          <w:tcPr>
            <w:tcW w:w="0" w:type="auto"/>
          </w:tcPr>
          <w:p>
            <w:pPr>
              <w:pStyle w:val="Compact"/>
              <w:spacing w:after="20" w:before="20"/>
              <w:jc w:val="center"/>
            </w:pPr>
            <w:r>
              <w:rPr>
                <w:rFonts w:ascii="Arial" w:hAnsi="Arial"/>
                <w:sz w:val="16"/>
              </w:rPr>
              <w:t xml:space="preserve">532.2</w:t>
            </w:r>
          </w:p>
        </w:tc>
        <w:tc>
          <w:tcPr>
            <w:tcW w:w="0" w:type="auto"/>
          </w:tcPr>
          <w:p>
            <w:pPr>
              <w:pStyle w:val="Compact"/>
              <w:spacing w:after="20" w:before="20"/>
              <w:jc w:val="center"/>
            </w:pPr>
            <w:r>
              <w:rPr>
                <w:rFonts w:ascii="Arial" w:hAnsi="Arial"/>
                <w:sz w:val="16"/>
              </w:rPr>
              <w:t xml:space="preserve">266.1</w:t>
            </w:r>
          </w:p>
        </w:tc>
        <w:tc>
          <w:tcPr>
            <w:tcW w:w="0" w:type="auto"/>
          </w:tcPr>
          <w:p>
            <w:pPr>
              <w:pStyle w:val="Compact"/>
              <w:spacing w:after="20" w:before="20"/>
              <w:jc w:val="center"/>
            </w:pPr>
            <w:r>
              <w:rPr>
                <w:rFonts w:ascii="Arial" w:hAnsi="Arial"/>
                <w:sz w:val="16"/>
              </w:rPr>
              <w:t xml:space="preserve">2.36</w:t>
            </w:r>
          </w:p>
        </w:tc>
        <w:tc>
          <w:tcPr>
            <w:tcW w:w="0" w:type="auto"/>
          </w:tcPr>
          <w:p>
            <w:pPr>
              <w:pStyle w:val="Compact"/>
              <w:spacing w:after="20" w:before="20"/>
              <w:jc w:val="center"/>
            </w:pPr>
            <w:r>
              <w:rPr>
                <w:rFonts w:ascii="Arial" w:hAnsi="Arial"/>
                <w:sz w:val="16"/>
              </w:rPr>
              <w:t xml:space="preserve">sag</w:t>
            </w:r>
          </w:p>
        </w:tc>
      </w:tr>
      <w:tr>
        <w:trPr>
          <w:cantSplit/>
        </w:trPr>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1425.845</w:t>
            </w:r>
          </w:p>
        </w:tc>
        <w:tc>
          <w:tcPr>
            <w:tcW w:w="0" w:type="auto"/>
          </w:tcPr>
          <w:p>
            <w:pPr>
              <w:pStyle w:val="Compact"/>
              <w:spacing w:after="20" w:before="20"/>
              <w:jc w:val="center"/>
            </w:pPr>
            <w:r>
              <w:rPr>
                <w:rFonts w:ascii="Arial" w:hAnsi="Arial"/>
                <w:sz w:val="16"/>
              </w:rPr>
              <w:t xml:space="preserve">256.350</w:t>
            </w:r>
          </w:p>
        </w:tc>
        <w:tc>
          <w:tcPr>
            <w:tcW w:w="0" w:type="auto"/>
          </w:tcPr>
          <w:p>
            <w:pPr>
              <w:pStyle w:val="Compact"/>
              <w:spacing w:after="20" w:before="20"/>
              <w:jc w:val="center"/>
            </w:pPr>
            <w:r>
              <w:rPr>
                <w:rFonts w:ascii="Arial" w:hAnsi="Arial"/>
                <w:sz w:val="16"/>
              </w:rPr>
              <w:t xml:space="preserve">1.265</w:t>
            </w:r>
          </w:p>
        </w:tc>
        <w:tc>
          <w:tcPr>
            <w:tcW w:w="0" w:type="auto"/>
          </w:tcPr>
          <w:p>
            <w:pPr>
              <w:pStyle w:val="Compact"/>
              <w:spacing w:after="20" w:before="20"/>
              <w:jc w:val="center"/>
            </w:pPr>
            <w:r>
              <w:rPr>
                <w:rFonts w:ascii="Arial" w:hAnsi="Arial"/>
                <w:sz w:val="16"/>
              </w:rPr>
              <w:t xml:space="preserve">-3.000</w:t>
            </w:r>
          </w:p>
        </w:tc>
        <w:tc>
          <w:tcPr>
            <w:tcW w:w="0" w:type="auto"/>
          </w:tcPr>
          <w:p>
            <w:pPr>
              <w:pStyle w:val="Compact"/>
              <w:spacing w:after="20" w:before="20"/>
              <w:jc w:val="center"/>
            </w:pPr>
            <w:r>
              <w:rPr>
                <w:rFonts w:ascii="Arial" w:hAnsi="Arial"/>
                <w:sz w:val="16"/>
              </w:rPr>
              <w:t xml:space="preserve">4.265</w:t>
            </w:r>
          </w:p>
        </w:tc>
        <w:tc>
          <w:tcPr>
            <w:tcW w:w="0" w:type="auto"/>
          </w:tcPr>
          <w:p>
            <w:pPr>
              <w:pStyle w:val="Compact"/>
              <w:spacing w:after="20" w:before="20"/>
              <w:jc w:val="center"/>
            </w:pPr>
            <w:r>
              <w:rPr>
                <w:rFonts w:ascii="Arial" w:hAnsi="Arial"/>
                <w:sz w:val="16"/>
              </w:rPr>
              <w:t xml:space="preserve">20000</w:t>
            </w:r>
          </w:p>
        </w:tc>
        <w:tc>
          <w:tcPr>
            <w:tcW w:w="0" w:type="auto"/>
          </w:tcPr>
          <w:p>
            <w:pPr>
              <w:pStyle w:val="Compact"/>
              <w:spacing w:after="20" w:before="20"/>
              <w:jc w:val="center"/>
            </w:pPr>
            <w:r>
              <w:rPr>
                <w:rFonts w:ascii="Arial" w:hAnsi="Arial"/>
                <w:sz w:val="16"/>
              </w:rPr>
              <w:t xml:space="preserve">853.0</w:t>
            </w:r>
          </w:p>
        </w:tc>
        <w:tc>
          <w:tcPr>
            <w:tcW w:w="0" w:type="auto"/>
          </w:tcPr>
          <w:p>
            <w:pPr>
              <w:pStyle w:val="Compact"/>
              <w:spacing w:after="20" w:before="20"/>
              <w:jc w:val="center"/>
            </w:pPr>
            <w:r>
              <w:rPr>
                <w:rFonts w:ascii="Arial" w:hAnsi="Arial"/>
                <w:sz w:val="16"/>
              </w:rPr>
              <w:t xml:space="preserve">426.5</w:t>
            </w:r>
          </w:p>
        </w:tc>
        <w:tc>
          <w:tcPr>
            <w:tcW w:w="0" w:type="auto"/>
          </w:tcPr>
          <w:p>
            <w:pPr>
              <w:pStyle w:val="Compact"/>
              <w:spacing w:after="20" w:before="20"/>
              <w:jc w:val="center"/>
            </w:pPr>
            <w:r>
              <w:rPr>
                <w:rFonts w:ascii="Arial" w:hAnsi="Arial"/>
                <w:sz w:val="16"/>
              </w:rPr>
              <w:t xml:space="preserve">4.55</w:t>
            </w:r>
          </w:p>
        </w:tc>
        <w:tc>
          <w:tcPr>
            <w:tcW w:w="0" w:type="auto"/>
          </w:tcPr>
          <w:p>
            <w:pPr>
              <w:pStyle w:val="Compact"/>
              <w:spacing w:after="20" w:before="20"/>
              <w:jc w:val="center"/>
            </w:pPr>
            <w:r>
              <w:rPr>
                <w:rFonts w:ascii="Arial" w:hAnsi="Arial"/>
                <w:sz w:val="16"/>
              </w:rPr>
              <w:t xml:space="preserve">crest</w:t>
            </w:r>
          </w:p>
        </w:tc>
      </w:tr>
      <w:tr>
        <w:trPr>
          <w:cantSplit/>
        </w:trPr>
        <w:tc>
          <w:tcPr>
            <w:tcW w:w="0" w:type="auto"/>
          </w:tcPr>
          <w:p>
            <w:pPr>
              <w:pStyle w:val="Compact"/>
              <w:spacing w:after="20" w:before="20"/>
              <w:jc w:val="center"/>
            </w:pPr>
            <w:r>
              <w:rPr>
                <w:rFonts w:ascii="Arial" w:hAnsi="Arial"/>
                <w:sz w:val="16"/>
              </w:rPr>
              <w:t xml:space="preserve">3</w:t>
            </w:r>
          </w:p>
        </w:tc>
        <w:tc>
          <w:tcPr>
            <w:tcW w:w="0" w:type="auto"/>
          </w:tcPr>
          <w:p>
            <w:pPr>
              <w:pStyle w:val="Compact"/>
              <w:spacing w:after="20" w:before="20"/>
              <w:jc w:val="center"/>
            </w:pPr>
            <w:r>
              <w:rPr>
                <w:rFonts w:ascii="Arial" w:hAnsi="Arial"/>
                <w:sz w:val="16"/>
              </w:rPr>
              <w:t xml:space="preserve">3277.141</w:t>
            </w:r>
          </w:p>
        </w:tc>
        <w:tc>
          <w:tcPr>
            <w:tcW w:w="0" w:type="auto"/>
          </w:tcPr>
          <w:p>
            <w:pPr>
              <w:pStyle w:val="Compact"/>
              <w:spacing w:after="20" w:before="20"/>
              <w:jc w:val="center"/>
            </w:pPr>
            <w:r>
              <w:rPr>
                <w:rFonts w:ascii="Arial" w:hAnsi="Arial"/>
                <w:sz w:val="16"/>
              </w:rPr>
              <w:t xml:space="preserve">200.809</w:t>
            </w:r>
          </w:p>
        </w:tc>
        <w:tc>
          <w:tcPr>
            <w:tcW w:w="0" w:type="auto"/>
          </w:tcPr>
          <w:p>
            <w:pPr>
              <w:pStyle w:val="Compact"/>
              <w:spacing w:after="20" w:before="20"/>
              <w:jc w:val="center"/>
            </w:pPr>
            <w:r>
              <w:rPr>
                <w:rFonts w:ascii="Arial" w:hAnsi="Arial"/>
                <w:sz w:val="16"/>
              </w:rPr>
              <w:t xml:space="preserve">-3.000</w:t>
            </w:r>
          </w:p>
        </w:tc>
        <w:tc>
          <w:tcPr>
            <w:tcW w:w="0" w:type="auto"/>
          </w:tcPr>
          <w:p>
            <w:pPr>
              <w:pStyle w:val="Compact"/>
              <w:spacing w:after="20" w:before="20"/>
              <w:jc w:val="center"/>
            </w:pPr>
            <w:r>
              <w:rPr>
                <w:rFonts w:ascii="Arial" w:hAnsi="Arial"/>
                <w:sz w:val="16"/>
              </w:rPr>
              <w:t xml:space="preserve">-2.595</w:t>
            </w:r>
          </w:p>
        </w:tc>
        <w:tc>
          <w:tcPr>
            <w:tcW w:w="0" w:type="auto"/>
          </w:tcPr>
          <w:p>
            <w:pPr>
              <w:pStyle w:val="Compact"/>
              <w:spacing w:after="20" w:before="20"/>
              <w:jc w:val="center"/>
            </w:pPr>
            <w:r>
              <w:rPr>
                <w:rFonts w:ascii="Arial" w:hAnsi="Arial"/>
                <w:sz w:val="16"/>
              </w:rPr>
              <w:t xml:space="preserve">0.405</w:t>
            </w:r>
          </w:p>
        </w:tc>
        <w:tc>
          <w:tcPr>
            <w:tcW w:w="0" w:type="auto"/>
          </w:tcPr>
          <w:p>
            <w:pPr>
              <w:pStyle w:val="Compact"/>
              <w:spacing w:after="20" w:before="20"/>
              <w:jc w:val="center"/>
            </w:pPr>
            <w:r>
              <w:rPr>
                <w:rFonts w:ascii="Arial" w:hAnsi="Arial"/>
                <w:sz w:val="16"/>
              </w:rPr>
              <w:t xml:space="preserve">150000</w:t>
            </w:r>
          </w:p>
        </w:tc>
        <w:tc>
          <w:tcPr>
            <w:tcW w:w="0" w:type="auto"/>
          </w:tcPr>
          <w:p>
            <w:pPr>
              <w:pStyle w:val="Compact"/>
              <w:spacing w:after="20" w:before="20"/>
              <w:jc w:val="center"/>
            </w:pPr>
            <w:r>
              <w:rPr>
                <w:rFonts w:ascii="Arial" w:hAnsi="Arial"/>
                <w:sz w:val="16"/>
              </w:rPr>
              <w:t xml:space="preserve">607.3</w:t>
            </w:r>
          </w:p>
        </w:tc>
        <w:tc>
          <w:tcPr>
            <w:tcW w:w="0" w:type="auto"/>
          </w:tcPr>
          <w:p>
            <w:pPr>
              <w:pStyle w:val="Compact"/>
              <w:spacing w:after="20" w:before="20"/>
              <w:jc w:val="center"/>
            </w:pPr>
            <w:r>
              <w:rPr>
                <w:rFonts w:ascii="Arial" w:hAnsi="Arial"/>
                <w:sz w:val="16"/>
              </w:rPr>
              <w:t xml:space="preserve">303.7</w:t>
            </w:r>
          </w:p>
        </w:tc>
        <w:tc>
          <w:tcPr>
            <w:tcW w:w="0" w:type="auto"/>
          </w:tcPr>
          <w:p>
            <w:pPr>
              <w:pStyle w:val="Compact"/>
              <w:spacing w:after="20" w:before="20"/>
              <w:jc w:val="center"/>
            </w:pPr>
            <w:r>
              <w:rPr>
                <w:rFonts w:ascii="Arial" w:hAnsi="Arial"/>
                <w:sz w:val="16"/>
              </w:rPr>
              <w:t xml:space="preserve">0.31</w:t>
            </w:r>
          </w:p>
        </w:tc>
        <w:tc>
          <w:tcPr>
            <w:tcW w:w="0" w:type="auto"/>
          </w:tcPr>
          <w:p>
            <w:pPr>
              <w:pStyle w:val="Compact"/>
              <w:spacing w:after="20" w:before="20"/>
              <w:jc w:val="center"/>
            </w:pPr>
            <w:r>
              <w:rPr>
                <w:rFonts w:ascii="Arial" w:hAnsi="Arial"/>
                <w:sz w:val="16"/>
              </w:rPr>
              <w:t xml:space="preserve">sag</w:t>
            </w:r>
          </w:p>
        </w:tc>
      </w:tr>
      <w:tr>
        <w:trPr>
          <w:cantSplit/>
        </w:trPr>
        <w:tc>
          <w:tcPr>
            <w:tcW w:w="0" w:type="auto"/>
          </w:tcPr>
          <w:p>
            <w:pPr>
              <w:pStyle w:val="Compact"/>
              <w:spacing w:after="20" w:before="20"/>
              <w:jc w:val="center"/>
            </w:pPr>
            <w:r>
              <w:rPr>
                <w:rFonts w:ascii="Arial" w:hAnsi="Arial"/>
                <w:sz w:val="16"/>
              </w:rPr>
              <w:t xml:space="preserve">4</w:t>
            </w:r>
          </w:p>
        </w:tc>
        <w:tc>
          <w:tcPr>
            <w:tcW w:w="0" w:type="auto"/>
          </w:tcPr>
          <w:p>
            <w:pPr>
              <w:pStyle w:val="Compact"/>
              <w:spacing w:after="20" w:before="20"/>
              <w:jc w:val="center"/>
            </w:pPr>
            <w:r>
              <w:rPr>
                <w:rFonts w:ascii="Arial" w:hAnsi="Arial"/>
                <w:sz w:val="16"/>
              </w:rPr>
              <w:t xml:space="preserve">6468.743</w:t>
            </w:r>
          </w:p>
        </w:tc>
        <w:tc>
          <w:tcPr>
            <w:tcW w:w="0" w:type="auto"/>
          </w:tcPr>
          <w:p>
            <w:pPr>
              <w:pStyle w:val="Compact"/>
              <w:spacing w:after="20" w:before="20"/>
              <w:jc w:val="center"/>
            </w:pPr>
            <w:r>
              <w:rPr>
                <w:rFonts w:ascii="Arial" w:hAnsi="Arial"/>
                <w:sz w:val="16"/>
              </w:rPr>
              <w:t xml:space="preserve">117.979</w:t>
            </w:r>
          </w:p>
        </w:tc>
        <w:tc>
          <w:tcPr>
            <w:tcW w:w="0" w:type="auto"/>
          </w:tcPr>
          <w:p>
            <w:pPr>
              <w:pStyle w:val="Compact"/>
              <w:spacing w:after="20" w:before="20"/>
              <w:jc w:val="center"/>
            </w:pPr>
            <w:r>
              <w:rPr>
                <w:rFonts w:ascii="Arial" w:hAnsi="Arial"/>
                <w:sz w:val="16"/>
              </w:rPr>
              <w:t xml:space="preserve">-2.595</w:t>
            </w:r>
          </w:p>
        </w:tc>
        <w:tc>
          <w:tcPr>
            <w:tcW w:w="0" w:type="auto"/>
          </w:tcPr>
          <w:p>
            <w:pPr>
              <w:pStyle w:val="Compact"/>
              <w:spacing w:after="20" w:before="20"/>
              <w:jc w:val="center"/>
            </w:pPr>
            <w:r>
              <w:rPr>
                <w:rFonts w:ascii="Arial" w:hAnsi="Arial"/>
                <w:sz w:val="16"/>
              </w:rPr>
              <w:t xml:space="preserve">-3.693</w:t>
            </w:r>
          </w:p>
        </w:tc>
        <w:tc>
          <w:tcPr>
            <w:tcW w:w="0" w:type="auto"/>
          </w:tcPr>
          <w:p>
            <w:pPr>
              <w:pStyle w:val="Compact"/>
              <w:spacing w:after="20" w:before="20"/>
              <w:jc w:val="center"/>
            </w:pPr>
            <w:r>
              <w:rPr>
                <w:rFonts w:ascii="Arial" w:hAnsi="Arial"/>
                <w:sz w:val="16"/>
              </w:rPr>
              <w:t xml:space="preserve">1.098</w:t>
            </w:r>
          </w:p>
        </w:tc>
        <w:tc>
          <w:tcPr>
            <w:tcW w:w="0" w:type="auto"/>
          </w:tcPr>
          <w:p>
            <w:pPr>
              <w:pStyle w:val="Compact"/>
              <w:spacing w:after="20" w:before="20"/>
              <w:jc w:val="center"/>
            </w:pPr>
            <w:r>
              <w:rPr>
                <w:rFonts w:ascii="Arial" w:hAnsi="Arial"/>
                <w:sz w:val="16"/>
              </w:rPr>
              <w:t xml:space="preserve">25000</w:t>
            </w:r>
          </w:p>
        </w:tc>
        <w:tc>
          <w:tcPr>
            <w:tcW w:w="0" w:type="auto"/>
          </w:tcPr>
          <w:p>
            <w:pPr>
              <w:pStyle w:val="Compact"/>
              <w:spacing w:after="20" w:before="20"/>
              <w:jc w:val="center"/>
            </w:pPr>
            <w:r>
              <w:rPr>
                <w:rFonts w:ascii="Arial" w:hAnsi="Arial"/>
                <w:sz w:val="16"/>
              </w:rPr>
              <w:t xml:space="preserve">274.4</w:t>
            </w:r>
          </w:p>
        </w:tc>
        <w:tc>
          <w:tcPr>
            <w:tcW w:w="0" w:type="auto"/>
          </w:tcPr>
          <w:p>
            <w:pPr>
              <w:pStyle w:val="Compact"/>
              <w:spacing w:after="20" w:before="20"/>
              <w:jc w:val="center"/>
            </w:pPr>
            <w:r>
              <w:rPr>
                <w:rFonts w:ascii="Arial" w:hAnsi="Arial"/>
                <w:sz w:val="16"/>
              </w:rPr>
              <w:t xml:space="preserve">137.2</w:t>
            </w:r>
          </w:p>
        </w:tc>
        <w:tc>
          <w:tcPr>
            <w:tcW w:w="0" w:type="auto"/>
          </w:tcPr>
          <w:p>
            <w:pPr>
              <w:pStyle w:val="Compact"/>
              <w:spacing w:after="20" w:before="20"/>
              <w:jc w:val="center"/>
            </w:pPr>
            <w:r>
              <w:rPr>
                <w:rFonts w:ascii="Arial" w:hAnsi="Arial"/>
                <w:sz w:val="16"/>
              </w:rPr>
              <w:t xml:space="preserve">0.38</w:t>
            </w:r>
          </w:p>
        </w:tc>
        <w:tc>
          <w:tcPr>
            <w:tcW w:w="0" w:type="auto"/>
          </w:tcPr>
          <w:p>
            <w:pPr>
              <w:pStyle w:val="Compact"/>
              <w:spacing w:after="20" w:before="20"/>
              <w:jc w:val="center"/>
            </w:pPr>
            <w:r>
              <w:rPr>
                <w:rFonts w:ascii="Arial" w:hAnsi="Arial"/>
                <w:sz w:val="16"/>
              </w:rPr>
              <w:t xml:space="preserve">crest</w:t>
            </w:r>
          </w:p>
        </w:tc>
      </w:tr>
    </w:tbl>
    <w:p>
      <w:pPr>
        <w:pStyle w:val="BodyText"/>
        <w:keepNext/>
      </w:pPr>
      <w:r>
        <w:rPr>
          <w:b/>
          <w:bCs/>
        </w:rPr>
        <w:t xml:space="preserve">Table 8 – Break points of the grade line: central axis (segment 2), ch. 6640 – 7973.924 (CENTRALNAUZDUZNI.TXT)</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818"/>
        <w:gridCol w:w="818"/>
        <w:gridCol w:w="818"/>
        <w:gridCol w:w="818"/>
        <w:gridCol w:w="818"/>
        <w:gridCol w:w="818"/>
        <w:gridCol w:w="818"/>
        <w:gridCol w:w="818"/>
        <w:gridCol w:w="818"/>
        <w:gridCol w:w="818"/>
        <w:gridCol w:w="818"/>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PT</w:t>
            </w:r>
          </w:p>
        </w:tc>
        <w:tc>
          <w:tcPr>
            <w:tcW w:w="0" w:type="auto"/>
            <w:shd w:val="clear" w:color="auto" w:fill="D9E2F3"/>
          </w:tcPr>
          <w:p>
            <w:pPr>
              <w:pStyle w:val="Compact"/>
              <w:spacing w:after="20" w:before="20"/>
              <w:jc w:val="center"/>
            </w:pPr>
            <w:r>
              <w:rPr>
                <w:rFonts w:ascii="Arial" w:hAnsi="Arial"/>
                <w:b/>
                <w:sz w:val="16"/>
              </w:rPr>
              <w:t xml:space="preserve">Stac. [m]</w:t>
            </w:r>
          </w:p>
        </w:tc>
        <w:tc>
          <w:tcPr>
            <w:tcW w:w="0" w:type="auto"/>
            <w:shd w:val="clear" w:color="auto" w:fill="D9E2F3"/>
          </w:tcPr>
          <w:p>
            <w:pPr>
              <w:pStyle w:val="Compact"/>
              <w:spacing w:after="20" w:before="20"/>
              <w:jc w:val="center"/>
            </w:pPr>
            <w:r>
              <w:rPr>
                <w:rFonts w:ascii="Arial" w:hAnsi="Arial"/>
                <w:b/>
                <w:sz w:val="16"/>
              </w:rPr>
              <w:t xml:space="preserve">Elevation [m]</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ul</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izl</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Δi [%]</w:t>
            </w:r>
          </w:p>
        </w:tc>
        <w:tc>
          <w:tcPr>
            <w:tcW w:w="0" w:type="auto"/>
            <w:shd w:val="clear" w:color="auto" w:fill="D9E2F3"/>
          </w:tcPr>
          <w:p>
            <w:pPr>
              <w:pStyle w:val="Compact"/>
              <w:spacing w:after="20" w:before="20"/>
              <w:jc w:val="center"/>
            </w:pPr>
            <w:r>
              <w:rPr>
                <w:rFonts w:ascii="Arial" w:hAnsi="Arial"/>
                <w:b/>
                <w:sz w:val="16"/>
              </w:rPr>
              <w:t xml:space="preserve">R</w:t>
            </w:r>
            <w:r>
              <w:rPr>
                <w:rFonts w:ascii="Arial" w:hAnsi="Arial"/>
                <w:b/>
                <w:sz w:val="16"/>
                <w:vertAlign w:val="subscript"/>
              </w:rPr>
              <w:t xml:space="preserve">v</w:t>
            </w:r>
            <w:r>
              <w:rPr>
                <w:rFonts w:ascii="Arial" w:hAnsi="Arial"/>
                <w:b/>
                <w:sz w:val="16"/>
              </w:rPr>
              <w:t xml:space="preserve"> </w:t>
            </w:r>
            <w:r>
              <w:rPr>
                <w:rFonts w:ascii="Arial" w:hAnsi="Arial"/>
                <w:b/>
                <w:sz w:val="16"/>
              </w:rPr>
              <w:t xml:space="preserve">[m]</w:t>
            </w:r>
          </w:p>
        </w:tc>
        <w:tc>
          <w:tcPr>
            <w:tcW w:w="0" w:type="auto"/>
            <w:shd w:val="clear" w:color="auto" w:fill="D9E2F3"/>
          </w:tcPr>
          <w:p>
            <w:pPr>
              <w:pStyle w:val="Compact"/>
              <w:spacing w:after="20" w:before="20"/>
              <w:jc w:val="center"/>
            </w:pPr>
            <w:r>
              <w:rPr>
                <w:rFonts w:ascii="Arial" w:hAnsi="Arial"/>
                <w:b/>
                <w:sz w:val="16"/>
              </w:rPr>
              <w:t xml:space="preserve">L</w:t>
            </w:r>
            <w:r>
              <w:rPr>
                <w:rFonts w:ascii="Arial" w:hAnsi="Arial"/>
                <w:b/>
                <w:sz w:val="16"/>
                <w:vertAlign w:val="subscript"/>
              </w:rPr>
              <w:t xml:space="preserve">vk</w:t>
            </w:r>
            <w:r>
              <w:rPr>
                <w:rFonts w:ascii="Arial" w:hAnsi="Arial"/>
                <w:b/>
                <w:sz w:val="16"/>
              </w:rPr>
              <w:t xml:space="preserve"> </w:t>
            </w:r>
            <w:r>
              <w:rPr>
                <w:rFonts w:ascii="Arial" w:hAnsi="Arial"/>
                <w:b/>
                <w:sz w:val="16"/>
              </w:rPr>
              <w:t xml:space="preserve">[m]</w:t>
            </w:r>
          </w:p>
        </w:tc>
        <w:tc>
          <w:tcPr>
            <w:tcW w:w="0" w:type="auto"/>
            <w:shd w:val="clear" w:color="auto" w:fill="D9E2F3"/>
          </w:tcPr>
          <w:p>
            <w:pPr>
              <w:pStyle w:val="Compact"/>
              <w:spacing w:after="20" w:before="20"/>
              <w:jc w:val="center"/>
            </w:pPr>
            <w:r>
              <w:rPr>
                <w:rFonts w:ascii="Arial" w:hAnsi="Arial"/>
                <w:b/>
                <w:sz w:val="16"/>
              </w:rPr>
              <w:t xml:space="preserve">T [m]</w:t>
            </w:r>
          </w:p>
        </w:tc>
        <w:tc>
          <w:tcPr>
            <w:tcW w:w="0" w:type="auto"/>
            <w:shd w:val="clear" w:color="auto" w:fill="D9E2F3"/>
          </w:tcPr>
          <w:p>
            <w:pPr>
              <w:pStyle w:val="Compact"/>
              <w:spacing w:after="20" w:before="20"/>
              <w:jc w:val="center"/>
            </w:pPr>
            <w:r>
              <w:rPr>
                <w:rFonts w:ascii="Arial" w:hAnsi="Arial"/>
                <w:b/>
                <w:sz w:val="16"/>
              </w:rPr>
              <w:t xml:space="preserve">e [m]</w:t>
            </w:r>
          </w:p>
        </w:tc>
        <w:tc>
          <w:tcPr>
            <w:tcW w:w="0" w:type="auto"/>
            <w:shd w:val="clear" w:color="auto" w:fill="D9E2F3"/>
          </w:tcPr>
          <w:p>
            <w:pPr>
              <w:pStyle w:val="Compact"/>
              <w:spacing w:after="20" w:before="20"/>
              <w:jc w:val="center"/>
            </w:pPr>
            <w:r>
              <w:rPr>
                <w:rFonts w:ascii="Arial" w:hAnsi="Arial"/>
                <w:b/>
                <w:sz w:val="16"/>
              </w:rPr>
              <w:t xml:space="preserve">Type</w:t>
            </w:r>
          </w:p>
        </w:tc>
      </w:tr>
      <w:tr>
        <w:trPr>
          <w:cantSplit/>
        </w:trPr>
        <w:tc>
          <w:tcPr>
            <w:tcW w:w="0" w:type="auto"/>
          </w:tcPr>
          <w:p>
            <w:pPr>
              <w:pStyle w:val="Compact"/>
              <w:spacing w:after="20" w:before="20"/>
              <w:jc w:val="center"/>
            </w:pPr>
            <w:r>
              <w:rPr>
                <w:rFonts w:ascii="Arial" w:hAnsi="Arial"/>
                <w:sz w:val="16"/>
              </w:rPr>
              <w:t xml:space="preserve">1</w:t>
            </w:r>
          </w:p>
        </w:tc>
        <w:tc>
          <w:tcPr>
            <w:tcW w:w="0" w:type="auto"/>
          </w:tcPr>
          <w:p>
            <w:pPr>
              <w:pStyle w:val="Compact"/>
              <w:spacing w:after="20" w:before="20"/>
              <w:jc w:val="center"/>
            </w:pPr>
            <w:r>
              <w:rPr>
                <w:rFonts w:ascii="Arial" w:hAnsi="Arial"/>
                <w:sz w:val="16"/>
              </w:rPr>
              <w:t xml:space="preserve">7735.695</w:t>
            </w:r>
          </w:p>
        </w:tc>
        <w:tc>
          <w:tcPr>
            <w:tcW w:w="0" w:type="auto"/>
          </w:tcPr>
          <w:p>
            <w:pPr>
              <w:pStyle w:val="Compact"/>
              <w:spacing w:after="20" w:before="20"/>
              <w:jc w:val="center"/>
            </w:pPr>
            <w:r>
              <w:rPr>
                <w:rFonts w:ascii="Arial" w:hAnsi="Arial"/>
                <w:sz w:val="16"/>
              </w:rPr>
              <w:t xml:space="preserve">71.490</w:t>
            </w:r>
          </w:p>
        </w:tc>
        <w:tc>
          <w:tcPr>
            <w:tcW w:w="0" w:type="auto"/>
          </w:tcPr>
          <w:p>
            <w:pPr>
              <w:pStyle w:val="Compact"/>
              <w:spacing w:after="20" w:before="20"/>
              <w:jc w:val="center"/>
            </w:pPr>
            <w:r>
              <w:rPr>
                <w:rFonts w:ascii="Arial" w:hAnsi="Arial"/>
                <w:sz w:val="16"/>
              </w:rPr>
              <w:t xml:space="preserve">-3.677</w:t>
            </w:r>
          </w:p>
        </w:tc>
        <w:tc>
          <w:tcPr>
            <w:tcW w:w="0" w:type="auto"/>
          </w:tcPr>
          <w:p>
            <w:pPr>
              <w:pStyle w:val="Compact"/>
              <w:spacing w:after="20" w:before="20"/>
              <w:jc w:val="center"/>
            </w:pPr>
            <w:r>
              <w:rPr>
                <w:rFonts w:ascii="Arial" w:hAnsi="Arial"/>
                <w:sz w:val="16"/>
              </w:rPr>
              <w:t xml:space="preserve">-5.643</w:t>
            </w:r>
          </w:p>
        </w:tc>
        <w:tc>
          <w:tcPr>
            <w:tcW w:w="0" w:type="auto"/>
          </w:tcPr>
          <w:p>
            <w:pPr>
              <w:pStyle w:val="Compact"/>
              <w:spacing w:after="20" w:before="20"/>
              <w:jc w:val="center"/>
            </w:pPr>
            <w:r>
              <w:rPr>
                <w:rFonts w:ascii="Arial" w:hAnsi="Arial"/>
                <w:sz w:val="16"/>
              </w:rPr>
              <w:t xml:space="preserve">1.966</w:t>
            </w:r>
          </w:p>
        </w:tc>
        <w:tc>
          <w:tcPr>
            <w:tcW w:w="0" w:type="auto"/>
          </w:tcPr>
          <w:p>
            <w:pPr>
              <w:pStyle w:val="Compact"/>
              <w:spacing w:after="20" w:before="20"/>
              <w:jc w:val="center"/>
            </w:pPr>
            <w:r>
              <w:rPr>
                <w:rFonts w:ascii="Arial" w:hAnsi="Arial"/>
                <w:sz w:val="16"/>
              </w:rPr>
              <w:t xml:space="preserve">17000</w:t>
            </w:r>
          </w:p>
        </w:tc>
        <w:tc>
          <w:tcPr>
            <w:tcW w:w="0" w:type="auto"/>
          </w:tcPr>
          <w:p>
            <w:pPr>
              <w:pStyle w:val="Compact"/>
              <w:spacing w:after="20" w:before="20"/>
              <w:jc w:val="center"/>
            </w:pPr>
            <w:r>
              <w:rPr>
                <w:rFonts w:ascii="Arial" w:hAnsi="Arial"/>
                <w:sz w:val="16"/>
              </w:rPr>
              <w:t xml:space="preserve">334.2</w:t>
            </w:r>
          </w:p>
        </w:tc>
        <w:tc>
          <w:tcPr>
            <w:tcW w:w="0" w:type="auto"/>
          </w:tcPr>
          <w:p>
            <w:pPr>
              <w:pStyle w:val="Compact"/>
              <w:spacing w:after="20" w:before="20"/>
              <w:jc w:val="center"/>
            </w:pPr>
            <w:r>
              <w:rPr>
                <w:rFonts w:ascii="Arial" w:hAnsi="Arial"/>
                <w:sz w:val="16"/>
              </w:rPr>
              <w:t xml:space="preserve">167.1</w:t>
            </w:r>
          </w:p>
        </w:tc>
        <w:tc>
          <w:tcPr>
            <w:tcW w:w="0" w:type="auto"/>
          </w:tcPr>
          <w:p>
            <w:pPr>
              <w:pStyle w:val="Compact"/>
              <w:spacing w:after="20" w:before="20"/>
              <w:jc w:val="center"/>
            </w:pPr>
            <w:r>
              <w:rPr>
                <w:rFonts w:ascii="Arial" w:hAnsi="Arial"/>
                <w:sz w:val="16"/>
              </w:rPr>
              <w:t xml:space="preserve">0.82</w:t>
            </w:r>
          </w:p>
        </w:tc>
        <w:tc>
          <w:tcPr>
            <w:tcW w:w="0" w:type="auto"/>
          </w:tcPr>
          <w:p>
            <w:pPr>
              <w:pStyle w:val="Compact"/>
              <w:spacing w:after="20" w:before="20"/>
              <w:jc w:val="center"/>
            </w:pPr>
            <w:r>
              <w:rPr>
                <w:rFonts w:ascii="Arial" w:hAnsi="Arial"/>
                <w:sz w:val="16"/>
              </w:rPr>
              <w:t xml:space="preserve">crest</w:t>
            </w:r>
          </w:p>
        </w:tc>
      </w:tr>
    </w:tbl>
    <w:p>
      <w:pPr>
        <w:pStyle w:val="BodyText"/>
      </w:pPr>
      <w:r>
        <w:t xml:space="preserve">Elements of the vertical curve (parabola): Δi = i</w:t>
      </w:r>
      <w:r>
        <w:rPr>
          <w:vertAlign w:val="subscript"/>
        </w:rPr>
        <w:t xml:space="preserve">out</w:t>
      </w:r>
      <w:r>
        <w:t xml:space="preserve"> </w:t>
      </w:r>
      <w:r>
        <w:t xml:space="preserve">− i</w:t>
      </w:r>
      <w:r>
        <w:rPr>
          <w:vertAlign w:val="subscript"/>
        </w:rPr>
        <w:t xml:space="preserve">in</w:t>
      </w:r>
      <w:r>
        <w:t xml:space="preserve">; L</w:t>
      </w:r>
      <w:r>
        <w:rPr>
          <w:vertAlign w:val="subscript"/>
        </w:rPr>
        <w:t xml:space="preserve">vk</w:t>
      </w:r>
      <w:r>
        <w:t xml:space="preserve"> </w:t>
      </w:r>
      <w:r>
        <w:t xml:space="preserve">= R</w:t>
      </w:r>
      <w:r>
        <w:rPr>
          <w:vertAlign w:val="subscript"/>
        </w:rPr>
        <w:t xml:space="preserve">v</w:t>
      </w:r>
      <w:r>
        <w:t xml:space="preserve">·|Δi|/100; T = L</w:t>
      </w:r>
      <w:r>
        <w:rPr>
          <w:vertAlign w:val="subscript"/>
        </w:rPr>
        <w:t xml:space="preserve">vk</w:t>
      </w:r>
      <w:r>
        <w:t xml:space="preserve">/2; e = T²/(2R</w:t>
      </w:r>
      <w:r>
        <w:rPr>
          <w:vertAlign w:val="subscript"/>
        </w:rPr>
        <w:t xml:space="preserve">v</w:t>
      </w:r>
      <w:r>
        <w:t xml:space="preserve">). Example for PT 1 of axis right axis (D1) (ch. 681.747 m): Δi = 0.903 − (-2.342) = 3.245 %, L</w:t>
      </w:r>
      <w:r>
        <w:rPr>
          <w:vertAlign w:val="subscript"/>
        </w:rPr>
        <w:t xml:space="preserve">vk</w:t>
      </w:r>
      <w:r>
        <w:t xml:space="preserve"> </w:t>
      </w:r>
      <w:r>
        <w:t xml:space="preserve">= 15400 · 3.245/100 = 499.7 m (from the printout: 931.630 − 431.863 = 499.8 m), T = 249.9 m, e = 2.03 m.</w:t>
      </w:r>
    </w:p>
    <w:p>
      <w:pPr>
        <w:pStyle w:val="BodyText"/>
      </w:pPr>
      <w:r>
        <w:t xml:space="preserve">Grade-line elevation within the curve: z(s) = z</w:t>
      </w:r>
      <w:r>
        <w:rPr>
          <w:vertAlign w:val="subscript"/>
        </w:rPr>
        <w:t xml:space="preserve">PT</w:t>
      </w:r>
      <w:r>
        <w:t xml:space="preserve"> </w:t>
      </w:r>
      <w:r>
        <w:t xml:space="preserve">+ i</w:t>
      </w:r>
      <w:r>
        <w:rPr>
          <w:vertAlign w:val="subscript"/>
        </w:rPr>
        <w:t xml:space="preserve">in</w:t>
      </w:r>
      <w:r>
        <w:t xml:space="preserve">/100 · (s − s</w:t>
      </w:r>
      <w:r>
        <w:rPr>
          <w:vertAlign w:val="subscript"/>
        </w:rPr>
        <w:t xml:space="preserve">PT</w:t>
      </w:r>
      <w:r>
        <w:t xml:space="preserve">) + Δi/(200·L</w:t>
      </w:r>
      <w:r>
        <w:rPr>
          <w:vertAlign w:val="subscript"/>
        </w:rPr>
        <w:t xml:space="preserve">vk</w:t>
      </w:r>
      <w:r>
        <w:t xml:space="preserve">) · (s − s</w:t>
      </w:r>
      <w:r>
        <w:rPr>
          <w:vertAlign w:val="subscript"/>
        </w:rPr>
        <w:t xml:space="preserve">TZ</w:t>
      </w:r>
      <w:r>
        <w:t xml:space="preserve">)². The grade-line slope changes linearly within the vertical curve: i(s) = i</w:t>
      </w:r>
      <w:r>
        <w:rPr>
          <w:vertAlign w:val="subscript"/>
        </w:rPr>
        <w:t xml:space="preserve">in</w:t>
      </w:r>
      <w:r>
        <w:t xml:space="preserve"> </w:t>
      </w:r>
      <w:r>
        <w:t xml:space="preserve">+ Δi·(s − s</w:t>
      </w:r>
      <w:r>
        <w:rPr>
          <w:vertAlign w:val="subscript"/>
        </w:rPr>
        <w:t xml:space="preserve">TZ</w:t>
      </w:r>
      <w:r>
        <w:t xml:space="preserve">)/L</w:t>
      </w:r>
      <w:r>
        <w:rPr>
          <w:vertAlign w:val="subscript"/>
        </w:rPr>
        <w:t xml:space="preserve">vk</w:t>
      </w:r>
      <w:r>
        <w:t xml:space="preserve">. Check: the grade-line elevation at the apex PT is z</w:t>
      </w:r>
      <w:r>
        <w:rPr>
          <w:vertAlign w:val="subscript"/>
        </w:rPr>
        <w:t xml:space="preserve">PT</w:t>
      </w:r>
      <w:r>
        <w:t xml:space="preserve"> </w:t>
      </w:r>
      <w:r>
        <w:t xml:space="preserve">+ e = 247.927 + 2.03 = 249.954 m.</w:t>
      </w:r>
    </w:p>
    <w:p>
      <w:pPr>
        <w:pStyle w:val="BodyText"/>
      </w:pPr>
      <w:r>
        <w:t xml:space="preserve">Largest longitudinal grade of the grade line (absolute) by segment: D1: 3.662 %; L1: 3.693 %; F2: 5.643 %; B2: 5.643 %.</w:t>
      </w:r>
    </w:p>
    <w:p>
      <w:pPr>
        <w:pStyle w:val="BodyText"/>
      </w:pPr>
      <w:r>
        <w:t xml:space="preserve">As the reference limit for V</w:t>
      </w:r>
      <w:r>
        <w:rPr>
          <w:vertAlign w:val="subscript"/>
        </w:rPr>
        <w:t xml:space="preserve">r</w:t>
      </w:r>
      <w:r>
        <w:t xml:space="preserve"> </w:t>
      </w:r>
      <w:r>
        <w:t xml:space="preserve">= 100 km/h, 5.0 % is adopted (the limit should be confirmed in the rulebook and the Project Brief); this limit is exceeded at: F2 (oko 185 m); B2 (oko 185 m).</w:t>
      </w:r>
    </w:p>
    <w:p>
      <w:pPr>
        <w:pStyle w:val="BodyText"/>
      </w:pPr>
      <w:r>
        <w:drawing>
          <wp:inline>
            <wp:extent cx="5759999" cy="4159999"/>
            <wp:effectExtent b="0" l="0" r="0" t="0"/>
            <wp:docPr descr="" title="" id="31" name="Picture"/>
            <a:graphic>
              <a:graphicData uri="http://schemas.openxmlformats.org/drawingml/2006/picture">
                <pic:pic>
                  <pic:nvPicPr>
                    <pic:cNvPr descr="fig/f_uzduzni.png" id="32" name="Picture"/>
                    <pic:cNvPicPr>
                      <a:picLocks noChangeArrowheads="1" noChangeAspect="1"/>
                    </pic:cNvPicPr>
                  </pic:nvPicPr>
                  <pic:blipFill>
                    <a:blip r:embed="rId30"/>
                    <a:stretch>
                      <a:fillRect/>
                    </a:stretch>
                  </pic:blipFill>
                  <pic:spPr bwMode="auto">
                    <a:xfrm>
                      <a:off x="0" y="0"/>
                      <a:ext cx="5759999" cy="4159999"/>
                    </a:xfrm>
                    <a:prstGeom prst="rect">
                      <a:avLst/>
                    </a:prstGeom>
                    <a:noFill/>
                    <a:ln w="9525">
                      <a:noFill/>
                      <a:headEnd/>
                      <a:tailEnd/>
                    </a:ln>
                  </pic:spPr>
                </pic:pic>
              </a:graphicData>
            </a:graphic>
          </wp:inline>
        </w:drawing>
      </w:r>
    </w:p>
    <w:p>
      <w:pPr>
        <w:pStyle w:val="BodyText"/>
      </w:pPr>
      <w:r>
        <w:rPr>
          <w:i/>
          <w:iCs/>
        </w:rPr>
        <w:t xml:space="preserve">Figure 1 – Longitudinal profile of the grade line and longitudinal grade</w:t>
      </w:r>
    </w:p>
    <w:p>
      <w:pPr>
        <w:pStyle w:val="BodyText"/>
      </w:pPr>
      <w:r>
        <w:drawing>
          <wp:inline>
            <wp:extent cx="5759999" cy="3919999"/>
            <wp:effectExtent b="0" l="0" r="0" t="0"/>
            <wp:docPr descr="" title="" id="34" name="Picture"/>
            <a:graphic>
              <a:graphicData uri="http://schemas.openxmlformats.org/drawingml/2006/picture">
                <pic:pic>
                  <pic:nvPicPr>
                    <pic:cNvPr descr="fig/f_krivina.png" id="35" name="Picture"/>
                    <pic:cNvPicPr>
                      <a:picLocks noChangeArrowheads="1" noChangeAspect="1"/>
                    </pic:cNvPicPr>
                  </pic:nvPicPr>
                  <pic:blipFill>
                    <a:blip r:embed="rId33"/>
                    <a:stretch>
                      <a:fillRect/>
                    </a:stretch>
                  </pic:blipFill>
                  <pic:spPr bwMode="auto">
                    <a:xfrm>
                      <a:off x="0" y="0"/>
                      <a:ext cx="5759999" cy="3919999"/>
                    </a:xfrm>
                    <a:prstGeom prst="rect">
                      <a:avLst/>
                    </a:prstGeom>
                    <a:noFill/>
                    <a:ln w="9525">
                      <a:noFill/>
                      <a:headEnd/>
                      <a:tailEnd/>
                    </a:ln>
                  </pic:spPr>
                </pic:pic>
              </a:graphicData>
            </a:graphic>
          </wp:inline>
        </w:drawing>
      </w:r>
    </w:p>
    <w:p>
      <w:pPr>
        <w:pStyle w:val="BodyText"/>
      </w:pPr>
      <w:r>
        <w:rPr>
          <w:i/>
          <w:iCs/>
        </w:rPr>
        <w:t xml:space="preserve">Figure 2 – Curvature diagram (1000/R) and cross-slope of the left side</w:t>
      </w:r>
    </w:p>
    <w:p>
      <w:pPr>
        <w:pStyle w:val="BodyText"/>
      </w:pPr>
      <w:r>
        <w:drawing>
          <wp:inline>
            <wp:extent cx="5039999" cy="3779999"/>
            <wp:effectExtent b="0" l="0" r="0" t="0"/>
            <wp:docPr descr="" title="" id="37" name="Picture"/>
            <a:graphic>
              <a:graphicData uri="http://schemas.openxmlformats.org/drawingml/2006/picture">
                <pic:pic>
                  <pic:nvPicPr>
                    <pic:cNvPr descr="fig/f_plan.png" id="38" name="Picture"/>
                    <pic:cNvPicPr>
                      <a:picLocks noChangeArrowheads="1" noChangeAspect="1"/>
                    </pic:cNvPicPr>
                  </pic:nvPicPr>
                  <pic:blipFill>
                    <a:blip r:embed="rId36"/>
                    <a:stretch>
                      <a:fillRect/>
                    </a:stretch>
                  </pic:blipFill>
                  <pic:spPr bwMode="auto">
                    <a:xfrm>
                      <a:off x="0" y="0"/>
                      <a:ext cx="5039999" cy="3779999"/>
                    </a:xfrm>
                    <a:prstGeom prst="rect">
                      <a:avLst/>
                    </a:prstGeom>
                    <a:noFill/>
                    <a:ln w="9525">
                      <a:noFill/>
                      <a:headEnd/>
                      <a:tailEnd/>
                    </a:ln>
                  </pic:spPr>
                </pic:pic>
              </a:graphicData>
            </a:graphic>
          </wp:inline>
        </w:drawing>
      </w:r>
    </w:p>
    <w:p>
      <w:pPr>
        <w:pStyle w:val="BodyText"/>
      </w:pPr>
      <w:r>
        <w:rPr>
          <w:i/>
          <w:iCs/>
        </w:rPr>
        <w:t xml:space="preserve">Figure 3 – Plan of axes with chainages</w:t>
      </w:r>
    </w:p>
    <w:bookmarkEnd w:id="39"/>
    <w:bookmarkEnd w:id="40"/>
    <w:bookmarkStart w:id="47" w:name="Xc3defbc86b6c78e82349cf9d968604d9e5c75f3"/>
    <w:p>
      <w:pPr>
        <w:pStyle w:val="Heading1"/>
      </w:pPr>
      <w:r>
        <w:rPr>
          <w:rStyle w:val="SectionNumber"/>
        </w:rPr>
        <w:t xml:space="preserve">4</w:t>
      </w:r>
      <w:r>
        <w:tab/>
      </w:r>
      <w:r>
        <w:t xml:space="preserve">Resulting projected-speed profile – passenger car</w:t>
      </w:r>
    </w:p>
    <w:bookmarkStart w:id="44" w:name="speeds-on-elements-and-harmonisation"/>
    <w:p>
      <w:pPr>
        <w:pStyle w:val="Heading2"/>
      </w:pPr>
      <w:r>
        <w:rPr>
          <w:rStyle w:val="SectionNumber"/>
        </w:rPr>
        <w:t xml:space="preserve">4.1</w:t>
      </w:r>
      <w:r>
        <w:tab/>
      </w:r>
      <w:r>
        <w:t xml:space="preserve">Speeds on elements and harmonisation</w:t>
      </w:r>
    </w:p>
    <w:p>
      <w:pPr>
        <w:pStyle w:val="FirstParagraph"/>
      </w:pPr>
      <w:r>
        <w:t xml:space="preserve">By applying the method from chapter 2, the resulting V</w:t>
      </w:r>
      <w:r>
        <w:rPr>
          <w:vertAlign w:val="subscript"/>
        </w:rPr>
        <w:t xml:space="preserve">p</w:t>
      </w:r>
      <w:r>
        <w:t xml:space="preserve"> </w:t>
      </w:r>
      <w:r>
        <w:t xml:space="preserve">profiles in Figure 4 were obtained. Speed limitations below max V</w:t>
      </w:r>
      <w:r>
        <w:rPr>
          <w:vertAlign w:val="subscript"/>
        </w:rPr>
        <w:t xml:space="preserve">r</w:t>
      </w:r>
      <w:r>
        <w:t xml:space="preserve"> </w:t>
      </w:r>
      <w:r>
        <w:t xml:space="preserve">= 120 km/h occur on the curves: F2, curve no. 5 (R = 400.0 m, ch. 7624.3 – 7848.9) – V</w:t>
      </w:r>
      <w:r>
        <w:rPr>
          <w:vertAlign w:val="subscript"/>
        </w:rPr>
        <w:t xml:space="preserve">p</w:t>
      </w:r>
      <w:r>
        <w:t xml:space="preserve"> </w:t>
      </w:r>
      <w:r>
        <w:t xml:space="preserve">= 96.3 km/h; B2, curve no. 5 (R = 400.0 m, ch. 7624.3 – 7848.9) – V</w:t>
      </w:r>
      <w:r>
        <w:rPr>
          <w:vertAlign w:val="subscript"/>
        </w:rPr>
        <w:t xml:space="preserve">p</w:t>
      </w:r>
      <w:r>
        <w:t xml:space="preserve"> </w:t>
      </w:r>
      <w:r>
        <w:t xml:space="preserve">= 96.3 km/h; D1, curve no. 9 (R = 588.3 m, ch. 115.4 – 445.8) – V</w:t>
      </w:r>
      <w:r>
        <w:rPr>
          <w:vertAlign w:val="subscript"/>
        </w:rPr>
        <w:t xml:space="preserve">p</w:t>
      </w:r>
      <w:r>
        <w:t xml:space="preserve"> </w:t>
      </w:r>
      <w:r>
        <w:t xml:space="preserve">= 112.6 km/h; L1, curve no. 9 (R = 600.0 m, ch. 113.9 – 454.9) – V</w:t>
      </w:r>
      <w:r>
        <w:rPr>
          <w:vertAlign w:val="subscript"/>
        </w:rPr>
        <w:t xml:space="preserve">p</w:t>
      </w:r>
      <w:r>
        <w:t xml:space="preserve"> </w:t>
      </w:r>
      <w:r>
        <w:t xml:space="preserve">= 113.7 km/h.</w:t>
      </w:r>
    </w:p>
    <w:p>
      <w:pPr>
        <w:pStyle w:val="BodyText"/>
      </w:pPr>
      <w:r>
        <w:rPr>
          <w:b/>
          <w:bCs/>
        </w:rPr>
        <w:t xml:space="preserve">Check of the condition V</w:t>
      </w:r>
      <w:r>
        <w:rPr>
          <w:b/>
          <w:bCs/>
          <w:vertAlign w:val="subscript"/>
        </w:rPr>
        <w:t xml:space="preserve">ri</w:t>
      </w:r>
      <w:r>
        <w:rPr>
          <w:b/>
          <w:bCs/>
        </w:rPr>
        <w:t xml:space="preserve"> </w:t>
      </w:r>
      <w:r>
        <w:rPr>
          <w:b/>
          <w:bCs/>
        </w:rPr>
        <w:t xml:space="preserve">≤ V</w:t>
      </w:r>
      <w:r>
        <w:rPr>
          <w:b/>
          <w:bCs/>
          <w:vertAlign w:val="subscript"/>
        </w:rPr>
        <w:t xml:space="preserve">p</w:t>
      </w:r>
      <w:r>
        <w:rPr>
          <w:b/>
          <w:bCs/>
        </w:rPr>
        <w:t xml:space="preserve">.</w:t>
      </w:r>
      <w:r>
        <w:t xml:space="preserve"> </w:t>
      </w:r>
      <w:r>
        <w:t xml:space="preserve">According to item 3.3.3 of Annex 2 of the Rulebook, V</w:t>
      </w:r>
      <w:r>
        <w:rPr>
          <w:vertAlign w:val="subscript"/>
        </w:rPr>
        <w:t xml:space="preserve">ri</w:t>
      </w:r>
      <w:r>
        <w:t xml:space="preserve"> </w:t>
      </w:r>
      <w:r>
        <w:t xml:space="preserve">≤ V</w:t>
      </w:r>
      <w:r>
        <w:rPr>
          <w:vertAlign w:val="subscript"/>
        </w:rPr>
        <w:t xml:space="preserve">p</w:t>
      </w:r>
      <w:r>
        <w:t xml:space="preserve"> </w:t>
      </w:r>
      <w:r>
        <w:t xml:space="preserve">≤ max V</w:t>
      </w:r>
      <w:r>
        <w:rPr>
          <w:vertAlign w:val="subscript"/>
        </w:rPr>
        <w:t xml:space="preserve">r</w:t>
      </w:r>
      <w:r>
        <w:t xml:space="preserve"> </w:t>
      </w:r>
      <w:r>
        <w:t xml:space="preserve">must hold. The design speed is V</w:t>
      </w:r>
      <w:r>
        <w:rPr>
          <w:vertAlign w:val="subscript"/>
        </w:rPr>
        <w:t xml:space="preserve">r</w:t>
      </w:r>
      <w:r>
        <w:t xml:space="preserve"> </w:t>
      </w:r>
      <w:r>
        <w:t xml:space="preserve">= 100 km/h, and the resulting V</w:t>
      </w:r>
      <w:r>
        <w:rPr>
          <w:vertAlign w:val="subscript"/>
        </w:rPr>
        <w:t xml:space="preserve">p</w:t>
      </w:r>
      <w:r>
        <w:t xml:space="preserve"> </w:t>
      </w:r>
      <w:r>
        <w:t xml:space="preserve">is lower than it on curves F2, curve no. 5 (R = 400.0 m, V</w:t>
      </w:r>
      <w:r>
        <w:rPr>
          <w:vertAlign w:val="subscript"/>
        </w:rPr>
        <w:t xml:space="preserve">p</w:t>
      </w:r>
      <w:r>
        <w:t xml:space="preserve"> </w:t>
      </w:r>
      <w:r>
        <w:t xml:space="preserve">= 96.3 km/h); B2, curve no. 5 (R = 400.0 m, V</w:t>
      </w:r>
      <w:r>
        <w:rPr>
          <w:vertAlign w:val="subscript"/>
        </w:rPr>
        <w:t xml:space="preserve">p</w:t>
      </w:r>
      <w:r>
        <w:t xml:space="preserve"> </w:t>
      </w:r>
      <w:r>
        <w:t xml:space="preserve">= 96.3 km/h) i on segments with a large longitudinal grade: F2 (lowest V</w:t>
      </w:r>
      <w:r>
        <w:rPr>
          <w:vertAlign w:val="subscript"/>
        </w:rPr>
        <w:t xml:space="preserve">p</w:t>
      </w:r>
      <w:r>
        <w:t xml:space="preserve"> </w:t>
      </w:r>
      <w:r>
        <w:t xml:space="preserve">= 96.3 km/h at ch. 7625 m); B2 (lowest V</w:t>
      </w:r>
      <w:r>
        <w:rPr>
          <w:vertAlign w:val="subscript"/>
        </w:rPr>
        <w:t xml:space="preserve">p</w:t>
      </w:r>
      <w:r>
        <w:t xml:space="preserve"> </w:t>
      </w:r>
      <w:r>
        <w:t xml:space="preserve">= 96.3 km/h at ch. 7625 m). These elements do not satisfy the design speed and should be corrected or justified; the speed in the profile is not raised to V</w:t>
      </w:r>
      <w:r>
        <w:rPr>
          <w:vertAlign w:val="subscript"/>
        </w:rPr>
        <w:t xml:space="preserve">r</w:t>
      </w:r>
      <w:r>
        <w:t xml:space="preserve"> </w:t>
      </w:r>
      <w:r>
        <w:t xml:space="preserve">because that would hide the real limitation.</w:t>
      </w:r>
    </w:p>
    <w:p>
      <w:pPr>
        <w:pStyle w:val="BodyText"/>
      </w:pPr>
      <w:r>
        <w:drawing>
          <wp:inline>
            <wp:extent cx="5759999" cy="5759999"/>
            <wp:effectExtent b="0" l="0" r="0" t="0"/>
            <wp:docPr descr="" title="" id="42" name="Picture"/>
            <a:graphic>
              <a:graphicData uri="http://schemas.openxmlformats.org/drawingml/2006/picture">
                <pic:pic>
                  <pic:nvPicPr>
                    <pic:cNvPr descr="fig/f_putnicko.png" id="43" name="Picture"/>
                    <pic:cNvPicPr>
                      <a:picLocks noChangeArrowheads="1" noChangeAspect="1"/>
                    </pic:cNvPicPr>
                  </pic:nvPicPr>
                  <pic:blipFill>
                    <a:blip r:embed="rId41"/>
                    <a:stretch>
                      <a:fillRect/>
                    </a:stretch>
                  </pic:blipFill>
                  <pic:spPr bwMode="auto">
                    <a:xfrm>
                      <a:off x="0" y="0"/>
                      <a:ext cx="5759999" cy="5759999"/>
                    </a:xfrm>
                    <a:prstGeom prst="rect">
                      <a:avLst/>
                    </a:prstGeom>
                    <a:noFill/>
                    <a:ln w="9525">
                      <a:noFill/>
                      <a:headEnd/>
                      <a:tailEnd/>
                    </a:ln>
                  </pic:spPr>
                </pic:pic>
              </a:graphicData>
            </a:graphic>
          </wp:inline>
        </w:drawing>
      </w:r>
    </w:p>
    <w:p>
      <w:pPr>
        <w:pStyle w:val="BodyText"/>
      </w:pPr>
      <w:r>
        <w:rPr>
          <w:i/>
          <w:iCs/>
        </w:rPr>
        <w:t xml:space="preserve">Figure 4 – Resulting projected-speed profiles – passenger car; dashed purple line – scenario with a speed limit</w:t>
      </w:r>
    </w:p>
    <w:p>
      <w:pPr>
        <w:pStyle w:val="BodyText"/>
        <w:keepNext/>
      </w:pPr>
      <w:r>
        <w:rPr>
          <w:b/>
          <w:bCs/>
        </w:rPr>
        <w:t xml:space="preserve">Table 9 – Consistency of adjacent elements, D1: Right carriageway, direction of chainage, ch. 0 – 6640 (passenger car)</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No.</w:t>
            </w:r>
          </w:p>
        </w:tc>
        <w:tc>
          <w:tcPr>
            <w:tcW w:w="0" w:type="auto"/>
            <w:shd w:val="clear" w:color="auto" w:fill="D9E2F3"/>
          </w:tcPr>
          <w:p>
            <w:pPr>
              <w:pStyle w:val="Compact"/>
              <w:spacing w:after="20" w:before="20"/>
              <w:jc w:val="center"/>
            </w:pPr>
            <w:r>
              <w:rPr>
                <w:rFonts w:ascii="Arial" w:hAnsi="Arial"/>
                <w:b/>
                <w:sz w:val="16"/>
              </w:rPr>
              <w:t xml:space="preserve">Element</w:t>
            </w:r>
          </w:p>
        </w:tc>
        <w:tc>
          <w:tcPr>
            <w:tcW w:w="0" w:type="auto"/>
            <w:shd w:val="clear" w:color="auto" w:fill="D9E2F3"/>
          </w:tcPr>
          <w:p>
            <w:pPr>
              <w:pStyle w:val="Compact"/>
              <w:spacing w:after="20" w:before="20"/>
              <w:jc w:val="center"/>
            </w:pPr>
            <w:r>
              <w:rPr>
                <w:rFonts w:ascii="Arial" w:hAnsi="Arial"/>
                <w:b/>
                <w:sz w:val="16"/>
              </w:rPr>
              <w:t xml:space="preserve">Ch. from [m]</w:t>
            </w:r>
          </w:p>
        </w:tc>
        <w:tc>
          <w:tcPr>
            <w:tcW w:w="0" w:type="auto"/>
            <w:shd w:val="clear" w:color="auto" w:fill="D9E2F3"/>
          </w:tcPr>
          <w:p>
            <w:pPr>
              <w:pStyle w:val="Compact"/>
              <w:spacing w:after="20" w:before="20"/>
              <w:jc w:val="center"/>
            </w:pPr>
            <w:r>
              <w:rPr>
                <w:rFonts w:ascii="Arial" w:hAnsi="Arial"/>
                <w:b/>
                <w:sz w:val="16"/>
              </w:rPr>
              <w:t xml:space="preserve">Ch. to [m]</w:t>
            </w:r>
          </w:p>
        </w:tc>
        <w:tc>
          <w:tcPr>
            <w:tcW w:w="0" w:type="auto"/>
            <w:shd w:val="clear" w:color="auto" w:fill="D9E2F3"/>
          </w:tcPr>
          <w:p>
            <w:pPr>
              <w:pStyle w:val="Compact"/>
              <w:spacing w:after="20" w:before="20"/>
              <w:jc w:val="center"/>
            </w:pPr>
            <w:r>
              <w:rPr>
                <w:rFonts w:ascii="Arial" w:hAnsi="Arial"/>
                <w:b/>
                <w:sz w:val="16"/>
              </w:rPr>
              <w:t xml:space="preserve">L [m]</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Direction</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p,i</w:t>
            </w:r>
            <w:r>
              <w:rPr>
                <w:rFonts w:ascii="Arial" w:hAnsi="Arial"/>
                <w:b/>
                <w:sz w:val="16"/>
              </w:rPr>
              <w:t xml:space="preserve"> </w:t>
            </w:r>
            <w:r>
              <w:rPr>
                <w:rFonts w:ascii="Arial" w:hAnsi="Arial"/>
                <w:b/>
                <w:sz w:val="16"/>
              </w:rPr>
              <w:t xml:space="preserve">cilj [km/h]</w:t>
            </w:r>
          </w:p>
        </w:tc>
        <w:tc>
          <w:tcPr>
            <w:tcW w:w="0" w:type="auto"/>
            <w:shd w:val="clear" w:color="auto" w:fill="D9E2F3"/>
          </w:tcPr>
          <w:p>
            <w:pPr>
              <w:pStyle w:val="Compact"/>
              <w:spacing w:after="20" w:before="20"/>
              <w:jc w:val="center"/>
            </w:pPr>
            <w:r>
              <w:rPr>
                <w:rFonts w:ascii="Arial" w:hAnsi="Arial"/>
                <w:b/>
                <w:sz w:val="16"/>
              </w:rPr>
              <w:t xml:space="preserve">ΔV</w:t>
            </w:r>
            <w:r>
              <w:rPr>
                <w:rFonts w:ascii="Arial" w:hAnsi="Arial"/>
                <w:b/>
                <w:sz w:val="16"/>
                <w:vertAlign w:val="subscript"/>
              </w:rPr>
              <w:t xml:space="preserve">cilj</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Rating</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p,i</w:t>
            </w:r>
            <w:r>
              <w:rPr>
                <w:rFonts w:ascii="Arial" w:hAnsi="Arial"/>
                <w:b/>
                <w:sz w:val="16"/>
              </w:rPr>
              <w:t xml:space="preserve"> </w:t>
            </w:r>
            <w:r>
              <w:rPr>
                <w:rFonts w:ascii="Arial" w:hAnsi="Arial"/>
                <w:b/>
                <w:sz w:val="16"/>
              </w:rPr>
              <w:t xml:space="preserve">rez. [km/h]</w:t>
            </w:r>
          </w:p>
        </w:tc>
        <w:tc>
          <w:tcPr>
            <w:tcW w:w="0" w:type="auto"/>
            <w:shd w:val="clear" w:color="auto" w:fill="D9E2F3"/>
          </w:tcPr>
          <w:p>
            <w:pPr>
              <w:pStyle w:val="Compact"/>
              <w:spacing w:after="20" w:before="20"/>
              <w:jc w:val="center"/>
            </w:pPr>
            <w:r>
              <w:rPr>
                <w:rFonts w:ascii="Arial" w:hAnsi="Arial"/>
                <w:b/>
                <w:sz w:val="16"/>
              </w:rPr>
              <w:t xml:space="preserve">ΔV</w:t>
            </w:r>
            <w:r>
              <w:rPr>
                <w:rFonts w:ascii="Arial" w:hAnsi="Arial"/>
                <w:b/>
                <w:sz w:val="16"/>
                <w:vertAlign w:val="subscript"/>
              </w:rPr>
              <w:t xml:space="preserve">rez</w:t>
            </w:r>
            <w:r>
              <w:rPr>
                <w:rFonts w:ascii="Arial" w:hAnsi="Arial"/>
                <w:b/>
                <w:sz w:val="16"/>
              </w:rPr>
              <w:t xml:space="preserve"> </w:t>
            </w:r>
            <w:r>
              <w:rPr>
                <w:rFonts w:ascii="Arial" w:hAnsi="Arial"/>
                <w:b/>
                <w:sz w:val="16"/>
              </w:rPr>
              <w:t xml:space="preserve">[km/h]</w:t>
            </w:r>
          </w:p>
        </w:tc>
      </w:tr>
      <w:tr>
        <w:trPr>
          <w:cantSplit/>
        </w:trPr>
        <w:tc>
          <w:tcPr>
            <w:tcW w:w="0" w:type="auto"/>
          </w:tcPr>
          <w:p>
            <w:pPr>
              <w:pStyle w:val="Compact"/>
              <w:spacing w:after="20" w:before="20"/>
              <w:jc w:val="center"/>
            </w:pPr>
            <w:r>
              <w:rPr>
                <w:rFonts w:ascii="Arial" w:hAnsi="Arial"/>
                <w:sz w:val="16"/>
              </w:rPr>
              <w:t xml:space="preserve">1</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664.1</w:t>
            </w:r>
          </w:p>
        </w:tc>
        <w:tc>
          <w:tcPr>
            <w:tcW w:w="0" w:type="auto"/>
          </w:tcPr>
          <w:p>
            <w:pPr>
              <w:pStyle w:val="Compact"/>
              <w:spacing w:after="20" w:before="20"/>
              <w:jc w:val="center"/>
            </w:pPr>
            <w:r>
              <w:rPr>
                <w:rFonts w:ascii="Arial" w:hAnsi="Arial"/>
                <w:sz w:val="16"/>
              </w:rPr>
              <w:t xml:space="preserve">664.1</w:t>
            </w:r>
          </w:p>
        </w:tc>
        <w:tc>
          <w:tcPr>
            <w:tcW w:w="0" w:type="auto"/>
          </w:tcPr>
          <w:p>
            <w:pPr>
              <w:pStyle w:val="Compact"/>
              <w:spacing w:after="20" w:before="20"/>
              <w:jc w:val="center"/>
            </w:pPr>
            <w:r>
              <w:rPr>
                <w:rFonts w:ascii="Arial" w:hAnsi="Arial"/>
                <w:sz w:val="16"/>
              </w:rPr>
              <w:t xml:space="preserve">588.30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112.6</w:t>
            </w:r>
          </w:p>
        </w:tc>
        <w:tc>
          <w:tcPr>
            <w:tcW w:w="0" w:type="auto"/>
          </w:tcPr>
          <w:p>
            <w:pPr>
              <w:pStyle w:val="Compact"/>
              <w:spacing w:after="20" w:before="20"/>
              <w:jc w:val="center"/>
            </w:pPr>
            <w:r>
              <w:rPr>
                <w:rFonts w:ascii="Arial" w:hAnsi="Arial"/>
                <w:sz w:val="16"/>
              </w:rPr>
              <w:t xml:space="preserve">7.4</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112.6</w:t>
            </w:r>
          </w:p>
        </w:tc>
        <w:tc>
          <w:tcPr>
            <w:tcW w:w="0" w:type="auto"/>
          </w:tcPr>
          <w:p>
            <w:pPr>
              <w:pStyle w:val="Compact"/>
              <w:spacing w:after="20" w:before="20"/>
              <w:jc w:val="center"/>
            </w:pPr>
            <w:r>
              <w:rPr>
                <w:rFonts w:ascii="Arial" w:hAnsi="Arial"/>
                <w:sz w:val="16"/>
              </w:rPr>
              <w:t xml:space="preserve">7.4</w:t>
            </w:r>
          </w:p>
        </w:tc>
      </w:tr>
      <w:tr>
        <w:trPr>
          <w:cantSplit/>
        </w:trPr>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664.1</w:t>
            </w:r>
          </w:p>
        </w:tc>
        <w:tc>
          <w:tcPr>
            <w:tcW w:w="0" w:type="auto"/>
          </w:tcPr>
          <w:p>
            <w:pPr>
              <w:pStyle w:val="Compact"/>
              <w:spacing w:after="20" w:before="20"/>
              <w:jc w:val="center"/>
            </w:pPr>
            <w:r>
              <w:rPr>
                <w:rFonts w:ascii="Arial" w:hAnsi="Arial"/>
                <w:sz w:val="16"/>
              </w:rPr>
              <w:t xml:space="preserve">862.3</w:t>
            </w:r>
          </w:p>
        </w:tc>
        <w:tc>
          <w:tcPr>
            <w:tcW w:w="0" w:type="auto"/>
          </w:tcPr>
          <w:p>
            <w:pPr>
              <w:pStyle w:val="Compact"/>
              <w:spacing w:after="20" w:before="20"/>
              <w:jc w:val="center"/>
            </w:pPr>
            <w:r>
              <w:rPr>
                <w:rFonts w:ascii="Arial" w:hAnsi="Arial"/>
                <w:sz w:val="16"/>
              </w:rPr>
              <w:t xml:space="preserve">198.2</w:t>
            </w:r>
          </w:p>
        </w:tc>
        <w:tc>
          <w:tcPr>
            <w:tcW w:w="0" w:type="auto"/>
          </w:tcPr>
          <w:p>
            <w:pPr>
              <w:pStyle w:val="Compact"/>
              <w:spacing w:after="20" w:before="20"/>
              <w:jc w:val="center"/>
            </w:pPr>
            <w:r>
              <w:rPr>
                <w:rFonts w:ascii="Arial" w:hAnsi="Arial"/>
                <w:sz w:val="16"/>
              </w:rPr>
              <w:t xml:space="preserve">3000.00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3</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862.3</w:t>
            </w:r>
          </w:p>
        </w:tc>
        <w:tc>
          <w:tcPr>
            <w:tcW w:w="0" w:type="auto"/>
          </w:tcPr>
          <w:p>
            <w:pPr>
              <w:pStyle w:val="Compact"/>
              <w:spacing w:after="20" w:before="20"/>
              <w:jc w:val="center"/>
            </w:pPr>
            <w:r>
              <w:rPr>
                <w:rFonts w:ascii="Arial" w:hAnsi="Arial"/>
                <w:sz w:val="16"/>
              </w:rPr>
              <w:t xml:space="preserve">1765.3</w:t>
            </w:r>
          </w:p>
        </w:tc>
        <w:tc>
          <w:tcPr>
            <w:tcW w:w="0" w:type="auto"/>
          </w:tcPr>
          <w:p>
            <w:pPr>
              <w:pStyle w:val="Compact"/>
              <w:spacing w:after="20" w:before="20"/>
              <w:jc w:val="center"/>
            </w:pPr>
            <w:r>
              <w:rPr>
                <w:rFonts w:ascii="Arial" w:hAnsi="Arial"/>
                <w:sz w:val="16"/>
              </w:rPr>
              <w:t xml:space="preserve">903.0</w:t>
            </w:r>
          </w:p>
        </w:tc>
        <w:tc>
          <w:tcPr>
            <w:tcW w:w="0" w:type="auto"/>
          </w:tcPr>
          <w:p>
            <w:pPr>
              <w:pStyle w:val="Compact"/>
              <w:spacing w:after="20" w:before="20"/>
              <w:jc w:val="center"/>
            </w:pPr>
            <w:r>
              <w:rPr>
                <w:rFonts w:ascii="Arial" w:hAnsi="Arial"/>
                <w:sz w:val="16"/>
              </w:rPr>
              <w:t xml:space="preserve">1300.00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4</w:t>
            </w:r>
          </w:p>
        </w:tc>
        <w:tc>
          <w:tcPr>
            <w:tcW w:w="0" w:type="auto"/>
          </w:tcPr>
          <w:p>
            <w:pPr>
              <w:pStyle w:val="Compact"/>
              <w:spacing w:after="20" w:before="20"/>
              <w:jc w:val="center"/>
            </w:pPr>
            <w:r>
              <w:rPr>
                <w:rFonts w:ascii="Arial" w:hAnsi="Arial"/>
                <w:sz w:val="16"/>
              </w:rPr>
              <w:t xml:space="preserve">tangent</w:t>
            </w:r>
          </w:p>
        </w:tc>
        <w:tc>
          <w:tcPr>
            <w:tcW w:w="0" w:type="auto"/>
          </w:tcPr>
          <w:p>
            <w:pPr>
              <w:pStyle w:val="Compact"/>
              <w:spacing w:after="20" w:before="20"/>
              <w:jc w:val="center"/>
            </w:pPr>
            <w:r>
              <w:rPr>
                <w:rFonts w:ascii="Arial" w:hAnsi="Arial"/>
                <w:sz w:val="16"/>
              </w:rPr>
              <w:t xml:space="preserve">1765.3</w:t>
            </w:r>
          </w:p>
        </w:tc>
        <w:tc>
          <w:tcPr>
            <w:tcW w:w="0" w:type="auto"/>
          </w:tcPr>
          <w:p>
            <w:pPr>
              <w:pStyle w:val="Compact"/>
              <w:spacing w:after="20" w:before="20"/>
              <w:jc w:val="center"/>
            </w:pPr>
            <w:r>
              <w:rPr>
                <w:rFonts w:ascii="Arial" w:hAnsi="Arial"/>
                <w:sz w:val="16"/>
              </w:rPr>
              <w:t xml:space="preserve">2825.5</w:t>
            </w:r>
          </w:p>
        </w:tc>
        <w:tc>
          <w:tcPr>
            <w:tcW w:w="0" w:type="auto"/>
          </w:tcPr>
          <w:p>
            <w:pPr>
              <w:pStyle w:val="Compact"/>
              <w:spacing w:after="20" w:before="20"/>
              <w:jc w:val="center"/>
            </w:pPr>
            <w:r>
              <w:rPr>
                <w:rFonts w:ascii="Arial" w:hAnsi="Arial"/>
                <w:sz w:val="16"/>
              </w:rPr>
              <w:t xml:space="preserve">1060.1</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5</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2825.5</w:t>
            </w:r>
          </w:p>
        </w:tc>
        <w:tc>
          <w:tcPr>
            <w:tcW w:w="0" w:type="auto"/>
          </w:tcPr>
          <w:p>
            <w:pPr>
              <w:pStyle w:val="Compact"/>
              <w:spacing w:after="20" w:before="20"/>
              <w:jc w:val="center"/>
            </w:pPr>
            <w:r>
              <w:rPr>
                <w:rFonts w:ascii="Arial" w:hAnsi="Arial"/>
                <w:sz w:val="16"/>
              </w:rPr>
              <w:t xml:space="preserve">3869.9</w:t>
            </w:r>
          </w:p>
        </w:tc>
        <w:tc>
          <w:tcPr>
            <w:tcW w:w="0" w:type="auto"/>
          </w:tcPr>
          <w:p>
            <w:pPr>
              <w:pStyle w:val="Compact"/>
              <w:spacing w:after="20" w:before="20"/>
              <w:jc w:val="center"/>
            </w:pPr>
            <w:r>
              <w:rPr>
                <w:rFonts w:ascii="Arial" w:hAnsi="Arial"/>
                <w:sz w:val="16"/>
              </w:rPr>
              <w:t xml:space="preserve">1044.4</w:t>
            </w:r>
          </w:p>
        </w:tc>
        <w:tc>
          <w:tcPr>
            <w:tcW w:w="0" w:type="auto"/>
          </w:tcPr>
          <w:p>
            <w:pPr>
              <w:pStyle w:val="Compact"/>
              <w:spacing w:after="20" w:before="20"/>
              <w:jc w:val="center"/>
            </w:pPr>
            <w:r>
              <w:rPr>
                <w:rFonts w:ascii="Arial" w:hAnsi="Arial"/>
                <w:sz w:val="16"/>
              </w:rPr>
              <w:t xml:space="preserve">1500.00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6</w:t>
            </w:r>
          </w:p>
        </w:tc>
        <w:tc>
          <w:tcPr>
            <w:tcW w:w="0" w:type="auto"/>
          </w:tcPr>
          <w:p>
            <w:pPr>
              <w:pStyle w:val="Compact"/>
              <w:spacing w:after="20" w:before="20"/>
              <w:jc w:val="center"/>
            </w:pPr>
            <w:r>
              <w:rPr>
                <w:rFonts w:ascii="Arial" w:hAnsi="Arial"/>
                <w:sz w:val="16"/>
              </w:rPr>
              <w:t xml:space="preserve">tangent</w:t>
            </w:r>
          </w:p>
        </w:tc>
        <w:tc>
          <w:tcPr>
            <w:tcW w:w="0" w:type="auto"/>
          </w:tcPr>
          <w:p>
            <w:pPr>
              <w:pStyle w:val="Compact"/>
              <w:spacing w:after="20" w:before="20"/>
              <w:jc w:val="center"/>
            </w:pPr>
            <w:r>
              <w:rPr>
                <w:rFonts w:ascii="Arial" w:hAnsi="Arial"/>
                <w:sz w:val="16"/>
              </w:rPr>
              <w:t xml:space="preserve">3869.9</w:t>
            </w:r>
          </w:p>
        </w:tc>
        <w:tc>
          <w:tcPr>
            <w:tcW w:w="0" w:type="auto"/>
          </w:tcPr>
          <w:p>
            <w:pPr>
              <w:pStyle w:val="Compact"/>
              <w:spacing w:after="20" w:before="20"/>
              <w:jc w:val="center"/>
            </w:pPr>
            <w:r>
              <w:rPr>
                <w:rFonts w:ascii="Arial" w:hAnsi="Arial"/>
                <w:sz w:val="16"/>
              </w:rPr>
              <w:t xml:space="preserve">4183.0</w:t>
            </w:r>
          </w:p>
        </w:tc>
        <w:tc>
          <w:tcPr>
            <w:tcW w:w="0" w:type="auto"/>
          </w:tcPr>
          <w:p>
            <w:pPr>
              <w:pStyle w:val="Compact"/>
              <w:spacing w:after="20" w:before="20"/>
              <w:jc w:val="center"/>
            </w:pPr>
            <w:r>
              <w:rPr>
                <w:rFonts w:ascii="Arial" w:hAnsi="Arial"/>
                <w:sz w:val="16"/>
              </w:rPr>
              <w:t xml:space="preserve">313.2</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7</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4183.0</w:t>
            </w:r>
          </w:p>
        </w:tc>
        <w:tc>
          <w:tcPr>
            <w:tcW w:w="0" w:type="auto"/>
          </w:tcPr>
          <w:p>
            <w:pPr>
              <w:pStyle w:val="Compact"/>
              <w:spacing w:after="20" w:before="20"/>
              <w:jc w:val="center"/>
            </w:pPr>
            <w:r>
              <w:rPr>
                <w:rFonts w:ascii="Arial" w:hAnsi="Arial"/>
                <w:sz w:val="16"/>
              </w:rPr>
              <w:t xml:space="preserve">4494.0</w:t>
            </w:r>
          </w:p>
        </w:tc>
        <w:tc>
          <w:tcPr>
            <w:tcW w:w="0" w:type="auto"/>
          </w:tcPr>
          <w:p>
            <w:pPr>
              <w:pStyle w:val="Compact"/>
              <w:spacing w:after="20" w:before="20"/>
              <w:jc w:val="center"/>
            </w:pPr>
            <w:r>
              <w:rPr>
                <w:rFonts w:ascii="Arial" w:hAnsi="Arial"/>
                <w:sz w:val="16"/>
              </w:rPr>
              <w:t xml:space="preserve">311.0</w:t>
            </w:r>
          </w:p>
        </w:tc>
        <w:tc>
          <w:tcPr>
            <w:tcW w:w="0" w:type="auto"/>
          </w:tcPr>
          <w:p>
            <w:pPr>
              <w:pStyle w:val="Compact"/>
              <w:spacing w:after="20" w:before="20"/>
              <w:jc w:val="center"/>
            </w:pPr>
            <w:r>
              <w:rPr>
                <w:rFonts w:ascii="Arial" w:hAnsi="Arial"/>
                <w:sz w:val="16"/>
              </w:rPr>
              <w:t xml:space="preserve">4025.00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8</w:t>
            </w:r>
          </w:p>
        </w:tc>
        <w:tc>
          <w:tcPr>
            <w:tcW w:w="0" w:type="auto"/>
          </w:tcPr>
          <w:p>
            <w:pPr>
              <w:pStyle w:val="Compact"/>
              <w:spacing w:after="20" w:before="20"/>
              <w:jc w:val="center"/>
            </w:pPr>
            <w:r>
              <w:rPr>
                <w:rFonts w:ascii="Arial" w:hAnsi="Arial"/>
                <w:sz w:val="16"/>
              </w:rPr>
              <w:t xml:space="preserve">tangent</w:t>
            </w:r>
          </w:p>
        </w:tc>
        <w:tc>
          <w:tcPr>
            <w:tcW w:w="0" w:type="auto"/>
          </w:tcPr>
          <w:p>
            <w:pPr>
              <w:pStyle w:val="Compact"/>
              <w:spacing w:after="20" w:before="20"/>
              <w:jc w:val="center"/>
            </w:pPr>
            <w:r>
              <w:rPr>
                <w:rFonts w:ascii="Arial" w:hAnsi="Arial"/>
                <w:sz w:val="16"/>
              </w:rPr>
              <w:t xml:space="preserve">4494.0</w:t>
            </w:r>
          </w:p>
        </w:tc>
        <w:tc>
          <w:tcPr>
            <w:tcW w:w="0" w:type="auto"/>
          </w:tcPr>
          <w:p>
            <w:pPr>
              <w:pStyle w:val="Compact"/>
              <w:spacing w:after="20" w:before="20"/>
              <w:jc w:val="center"/>
            </w:pPr>
            <w:r>
              <w:rPr>
                <w:rFonts w:ascii="Arial" w:hAnsi="Arial"/>
                <w:sz w:val="16"/>
              </w:rPr>
              <w:t xml:space="preserve">5967.3</w:t>
            </w:r>
          </w:p>
        </w:tc>
        <w:tc>
          <w:tcPr>
            <w:tcW w:w="0" w:type="auto"/>
          </w:tcPr>
          <w:p>
            <w:pPr>
              <w:pStyle w:val="Compact"/>
              <w:spacing w:after="20" w:before="20"/>
              <w:jc w:val="center"/>
            </w:pPr>
            <w:r>
              <w:rPr>
                <w:rFonts w:ascii="Arial" w:hAnsi="Arial"/>
                <w:sz w:val="16"/>
              </w:rPr>
              <w:t xml:space="preserve">1473.2</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9</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5967.3</w:t>
            </w:r>
          </w:p>
        </w:tc>
        <w:tc>
          <w:tcPr>
            <w:tcW w:w="0" w:type="auto"/>
          </w:tcPr>
          <w:p>
            <w:pPr>
              <w:pStyle w:val="Compact"/>
              <w:spacing w:after="20" w:before="20"/>
              <w:jc w:val="center"/>
            </w:pPr>
            <w:r>
              <w:rPr>
                <w:rFonts w:ascii="Arial" w:hAnsi="Arial"/>
                <w:sz w:val="16"/>
              </w:rPr>
              <w:t xml:space="preserve">6455.8</w:t>
            </w:r>
          </w:p>
        </w:tc>
        <w:tc>
          <w:tcPr>
            <w:tcW w:w="0" w:type="auto"/>
          </w:tcPr>
          <w:p>
            <w:pPr>
              <w:pStyle w:val="Compact"/>
              <w:spacing w:after="20" w:before="20"/>
              <w:jc w:val="center"/>
            </w:pPr>
            <w:r>
              <w:rPr>
                <w:rFonts w:ascii="Arial" w:hAnsi="Arial"/>
                <w:sz w:val="16"/>
              </w:rPr>
              <w:t xml:space="preserve">488.6</w:t>
            </w:r>
          </w:p>
        </w:tc>
        <w:tc>
          <w:tcPr>
            <w:tcW w:w="0" w:type="auto"/>
          </w:tcPr>
          <w:p>
            <w:pPr>
              <w:pStyle w:val="Compact"/>
              <w:spacing w:after="20" w:before="20"/>
              <w:jc w:val="center"/>
            </w:pPr>
            <w:r>
              <w:rPr>
                <w:rFonts w:ascii="Arial" w:hAnsi="Arial"/>
                <w:sz w:val="16"/>
              </w:rPr>
              <w:t xml:space="preserve">1300.00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10</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6455.8</w:t>
            </w:r>
          </w:p>
        </w:tc>
        <w:tc>
          <w:tcPr>
            <w:tcW w:w="0" w:type="auto"/>
          </w:tcPr>
          <w:p>
            <w:pPr>
              <w:pStyle w:val="Compact"/>
              <w:spacing w:after="20" w:before="20"/>
              <w:jc w:val="center"/>
            </w:pPr>
            <w:r>
              <w:rPr>
                <w:rFonts w:ascii="Arial" w:hAnsi="Arial"/>
                <w:sz w:val="16"/>
              </w:rPr>
              <w:t xml:space="preserve">6640.0</w:t>
            </w:r>
          </w:p>
        </w:tc>
        <w:tc>
          <w:tcPr>
            <w:tcW w:w="0" w:type="auto"/>
          </w:tcPr>
          <w:p>
            <w:pPr>
              <w:pStyle w:val="Compact"/>
              <w:spacing w:after="20" w:before="20"/>
              <w:jc w:val="center"/>
            </w:pPr>
            <w:r>
              <w:rPr>
                <w:rFonts w:ascii="Arial" w:hAnsi="Arial"/>
                <w:sz w:val="16"/>
              </w:rPr>
              <w:t xml:space="preserve">184.2</w:t>
            </w:r>
          </w:p>
        </w:tc>
        <w:tc>
          <w:tcPr>
            <w:tcW w:w="0" w:type="auto"/>
          </w:tcPr>
          <w:p>
            <w:pPr>
              <w:pStyle w:val="Compact"/>
              <w:spacing w:after="20" w:before="20"/>
              <w:jc w:val="center"/>
            </w:pPr>
            <w:r>
              <w:rPr>
                <w:rFonts w:ascii="Arial" w:hAnsi="Arial"/>
                <w:sz w:val="16"/>
              </w:rPr>
              <w:t xml:space="preserve">1285.35</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pP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w:t>
            </w:r>
          </w:p>
        </w:tc>
      </w:tr>
    </w:tbl>
    <w:p>
      <w:pPr>
        <w:pStyle w:val="BodyText"/>
        <w:keepNext/>
      </w:pPr>
      <w:r>
        <w:rPr>
          <w:b/>
          <w:bCs/>
        </w:rPr>
        <w:t xml:space="preserve">Table 10 – Consistency of adjacent elements, L1: Left carriageway, against the direction of chainage, ch. 0 – 6640 (passenger car)</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No.</w:t>
            </w:r>
          </w:p>
        </w:tc>
        <w:tc>
          <w:tcPr>
            <w:tcW w:w="0" w:type="auto"/>
            <w:shd w:val="clear" w:color="auto" w:fill="D9E2F3"/>
          </w:tcPr>
          <w:p>
            <w:pPr>
              <w:pStyle w:val="Compact"/>
              <w:spacing w:after="20" w:before="20"/>
              <w:jc w:val="center"/>
            </w:pPr>
            <w:r>
              <w:rPr>
                <w:rFonts w:ascii="Arial" w:hAnsi="Arial"/>
                <w:b/>
                <w:sz w:val="16"/>
              </w:rPr>
              <w:t xml:space="preserve">Element</w:t>
            </w:r>
          </w:p>
        </w:tc>
        <w:tc>
          <w:tcPr>
            <w:tcW w:w="0" w:type="auto"/>
            <w:shd w:val="clear" w:color="auto" w:fill="D9E2F3"/>
          </w:tcPr>
          <w:p>
            <w:pPr>
              <w:pStyle w:val="Compact"/>
              <w:spacing w:after="20" w:before="20"/>
              <w:jc w:val="center"/>
            </w:pPr>
            <w:r>
              <w:rPr>
                <w:rFonts w:ascii="Arial" w:hAnsi="Arial"/>
                <w:b/>
                <w:sz w:val="16"/>
              </w:rPr>
              <w:t xml:space="preserve">Ch. from [m]</w:t>
            </w:r>
          </w:p>
        </w:tc>
        <w:tc>
          <w:tcPr>
            <w:tcW w:w="0" w:type="auto"/>
            <w:shd w:val="clear" w:color="auto" w:fill="D9E2F3"/>
          </w:tcPr>
          <w:p>
            <w:pPr>
              <w:pStyle w:val="Compact"/>
              <w:spacing w:after="20" w:before="20"/>
              <w:jc w:val="center"/>
            </w:pPr>
            <w:r>
              <w:rPr>
                <w:rFonts w:ascii="Arial" w:hAnsi="Arial"/>
                <w:b/>
                <w:sz w:val="16"/>
              </w:rPr>
              <w:t xml:space="preserve">Ch. to [m]</w:t>
            </w:r>
          </w:p>
        </w:tc>
        <w:tc>
          <w:tcPr>
            <w:tcW w:w="0" w:type="auto"/>
            <w:shd w:val="clear" w:color="auto" w:fill="D9E2F3"/>
          </w:tcPr>
          <w:p>
            <w:pPr>
              <w:pStyle w:val="Compact"/>
              <w:spacing w:after="20" w:before="20"/>
              <w:jc w:val="center"/>
            </w:pPr>
            <w:r>
              <w:rPr>
                <w:rFonts w:ascii="Arial" w:hAnsi="Arial"/>
                <w:b/>
                <w:sz w:val="16"/>
              </w:rPr>
              <w:t xml:space="preserve">L [m]</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Direction</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p,i</w:t>
            </w:r>
            <w:r>
              <w:rPr>
                <w:rFonts w:ascii="Arial" w:hAnsi="Arial"/>
                <w:b/>
                <w:sz w:val="16"/>
              </w:rPr>
              <w:t xml:space="preserve"> </w:t>
            </w:r>
            <w:r>
              <w:rPr>
                <w:rFonts w:ascii="Arial" w:hAnsi="Arial"/>
                <w:b/>
                <w:sz w:val="16"/>
              </w:rPr>
              <w:t xml:space="preserve">cilj [km/h]</w:t>
            </w:r>
          </w:p>
        </w:tc>
        <w:tc>
          <w:tcPr>
            <w:tcW w:w="0" w:type="auto"/>
            <w:shd w:val="clear" w:color="auto" w:fill="D9E2F3"/>
          </w:tcPr>
          <w:p>
            <w:pPr>
              <w:pStyle w:val="Compact"/>
              <w:spacing w:after="20" w:before="20"/>
              <w:jc w:val="center"/>
            </w:pPr>
            <w:r>
              <w:rPr>
                <w:rFonts w:ascii="Arial" w:hAnsi="Arial"/>
                <w:b/>
                <w:sz w:val="16"/>
              </w:rPr>
              <w:t xml:space="preserve">ΔV</w:t>
            </w:r>
            <w:r>
              <w:rPr>
                <w:rFonts w:ascii="Arial" w:hAnsi="Arial"/>
                <w:b/>
                <w:sz w:val="16"/>
                <w:vertAlign w:val="subscript"/>
              </w:rPr>
              <w:t xml:space="preserve">cilj</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Rating</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p,i</w:t>
            </w:r>
            <w:r>
              <w:rPr>
                <w:rFonts w:ascii="Arial" w:hAnsi="Arial"/>
                <w:b/>
                <w:sz w:val="16"/>
              </w:rPr>
              <w:t xml:space="preserve"> </w:t>
            </w:r>
            <w:r>
              <w:rPr>
                <w:rFonts w:ascii="Arial" w:hAnsi="Arial"/>
                <w:b/>
                <w:sz w:val="16"/>
              </w:rPr>
              <w:t xml:space="preserve">rez. [km/h]</w:t>
            </w:r>
          </w:p>
        </w:tc>
        <w:tc>
          <w:tcPr>
            <w:tcW w:w="0" w:type="auto"/>
            <w:shd w:val="clear" w:color="auto" w:fill="D9E2F3"/>
          </w:tcPr>
          <w:p>
            <w:pPr>
              <w:pStyle w:val="Compact"/>
              <w:spacing w:after="20" w:before="20"/>
              <w:jc w:val="center"/>
            </w:pPr>
            <w:r>
              <w:rPr>
                <w:rFonts w:ascii="Arial" w:hAnsi="Arial"/>
                <w:b/>
                <w:sz w:val="16"/>
              </w:rPr>
              <w:t xml:space="preserve">ΔV</w:t>
            </w:r>
            <w:r>
              <w:rPr>
                <w:rFonts w:ascii="Arial" w:hAnsi="Arial"/>
                <w:b/>
                <w:sz w:val="16"/>
                <w:vertAlign w:val="subscript"/>
              </w:rPr>
              <w:t xml:space="preserve">rez</w:t>
            </w:r>
            <w:r>
              <w:rPr>
                <w:rFonts w:ascii="Arial" w:hAnsi="Arial"/>
                <w:b/>
                <w:sz w:val="16"/>
              </w:rPr>
              <w:t xml:space="preserve"> </w:t>
            </w:r>
            <w:r>
              <w:rPr>
                <w:rFonts w:ascii="Arial" w:hAnsi="Arial"/>
                <w:b/>
                <w:sz w:val="16"/>
              </w:rPr>
              <w:t xml:space="preserve">[km/h]</w:t>
            </w:r>
          </w:p>
        </w:tc>
      </w:tr>
      <w:tr>
        <w:trPr>
          <w:cantSplit/>
        </w:trPr>
        <w:tc>
          <w:tcPr>
            <w:tcW w:w="0" w:type="auto"/>
          </w:tcPr>
          <w:p>
            <w:pPr>
              <w:pStyle w:val="Compact"/>
              <w:spacing w:after="20" w:before="20"/>
              <w:jc w:val="center"/>
            </w:pPr>
            <w:r>
              <w:rPr>
                <w:rFonts w:ascii="Arial" w:hAnsi="Arial"/>
                <w:sz w:val="16"/>
              </w:rPr>
              <w:t xml:space="preserve">1</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674.9</w:t>
            </w:r>
          </w:p>
        </w:tc>
        <w:tc>
          <w:tcPr>
            <w:tcW w:w="0" w:type="auto"/>
          </w:tcPr>
          <w:p>
            <w:pPr>
              <w:pStyle w:val="Compact"/>
              <w:spacing w:after="20" w:before="20"/>
              <w:jc w:val="center"/>
            </w:pPr>
            <w:r>
              <w:rPr>
                <w:rFonts w:ascii="Arial" w:hAnsi="Arial"/>
                <w:sz w:val="16"/>
              </w:rPr>
              <w:t xml:space="preserve">674.9</w:t>
            </w:r>
          </w:p>
        </w:tc>
        <w:tc>
          <w:tcPr>
            <w:tcW w:w="0" w:type="auto"/>
          </w:tcPr>
          <w:p>
            <w:pPr>
              <w:pStyle w:val="Compact"/>
              <w:spacing w:after="20" w:before="20"/>
              <w:jc w:val="center"/>
            </w:pPr>
            <w:r>
              <w:rPr>
                <w:rFonts w:ascii="Arial" w:hAnsi="Arial"/>
                <w:sz w:val="16"/>
              </w:rPr>
              <w:t xml:space="preserve">600.00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113.7</w:t>
            </w:r>
          </w:p>
        </w:tc>
        <w:tc>
          <w:tcPr>
            <w:tcW w:w="0" w:type="auto"/>
          </w:tcPr>
          <w:p>
            <w:pPr>
              <w:pStyle w:val="Compact"/>
              <w:spacing w:after="20" w:before="20"/>
              <w:jc w:val="center"/>
            </w:pPr>
            <w:r>
              <w:rPr>
                <w:rFonts w:ascii="Arial" w:hAnsi="Arial"/>
                <w:sz w:val="16"/>
              </w:rPr>
              <w:t xml:space="preserve">6.3</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113.7</w:t>
            </w:r>
          </w:p>
        </w:tc>
        <w:tc>
          <w:tcPr>
            <w:tcW w:w="0" w:type="auto"/>
          </w:tcPr>
          <w:p>
            <w:pPr>
              <w:pStyle w:val="Compact"/>
              <w:spacing w:after="20" w:before="20"/>
              <w:jc w:val="center"/>
            </w:pPr>
            <w:r>
              <w:rPr>
                <w:rFonts w:ascii="Arial" w:hAnsi="Arial"/>
                <w:sz w:val="16"/>
              </w:rPr>
              <w:t xml:space="preserve">6.3</w:t>
            </w:r>
          </w:p>
        </w:tc>
      </w:tr>
      <w:tr>
        <w:trPr>
          <w:cantSplit/>
        </w:trPr>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tangent</w:t>
            </w:r>
          </w:p>
        </w:tc>
        <w:tc>
          <w:tcPr>
            <w:tcW w:w="0" w:type="auto"/>
          </w:tcPr>
          <w:p>
            <w:pPr>
              <w:pStyle w:val="Compact"/>
              <w:spacing w:after="20" w:before="20"/>
              <w:jc w:val="center"/>
            </w:pPr>
            <w:r>
              <w:rPr>
                <w:rFonts w:ascii="Arial" w:hAnsi="Arial"/>
                <w:sz w:val="16"/>
              </w:rPr>
              <w:t xml:space="preserve">674.9</w:t>
            </w:r>
          </w:p>
        </w:tc>
        <w:tc>
          <w:tcPr>
            <w:tcW w:w="0" w:type="auto"/>
          </w:tcPr>
          <w:p>
            <w:pPr>
              <w:pStyle w:val="Compact"/>
              <w:spacing w:after="20" w:before="20"/>
              <w:jc w:val="center"/>
            </w:pPr>
            <w:r>
              <w:rPr>
                <w:rFonts w:ascii="Arial" w:hAnsi="Arial"/>
                <w:sz w:val="16"/>
              </w:rPr>
              <w:t xml:space="preserve">923.2</w:t>
            </w:r>
          </w:p>
        </w:tc>
        <w:tc>
          <w:tcPr>
            <w:tcW w:w="0" w:type="auto"/>
          </w:tcPr>
          <w:p>
            <w:pPr>
              <w:pStyle w:val="Compact"/>
              <w:spacing w:after="20" w:before="20"/>
              <w:jc w:val="center"/>
            </w:pPr>
            <w:r>
              <w:rPr>
                <w:rFonts w:ascii="Arial" w:hAnsi="Arial"/>
                <w:sz w:val="16"/>
              </w:rPr>
              <w:t xml:space="preserve">248.3</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3</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923.2</w:t>
            </w:r>
          </w:p>
        </w:tc>
        <w:tc>
          <w:tcPr>
            <w:tcW w:w="0" w:type="auto"/>
          </w:tcPr>
          <w:p>
            <w:pPr>
              <w:pStyle w:val="Compact"/>
              <w:spacing w:after="20" w:before="20"/>
              <w:jc w:val="center"/>
            </w:pPr>
            <w:r>
              <w:rPr>
                <w:rFonts w:ascii="Arial" w:hAnsi="Arial"/>
                <w:sz w:val="16"/>
              </w:rPr>
              <w:t xml:space="preserve">1765.1</w:t>
            </w:r>
          </w:p>
        </w:tc>
        <w:tc>
          <w:tcPr>
            <w:tcW w:w="0" w:type="auto"/>
          </w:tcPr>
          <w:p>
            <w:pPr>
              <w:pStyle w:val="Compact"/>
              <w:spacing w:after="20" w:before="20"/>
              <w:jc w:val="center"/>
            </w:pPr>
            <w:r>
              <w:rPr>
                <w:rFonts w:ascii="Arial" w:hAnsi="Arial"/>
                <w:sz w:val="16"/>
              </w:rPr>
              <w:t xml:space="preserve">841.9</w:t>
            </w:r>
          </w:p>
        </w:tc>
        <w:tc>
          <w:tcPr>
            <w:tcW w:w="0" w:type="auto"/>
          </w:tcPr>
          <w:p>
            <w:pPr>
              <w:pStyle w:val="Compact"/>
              <w:spacing w:after="20" w:before="20"/>
              <w:jc w:val="center"/>
            </w:pPr>
            <w:r>
              <w:rPr>
                <w:rFonts w:ascii="Arial" w:hAnsi="Arial"/>
                <w:sz w:val="16"/>
              </w:rPr>
              <w:t xml:space="preserve">1300.00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4</w:t>
            </w:r>
          </w:p>
        </w:tc>
        <w:tc>
          <w:tcPr>
            <w:tcW w:w="0" w:type="auto"/>
          </w:tcPr>
          <w:p>
            <w:pPr>
              <w:pStyle w:val="Compact"/>
              <w:spacing w:after="20" w:before="20"/>
              <w:jc w:val="center"/>
            </w:pPr>
            <w:r>
              <w:rPr>
                <w:rFonts w:ascii="Arial" w:hAnsi="Arial"/>
                <w:sz w:val="16"/>
              </w:rPr>
              <w:t xml:space="preserve">tangent</w:t>
            </w:r>
          </w:p>
        </w:tc>
        <w:tc>
          <w:tcPr>
            <w:tcW w:w="0" w:type="auto"/>
          </w:tcPr>
          <w:p>
            <w:pPr>
              <w:pStyle w:val="Compact"/>
              <w:spacing w:after="20" w:before="20"/>
              <w:jc w:val="center"/>
            </w:pPr>
            <w:r>
              <w:rPr>
                <w:rFonts w:ascii="Arial" w:hAnsi="Arial"/>
                <w:sz w:val="16"/>
              </w:rPr>
              <w:t xml:space="preserve">1765.1</w:t>
            </w:r>
          </w:p>
        </w:tc>
        <w:tc>
          <w:tcPr>
            <w:tcW w:w="0" w:type="auto"/>
          </w:tcPr>
          <w:p>
            <w:pPr>
              <w:pStyle w:val="Compact"/>
              <w:spacing w:after="20" w:before="20"/>
              <w:jc w:val="center"/>
            </w:pPr>
            <w:r>
              <w:rPr>
                <w:rFonts w:ascii="Arial" w:hAnsi="Arial"/>
                <w:sz w:val="16"/>
              </w:rPr>
              <w:t xml:space="preserve">2822.3</w:t>
            </w:r>
          </w:p>
        </w:tc>
        <w:tc>
          <w:tcPr>
            <w:tcW w:w="0" w:type="auto"/>
          </w:tcPr>
          <w:p>
            <w:pPr>
              <w:pStyle w:val="Compact"/>
              <w:spacing w:after="20" w:before="20"/>
              <w:jc w:val="center"/>
            </w:pPr>
            <w:r>
              <w:rPr>
                <w:rFonts w:ascii="Arial" w:hAnsi="Arial"/>
                <w:sz w:val="16"/>
              </w:rPr>
              <w:t xml:space="preserve">1057.2</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5</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2822.3</w:t>
            </w:r>
          </w:p>
        </w:tc>
        <w:tc>
          <w:tcPr>
            <w:tcW w:w="0" w:type="auto"/>
          </w:tcPr>
          <w:p>
            <w:pPr>
              <w:pStyle w:val="Compact"/>
              <w:spacing w:after="20" w:before="20"/>
              <w:jc w:val="center"/>
            </w:pPr>
            <w:r>
              <w:rPr>
                <w:rFonts w:ascii="Arial" w:hAnsi="Arial"/>
                <w:sz w:val="16"/>
              </w:rPr>
              <w:t xml:space="preserve">3878.5</w:t>
            </w:r>
          </w:p>
        </w:tc>
        <w:tc>
          <w:tcPr>
            <w:tcW w:w="0" w:type="auto"/>
          </w:tcPr>
          <w:p>
            <w:pPr>
              <w:pStyle w:val="Compact"/>
              <w:spacing w:after="20" w:before="20"/>
              <w:jc w:val="center"/>
            </w:pPr>
            <w:r>
              <w:rPr>
                <w:rFonts w:ascii="Arial" w:hAnsi="Arial"/>
                <w:sz w:val="16"/>
              </w:rPr>
              <w:t xml:space="preserve">1056.2</w:t>
            </w:r>
          </w:p>
        </w:tc>
        <w:tc>
          <w:tcPr>
            <w:tcW w:w="0" w:type="auto"/>
          </w:tcPr>
          <w:p>
            <w:pPr>
              <w:pStyle w:val="Compact"/>
              <w:spacing w:after="20" w:before="20"/>
              <w:jc w:val="center"/>
            </w:pPr>
            <w:r>
              <w:rPr>
                <w:rFonts w:ascii="Arial" w:hAnsi="Arial"/>
                <w:sz w:val="16"/>
              </w:rPr>
              <w:t xml:space="preserve">1525.00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6</w:t>
            </w:r>
          </w:p>
        </w:tc>
        <w:tc>
          <w:tcPr>
            <w:tcW w:w="0" w:type="auto"/>
          </w:tcPr>
          <w:p>
            <w:pPr>
              <w:pStyle w:val="Compact"/>
              <w:spacing w:after="20" w:before="20"/>
              <w:jc w:val="center"/>
            </w:pPr>
            <w:r>
              <w:rPr>
                <w:rFonts w:ascii="Arial" w:hAnsi="Arial"/>
                <w:sz w:val="16"/>
              </w:rPr>
              <w:t xml:space="preserve">tangent</w:t>
            </w:r>
          </w:p>
        </w:tc>
        <w:tc>
          <w:tcPr>
            <w:tcW w:w="0" w:type="auto"/>
          </w:tcPr>
          <w:p>
            <w:pPr>
              <w:pStyle w:val="Compact"/>
              <w:spacing w:after="20" w:before="20"/>
              <w:jc w:val="center"/>
            </w:pPr>
            <w:r>
              <w:rPr>
                <w:rFonts w:ascii="Arial" w:hAnsi="Arial"/>
                <w:sz w:val="16"/>
              </w:rPr>
              <w:t xml:space="preserve">3878.5</w:t>
            </w:r>
          </w:p>
        </w:tc>
        <w:tc>
          <w:tcPr>
            <w:tcW w:w="0" w:type="auto"/>
          </w:tcPr>
          <w:p>
            <w:pPr>
              <w:pStyle w:val="Compact"/>
              <w:spacing w:after="20" w:before="20"/>
              <w:jc w:val="center"/>
            </w:pPr>
            <w:r>
              <w:rPr>
                <w:rFonts w:ascii="Arial" w:hAnsi="Arial"/>
                <w:sz w:val="16"/>
              </w:rPr>
              <w:t xml:space="preserve">4177.4</w:t>
            </w:r>
          </w:p>
        </w:tc>
        <w:tc>
          <w:tcPr>
            <w:tcW w:w="0" w:type="auto"/>
          </w:tcPr>
          <w:p>
            <w:pPr>
              <w:pStyle w:val="Compact"/>
              <w:spacing w:after="20" w:before="20"/>
              <w:jc w:val="center"/>
            </w:pPr>
            <w:r>
              <w:rPr>
                <w:rFonts w:ascii="Arial" w:hAnsi="Arial"/>
                <w:sz w:val="16"/>
              </w:rPr>
              <w:t xml:space="preserve">298.9</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7</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4177.4</w:t>
            </w:r>
          </w:p>
        </w:tc>
        <w:tc>
          <w:tcPr>
            <w:tcW w:w="0" w:type="auto"/>
          </w:tcPr>
          <w:p>
            <w:pPr>
              <w:pStyle w:val="Compact"/>
              <w:spacing w:after="20" w:before="20"/>
              <w:jc w:val="center"/>
            </w:pPr>
            <w:r>
              <w:rPr>
                <w:rFonts w:ascii="Arial" w:hAnsi="Arial"/>
                <w:sz w:val="16"/>
              </w:rPr>
              <w:t xml:space="preserve">4516.5</w:t>
            </w:r>
          </w:p>
        </w:tc>
        <w:tc>
          <w:tcPr>
            <w:tcW w:w="0" w:type="auto"/>
          </w:tcPr>
          <w:p>
            <w:pPr>
              <w:pStyle w:val="Compact"/>
              <w:spacing w:after="20" w:before="20"/>
              <w:jc w:val="center"/>
            </w:pPr>
            <w:r>
              <w:rPr>
                <w:rFonts w:ascii="Arial" w:hAnsi="Arial"/>
                <w:sz w:val="16"/>
              </w:rPr>
              <w:t xml:space="preserve">339.1</w:t>
            </w:r>
          </w:p>
        </w:tc>
        <w:tc>
          <w:tcPr>
            <w:tcW w:w="0" w:type="auto"/>
          </w:tcPr>
          <w:p>
            <w:pPr>
              <w:pStyle w:val="Compact"/>
              <w:spacing w:after="20" w:before="20"/>
              <w:jc w:val="center"/>
            </w:pPr>
            <w:r>
              <w:rPr>
                <w:rFonts w:ascii="Arial" w:hAnsi="Arial"/>
                <w:sz w:val="16"/>
              </w:rPr>
              <w:t xml:space="preserve">4000.00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8</w:t>
            </w:r>
          </w:p>
        </w:tc>
        <w:tc>
          <w:tcPr>
            <w:tcW w:w="0" w:type="auto"/>
          </w:tcPr>
          <w:p>
            <w:pPr>
              <w:pStyle w:val="Compact"/>
              <w:spacing w:after="20" w:before="20"/>
              <w:jc w:val="center"/>
            </w:pPr>
            <w:r>
              <w:rPr>
                <w:rFonts w:ascii="Arial" w:hAnsi="Arial"/>
                <w:sz w:val="16"/>
              </w:rPr>
              <w:t xml:space="preserve">tangent</w:t>
            </w:r>
          </w:p>
        </w:tc>
        <w:tc>
          <w:tcPr>
            <w:tcW w:w="0" w:type="auto"/>
          </w:tcPr>
          <w:p>
            <w:pPr>
              <w:pStyle w:val="Compact"/>
              <w:spacing w:after="20" w:before="20"/>
              <w:jc w:val="center"/>
            </w:pPr>
            <w:r>
              <w:rPr>
                <w:rFonts w:ascii="Arial" w:hAnsi="Arial"/>
                <w:sz w:val="16"/>
              </w:rPr>
              <w:t xml:space="preserve">4516.5</w:t>
            </w:r>
          </w:p>
        </w:tc>
        <w:tc>
          <w:tcPr>
            <w:tcW w:w="0" w:type="auto"/>
          </w:tcPr>
          <w:p>
            <w:pPr>
              <w:pStyle w:val="Compact"/>
              <w:spacing w:after="20" w:before="20"/>
              <w:jc w:val="center"/>
            </w:pPr>
            <w:r>
              <w:rPr>
                <w:rFonts w:ascii="Arial" w:hAnsi="Arial"/>
                <w:sz w:val="16"/>
              </w:rPr>
              <w:t xml:space="preserve">5767.0</w:t>
            </w:r>
          </w:p>
        </w:tc>
        <w:tc>
          <w:tcPr>
            <w:tcW w:w="0" w:type="auto"/>
          </w:tcPr>
          <w:p>
            <w:pPr>
              <w:pStyle w:val="Compact"/>
              <w:spacing w:after="20" w:before="20"/>
              <w:jc w:val="center"/>
            </w:pPr>
            <w:r>
              <w:rPr>
                <w:rFonts w:ascii="Arial" w:hAnsi="Arial"/>
                <w:sz w:val="16"/>
              </w:rPr>
              <w:t xml:space="preserve">1250.5</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9</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5767.0</w:t>
            </w:r>
          </w:p>
        </w:tc>
        <w:tc>
          <w:tcPr>
            <w:tcW w:w="0" w:type="auto"/>
          </w:tcPr>
          <w:p>
            <w:pPr>
              <w:pStyle w:val="Compact"/>
              <w:spacing w:after="20" w:before="20"/>
              <w:jc w:val="center"/>
            </w:pPr>
            <w:r>
              <w:rPr>
                <w:rFonts w:ascii="Arial" w:hAnsi="Arial"/>
                <w:sz w:val="16"/>
              </w:rPr>
              <w:t xml:space="preserve">6468.7</w:t>
            </w:r>
          </w:p>
        </w:tc>
        <w:tc>
          <w:tcPr>
            <w:tcW w:w="0" w:type="auto"/>
          </w:tcPr>
          <w:p>
            <w:pPr>
              <w:pStyle w:val="Compact"/>
              <w:spacing w:after="20" w:before="20"/>
              <w:jc w:val="center"/>
            </w:pPr>
            <w:r>
              <w:rPr>
                <w:rFonts w:ascii="Arial" w:hAnsi="Arial"/>
                <w:sz w:val="16"/>
              </w:rPr>
              <w:t xml:space="preserve">701.7</w:t>
            </w:r>
          </w:p>
        </w:tc>
        <w:tc>
          <w:tcPr>
            <w:tcW w:w="0" w:type="auto"/>
          </w:tcPr>
          <w:p>
            <w:pPr>
              <w:pStyle w:val="Compact"/>
              <w:spacing w:after="20" w:before="20"/>
              <w:jc w:val="center"/>
            </w:pPr>
            <w:r>
              <w:rPr>
                <w:rFonts w:ascii="Arial" w:hAnsi="Arial"/>
                <w:sz w:val="16"/>
              </w:rPr>
              <w:t xml:space="preserve">1750.00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c>
          <w:tcPr>
            <w:tcW w:w="0" w:type="auto"/>
          </w:tcPr>
          <w:p>
            <w:pPr>
              <w:pStyle w:val="Compact"/>
              <w:spacing w:after="20" w:before="20"/>
              <w:jc w:val="center"/>
            </w:pPr>
            <w:r>
              <w:rPr>
                <w:rFonts w:ascii="Arial" w:hAnsi="Arial"/>
                <w:sz w:val="16"/>
              </w:rPr>
              <w:t xml:space="preserve">good</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w:t>
            </w:r>
          </w:p>
        </w:tc>
      </w:tr>
      <w:tr>
        <w:trPr>
          <w:cantSplit/>
        </w:trPr>
        <w:tc>
          <w:tcPr>
            <w:tcW w:w="0" w:type="auto"/>
          </w:tcPr>
          <w:p>
            <w:pPr>
              <w:pStyle w:val="Compact"/>
              <w:spacing w:after="20" w:before="20"/>
              <w:jc w:val="center"/>
            </w:pPr>
            <w:r>
              <w:rPr>
                <w:rFonts w:ascii="Arial" w:hAnsi="Arial"/>
                <w:sz w:val="16"/>
              </w:rPr>
              <w:t xml:space="preserve">10</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6468.7</w:t>
            </w:r>
          </w:p>
        </w:tc>
        <w:tc>
          <w:tcPr>
            <w:tcW w:w="0" w:type="auto"/>
          </w:tcPr>
          <w:p>
            <w:pPr>
              <w:pStyle w:val="Compact"/>
              <w:spacing w:after="20" w:before="20"/>
              <w:jc w:val="center"/>
            </w:pPr>
            <w:r>
              <w:rPr>
                <w:rFonts w:ascii="Arial" w:hAnsi="Arial"/>
                <w:sz w:val="16"/>
              </w:rPr>
              <w:t xml:space="preserve">6640.0</w:t>
            </w:r>
          </w:p>
        </w:tc>
        <w:tc>
          <w:tcPr>
            <w:tcW w:w="0" w:type="auto"/>
          </w:tcPr>
          <w:p>
            <w:pPr>
              <w:pStyle w:val="Compact"/>
              <w:spacing w:after="20" w:before="20"/>
              <w:jc w:val="center"/>
            </w:pPr>
            <w:r>
              <w:rPr>
                <w:rFonts w:ascii="Arial" w:hAnsi="Arial"/>
                <w:sz w:val="16"/>
              </w:rPr>
              <w:t xml:space="preserve">171.3</w:t>
            </w:r>
          </w:p>
        </w:tc>
        <w:tc>
          <w:tcPr>
            <w:tcW w:w="0" w:type="auto"/>
          </w:tcPr>
          <w:p>
            <w:pPr>
              <w:pStyle w:val="Compact"/>
              <w:spacing w:after="20" w:before="20"/>
              <w:jc w:val="center"/>
            </w:pPr>
            <w:r>
              <w:rPr>
                <w:rFonts w:ascii="Arial" w:hAnsi="Arial"/>
                <w:sz w:val="16"/>
              </w:rPr>
              <w:t xml:space="preserve">1274.65</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pP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w:t>
            </w:r>
          </w:p>
        </w:tc>
      </w:tr>
    </w:tbl>
    <w:p>
      <w:pPr>
        <w:pStyle w:val="BodyText"/>
        <w:keepNext/>
      </w:pPr>
      <w:r>
        <w:rPr>
          <w:b/>
          <w:bCs/>
        </w:rPr>
        <w:t xml:space="preserve">Table 11 – Consistency of adjacent elements, F2: Central axis, direction of chainage, ch. 6640 – 7974 (passenger car)</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No.</w:t>
            </w:r>
          </w:p>
        </w:tc>
        <w:tc>
          <w:tcPr>
            <w:tcW w:w="0" w:type="auto"/>
            <w:shd w:val="clear" w:color="auto" w:fill="D9E2F3"/>
          </w:tcPr>
          <w:p>
            <w:pPr>
              <w:pStyle w:val="Compact"/>
              <w:spacing w:after="20" w:before="20"/>
              <w:jc w:val="center"/>
            </w:pPr>
            <w:r>
              <w:rPr>
                <w:rFonts w:ascii="Arial" w:hAnsi="Arial"/>
                <w:b/>
                <w:sz w:val="16"/>
              </w:rPr>
              <w:t xml:space="preserve">Element</w:t>
            </w:r>
          </w:p>
        </w:tc>
        <w:tc>
          <w:tcPr>
            <w:tcW w:w="0" w:type="auto"/>
            <w:shd w:val="clear" w:color="auto" w:fill="D9E2F3"/>
          </w:tcPr>
          <w:p>
            <w:pPr>
              <w:pStyle w:val="Compact"/>
              <w:spacing w:after="20" w:before="20"/>
              <w:jc w:val="center"/>
            </w:pPr>
            <w:r>
              <w:rPr>
                <w:rFonts w:ascii="Arial" w:hAnsi="Arial"/>
                <w:b/>
                <w:sz w:val="16"/>
              </w:rPr>
              <w:t xml:space="preserve">Ch. from [m]</w:t>
            </w:r>
          </w:p>
        </w:tc>
        <w:tc>
          <w:tcPr>
            <w:tcW w:w="0" w:type="auto"/>
            <w:shd w:val="clear" w:color="auto" w:fill="D9E2F3"/>
          </w:tcPr>
          <w:p>
            <w:pPr>
              <w:pStyle w:val="Compact"/>
              <w:spacing w:after="20" w:before="20"/>
              <w:jc w:val="center"/>
            </w:pPr>
            <w:r>
              <w:rPr>
                <w:rFonts w:ascii="Arial" w:hAnsi="Arial"/>
                <w:b/>
                <w:sz w:val="16"/>
              </w:rPr>
              <w:t xml:space="preserve">Ch. to [m]</w:t>
            </w:r>
          </w:p>
        </w:tc>
        <w:tc>
          <w:tcPr>
            <w:tcW w:w="0" w:type="auto"/>
            <w:shd w:val="clear" w:color="auto" w:fill="D9E2F3"/>
          </w:tcPr>
          <w:p>
            <w:pPr>
              <w:pStyle w:val="Compact"/>
              <w:spacing w:after="20" w:before="20"/>
              <w:jc w:val="center"/>
            </w:pPr>
            <w:r>
              <w:rPr>
                <w:rFonts w:ascii="Arial" w:hAnsi="Arial"/>
                <w:b/>
                <w:sz w:val="16"/>
              </w:rPr>
              <w:t xml:space="preserve">L [m]</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Direction</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p,i</w:t>
            </w:r>
            <w:r>
              <w:rPr>
                <w:rFonts w:ascii="Arial" w:hAnsi="Arial"/>
                <w:b/>
                <w:sz w:val="16"/>
              </w:rPr>
              <w:t xml:space="preserve"> </w:t>
            </w:r>
            <w:r>
              <w:rPr>
                <w:rFonts w:ascii="Arial" w:hAnsi="Arial"/>
                <w:b/>
                <w:sz w:val="16"/>
              </w:rPr>
              <w:t xml:space="preserve">cilj [km/h]</w:t>
            </w:r>
          </w:p>
        </w:tc>
        <w:tc>
          <w:tcPr>
            <w:tcW w:w="0" w:type="auto"/>
            <w:shd w:val="clear" w:color="auto" w:fill="D9E2F3"/>
          </w:tcPr>
          <w:p>
            <w:pPr>
              <w:pStyle w:val="Compact"/>
              <w:spacing w:after="20" w:before="20"/>
              <w:jc w:val="center"/>
            </w:pPr>
            <w:r>
              <w:rPr>
                <w:rFonts w:ascii="Arial" w:hAnsi="Arial"/>
                <w:b/>
                <w:sz w:val="16"/>
              </w:rPr>
              <w:t xml:space="preserve">ΔV</w:t>
            </w:r>
            <w:r>
              <w:rPr>
                <w:rFonts w:ascii="Arial" w:hAnsi="Arial"/>
                <w:b/>
                <w:sz w:val="16"/>
                <w:vertAlign w:val="subscript"/>
              </w:rPr>
              <w:t xml:space="preserve">cilj</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Rating</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p,i</w:t>
            </w:r>
            <w:r>
              <w:rPr>
                <w:rFonts w:ascii="Arial" w:hAnsi="Arial"/>
                <w:b/>
                <w:sz w:val="16"/>
              </w:rPr>
              <w:t xml:space="preserve"> </w:t>
            </w:r>
            <w:r>
              <w:rPr>
                <w:rFonts w:ascii="Arial" w:hAnsi="Arial"/>
                <w:b/>
                <w:sz w:val="16"/>
              </w:rPr>
              <w:t xml:space="preserve">rez. [km/h]</w:t>
            </w:r>
          </w:p>
        </w:tc>
        <w:tc>
          <w:tcPr>
            <w:tcW w:w="0" w:type="auto"/>
            <w:shd w:val="clear" w:color="auto" w:fill="D9E2F3"/>
          </w:tcPr>
          <w:p>
            <w:pPr>
              <w:pStyle w:val="Compact"/>
              <w:spacing w:after="20" w:before="20"/>
              <w:jc w:val="center"/>
            </w:pPr>
            <w:r>
              <w:rPr>
                <w:rFonts w:ascii="Arial" w:hAnsi="Arial"/>
                <w:b/>
                <w:sz w:val="16"/>
              </w:rPr>
              <w:t xml:space="preserve">ΔV</w:t>
            </w:r>
            <w:r>
              <w:rPr>
                <w:rFonts w:ascii="Arial" w:hAnsi="Arial"/>
                <w:b/>
                <w:sz w:val="16"/>
                <w:vertAlign w:val="subscript"/>
              </w:rPr>
              <w:t xml:space="preserve">rez</w:t>
            </w:r>
            <w:r>
              <w:rPr>
                <w:rFonts w:ascii="Arial" w:hAnsi="Arial"/>
                <w:b/>
                <w:sz w:val="16"/>
              </w:rPr>
              <w:t xml:space="preserve"> </w:t>
            </w:r>
            <w:r>
              <w:rPr>
                <w:rFonts w:ascii="Arial" w:hAnsi="Arial"/>
                <w:b/>
                <w:sz w:val="16"/>
              </w:rPr>
              <w:t xml:space="preserve">[km/h]</w:t>
            </w:r>
          </w:p>
        </w:tc>
      </w:tr>
      <w:tr>
        <w:trPr>
          <w:cantSplit/>
        </w:trPr>
        <w:tc>
          <w:tcPr>
            <w:tcW w:w="0" w:type="auto"/>
          </w:tcPr>
          <w:p>
            <w:pPr>
              <w:pStyle w:val="Compact"/>
              <w:spacing w:after="20" w:before="20"/>
              <w:jc w:val="center"/>
            </w:pPr>
            <w:r>
              <w:rPr>
                <w:rFonts w:ascii="Arial" w:hAnsi="Arial"/>
                <w:sz w:val="16"/>
              </w:rPr>
              <w:t xml:space="preserve">1</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6640.0</w:t>
            </w:r>
          </w:p>
        </w:tc>
        <w:tc>
          <w:tcPr>
            <w:tcW w:w="0" w:type="auto"/>
          </w:tcPr>
          <w:p>
            <w:pPr>
              <w:pStyle w:val="Compact"/>
              <w:spacing w:after="20" w:before="20"/>
              <w:jc w:val="center"/>
            </w:pPr>
            <w:r>
              <w:rPr>
                <w:rFonts w:ascii="Arial" w:hAnsi="Arial"/>
                <w:sz w:val="16"/>
              </w:rPr>
              <w:t xml:space="preserve">7498.1</w:t>
            </w:r>
          </w:p>
        </w:tc>
        <w:tc>
          <w:tcPr>
            <w:tcW w:w="0" w:type="auto"/>
          </w:tcPr>
          <w:p>
            <w:pPr>
              <w:pStyle w:val="Compact"/>
              <w:spacing w:after="20" w:before="20"/>
              <w:jc w:val="center"/>
            </w:pPr>
            <w:r>
              <w:rPr>
                <w:rFonts w:ascii="Arial" w:hAnsi="Arial"/>
                <w:sz w:val="16"/>
              </w:rPr>
              <w:t xml:space="preserve">858.1</w:t>
            </w:r>
          </w:p>
        </w:tc>
        <w:tc>
          <w:tcPr>
            <w:tcW w:w="0" w:type="auto"/>
          </w:tcPr>
          <w:p>
            <w:pPr>
              <w:pStyle w:val="Compact"/>
              <w:spacing w:after="20" w:before="20"/>
              <w:jc w:val="center"/>
            </w:pPr>
            <w:r>
              <w:rPr>
                <w:rFonts w:ascii="Arial" w:hAnsi="Arial"/>
                <w:sz w:val="16"/>
              </w:rPr>
              <w:t xml:space="preserve">1280.00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23.7</w:t>
            </w:r>
          </w:p>
        </w:tc>
        <w:tc>
          <w:tcPr>
            <w:tcW w:w="0" w:type="auto"/>
          </w:tcPr>
          <w:p>
            <w:pPr>
              <w:pStyle w:val="Compact"/>
              <w:spacing w:after="20" w:before="20"/>
              <w:jc w:val="center"/>
            </w:pPr>
            <w:r>
              <w:rPr>
                <w:rFonts w:ascii="Arial" w:hAnsi="Arial"/>
                <w:sz w:val="16"/>
              </w:rPr>
              <w:t xml:space="preserve">poor</w:t>
            </w:r>
          </w:p>
        </w:tc>
        <w:tc>
          <w:tcPr>
            <w:tcW w:w="0" w:type="auto"/>
          </w:tcPr>
          <w:p>
            <w:pPr>
              <w:pStyle w:val="Compact"/>
              <w:spacing w:after="20" w:before="20"/>
              <w:jc w:val="center"/>
            </w:pPr>
            <w:r>
              <w:rPr>
                <w:rFonts w:ascii="Arial" w:hAnsi="Arial"/>
                <w:sz w:val="16"/>
              </w:rPr>
              <w:t xml:space="preserve">109.0</w:t>
            </w:r>
          </w:p>
        </w:tc>
        <w:tc>
          <w:tcPr>
            <w:tcW w:w="0" w:type="auto"/>
          </w:tcPr>
          <w:p>
            <w:pPr>
              <w:pStyle w:val="Compact"/>
              <w:spacing w:after="20" w:before="20"/>
              <w:jc w:val="center"/>
            </w:pPr>
            <w:r>
              <w:rPr>
                <w:rFonts w:ascii="Arial" w:hAnsi="Arial"/>
                <w:sz w:val="16"/>
              </w:rPr>
              <w:t xml:space="preserve">12.7</w:t>
            </w:r>
          </w:p>
        </w:tc>
      </w:tr>
      <w:tr>
        <w:trPr>
          <w:cantSplit/>
        </w:trPr>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7498.1</w:t>
            </w:r>
          </w:p>
        </w:tc>
        <w:tc>
          <w:tcPr>
            <w:tcW w:w="0" w:type="auto"/>
          </w:tcPr>
          <w:p>
            <w:pPr>
              <w:pStyle w:val="Compact"/>
              <w:spacing w:after="20" w:before="20"/>
              <w:jc w:val="center"/>
            </w:pPr>
            <w:r>
              <w:rPr>
                <w:rFonts w:ascii="Arial" w:hAnsi="Arial"/>
                <w:sz w:val="16"/>
              </w:rPr>
              <w:t xml:space="preserve">7973.9</w:t>
            </w:r>
          </w:p>
        </w:tc>
        <w:tc>
          <w:tcPr>
            <w:tcW w:w="0" w:type="auto"/>
          </w:tcPr>
          <w:p>
            <w:pPr>
              <w:pStyle w:val="Compact"/>
              <w:spacing w:after="20" w:before="20"/>
              <w:jc w:val="center"/>
            </w:pPr>
            <w:r>
              <w:rPr>
                <w:rFonts w:ascii="Arial" w:hAnsi="Arial"/>
                <w:sz w:val="16"/>
              </w:rPr>
              <w:t xml:space="preserve">475.8</w:t>
            </w:r>
          </w:p>
        </w:tc>
        <w:tc>
          <w:tcPr>
            <w:tcW w:w="0" w:type="auto"/>
          </w:tcPr>
          <w:p>
            <w:pPr>
              <w:pStyle w:val="Compact"/>
              <w:spacing w:after="20" w:before="20"/>
              <w:jc w:val="center"/>
            </w:pPr>
            <w:r>
              <w:rPr>
                <w:rFonts w:ascii="Arial" w:hAnsi="Arial"/>
                <w:sz w:val="16"/>
              </w:rPr>
              <w:t xml:space="preserve">400.00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pP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w:t>
            </w:r>
          </w:p>
        </w:tc>
      </w:tr>
    </w:tbl>
    <w:p>
      <w:pPr>
        <w:pStyle w:val="BodyText"/>
        <w:keepNext/>
      </w:pPr>
      <w:r>
        <w:rPr>
          <w:b/>
          <w:bCs/>
        </w:rPr>
        <w:t xml:space="preserve">Table 12 – Consistency of adjacent elements, B2: Central axis, against the direction of chainage, ch. 6640 – 7974 (passenger car)</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No.</w:t>
            </w:r>
          </w:p>
        </w:tc>
        <w:tc>
          <w:tcPr>
            <w:tcW w:w="0" w:type="auto"/>
            <w:shd w:val="clear" w:color="auto" w:fill="D9E2F3"/>
          </w:tcPr>
          <w:p>
            <w:pPr>
              <w:pStyle w:val="Compact"/>
              <w:spacing w:after="20" w:before="20"/>
              <w:jc w:val="center"/>
            </w:pPr>
            <w:r>
              <w:rPr>
                <w:rFonts w:ascii="Arial" w:hAnsi="Arial"/>
                <w:b/>
                <w:sz w:val="16"/>
              </w:rPr>
              <w:t xml:space="preserve">Element</w:t>
            </w:r>
          </w:p>
        </w:tc>
        <w:tc>
          <w:tcPr>
            <w:tcW w:w="0" w:type="auto"/>
            <w:shd w:val="clear" w:color="auto" w:fill="D9E2F3"/>
          </w:tcPr>
          <w:p>
            <w:pPr>
              <w:pStyle w:val="Compact"/>
              <w:spacing w:after="20" w:before="20"/>
              <w:jc w:val="center"/>
            </w:pPr>
            <w:r>
              <w:rPr>
                <w:rFonts w:ascii="Arial" w:hAnsi="Arial"/>
                <w:b/>
                <w:sz w:val="16"/>
              </w:rPr>
              <w:t xml:space="preserve">Ch. from [m]</w:t>
            </w:r>
          </w:p>
        </w:tc>
        <w:tc>
          <w:tcPr>
            <w:tcW w:w="0" w:type="auto"/>
            <w:shd w:val="clear" w:color="auto" w:fill="D9E2F3"/>
          </w:tcPr>
          <w:p>
            <w:pPr>
              <w:pStyle w:val="Compact"/>
              <w:spacing w:after="20" w:before="20"/>
              <w:jc w:val="center"/>
            </w:pPr>
            <w:r>
              <w:rPr>
                <w:rFonts w:ascii="Arial" w:hAnsi="Arial"/>
                <w:b/>
                <w:sz w:val="16"/>
              </w:rPr>
              <w:t xml:space="preserve">Ch. to [m]</w:t>
            </w:r>
          </w:p>
        </w:tc>
        <w:tc>
          <w:tcPr>
            <w:tcW w:w="0" w:type="auto"/>
            <w:shd w:val="clear" w:color="auto" w:fill="D9E2F3"/>
          </w:tcPr>
          <w:p>
            <w:pPr>
              <w:pStyle w:val="Compact"/>
              <w:spacing w:after="20" w:before="20"/>
              <w:jc w:val="center"/>
            </w:pPr>
            <w:r>
              <w:rPr>
                <w:rFonts w:ascii="Arial" w:hAnsi="Arial"/>
                <w:b/>
                <w:sz w:val="16"/>
              </w:rPr>
              <w:t xml:space="preserve">L [m]</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Direction</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p,i</w:t>
            </w:r>
            <w:r>
              <w:rPr>
                <w:rFonts w:ascii="Arial" w:hAnsi="Arial"/>
                <w:b/>
                <w:sz w:val="16"/>
              </w:rPr>
              <w:t xml:space="preserve"> </w:t>
            </w:r>
            <w:r>
              <w:rPr>
                <w:rFonts w:ascii="Arial" w:hAnsi="Arial"/>
                <w:b/>
                <w:sz w:val="16"/>
              </w:rPr>
              <w:t xml:space="preserve">cilj [km/h]</w:t>
            </w:r>
          </w:p>
        </w:tc>
        <w:tc>
          <w:tcPr>
            <w:tcW w:w="0" w:type="auto"/>
            <w:shd w:val="clear" w:color="auto" w:fill="D9E2F3"/>
          </w:tcPr>
          <w:p>
            <w:pPr>
              <w:pStyle w:val="Compact"/>
              <w:spacing w:after="20" w:before="20"/>
              <w:jc w:val="center"/>
            </w:pPr>
            <w:r>
              <w:rPr>
                <w:rFonts w:ascii="Arial" w:hAnsi="Arial"/>
                <w:b/>
                <w:sz w:val="16"/>
              </w:rPr>
              <w:t xml:space="preserve">ΔV</w:t>
            </w:r>
            <w:r>
              <w:rPr>
                <w:rFonts w:ascii="Arial" w:hAnsi="Arial"/>
                <w:b/>
                <w:sz w:val="16"/>
                <w:vertAlign w:val="subscript"/>
              </w:rPr>
              <w:t xml:space="preserve">cilj</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Rating</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p,i</w:t>
            </w:r>
            <w:r>
              <w:rPr>
                <w:rFonts w:ascii="Arial" w:hAnsi="Arial"/>
                <w:b/>
                <w:sz w:val="16"/>
              </w:rPr>
              <w:t xml:space="preserve"> </w:t>
            </w:r>
            <w:r>
              <w:rPr>
                <w:rFonts w:ascii="Arial" w:hAnsi="Arial"/>
                <w:b/>
                <w:sz w:val="16"/>
              </w:rPr>
              <w:t xml:space="preserve">rez. [km/h]</w:t>
            </w:r>
          </w:p>
        </w:tc>
        <w:tc>
          <w:tcPr>
            <w:tcW w:w="0" w:type="auto"/>
            <w:shd w:val="clear" w:color="auto" w:fill="D9E2F3"/>
          </w:tcPr>
          <w:p>
            <w:pPr>
              <w:pStyle w:val="Compact"/>
              <w:spacing w:after="20" w:before="20"/>
              <w:jc w:val="center"/>
            </w:pPr>
            <w:r>
              <w:rPr>
                <w:rFonts w:ascii="Arial" w:hAnsi="Arial"/>
                <w:b/>
                <w:sz w:val="16"/>
              </w:rPr>
              <w:t xml:space="preserve">ΔV</w:t>
            </w:r>
            <w:r>
              <w:rPr>
                <w:rFonts w:ascii="Arial" w:hAnsi="Arial"/>
                <w:b/>
                <w:sz w:val="16"/>
                <w:vertAlign w:val="subscript"/>
              </w:rPr>
              <w:t xml:space="preserve">rez</w:t>
            </w:r>
            <w:r>
              <w:rPr>
                <w:rFonts w:ascii="Arial" w:hAnsi="Arial"/>
                <w:b/>
                <w:sz w:val="16"/>
              </w:rPr>
              <w:t xml:space="preserve"> </w:t>
            </w:r>
            <w:r>
              <w:rPr>
                <w:rFonts w:ascii="Arial" w:hAnsi="Arial"/>
                <w:b/>
                <w:sz w:val="16"/>
              </w:rPr>
              <w:t xml:space="preserve">[km/h]</w:t>
            </w:r>
          </w:p>
        </w:tc>
      </w:tr>
      <w:tr>
        <w:trPr>
          <w:cantSplit/>
        </w:trPr>
        <w:tc>
          <w:tcPr>
            <w:tcW w:w="0" w:type="auto"/>
          </w:tcPr>
          <w:p>
            <w:pPr>
              <w:pStyle w:val="Compact"/>
              <w:spacing w:after="20" w:before="20"/>
              <w:jc w:val="center"/>
            </w:pPr>
            <w:r>
              <w:rPr>
                <w:rFonts w:ascii="Arial" w:hAnsi="Arial"/>
                <w:sz w:val="16"/>
              </w:rPr>
              <w:t xml:space="preserve">1</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6640.0</w:t>
            </w:r>
          </w:p>
        </w:tc>
        <w:tc>
          <w:tcPr>
            <w:tcW w:w="0" w:type="auto"/>
          </w:tcPr>
          <w:p>
            <w:pPr>
              <w:pStyle w:val="Compact"/>
              <w:spacing w:after="20" w:before="20"/>
              <w:jc w:val="center"/>
            </w:pPr>
            <w:r>
              <w:rPr>
                <w:rFonts w:ascii="Arial" w:hAnsi="Arial"/>
                <w:sz w:val="16"/>
              </w:rPr>
              <w:t xml:space="preserve">7498.1</w:t>
            </w:r>
          </w:p>
        </w:tc>
        <w:tc>
          <w:tcPr>
            <w:tcW w:w="0" w:type="auto"/>
          </w:tcPr>
          <w:p>
            <w:pPr>
              <w:pStyle w:val="Compact"/>
              <w:spacing w:after="20" w:before="20"/>
              <w:jc w:val="center"/>
            </w:pPr>
            <w:r>
              <w:rPr>
                <w:rFonts w:ascii="Arial" w:hAnsi="Arial"/>
                <w:sz w:val="16"/>
              </w:rPr>
              <w:t xml:space="preserve">858.1</w:t>
            </w:r>
          </w:p>
        </w:tc>
        <w:tc>
          <w:tcPr>
            <w:tcW w:w="0" w:type="auto"/>
          </w:tcPr>
          <w:p>
            <w:pPr>
              <w:pStyle w:val="Compact"/>
              <w:spacing w:after="20" w:before="20"/>
              <w:jc w:val="center"/>
            </w:pPr>
            <w:r>
              <w:rPr>
                <w:rFonts w:ascii="Arial" w:hAnsi="Arial"/>
                <w:sz w:val="16"/>
              </w:rPr>
              <w:t xml:space="preserve">1280.00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23.7</w:t>
            </w:r>
          </w:p>
        </w:tc>
        <w:tc>
          <w:tcPr>
            <w:tcW w:w="0" w:type="auto"/>
          </w:tcPr>
          <w:p>
            <w:pPr>
              <w:pStyle w:val="Compact"/>
              <w:spacing w:after="20" w:before="20"/>
              <w:jc w:val="center"/>
            </w:pPr>
            <w:r>
              <w:rPr>
                <w:rFonts w:ascii="Arial" w:hAnsi="Arial"/>
                <w:sz w:val="16"/>
              </w:rPr>
              <w:t xml:space="preserve">poor</w:t>
            </w:r>
          </w:p>
        </w:tc>
        <w:tc>
          <w:tcPr>
            <w:tcW w:w="0" w:type="auto"/>
          </w:tcPr>
          <w:p>
            <w:pPr>
              <w:pStyle w:val="Compact"/>
              <w:spacing w:after="20" w:before="20"/>
              <w:jc w:val="center"/>
            </w:pPr>
            <w:r>
              <w:rPr>
                <w:rFonts w:ascii="Arial" w:hAnsi="Arial"/>
                <w:sz w:val="16"/>
              </w:rPr>
              <w:t xml:space="preserve">109.0</w:t>
            </w:r>
          </w:p>
        </w:tc>
        <w:tc>
          <w:tcPr>
            <w:tcW w:w="0" w:type="auto"/>
          </w:tcPr>
          <w:p>
            <w:pPr>
              <w:pStyle w:val="Compact"/>
              <w:spacing w:after="20" w:before="20"/>
              <w:jc w:val="center"/>
            </w:pPr>
            <w:r>
              <w:rPr>
                <w:rFonts w:ascii="Arial" w:hAnsi="Arial"/>
                <w:sz w:val="16"/>
              </w:rPr>
              <w:t xml:space="preserve">12.7</w:t>
            </w:r>
          </w:p>
        </w:tc>
      </w:tr>
      <w:tr>
        <w:trPr>
          <w:cantSplit/>
        </w:trPr>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7498.1</w:t>
            </w:r>
          </w:p>
        </w:tc>
        <w:tc>
          <w:tcPr>
            <w:tcW w:w="0" w:type="auto"/>
          </w:tcPr>
          <w:p>
            <w:pPr>
              <w:pStyle w:val="Compact"/>
              <w:spacing w:after="20" w:before="20"/>
              <w:jc w:val="center"/>
            </w:pPr>
            <w:r>
              <w:rPr>
                <w:rFonts w:ascii="Arial" w:hAnsi="Arial"/>
                <w:sz w:val="16"/>
              </w:rPr>
              <w:t xml:space="preserve">7973.9</w:t>
            </w:r>
          </w:p>
        </w:tc>
        <w:tc>
          <w:tcPr>
            <w:tcW w:w="0" w:type="auto"/>
          </w:tcPr>
          <w:p>
            <w:pPr>
              <w:pStyle w:val="Compact"/>
              <w:spacing w:after="20" w:before="20"/>
              <w:jc w:val="center"/>
            </w:pPr>
            <w:r>
              <w:rPr>
                <w:rFonts w:ascii="Arial" w:hAnsi="Arial"/>
                <w:sz w:val="16"/>
              </w:rPr>
              <w:t xml:space="preserve">475.8</w:t>
            </w:r>
          </w:p>
        </w:tc>
        <w:tc>
          <w:tcPr>
            <w:tcW w:w="0" w:type="auto"/>
          </w:tcPr>
          <w:p>
            <w:pPr>
              <w:pStyle w:val="Compact"/>
              <w:spacing w:after="20" w:before="20"/>
              <w:jc w:val="center"/>
            </w:pPr>
            <w:r>
              <w:rPr>
                <w:rFonts w:ascii="Arial" w:hAnsi="Arial"/>
                <w:sz w:val="16"/>
              </w:rPr>
              <w:t xml:space="preserve">400.00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pP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w:t>
            </w:r>
          </w:p>
        </w:tc>
      </w:tr>
    </w:tbl>
    <w:p>
      <w:pPr>
        <w:pStyle w:val="BodyText"/>
      </w:pPr>
      <w:r>
        <w:t xml:space="preserve">Differences of target speeds of adjacent elements greater than 10 km/h: F2, transition from element 1 to element 2 (ch. 7498.1): ΔV</w:t>
      </w:r>
      <w:r>
        <w:rPr>
          <w:vertAlign w:val="subscript"/>
        </w:rPr>
        <w:t xml:space="preserve">target</w:t>
      </w:r>
      <w:r>
        <w:t xml:space="preserve"> </w:t>
      </w:r>
      <w:r>
        <w:t xml:space="preserve">= 23.7 km/h (</w:t>
      </w:r>
      <w:r>
        <w:rPr>
          <w:b/>
          <w:bCs/>
        </w:rPr>
        <w:t xml:space="preserve">poor</w:t>
      </w:r>
      <w:r>
        <w:t xml:space="preserve">), ΔV</w:t>
      </w:r>
      <w:r>
        <w:rPr>
          <w:vertAlign w:val="subscript"/>
        </w:rPr>
        <w:t xml:space="preserve">res</w:t>
      </w:r>
      <w:r>
        <w:t xml:space="preserve"> </w:t>
      </w:r>
      <w:r>
        <w:t xml:space="preserve">= 12.7 km/h; B2, transition from element 1 to element 2 (ch. 7498.1): ΔV</w:t>
      </w:r>
      <w:r>
        <w:rPr>
          <w:vertAlign w:val="subscript"/>
        </w:rPr>
        <w:t xml:space="preserve">target</w:t>
      </w:r>
      <w:r>
        <w:t xml:space="preserve"> </w:t>
      </w:r>
      <w:r>
        <w:t xml:space="preserve">= 23.7 km/h (</w:t>
      </w:r>
      <w:r>
        <w:rPr>
          <w:b/>
          <w:bCs/>
        </w:rPr>
        <w:t xml:space="preserve">poor</w:t>
      </w:r>
      <w:r>
        <w:t xml:space="preserve">), ΔV</w:t>
      </w:r>
      <w:r>
        <w:rPr>
          <w:vertAlign w:val="subscript"/>
        </w:rPr>
        <w:t xml:space="preserve">res</w:t>
      </w:r>
      <w:r>
        <w:t xml:space="preserve"> </w:t>
      </w:r>
      <w:r>
        <w:t xml:space="preserve">= 12.7 km/h. The difference of the resulting speeds is smaller because deceleration takes place on the transition curve and preceding elements; the other differences are ≤ 10 km/h (</w:t>
      </w:r>
      <w:r>
        <w:t xml:space="preserve">“</w:t>
      </w:r>
      <w:r>
        <w:t xml:space="preserve">good</w:t>
      </w:r>
      <w:r>
        <w:t xml:space="preserve">”</w:t>
      </w:r>
      <w:r>
        <w:t xml:space="preserve">).</w:t>
      </w:r>
    </w:p>
    <w:bookmarkEnd w:id="44"/>
    <w:bookmarkStart w:id="45" w:name="statistics-of-the-resulting-profile"/>
    <w:p>
      <w:pPr>
        <w:pStyle w:val="Heading2"/>
      </w:pPr>
      <w:r>
        <w:rPr>
          <w:rStyle w:val="SectionNumber"/>
        </w:rPr>
        <w:t xml:space="preserve">4.2</w:t>
      </w:r>
      <w:r>
        <w:tab/>
      </w:r>
      <w:r>
        <w:t xml:space="preserve">Statistics of the resulting profile</w:t>
      </w:r>
    </w:p>
    <w:p>
      <w:pPr>
        <w:pStyle w:val="FirstParagraph"/>
      </w:pPr>
      <w:r>
        <w:t xml:space="preserve">Example of the statistics calculation for the case</w:t>
      </w:r>
      <w:r>
        <w:t xml:space="preserve"> </w:t>
      </w:r>
      <w:r>
        <w:rPr>
          <w:b/>
          <w:bCs/>
        </w:rPr>
        <w:t xml:space="preserve">D1</w:t>
      </w:r>
      <w:r>
        <w:t xml:space="preserve"> </w:t>
      </w:r>
      <w:r>
        <w:t xml:space="preserve">(Right carriageway, direction of chainage, ch. 0 – 6640), length L = 6640. m, 1329 points:</w:t>
      </w:r>
    </w:p>
    <w:p>
      <w:pPr>
        <w:pStyle w:val="BodyText"/>
      </w:pPr>
      <m:oMathPara>
        <m:oMathParaPr>
          <m:jc m:val="center"/>
        </m:oMathParaPr>
        <m:oMath>
          <m:sSub>
            <m:e>
              <m:r>
                <m:t>V</m:t>
              </m:r>
            </m:e>
            <m:sub>
              <m:r>
                <m:t>p</m:t>
              </m:r>
              <m:r>
                <m:rPr>
                  <m:sty m:val="p"/>
                </m:rPr>
                <m:t>,</m:t>
              </m:r>
              <m:r>
                <m:t>s</m:t>
              </m:r>
              <m:r>
                <m:t>r</m:t>
              </m:r>
            </m:sub>
          </m:sSub>
          <m:r>
            <m:rPr>
              <m:sty m:val="p"/>
            </m:rPr>
            <m:t>=</m:t>
          </m:r>
          <m:f>
            <m:fPr>
              <m:type m:val="bar"/>
            </m:fPr>
            <m:num>
              <m:r>
                <m:t>1</m:t>
              </m:r>
            </m:num>
            <m:den>
              <m:r>
                <m:t>6640</m:t>
              </m:r>
              <m:r>
                <m:rPr>
                  <m:sty m:val="p"/>
                </m:rPr>
                <m:t>.</m:t>
              </m:r>
            </m:den>
          </m:f>
          <m:r>
            <m:rPr>
              <m:sty m:val="p"/>
            </m:rPr>
            <m:t>∑</m:t>
          </m:r>
          <m:f>
            <m:fPr>
              <m:type m:val="bar"/>
            </m:fPr>
            <m:num>
              <m:sSub>
                <m:e>
                  <m:r>
                    <m:t>V</m:t>
                  </m:r>
                </m:e>
                <m:sub>
                  <m:r>
                    <m:t>i</m:t>
                  </m:r>
                </m:sub>
              </m:sSub>
              <m:r>
                <m:rPr>
                  <m:sty m:val="p"/>
                </m:rPr>
                <m:t>+</m:t>
              </m:r>
              <m:sSub>
                <m:e>
                  <m:r>
                    <m:t>V</m:t>
                  </m:r>
                </m:e>
                <m:sub>
                  <m:r>
                    <m:t>i</m:t>
                  </m:r>
                  <m:r>
                    <m:rPr>
                      <m:sty m:val="p"/>
                    </m:rPr>
                    <m:t>+</m:t>
                  </m:r>
                  <m:r>
                    <m:t>1</m:t>
                  </m:r>
                </m:sub>
              </m:sSub>
            </m:num>
            <m:den>
              <m:r>
                <m:t>2</m:t>
              </m:r>
            </m:den>
          </m:f>
          <m:r>
            <m:t> </m:t>
          </m:r>
          <m:r>
            <m:t>Δ</m:t>
          </m:r>
          <m:sSub>
            <m:e>
              <m:r>
                <m:t>s</m:t>
              </m:r>
            </m:e>
            <m:sub>
              <m:r>
                <m:t>i</m:t>
              </m:r>
            </m:sub>
          </m:sSub>
          <m:r>
            <m:rPr>
              <m:sty m:val="p"/>
            </m:rPr>
            <m:t>=</m:t>
          </m:r>
          <m:r>
            <m:t>119.544</m:t>
          </m:r>
          <m:r>
            <m:t> </m:t>
          </m:r>
          <m:r>
            <m:rPr>
              <m:nor/>
              <m:sty m:val="p"/>
            </m:rPr>
            <m:t>km/h</m:t>
          </m:r>
        </m:oMath>
      </m:oMathPara>
    </w:p>
    <w:p>
      <w:pPr>
        <w:pStyle w:val="FirstParagraph"/>
      </w:pPr>
      <m:oMathPara>
        <m:oMathParaPr>
          <m:jc m:val="center"/>
        </m:oMathParaPr>
        <m:oMath>
          <m:r>
            <m:t>σ</m:t>
          </m:r>
          <m:r>
            <m:rPr>
              <m:sty m:val="p"/>
            </m:rPr>
            <m:t>=</m:t>
          </m:r>
          <m:rad>
            <m:radPr>
              <m:degHide m:val="on"/>
            </m:radPr>
            <m:deg/>
            <m:e>
              <m:f>
                <m:fPr>
                  <m:type m:val="bar"/>
                </m:fPr>
                <m:num>
                  <m:r>
                    <m:t>1</m:t>
                  </m:r>
                </m:num>
                <m:den>
                  <m:r>
                    <m:t>6640</m:t>
                  </m:r>
                  <m:r>
                    <m:rPr>
                      <m:sty m:val="p"/>
                    </m:rPr>
                    <m:t>.</m:t>
                  </m:r>
                </m:den>
              </m:f>
              <m:r>
                <m:rPr>
                  <m:sty m:val="p"/>
                </m:rPr>
                <m:t>∑</m:t>
              </m:r>
              <m:f>
                <m:fPr>
                  <m:type m:val="bar"/>
                </m:fPr>
                <m:num>
                  <m:sSup>
                    <m:e>
                      <m:d>
                        <m:dPr>
                          <m:begChr m:val="("/>
                          <m:endChr m:val=")"/>
                          <m:sepChr m:val=""/>
                          <m:grow/>
                        </m:dPr>
                        <m:e>
                          <m:sSub>
                            <m:e>
                              <m:r>
                                <m:t>V</m:t>
                              </m:r>
                            </m:e>
                            <m:sub>
                              <m:r>
                                <m:t>i</m:t>
                              </m:r>
                            </m:sub>
                          </m:sSub>
                          <m:r>
                            <m:rPr>
                              <m:sty m:val="p"/>
                            </m:rPr>
                            <m:t>−</m:t>
                          </m:r>
                          <m:r>
                            <m:t>119.544</m:t>
                          </m:r>
                        </m:e>
                      </m:d>
                    </m:e>
                    <m:sup>
                      <m:r>
                        <m:t>2</m:t>
                      </m:r>
                    </m:sup>
                  </m:sSup>
                  <m:r>
                    <m:rPr>
                      <m:sty m:val="p"/>
                    </m:rPr>
                    <m:t>+</m:t>
                  </m:r>
                  <m:sSup>
                    <m:e>
                      <m:d>
                        <m:dPr>
                          <m:begChr m:val="("/>
                          <m:endChr m:val=")"/>
                          <m:sepChr m:val=""/>
                          <m:grow/>
                        </m:dPr>
                        <m:e>
                          <m:sSub>
                            <m:e>
                              <m:r>
                                <m:t>V</m:t>
                              </m:r>
                            </m:e>
                            <m:sub>
                              <m:r>
                                <m:t>i</m:t>
                              </m:r>
                              <m:r>
                                <m:rPr>
                                  <m:sty m:val="p"/>
                                </m:rPr>
                                <m:t>+</m:t>
                              </m:r>
                              <m:r>
                                <m:t>1</m:t>
                              </m:r>
                            </m:sub>
                          </m:sSub>
                          <m:r>
                            <m:rPr>
                              <m:sty m:val="p"/>
                            </m:rPr>
                            <m:t>−</m:t>
                          </m:r>
                          <m:r>
                            <m:t>119.544</m:t>
                          </m:r>
                        </m:e>
                      </m:d>
                    </m:e>
                    <m:sup>
                      <m:r>
                        <m:t>2</m:t>
                      </m:r>
                    </m:sup>
                  </m:sSup>
                </m:num>
                <m:den>
                  <m:r>
                    <m:t>2</m:t>
                  </m:r>
                </m:den>
              </m:f>
              <m:r>
                <m:t> </m:t>
              </m:r>
              <m:r>
                <m:t>Δ</m:t>
              </m:r>
              <m:sSub>
                <m:e>
                  <m:r>
                    <m:t>s</m:t>
                  </m:r>
                </m:e>
                <m:sub>
                  <m:r>
                    <m:t>i</m:t>
                  </m:r>
                </m:sub>
              </m:sSub>
            </m:e>
          </m:rad>
          <m:r>
            <m:rPr>
              <m:sty m:val="p"/>
            </m:rPr>
            <m:t>=</m:t>
          </m:r>
          <m:r>
            <m:t>1.711</m:t>
          </m:r>
          <m:r>
            <m:t> </m:t>
          </m:r>
          <m:r>
            <m:rPr>
              <m:nor/>
              <m:sty m:val="p"/>
            </m:rPr>
            <m:t>km/h</m:t>
          </m:r>
        </m:oMath>
      </m:oMathPara>
    </w:p>
    <w:p>
      <w:pPr>
        <w:pStyle w:val="FirstParagraph"/>
      </w:pPr>
      <m:oMathPara>
        <m:oMathParaPr>
          <m:jc m:val="center"/>
        </m:oMathParaPr>
        <m:oMath>
          <m:sSub>
            <m:e>
              <m:r>
                <m:t>D</m:t>
              </m:r>
            </m:e>
            <m:sub>
              <m:r>
                <m:t>h</m:t>
              </m:r>
            </m:sub>
          </m:sSub>
          <m:r>
            <m:rPr>
              <m:sty m:val="p"/>
            </m:rPr>
            <m:t>=</m:t>
          </m:r>
          <m:f>
            <m:fPr>
              <m:type m:val="bar"/>
            </m:fPr>
            <m:num>
              <m:r>
                <m:t>σ</m:t>
              </m:r>
            </m:num>
            <m:den>
              <m:sSub>
                <m:e>
                  <m:r>
                    <m:t>V</m:t>
                  </m:r>
                </m:e>
                <m:sub>
                  <m:r>
                    <m:t>p</m:t>
                  </m:r>
                  <m:r>
                    <m:rPr>
                      <m:sty m:val="p"/>
                    </m:rPr>
                    <m:t>,</m:t>
                  </m:r>
                  <m:r>
                    <m:t>s</m:t>
                  </m:r>
                  <m:r>
                    <m:t>r</m:t>
                  </m:r>
                </m:sub>
              </m:sSub>
            </m:den>
          </m:f>
          <m:r>
            <m:rPr>
              <m:sty m:val="p"/>
            </m:rPr>
            <m:t>⋅</m:t>
          </m:r>
          <m:r>
            <m:t>100</m:t>
          </m:r>
          <m:r>
            <m:rPr>
              <m:sty m:val="p"/>
            </m:rPr>
            <m:t>=</m:t>
          </m:r>
          <m:f>
            <m:fPr>
              <m:type m:val="bar"/>
            </m:fPr>
            <m:num>
              <m:r>
                <m:t>1.711</m:t>
              </m:r>
            </m:num>
            <m:den>
              <m:r>
                <m:t>119.544</m:t>
              </m:r>
            </m:den>
          </m:f>
          <m:r>
            <m:rPr>
              <m:sty m:val="p"/>
            </m:rPr>
            <m:t>⋅</m:t>
          </m:r>
          <m:r>
            <m:t>100</m:t>
          </m:r>
          <m:r>
            <m:rPr>
              <m:sty m:val="p"/>
            </m:rPr>
            <m:t>=</m:t>
          </m:r>
          <m:r>
            <m:t>1.43</m:t>
          </m:r>
          <m:r>
            <m:t> </m:t>
          </m:r>
          <m:r>
            <m:rPr>
              <m:sty m:val="p"/>
            </m:rPr>
            <m:t>%</m:t>
          </m:r>
        </m:oMath>
      </m:oMathPara>
    </w:p>
    <w:p>
      <w:pPr>
        <w:pStyle w:val="FirstParagraph"/>
      </w:pPr>
      <m:oMathPara>
        <m:oMathParaPr>
          <m:jc m:val="center"/>
        </m:oMathParaPr>
        <m:oMath>
          <m:r>
            <m:t>T</m:t>
          </m:r>
          <m:r>
            <m:rPr>
              <m:sty m:val="p"/>
            </m:rPr>
            <m:t>=</m:t>
          </m:r>
          <m:r>
            <m:rPr>
              <m:sty m:val="p"/>
            </m:rPr>
            <m:t>∑</m:t>
          </m:r>
          <m:f>
            <m:fPr>
              <m:type m:val="bar"/>
            </m:fPr>
            <m:num>
              <m:r>
                <m:t>Δ</m:t>
              </m:r>
              <m:sSub>
                <m:e>
                  <m:r>
                    <m:t>s</m:t>
                  </m:r>
                </m:e>
                <m:sub>
                  <m:r>
                    <m:t>i</m:t>
                  </m:r>
                </m:sub>
              </m:sSub>
            </m:num>
            <m:den>
              <m:r>
                <m:t>2</m:t>
              </m:r>
            </m:den>
          </m:f>
          <m:d>
            <m:dPr>
              <m:begChr m:val="("/>
              <m:endChr m:val=")"/>
              <m:sepChr m:val=""/>
              <m:grow/>
            </m:dPr>
            <m:e>
              <m:f>
                <m:fPr>
                  <m:type m:val="bar"/>
                </m:fPr>
                <m:num>
                  <m:r>
                    <m:t>1</m:t>
                  </m:r>
                </m:num>
                <m:den>
                  <m:sSub>
                    <m:e>
                      <m:r>
                        <m:t>v</m:t>
                      </m:r>
                    </m:e>
                    <m:sub>
                      <m:r>
                        <m:t>i</m:t>
                      </m:r>
                    </m:sub>
                  </m:sSub>
                </m:den>
              </m:f>
              <m:r>
                <m:rPr>
                  <m:sty m:val="p"/>
                </m:rPr>
                <m:t>+</m:t>
              </m:r>
              <m:f>
                <m:fPr>
                  <m:type m:val="bar"/>
                </m:fPr>
                <m:num>
                  <m:r>
                    <m:t>1</m:t>
                  </m:r>
                </m:num>
                <m:den>
                  <m:sSub>
                    <m:e>
                      <m:r>
                        <m:t>v</m:t>
                      </m:r>
                    </m:e>
                    <m:sub>
                      <m:r>
                        <m:t>i</m:t>
                      </m:r>
                      <m:r>
                        <m:rPr>
                          <m:sty m:val="p"/>
                        </m:rPr>
                        <m:t>+</m:t>
                      </m:r>
                      <m:r>
                        <m:t>1</m:t>
                      </m:r>
                    </m:sub>
                  </m:sSub>
                </m:den>
              </m:f>
            </m:e>
          </m:d>
          <m:r>
            <m:rPr>
              <m:sty m:val="p"/>
            </m:rPr>
            <m:t>=</m:t>
          </m:r>
          <m:r>
            <m:t>200.0</m:t>
          </m:r>
          <m:r>
            <m:t> </m:t>
          </m:r>
          <m:r>
            <m:rPr>
              <m:nor/>
              <m:sty m:val="p"/>
            </m:rPr>
            <m:t>s</m:t>
          </m:r>
          <m:r>
            <m:rPr>
              <m:sty m:val="p"/>
            </m:rPr>
            <m:t>=</m:t>
          </m:r>
          <m:r>
            <m:t>3.33</m:t>
          </m:r>
          <m:r>
            <m:t> </m:t>
          </m:r>
          <m:r>
            <m:rPr>
              <m:nor/>
              <m:sty m:val="p"/>
            </m:rPr>
            <m:t>min</m:t>
          </m:r>
        </m:oMath>
      </m:oMathPara>
    </w:p>
    <w:p>
      <w:pPr>
        <w:pStyle w:val="FirstParagraph"/>
        <w:keepNext/>
      </w:pPr>
      <w:r>
        <w:rPr>
          <w:b/>
          <w:bCs/>
        </w:rPr>
        <w:t xml:space="preserve">Table 13 – Indicators of dynamic homogeneity, passenger car</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1125"/>
        <w:gridCol w:w="1125"/>
        <w:gridCol w:w="1125"/>
        <w:gridCol w:w="1125"/>
        <w:gridCol w:w="1125"/>
        <w:gridCol w:w="1125"/>
        <w:gridCol w:w="1125"/>
        <w:gridCol w:w="1125"/>
      </w:tblGrid>
      <w:tr>
        <w:trPr>
          <w:cantSplit/>
          <w:tblHeader w:val="true"/>
          <w:tblHeader/>
        </w:trPr>
        <w:tc>
          <w:tcPr>
            <w:tcW w:w="0" w:type="auto"/>
            <w:shd w:val="clear" w:color="auto" w:fill="D9E2F3"/>
          </w:tcPr>
          <w:p>
            <w:pPr>
              <w:pStyle w:val="Compact"/>
              <w:spacing w:after="20" w:before="20"/>
              <w:jc w:val="center"/>
            </w:pPr>
            <w:r>
              <w:rPr>
                <w:rFonts w:ascii="Arial" w:hAnsi="Arial"/>
                <w:b/>
                <w:sz w:val="18"/>
              </w:rPr>
              <w:t xml:space="preserve">Section (direction of travel)</w:t>
            </w:r>
          </w:p>
        </w:tc>
        <w:tc>
          <w:tcPr>
            <w:tcW w:w="0" w:type="auto"/>
            <w:shd w:val="clear" w:color="auto" w:fill="D9E2F3"/>
          </w:tcPr>
          <w:p>
            <w:pPr>
              <w:pStyle w:val="Compact"/>
              <w:spacing w:after="20" w:before="20"/>
              <w:jc w:val="center"/>
            </w:pPr>
            <w:r>
              <w:rPr>
                <w:rFonts w:ascii="Arial" w:hAnsi="Arial"/>
                <w:b/>
                <w:sz w:val="18"/>
              </w:rPr>
              <w:t xml:space="preserve">V</w:t>
            </w:r>
            <w:r>
              <w:rPr>
                <w:rFonts w:ascii="Arial" w:hAnsi="Arial"/>
                <w:b/>
                <w:sz w:val="18"/>
                <w:vertAlign w:val="subscript"/>
              </w:rPr>
              <w:t xml:space="preserve">p,sr</w:t>
            </w:r>
            <w:r>
              <w:rPr>
                <w:rFonts w:ascii="Arial" w:hAnsi="Arial"/>
                <w:b/>
                <w:sz w:val="18"/>
              </w:rPr>
              <w:t xml:space="preserve"> </w:t>
            </w:r>
            <w:r>
              <w:rPr>
                <w:rFonts w:ascii="Arial" w:hAnsi="Arial"/>
                <w:b/>
                <w:sz w:val="18"/>
              </w:rPr>
              <w:t xml:space="preserve">[km/h]</w:t>
            </w:r>
          </w:p>
        </w:tc>
        <w:tc>
          <w:tcPr>
            <w:tcW w:w="0" w:type="auto"/>
            <w:shd w:val="clear" w:color="auto" w:fill="D9E2F3"/>
          </w:tcPr>
          <w:p>
            <w:pPr>
              <w:pStyle w:val="Compact"/>
              <w:spacing w:after="20" w:before="20"/>
              <w:jc w:val="center"/>
            </w:pPr>
            <w:r>
              <w:rPr>
                <w:rFonts w:ascii="Arial" w:hAnsi="Arial"/>
                <w:b/>
                <w:sz w:val="18"/>
              </w:rPr>
              <w:t xml:space="preserve">σ [km/h]</w:t>
            </w:r>
          </w:p>
        </w:tc>
        <w:tc>
          <w:tcPr>
            <w:tcW w:w="0" w:type="auto"/>
            <w:shd w:val="clear" w:color="auto" w:fill="D9E2F3"/>
          </w:tcPr>
          <w:p>
            <w:pPr>
              <w:pStyle w:val="Compact"/>
              <w:spacing w:after="20" w:before="20"/>
              <w:jc w:val="center"/>
            </w:pPr>
            <w:r>
              <w:rPr>
                <w:rFonts w:ascii="Arial" w:hAnsi="Arial"/>
                <w:b/>
                <w:sz w:val="18"/>
              </w:rPr>
              <w:t xml:space="preserve">D</w:t>
            </w:r>
            <w:r>
              <w:rPr>
                <w:rFonts w:ascii="Arial" w:hAnsi="Arial"/>
                <w:b/>
                <w:sz w:val="18"/>
                <w:vertAlign w:val="subscript"/>
              </w:rPr>
              <w:t xml:space="preserve">h</w:t>
            </w:r>
            <w:r>
              <w:rPr>
                <w:rFonts w:ascii="Arial" w:hAnsi="Arial"/>
                <w:b/>
                <w:sz w:val="18"/>
              </w:rPr>
              <w:t xml:space="preserve"> </w:t>
            </w:r>
            <w:r>
              <w:rPr>
                <w:rFonts w:ascii="Arial" w:hAnsi="Arial"/>
                <w:b/>
                <w:sz w:val="18"/>
              </w:rPr>
              <w:t xml:space="preserve">[%]</w:t>
            </w:r>
          </w:p>
        </w:tc>
        <w:tc>
          <w:tcPr>
            <w:tcW w:w="0" w:type="auto"/>
            <w:shd w:val="clear" w:color="auto" w:fill="D9E2F3"/>
          </w:tcPr>
          <w:p>
            <w:pPr>
              <w:pStyle w:val="Compact"/>
              <w:spacing w:after="20" w:before="20"/>
              <w:jc w:val="center"/>
            </w:pPr>
            <w:r>
              <w:rPr>
                <w:rFonts w:ascii="Arial" w:hAnsi="Arial"/>
                <w:b/>
                <w:sz w:val="18"/>
              </w:rPr>
              <w:t xml:space="preserve">V</w:t>
            </w:r>
            <w:r>
              <w:rPr>
                <w:rFonts w:ascii="Arial" w:hAnsi="Arial"/>
                <w:b/>
                <w:sz w:val="18"/>
                <w:vertAlign w:val="subscript"/>
              </w:rPr>
              <w:t xml:space="preserve">min</w:t>
            </w:r>
            <w:r>
              <w:rPr>
                <w:rFonts w:ascii="Arial" w:hAnsi="Arial"/>
                <w:b/>
                <w:sz w:val="18"/>
              </w:rPr>
              <w:t xml:space="preserve"> </w:t>
            </w:r>
            <w:r>
              <w:rPr>
                <w:rFonts w:ascii="Arial" w:hAnsi="Arial"/>
                <w:b/>
                <w:sz w:val="18"/>
              </w:rPr>
              <w:t xml:space="preserve">[km/h]</w:t>
            </w:r>
          </w:p>
        </w:tc>
        <w:tc>
          <w:tcPr>
            <w:tcW w:w="0" w:type="auto"/>
            <w:shd w:val="clear" w:color="auto" w:fill="D9E2F3"/>
          </w:tcPr>
          <w:p>
            <w:pPr>
              <w:pStyle w:val="Compact"/>
              <w:spacing w:after="20" w:before="20"/>
              <w:jc w:val="center"/>
            </w:pPr>
            <w:r>
              <w:rPr>
                <w:rFonts w:ascii="Arial" w:hAnsi="Arial"/>
                <w:b/>
                <w:sz w:val="18"/>
              </w:rPr>
              <w:t xml:space="preserve">V</w:t>
            </w:r>
            <w:r>
              <w:rPr>
                <w:rFonts w:ascii="Arial" w:hAnsi="Arial"/>
                <w:b/>
                <w:sz w:val="18"/>
                <w:vertAlign w:val="subscript"/>
              </w:rPr>
              <w:t xml:space="preserve">max</w:t>
            </w:r>
            <w:r>
              <w:rPr>
                <w:rFonts w:ascii="Arial" w:hAnsi="Arial"/>
                <w:b/>
                <w:sz w:val="18"/>
              </w:rPr>
              <w:t xml:space="preserve"> </w:t>
            </w:r>
            <w:r>
              <w:rPr>
                <w:rFonts w:ascii="Arial" w:hAnsi="Arial"/>
                <w:b/>
                <w:sz w:val="18"/>
              </w:rPr>
              <w:t xml:space="preserve">[km/h]</w:t>
            </w:r>
          </w:p>
        </w:tc>
        <w:tc>
          <w:tcPr>
            <w:tcW w:w="0" w:type="auto"/>
            <w:shd w:val="clear" w:color="auto" w:fill="D9E2F3"/>
          </w:tcPr>
          <w:p>
            <w:pPr>
              <w:pStyle w:val="Compact"/>
              <w:spacing w:after="20" w:before="20"/>
              <w:jc w:val="center"/>
            </w:pPr>
            <w:r>
              <w:rPr>
                <w:rFonts w:ascii="Arial" w:hAnsi="Arial"/>
                <w:b/>
                <w:sz w:val="18"/>
              </w:rPr>
              <w:t xml:space="preserve">T [s]</w:t>
            </w:r>
          </w:p>
        </w:tc>
        <w:tc>
          <w:tcPr>
            <w:tcW w:w="0" w:type="auto"/>
            <w:shd w:val="clear" w:color="auto" w:fill="D9E2F3"/>
          </w:tcPr>
          <w:p>
            <w:pPr>
              <w:pStyle w:val="Compact"/>
              <w:spacing w:after="20" w:before="20"/>
              <w:jc w:val="center"/>
            </w:pPr>
            <w:r>
              <w:rPr>
                <w:rFonts w:ascii="Arial" w:hAnsi="Arial"/>
                <w:b/>
                <w:sz w:val="18"/>
              </w:rPr>
              <w:t xml:space="preserve">T [min]</w:t>
            </w:r>
          </w:p>
        </w:tc>
      </w:tr>
      <w:tr>
        <w:trPr>
          <w:cantSplit/>
        </w:trPr>
        <w:tc>
          <w:tcPr>
            <w:tcW w:w="0" w:type="auto"/>
          </w:tcPr>
          <w:p>
            <w:pPr>
              <w:pStyle w:val="Compact"/>
              <w:spacing w:after="20" w:before="20"/>
              <w:jc w:val="center"/>
            </w:pPr>
            <w:r>
              <w:rPr>
                <w:rFonts w:ascii="Arial" w:hAnsi="Arial"/>
                <w:sz w:val="18"/>
              </w:rPr>
              <w:t xml:space="preserve">D1: right carriageway (0–6640)</w:t>
            </w:r>
          </w:p>
        </w:tc>
        <w:tc>
          <w:tcPr>
            <w:tcW w:w="0" w:type="auto"/>
          </w:tcPr>
          <w:p>
            <w:pPr>
              <w:pStyle w:val="Compact"/>
              <w:spacing w:after="20" w:before="20"/>
              <w:jc w:val="center"/>
            </w:pPr>
            <w:r>
              <w:rPr>
                <w:rFonts w:ascii="Arial" w:hAnsi="Arial"/>
                <w:sz w:val="18"/>
              </w:rPr>
              <w:t xml:space="preserve">119.54</w:t>
            </w:r>
          </w:p>
        </w:tc>
        <w:tc>
          <w:tcPr>
            <w:tcW w:w="0" w:type="auto"/>
          </w:tcPr>
          <w:p>
            <w:pPr>
              <w:pStyle w:val="Compact"/>
              <w:spacing w:after="20" w:before="20"/>
              <w:jc w:val="center"/>
            </w:pPr>
            <w:r>
              <w:rPr>
                <w:rFonts w:ascii="Arial" w:hAnsi="Arial"/>
                <w:sz w:val="18"/>
              </w:rPr>
              <w:t xml:space="preserve">1.711</w:t>
            </w:r>
          </w:p>
        </w:tc>
        <w:tc>
          <w:tcPr>
            <w:tcW w:w="0" w:type="auto"/>
          </w:tcPr>
          <w:p>
            <w:pPr>
              <w:pStyle w:val="Compact"/>
              <w:spacing w:after="20" w:before="20"/>
              <w:jc w:val="center"/>
            </w:pPr>
            <w:r>
              <w:rPr>
                <w:rFonts w:ascii="Arial" w:hAnsi="Arial"/>
                <w:sz w:val="18"/>
              </w:rPr>
              <w:t xml:space="preserve">1.43</w:t>
            </w:r>
          </w:p>
        </w:tc>
        <w:tc>
          <w:tcPr>
            <w:tcW w:w="0" w:type="auto"/>
          </w:tcPr>
          <w:p>
            <w:pPr>
              <w:pStyle w:val="Compact"/>
              <w:spacing w:after="20" w:before="20"/>
              <w:jc w:val="center"/>
            </w:pPr>
            <w:r>
              <w:rPr>
                <w:rFonts w:ascii="Arial" w:hAnsi="Arial"/>
                <w:sz w:val="18"/>
              </w:rPr>
              <w:t xml:space="preserve">112.6</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200.0</w:t>
            </w:r>
          </w:p>
        </w:tc>
        <w:tc>
          <w:tcPr>
            <w:tcW w:w="0" w:type="auto"/>
          </w:tcPr>
          <w:p>
            <w:pPr>
              <w:pStyle w:val="Compact"/>
              <w:spacing w:after="20" w:before="20"/>
              <w:jc w:val="center"/>
            </w:pPr>
            <w:r>
              <w:rPr>
                <w:rFonts w:ascii="Arial" w:hAnsi="Arial"/>
                <w:sz w:val="18"/>
              </w:rPr>
              <w:t xml:space="preserve">3.33</w:t>
            </w:r>
          </w:p>
        </w:tc>
      </w:tr>
      <w:tr>
        <w:trPr>
          <w:cantSplit/>
        </w:trPr>
        <w:tc>
          <w:tcPr>
            <w:tcW w:w="0" w:type="auto"/>
          </w:tcPr>
          <w:p>
            <w:pPr>
              <w:pStyle w:val="Compact"/>
              <w:spacing w:after="20" w:before="20"/>
              <w:jc w:val="center"/>
            </w:pPr>
            <w:r>
              <w:rPr>
                <w:rFonts w:ascii="Arial" w:hAnsi="Arial"/>
                <w:sz w:val="18"/>
              </w:rPr>
              <w:t xml:space="preserve">L1: left carriageway (0–6640)</w:t>
            </w:r>
          </w:p>
        </w:tc>
        <w:tc>
          <w:tcPr>
            <w:tcW w:w="0" w:type="auto"/>
          </w:tcPr>
          <w:p>
            <w:pPr>
              <w:pStyle w:val="Compact"/>
              <w:spacing w:after="20" w:before="20"/>
              <w:jc w:val="center"/>
            </w:pPr>
            <w:r>
              <w:rPr>
                <w:rFonts w:ascii="Arial" w:hAnsi="Arial"/>
                <w:sz w:val="18"/>
              </w:rPr>
              <w:t xml:space="preserve">119.61</w:t>
            </w:r>
          </w:p>
        </w:tc>
        <w:tc>
          <w:tcPr>
            <w:tcW w:w="0" w:type="auto"/>
          </w:tcPr>
          <w:p>
            <w:pPr>
              <w:pStyle w:val="Compact"/>
              <w:spacing w:after="20" w:before="20"/>
              <w:jc w:val="center"/>
            </w:pPr>
            <w:r>
              <w:rPr>
                <w:rFonts w:ascii="Arial" w:hAnsi="Arial"/>
                <w:sz w:val="18"/>
              </w:rPr>
              <w:t xml:space="preserve">1.462</w:t>
            </w:r>
          </w:p>
        </w:tc>
        <w:tc>
          <w:tcPr>
            <w:tcW w:w="0" w:type="auto"/>
          </w:tcPr>
          <w:p>
            <w:pPr>
              <w:pStyle w:val="Compact"/>
              <w:spacing w:after="20" w:before="20"/>
              <w:jc w:val="center"/>
            </w:pPr>
            <w:r>
              <w:rPr>
                <w:rFonts w:ascii="Arial" w:hAnsi="Arial"/>
                <w:sz w:val="18"/>
              </w:rPr>
              <w:t xml:space="preserve">1.22</w:t>
            </w:r>
          </w:p>
        </w:tc>
        <w:tc>
          <w:tcPr>
            <w:tcW w:w="0" w:type="auto"/>
          </w:tcPr>
          <w:p>
            <w:pPr>
              <w:pStyle w:val="Compact"/>
              <w:spacing w:after="20" w:before="20"/>
              <w:jc w:val="center"/>
            </w:pPr>
            <w:r>
              <w:rPr>
                <w:rFonts w:ascii="Arial" w:hAnsi="Arial"/>
                <w:sz w:val="18"/>
              </w:rPr>
              <w:t xml:space="preserve">113.7</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199.9</w:t>
            </w:r>
          </w:p>
        </w:tc>
        <w:tc>
          <w:tcPr>
            <w:tcW w:w="0" w:type="auto"/>
          </w:tcPr>
          <w:p>
            <w:pPr>
              <w:pStyle w:val="Compact"/>
              <w:spacing w:after="20" w:before="20"/>
              <w:jc w:val="center"/>
            </w:pPr>
            <w:r>
              <w:rPr>
                <w:rFonts w:ascii="Arial" w:hAnsi="Arial"/>
                <w:sz w:val="18"/>
              </w:rPr>
              <w:t xml:space="preserve">3.33</w:t>
            </w:r>
          </w:p>
        </w:tc>
      </w:tr>
      <w:tr>
        <w:trPr>
          <w:cantSplit/>
        </w:trPr>
        <w:tc>
          <w:tcPr>
            <w:tcW w:w="0" w:type="auto"/>
          </w:tcPr>
          <w:p>
            <w:pPr>
              <w:pStyle w:val="Compact"/>
              <w:spacing w:after="20" w:before="20"/>
              <w:jc w:val="center"/>
            </w:pPr>
            <w:r>
              <w:rPr>
                <w:rFonts w:ascii="Arial" w:hAnsi="Arial"/>
                <w:sz w:val="18"/>
              </w:rPr>
              <w:t xml:space="preserve">F2: central → (6640–7974)</w:t>
            </w:r>
          </w:p>
        </w:tc>
        <w:tc>
          <w:tcPr>
            <w:tcW w:w="0" w:type="auto"/>
          </w:tcPr>
          <w:p>
            <w:pPr>
              <w:pStyle w:val="Compact"/>
              <w:spacing w:after="20" w:before="20"/>
              <w:jc w:val="center"/>
            </w:pPr>
            <w:r>
              <w:rPr>
                <w:rFonts w:ascii="Arial" w:hAnsi="Arial"/>
                <w:sz w:val="18"/>
              </w:rPr>
              <w:t xml:space="preserve">112.24</w:t>
            </w:r>
          </w:p>
        </w:tc>
        <w:tc>
          <w:tcPr>
            <w:tcW w:w="0" w:type="auto"/>
          </w:tcPr>
          <w:p>
            <w:pPr>
              <w:pStyle w:val="Compact"/>
              <w:spacing w:after="20" w:before="20"/>
              <w:jc w:val="center"/>
            </w:pPr>
            <w:r>
              <w:rPr>
                <w:rFonts w:ascii="Arial" w:hAnsi="Arial"/>
                <w:sz w:val="18"/>
              </w:rPr>
              <w:t xml:space="preserve">9.808</w:t>
            </w:r>
          </w:p>
        </w:tc>
        <w:tc>
          <w:tcPr>
            <w:tcW w:w="0" w:type="auto"/>
          </w:tcPr>
          <w:p>
            <w:pPr>
              <w:pStyle w:val="Compact"/>
              <w:spacing w:after="20" w:before="20"/>
              <w:jc w:val="center"/>
            </w:pPr>
            <w:r>
              <w:rPr>
                <w:rFonts w:ascii="Arial" w:hAnsi="Arial"/>
                <w:sz w:val="18"/>
              </w:rPr>
              <w:t xml:space="preserve">8.74</w:t>
            </w:r>
          </w:p>
        </w:tc>
        <w:tc>
          <w:tcPr>
            <w:tcW w:w="0" w:type="auto"/>
          </w:tcPr>
          <w:p>
            <w:pPr>
              <w:pStyle w:val="Compact"/>
              <w:spacing w:after="20" w:before="20"/>
              <w:jc w:val="center"/>
            </w:pPr>
            <w:r>
              <w:rPr>
                <w:rFonts w:ascii="Arial" w:hAnsi="Arial"/>
                <w:sz w:val="18"/>
              </w:rPr>
              <w:t xml:space="preserve">96.3</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43.1</w:t>
            </w:r>
          </w:p>
        </w:tc>
        <w:tc>
          <w:tcPr>
            <w:tcW w:w="0" w:type="auto"/>
          </w:tcPr>
          <w:p>
            <w:pPr>
              <w:pStyle w:val="Compact"/>
              <w:spacing w:after="20" w:before="20"/>
              <w:jc w:val="center"/>
            </w:pPr>
            <w:r>
              <w:rPr>
                <w:rFonts w:ascii="Arial" w:hAnsi="Arial"/>
                <w:sz w:val="18"/>
              </w:rPr>
              <w:t xml:space="preserve">0.72</w:t>
            </w:r>
          </w:p>
        </w:tc>
      </w:tr>
      <w:tr>
        <w:trPr>
          <w:cantSplit/>
        </w:trPr>
        <w:tc>
          <w:tcPr>
            <w:tcW w:w="0" w:type="auto"/>
          </w:tcPr>
          <w:p>
            <w:pPr>
              <w:pStyle w:val="Compact"/>
              <w:spacing w:after="20" w:before="20"/>
              <w:jc w:val="center"/>
            </w:pPr>
            <w:r>
              <w:rPr>
                <w:rFonts w:ascii="Arial" w:hAnsi="Arial"/>
                <w:sz w:val="18"/>
              </w:rPr>
              <w:t xml:space="preserve">B2: central ← (6640–7974)</w:t>
            </w:r>
          </w:p>
        </w:tc>
        <w:tc>
          <w:tcPr>
            <w:tcW w:w="0" w:type="auto"/>
          </w:tcPr>
          <w:p>
            <w:pPr>
              <w:pStyle w:val="Compact"/>
              <w:spacing w:after="20" w:before="20"/>
              <w:jc w:val="center"/>
            </w:pPr>
            <w:r>
              <w:rPr>
                <w:rFonts w:ascii="Arial" w:hAnsi="Arial"/>
                <w:sz w:val="18"/>
              </w:rPr>
              <w:t xml:space="preserve">112.13</w:t>
            </w:r>
          </w:p>
        </w:tc>
        <w:tc>
          <w:tcPr>
            <w:tcW w:w="0" w:type="auto"/>
          </w:tcPr>
          <w:p>
            <w:pPr>
              <w:pStyle w:val="Compact"/>
              <w:spacing w:after="20" w:before="20"/>
              <w:jc w:val="center"/>
            </w:pPr>
            <w:r>
              <w:rPr>
                <w:rFonts w:ascii="Arial" w:hAnsi="Arial"/>
                <w:sz w:val="18"/>
              </w:rPr>
              <w:t xml:space="preserve">9.880</w:t>
            </w:r>
          </w:p>
        </w:tc>
        <w:tc>
          <w:tcPr>
            <w:tcW w:w="0" w:type="auto"/>
          </w:tcPr>
          <w:p>
            <w:pPr>
              <w:pStyle w:val="Compact"/>
              <w:spacing w:after="20" w:before="20"/>
              <w:jc w:val="center"/>
            </w:pPr>
            <w:r>
              <w:rPr>
                <w:rFonts w:ascii="Arial" w:hAnsi="Arial"/>
                <w:sz w:val="18"/>
              </w:rPr>
              <w:t xml:space="preserve">8.81</w:t>
            </w:r>
          </w:p>
        </w:tc>
        <w:tc>
          <w:tcPr>
            <w:tcW w:w="0" w:type="auto"/>
          </w:tcPr>
          <w:p>
            <w:pPr>
              <w:pStyle w:val="Compact"/>
              <w:spacing w:after="20" w:before="20"/>
              <w:jc w:val="center"/>
            </w:pPr>
            <w:r>
              <w:rPr>
                <w:rFonts w:ascii="Arial" w:hAnsi="Arial"/>
                <w:sz w:val="18"/>
              </w:rPr>
              <w:t xml:space="preserve">96.3</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43.2</w:t>
            </w:r>
          </w:p>
        </w:tc>
        <w:tc>
          <w:tcPr>
            <w:tcW w:w="0" w:type="auto"/>
          </w:tcPr>
          <w:p>
            <w:pPr>
              <w:pStyle w:val="Compact"/>
              <w:spacing w:after="20" w:before="20"/>
              <w:jc w:val="center"/>
            </w:pPr>
            <w:r>
              <w:rPr>
                <w:rFonts w:ascii="Arial" w:hAnsi="Arial"/>
                <w:sz w:val="18"/>
              </w:rPr>
              <w:t xml:space="preserve">0.72</w:t>
            </w:r>
          </w:p>
        </w:tc>
      </w:tr>
      <w:tr>
        <w:trPr>
          <w:cantSplit/>
        </w:trPr>
        <w:tc>
          <w:tcPr>
            <w:tcW w:w="0" w:type="auto"/>
          </w:tcPr>
          <w:p>
            <w:pPr>
              <w:pStyle w:val="Compact"/>
              <w:spacing w:after="20" w:before="20"/>
              <w:jc w:val="center"/>
            </w:pPr>
            <w:r>
              <w:rPr>
                <w:rFonts w:ascii="Arial" w:hAnsi="Arial"/>
                <w:b/>
                <w:bCs/>
                <w:sz w:val="18"/>
              </w:rPr>
              <w:t xml:space="preserve">Entire alignment – direction of increasing chainage (D1+F2)</w:t>
            </w:r>
          </w:p>
        </w:tc>
        <w:tc>
          <w:tcPr>
            <w:tcW w:w="0" w:type="auto"/>
          </w:tcPr>
          <w:p>
            <w:pPr>
              <w:pStyle w:val="Compact"/>
              <w:spacing w:after="20" w:before="20"/>
              <w:jc w:val="center"/>
            </w:pPr>
            <w:r>
              <w:rPr>
                <w:rFonts w:ascii="Arial" w:hAnsi="Arial"/>
                <w:sz w:val="18"/>
              </w:rPr>
              <w:t xml:space="preserve">118.32</w:t>
            </w:r>
          </w:p>
        </w:tc>
        <w:tc>
          <w:tcPr>
            <w:tcW w:w="0" w:type="auto"/>
          </w:tcPr>
          <w:p>
            <w:pPr>
              <w:pStyle w:val="Compact"/>
              <w:spacing w:after="20" w:before="20"/>
              <w:jc w:val="center"/>
            </w:pPr>
            <w:r>
              <w:rPr>
                <w:rFonts w:ascii="Arial" w:hAnsi="Arial"/>
                <w:sz w:val="18"/>
              </w:rPr>
              <w:t xml:space="preserve">5.096</w:t>
            </w:r>
          </w:p>
        </w:tc>
        <w:tc>
          <w:tcPr>
            <w:tcW w:w="0" w:type="auto"/>
          </w:tcPr>
          <w:p>
            <w:pPr>
              <w:pStyle w:val="Compact"/>
              <w:spacing w:after="20" w:before="20"/>
              <w:jc w:val="center"/>
            </w:pPr>
            <w:r>
              <w:rPr>
                <w:rFonts w:ascii="Arial" w:hAnsi="Arial"/>
                <w:sz w:val="18"/>
              </w:rPr>
              <w:t xml:space="preserve">4.31</w:t>
            </w:r>
          </w:p>
        </w:tc>
        <w:tc>
          <w:tcPr>
            <w:tcW w:w="0" w:type="auto"/>
          </w:tcPr>
          <w:p>
            <w:pPr>
              <w:pStyle w:val="Compact"/>
              <w:spacing w:after="20" w:before="20"/>
              <w:jc w:val="center"/>
            </w:pPr>
            <w:r>
              <w:rPr>
                <w:rFonts w:ascii="Arial" w:hAnsi="Arial"/>
                <w:sz w:val="18"/>
              </w:rPr>
              <w:t xml:space="preserve">96.3</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243.1</w:t>
            </w:r>
          </w:p>
        </w:tc>
        <w:tc>
          <w:tcPr>
            <w:tcW w:w="0" w:type="auto"/>
          </w:tcPr>
          <w:p>
            <w:pPr>
              <w:pStyle w:val="Compact"/>
              <w:spacing w:after="20" w:before="20"/>
              <w:jc w:val="center"/>
            </w:pPr>
            <w:r>
              <w:rPr>
                <w:rFonts w:ascii="Arial" w:hAnsi="Arial"/>
                <w:sz w:val="18"/>
              </w:rPr>
              <w:t xml:space="preserve">4.05</w:t>
            </w:r>
          </w:p>
        </w:tc>
      </w:tr>
      <w:tr>
        <w:trPr>
          <w:cantSplit/>
        </w:trPr>
        <w:tc>
          <w:tcPr>
            <w:tcW w:w="0" w:type="auto"/>
          </w:tcPr>
          <w:p>
            <w:pPr>
              <w:pStyle w:val="Compact"/>
              <w:spacing w:after="20" w:before="20"/>
              <w:jc w:val="center"/>
            </w:pPr>
            <w:r>
              <w:rPr>
                <w:rFonts w:ascii="Arial" w:hAnsi="Arial"/>
                <w:b/>
                <w:bCs/>
                <w:sz w:val="18"/>
              </w:rPr>
              <w:t xml:space="preserve">Entire alignment – against the direction of chainage (B2+L1)</w:t>
            </w:r>
          </w:p>
        </w:tc>
        <w:tc>
          <w:tcPr>
            <w:tcW w:w="0" w:type="auto"/>
          </w:tcPr>
          <w:p>
            <w:pPr>
              <w:pStyle w:val="Compact"/>
              <w:spacing w:after="20" w:before="20"/>
              <w:jc w:val="center"/>
            </w:pPr>
            <w:r>
              <w:rPr>
                <w:rFonts w:ascii="Arial" w:hAnsi="Arial"/>
                <w:sz w:val="18"/>
              </w:rPr>
              <w:t xml:space="preserve">118.36</w:t>
            </w:r>
          </w:p>
        </w:tc>
        <w:tc>
          <w:tcPr>
            <w:tcW w:w="0" w:type="auto"/>
          </w:tcPr>
          <w:p>
            <w:pPr>
              <w:pStyle w:val="Compact"/>
              <w:spacing w:after="20" w:before="20"/>
              <w:jc w:val="center"/>
            </w:pPr>
            <w:r>
              <w:rPr>
                <w:rFonts w:ascii="Arial" w:hAnsi="Arial"/>
                <w:sz w:val="18"/>
              </w:rPr>
              <w:t xml:space="preserve">5.090</w:t>
            </w:r>
          </w:p>
        </w:tc>
        <w:tc>
          <w:tcPr>
            <w:tcW w:w="0" w:type="auto"/>
          </w:tcPr>
          <w:p>
            <w:pPr>
              <w:pStyle w:val="Compact"/>
              <w:spacing w:after="20" w:before="20"/>
              <w:jc w:val="center"/>
            </w:pPr>
            <w:r>
              <w:rPr>
                <w:rFonts w:ascii="Arial" w:hAnsi="Arial"/>
                <w:sz w:val="18"/>
              </w:rPr>
              <w:t xml:space="preserve">4.30</w:t>
            </w:r>
          </w:p>
        </w:tc>
        <w:tc>
          <w:tcPr>
            <w:tcW w:w="0" w:type="auto"/>
          </w:tcPr>
          <w:p>
            <w:pPr>
              <w:pStyle w:val="Compact"/>
              <w:spacing w:after="20" w:before="20"/>
              <w:jc w:val="center"/>
            </w:pPr>
            <w:r>
              <w:rPr>
                <w:rFonts w:ascii="Arial" w:hAnsi="Arial"/>
                <w:sz w:val="18"/>
              </w:rPr>
              <w:t xml:space="preserve">96.3</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243.1</w:t>
            </w:r>
          </w:p>
        </w:tc>
        <w:tc>
          <w:tcPr>
            <w:tcW w:w="0" w:type="auto"/>
          </w:tcPr>
          <w:p>
            <w:pPr>
              <w:pStyle w:val="Compact"/>
              <w:spacing w:after="20" w:before="20"/>
              <w:jc w:val="center"/>
            </w:pPr>
            <w:r>
              <w:rPr>
                <w:rFonts w:ascii="Arial" w:hAnsi="Arial"/>
                <w:sz w:val="18"/>
              </w:rPr>
              <w:t xml:space="preserve">4.05</w:t>
            </w:r>
          </w:p>
        </w:tc>
      </w:tr>
    </w:tbl>
    <w:p>
      <w:pPr>
        <w:pStyle w:val="BodyText"/>
      </w:pPr>
      <w:r>
        <w:t xml:space="preserve">Coefficient of dynamic homogeneity D</w:t>
      </w:r>
      <w:r>
        <w:rPr>
          <w:vertAlign w:val="subscript"/>
        </w:rPr>
        <w:t xml:space="preserve">h</w:t>
      </w:r>
      <w:r>
        <w:t xml:space="preserve"> </w:t>
      </w:r>
      <w:r>
        <w:t xml:space="preserve">by section: D1 1.43 %; L1 1.22 %; F2 8.74 %; B2 8.81 %. The D</w:t>
      </w:r>
      <w:r>
        <w:rPr>
          <w:vertAlign w:val="subscript"/>
        </w:rPr>
        <w:t xml:space="preserve">h</w:t>
      </w:r>
      <w:r>
        <w:t xml:space="preserve"> </w:t>
      </w:r>
      <w:r>
        <w:t xml:space="preserve">values are a direct consequence of the assumed V</w:t>
      </w:r>
      <w:r>
        <w:rPr>
          <w:vertAlign w:val="subscript"/>
        </w:rPr>
        <w:t xml:space="preserve">p</w:t>
      </w:r>
      <w:r>
        <w:t xml:space="preserve">–R and V</w:t>
      </w:r>
      <w:r>
        <w:rPr>
          <w:vertAlign w:val="subscript"/>
        </w:rPr>
        <w:t xml:space="preserve">p</w:t>
      </w:r>
      <w:r>
        <w:t xml:space="preserve">–i</w:t>
      </w:r>
      <w:r>
        <w:rPr>
          <w:vertAlign w:val="subscript"/>
        </w:rPr>
        <w:t xml:space="preserve">N</w:t>
      </w:r>
      <w:r>
        <w:t xml:space="preserve"> </w:t>
      </w:r>
      <w:r>
        <w:t xml:space="preserve">relationships (chapter 2.2): if lower speeds in curves are read from the original graphs, the profile will be lower and more varied (higher D</w:t>
      </w:r>
      <w:r>
        <w:rPr>
          <w:vertAlign w:val="subscript"/>
        </w:rPr>
        <w:t xml:space="preserve">h</w:t>
      </w:r>
      <w:r>
        <w:t xml:space="preserve">).</w:t>
      </w:r>
    </w:p>
    <w:bookmarkEnd w:id="45"/>
    <w:bookmarkStart w:id="46" w:name="check-of-cross-slopes-on-circular-curves"/>
    <w:p>
      <w:pPr>
        <w:pStyle w:val="Heading2"/>
      </w:pPr>
      <w:r>
        <w:rPr>
          <w:rStyle w:val="SectionNumber"/>
        </w:rPr>
        <w:t xml:space="preserve">4.3</w:t>
      </w:r>
      <w:r>
        <w:tab/>
      </w:r>
      <w:r>
        <w:t xml:space="preserve">Check of cross-slopes on circular curves</w:t>
      </w:r>
    </w:p>
    <w:p>
      <w:pPr>
        <w:pStyle w:val="FirstParagraph"/>
      </w:pPr>
      <w:r>
        <w:t xml:space="preserve">The required cross-slope in a curve for the design speed is determined from Annex 2 [1]:</w:t>
      </w:r>
    </w:p>
    <w:p>
      <w:pPr>
        <w:pStyle w:val="BodyText"/>
      </w:pPr>
      <m:oMathPara>
        <m:oMathParaPr>
          <m:jc m:val="center"/>
        </m:oMathParaPr>
        <m:oMath>
          <m:sSub>
            <m:e>
              <m:r>
                <m:t>i</m:t>
              </m:r>
            </m:e>
            <m:sub>
              <m:r>
                <m:t>p</m:t>
              </m:r>
              <m:r>
                <m:t>k</m:t>
              </m:r>
            </m:sub>
          </m:sSub>
          <m:d>
            <m:dPr>
              <m:begChr m:val="("/>
              <m:endChr m:val=")"/>
              <m:sepChr m:val=""/>
              <m:grow/>
            </m:dPr>
            <m:e>
              <m:sSub>
                <m:e>
                  <m:r>
                    <m:t>V</m:t>
                  </m:r>
                </m:e>
                <m:sub>
                  <m:r>
                    <m:t>r</m:t>
                  </m:r>
                </m:sub>
              </m:sSub>
            </m:e>
          </m:d>
          <m:r>
            <m:rPr>
              <m:sty m:val="p"/>
            </m:rPr>
            <m:t>=</m:t>
          </m:r>
          <m:r>
            <m:t>7</m:t>
          </m:r>
          <m:r>
            <m:rPr>
              <m:sty m:val="p"/>
            </m:rPr>
            <m:t>⋅</m:t>
          </m:r>
          <m:sSup>
            <m:e>
              <m:d>
                <m:dPr>
                  <m:begChr m:val="("/>
                  <m:endChr m:val=")"/>
                  <m:sepChr m:val=""/>
                  <m:grow/>
                </m:dPr>
                <m:e>
                  <m:f>
                    <m:fPr>
                      <m:type m:val="bar"/>
                    </m:fPr>
                    <m:num>
                      <m:sSub>
                        <m:e>
                          <m:r>
                            <m:t>R</m:t>
                          </m:r>
                        </m:e>
                        <m:sub>
                          <m:r>
                            <m:t>m</m:t>
                          </m:r>
                          <m:r>
                            <m:t>i</m:t>
                          </m:r>
                          <m:r>
                            <m:t>n</m:t>
                          </m:r>
                        </m:sub>
                      </m:sSub>
                      <m:d>
                        <m:dPr>
                          <m:begChr m:val="("/>
                          <m:endChr m:val=")"/>
                          <m:sepChr m:val=""/>
                          <m:grow/>
                        </m:dPr>
                        <m:e>
                          <m:sSub>
                            <m:e>
                              <m:r>
                                <m:t>V</m:t>
                              </m:r>
                            </m:e>
                            <m:sub>
                              <m:r>
                                <m:t>r</m:t>
                              </m:r>
                            </m:sub>
                          </m:sSub>
                        </m:e>
                      </m:d>
                    </m:num>
                    <m:den>
                      <m:r>
                        <m:t>R</m:t>
                      </m:r>
                    </m:den>
                  </m:f>
                </m:e>
              </m:d>
            </m:e>
            <m:sup>
              <m:r>
                <m:t>0.74</m:t>
              </m:r>
            </m:sup>
          </m:sSup>
          <m:r>
            <m:rPr>
              <m:sty m:val="p"/>
            </m:rPr>
            <m:t>,</m:t>
          </m:r>
          <m:r>
            <m:t>  </m:t>
          </m:r>
          <m:r>
            <m:t>2.5</m:t>
          </m:r>
          <m:r>
            <m:t> </m:t>
          </m:r>
          <m:r>
            <m:rPr>
              <m:sty m:val="p"/>
            </m:rPr>
            <m:t>%</m:t>
          </m:r>
          <m:r>
            <m:rPr>
              <m:sty m:val="p"/>
            </m:rPr>
            <m:t>≤</m:t>
          </m:r>
          <m:sSub>
            <m:e>
              <m:r>
                <m:t>i</m:t>
              </m:r>
            </m:e>
            <m:sub>
              <m:r>
                <m:t>p</m:t>
              </m:r>
              <m:r>
                <m:t>k</m:t>
              </m:r>
            </m:sub>
          </m:sSub>
          <m:r>
            <m:rPr>
              <m:sty m:val="p"/>
            </m:rPr>
            <m:t>≤</m:t>
          </m:r>
          <m:r>
            <m:t>7</m:t>
          </m:r>
          <m:r>
            <m:t> </m:t>
          </m:r>
          <m:r>
            <m:rPr>
              <m:sty m:val="p"/>
            </m:rPr>
            <m:t>%</m:t>
          </m:r>
        </m:oMath>
      </m:oMathPara>
    </w:p>
    <w:p>
      <w:pPr>
        <w:pStyle w:val="FirstParagraph"/>
      </w:pPr>
      <w:r>
        <w:t xml:space="preserve">and the dynamic check for the resulting speed V (lateral friction condition):</w:t>
      </w:r>
    </w:p>
    <w:p>
      <w:pPr>
        <w:pStyle w:val="BodyText"/>
      </w:pPr>
      <m:oMathPara>
        <m:oMathParaPr>
          <m:jc m:val="center"/>
        </m:oMathParaPr>
        <m:oMath>
          <m:sSub>
            <m:e>
              <m:r>
                <m:t>f</m:t>
              </m:r>
            </m:e>
            <m:sub>
              <m:r>
                <m:t>r</m:t>
              </m:r>
              <m:r>
                <m:t>e</m:t>
              </m:r>
              <m:r>
                <m:t>q</m:t>
              </m:r>
            </m:sub>
          </m:sSub>
          <m:r>
            <m:rPr>
              <m:sty m:val="p"/>
            </m:rPr>
            <m:t>=</m:t>
          </m:r>
          <m:f>
            <m:fPr>
              <m:type m:val="bar"/>
            </m:fPr>
            <m:num>
              <m:sSup>
                <m:e>
                  <m:r>
                    <m:t>V</m:t>
                  </m:r>
                </m:e>
                <m:sup>
                  <m:r>
                    <m:t>2</m:t>
                  </m:r>
                </m:sup>
              </m:sSup>
            </m:num>
            <m:den>
              <m:r>
                <m:t>127</m:t>
              </m:r>
              <m:r>
                <m:t> </m:t>
              </m:r>
              <m:r>
                <m:t>R</m:t>
              </m:r>
            </m:den>
          </m:f>
          <m:r>
            <m:rPr>
              <m:sty m:val="p"/>
            </m:rPr>
            <m:t>−</m:t>
          </m:r>
          <m:f>
            <m:fPr>
              <m:type m:val="bar"/>
            </m:fPr>
            <m:num>
              <m:sSub>
                <m:e>
                  <m:r>
                    <m:t>i</m:t>
                  </m:r>
                </m:e>
                <m:sub>
                  <m:r>
                    <m:t>p</m:t>
                  </m:r>
                </m:sub>
              </m:sSub>
            </m:num>
            <m:den>
              <m:r>
                <m:t>100</m:t>
              </m:r>
            </m:den>
          </m:f>
          <m:r>
            <m:rPr>
              <m:sty m:val="p"/>
            </m:rPr>
            <m:t>≤</m:t>
          </m:r>
          <m:sSub>
            <m:e>
              <m:r>
                <m:t>f</m:t>
              </m:r>
            </m:e>
            <m:sub>
              <m:r>
                <m:t>R</m:t>
              </m:r>
            </m:sub>
          </m:sSub>
          <m:d>
            <m:dPr>
              <m:begChr m:val="("/>
              <m:endChr m:val=")"/>
              <m:sepChr m:val=""/>
              <m:grow/>
            </m:dPr>
            <m:e>
              <m:r>
                <m:t>V</m:t>
              </m:r>
            </m:e>
          </m:d>
          <m:r>
            <m:rPr>
              <m:sty m:val="p"/>
            </m:rPr>
            <m:t>,</m:t>
          </m:r>
          <m:r>
            <m:t>  </m:t>
          </m:r>
          <m:sSub>
            <m:e>
              <m:r>
                <m:t>i</m:t>
              </m:r>
            </m:e>
            <m:sub>
              <m:r>
                <m:t>p</m:t>
              </m:r>
              <m:r>
                <m:rPr>
                  <m:sty m:val="p"/>
                </m:rPr>
                <m:t>,</m:t>
              </m:r>
              <m:r>
                <m:t>r</m:t>
              </m:r>
              <m:r>
                <m:t>e</m:t>
              </m:r>
              <m:r>
                <m:t>q</m:t>
              </m:r>
            </m:sub>
          </m:sSub>
          <m:r>
            <m:rPr>
              <m:sty m:val="p"/>
            </m:rPr>
            <m:t>=</m:t>
          </m:r>
          <m:d>
            <m:dPr>
              <m:begChr m:val="("/>
              <m:endChr m:val=")"/>
              <m:sepChr m:val=""/>
              <m:grow/>
            </m:dPr>
            <m:e>
              <m:f>
                <m:fPr>
                  <m:type m:val="bar"/>
                </m:fPr>
                <m:num>
                  <m:sSup>
                    <m:e>
                      <m:r>
                        <m:t>V</m:t>
                      </m:r>
                    </m:e>
                    <m:sup>
                      <m:r>
                        <m:t>2</m:t>
                      </m:r>
                    </m:sup>
                  </m:sSup>
                </m:num>
                <m:den>
                  <m:r>
                    <m:t>127</m:t>
                  </m:r>
                  <m:r>
                    <m:t> </m:t>
                  </m:r>
                  <m:r>
                    <m:t>R</m:t>
                  </m:r>
                </m:den>
              </m:f>
              <m:r>
                <m:rPr>
                  <m:sty m:val="p"/>
                </m:rPr>
                <m:t>−</m:t>
              </m:r>
              <m:sSub>
                <m:e>
                  <m:r>
                    <m:t>f</m:t>
                  </m:r>
                </m:e>
                <m:sub>
                  <m:r>
                    <m:t>R</m:t>
                  </m:r>
                </m:sub>
              </m:sSub>
              <m:d>
                <m:dPr>
                  <m:begChr m:val="("/>
                  <m:endChr m:val=")"/>
                  <m:sepChr m:val=""/>
                  <m:grow/>
                </m:dPr>
                <m:e>
                  <m:r>
                    <m:t>V</m:t>
                  </m:r>
                </m:e>
              </m:d>
            </m:e>
          </m:d>
          <m:r>
            <m:rPr>
              <m:sty m:val="p"/>
            </m:rPr>
            <m:t>⋅</m:t>
          </m:r>
          <m:r>
            <m:t>100</m:t>
          </m:r>
        </m:oMath>
      </m:oMathPara>
    </w:p>
    <w:p>
      <w:pPr>
        <w:pStyle w:val="FirstParagraph"/>
      </w:pPr>
      <w:r>
        <w:rPr>
          <w:b/>
          <w:bCs/>
        </w:rPr>
        <w:t xml:space="preserve">Example – the most unfavourable arc: D1, curve no. 9 (R = 588.30 m, V = 112.6 km/h, R</w:t>
      </w:r>
      <w:r>
        <w:rPr>
          <w:b/>
          <w:bCs/>
          <w:vertAlign w:val="subscript"/>
        </w:rPr>
        <w:t xml:space="preserve">min</w:t>
      </w:r>
      <w:r>
        <w:rPr>
          <w:b/>
          <w:bCs/>
        </w:rPr>
        <w:t xml:space="preserve">(100) = 437 m, applied slope 5.7 %):</w:t>
      </w:r>
    </w:p>
    <w:p>
      <w:pPr>
        <w:pStyle w:val="BodyText"/>
      </w:pPr>
      <m:oMathPara>
        <m:oMathParaPr>
          <m:jc m:val="center"/>
        </m:oMathParaPr>
        <m:oMath>
          <m:sSub>
            <m:e>
              <m:r>
                <m:t>i</m:t>
              </m:r>
            </m:e>
            <m:sub>
              <m:r>
                <m:t>p</m:t>
              </m:r>
              <m:r>
                <m:t>k</m:t>
              </m:r>
            </m:sub>
          </m:sSub>
          <m:d>
            <m:dPr>
              <m:begChr m:val="("/>
              <m:endChr m:val=")"/>
              <m:sepChr m:val=""/>
              <m:grow/>
            </m:dPr>
            <m:e>
              <m:r>
                <m:t>100</m:t>
              </m:r>
            </m:e>
          </m:d>
          <m:r>
            <m:rPr>
              <m:sty m:val="p"/>
            </m:rPr>
            <m:t>=</m:t>
          </m:r>
          <m:r>
            <m:t>7</m:t>
          </m:r>
          <m:r>
            <m:rPr>
              <m:sty m:val="p"/>
            </m:rPr>
            <m:t>⋅</m:t>
          </m:r>
          <m:sSup>
            <m:e>
              <m:d>
                <m:dPr>
                  <m:begChr m:val="("/>
                  <m:endChr m:val=")"/>
                  <m:sepChr m:val=""/>
                  <m:grow/>
                </m:dPr>
                <m:e>
                  <m:f>
                    <m:fPr>
                      <m:type m:val="bar"/>
                    </m:fPr>
                    <m:num>
                      <m:r>
                        <m:t>437</m:t>
                      </m:r>
                    </m:num>
                    <m:den>
                      <m:r>
                        <m:t>588.30</m:t>
                      </m:r>
                    </m:den>
                  </m:f>
                </m:e>
              </m:d>
            </m:e>
            <m:sup>
              <m:r>
                <m:t>0.74</m:t>
              </m:r>
            </m:sup>
          </m:sSup>
          <m:r>
            <m:rPr>
              <m:sty m:val="p"/>
            </m:rPr>
            <m:t>=</m:t>
          </m:r>
          <m:r>
            <m:t>7</m:t>
          </m:r>
          <m:r>
            <m:rPr>
              <m:sty m:val="p"/>
            </m:rPr>
            <m:t>⋅</m:t>
          </m:r>
          <m:r>
            <m:t>0.803</m:t>
          </m:r>
          <m:r>
            <m:rPr>
              <m:sty m:val="p"/>
            </m:rPr>
            <m:t>=</m:t>
          </m:r>
          <m:r>
            <m:t>5.621</m:t>
          </m:r>
          <m:r>
            <m:t> </m:t>
          </m:r>
          <m:r>
            <m:rPr>
              <m:sty m:val="p"/>
            </m:rPr>
            <m:t>%</m:t>
          </m:r>
          <m:r>
            <m:rPr>
              <m:sty m:val="p"/>
            </m:rPr>
            <m:t>⇒</m:t>
          </m:r>
          <m:r>
            <m:t> </m:t>
          </m:r>
          <m:r>
            <m:t>5.7</m:t>
          </m:r>
          <m:r>
            <m:t> </m:t>
          </m:r>
          <m:r>
            <m:rPr>
              <m:sty m:val="p"/>
            </m:rPr>
            <m:t>%</m:t>
          </m:r>
          <m:r>
            <m:t> </m:t>
          </m:r>
          <m:d>
            <m:dPr>
              <m:begChr m:val="("/>
              <m:endChr m:val=")"/>
              <m:sepChr m:val=""/>
              <m:grow/>
            </m:dPr>
            <m:e>
              <m:r>
                <m:rPr>
                  <m:nor/>
                  <m:sty m:val="p"/>
                </m:rPr>
                <m:t>primijenjeno</m:t>
              </m:r>
            </m:e>
          </m:d>
        </m:oMath>
      </m:oMathPara>
    </w:p>
    <w:p>
      <w:pPr>
        <w:pStyle w:val="FirstParagraph"/>
      </w:pPr>
      <m:oMathPara>
        <m:oMathParaPr>
          <m:jc m:val="center"/>
        </m:oMathParaPr>
        <m:oMath>
          <m:sSub>
            <m:e>
              <m:r>
                <m:t>f</m:t>
              </m:r>
            </m:e>
            <m:sub>
              <m:r>
                <m:t>r</m:t>
              </m:r>
              <m:r>
                <m:t>e</m:t>
              </m:r>
              <m:r>
                <m:t>q</m:t>
              </m:r>
            </m:sub>
          </m:sSub>
          <m:r>
            <m:rPr>
              <m:sty m:val="p"/>
            </m:rPr>
            <m:t>=</m:t>
          </m:r>
          <m:f>
            <m:fPr>
              <m:type m:val="bar"/>
            </m:fPr>
            <m:num>
              <m:sSup>
                <m:e>
                  <m:r>
                    <m:t>112.6</m:t>
                  </m:r>
                </m:e>
                <m:sup>
                  <m:r>
                    <m:t>2</m:t>
                  </m:r>
                </m:sup>
              </m:sSup>
            </m:num>
            <m:den>
              <m:r>
                <m:t>127</m:t>
              </m:r>
              <m:r>
                <m:rPr>
                  <m:sty m:val="p"/>
                </m:rPr>
                <m:t>⋅</m:t>
              </m:r>
              <m:r>
                <m:t>588.30</m:t>
              </m:r>
            </m:den>
          </m:f>
          <m:r>
            <m:rPr>
              <m:sty m:val="p"/>
            </m:rPr>
            <m:t>−</m:t>
          </m:r>
          <m:r>
            <m:t>0.057</m:t>
          </m:r>
          <m:r>
            <m:rPr>
              <m:sty m:val="p"/>
            </m:rPr>
            <m:t>=</m:t>
          </m:r>
          <m:r>
            <m:t>0.1697</m:t>
          </m:r>
          <m:r>
            <m:rPr>
              <m:sty m:val="p"/>
            </m:rPr>
            <m:t>−</m:t>
          </m:r>
          <m:r>
            <m:t>0.057</m:t>
          </m:r>
          <m:r>
            <m:rPr>
              <m:sty m:val="p"/>
            </m:rPr>
            <m:t>=</m:t>
          </m:r>
          <m:r>
            <m:t>0.113</m:t>
          </m:r>
          <m:r>
            <m:rPr>
              <m:sty m:val="p"/>
            </m:rPr>
            <m:t>&gt;</m:t>
          </m:r>
          <m:sSub>
            <m:e>
              <m:r>
                <m:t>f</m:t>
              </m:r>
            </m:e>
            <m:sub>
              <m:r>
                <m:t>R</m:t>
              </m:r>
            </m:sub>
          </m:sSub>
          <m:d>
            <m:dPr>
              <m:begChr m:val="("/>
              <m:endChr m:val=")"/>
              <m:sepChr m:val=""/>
              <m:grow/>
            </m:dPr>
            <m:e>
              <m:r>
                <m:t>112.6</m:t>
              </m:r>
            </m:e>
          </m:d>
          <m:r>
            <m:rPr>
              <m:sty m:val="p"/>
            </m:rPr>
            <m:t>=</m:t>
          </m:r>
          <m:r>
            <m:t>0.100</m:t>
          </m:r>
        </m:oMath>
      </m:oMathPara>
    </w:p>
    <w:p>
      <w:pPr>
        <w:pStyle w:val="FirstParagraph"/>
      </w:pPr>
      <m:oMathPara>
        <m:oMathParaPr>
          <m:jc m:val="center"/>
        </m:oMathParaPr>
        <m:oMath>
          <m:sSub>
            <m:e>
              <m:r>
                <m:t>i</m:t>
              </m:r>
            </m:e>
            <m:sub>
              <m:r>
                <m:t>p</m:t>
              </m:r>
              <m:r>
                <m:rPr>
                  <m:sty m:val="p"/>
                </m:rPr>
                <m:t>,</m:t>
              </m:r>
              <m:r>
                <m:t>r</m:t>
              </m:r>
              <m:r>
                <m:t>e</m:t>
              </m:r>
              <m:r>
                <m:t>q</m:t>
              </m:r>
            </m:sub>
          </m:sSub>
          <m:r>
            <m:rPr>
              <m:sty m:val="p"/>
            </m:rPr>
            <m:t>=</m:t>
          </m:r>
          <m:d>
            <m:dPr>
              <m:begChr m:val="("/>
              <m:endChr m:val=")"/>
              <m:sepChr m:val=""/>
              <m:grow/>
            </m:dPr>
            <m:e>
              <m:r>
                <m:t>0.1697</m:t>
              </m:r>
              <m:r>
                <m:rPr>
                  <m:sty m:val="p"/>
                </m:rPr>
                <m:t>−</m:t>
              </m:r>
              <m:r>
                <m:t>0.100</m:t>
              </m:r>
            </m:e>
          </m:d>
          <m:r>
            <m:rPr>
              <m:sty m:val="p"/>
            </m:rPr>
            <m:t>⋅</m:t>
          </m:r>
          <m:r>
            <m:t>100</m:t>
          </m:r>
          <m:r>
            <m:rPr>
              <m:sty m:val="p"/>
            </m:rPr>
            <m:t>=</m:t>
          </m:r>
          <m:r>
            <m:t>6.97</m:t>
          </m:r>
          <m:r>
            <m:t> </m:t>
          </m:r>
          <m:r>
            <m:rPr>
              <m:sty m:val="p"/>
            </m:rPr>
            <m:t>%</m:t>
          </m:r>
        </m:oMath>
      </m:oMathPara>
    </w:p>
    <w:p>
      <w:pPr>
        <w:pStyle w:val="FirstParagraph"/>
        <w:keepNext/>
      </w:pPr>
      <w:r>
        <w:rPr>
          <w:b/>
          <w:bCs/>
        </w:rPr>
        <w:t xml:space="preserve">Table 14 – Cross-slopes on circular curves, D1: Right carriageway, direction of chainage, ch. 0 – 6640</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Curve no.</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Direction</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pk</w:t>
            </w:r>
            <w:r>
              <w:rPr>
                <w:rFonts w:ascii="Arial" w:hAnsi="Arial"/>
                <w:b/>
                <w:sz w:val="16"/>
              </w:rPr>
              <w:t xml:space="preserve">(V</w:t>
            </w:r>
            <w:r>
              <w:rPr>
                <w:rFonts w:ascii="Arial" w:hAnsi="Arial"/>
                <w:b/>
                <w:sz w:val="16"/>
                <w:vertAlign w:val="subscript"/>
              </w:rPr>
              <w:t xml:space="preserve">r</w:t>
            </w:r>
            <w:r>
              <w:rPr>
                <w:rFonts w:ascii="Arial" w:hAnsi="Arial"/>
                <w:b/>
                <w:sz w:val="16"/>
              </w:rPr>
              <w:t xml:space="preserve">) [%]</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w:t>
            </w:r>
            <w:r>
              <w:rPr>
                <w:rFonts w:ascii="Arial" w:hAnsi="Arial"/>
                <w:b/>
                <w:sz w:val="16"/>
              </w:rPr>
              <w:t xml:space="preserve"> </w:t>
            </w:r>
            <w:r>
              <w:rPr>
                <w:rFonts w:ascii="Arial" w:hAnsi="Arial"/>
                <w:b/>
                <w:sz w:val="16"/>
              </w:rPr>
              <w:t xml:space="preserve">prim. [%]</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w:t>
            </w:r>
            <w:r>
              <w:rPr>
                <w:rFonts w:ascii="Arial" w:hAnsi="Arial"/>
                <w:b/>
                <w:sz w:val="16"/>
              </w:rPr>
              <w:t xml:space="preserve"> </w:t>
            </w:r>
            <w:r>
              <w:rPr>
                <w:rFonts w:ascii="Arial" w:hAnsi="Arial"/>
                <w:b/>
                <w:sz w:val="16"/>
              </w:rPr>
              <w:t xml:space="preserve">≥ i</w:t>
            </w:r>
            <w:r>
              <w:rPr>
                <w:rFonts w:ascii="Arial" w:hAnsi="Arial"/>
                <w:b/>
                <w:sz w:val="16"/>
                <w:vertAlign w:val="subscript"/>
              </w:rPr>
              <w:t xml:space="preserve">pk</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R</w:t>
            </w:r>
            <w:r>
              <w:rPr>
                <w:rFonts w:ascii="Arial" w:hAnsi="Arial"/>
                <w:b/>
                <w:sz w:val="16"/>
              </w:rPr>
              <w:t xml:space="preserve">(V</w:t>
            </w:r>
            <w:r>
              <w:rPr>
                <w:rFonts w:ascii="Arial" w:hAnsi="Arial"/>
                <w:b/>
                <w:sz w:val="16"/>
                <w:vertAlign w:val="subscript"/>
              </w:rPr>
              <w:t xml:space="preserve">p</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p,potr</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pot</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pot</w:t>
            </w:r>
            <w:r>
              <w:rPr>
                <w:rFonts w:ascii="Arial" w:hAnsi="Arial"/>
                <w:b/>
                <w:sz w:val="16"/>
              </w:rPr>
              <w:t xml:space="preserve"> </w:t>
            </w:r>
            <w:r>
              <w:rPr>
                <w:rFonts w:ascii="Arial" w:hAnsi="Arial"/>
                <w:b/>
                <w:sz w:val="16"/>
              </w:rPr>
              <w:t xml:space="preserve">≤ f</w:t>
            </w:r>
            <w:r>
              <w:rPr>
                <w:rFonts w:ascii="Arial" w:hAnsi="Arial"/>
                <w:b/>
                <w:sz w:val="16"/>
                <w:vertAlign w:val="subscript"/>
              </w:rPr>
              <w:t xml:space="preserve">R</w:t>
            </w:r>
          </w:p>
        </w:tc>
        <w:tc>
          <w:tcPr>
            <w:tcW w:w="0" w:type="auto"/>
            <w:shd w:val="clear" w:color="auto" w:fill="D9E2F3"/>
          </w:tcPr>
          <w:p>
            <w:pPr>
              <w:pStyle w:val="Compact"/>
              <w:spacing w:after="20" w:before="20"/>
              <w:jc w:val="center"/>
            </w:pPr>
            <w:r>
              <w:rPr>
                <w:rFonts w:ascii="Arial" w:hAnsi="Arial"/>
                <w:b/>
                <w:sz w:val="16"/>
              </w:rPr>
              <w:t xml:space="preserve">R ≥ R</w:t>
            </w:r>
            <w:r>
              <w:rPr>
                <w:rFonts w:ascii="Arial" w:hAnsi="Arial"/>
                <w:b/>
                <w:sz w:val="16"/>
                <w:vertAlign w:val="subscript"/>
              </w:rPr>
              <w:t xml:space="preserve">min</w:t>
            </w:r>
          </w:p>
        </w:tc>
      </w:tr>
      <w:tr>
        <w:trPr>
          <w:cantSplit/>
        </w:trPr>
        <w:tc>
          <w:tcPr>
            <w:tcW w:w="0" w:type="auto"/>
          </w:tcPr>
          <w:p>
            <w:pPr>
              <w:pStyle w:val="Compact"/>
              <w:spacing w:after="20" w:before="20"/>
              <w:jc w:val="center"/>
            </w:pPr>
            <w:r>
              <w:rPr>
                <w:rFonts w:ascii="Arial" w:hAnsi="Arial"/>
                <w:sz w:val="16"/>
              </w:rPr>
              <w:t xml:space="preserve">9</w:t>
            </w:r>
          </w:p>
        </w:tc>
        <w:tc>
          <w:tcPr>
            <w:tcW w:w="0" w:type="auto"/>
          </w:tcPr>
          <w:p>
            <w:pPr>
              <w:pStyle w:val="Compact"/>
              <w:spacing w:after="20" w:before="20"/>
              <w:jc w:val="center"/>
            </w:pPr>
            <w:r>
              <w:rPr>
                <w:rFonts w:ascii="Arial" w:hAnsi="Arial"/>
                <w:sz w:val="16"/>
              </w:rPr>
              <w:t xml:space="preserve">588.30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112.6</w:t>
            </w:r>
          </w:p>
        </w:tc>
        <w:tc>
          <w:tcPr>
            <w:tcW w:w="0" w:type="auto"/>
          </w:tcPr>
          <w:p>
            <w:pPr>
              <w:pStyle w:val="Compact"/>
              <w:spacing w:after="20" w:before="20"/>
              <w:jc w:val="center"/>
            </w:pPr>
            <w:r>
              <w:rPr>
                <w:rFonts w:ascii="Arial" w:hAnsi="Arial"/>
                <w:sz w:val="16"/>
              </w:rPr>
              <w:t xml:space="preserve">5.62</w:t>
            </w:r>
          </w:p>
        </w:tc>
        <w:tc>
          <w:tcPr>
            <w:tcW w:w="0" w:type="auto"/>
          </w:tcPr>
          <w:p>
            <w:pPr>
              <w:pStyle w:val="Compact"/>
              <w:spacing w:after="20" w:before="20"/>
              <w:jc w:val="center"/>
            </w:pPr>
            <w:r>
              <w:rPr>
                <w:rFonts w:ascii="Arial" w:hAnsi="Arial"/>
                <w:sz w:val="16"/>
              </w:rPr>
              <w:t xml:space="preserve">5.7</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6.97</w:t>
            </w:r>
          </w:p>
        </w:tc>
        <w:tc>
          <w:tcPr>
            <w:tcW w:w="0" w:type="auto"/>
          </w:tcPr>
          <w:p>
            <w:pPr>
              <w:pStyle w:val="Compact"/>
              <w:spacing w:after="20" w:before="20"/>
              <w:jc w:val="center"/>
            </w:pPr>
            <w:r>
              <w:rPr>
                <w:rFonts w:ascii="Arial" w:hAnsi="Arial"/>
                <w:sz w:val="16"/>
              </w:rPr>
              <w:t xml:space="preserve">0.113</w:t>
            </w:r>
          </w:p>
        </w:tc>
        <w:tc>
          <w:tcPr>
            <w:tcW w:w="0" w:type="auto"/>
          </w:tcPr>
          <w:p>
            <w:pPr>
              <w:pStyle w:val="Compact"/>
              <w:spacing w:after="20" w:before="20"/>
              <w:jc w:val="center"/>
            </w:pPr>
            <w:r>
              <w:rPr>
                <w:rFonts w:ascii="Arial" w:hAnsi="Arial"/>
                <w:sz w:val="16"/>
              </w:rPr>
              <w:t xml:space="preserve">NO</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11</w:t>
            </w:r>
          </w:p>
        </w:tc>
        <w:tc>
          <w:tcPr>
            <w:tcW w:w="0" w:type="auto"/>
          </w:tcPr>
          <w:p>
            <w:pPr>
              <w:pStyle w:val="Compact"/>
              <w:spacing w:after="20" w:before="20"/>
              <w:jc w:val="center"/>
            </w:pPr>
            <w:r>
              <w:rPr>
                <w:rFonts w:ascii="Arial" w:hAnsi="Arial"/>
                <w:sz w:val="16"/>
              </w:rPr>
              <w:t xml:space="preserve">3000.00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2.5</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0.013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13</w:t>
            </w:r>
          </w:p>
        </w:tc>
        <w:tc>
          <w:tcPr>
            <w:tcW w:w="0" w:type="auto"/>
          </w:tcPr>
          <w:p>
            <w:pPr>
              <w:pStyle w:val="Compact"/>
              <w:spacing w:after="20" w:before="20"/>
              <w:jc w:val="center"/>
            </w:pPr>
            <w:r>
              <w:rPr>
                <w:rFonts w:ascii="Arial" w:hAnsi="Arial"/>
                <w:sz w:val="16"/>
              </w:rPr>
              <w:t xml:space="preserve">1300.00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3.13</w:t>
            </w:r>
          </w:p>
        </w:tc>
        <w:tc>
          <w:tcPr>
            <w:tcW w:w="0" w:type="auto"/>
          </w:tcPr>
          <w:p>
            <w:pPr>
              <w:pStyle w:val="Compact"/>
              <w:spacing w:after="20" w:before="20"/>
              <w:jc w:val="center"/>
            </w:pPr>
            <w:r>
              <w:rPr>
                <w:rFonts w:ascii="Arial" w:hAnsi="Arial"/>
                <w:sz w:val="16"/>
              </w:rPr>
              <w:t xml:space="preserve">3.3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0.054</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17</w:t>
            </w:r>
          </w:p>
        </w:tc>
        <w:tc>
          <w:tcPr>
            <w:tcW w:w="0" w:type="auto"/>
          </w:tcPr>
          <w:p>
            <w:pPr>
              <w:pStyle w:val="Compact"/>
              <w:spacing w:after="20" w:before="20"/>
              <w:jc w:val="center"/>
            </w:pPr>
            <w:r>
              <w:rPr>
                <w:rFonts w:ascii="Arial" w:hAnsi="Arial"/>
                <w:sz w:val="16"/>
              </w:rPr>
              <w:t xml:space="preserve">1500.00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2.81</w:t>
            </w:r>
          </w:p>
        </w:tc>
        <w:tc>
          <w:tcPr>
            <w:tcW w:w="0" w:type="auto"/>
          </w:tcPr>
          <w:p>
            <w:pPr>
              <w:pStyle w:val="Compact"/>
              <w:spacing w:after="20" w:before="20"/>
              <w:jc w:val="center"/>
            </w:pPr>
            <w:r>
              <w:rPr>
                <w:rFonts w:ascii="Arial" w:hAnsi="Arial"/>
                <w:sz w:val="16"/>
              </w:rPr>
              <w:t xml:space="preserve">2.9</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0.047</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20</w:t>
            </w:r>
          </w:p>
        </w:tc>
        <w:tc>
          <w:tcPr>
            <w:tcW w:w="0" w:type="auto"/>
          </w:tcPr>
          <w:p>
            <w:pPr>
              <w:pStyle w:val="Compact"/>
              <w:spacing w:after="20" w:before="20"/>
              <w:jc w:val="center"/>
            </w:pPr>
            <w:r>
              <w:rPr>
                <w:rFonts w:ascii="Arial" w:hAnsi="Arial"/>
                <w:sz w:val="16"/>
              </w:rPr>
              <w:t xml:space="preserve">4025.00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2.5</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0.003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23</w:t>
            </w:r>
          </w:p>
        </w:tc>
        <w:tc>
          <w:tcPr>
            <w:tcW w:w="0" w:type="auto"/>
          </w:tcPr>
          <w:p>
            <w:pPr>
              <w:pStyle w:val="Compact"/>
              <w:spacing w:after="20" w:before="20"/>
              <w:jc w:val="center"/>
            </w:pPr>
            <w:r>
              <w:rPr>
                <w:rFonts w:ascii="Arial" w:hAnsi="Arial"/>
                <w:sz w:val="16"/>
              </w:rPr>
              <w:t xml:space="preserve">1300.00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3.13</w:t>
            </w:r>
          </w:p>
        </w:tc>
        <w:tc>
          <w:tcPr>
            <w:tcW w:w="0" w:type="auto"/>
          </w:tcPr>
          <w:p>
            <w:pPr>
              <w:pStyle w:val="Compact"/>
              <w:spacing w:after="20" w:before="20"/>
              <w:jc w:val="center"/>
            </w:pPr>
            <w:r>
              <w:rPr>
                <w:rFonts w:ascii="Arial" w:hAnsi="Arial"/>
                <w:sz w:val="16"/>
              </w:rPr>
              <w:t xml:space="preserve">3.3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0.054</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26</w:t>
            </w:r>
          </w:p>
        </w:tc>
        <w:tc>
          <w:tcPr>
            <w:tcW w:w="0" w:type="auto"/>
          </w:tcPr>
          <w:p>
            <w:pPr>
              <w:pStyle w:val="Compact"/>
              <w:spacing w:after="20" w:before="20"/>
              <w:jc w:val="center"/>
            </w:pPr>
            <w:r>
              <w:rPr>
                <w:rFonts w:ascii="Arial" w:hAnsi="Arial"/>
                <w:sz w:val="16"/>
              </w:rPr>
              <w:t xml:space="preserve">1285.35</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3.15</w:t>
            </w:r>
          </w:p>
        </w:tc>
        <w:tc>
          <w:tcPr>
            <w:tcW w:w="0" w:type="auto"/>
          </w:tcPr>
          <w:p>
            <w:pPr>
              <w:pStyle w:val="Compact"/>
              <w:spacing w:after="20" w:before="20"/>
              <w:jc w:val="center"/>
            </w:pPr>
            <w:r>
              <w:rPr>
                <w:rFonts w:ascii="Arial" w:hAnsi="Arial"/>
                <w:sz w:val="16"/>
              </w:rPr>
              <w:t xml:space="preserve">3.3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0.055</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bl>
    <w:p>
      <w:pPr>
        <w:pStyle w:val="BodyText"/>
        <w:keepNext/>
      </w:pPr>
      <w:r>
        <w:rPr>
          <w:b/>
          <w:bCs/>
        </w:rPr>
        <w:t xml:space="preserve">Table 15 – Cross-slopes on circular curves, L1: Left carriageway, against the direction of chainage, ch. 0 – 6640</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Curve no.</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Direction</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pk</w:t>
            </w:r>
            <w:r>
              <w:rPr>
                <w:rFonts w:ascii="Arial" w:hAnsi="Arial"/>
                <w:b/>
                <w:sz w:val="16"/>
              </w:rPr>
              <w:t xml:space="preserve">(V</w:t>
            </w:r>
            <w:r>
              <w:rPr>
                <w:rFonts w:ascii="Arial" w:hAnsi="Arial"/>
                <w:b/>
                <w:sz w:val="16"/>
                <w:vertAlign w:val="subscript"/>
              </w:rPr>
              <w:t xml:space="preserve">r</w:t>
            </w:r>
            <w:r>
              <w:rPr>
                <w:rFonts w:ascii="Arial" w:hAnsi="Arial"/>
                <w:b/>
                <w:sz w:val="16"/>
              </w:rPr>
              <w:t xml:space="preserve">) [%]</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w:t>
            </w:r>
            <w:r>
              <w:rPr>
                <w:rFonts w:ascii="Arial" w:hAnsi="Arial"/>
                <w:b/>
                <w:sz w:val="16"/>
              </w:rPr>
              <w:t xml:space="preserve"> </w:t>
            </w:r>
            <w:r>
              <w:rPr>
                <w:rFonts w:ascii="Arial" w:hAnsi="Arial"/>
                <w:b/>
                <w:sz w:val="16"/>
              </w:rPr>
              <w:t xml:space="preserve">prim. [%]</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w:t>
            </w:r>
            <w:r>
              <w:rPr>
                <w:rFonts w:ascii="Arial" w:hAnsi="Arial"/>
                <w:b/>
                <w:sz w:val="16"/>
              </w:rPr>
              <w:t xml:space="preserve"> </w:t>
            </w:r>
            <w:r>
              <w:rPr>
                <w:rFonts w:ascii="Arial" w:hAnsi="Arial"/>
                <w:b/>
                <w:sz w:val="16"/>
              </w:rPr>
              <w:t xml:space="preserve">≥ i</w:t>
            </w:r>
            <w:r>
              <w:rPr>
                <w:rFonts w:ascii="Arial" w:hAnsi="Arial"/>
                <w:b/>
                <w:sz w:val="16"/>
                <w:vertAlign w:val="subscript"/>
              </w:rPr>
              <w:t xml:space="preserve">pk</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R</w:t>
            </w:r>
            <w:r>
              <w:rPr>
                <w:rFonts w:ascii="Arial" w:hAnsi="Arial"/>
                <w:b/>
                <w:sz w:val="16"/>
              </w:rPr>
              <w:t xml:space="preserve">(V</w:t>
            </w:r>
            <w:r>
              <w:rPr>
                <w:rFonts w:ascii="Arial" w:hAnsi="Arial"/>
                <w:b/>
                <w:sz w:val="16"/>
                <w:vertAlign w:val="subscript"/>
              </w:rPr>
              <w:t xml:space="preserve">p</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p,potr</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pot</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pot</w:t>
            </w:r>
            <w:r>
              <w:rPr>
                <w:rFonts w:ascii="Arial" w:hAnsi="Arial"/>
                <w:b/>
                <w:sz w:val="16"/>
              </w:rPr>
              <w:t xml:space="preserve"> </w:t>
            </w:r>
            <w:r>
              <w:rPr>
                <w:rFonts w:ascii="Arial" w:hAnsi="Arial"/>
                <w:b/>
                <w:sz w:val="16"/>
              </w:rPr>
              <w:t xml:space="preserve">≤ f</w:t>
            </w:r>
            <w:r>
              <w:rPr>
                <w:rFonts w:ascii="Arial" w:hAnsi="Arial"/>
                <w:b/>
                <w:sz w:val="16"/>
                <w:vertAlign w:val="subscript"/>
              </w:rPr>
              <w:t xml:space="preserve">R</w:t>
            </w:r>
          </w:p>
        </w:tc>
        <w:tc>
          <w:tcPr>
            <w:tcW w:w="0" w:type="auto"/>
            <w:shd w:val="clear" w:color="auto" w:fill="D9E2F3"/>
          </w:tcPr>
          <w:p>
            <w:pPr>
              <w:pStyle w:val="Compact"/>
              <w:spacing w:after="20" w:before="20"/>
              <w:jc w:val="center"/>
            </w:pPr>
            <w:r>
              <w:rPr>
                <w:rFonts w:ascii="Arial" w:hAnsi="Arial"/>
                <w:b/>
                <w:sz w:val="16"/>
              </w:rPr>
              <w:t xml:space="preserve">R ≥ R</w:t>
            </w:r>
            <w:r>
              <w:rPr>
                <w:rFonts w:ascii="Arial" w:hAnsi="Arial"/>
                <w:b/>
                <w:sz w:val="16"/>
                <w:vertAlign w:val="subscript"/>
              </w:rPr>
              <w:t xml:space="preserve">min</w:t>
            </w:r>
          </w:p>
        </w:tc>
      </w:tr>
      <w:tr>
        <w:trPr>
          <w:cantSplit/>
        </w:trPr>
        <w:tc>
          <w:tcPr>
            <w:tcW w:w="0" w:type="auto"/>
          </w:tcPr>
          <w:p>
            <w:pPr>
              <w:pStyle w:val="Compact"/>
              <w:spacing w:after="20" w:before="20"/>
              <w:jc w:val="center"/>
            </w:pPr>
            <w:r>
              <w:rPr>
                <w:rFonts w:ascii="Arial" w:hAnsi="Arial"/>
                <w:sz w:val="16"/>
              </w:rPr>
              <w:t xml:space="preserve">9</w:t>
            </w:r>
          </w:p>
        </w:tc>
        <w:tc>
          <w:tcPr>
            <w:tcW w:w="0" w:type="auto"/>
          </w:tcPr>
          <w:p>
            <w:pPr>
              <w:pStyle w:val="Compact"/>
              <w:spacing w:after="20" w:before="20"/>
              <w:jc w:val="center"/>
            </w:pPr>
            <w:r>
              <w:rPr>
                <w:rFonts w:ascii="Arial" w:hAnsi="Arial"/>
                <w:sz w:val="16"/>
              </w:rPr>
              <w:t xml:space="preserve">600.00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113.7</w:t>
            </w:r>
          </w:p>
        </w:tc>
        <w:tc>
          <w:tcPr>
            <w:tcW w:w="0" w:type="auto"/>
          </w:tcPr>
          <w:p>
            <w:pPr>
              <w:pStyle w:val="Compact"/>
              <w:spacing w:after="20" w:before="20"/>
              <w:jc w:val="center"/>
            </w:pPr>
            <w:r>
              <w:rPr>
                <w:rFonts w:ascii="Arial" w:hAnsi="Arial"/>
                <w:sz w:val="16"/>
              </w:rPr>
              <w:t xml:space="preserve">5.54</w:t>
            </w:r>
          </w:p>
        </w:tc>
        <w:tc>
          <w:tcPr>
            <w:tcW w:w="0" w:type="auto"/>
          </w:tcPr>
          <w:p>
            <w:pPr>
              <w:pStyle w:val="Compact"/>
              <w:spacing w:after="20" w:before="20"/>
              <w:jc w:val="center"/>
            </w:pPr>
            <w:r>
              <w:rPr>
                <w:rFonts w:ascii="Arial" w:hAnsi="Arial"/>
                <w:sz w:val="16"/>
              </w:rPr>
              <w:t xml:space="preserve">5.7</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6.97</w:t>
            </w:r>
          </w:p>
        </w:tc>
        <w:tc>
          <w:tcPr>
            <w:tcW w:w="0" w:type="auto"/>
          </w:tcPr>
          <w:p>
            <w:pPr>
              <w:pStyle w:val="Compact"/>
              <w:spacing w:after="20" w:before="20"/>
              <w:jc w:val="center"/>
            </w:pPr>
            <w:r>
              <w:rPr>
                <w:rFonts w:ascii="Arial" w:hAnsi="Arial"/>
                <w:sz w:val="16"/>
              </w:rPr>
              <w:t xml:space="preserve">0.113</w:t>
            </w:r>
          </w:p>
        </w:tc>
        <w:tc>
          <w:tcPr>
            <w:tcW w:w="0" w:type="auto"/>
          </w:tcPr>
          <w:p>
            <w:pPr>
              <w:pStyle w:val="Compact"/>
              <w:spacing w:after="20" w:before="20"/>
              <w:jc w:val="center"/>
            </w:pPr>
            <w:r>
              <w:rPr>
                <w:rFonts w:ascii="Arial" w:hAnsi="Arial"/>
                <w:sz w:val="16"/>
              </w:rPr>
              <w:t xml:space="preserve">NO</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13</w:t>
            </w:r>
          </w:p>
        </w:tc>
        <w:tc>
          <w:tcPr>
            <w:tcW w:w="0" w:type="auto"/>
          </w:tcPr>
          <w:p>
            <w:pPr>
              <w:pStyle w:val="Compact"/>
              <w:spacing w:after="20" w:before="20"/>
              <w:jc w:val="center"/>
            </w:pPr>
            <w:r>
              <w:rPr>
                <w:rFonts w:ascii="Arial" w:hAnsi="Arial"/>
                <w:sz w:val="16"/>
              </w:rPr>
              <w:t xml:space="preserve">1300.00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3.13</w:t>
            </w:r>
          </w:p>
        </w:tc>
        <w:tc>
          <w:tcPr>
            <w:tcW w:w="0" w:type="auto"/>
          </w:tcPr>
          <w:p>
            <w:pPr>
              <w:pStyle w:val="Compact"/>
              <w:spacing w:after="20" w:before="20"/>
              <w:jc w:val="center"/>
            </w:pPr>
            <w:r>
              <w:rPr>
                <w:rFonts w:ascii="Arial" w:hAnsi="Arial"/>
                <w:sz w:val="16"/>
              </w:rPr>
              <w:t xml:space="preserve">3.3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0.054</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17</w:t>
            </w:r>
          </w:p>
        </w:tc>
        <w:tc>
          <w:tcPr>
            <w:tcW w:w="0" w:type="auto"/>
          </w:tcPr>
          <w:p>
            <w:pPr>
              <w:pStyle w:val="Compact"/>
              <w:spacing w:after="20" w:before="20"/>
              <w:jc w:val="center"/>
            </w:pPr>
            <w:r>
              <w:rPr>
                <w:rFonts w:ascii="Arial" w:hAnsi="Arial"/>
                <w:sz w:val="16"/>
              </w:rPr>
              <w:t xml:space="preserve">1525.00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2.78</w:t>
            </w:r>
          </w:p>
        </w:tc>
        <w:tc>
          <w:tcPr>
            <w:tcW w:w="0" w:type="auto"/>
          </w:tcPr>
          <w:p>
            <w:pPr>
              <w:pStyle w:val="Compact"/>
              <w:spacing w:after="20" w:before="20"/>
              <w:jc w:val="center"/>
            </w:pPr>
            <w:r>
              <w:rPr>
                <w:rFonts w:ascii="Arial" w:hAnsi="Arial"/>
                <w:sz w:val="16"/>
              </w:rPr>
              <w:t xml:space="preserve">2.8</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0.046</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20</w:t>
            </w:r>
          </w:p>
        </w:tc>
        <w:tc>
          <w:tcPr>
            <w:tcW w:w="0" w:type="auto"/>
          </w:tcPr>
          <w:p>
            <w:pPr>
              <w:pStyle w:val="Compact"/>
              <w:spacing w:after="20" w:before="20"/>
              <w:jc w:val="center"/>
            </w:pPr>
            <w:r>
              <w:rPr>
                <w:rFonts w:ascii="Arial" w:hAnsi="Arial"/>
                <w:sz w:val="16"/>
              </w:rPr>
              <w:t xml:space="preserve">4000.00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2.5</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0.003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23</w:t>
            </w:r>
          </w:p>
        </w:tc>
        <w:tc>
          <w:tcPr>
            <w:tcW w:w="0" w:type="auto"/>
          </w:tcPr>
          <w:p>
            <w:pPr>
              <w:pStyle w:val="Compact"/>
              <w:spacing w:after="20" w:before="20"/>
              <w:jc w:val="center"/>
            </w:pPr>
            <w:r>
              <w:rPr>
                <w:rFonts w:ascii="Arial" w:hAnsi="Arial"/>
                <w:sz w:val="16"/>
              </w:rPr>
              <w:t xml:space="preserve">1750.00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2.51</w:t>
            </w:r>
          </w:p>
        </w:tc>
        <w:tc>
          <w:tcPr>
            <w:tcW w:w="0" w:type="auto"/>
          </w:tcPr>
          <w:p>
            <w:pPr>
              <w:pStyle w:val="Compact"/>
              <w:spacing w:after="20" w:before="20"/>
              <w:jc w:val="center"/>
            </w:pPr>
            <w:r>
              <w:rPr>
                <w:rFonts w:ascii="Arial" w:hAnsi="Arial"/>
                <w:sz w:val="16"/>
              </w:rPr>
              <w:t xml:space="preserve">2.6</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0.039</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26</w:t>
            </w:r>
          </w:p>
        </w:tc>
        <w:tc>
          <w:tcPr>
            <w:tcW w:w="0" w:type="auto"/>
          </w:tcPr>
          <w:p>
            <w:pPr>
              <w:pStyle w:val="Compact"/>
              <w:spacing w:after="20" w:before="20"/>
              <w:jc w:val="center"/>
            </w:pPr>
            <w:r>
              <w:rPr>
                <w:rFonts w:ascii="Arial" w:hAnsi="Arial"/>
                <w:sz w:val="16"/>
              </w:rPr>
              <w:t xml:space="preserve">1274.65</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3.17</w:t>
            </w:r>
          </w:p>
        </w:tc>
        <w:tc>
          <w:tcPr>
            <w:tcW w:w="0" w:type="auto"/>
          </w:tcPr>
          <w:p>
            <w:pPr>
              <w:pStyle w:val="Compact"/>
              <w:spacing w:after="20" w:before="20"/>
              <w:jc w:val="center"/>
            </w:pPr>
            <w:r>
              <w:rPr>
                <w:rFonts w:ascii="Arial" w:hAnsi="Arial"/>
                <w:sz w:val="16"/>
              </w:rPr>
              <w:t xml:space="preserve">3.3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0.056</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bl>
    <w:p>
      <w:pPr>
        <w:pStyle w:val="BodyText"/>
        <w:keepNext/>
      </w:pPr>
      <w:r>
        <w:rPr>
          <w:b/>
          <w:bCs/>
        </w:rPr>
        <w:t xml:space="preserve">Table 16 – Cross-slopes on circular curves, F2: Central axis, direction of chainage, ch. 6640 – 7974</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Curve no.</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Direction</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pk</w:t>
            </w:r>
            <w:r>
              <w:rPr>
                <w:rFonts w:ascii="Arial" w:hAnsi="Arial"/>
                <w:b/>
                <w:sz w:val="16"/>
              </w:rPr>
              <w:t xml:space="preserve">(V</w:t>
            </w:r>
            <w:r>
              <w:rPr>
                <w:rFonts w:ascii="Arial" w:hAnsi="Arial"/>
                <w:b/>
                <w:sz w:val="16"/>
                <w:vertAlign w:val="subscript"/>
              </w:rPr>
              <w:t xml:space="preserve">r</w:t>
            </w:r>
            <w:r>
              <w:rPr>
                <w:rFonts w:ascii="Arial" w:hAnsi="Arial"/>
                <w:b/>
                <w:sz w:val="16"/>
              </w:rPr>
              <w:t xml:space="preserve">) [%]</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w:t>
            </w:r>
            <w:r>
              <w:rPr>
                <w:rFonts w:ascii="Arial" w:hAnsi="Arial"/>
                <w:b/>
                <w:sz w:val="16"/>
              </w:rPr>
              <w:t xml:space="preserve"> </w:t>
            </w:r>
            <w:r>
              <w:rPr>
                <w:rFonts w:ascii="Arial" w:hAnsi="Arial"/>
                <w:b/>
                <w:sz w:val="16"/>
              </w:rPr>
              <w:t xml:space="preserve">prim. [%]</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w:t>
            </w:r>
            <w:r>
              <w:rPr>
                <w:rFonts w:ascii="Arial" w:hAnsi="Arial"/>
                <w:b/>
                <w:sz w:val="16"/>
              </w:rPr>
              <w:t xml:space="preserve"> </w:t>
            </w:r>
            <w:r>
              <w:rPr>
                <w:rFonts w:ascii="Arial" w:hAnsi="Arial"/>
                <w:b/>
                <w:sz w:val="16"/>
              </w:rPr>
              <w:t xml:space="preserve">≥ i</w:t>
            </w:r>
            <w:r>
              <w:rPr>
                <w:rFonts w:ascii="Arial" w:hAnsi="Arial"/>
                <w:b/>
                <w:sz w:val="16"/>
                <w:vertAlign w:val="subscript"/>
              </w:rPr>
              <w:t xml:space="preserve">pk</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R</w:t>
            </w:r>
            <w:r>
              <w:rPr>
                <w:rFonts w:ascii="Arial" w:hAnsi="Arial"/>
                <w:b/>
                <w:sz w:val="16"/>
              </w:rPr>
              <w:t xml:space="preserve">(V</w:t>
            </w:r>
            <w:r>
              <w:rPr>
                <w:rFonts w:ascii="Arial" w:hAnsi="Arial"/>
                <w:b/>
                <w:sz w:val="16"/>
                <w:vertAlign w:val="subscript"/>
              </w:rPr>
              <w:t xml:space="preserve">p</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p,potr</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pot</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pot</w:t>
            </w:r>
            <w:r>
              <w:rPr>
                <w:rFonts w:ascii="Arial" w:hAnsi="Arial"/>
                <w:b/>
                <w:sz w:val="16"/>
              </w:rPr>
              <w:t xml:space="preserve"> </w:t>
            </w:r>
            <w:r>
              <w:rPr>
                <w:rFonts w:ascii="Arial" w:hAnsi="Arial"/>
                <w:b/>
                <w:sz w:val="16"/>
              </w:rPr>
              <w:t xml:space="preserve">≤ f</w:t>
            </w:r>
            <w:r>
              <w:rPr>
                <w:rFonts w:ascii="Arial" w:hAnsi="Arial"/>
                <w:b/>
                <w:sz w:val="16"/>
                <w:vertAlign w:val="subscript"/>
              </w:rPr>
              <w:t xml:space="preserve">R</w:t>
            </w:r>
          </w:p>
        </w:tc>
        <w:tc>
          <w:tcPr>
            <w:tcW w:w="0" w:type="auto"/>
            <w:shd w:val="clear" w:color="auto" w:fill="D9E2F3"/>
          </w:tcPr>
          <w:p>
            <w:pPr>
              <w:pStyle w:val="Compact"/>
              <w:spacing w:after="20" w:before="20"/>
              <w:jc w:val="center"/>
            </w:pPr>
            <w:r>
              <w:rPr>
                <w:rFonts w:ascii="Arial" w:hAnsi="Arial"/>
                <w:b/>
                <w:sz w:val="16"/>
              </w:rPr>
              <w:t xml:space="preserve">R ≥ R</w:t>
            </w:r>
            <w:r>
              <w:rPr>
                <w:rFonts w:ascii="Arial" w:hAnsi="Arial"/>
                <w:b/>
                <w:sz w:val="16"/>
                <w:vertAlign w:val="subscript"/>
              </w:rPr>
              <w:t xml:space="preserve">min</w:t>
            </w:r>
          </w:p>
        </w:tc>
      </w:tr>
      <w:tr>
        <w:trPr>
          <w:cantSplit/>
        </w:trPr>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1280.00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3.16</w:t>
            </w:r>
          </w:p>
        </w:tc>
        <w:tc>
          <w:tcPr>
            <w:tcW w:w="0" w:type="auto"/>
          </w:tcPr>
          <w:p>
            <w:pPr>
              <w:pStyle w:val="Compact"/>
              <w:spacing w:after="20" w:before="20"/>
              <w:jc w:val="center"/>
            </w:pPr>
            <w:r>
              <w:rPr>
                <w:rFonts w:ascii="Arial" w:hAnsi="Arial"/>
                <w:sz w:val="16"/>
              </w:rPr>
              <w:t xml:space="preserve">3.3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0.056</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5</w:t>
            </w:r>
          </w:p>
        </w:tc>
        <w:tc>
          <w:tcPr>
            <w:tcW w:w="0" w:type="auto"/>
          </w:tcPr>
          <w:p>
            <w:pPr>
              <w:pStyle w:val="Compact"/>
              <w:spacing w:after="20" w:before="20"/>
              <w:jc w:val="center"/>
            </w:pPr>
            <w:r>
              <w:rPr>
                <w:rFonts w:ascii="Arial" w:hAnsi="Arial"/>
                <w:sz w:val="16"/>
              </w:rPr>
              <w:t xml:space="preserve">400.00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7.00</w:t>
            </w:r>
          </w:p>
        </w:tc>
        <w:tc>
          <w:tcPr>
            <w:tcW w:w="0" w:type="auto"/>
          </w:tcPr>
          <w:p>
            <w:pPr>
              <w:pStyle w:val="Compact"/>
              <w:spacing w:after="20" w:before="20"/>
              <w:jc w:val="center"/>
            </w:pPr>
            <w:r>
              <w:rPr>
                <w:rFonts w:ascii="Arial" w:hAnsi="Arial"/>
                <w:sz w:val="16"/>
              </w:rPr>
              <w:t xml:space="preserve">7.0</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0.114</w:t>
            </w:r>
          </w:p>
        </w:tc>
        <w:tc>
          <w:tcPr>
            <w:tcW w:w="0" w:type="auto"/>
          </w:tcPr>
          <w:p>
            <w:pPr>
              <w:pStyle w:val="Compact"/>
              <w:spacing w:after="20" w:before="20"/>
              <w:jc w:val="center"/>
            </w:pPr>
            <w:r>
              <w:rPr>
                <w:rFonts w:ascii="Arial" w:hAnsi="Arial"/>
                <w:sz w:val="16"/>
              </w:rPr>
              <w:t xml:space="preserve">6.90</w:t>
            </w:r>
          </w:p>
        </w:tc>
        <w:tc>
          <w:tcPr>
            <w:tcW w:w="0" w:type="auto"/>
          </w:tcPr>
          <w:p>
            <w:pPr>
              <w:pStyle w:val="Compact"/>
              <w:spacing w:after="20" w:before="20"/>
              <w:jc w:val="center"/>
            </w:pPr>
            <w:r>
              <w:rPr>
                <w:rFonts w:ascii="Arial" w:hAnsi="Arial"/>
                <w:sz w:val="16"/>
              </w:rPr>
              <w:t xml:space="preserve">0.113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NO</w:t>
            </w:r>
          </w:p>
        </w:tc>
      </w:tr>
    </w:tbl>
    <w:p>
      <w:pPr>
        <w:pStyle w:val="BodyText"/>
        <w:keepNext/>
      </w:pPr>
      <w:r>
        <w:rPr>
          <w:b/>
          <w:bCs/>
        </w:rPr>
        <w:t xml:space="preserve">Table 17 – Cross-slopes on circular curves, B2: Central axis, against the direction of chainage, ch. 6640 – 7974</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Curve no.</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Direction</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pk</w:t>
            </w:r>
            <w:r>
              <w:rPr>
                <w:rFonts w:ascii="Arial" w:hAnsi="Arial"/>
                <w:b/>
                <w:sz w:val="16"/>
              </w:rPr>
              <w:t xml:space="preserve">(V</w:t>
            </w:r>
            <w:r>
              <w:rPr>
                <w:rFonts w:ascii="Arial" w:hAnsi="Arial"/>
                <w:b/>
                <w:sz w:val="16"/>
                <w:vertAlign w:val="subscript"/>
              </w:rPr>
              <w:t xml:space="preserve">r</w:t>
            </w:r>
            <w:r>
              <w:rPr>
                <w:rFonts w:ascii="Arial" w:hAnsi="Arial"/>
                <w:b/>
                <w:sz w:val="16"/>
              </w:rPr>
              <w:t xml:space="preserve">) [%]</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w:t>
            </w:r>
            <w:r>
              <w:rPr>
                <w:rFonts w:ascii="Arial" w:hAnsi="Arial"/>
                <w:b/>
                <w:sz w:val="16"/>
              </w:rPr>
              <w:t xml:space="preserve"> </w:t>
            </w:r>
            <w:r>
              <w:rPr>
                <w:rFonts w:ascii="Arial" w:hAnsi="Arial"/>
                <w:b/>
                <w:sz w:val="16"/>
              </w:rPr>
              <w:t xml:space="preserve">prim. [%]</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w:t>
            </w:r>
            <w:r>
              <w:rPr>
                <w:rFonts w:ascii="Arial" w:hAnsi="Arial"/>
                <w:b/>
                <w:sz w:val="16"/>
              </w:rPr>
              <w:t xml:space="preserve"> </w:t>
            </w:r>
            <w:r>
              <w:rPr>
                <w:rFonts w:ascii="Arial" w:hAnsi="Arial"/>
                <w:b/>
                <w:sz w:val="16"/>
              </w:rPr>
              <w:t xml:space="preserve">≥ i</w:t>
            </w:r>
            <w:r>
              <w:rPr>
                <w:rFonts w:ascii="Arial" w:hAnsi="Arial"/>
                <w:b/>
                <w:sz w:val="16"/>
                <w:vertAlign w:val="subscript"/>
              </w:rPr>
              <w:t xml:space="preserve">pk</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R</w:t>
            </w:r>
            <w:r>
              <w:rPr>
                <w:rFonts w:ascii="Arial" w:hAnsi="Arial"/>
                <w:b/>
                <w:sz w:val="16"/>
              </w:rPr>
              <w:t xml:space="preserve">(V</w:t>
            </w:r>
            <w:r>
              <w:rPr>
                <w:rFonts w:ascii="Arial" w:hAnsi="Arial"/>
                <w:b/>
                <w:sz w:val="16"/>
                <w:vertAlign w:val="subscript"/>
              </w:rPr>
              <w:t xml:space="preserve">p</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p,potr</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pot</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pot</w:t>
            </w:r>
            <w:r>
              <w:rPr>
                <w:rFonts w:ascii="Arial" w:hAnsi="Arial"/>
                <w:b/>
                <w:sz w:val="16"/>
              </w:rPr>
              <w:t xml:space="preserve"> </w:t>
            </w:r>
            <w:r>
              <w:rPr>
                <w:rFonts w:ascii="Arial" w:hAnsi="Arial"/>
                <w:b/>
                <w:sz w:val="16"/>
              </w:rPr>
              <w:t xml:space="preserve">≤ f</w:t>
            </w:r>
            <w:r>
              <w:rPr>
                <w:rFonts w:ascii="Arial" w:hAnsi="Arial"/>
                <w:b/>
                <w:sz w:val="16"/>
                <w:vertAlign w:val="subscript"/>
              </w:rPr>
              <w:t xml:space="preserve">R</w:t>
            </w:r>
          </w:p>
        </w:tc>
        <w:tc>
          <w:tcPr>
            <w:tcW w:w="0" w:type="auto"/>
            <w:shd w:val="clear" w:color="auto" w:fill="D9E2F3"/>
          </w:tcPr>
          <w:p>
            <w:pPr>
              <w:pStyle w:val="Compact"/>
              <w:spacing w:after="20" w:before="20"/>
              <w:jc w:val="center"/>
            </w:pPr>
            <w:r>
              <w:rPr>
                <w:rFonts w:ascii="Arial" w:hAnsi="Arial"/>
                <w:b/>
                <w:sz w:val="16"/>
              </w:rPr>
              <w:t xml:space="preserve">R ≥ R</w:t>
            </w:r>
            <w:r>
              <w:rPr>
                <w:rFonts w:ascii="Arial" w:hAnsi="Arial"/>
                <w:b/>
                <w:sz w:val="16"/>
                <w:vertAlign w:val="subscript"/>
              </w:rPr>
              <w:t xml:space="preserve">min</w:t>
            </w:r>
          </w:p>
        </w:tc>
      </w:tr>
      <w:tr>
        <w:trPr>
          <w:cantSplit/>
        </w:trPr>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1280.00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3.16</w:t>
            </w:r>
          </w:p>
        </w:tc>
        <w:tc>
          <w:tcPr>
            <w:tcW w:w="0" w:type="auto"/>
          </w:tcPr>
          <w:p>
            <w:pPr>
              <w:pStyle w:val="Compact"/>
              <w:spacing w:after="20" w:before="20"/>
              <w:jc w:val="center"/>
            </w:pPr>
            <w:r>
              <w:rPr>
                <w:rFonts w:ascii="Arial" w:hAnsi="Arial"/>
                <w:sz w:val="16"/>
              </w:rPr>
              <w:t xml:space="preserve">3.3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0.056</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5</w:t>
            </w:r>
          </w:p>
        </w:tc>
        <w:tc>
          <w:tcPr>
            <w:tcW w:w="0" w:type="auto"/>
          </w:tcPr>
          <w:p>
            <w:pPr>
              <w:pStyle w:val="Compact"/>
              <w:spacing w:after="20" w:before="20"/>
              <w:jc w:val="center"/>
            </w:pPr>
            <w:r>
              <w:rPr>
                <w:rFonts w:ascii="Arial" w:hAnsi="Arial"/>
                <w:sz w:val="16"/>
              </w:rPr>
              <w:t xml:space="preserve">400.00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7.00</w:t>
            </w:r>
          </w:p>
        </w:tc>
        <w:tc>
          <w:tcPr>
            <w:tcW w:w="0" w:type="auto"/>
          </w:tcPr>
          <w:p>
            <w:pPr>
              <w:pStyle w:val="Compact"/>
              <w:spacing w:after="20" w:before="20"/>
              <w:jc w:val="center"/>
            </w:pPr>
            <w:r>
              <w:rPr>
                <w:rFonts w:ascii="Arial" w:hAnsi="Arial"/>
                <w:sz w:val="16"/>
              </w:rPr>
              <w:t xml:space="preserve">7.0</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0.114</w:t>
            </w:r>
          </w:p>
        </w:tc>
        <w:tc>
          <w:tcPr>
            <w:tcW w:w="0" w:type="auto"/>
          </w:tcPr>
          <w:p>
            <w:pPr>
              <w:pStyle w:val="Compact"/>
              <w:spacing w:after="20" w:before="20"/>
              <w:jc w:val="center"/>
            </w:pPr>
            <w:r>
              <w:rPr>
                <w:rFonts w:ascii="Arial" w:hAnsi="Arial"/>
                <w:sz w:val="16"/>
              </w:rPr>
              <w:t xml:space="preserve">6.90</w:t>
            </w:r>
          </w:p>
        </w:tc>
        <w:tc>
          <w:tcPr>
            <w:tcW w:w="0" w:type="auto"/>
          </w:tcPr>
          <w:p>
            <w:pPr>
              <w:pStyle w:val="Compact"/>
              <w:spacing w:after="20" w:before="20"/>
              <w:jc w:val="center"/>
            </w:pPr>
            <w:r>
              <w:rPr>
                <w:rFonts w:ascii="Arial" w:hAnsi="Arial"/>
                <w:sz w:val="16"/>
              </w:rPr>
              <w:t xml:space="preserve">0.113</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NO</w:t>
            </w:r>
          </w:p>
        </w:tc>
      </w:tr>
    </w:tbl>
    <w:p>
      <w:pPr>
        <w:pStyle w:val="BodyText"/>
      </w:pPr>
      <w:r>
        <w:rPr>
          <w:b/>
          <w:bCs/>
        </w:rPr>
        <w:t xml:space="preserve">Conclusion of the check:</w:t>
      </w:r>
      <w:r>
        <w:t xml:space="preserve"> </w:t>
      </w:r>
      <w:r>
        <w:t xml:space="preserve">the criterion i</w:t>
      </w:r>
      <w:r>
        <w:rPr>
          <w:vertAlign w:val="subscript"/>
        </w:rPr>
        <w:t xml:space="preserve">p</w:t>
      </w:r>
      <w:r>
        <w:t xml:space="preserve"> </w:t>
      </w:r>
      <w:r>
        <w:t xml:space="preserve">≥ i</w:t>
      </w:r>
      <w:r>
        <w:rPr>
          <w:vertAlign w:val="subscript"/>
        </w:rPr>
        <w:t xml:space="preserve">pk</w:t>
      </w:r>
      <w:r>
        <w:t xml:space="preserve">(V</w:t>
      </w:r>
      <w:r>
        <w:rPr>
          <w:vertAlign w:val="subscript"/>
        </w:rPr>
        <w:t xml:space="preserve">r</w:t>
      </w:r>
      <w:r>
        <w:t xml:space="preserve">) is satisfied on all curves. The dynamic check for the resulting speed V</w:t>
      </w:r>
      <w:r>
        <w:rPr>
          <w:vertAlign w:val="subscript"/>
        </w:rPr>
        <w:t xml:space="preserve">p</w:t>
      </w:r>
      <w:r>
        <w:t xml:space="preserve"> </w:t>
      </w:r>
      <w:r>
        <w:t xml:space="preserve">shows that the slope is insufficient at: D1, curve no. 9 (R = 588.30 m, V = 112.6 km/h, applied 5.7 %, required 6.97 %); L1, curve no. 9 (R = 600.00 m, V = 113.7 km/h, applied 5.7 %, required 6.97 %). Recommendation: increase the slope on the curve (up to 7.0 %), or accept a lower speed on the curve, or increase the radius. The condition R ≥ R</w:t>
      </w:r>
      <w:r>
        <w:rPr>
          <w:vertAlign w:val="subscript"/>
        </w:rPr>
        <w:t xml:space="preserve">min</w:t>
      </w:r>
      <w:r>
        <w:t xml:space="preserve">(V</w:t>
      </w:r>
      <w:r>
        <w:rPr>
          <w:vertAlign w:val="subscript"/>
        </w:rPr>
        <w:t xml:space="preserve">r</w:t>
      </w:r>
      <w:r>
        <w:t xml:space="preserve">) = 437 m is not satisfied at: F2, curve no. 5 (R = 400.00 m); B2, curve no. 5 (R = 400.00 m). The designer should confirm that a deviation is permitted for these curves or increase the radius.</w:t>
      </w:r>
    </w:p>
    <w:bookmarkEnd w:id="46"/>
    <w:bookmarkEnd w:id="47"/>
    <w:bookmarkStart w:id="56" w:name="Xc1611db884f50ddcef7e064f646f02c0bae56d0"/>
    <w:p>
      <w:pPr>
        <w:pStyle w:val="Heading1"/>
      </w:pPr>
      <w:r>
        <w:rPr>
          <w:rStyle w:val="SectionNumber"/>
        </w:rPr>
        <w:t xml:space="preserve">5</w:t>
      </w:r>
      <w:r>
        <w:tab/>
      </w:r>
      <w:r>
        <w:t xml:space="preserve">Vehicle dynamics model – speeds, travel time and fuel consumption</w:t>
      </w:r>
    </w:p>
    <w:bookmarkStart w:id="48" w:name="motion-and-consumption-model"/>
    <w:p>
      <w:pPr>
        <w:pStyle w:val="Heading2"/>
      </w:pPr>
      <w:r>
        <w:rPr>
          <w:rStyle w:val="SectionNumber"/>
        </w:rPr>
        <w:t xml:space="preserve">5.1</w:t>
      </w:r>
      <w:r>
        <w:tab/>
      </w:r>
      <w:r>
        <w:t xml:space="preserve">Motion and consumption model</w:t>
      </w:r>
    </w:p>
    <w:p>
      <w:pPr>
        <w:pStyle w:val="FirstParagraph"/>
      </w:pPr>
      <w:r>
        <w:t xml:space="preserve">Parameters for the passenger car and heavy vehicles are not given in the Project Brief, so typical ones were adopted (they must be confirmed): reference heavy goods vehicle per the Rulebook (Figure 3-10, Annex 2): m = 40.00 t, P = 306 kW, C</w:t>
      </w:r>
      <w:r>
        <w:rPr>
          <w:vertAlign w:val="subscript"/>
        </w:rPr>
        <w:t xml:space="preserve">d</w:t>
      </w:r>
      <w:r>
        <w:t xml:space="preserve">A = 5.20 m², v</w:t>
      </w:r>
      <w:r>
        <w:rPr>
          <w:vertAlign w:val="subscript"/>
        </w:rPr>
        <w:t xml:space="preserve">lim</w:t>
      </w:r>
      <w:r>
        <w:t xml:space="preserve"> </w:t>
      </w:r>
      <w:r>
        <w:t xml:space="preserve">= 80 km/h, η = 0.90, γ</w:t>
      </w:r>
      <w:r>
        <w:rPr>
          <w:vertAlign w:val="subscript"/>
        </w:rPr>
        <w:t xml:space="preserve">m</w:t>
      </w:r>
      <w:r>
        <w:t xml:space="preserve"> </w:t>
      </w:r>
      <w:r>
        <w:t xml:space="preserve">= 1.06, μ = 0.50, b = 0.24 l/kWh, prazan hod 2.0 l/h; heavy goods vehicle – tractor with semi-trailer (modern vehicle): m = 40.00 t, P = 350 kW, C</w:t>
      </w:r>
      <w:r>
        <w:rPr>
          <w:vertAlign w:val="subscript"/>
        </w:rPr>
        <w:t xml:space="preserve">d</w:t>
      </w:r>
      <w:r>
        <w:t xml:space="preserve">A = 5.20 m², v</w:t>
      </w:r>
      <w:r>
        <w:rPr>
          <w:vertAlign w:val="subscript"/>
        </w:rPr>
        <w:t xml:space="preserve">lim</w:t>
      </w:r>
      <w:r>
        <w:t xml:space="preserve"> </w:t>
      </w:r>
      <w:r>
        <w:t xml:space="preserve">= 80 km/h, η = 0.90, γ</w:t>
      </w:r>
      <w:r>
        <w:rPr>
          <w:vertAlign w:val="subscript"/>
        </w:rPr>
        <w:t xml:space="preserve">m</w:t>
      </w:r>
      <w:r>
        <w:t xml:space="preserve"> </w:t>
      </w:r>
      <w:r>
        <w:t xml:space="preserve">= 1.06, μ = 0.50, b = 0.24 l/kWh, prazan hod 2.0 l/h; car transporter (towing vehicle with trailer): m = 36.00 t, P = 320 kW, C</w:t>
      </w:r>
      <w:r>
        <w:rPr>
          <w:vertAlign w:val="subscript"/>
        </w:rPr>
        <w:t xml:space="preserve">d</w:t>
      </w:r>
      <w:r>
        <w:t xml:space="preserve">A = 7.00 m², v</w:t>
      </w:r>
      <w:r>
        <w:rPr>
          <w:vertAlign w:val="subscript"/>
        </w:rPr>
        <w:t xml:space="preserve">lim</w:t>
      </w:r>
      <w:r>
        <w:t xml:space="preserve"> </w:t>
      </w:r>
      <w:r>
        <w:t xml:space="preserve">= 80 km/h, η = 0.90, γ</w:t>
      </w:r>
      <w:r>
        <w:rPr>
          <w:vertAlign w:val="subscript"/>
        </w:rPr>
        <w:t xml:space="preserve">m</w:t>
      </w:r>
      <w:r>
        <w:t xml:space="preserve"> </w:t>
      </w:r>
      <w:r>
        <w:t xml:space="preserve">= 1.06, μ = 0.50, b = 0.24 l/kWh, prazan hod 2.0 l/h; passenger car (medium class): m = 1.50 t, P = 90 kW, C</w:t>
      </w:r>
      <w:r>
        <w:rPr>
          <w:vertAlign w:val="subscript"/>
        </w:rPr>
        <w:t xml:space="preserve">d</w:t>
      </w:r>
      <w:r>
        <w:t xml:space="preserve">A = 0.66 m², v</w:t>
      </w:r>
      <w:r>
        <w:rPr>
          <w:vertAlign w:val="subscript"/>
        </w:rPr>
        <w:t xml:space="preserve">lim</w:t>
      </w:r>
      <w:r>
        <w:t xml:space="preserve"> </w:t>
      </w:r>
      <w:r>
        <w:t xml:space="preserve">= 120 km/h, η = 0.90, γ</w:t>
      </w:r>
      <w:r>
        <w:rPr>
          <w:vertAlign w:val="subscript"/>
        </w:rPr>
        <w:t xml:space="preserve">m</w:t>
      </w:r>
      <w:r>
        <w:t xml:space="preserve"> </w:t>
      </w:r>
      <w:r>
        <w:t xml:space="preserve">= 1.10, μ = 0.60, b = 0.28 l/kWh, prazan hod 0.8 l/h; air density ρ = 1.225 kg/m³. The speed profile of the passenger car from chapter 4 (V</w:t>
      </w:r>
      <w:r>
        <w:rPr>
          <w:vertAlign w:val="subscript"/>
        </w:rPr>
        <w:t xml:space="preserve">p</w:t>
      </w:r>
      <w:r>
        <w:t xml:space="preserve">) is the result of the V</w:t>
      </w:r>
      <w:r>
        <w:rPr>
          <w:vertAlign w:val="subscript"/>
        </w:rPr>
        <w:t xml:space="preserve">p</w:t>
      </w:r>
      <w:r>
        <w:t xml:space="preserve"> </w:t>
      </w:r>
      <w:r>
        <w:t xml:space="preserve">– R and V</w:t>
      </w:r>
      <w:r>
        <w:rPr>
          <w:vertAlign w:val="subscript"/>
        </w:rPr>
        <w:t xml:space="preserve">p</w:t>
      </w:r>
      <w:r>
        <w:t xml:space="preserve"> </w:t>
      </w:r>
      <w:r>
        <w:t xml:space="preserve">– i</w:t>
      </w:r>
      <w:r>
        <w:rPr>
          <w:vertAlign w:val="subscript"/>
        </w:rPr>
        <w:t xml:space="preserve">N</w:t>
      </w:r>
      <w:r>
        <w:t xml:space="preserve"> </w:t>
      </w:r>
      <w:r>
        <w:t xml:space="preserve">relationships with acceleration and deceleration limits, while in this chapter the same vehicle is analysed with a dynamic model (resistance and traction forces), giving the speed from the traction force, the travel time and the fuel consumption. At the entrance to the alignment the vehicle has v</w:t>
      </w:r>
      <w:r>
        <w:rPr>
          <w:vertAlign w:val="subscript"/>
        </w:rPr>
        <w:t xml:space="preserve">lim</w:t>
      </w:r>
      <w:r>
        <w:t xml:space="preserve">, and at segment boundaries the speed is carried over from the previous section in the direction of travel.</w:t>
      </w:r>
    </w:p>
    <w:p>
      <w:pPr>
        <w:pStyle w:val="BodyText"/>
      </w:pPr>
      <w:r>
        <w:t xml:space="preserve">For each step Δs, according to [8] and [9] (v in m/s, G = longitudinal grade as a fraction, + uphill in the direction of travel):</w:t>
      </w:r>
    </w:p>
    <w:p>
      <w:pPr>
        <w:pStyle w:val="BodyText"/>
      </w:pPr>
      <m:oMathPara>
        <m:oMathParaPr>
          <m:jc m:val="center"/>
        </m:oMathParaPr>
        <m:oMath>
          <m:sSub>
            <m:e>
              <m:r>
                <m:t>R</m:t>
              </m:r>
            </m:e>
            <m:sub>
              <m:r>
                <m:t>r</m:t>
              </m:r>
            </m:sub>
          </m:sSub>
          <m:r>
            <m:rPr>
              <m:sty m:val="p"/>
            </m:rPr>
            <m:t>=</m:t>
          </m:r>
          <m:sSub>
            <m:e>
              <m:r>
                <m:t>f</m:t>
              </m:r>
            </m:e>
            <m:sub>
              <m:r>
                <m:t>r</m:t>
              </m:r>
              <m:r>
                <m:t>l</m:t>
              </m:r>
            </m:sub>
          </m:sSub>
          <m:r>
            <m:t> </m:t>
          </m:r>
          <m:r>
            <m:t>m</m:t>
          </m:r>
          <m:r>
            <m:t> </m:t>
          </m:r>
          <m:r>
            <m:t>g</m:t>
          </m:r>
          <m:r>
            <m:rPr>
              <m:sty m:val="p"/>
            </m:rPr>
            <m:t>,</m:t>
          </m:r>
          <m:r>
            <m:t> </m:t>
          </m:r>
          <m:sSub>
            <m:e>
              <m:r>
                <m:t>f</m:t>
              </m:r>
            </m:e>
            <m:sub>
              <m:r>
                <m:t>r</m:t>
              </m:r>
              <m:r>
                <m:t>l</m:t>
              </m:r>
            </m:sub>
          </m:sSub>
          <m:r>
            <m:rPr>
              <m:sty m:val="p"/>
            </m:rPr>
            <m:t>=</m:t>
          </m:r>
          <m:r>
            <m:t>0.01</m:t>
          </m:r>
          <m:d>
            <m:dPr>
              <m:begChr m:val="("/>
              <m:endChr m:val=")"/>
              <m:sepChr m:val=""/>
              <m:grow/>
            </m:dPr>
            <m:e>
              <m:r>
                <m:t>1</m:t>
              </m:r>
              <m:r>
                <m:rPr>
                  <m:sty m:val="p"/>
                </m:rPr>
                <m:t>+</m:t>
              </m:r>
              <m:f>
                <m:fPr>
                  <m:type m:val="bar"/>
                </m:fPr>
                <m:num>
                  <m:r>
                    <m:t>v</m:t>
                  </m:r>
                </m:num>
                <m:den>
                  <m:r>
                    <m:t>44.73</m:t>
                  </m:r>
                </m:den>
              </m:f>
            </m:e>
          </m:d>
        </m:oMath>
      </m:oMathPara>
    </w:p>
    <w:p>
      <w:pPr>
        <w:pStyle w:val="FirstParagraph"/>
      </w:pPr>
      <m:oMathPara>
        <m:oMathParaPr>
          <m:jc m:val="center"/>
        </m:oMathParaPr>
        <m:oMath>
          <m:sSub>
            <m:e>
              <m:r>
                <m:t>R</m:t>
              </m:r>
            </m:e>
            <m:sub>
              <m:r>
                <m:t>a</m:t>
              </m:r>
            </m:sub>
          </m:sSub>
          <m:r>
            <m:rPr>
              <m:sty m:val="p"/>
            </m:rPr>
            <m:t>=</m:t>
          </m:r>
          <m:f>
            <m:fPr>
              <m:type m:val="lin"/>
            </m:fPr>
            <m:num>
              <m:r>
                <m:t>1</m:t>
              </m:r>
            </m:num>
            <m:den>
              <m:r>
                <m:t>2</m:t>
              </m:r>
            </m:den>
          </m:f>
          <m:r>
            <m:t> </m:t>
          </m:r>
          <m:r>
            <m:t>ρ</m:t>
          </m:r>
          <m:r>
            <m:t> </m:t>
          </m:r>
          <m:sSub>
            <m:e>
              <m:r>
                <m:t>C</m:t>
              </m:r>
            </m:e>
            <m:sub>
              <m:r>
                <m:t>d</m:t>
              </m:r>
            </m:sub>
          </m:sSub>
          <m:r>
            <m:t>A</m:t>
          </m:r>
          <m:r>
            <m:t> </m:t>
          </m:r>
          <m:sSup>
            <m:e>
              <m:r>
                <m:t>v</m:t>
              </m:r>
            </m:e>
            <m:sup>
              <m:r>
                <m:t>2</m:t>
              </m:r>
            </m:sup>
          </m:sSup>
          <m:r>
            <m:rPr>
              <m:sty m:val="p"/>
            </m:rPr>
            <m:t>,</m:t>
          </m:r>
          <m:r>
            <m:t>  </m:t>
          </m:r>
          <m:sSub>
            <m:e>
              <m:r>
                <m:t>R</m:t>
              </m:r>
            </m:e>
            <m:sub>
              <m:r>
                <m:t>g</m:t>
              </m:r>
            </m:sub>
          </m:sSub>
          <m:r>
            <m:rPr>
              <m:sty m:val="p"/>
            </m:rPr>
            <m:t>=</m:t>
          </m:r>
          <m:r>
            <m:t>m</m:t>
          </m:r>
          <m:r>
            <m:t> </m:t>
          </m:r>
          <m:r>
            <m:t>g</m:t>
          </m:r>
          <m:r>
            <m:t> </m:t>
          </m:r>
          <m:r>
            <m:t>G</m:t>
          </m:r>
          <m:r>
            <m:rPr>
              <m:sty m:val="p"/>
            </m:rPr>
            <m:t>,</m:t>
          </m:r>
          <m:r>
            <m:t>  </m:t>
          </m:r>
          <m:sSub>
            <m:e>
              <m:r>
                <m:t>F</m:t>
              </m:r>
            </m:e>
            <m:sub>
              <m:r>
                <m:t>r</m:t>
              </m:r>
            </m:sub>
          </m:sSub>
          <m:r>
            <m:rPr>
              <m:sty m:val="p"/>
            </m:rPr>
            <m:t>=</m:t>
          </m:r>
          <m:sSub>
            <m:e>
              <m:r>
                <m:t>R</m:t>
              </m:r>
            </m:e>
            <m:sub>
              <m:r>
                <m:t>r</m:t>
              </m:r>
            </m:sub>
          </m:sSub>
          <m:r>
            <m:rPr>
              <m:sty m:val="p"/>
            </m:rPr>
            <m:t>+</m:t>
          </m:r>
          <m:sSub>
            <m:e>
              <m:r>
                <m:t>R</m:t>
              </m:r>
            </m:e>
            <m:sub>
              <m:r>
                <m:t>a</m:t>
              </m:r>
            </m:sub>
          </m:sSub>
          <m:r>
            <m:rPr>
              <m:sty m:val="p"/>
            </m:rPr>
            <m:t>+</m:t>
          </m:r>
          <m:sSub>
            <m:e>
              <m:r>
                <m:t>R</m:t>
              </m:r>
            </m:e>
            <m:sub>
              <m:r>
                <m:t>g</m:t>
              </m:r>
            </m:sub>
          </m:sSub>
        </m:oMath>
      </m:oMathPara>
    </w:p>
    <w:p>
      <w:pPr>
        <w:pStyle w:val="FirstParagraph"/>
      </w:pPr>
      <m:oMathPara>
        <m:oMathParaPr>
          <m:jc m:val="center"/>
        </m:oMathParaPr>
        <m:oMath>
          <m:sSub>
            <m:e>
              <m:r>
                <m:t>F</m:t>
              </m:r>
            </m:e>
            <m:sub>
              <m:r>
                <m:t>t</m:t>
              </m:r>
            </m:sub>
          </m:sSub>
          <m:r>
            <m:rPr>
              <m:sty m:val="p"/>
            </m:rPr>
            <m:t>=</m:t>
          </m:r>
          <m:r>
            <m:rPr>
              <m:sty m:val="p"/>
            </m:rPr>
            <m:t>min</m:t>
          </m:r>
          <m:d>
            <m:dPr>
              <m:begChr m:val="("/>
              <m:endChr m:val=")"/>
              <m:sepChr m:val=""/>
              <m:grow/>
            </m:dPr>
            <m:e>
              <m:f>
                <m:fPr>
                  <m:type m:val="bar"/>
                </m:fPr>
                <m:num>
                  <m:r>
                    <m:t>η</m:t>
                  </m:r>
                  <m:r>
                    <m:t> </m:t>
                  </m:r>
                  <m:r>
                    <m:t>P</m:t>
                  </m:r>
                </m:num>
                <m:den>
                  <m:r>
                    <m:t>v</m:t>
                  </m:r>
                </m:den>
              </m:f>
              <m:r>
                <m:rPr>
                  <m:sty m:val="p"/>
                </m:rPr>
                <m:t>,</m:t>
              </m:r>
              <m:r>
                <m:t> </m:t>
              </m:r>
              <m:r>
                <m:t>μ</m:t>
              </m:r>
              <m:r>
                <m:t> </m:t>
              </m:r>
              <m:r>
                <m:t>m</m:t>
              </m:r>
              <m:r>
                <m:t> </m:t>
              </m:r>
              <m:r>
                <m:t>g</m:t>
              </m:r>
            </m:e>
          </m:d>
          <m:r>
            <m:rPr>
              <m:sty m:val="p"/>
            </m:rPr>
            <m:t>,</m:t>
          </m:r>
          <m:r>
            <m:t>  </m:t>
          </m:r>
          <m:r>
            <m:t>a</m:t>
          </m:r>
          <m:r>
            <m:rPr>
              <m:sty m:val="p"/>
            </m:rPr>
            <m:t>=</m:t>
          </m:r>
          <m:f>
            <m:fPr>
              <m:type m:val="bar"/>
            </m:fPr>
            <m:num>
              <m:sSub>
                <m:e>
                  <m:r>
                    <m:t>F</m:t>
                  </m:r>
                </m:e>
                <m:sub>
                  <m:r>
                    <m:t>t</m:t>
                  </m:r>
                </m:sub>
              </m:sSub>
              <m:r>
                <m:rPr>
                  <m:sty m:val="p"/>
                </m:rPr>
                <m:t>−</m:t>
              </m:r>
              <m:sSub>
                <m:e>
                  <m:r>
                    <m:t>F</m:t>
                  </m:r>
                </m:e>
                <m:sub>
                  <m:r>
                    <m:t>r</m:t>
                  </m:r>
                </m:sub>
              </m:sSub>
            </m:num>
            <m:den>
              <m:sSub>
                <m:e>
                  <m:r>
                    <m:t>γ</m:t>
                  </m:r>
                </m:e>
                <m:sub>
                  <m:r>
                    <m:t>m</m:t>
                  </m:r>
                </m:sub>
              </m:sSub>
              <m:r>
                <m:t> </m:t>
              </m:r>
              <m:r>
                <m:t>m</m:t>
              </m:r>
            </m:den>
          </m:f>
          <m:r>
            <m:rPr>
              <m:sty m:val="p"/>
            </m:rPr>
            <m:t>,</m:t>
          </m:r>
          <m:r>
            <m:t>  </m:t>
          </m:r>
          <m:sSub>
            <m:e>
              <m:r>
                <m:t>v</m:t>
              </m:r>
            </m:e>
            <m:sub>
              <m:r>
                <m:t>i</m:t>
              </m:r>
              <m:r>
                <m:rPr>
                  <m:sty m:val="p"/>
                </m:rPr>
                <m:t>+</m:t>
              </m:r>
              <m:r>
                <m:t>1</m:t>
              </m:r>
            </m:sub>
          </m:sSub>
          <m:r>
            <m:rPr>
              <m:sty m:val="p"/>
            </m:rPr>
            <m:t>=</m:t>
          </m:r>
          <m:rad>
            <m:radPr>
              <m:degHide m:val="on"/>
            </m:radPr>
            <m:deg/>
            <m:e>
              <m:sSubSup>
                <m:e>
                  <m:r>
                    <m:t>v</m:t>
                  </m:r>
                </m:e>
                <m:sub>
                  <m:r>
                    <m:t>i</m:t>
                  </m:r>
                </m:sub>
                <m:sup>
                  <m:r>
                    <m:t>2</m:t>
                  </m:r>
                </m:sup>
              </m:sSubSup>
              <m:r>
                <m:rPr>
                  <m:sty m:val="p"/>
                </m:rPr>
                <m:t>+</m:t>
              </m:r>
              <m:r>
                <m:t>2</m:t>
              </m:r>
              <m:r>
                <m:t> </m:t>
              </m:r>
              <m:r>
                <m:t>a</m:t>
              </m:r>
              <m:r>
                <m:t> </m:t>
              </m:r>
              <m:r>
                <m:t>Δ</m:t>
              </m:r>
              <m:r>
                <m:t>s</m:t>
              </m:r>
            </m:e>
          </m:rad>
          <m:r>
            <m:rPr>
              <m:sty m:val="p"/>
            </m:rPr>
            <m:t>≤</m:t>
          </m:r>
          <m:sSub>
            <m:e>
              <m:r>
                <m:t>v</m:t>
              </m:r>
            </m:e>
            <m:sub>
              <m:r>
                <m:t>l</m:t>
              </m:r>
              <m:r>
                <m:t>i</m:t>
              </m:r>
              <m:r>
                <m:t>m</m:t>
              </m:r>
            </m:sub>
          </m:sSub>
        </m:oMath>
      </m:oMathPara>
    </w:p>
    <w:p>
      <w:pPr>
        <w:pStyle w:val="FirstParagraph"/>
      </w:pPr>
      <w:r>
        <w:t xml:space="preserve">Fuel consumption per step: for F</w:t>
      </w:r>
      <w:r>
        <w:rPr>
          <w:vertAlign w:val="subscript"/>
        </w:rPr>
        <w:t xml:space="preserve">r</w:t>
      </w:r>
      <w:r>
        <w:t xml:space="preserve"> </w:t>
      </w:r>
      <w:r>
        <w:t xml:space="preserve">≤ 0 (engine braking, no injection) idle consumption is used; otherwise</w:t>
      </w:r>
    </w:p>
    <w:p>
      <w:pPr>
        <w:pStyle w:val="BodyText"/>
      </w:pPr>
      <m:oMathPara>
        <m:oMathParaPr>
          <m:jc m:val="center"/>
        </m:oMathParaPr>
        <m:oMath>
          <m:r>
            <m:t>Δ</m:t>
          </m:r>
          <m:r>
            <m:t>B</m:t>
          </m:r>
          <m:r>
            <m:rPr>
              <m:sty m:val="p"/>
            </m:rPr>
            <m:t>=</m:t>
          </m:r>
          <m:r>
            <m:t>b</m:t>
          </m:r>
          <m:r>
            <m:rPr>
              <m:sty m:val="p"/>
            </m:rPr>
            <m:t>⋅</m:t>
          </m:r>
          <m:f>
            <m:fPr>
              <m:type m:val="bar"/>
            </m:fPr>
            <m:num>
              <m:sSub>
                <m:e>
                  <m:r>
                    <m:t>F</m:t>
                  </m:r>
                </m:e>
                <m:sub>
                  <m:r>
                    <m:t>u</m:t>
                  </m:r>
                </m:sub>
              </m:sSub>
              <m:r>
                <m:t> </m:t>
              </m:r>
              <m:sSub>
                <m:e>
                  <m:r>
                    <m:t>v</m:t>
                  </m:r>
                </m:e>
                <m:sub>
                  <m:r>
                    <m:t>s</m:t>
                  </m:r>
                  <m:r>
                    <m:t>r</m:t>
                  </m:r>
                </m:sub>
              </m:sSub>
            </m:num>
            <m:den>
              <m:r>
                <m:t>η</m:t>
              </m:r>
              <m:r>
                <m:rPr>
                  <m:sty m:val="p"/>
                </m:rPr>
                <m:t>⋅</m:t>
              </m:r>
              <m:r>
                <m:t>1000</m:t>
              </m:r>
            </m:den>
          </m:f>
          <m:r>
            <m:rPr>
              <m:sty m:val="p"/>
            </m:rPr>
            <m:t>⋅</m:t>
          </m:r>
          <m:f>
            <m:fPr>
              <m:type m:val="bar"/>
            </m:fPr>
            <m:num>
              <m:r>
                <m:t>Δ</m:t>
              </m:r>
              <m:r>
                <m:t>s</m:t>
              </m:r>
            </m:num>
            <m:den>
              <m:sSub>
                <m:e>
                  <m:r>
                    <m:t>v</m:t>
                  </m:r>
                </m:e>
                <m:sub>
                  <m:r>
                    <m:t>s</m:t>
                  </m:r>
                  <m:r>
                    <m:t>r</m:t>
                  </m:r>
                </m:sub>
              </m:sSub>
            </m:den>
          </m:f>
          <m:r>
            <m:rPr>
              <m:sty m:val="p"/>
            </m:rPr>
            <m:t>⋅</m:t>
          </m:r>
          <m:f>
            <m:fPr>
              <m:type m:val="bar"/>
            </m:fPr>
            <m:num>
              <m:r>
                <m:t>1</m:t>
              </m:r>
            </m:num>
            <m:den>
              <m:r>
                <m:t>3600</m:t>
              </m:r>
            </m:den>
          </m:f>
          <m:r>
            <m:t> </m:t>
          </m:r>
          <m:d>
            <m:dPr>
              <m:begChr m:val="["/>
              <m:endChr m:val="]"/>
              <m:sepChr m:val=""/>
              <m:grow/>
            </m:dPr>
            <m:e>
              <m:r>
                <m:rPr>
                  <m:nor/>
                  <m:sty m:val="p"/>
                </m:rPr>
                <m:t>l</m:t>
              </m:r>
            </m:e>
          </m:d>
        </m:oMath>
      </m:oMathPara>
    </w:p>
    <w:p>
      <w:pPr>
        <w:pStyle w:val="FirstParagraph"/>
      </w:pPr>
      <w:r>
        <w:t xml:space="preserve">where F</w:t>
      </w:r>
      <w:r>
        <w:rPr>
          <w:vertAlign w:val="subscript"/>
        </w:rPr>
        <w:t xml:space="preserve">u</w:t>
      </w:r>
      <w:r>
        <w:t xml:space="preserve"> </w:t>
      </w:r>
      <w:r>
        <w:t xml:space="preserve">= F</w:t>
      </w:r>
      <w:r>
        <w:rPr>
          <w:vertAlign w:val="subscript"/>
        </w:rPr>
        <w:t xml:space="preserve">r</w:t>
      </w:r>
      <w:r>
        <w:t xml:space="preserve"> </w:t>
      </w:r>
      <w:r>
        <w:t xml:space="preserve">when the vehicle maintains v</w:t>
      </w:r>
      <w:r>
        <w:rPr>
          <w:vertAlign w:val="subscript"/>
        </w:rPr>
        <w:t xml:space="preserve">lim</w:t>
      </w:r>
      <w:r>
        <w:t xml:space="preserve">, and F</w:t>
      </w:r>
      <w:r>
        <w:rPr>
          <w:vertAlign w:val="subscript"/>
        </w:rPr>
        <w:t xml:space="preserve">u</w:t>
      </w:r>
      <w:r>
        <w:t xml:space="preserve"> </w:t>
      </w:r>
      <w:r>
        <w:t xml:space="preserve">= F</w:t>
      </w:r>
      <w:r>
        <w:rPr>
          <w:vertAlign w:val="subscript"/>
        </w:rPr>
        <w:t xml:space="preserve">t</w:t>
      </w:r>
      <w:r>
        <w:t xml:space="preserve"> </w:t>
      </w:r>
      <w:r>
        <w:t xml:space="preserve">when the vehicle uses full power (climbing with falling speed, or accelerating).</w:t>
      </w:r>
    </w:p>
    <w:p>
      <w:pPr>
        <w:pStyle w:val="BodyText"/>
      </w:pPr>
      <w:r>
        <w:rPr>
          <w:b/>
          <w:bCs/>
        </w:rPr>
        <w:t xml:space="preserve">Vehicle according to the Rulebook.</w:t>
      </w:r>
      <w:r>
        <w:t xml:space="preserve"> </w:t>
      </w:r>
      <w:r>
        <w:t xml:space="preserve">For the reference heavy goods vehicle the Rulebook (Annex 2, Figure 3-10) gives a V-L diagram of speed on gradients, from which the equilibrium speeds of 68, 55, 43, 33, 24 and 15 km/h on gradients of 2 % to 7 % result. For the vehicle</w:t>
      </w:r>
      <w:r>
        <w:t xml:space="preserve"> </w:t>
      </w:r>
      <w:r>
        <w:t xml:space="preserve">“</w:t>
      </w:r>
      <w:r>
        <w:t xml:space="preserve">Tractor-trailer (Rulebook)</w:t>
      </w:r>
      <w:r>
        <w:t xml:space="preserve">”</w:t>
      </w:r>
      <w:r>
        <w:t xml:space="preserve"> </w:t>
      </w:r>
      <w:r>
        <w:t xml:space="preserve">the traction force is not given as a constant power but as a curve F</w:t>
      </w:r>
      <w:r>
        <w:rPr>
          <w:vertAlign w:val="subscript"/>
        </w:rPr>
        <w:t xml:space="preserve">t</w:t>
      </w:r>
      <w:r>
        <w:t xml:space="preserve">(v), obtained from these equilibrium points (at equilibrium F</w:t>
      </w:r>
      <w:r>
        <w:rPr>
          <w:vertAlign w:val="subscript"/>
        </w:rPr>
        <w:t xml:space="preserve">t</w:t>
      </w:r>
      <w:r>
        <w:t xml:space="preserve"> </w:t>
      </w:r>
      <w:r>
        <w:t xml:space="preserve">= F</w:t>
      </w:r>
      <w:r>
        <w:rPr>
          <w:vertAlign w:val="subscript"/>
        </w:rPr>
        <w:t xml:space="preserve">r</w:t>
      </w:r>
      <w:r>
        <w:t xml:space="preserve">) for a mass m = 40.0 t and C</w:t>
      </w:r>
      <w:r>
        <w:rPr>
          <w:vertAlign w:val="subscript"/>
        </w:rPr>
        <w:t xml:space="preserve">d</w:t>
      </w:r>
      <w:r>
        <w:t xml:space="preserve">A = 5.2 m². Below the lowest speed the curve keeps the last value, and above the highest constant power applies. In this way the speeds of that vehicle on gradients coincide with the diagram from the Rulebook. The other vehicles (</w:t>
      </w:r>
      <w:r>
        <w:t xml:space="preserve">“</w:t>
      </w:r>
      <w:r>
        <w:t xml:space="preserve">Tractor-trailer (modern), Car transporter, Passenger car</w:t>
      </w:r>
      <w:r>
        <w:t xml:space="preserve">”</w:t>
      </w:r>
      <w:r>
        <w:t xml:space="preserve">) are calculated with constant power (modern vehicles), so their speeds on gradients are higher; their parameters are assumptions.</w:t>
      </w:r>
    </w:p>
    <w:p>
      <w:pPr>
        <w:pStyle w:val="BodyText"/>
        <w:keepNext/>
      </w:pPr>
      <w:r>
        <w:rPr>
          <w:b/>
          <w:bCs/>
        </w:rPr>
        <w:t xml:space="preserve">Table 18 – Traction-force curve of the vehicle according to the Rulebook</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1285"/>
        <w:gridCol w:w="1285"/>
        <w:gridCol w:w="1285"/>
        <w:gridCol w:w="1285"/>
        <w:gridCol w:w="1285"/>
        <w:gridCol w:w="1285"/>
        <w:gridCol w:w="1285"/>
      </w:tblGrid>
      <w:tr>
        <w:trPr>
          <w:cantSplit/>
          <w:tblHeader w:val="true"/>
          <w:tblHeader/>
        </w:trPr>
        <w:tc>
          <w:tcPr>
            <w:tcW w:w="0" w:type="auto"/>
            <w:shd w:val="clear" w:color="auto" w:fill="D9E2F3"/>
          </w:tcPr>
          <w:p>
            <w:pPr>
              <w:pStyle w:val="Compact"/>
              <w:spacing w:after="20" w:before="20"/>
              <w:jc w:val="center"/>
            </w:pPr>
            <w:r>
              <w:rPr>
                <w:rFonts w:ascii="Arial" w:hAnsi="Arial"/>
                <w:b/>
                <w:sz w:val="18"/>
              </w:rPr>
              <w:t xml:space="preserve">v [km/h]</w:t>
            </w:r>
          </w:p>
        </w:tc>
        <w:tc>
          <w:tcPr>
            <w:tcW w:w="0" w:type="auto"/>
            <w:shd w:val="clear" w:color="auto" w:fill="D9E2F3"/>
          </w:tcPr>
          <w:p>
            <w:pPr>
              <w:pStyle w:val="Compact"/>
              <w:spacing w:after="20" w:before="20"/>
              <w:jc w:val="center"/>
            </w:pPr>
            <w:r>
              <w:rPr>
                <w:rFonts w:ascii="Arial" w:hAnsi="Arial"/>
                <w:b/>
                <w:sz w:val="18"/>
              </w:rPr>
              <w:t xml:space="preserve">15</w:t>
            </w:r>
          </w:p>
        </w:tc>
        <w:tc>
          <w:tcPr>
            <w:tcW w:w="0" w:type="auto"/>
            <w:shd w:val="clear" w:color="auto" w:fill="D9E2F3"/>
          </w:tcPr>
          <w:p>
            <w:pPr>
              <w:pStyle w:val="Compact"/>
              <w:spacing w:after="20" w:before="20"/>
              <w:jc w:val="center"/>
            </w:pPr>
            <w:r>
              <w:rPr>
                <w:rFonts w:ascii="Arial" w:hAnsi="Arial"/>
                <w:b/>
                <w:sz w:val="18"/>
              </w:rPr>
              <w:t xml:space="preserve">24</w:t>
            </w:r>
          </w:p>
        </w:tc>
        <w:tc>
          <w:tcPr>
            <w:tcW w:w="0" w:type="auto"/>
            <w:shd w:val="clear" w:color="auto" w:fill="D9E2F3"/>
          </w:tcPr>
          <w:p>
            <w:pPr>
              <w:pStyle w:val="Compact"/>
              <w:spacing w:after="20" w:before="20"/>
              <w:jc w:val="center"/>
            </w:pPr>
            <w:r>
              <w:rPr>
                <w:rFonts w:ascii="Arial" w:hAnsi="Arial"/>
                <w:b/>
                <w:sz w:val="18"/>
              </w:rPr>
              <w:t xml:space="preserve">33</w:t>
            </w:r>
          </w:p>
        </w:tc>
        <w:tc>
          <w:tcPr>
            <w:tcW w:w="0" w:type="auto"/>
            <w:shd w:val="clear" w:color="auto" w:fill="D9E2F3"/>
          </w:tcPr>
          <w:p>
            <w:pPr>
              <w:pStyle w:val="Compact"/>
              <w:spacing w:after="20" w:before="20"/>
              <w:jc w:val="center"/>
            </w:pPr>
            <w:r>
              <w:rPr>
                <w:rFonts w:ascii="Arial" w:hAnsi="Arial"/>
                <w:b/>
                <w:sz w:val="18"/>
              </w:rPr>
              <w:t xml:space="preserve">43</w:t>
            </w:r>
          </w:p>
        </w:tc>
        <w:tc>
          <w:tcPr>
            <w:tcW w:w="0" w:type="auto"/>
            <w:shd w:val="clear" w:color="auto" w:fill="D9E2F3"/>
          </w:tcPr>
          <w:p>
            <w:pPr>
              <w:pStyle w:val="Compact"/>
              <w:spacing w:after="20" w:before="20"/>
              <w:jc w:val="center"/>
            </w:pPr>
            <w:r>
              <w:rPr>
                <w:rFonts w:ascii="Arial" w:hAnsi="Arial"/>
                <w:b/>
                <w:sz w:val="18"/>
              </w:rPr>
              <w:t xml:space="preserve">55</w:t>
            </w:r>
          </w:p>
        </w:tc>
        <w:tc>
          <w:tcPr>
            <w:tcW w:w="0" w:type="auto"/>
            <w:shd w:val="clear" w:color="auto" w:fill="D9E2F3"/>
          </w:tcPr>
          <w:p>
            <w:pPr>
              <w:pStyle w:val="Compact"/>
              <w:spacing w:after="20" w:before="20"/>
              <w:jc w:val="center"/>
            </w:pPr>
            <w:r>
              <w:rPr>
                <w:rFonts w:ascii="Arial" w:hAnsi="Arial"/>
                <w:b/>
                <w:sz w:val="18"/>
              </w:rPr>
              <w:t xml:space="preserve">68</w:t>
            </w:r>
          </w:p>
        </w:tc>
      </w:tr>
      <w:tr>
        <w:trPr>
          <w:cantSplit/>
        </w:trPr>
        <w:tc>
          <w:tcPr>
            <w:tcW w:w="0" w:type="auto"/>
          </w:tcPr>
          <w:p>
            <w:pPr>
              <w:pStyle w:val="Compact"/>
              <w:spacing w:after="20" w:before="20"/>
              <w:jc w:val="center"/>
            </w:pPr>
            <w:r>
              <w:rPr>
                <w:rFonts w:ascii="Arial" w:hAnsi="Arial"/>
                <w:sz w:val="18"/>
              </w:rPr>
              <w:t xml:space="preserve">F</w:t>
            </w:r>
            <w:r>
              <w:rPr>
                <w:rFonts w:ascii="Arial" w:hAnsi="Arial"/>
                <w:sz w:val="18"/>
                <w:vertAlign w:val="subscript"/>
              </w:rPr>
              <w:t xml:space="preserve">t</w:t>
            </w:r>
            <w:r>
              <w:rPr>
                <w:rFonts w:ascii="Arial" w:hAnsi="Arial"/>
                <w:sz w:val="18"/>
              </w:rPr>
              <w:t xml:space="preserve"> </w:t>
            </w:r>
            <w:r>
              <w:rPr>
                <w:rFonts w:ascii="Arial" w:hAnsi="Arial"/>
                <w:sz w:val="18"/>
              </w:rPr>
              <w:t xml:space="preserve">[N]</w:t>
            </w:r>
          </w:p>
        </w:tc>
        <w:tc>
          <w:tcPr>
            <w:tcW w:w="0" w:type="auto"/>
          </w:tcPr>
          <w:p>
            <w:pPr>
              <w:pStyle w:val="Compact"/>
              <w:spacing w:after="20" w:before="20"/>
              <w:jc w:val="center"/>
            </w:pPr>
            <w:r>
              <w:rPr>
                <w:rFonts w:ascii="Arial" w:hAnsi="Arial"/>
                <w:sz w:val="18"/>
              </w:rPr>
              <w:t xml:space="preserve">31813</w:t>
            </w:r>
          </w:p>
        </w:tc>
        <w:tc>
          <w:tcPr>
            <w:tcW w:w="0" w:type="auto"/>
          </w:tcPr>
          <w:p>
            <w:pPr>
              <w:pStyle w:val="Compact"/>
              <w:spacing w:after="20" w:before="20"/>
              <w:jc w:val="center"/>
            </w:pPr>
            <w:r>
              <w:rPr>
                <w:rFonts w:ascii="Arial" w:hAnsi="Arial"/>
                <w:sz w:val="18"/>
              </w:rPr>
              <w:t xml:space="preserve">28194</w:t>
            </w:r>
          </w:p>
        </w:tc>
        <w:tc>
          <w:tcPr>
            <w:tcW w:w="0" w:type="auto"/>
          </w:tcPr>
          <w:p>
            <w:pPr>
              <w:pStyle w:val="Compact"/>
              <w:spacing w:after="20" w:before="20"/>
              <w:jc w:val="center"/>
            </w:pPr>
            <w:r>
              <w:rPr>
                <w:rFonts w:ascii="Arial" w:hAnsi="Arial"/>
                <w:sz w:val="18"/>
              </w:rPr>
              <w:t xml:space="preserve">24616</w:t>
            </w:r>
          </w:p>
        </w:tc>
        <w:tc>
          <w:tcPr>
            <w:tcW w:w="0" w:type="auto"/>
          </w:tcPr>
          <w:p>
            <w:pPr>
              <w:pStyle w:val="Compact"/>
              <w:spacing w:after="20" w:before="20"/>
              <w:jc w:val="center"/>
            </w:pPr>
            <w:r>
              <w:rPr>
                <w:rFonts w:ascii="Arial" w:hAnsi="Arial"/>
                <w:sz w:val="18"/>
              </w:rPr>
              <w:t xml:space="preserve">21122</w:t>
            </w:r>
          </w:p>
        </w:tc>
        <w:tc>
          <w:tcPr>
            <w:tcW w:w="0" w:type="auto"/>
          </w:tcPr>
          <w:p>
            <w:pPr>
              <w:pStyle w:val="Compact"/>
              <w:spacing w:after="20" w:before="20"/>
              <w:jc w:val="center"/>
            </w:pPr>
            <w:r>
              <w:rPr>
                <w:rFonts w:ascii="Arial" w:hAnsi="Arial"/>
                <w:sz w:val="18"/>
              </w:rPr>
              <w:t xml:space="preserve">17780</w:t>
            </w:r>
          </w:p>
        </w:tc>
        <w:tc>
          <w:tcPr>
            <w:tcW w:w="0" w:type="auto"/>
          </w:tcPr>
          <w:p>
            <w:pPr>
              <w:pStyle w:val="Compact"/>
              <w:spacing w:after="20" w:before="20"/>
              <w:jc w:val="center"/>
            </w:pPr>
            <w:r>
              <w:rPr>
                <w:rFonts w:ascii="Arial" w:hAnsi="Arial"/>
                <w:sz w:val="18"/>
              </w:rPr>
              <w:t xml:space="preserve">14565</w:t>
            </w:r>
          </w:p>
        </w:tc>
      </w:tr>
    </w:tbl>
    <w:p>
      <w:pPr>
        <w:pStyle w:val="BodyText"/>
        <w:keepNext/>
      </w:pPr>
      <w:r>
        <w:rPr>
          <w:b/>
          <w:bCs/>
        </w:rPr>
        <w:t xml:space="preserve">Table 19 – Equilibrium speeds of the vehicle on a gradient (model) and the diagram from the Rulebook</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1285"/>
        <w:gridCol w:w="1285"/>
        <w:gridCol w:w="1285"/>
        <w:gridCol w:w="1285"/>
        <w:gridCol w:w="1285"/>
        <w:gridCol w:w="1285"/>
        <w:gridCol w:w="1285"/>
      </w:tblGrid>
      <w:tr>
        <w:trPr>
          <w:cantSplit/>
          <w:tblHeader w:val="true"/>
          <w:tblHeader/>
        </w:trPr>
        <w:tc>
          <w:tcPr>
            <w:tcW w:w="0" w:type="auto"/>
            <w:shd w:val="clear" w:color="auto" w:fill="D9E2F3"/>
          </w:tcPr>
          <w:p>
            <w:pPr>
              <w:pStyle w:val="Compact"/>
              <w:spacing w:after="20" w:before="20"/>
              <w:jc w:val="center"/>
            </w:pPr>
            <w:r>
              <w:rPr>
                <w:rFonts w:ascii="Arial" w:hAnsi="Arial"/>
                <w:b/>
                <w:sz w:val="18"/>
              </w:rPr>
              <w:t xml:space="preserve">Grade [%]</w:t>
            </w:r>
          </w:p>
        </w:tc>
        <w:tc>
          <w:tcPr>
            <w:tcW w:w="0" w:type="auto"/>
            <w:shd w:val="clear" w:color="auto" w:fill="D9E2F3"/>
          </w:tcPr>
          <w:p>
            <w:pPr>
              <w:pStyle w:val="Compact"/>
              <w:spacing w:after="20" w:before="20"/>
              <w:jc w:val="center"/>
            </w:pPr>
            <w:r>
              <w:rPr>
                <w:rFonts w:ascii="Arial" w:hAnsi="Arial"/>
                <w:b/>
                <w:sz w:val="18"/>
              </w:rPr>
              <w:t xml:space="preserve">2</w:t>
            </w:r>
          </w:p>
        </w:tc>
        <w:tc>
          <w:tcPr>
            <w:tcW w:w="0" w:type="auto"/>
            <w:shd w:val="clear" w:color="auto" w:fill="D9E2F3"/>
          </w:tcPr>
          <w:p>
            <w:pPr>
              <w:pStyle w:val="Compact"/>
              <w:spacing w:after="20" w:before="20"/>
              <w:jc w:val="center"/>
            </w:pPr>
            <w:r>
              <w:rPr>
                <w:rFonts w:ascii="Arial" w:hAnsi="Arial"/>
                <w:b/>
                <w:sz w:val="18"/>
              </w:rPr>
              <w:t xml:space="preserve">3</w:t>
            </w:r>
          </w:p>
        </w:tc>
        <w:tc>
          <w:tcPr>
            <w:tcW w:w="0" w:type="auto"/>
            <w:shd w:val="clear" w:color="auto" w:fill="D9E2F3"/>
          </w:tcPr>
          <w:p>
            <w:pPr>
              <w:pStyle w:val="Compact"/>
              <w:spacing w:after="20" w:before="20"/>
              <w:jc w:val="center"/>
            </w:pPr>
            <w:r>
              <w:rPr>
                <w:rFonts w:ascii="Arial" w:hAnsi="Arial"/>
                <w:b/>
                <w:sz w:val="18"/>
              </w:rPr>
              <w:t xml:space="preserve">4</w:t>
            </w:r>
          </w:p>
        </w:tc>
        <w:tc>
          <w:tcPr>
            <w:tcW w:w="0" w:type="auto"/>
            <w:shd w:val="clear" w:color="auto" w:fill="D9E2F3"/>
          </w:tcPr>
          <w:p>
            <w:pPr>
              <w:pStyle w:val="Compact"/>
              <w:spacing w:after="20" w:before="20"/>
              <w:jc w:val="center"/>
            </w:pPr>
            <w:r>
              <w:rPr>
                <w:rFonts w:ascii="Arial" w:hAnsi="Arial"/>
                <w:b/>
                <w:sz w:val="18"/>
              </w:rPr>
              <w:t xml:space="preserve">5</w:t>
            </w:r>
          </w:p>
        </w:tc>
        <w:tc>
          <w:tcPr>
            <w:tcW w:w="0" w:type="auto"/>
            <w:shd w:val="clear" w:color="auto" w:fill="D9E2F3"/>
          </w:tcPr>
          <w:p>
            <w:pPr>
              <w:pStyle w:val="Compact"/>
              <w:spacing w:after="20" w:before="20"/>
              <w:jc w:val="center"/>
            </w:pPr>
            <w:r>
              <w:rPr>
                <w:rFonts w:ascii="Arial" w:hAnsi="Arial"/>
                <w:b/>
                <w:sz w:val="18"/>
              </w:rPr>
              <w:t xml:space="preserve">6</w:t>
            </w:r>
          </w:p>
        </w:tc>
        <w:tc>
          <w:tcPr>
            <w:tcW w:w="0" w:type="auto"/>
            <w:shd w:val="clear" w:color="auto" w:fill="D9E2F3"/>
          </w:tcPr>
          <w:p>
            <w:pPr>
              <w:pStyle w:val="Compact"/>
              <w:spacing w:after="20" w:before="20"/>
              <w:jc w:val="center"/>
            </w:pPr>
            <w:r>
              <w:rPr>
                <w:rFonts w:ascii="Arial" w:hAnsi="Arial"/>
                <w:b/>
                <w:sz w:val="18"/>
              </w:rPr>
              <w:t xml:space="preserve">7</w:t>
            </w:r>
          </w:p>
        </w:tc>
      </w:tr>
      <w:tr>
        <w:trPr>
          <w:cantSplit/>
        </w:trPr>
        <w:tc>
          <w:tcPr>
            <w:tcW w:w="0" w:type="auto"/>
          </w:tcPr>
          <w:p>
            <w:pPr>
              <w:pStyle w:val="Compact"/>
              <w:spacing w:after="20" w:before="20"/>
              <w:jc w:val="center"/>
            </w:pPr>
            <w:r>
              <w:rPr>
                <w:rFonts w:ascii="Arial" w:hAnsi="Arial"/>
                <w:sz w:val="18"/>
              </w:rPr>
              <w:t xml:space="preserve">Rulebook, Figure 3-10 [km/h]</w:t>
            </w:r>
          </w:p>
        </w:tc>
        <w:tc>
          <w:tcPr>
            <w:tcW w:w="0" w:type="auto"/>
          </w:tcPr>
          <w:p>
            <w:pPr>
              <w:pStyle w:val="Compact"/>
              <w:spacing w:after="20" w:before="20"/>
              <w:jc w:val="center"/>
            </w:pPr>
            <w:r>
              <w:rPr>
                <w:rFonts w:ascii="Arial" w:hAnsi="Arial"/>
                <w:sz w:val="18"/>
              </w:rPr>
              <w:t xml:space="preserve">68</w:t>
            </w:r>
          </w:p>
        </w:tc>
        <w:tc>
          <w:tcPr>
            <w:tcW w:w="0" w:type="auto"/>
          </w:tcPr>
          <w:p>
            <w:pPr>
              <w:pStyle w:val="Compact"/>
              <w:spacing w:after="20" w:before="20"/>
              <w:jc w:val="center"/>
            </w:pPr>
            <w:r>
              <w:rPr>
                <w:rFonts w:ascii="Arial" w:hAnsi="Arial"/>
                <w:sz w:val="18"/>
              </w:rPr>
              <w:t xml:space="preserve">55</w:t>
            </w:r>
          </w:p>
        </w:tc>
        <w:tc>
          <w:tcPr>
            <w:tcW w:w="0" w:type="auto"/>
          </w:tcPr>
          <w:p>
            <w:pPr>
              <w:pStyle w:val="Compact"/>
              <w:spacing w:after="20" w:before="20"/>
              <w:jc w:val="center"/>
            </w:pPr>
            <w:r>
              <w:rPr>
                <w:rFonts w:ascii="Arial" w:hAnsi="Arial"/>
                <w:sz w:val="18"/>
              </w:rPr>
              <w:t xml:space="preserve">43</w:t>
            </w:r>
          </w:p>
        </w:tc>
        <w:tc>
          <w:tcPr>
            <w:tcW w:w="0" w:type="auto"/>
          </w:tcPr>
          <w:p>
            <w:pPr>
              <w:pStyle w:val="Compact"/>
              <w:spacing w:after="20" w:before="20"/>
              <w:jc w:val="center"/>
            </w:pPr>
            <w:r>
              <w:rPr>
                <w:rFonts w:ascii="Arial" w:hAnsi="Arial"/>
                <w:sz w:val="18"/>
              </w:rPr>
              <w:t xml:space="preserve">33</w:t>
            </w:r>
          </w:p>
        </w:tc>
        <w:tc>
          <w:tcPr>
            <w:tcW w:w="0" w:type="auto"/>
          </w:tcPr>
          <w:p>
            <w:pPr>
              <w:pStyle w:val="Compact"/>
              <w:spacing w:after="20" w:before="20"/>
              <w:jc w:val="center"/>
            </w:pPr>
            <w:r>
              <w:rPr>
                <w:rFonts w:ascii="Arial" w:hAnsi="Arial"/>
                <w:sz w:val="18"/>
              </w:rPr>
              <w:t xml:space="preserve">24</w:t>
            </w:r>
          </w:p>
        </w:tc>
        <w:tc>
          <w:tcPr>
            <w:tcW w:w="0" w:type="auto"/>
          </w:tcPr>
          <w:p>
            <w:pPr>
              <w:pStyle w:val="Compact"/>
              <w:spacing w:after="20" w:before="20"/>
              <w:jc w:val="center"/>
            </w:pPr>
            <w:r>
              <w:rPr>
                <w:rFonts w:ascii="Arial" w:hAnsi="Arial"/>
                <w:sz w:val="18"/>
              </w:rPr>
              <w:t xml:space="preserve">15</w:t>
            </w:r>
          </w:p>
        </w:tc>
      </w:tr>
      <w:tr>
        <w:trPr>
          <w:cantSplit/>
        </w:trPr>
        <w:tc>
          <w:tcPr>
            <w:tcW w:w="0" w:type="auto"/>
          </w:tcPr>
          <w:p>
            <w:pPr>
              <w:pStyle w:val="Compact"/>
              <w:spacing w:after="20" w:before="20"/>
              <w:jc w:val="center"/>
            </w:pPr>
            <w:r>
              <w:rPr>
                <w:rFonts w:ascii="Arial" w:hAnsi="Arial"/>
                <w:sz w:val="18"/>
              </w:rPr>
              <w:t xml:space="preserve">Tractor-trailer (Rulebook) [km/h]</w:t>
            </w:r>
          </w:p>
        </w:tc>
        <w:tc>
          <w:tcPr>
            <w:tcW w:w="0" w:type="auto"/>
          </w:tcPr>
          <w:p>
            <w:pPr>
              <w:pStyle w:val="Compact"/>
              <w:spacing w:after="20" w:before="20"/>
              <w:jc w:val="center"/>
            </w:pPr>
            <w:r>
              <w:rPr>
                <w:rFonts w:ascii="Arial" w:hAnsi="Arial"/>
                <w:sz w:val="18"/>
              </w:rPr>
              <w:t xml:space="preserve">68</w:t>
            </w:r>
          </w:p>
        </w:tc>
        <w:tc>
          <w:tcPr>
            <w:tcW w:w="0" w:type="auto"/>
          </w:tcPr>
          <w:p>
            <w:pPr>
              <w:pStyle w:val="Compact"/>
              <w:spacing w:after="20" w:before="20"/>
              <w:jc w:val="center"/>
            </w:pPr>
            <w:r>
              <w:rPr>
                <w:rFonts w:ascii="Arial" w:hAnsi="Arial"/>
                <w:sz w:val="18"/>
              </w:rPr>
              <w:t xml:space="preserve">55</w:t>
            </w:r>
          </w:p>
        </w:tc>
        <w:tc>
          <w:tcPr>
            <w:tcW w:w="0" w:type="auto"/>
          </w:tcPr>
          <w:p>
            <w:pPr>
              <w:pStyle w:val="Compact"/>
              <w:spacing w:after="20" w:before="20"/>
              <w:jc w:val="center"/>
            </w:pPr>
            <w:r>
              <w:rPr>
                <w:rFonts w:ascii="Arial" w:hAnsi="Arial"/>
                <w:sz w:val="18"/>
              </w:rPr>
              <w:t xml:space="preserve">43</w:t>
            </w:r>
          </w:p>
        </w:tc>
        <w:tc>
          <w:tcPr>
            <w:tcW w:w="0" w:type="auto"/>
          </w:tcPr>
          <w:p>
            <w:pPr>
              <w:pStyle w:val="Compact"/>
              <w:spacing w:after="20" w:before="20"/>
              <w:jc w:val="center"/>
            </w:pPr>
            <w:r>
              <w:rPr>
                <w:rFonts w:ascii="Arial" w:hAnsi="Arial"/>
                <w:sz w:val="18"/>
              </w:rPr>
              <w:t xml:space="preserve">33</w:t>
            </w:r>
          </w:p>
        </w:tc>
        <w:tc>
          <w:tcPr>
            <w:tcW w:w="0" w:type="auto"/>
          </w:tcPr>
          <w:p>
            <w:pPr>
              <w:pStyle w:val="Compact"/>
              <w:spacing w:after="20" w:before="20"/>
              <w:jc w:val="center"/>
            </w:pPr>
            <w:r>
              <w:rPr>
                <w:rFonts w:ascii="Arial" w:hAnsi="Arial"/>
                <w:sz w:val="18"/>
              </w:rPr>
              <w:t xml:space="preserve">24</w:t>
            </w:r>
          </w:p>
        </w:tc>
        <w:tc>
          <w:tcPr>
            <w:tcW w:w="0" w:type="auto"/>
          </w:tcPr>
          <w:p>
            <w:pPr>
              <w:pStyle w:val="Compact"/>
              <w:spacing w:after="20" w:before="20"/>
              <w:jc w:val="center"/>
            </w:pPr>
            <w:r>
              <w:rPr>
                <w:rFonts w:ascii="Arial" w:hAnsi="Arial"/>
                <w:sz w:val="18"/>
              </w:rPr>
              <w:t xml:space="preserve">15</w:t>
            </w:r>
          </w:p>
        </w:tc>
      </w:tr>
      <w:tr>
        <w:trPr>
          <w:cantSplit/>
        </w:trPr>
        <w:tc>
          <w:tcPr>
            <w:tcW w:w="0" w:type="auto"/>
          </w:tcPr>
          <w:p>
            <w:pPr>
              <w:pStyle w:val="Compact"/>
              <w:spacing w:after="20" w:before="20"/>
              <w:jc w:val="center"/>
            </w:pPr>
            <w:r>
              <w:rPr>
                <w:rFonts w:ascii="Arial" w:hAnsi="Arial"/>
                <w:sz w:val="18"/>
              </w:rPr>
              <w:t xml:space="preserve">Tractor-trailer (modern) [km/h]</w:t>
            </w:r>
          </w:p>
        </w:tc>
        <w:tc>
          <w:tcPr>
            <w:tcW w:w="0" w:type="auto"/>
          </w:tcPr>
          <w:p>
            <w:pPr>
              <w:pStyle w:val="Compact"/>
              <w:spacing w:after="20" w:before="20"/>
              <w:jc w:val="center"/>
            </w:pPr>
            <w:r>
              <w:rPr>
                <w:rFonts w:ascii="Arial" w:hAnsi="Arial"/>
                <w:sz w:val="18"/>
              </w:rPr>
              <w:t xml:space="preserve">76</w:t>
            </w:r>
          </w:p>
        </w:tc>
        <w:tc>
          <w:tcPr>
            <w:tcW w:w="0" w:type="auto"/>
          </w:tcPr>
          <w:p>
            <w:pPr>
              <w:pStyle w:val="Compact"/>
              <w:spacing w:after="20" w:before="20"/>
              <w:jc w:val="center"/>
            </w:pPr>
            <w:r>
              <w:rPr>
                <w:rFonts w:ascii="Arial" w:hAnsi="Arial"/>
                <w:sz w:val="18"/>
              </w:rPr>
              <w:t xml:space="preserve">62</w:t>
            </w:r>
          </w:p>
        </w:tc>
        <w:tc>
          <w:tcPr>
            <w:tcW w:w="0" w:type="auto"/>
          </w:tcPr>
          <w:p>
            <w:pPr>
              <w:pStyle w:val="Compact"/>
              <w:spacing w:after="20" w:before="20"/>
              <w:jc w:val="center"/>
            </w:pPr>
            <w:r>
              <w:rPr>
                <w:rFonts w:ascii="Arial" w:hAnsi="Arial"/>
                <w:sz w:val="18"/>
              </w:rPr>
              <w:t xml:space="preserve">53</w:t>
            </w:r>
          </w:p>
        </w:tc>
        <w:tc>
          <w:tcPr>
            <w:tcW w:w="0" w:type="auto"/>
          </w:tcPr>
          <w:p>
            <w:pPr>
              <w:pStyle w:val="Compact"/>
              <w:spacing w:after="20" w:before="20"/>
              <w:jc w:val="center"/>
            </w:pPr>
            <w:r>
              <w:rPr>
                <w:rFonts w:ascii="Arial" w:hAnsi="Arial"/>
                <w:sz w:val="18"/>
              </w:rPr>
              <w:t xml:space="preserve">45</w:t>
            </w:r>
          </w:p>
        </w:tc>
        <w:tc>
          <w:tcPr>
            <w:tcW w:w="0" w:type="auto"/>
          </w:tcPr>
          <w:p>
            <w:pPr>
              <w:pStyle w:val="Compact"/>
              <w:spacing w:after="20" w:before="20"/>
              <w:jc w:val="center"/>
            </w:pPr>
            <w:r>
              <w:rPr>
                <w:rFonts w:ascii="Arial" w:hAnsi="Arial"/>
                <w:sz w:val="18"/>
              </w:rPr>
              <w:t xml:space="preserve">39</w:t>
            </w:r>
          </w:p>
        </w:tc>
        <w:tc>
          <w:tcPr>
            <w:tcW w:w="0" w:type="auto"/>
          </w:tcPr>
          <w:p>
            <w:pPr>
              <w:pStyle w:val="Compact"/>
              <w:spacing w:after="20" w:before="20"/>
              <w:jc w:val="center"/>
            </w:pPr>
            <w:r>
              <w:rPr>
                <w:rFonts w:ascii="Arial" w:hAnsi="Arial"/>
                <w:sz w:val="18"/>
              </w:rPr>
              <w:t xml:space="preserve">35</w:t>
            </w:r>
          </w:p>
        </w:tc>
      </w:tr>
      <w:tr>
        <w:trPr>
          <w:cantSplit/>
        </w:trPr>
        <w:tc>
          <w:tcPr>
            <w:tcW w:w="0" w:type="auto"/>
          </w:tcPr>
          <w:p>
            <w:pPr>
              <w:pStyle w:val="Compact"/>
              <w:spacing w:after="20" w:before="20"/>
              <w:jc w:val="center"/>
            </w:pPr>
            <w:r>
              <w:rPr>
                <w:rFonts w:ascii="Arial" w:hAnsi="Arial"/>
                <w:sz w:val="18"/>
              </w:rPr>
              <w:t xml:space="preserve">Car transporter [km/h]</w:t>
            </w:r>
          </w:p>
        </w:tc>
        <w:tc>
          <w:tcPr>
            <w:tcW w:w="0" w:type="auto"/>
          </w:tcPr>
          <w:p>
            <w:pPr>
              <w:pStyle w:val="Compact"/>
              <w:spacing w:after="20" w:before="20"/>
              <w:jc w:val="center"/>
            </w:pPr>
            <w:r>
              <w:rPr>
                <w:rFonts w:ascii="Arial" w:hAnsi="Arial"/>
                <w:sz w:val="18"/>
              </w:rPr>
              <w:t xml:space="preserve">74</w:t>
            </w:r>
          </w:p>
        </w:tc>
        <w:tc>
          <w:tcPr>
            <w:tcW w:w="0" w:type="auto"/>
          </w:tcPr>
          <w:p>
            <w:pPr>
              <w:pStyle w:val="Compact"/>
              <w:spacing w:after="20" w:before="20"/>
              <w:jc w:val="center"/>
            </w:pPr>
            <w:r>
              <w:rPr>
                <w:rFonts w:ascii="Arial" w:hAnsi="Arial"/>
                <w:sz w:val="18"/>
              </w:rPr>
              <w:t xml:space="preserve">62</w:t>
            </w:r>
          </w:p>
        </w:tc>
        <w:tc>
          <w:tcPr>
            <w:tcW w:w="0" w:type="auto"/>
          </w:tcPr>
          <w:p>
            <w:pPr>
              <w:pStyle w:val="Compact"/>
              <w:spacing w:after="20" w:before="20"/>
              <w:jc w:val="center"/>
            </w:pPr>
            <w:r>
              <w:rPr>
                <w:rFonts w:ascii="Arial" w:hAnsi="Arial"/>
                <w:sz w:val="18"/>
              </w:rPr>
              <w:t xml:space="preserve">53</w:t>
            </w:r>
          </w:p>
        </w:tc>
        <w:tc>
          <w:tcPr>
            <w:tcW w:w="0" w:type="auto"/>
          </w:tcPr>
          <w:p>
            <w:pPr>
              <w:pStyle w:val="Compact"/>
              <w:spacing w:after="20" w:before="20"/>
              <w:jc w:val="center"/>
            </w:pPr>
            <w:r>
              <w:rPr>
                <w:rFonts w:ascii="Arial" w:hAnsi="Arial"/>
                <w:sz w:val="18"/>
              </w:rPr>
              <w:t xml:space="preserve">45</w:t>
            </w:r>
          </w:p>
        </w:tc>
        <w:tc>
          <w:tcPr>
            <w:tcW w:w="0" w:type="auto"/>
          </w:tcPr>
          <w:p>
            <w:pPr>
              <w:pStyle w:val="Compact"/>
              <w:spacing w:after="20" w:before="20"/>
              <w:jc w:val="center"/>
            </w:pPr>
            <w:r>
              <w:rPr>
                <w:rFonts w:ascii="Arial" w:hAnsi="Arial"/>
                <w:sz w:val="18"/>
              </w:rPr>
              <w:t xml:space="preserve">40</w:t>
            </w:r>
          </w:p>
        </w:tc>
        <w:tc>
          <w:tcPr>
            <w:tcW w:w="0" w:type="auto"/>
          </w:tcPr>
          <w:p>
            <w:pPr>
              <w:pStyle w:val="Compact"/>
              <w:spacing w:after="20" w:before="20"/>
              <w:jc w:val="center"/>
            </w:pPr>
            <w:r>
              <w:rPr>
                <w:rFonts w:ascii="Arial" w:hAnsi="Arial"/>
                <w:sz w:val="18"/>
              </w:rPr>
              <w:t xml:space="preserve">35</w:t>
            </w:r>
          </w:p>
        </w:tc>
      </w:tr>
      <w:tr>
        <w:trPr>
          <w:cantSplit/>
        </w:trPr>
        <w:tc>
          <w:tcPr>
            <w:tcW w:w="0" w:type="auto"/>
          </w:tcPr>
          <w:p>
            <w:pPr>
              <w:pStyle w:val="Compact"/>
              <w:spacing w:after="20" w:before="20"/>
              <w:jc w:val="center"/>
            </w:pPr>
            <w:r>
              <w:rPr>
                <w:rFonts w:ascii="Arial" w:hAnsi="Arial"/>
                <w:sz w:val="18"/>
              </w:rPr>
              <w:t xml:space="preserve">Passenger car [km/h]</w:t>
            </w:r>
          </w:p>
        </w:tc>
        <w:tc>
          <w:tcPr>
            <w:tcW w:w="0" w:type="auto"/>
          </w:tcPr>
          <w:p>
            <w:pPr>
              <w:pStyle w:val="Compact"/>
              <w:spacing w:after="20" w:before="20"/>
              <w:jc w:val="center"/>
            </w:pPr>
            <w:r>
              <w:rPr>
                <w:rFonts w:ascii="Arial" w:hAnsi="Arial"/>
                <w:sz w:val="18"/>
              </w:rPr>
              <w:t xml:space="preserve">162</w:t>
            </w:r>
          </w:p>
        </w:tc>
        <w:tc>
          <w:tcPr>
            <w:tcW w:w="0" w:type="auto"/>
          </w:tcPr>
          <w:p>
            <w:pPr>
              <w:pStyle w:val="Compact"/>
              <w:spacing w:after="20" w:before="20"/>
              <w:jc w:val="center"/>
            </w:pPr>
            <w:r>
              <w:rPr>
                <w:rFonts w:ascii="Arial" w:hAnsi="Arial"/>
                <w:sz w:val="18"/>
              </w:rPr>
              <w:t xml:space="preserve">162</w:t>
            </w:r>
          </w:p>
        </w:tc>
        <w:tc>
          <w:tcPr>
            <w:tcW w:w="0" w:type="auto"/>
          </w:tcPr>
          <w:p>
            <w:pPr>
              <w:pStyle w:val="Compact"/>
              <w:spacing w:after="20" w:before="20"/>
              <w:jc w:val="center"/>
            </w:pPr>
            <w:r>
              <w:rPr>
                <w:rFonts w:ascii="Arial" w:hAnsi="Arial"/>
                <w:sz w:val="18"/>
              </w:rPr>
              <w:t xml:space="preserve">162</w:t>
            </w:r>
          </w:p>
        </w:tc>
        <w:tc>
          <w:tcPr>
            <w:tcW w:w="0" w:type="auto"/>
          </w:tcPr>
          <w:p>
            <w:pPr>
              <w:pStyle w:val="Compact"/>
              <w:spacing w:after="20" w:before="20"/>
              <w:jc w:val="center"/>
            </w:pPr>
            <w:r>
              <w:rPr>
                <w:rFonts w:ascii="Arial" w:hAnsi="Arial"/>
                <w:sz w:val="18"/>
              </w:rPr>
              <w:t xml:space="preserve">160</w:t>
            </w:r>
          </w:p>
        </w:tc>
        <w:tc>
          <w:tcPr>
            <w:tcW w:w="0" w:type="auto"/>
          </w:tcPr>
          <w:p>
            <w:pPr>
              <w:pStyle w:val="Compact"/>
              <w:spacing w:after="20" w:before="20"/>
              <w:jc w:val="center"/>
            </w:pPr>
            <w:r>
              <w:rPr>
                <w:rFonts w:ascii="Arial" w:hAnsi="Arial"/>
                <w:sz w:val="18"/>
              </w:rPr>
              <w:t xml:space="preserve">153</w:t>
            </w:r>
          </w:p>
        </w:tc>
        <w:tc>
          <w:tcPr>
            <w:tcW w:w="0" w:type="auto"/>
          </w:tcPr>
          <w:p>
            <w:pPr>
              <w:pStyle w:val="Compact"/>
              <w:spacing w:after="20" w:before="20"/>
              <w:jc w:val="center"/>
            </w:pPr>
            <w:r>
              <w:rPr>
                <w:rFonts w:ascii="Arial" w:hAnsi="Arial"/>
                <w:sz w:val="18"/>
              </w:rPr>
              <w:t xml:space="preserve">147</w:t>
            </w:r>
          </w:p>
        </w:tc>
      </w:tr>
    </w:tbl>
    <w:p>
      <w:pPr>
        <w:pStyle w:val="BodyText"/>
      </w:pPr>
      <w:r>
        <w:rPr>
          <w:b/>
          <w:bCs/>
        </w:rPr>
        <w:t xml:space="preserve">Example 1 – tractor-trailer (rulebook), L1 (left carriageway, lowest speed)</w:t>
      </w:r>
      <w:r>
        <w:t xml:space="preserve"> </w:t>
      </w:r>
      <w:r>
        <w:t xml:space="preserve">ch. 6560 m: speed v = 49.0 km/h = 13.601 m/s, grade in the direction of travel G = 3.499 %, step Δs = 5 m.</w:t>
      </w:r>
    </w:p>
    <w:p>
      <w:pPr>
        <w:pStyle w:val="BodyText"/>
      </w:pPr>
      <m:oMathPara>
        <m:oMathParaPr>
          <m:jc m:val="center"/>
        </m:oMathParaPr>
        <m:oMath>
          <m:sSub>
            <m:e>
              <m:r>
                <m:t>f</m:t>
              </m:r>
            </m:e>
            <m:sub>
              <m:r>
                <m:t>r</m:t>
              </m:r>
              <m:r>
                <m:t>l</m:t>
              </m:r>
            </m:sub>
          </m:sSub>
          <m:r>
            <m:rPr>
              <m:sty m:val="p"/>
            </m:rPr>
            <m:t>=</m:t>
          </m:r>
          <m:r>
            <m:t>0.01</m:t>
          </m:r>
          <m:d>
            <m:dPr>
              <m:begChr m:val="("/>
              <m:endChr m:val=")"/>
              <m:sepChr m:val=""/>
              <m:grow/>
            </m:dPr>
            <m:e>
              <m:r>
                <m:t>1</m:t>
              </m:r>
              <m:r>
                <m:rPr>
                  <m:sty m:val="p"/>
                </m:rPr>
                <m:t>+</m:t>
              </m:r>
              <m:f>
                <m:fPr>
                  <m:type m:val="bar"/>
                </m:fPr>
                <m:num>
                  <m:r>
                    <m:t>13.601</m:t>
                  </m:r>
                </m:num>
                <m:den>
                  <m:r>
                    <m:t>44.73</m:t>
                  </m:r>
                </m:den>
              </m:f>
            </m:e>
          </m:d>
          <m:r>
            <m:rPr>
              <m:sty m:val="p"/>
            </m:rPr>
            <m:t>=</m:t>
          </m:r>
          <m:r>
            <m:t>0.01304</m:t>
          </m:r>
          <m:r>
            <m:rPr>
              <m:sty m:val="p"/>
            </m:rPr>
            <m:t>,</m:t>
          </m:r>
          <m:r>
            <m:t>  </m:t>
          </m:r>
          <m:sSub>
            <m:e>
              <m:r>
                <m:t>R</m:t>
              </m:r>
            </m:e>
            <m:sub>
              <m:r>
                <m:t>r</m:t>
              </m:r>
            </m:sub>
          </m:sSub>
          <m:r>
            <m:rPr>
              <m:sty m:val="p"/>
            </m:rPr>
            <m:t>=</m:t>
          </m:r>
          <m:r>
            <m:t>0.01304</m:t>
          </m:r>
          <m:r>
            <m:rPr>
              <m:sty m:val="p"/>
            </m:rPr>
            <m:t>⋅</m:t>
          </m:r>
          <m:r>
            <m:t>40000</m:t>
          </m:r>
          <m:r>
            <m:rPr>
              <m:sty m:val="p"/>
            </m:rPr>
            <m:t>⋅</m:t>
          </m:r>
          <m:r>
            <m:t>9.81</m:t>
          </m:r>
          <m:r>
            <m:rPr>
              <m:sty m:val="p"/>
            </m:rPr>
            <m:t>=</m:t>
          </m:r>
          <m:r>
            <m:t>5117</m:t>
          </m:r>
          <m:r>
            <m:t> </m:t>
          </m:r>
          <m:r>
            <m:rPr>
              <m:nor/>
              <m:sty m:val="p"/>
            </m:rPr>
            <m:t>N</m:t>
          </m:r>
        </m:oMath>
      </m:oMathPara>
    </w:p>
    <w:p>
      <w:pPr>
        <w:pStyle w:val="FirstParagraph"/>
      </w:pPr>
      <m:oMathPara>
        <m:oMathParaPr>
          <m:jc m:val="center"/>
        </m:oMathParaPr>
        <m:oMath>
          <m:sSub>
            <m:e>
              <m:r>
                <m:t>R</m:t>
              </m:r>
            </m:e>
            <m:sub>
              <m:r>
                <m:t>a</m:t>
              </m:r>
            </m:sub>
          </m:sSub>
          <m:r>
            <m:rPr>
              <m:sty m:val="p"/>
            </m:rPr>
            <m:t>=</m:t>
          </m:r>
          <m:r>
            <m:t>0.5</m:t>
          </m:r>
          <m:r>
            <m:rPr>
              <m:sty m:val="p"/>
            </m:rPr>
            <m:t>⋅</m:t>
          </m:r>
          <m:r>
            <m:t>1.225</m:t>
          </m:r>
          <m:r>
            <m:rPr>
              <m:sty m:val="p"/>
            </m:rPr>
            <m:t>⋅</m:t>
          </m:r>
          <m:r>
            <m:t>5.2</m:t>
          </m:r>
          <m:r>
            <m:rPr>
              <m:sty m:val="p"/>
            </m:rPr>
            <m:t>⋅</m:t>
          </m:r>
          <m:sSup>
            <m:e>
              <m:r>
                <m:t>13.601</m:t>
              </m:r>
            </m:e>
            <m:sup>
              <m:r>
                <m:t>2</m:t>
              </m:r>
            </m:sup>
          </m:sSup>
          <m:r>
            <m:rPr>
              <m:sty m:val="p"/>
            </m:rPr>
            <m:t>=</m:t>
          </m:r>
          <m:r>
            <m:t>589</m:t>
          </m:r>
          <m:r>
            <m:t> </m:t>
          </m:r>
          <m:r>
            <m:rPr>
              <m:nor/>
              <m:sty m:val="p"/>
            </m:rPr>
            <m:t>N</m:t>
          </m:r>
          <m:r>
            <m:rPr>
              <m:sty m:val="p"/>
            </m:rPr>
            <m:t>,</m:t>
          </m:r>
          <m:r>
            <m:t>  </m:t>
          </m:r>
          <m:sSub>
            <m:e>
              <m:r>
                <m:t>R</m:t>
              </m:r>
            </m:e>
            <m:sub>
              <m:r>
                <m:t>g</m:t>
              </m:r>
            </m:sub>
          </m:sSub>
          <m:r>
            <m:rPr>
              <m:sty m:val="p"/>
            </m:rPr>
            <m:t>=</m:t>
          </m:r>
          <m:r>
            <m:t>40000</m:t>
          </m:r>
          <m:r>
            <m:rPr>
              <m:sty m:val="p"/>
            </m:rPr>
            <m:t>⋅</m:t>
          </m:r>
          <m:r>
            <m:t>9.81</m:t>
          </m:r>
          <m:r>
            <m:rPr>
              <m:sty m:val="p"/>
            </m:rPr>
            <m:t>⋅</m:t>
          </m:r>
          <m:r>
            <m:t>0.03499</m:t>
          </m:r>
          <m:r>
            <m:rPr>
              <m:sty m:val="p"/>
            </m:rPr>
            <m:t>=</m:t>
          </m:r>
          <m:r>
            <m:t>13731</m:t>
          </m:r>
          <m:r>
            <m:t> </m:t>
          </m:r>
          <m:r>
            <m:rPr>
              <m:nor/>
              <m:sty m:val="p"/>
            </m:rPr>
            <m:t>N</m:t>
          </m:r>
        </m:oMath>
      </m:oMathPara>
    </w:p>
    <w:p>
      <w:pPr>
        <w:pStyle w:val="FirstParagraph"/>
      </w:pPr>
      <m:oMathPara>
        <m:oMathParaPr>
          <m:jc m:val="center"/>
        </m:oMathParaPr>
        <m:oMath>
          <m:sSub>
            <m:e>
              <m:r>
                <m:t>F</m:t>
              </m:r>
            </m:e>
            <m:sub>
              <m:r>
                <m:t>r</m:t>
              </m:r>
            </m:sub>
          </m:sSub>
          <m:r>
            <m:rPr>
              <m:sty m:val="p"/>
            </m:rPr>
            <m:t>=</m:t>
          </m:r>
          <m:r>
            <m:t>5117</m:t>
          </m:r>
          <m:r>
            <m:rPr>
              <m:sty m:val="p"/>
            </m:rPr>
            <m:t>+</m:t>
          </m:r>
          <m:r>
            <m:t>589</m:t>
          </m:r>
          <m:r>
            <m:rPr>
              <m:sty m:val="p"/>
            </m:rPr>
            <m:t>+</m:t>
          </m:r>
          <m:d>
            <m:dPr>
              <m:begChr m:val="("/>
              <m:endChr m:val=")"/>
              <m:sepChr m:val=""/>
              <m:grow/>
            </m:dPr>
            <m:e>
              <m:r>
                <m:t>13731</m:t>
              </m:r>
            </m:e>
          </m:d>
          <m:r>
            <m:rPr>
              <m:sty m:val="p"/>
            </m:rPr>
            <m:t>=</m:t>
          </m:r>
          <m:r>
            <m:t>19437</m:t>
          </m:r>
          <m:r>
            <m:t> </m:t>
          </m:r>
          <m:r>
            <m:rPr>
              <m:nor/>
              <m:sty m:val="p"/>
            </m:rPr>
            <m:t>N</m:t>
          </m:r>
        </m:oMath>
      </m:oMathPara>
    </w:p>
    <w:p>
      <w:pPr>
        <w:pStyle w:val="FirstParagraph"/>
      </w:pPr>
      <m:oMathPara>
        <m:oMathParaPr>
          <m:jc m:val="center"/>
        </m:oMathParaPr>
        <m:oMath>
          <m:sSub>
            <m:e>
              <m:r>
                <m:t>F</m:t>
              </m:r>
            </m:e>
            <m:sub>
              <m:r>
                <m:t>t</m:t>
              </m:r>
            </m:sub>
          </m:sSub>
          <m:r>
            <m:rPr>
              <m:sty m:val="p"/>
            </m:rPr>
            <m:t>=</m:t>
          </m:r>
          <m:r>
            <m:rPr>
              <m:sty m:val="p"/>
            </m:rPr>
            <m:t>min</m:t>
          </m:r>
          <m:d>
            <m:dPr>
              <m:begChr m:val="("/>
              <m:endChr m:val=")"/>
              <m:sepChr m:val=""/>
              <m:grow/>
            </m:dPr>
            <m:e>
              <m:f>
                <m:fPr>
                  <m:type m:val="bar"/>
                </m:fPr>
                <m:num>
                  <m:r>
                    <m:t>0.90</m:t>
                  </m:r>
                  <m:r>
                    <m:rPr>
                      <m:sty m:val="p"/>
                    </m:rPr>
                    <m:t>⋅</m:t>
                  </m:r>
                  <m:r>
                    <m:t>306000</m:t>
                  </m:r>
                </m:num>
                <m:den>
                  <m:r>
                    <m:t>13.601</m:t>
                  </m:r>
                </m:den>
              </m:f>
              <m:r>
                <m:rPr>
                  <m:sty m:val="p"/>
                </m:rPr>
                <m:t>,</m:t>
              </m:r>
              <m:r>
                <m:t> </m:t>
              </m:r>
              <m:r>
                <m:t>0.50</m:t>
              </m:r>
              <m:r>
                <m:rPr>
                  <m:sty m:val="p"/>
                </m:rPr>
                <m:t>⋅</m:t>
              </m:r>
              <m:r>
                <m:t>40000</m:t>
              </m:r>
              <m:r>
                <m:rPr>
                  <m:sty m:val="p"/>
                </m:rPr>
                <m:t>⋅</m:t>
              </m:r>
              <m:r>
                <m:t>9.81</m:t>
              </m:r>
            </m:e>
          </m:d>
          <m:r>
            <m:rPr>
              <m:sty m:val="p"/>
            </m:rPr>
            <m:t>=</m:t>
          </m:r>
          <m:r>
            <m:rPr>
              <m:sty m:val="p"/>
            </m:rPr>
            <m:t>min</m:t>
          </m:r>
          <m:d>
            <m:dPr>
              <m:begChr m:val="("/>
              <m:endChr m:val=")"/>
              <m:sepChr m:val=""/>
              <m:grow/>
            </m:dPr>
            <m:e>
              <m:r>
                <m:t>20249</m:t>
              </m:r>
              <m:r>
                <m:rPr>
                  <m:sty m:val="p"/>
                </m:rPr>
                <m:t>;</m:t>
              </m:r>
              <m:r>
                <m:t> </m:t>
              </m:r>
              <m:r>
                <m:t>196200</m:t>
              </m:r>
            </m:e>
          </m:d>
          <m:r>
            <m:rPr>
              <m:sty m:val="p"/>
            </m:rPr>
            <m:t>=</m:t>
          </m:r>
          <m:r>
            <m:t>19461</m:t>
          </m:r>
          <m:r>
            <m:t> </m:t>
          </m:r>
          <m:r>
            <m:rPr>
              <m:nor/>
              <m:sty m:val="p"/>
            </m:rPr>
            <m:t>N</m:t>
          </m:r>
        </m:oMath>
      </m:oMathPara>
    </w:p>
    <w:p>
      <w:pPr>
        <w:pStyle w:val="FirstParagraph"/>
      </w:pPr>
      <m:oMathPara>
        <m:oMathParaPr>
          <m:jc m:val="center"/>
        </m:oMathParaPr>
        <m:oMath>
          <m:r>
            <m:t>a</m:t>
          </m:r>
          <m:r>
            <m:rPr>
              <m:sty m:val="p"/>
            </m:rPr>
            <m:t>=</m:t>
          </m:r>
          <m:f>
            <m:fPr>
              <m:type m:val="bar"/>
            </m:fPr>
            <m:num>
              <m:r>
                <m:t>19461</m:t>
              </m:r>
              <m:r>
                <m:rPr>
                  <m:sty m:val="p"/>
                </m:rPr>
                <m:t>−</m:t>
              </m:r>
              <m:d>
                <m:dPr>
                  <m:begChr m:val="("/>
                  <m:endChr m:val=")"/>
                  <m:sepChr m:val=""/>
                  <m:grow/>
                </m:dPr>
                <m:e>
                  <m:r>
                    <m:t>19437</m:t>
                  </m:r>
                </m:e>
              </m:d>
            </m:num>
            <m:den>
              <m:r>
                <m:t>1.06</m:t>
              </m:r>
              <m:r>
                <m:rPr>
                  <m:sty m:val="p"/>
                </m:rPr>
                <m:t>⋅</m:t>
              </m:r>
              <m:r>
                <m:t>40000</m:t>
              </m:r>
            </m:den>
          </m:f>
          <m:r>
            <m:rPr>
              <m:sty m:val="p"/>
            </m:rPr>
            <m:t>=</m:t>
          </m:r>
          <m:r>
            <m:t>0.0006</m:t>
          </m:r>
          <m:r>
            <m:t> </m:t>
          </m:r>
          <m:sSup>
            <m:e>
              <m:r>
                <m:rPr>
                  <m:nor/>
                  <m:sty m:val="p"/>
                </m:rPr>
                <m:t>m/s</m:t>
              </m:r>
            </m:e>
            <m:sup>
              <m:r>
                <m:t>2</m:t>
              </m:r>
            </m:sup>
          </m:sSup>
          <m:r>
            <m:rPr>
              <m:sty m:val="p"/>
            </m:rPr>
            <m:t>,</m:t>
          </m:r>
          <m:r>
            <m:t>  </m:t>
          </m:r>
          <m:sSub>
            <m:e>
              <m:r>
                <m:t>v</m:t>
              </m:r>
            </m:e>
            <m:sub>
              <m:r>
                <m:t>i</m:t>
              </m:r>
              <m:r>
                <m:rPr>
                  <m:sty m:val="p"/>
                </m:rPr>
                <m:t>+</m:t>
              </m:r>
              <m:r>
                <m:t>1</m:t>
              </m:r>
            </m:sub>
          </m:sSub>
          <m:r>
            <m:rPr>
              <m:sty m:val="p"/>
            </m:rPr>
            <m:t>=</m:t>
          </m:r>
          <m:rad>
            <m:radPr>
              <m:degHide m:val="on"/>
            </m:radPr>
            <m:deg/>
            <m:e>
              <m:sSup>
                <m:e>
                  <m:r>
                    <m:t>13.601</m:t>
                  </m:r>
                </m:e>
                <m:sup>
                  <m:r>
                    <m:t>2</m:t>
                  </m:r>
                </m:sup>
              </m:sSup>
              <m:r>
                <m:rPr>
                  <m:sty m:val="p"/>
                </m:rPr>
                <m:t>+</m:t>
              </m:r>
              <m:r>
                <m:t>2</m:t>
              </m:r>
              <m:r>
                <m:rPr>
                  <m:sty m:val="p"/>
                </m:rPr>
                <m:t>⋅</m:t>
              </m:r>
              <m:d>
                <m:dPr>
                  <m:begChr m:val="("/>
                  <m:endChr m:val=")"/>
                  <m:sepChr m:val=""/>
                  <m:grow/>
                </m:dPr>
                <m:e>
                  <m:r>
                    <m:t>0.0006</m:t>
                  </m:r>
                </m:e>
              </m:d>
              <m:r>
                <m:rPr>
                  <m:sty m:val="p"/>
                </m:rPr>
                <m:t>⋅</m:t>
              </m:r>
              <m:r>
                <m:t>5</m:t>
              </m:r>
            </m:e>
          </m:rad>
          <m:r>
            <m:rPr>
              <m:sty m:val="p"/>
            </m:rPr>
            <m:t>=</m:t>
          </m:r>
          <m:r>
            <m:t>13.601</m:t>
          </m:r>
          <m:r>
            <m:t> </m:t>
          </m:r>
          <m:r>
            <m:rPr>
              <m:nor/>
              <m:sty m:val="p"/>
            </m:rPr>
            <m:t>m/s</m:t>
          </m:r>
        </m:oMath>
      </m:oMathPara>
    </w:p>
    <w:p>
      <w:pPr>
        <w:pStyle w:val="FirstParagraph"/>
      </w:pPr>
      <m:oMathPara>
        <m:oMathParaPr>
          <m:jc m:val="center"/>
        </m:oMathParaPr>
        <m:oMath>
          <m:r>
            <m:t>Δ</m:t>
          </m:r>
          <m:r>
            <m:t>B</m:t>
          </m:r>
          <m:r>
            <m:rPr>
              <m:sty m:val="p"/>
            </m:rPr>
            <m:t>=</m:t>
          </m:r>
          <m:r>
            <m:t>0.24</m:t>
          </m:r>
          <m:r>
            <m:rPr>
              <m:sty m:val="p"/>
            </m:rPr>
            <m:t>⋅</m:t>
          </m:r>
          <m:f>
            <m:fPr>
              <m:type m:val="bar"/>
            </m:fPr>
            <m:num>
              <m:r>
                <m:t>19461</m:t>
              </m:r>
              <m:r>
                <m:rPr>
                  <m:sty m:val="p"/>
                </m:rPr>
                <m:t>⋅</m:t>
              </m:r>
              <m:r>
                <m:t>13.601</m:t>
              </m:r>
            </m:num>
            <m:den>
              <m:r>
                <m:t>0.90</m:t>
              </m:r>
              <m:r>
                <m:rPr>
                  <m:sty m:val="p"/>
                </m:rPr>
                <m:t>⋅</m:t>
              </m:r>
              <m:r>
                <m:t>1000</m:t>
              </m:r>
            </m:den>
          </m:f>
          <m:r>
            <m:rPr>
              <m:sty m:val="p"/>
            </m:rPr>
            <m:t>⋅</m:t>
          </m:r>
          <m:f>
            <m:fPr>
              <m:type m:val="bar"/>
            </m:fPr>
            <m:num>
              <m:r>
                <m:t>0.368</m:t>
              </m:r>
            </m:num>
            <m:den>
              <m:r>
                <m:t>3600</m:t>
              </m:r>
            </m:den>
          </m:f>
          <m:r>
            <m:rPr>
              <m:sty m:val="p"/>
            </m:rPr>
            <m:t>=</m:t>
          </m:r>
          <m:r>
            <m:t>0.00721</m:t>
          </m:r>
          <m:r>
            <m:t> </m:t>
          </m:r>
          <m:r>
            <m:rPr>
              <m:nor/>
              <m:sty m:val="p"/>
            </m:rPr>
            <m:t>l</m:t>
          </m:r>
        </m:oMath>
      </m:oMathPara>
    </w:p>
    <w:p>
      <w:pPr>
        <w:pStyle w:val="FirstParagraph"/>
      </w:pPr>
      <w:r>
        <w:rPr>
          <w:b/>
          <w:bCs/>
        </w:rPr>
        <w:t xml:space="preserve">Primjer 2 – tractor-trailer (rulebook), D1 (nizbrdica)</w:t>
      </w:r>
      <w:r>
        <w:t xml:space="preserve"> </w:t>
      </w:r>
      <w:r>
        <w:t xml:space="preserve">ch. 0 m: speed v = 80.0 km/h = 22.222 m/s, grade in the direction of travel G = -2.342 %, step Δs = 5 m.</w:t>
      </w:r>
    </w:p>
    <w:p>
      <w:pPr>
        <w:pStyle w:val="BodyText"/>
      </w:pPr>
      <m:oMathPara>
        <m:oMathParaPr>
          <m:jc m:val="center"/>
        </m:oMathParaPr>
        <m:oMath>
          <m:sSub>
            <m:e>
              <m:r>
                <m:t>f</m:t>
              </m:r>
            </m:e>
            <m:sub>
              <m:r>
                <m:t>r</m:t>
              </m:r>
              <m:r>
                <m:t>l</m:t>
              </m:r>
            </m:sub>
          </m:sSub>
          <m:r>
            <m:rPr>
              <m:sty m:val="p"/>
            </m:rPr>
            <m:t>=</m:t>
          </m:r>
          <m:r>
            <m:t>0.01</m:t>
          </m:r>
          <m:d>
            <m:dPr>
              <m:begChr m:val="("/>
              <m:endChr m:val=")"/>
              <m:sepChr m:val=""/>
              <m:grow/>
            </m:dPr>
            <m:e>
              <m:r>
                <m:t>1</m:t>
              </m:r>
              <m:r>
                <m:rPr>
                  <m:sty m:val="p"/>
                </m:rPr>
                <m:t>+</m:t>
              </m:r>
              <m:f>
                <m:fPr>
                  <m:type m:val="bar"/>
                </m:fPr>
                <m:num>
                  <m:r>
                    <m:t>22.222</m:t>
                  </m:r>
                </m:num>
                <m:den>
                  <m:r>
                    <m:t>44.73</m:t>
                  </m:r>
                </m:den>
              </m:f>
            </m:e>
          </m:d>
          <m:r>
            <m:rPr>
              <m:sty m:val="p"/>
            </m:rPr>
            <m:t>=</m:t>
          </m:r>
          <m:r>
            <m:t>0.01497</m:t>
          </m:r>
          <m:r>
            <m:rPr>
              <m:sty m:val="p"/>
            </m:rPr>
            <m:t>,</m:t>
          </m:r>
          <m:r>
            <m:t>  </m:t>
          </m:r>
          <m:sSub>
            <m:e>
              <m:r>
                <m:t>R</m:t>
              </m:r>
            </m:e>
            <m:sub>
              <m:r>
                <m:t>r</m:t>
              </m:r>
            </m:sub>
          </m:sSub>
          <m:r>
            <m:rPr>
              <m:sty m:val="p"/>
            </m:rPr>
            <m:t>=</m:t>
          </m:r>
          <m:r>
            <m:t>0.01497</m:t>
          </m:r>
          <m:r>
            <m:rPr>
              <m:sty m:val="p"/>
            </m:rPr>
            <m:t>⋅</m:t>
          </m:r>
          <m:r>
            <m:t>40000</m:t>
          </m:r>
          <m:r>
            <m:rPr>
              <m:sty m:val="p"/>
            </m:rPr>
            <m:t>⋅</m:t>
          </m:r>
          <m:r>
            <m:t>9.81</m:t>
          </m:r>
          <m:r>
            <m:rPr>
              <m:sty m:val="p"/>
            </m:rPr>
            <m:t>=</m:t>
          </m:r>
          <m:r>
            <m:t>5873</m:t>
          </m:r>
          <m:r>
            <m:t> </m:t>
          </m:r>
          <m:r>
            <m:rPr>
              <m:nor/>
              <m:sty m:val="p"/>
            </m:rPr>
            <m:t>N</m:t>
          </m:r>
        </m:oMath>
      </m:oMathPara>
    </w:p>
    <w:p>
      <w:pPr>
        <w:pStyle w:val="FirstParagraph"/>
      </w:pPr>
      <m:oMathPara>
        <m:oMathParaPr>
          <m:jc m:val="center"/>
        </m:oMathParaPr>
        <m:oMath>
          <m:sSub>
            <m:e>
              <m:r>
                <m:t>R</m:t>
              </m:r>
            </m:e>
            <m:sub>
              <m:r>
                <m:t>a</m:t>
              </m:r>
            </m:sub>
          </m:sSub>
          <m:r>
            <m:rPr>
              <m:sty m:val="p"/>
            </m:rPr>
            <m:t>=</m:t>
          </m:r>
          <m:r>
            <m:t>0.5</m:t>
          </m:r>
          <m:r>
            <m:rPr>
              <m:sty m:val="p"/>
            </m:rPr>
            <m:t>⋅</m:t>
          </m:r>
          <m:r>
            <m:t>1.225</m:t>
          </m:r>
          <m:r>
            <m:rPr>
              <m:sty m:val="p"/>
            </m:rPr>
            <m:t>⋅</m:t>
          </m:r>
          <m:r>
            <m:t>5.2</m:t>
          </m:r>
          <m:r>
            <m:rPr>
              <m:sty m:val="p"/>
            </m:rPr>
            <m:t>⋅</m:t>
          </m:r>
          <m:sSup>
            <m:e>
              <m:r>
                <m:t>22.222</m:t>
              </m:r>
            </m:e>
            <m:sup>
              <m:r>
                <m:t>2</m:t>
              </m:r>
            </m:sup>
          </m:sSup>
          <m:r>
            <m:rPr>
              <m:sty m:val="p"/>
            </m:rPr>
            <m:t>=</m:t>
          </m:r>
          <m:r>
            <m:t>1573</m:t>
          </m:r>
          <m:r>
            <m:t> </m:t>
          </m:r>
          <m:r>
            <m:rPr>
              <m:nor/>
              <m:sty m:val="p"/>
            </m:rPr>
            <m:t>N</m:t>
          </m:r>
          <m:r>
            <m:rPr>
              <m:sty m:val="p"/>
            </m:rPr>
            <m:t>,</m:t>
          </m:r>
          <m:r>
            <m:t>  </m:t>
          </m:r>
          <m:sSub>
            <m:e>
              <m:r>
                <m:t>R</m:t>
              </m:r>
            </m:e>
            <m:sub>
              <m:r>
                <m:t>g</m:t>
              </m:r>
            </m:sub>
          </m:sSub>
          <m:r>
            <m:rPr>
              <m:sty m:val="p"/>
            </m:rPr>
            <m:t>=</m:t>
          </m:r>
          <m:r>
            <m:t>40000</m:t>
          </m:r>
          <m:r>
            <m:rPr>
              <m:sty m:val="p"/>
            </m:rPr>
            <m:t>⋅</m:t>
          </m:r>
          <m:r>
            <m:t>9.81</m:t>
          </m:r>
          <m:r>
            <m:rPr>
              <m:sty m:val="p"/>
            </m:rPr>
            <m:t>⋅</m:t>
          </m:r>
          <m:r>
            <m:rPr>
              <m:sty m:val="p"/>
            </m:rPr>
            <m:t>−</m:t>
          </m:r>
          <m:r>
            <m:t>0.02342</m:t>
          </m:r>
          <m:r>
            <m:rPr>
              <m:sty m:val="p"/>
            </m:rPr>
            <m:t>=</m:t>
          </m:r>
          <m:r>
            <m:rPr>
              <m:sty m:val="p"/>
            </m:rPr>
            <m:t>−</m:t>
          </m:r>
          <m:r>
            <m:t>9190</m:t>
          </m:r>
          <m:r>
            <m:t> </m:t>
          </m:r>
          <m:r>
            <m:rPr>
              <m:nor/>
              <m:sty m:val="p"/>
            </m:rPr>
            <m:t>N</m:t>
          </m:r>
        </m:oMath>
      </m:oMathPara>
    </w:p>
    <w:p>
      <w:pPr>
        <w:pStyle w:val="FirstParagraph"/>
      </w:pPr>
      <m:oMathPara>
        <m:oMathParaPr>
          <m:jc m:val="center"/>
        </m:oMathParaPr>
        <m:oMath>
          <m:sSub>
            <m:e>
              <m:r>
                <m:t>F</m:t>
              </m:r>
            </m:e>
            <m:sub>
              <m:r>
                <m:t>r</m:t>
              </m:r>
            </m:sub>
          </m:sSub>
          <m:r>
            <m:rPr>
              <m:sty m:val="p"/>
            </m:rPr>
            <m:t>=</m:t>
          </m:r>
          <m:r>
            <m:t>5873</m:t>
          </m:r>
          <m:r>
            <m:rPr>
              <m:sty m:val="p"/>
            </m:rPr>
            <m:t>+</m:t>
          </m:r>
          <m:r>
            <m:t>1573</m:t>
          </m:r>
          <m:r>
            <m:rPr>
              <m:sty m:val="p"/>
            </m:rPr>
            <m:t>+</m:t>
          </m:r>
          <m:d>
            <m:dPr>
              <m:begChr m:val="("/>
              <m:endChr m:val=")"/>
              <m:sepChr m:val=""/>
              <m:grow/>
            </m:dPr>
            <m:e>
              <m:r>
                <m:rPr>
                  <m:sty m:val="p"/>
                </m:rPr>
                <m:t>−</m:t>
              </m:r>
              <m:r>
                <m:t>9190</m:t>
              </m:r>
            </m:e>
          </m:d>
          <m:r>
            <m:rPr>
              <m:sty m:val="p"/>
            </m:rPr>
            <m:t>=</m:t>
          </m:r>
          <m:r>
            <m:rPr>
              <m:sty m:val="p"/>
            </m:rPr>
            <m:t>−</m:t>
          </m:r>
          <m:r>
            <m:t>1744</m:t>
          </m:r>
          <m:r>
            <m:t> </m:t>
          </m:r>
          <m:r>
            <m:rPr>
              <m:nor/>
              <m:sty m:val="p"/>
            </m:rPr>
            <m:t>N</m:t>
          </m:r>
        </m:oMath>
      </m:oMathPara>
    </w:p>
    <w:p>
      <w:pPr>
        <w:pStyle w:val="FirstParagraph"/>
      </w:pPr>
      <m:oMathPara>
        <m:oMathParaPr>
          <m:jc m:val="center"/>
        </m:oMathParaPr>
        <m:oMath>
          <m:sSub>
            <m:e>
              <m:r>
                <m:t>F</m:t>
              </m:r>
            </m:e>
            <m:sub>
              <m:r>
                <m:t>t</m:t>
              </m:r>
            </m:sub>
          </m:sSub>
          <m:r>
            <m:rPr>
              <m:sty m:val="p"/>
            </m:rPr>
            <m:t>=</m:t>
          </m:r>
          <m:r>
            <m:rPr>
              <m:sty m:val="p"/>
            </m:rPr>
            <m:t>min</m:t>
          </m:r>
          <m:d>
            <m:dPr>
              <m:begChr m:val="("/>
              <m:endChr m:val=")"/>
              <m:sepChr m:val=""/>
              <m:grow/>
            </m:dPr>
            <m:e>
              <m:f>
                <m:fPr>
                  <m:type m:val="bar"/>
                </m:fPr>
                <m:num>
                  <m:r>
                    <m:t>0.90</m:t>
                  </m:r>
                  <m:r>
                    <m:rPr>
                      <m:sty m:val="p"/>
                    </m:rPr>
                    <m:t>⋅</m:t>
                  </m:r>
                  <m:r>
                    <m:t>306000</m:t>
                  </m:r>
                </m:num>
                <m:den>
                  <m:r>
                    <m:t>22.222</m:t>
                  </m:r>
                </m:den>
              </m:f>
              <m:r>
                <m:rPr>
                  <m:sty m:val="p"/>
                </m:rPr>
                <m:t>,</m:t>
              </m:r>
              <m:r>
                <m:t> </m:t>
              </m:r>
              <m:r>
                <m:t>0.50</m:t>
              </m:r>
              <m:r>
                <m:rPr>
                  <m:sty m:val="p"/>
                </m:rPr>
                <m:t>⋅</m:t>
              </m:r>
              <m:r>
                <m:t>40000</m:t>
              </m:r>
              <m:r>
                <m:rPr>
                  <m:sty m:val="p"/>
                </m:rPr>
                <m:t>⋅</m:t>
              </m:r>
              <m:r>
                <m:t>9.81</m:t>
              </m:r>
            </m:e>
          </m:d>
          <m:r>
            <m:rPr>
              <m:sty m:val="p"/>
            </m:rPr>
            <m:t>=</m:t>
          </m:r>
          <m:r>
            <m:rPr>
              <m:sty m:val="p"/>
            </m:rPr>
            <m:t>min</m:t>
          </m:r>
          <m:d>
            <m:dPr>
              <m:begChr m:val="("/>
              <m:endChr m:val=")"/>
              <m:sepChr m:val=""/>
              <m:grow/>
            </m:dPr>
            <m:e>
              <m:r>
                <m:t>12393</m:t>
              </m:r>
              <m:r>
                <m:rPr>
                  <m:sty m:val="p"/>
                </m:rPr>
                <m:t>;</m:t>
              </m:r>
              <m:r>
                <m:t> </m:t>
              </m:r>
              <m:r>
                <m:t>196200</m:t>
              </m:r>
            </m:e>
          </m:d>
          <m:r>
            <m:rPr>
              <m:sty m:val="p"/>
            </m:rPr>
            <m:t>=</m:t>
          </m:r>
          <m:r>
            <m:t>12380</m:t>
          </m:r>
          <m:r>
            <m:t> </m:t>
          </m:r>
          <m:r>
            <m:rPr>
              <m:nor/>
              <m:sty m:val="p"/>
            </m:rPr>
            <m:t>N</m:t>
          </m:r>
        </m:oMath>
      </m:oMathPara>
    </w:p>
    <w:p>
      <w:pPr>
        <w:pStyle w:val="FirstParagraph"/>
      </w:pPr>
      <w:r>
        <w:t xml:space="preserve">F</w:t>
      </w:r>
      <w:r>
        <w:rPr>
          <w:vertAlign w:val="subscript"/>
        </w:rPr>
        <w:t xml:space="preserve">r</w:t>
      </w:r>
      <w:r>
        <w:t xml:space="preserve"> </w:t>
      </w:r>
      <w:r>
        <w:t xml:space="preserve">≤ 0 – the vehicle does not use fuel for propulsion (engine braking), only idle is counted: ΔB = 2.0 · 0.225/3600 = 0.00013 l</w:t>
      </w:r>
    </w:p>
    <w:bookmarkEnd w:id="48"/>
    <w:bookmarkStart w:id="55" w:name="results"/>
    <w:p>
      <w:pPr>
        <w:pStyle w:val="Heading2"/>
      </w:pPr>
      <w:r>
        <w:rPr>
          <w:rStyle w:val="SectionNumber"/>
        </w:rPr>
        <w:t xml:space="preserve">5.2</w:t>
      </w:r>
      <w:r>
        <w:tab/>
      </w:r>
      <w:r>
        <w:t xml:space="preserve">Results</w:t>
      </w:r>
    </w:p>
    <w:p>
      <w:pPr>
        <w:pStyle w:val="FirstParagraph"/>
      </w:pPr>
      <w:r>
        <w:t xml:space="preserve">Lowest speeds of vehicle</w:t>
      </w:r>
      <w:r>
        <w:t xml:space="preserve"> </w:t>
      </w:r>
      <w:r>
        <w:t xml:space="preserve">“</w:t>
      </w:r>
      <w:r>
        <w:t xml:space="preserve">Tractor-trailer (Rulebook)</w:t>
      </w:r>
      <w:r>
        <w:t xml:space="preserve">”</w:t>
      </w:r>
      <w:r>
        <w:t xml:space="preserve"> </w:t>
      </w:r>
      <w:r>
        <w:t xml:space="preserve">by segment: D1 80.0 km/h; L1 49.0 km/h; F2 80.0 km/h; B2 49.2 km/h. On sections where the vehicle is mostly going downhill the speed is limited to v</w:t>
      </w:r>
      <w:r>
        <w:rPr>
          <w:vertAlign w:val="subscript"/>
        </w:rPr>
        <w:t xml:space="preserve">lim</w:t>
      </w:r>
      <w:r>
        <w:t xml:space="preserve"> </w:t>
      </w:r>
      <w:r>
        <w:t xml:space="preserve">= 80 km/h; on gradients the speed falls to the equilibrium value, which means a large difference relative to passenger cars. The need for an additional lane for slow vehicles should be assessed according to the applicable rulebook.</w:t>
      </w:r>
    </w:p>
    <w:p>
      <w:pPr>
        <w:pStyle w:val="BodyText"/>
      </w:pPr>
      <w:r>
        <w:drawing>
          <wp:inline>
            <wp:extent cx="5759999" cy="5919999"/>
            <wp:effectExtent b="0" l="0" r="0" t="0"/>
            <wp:docPr descr="" title="" id="50" name="Picture"/>
            <a:graphic>
              <a:graphicData uri="http://schemas.openxmlformats.org/drawingml/2006/picture">
                <pic:pic>
                  <pic:nvPicPr>
                    <pic:cNvPr descr="fig/f_teska.png" id="51" name="Picture"/>
                    <pic:cNvPicPr>
                      <a:picLocks noChangeArrowheads="1" noChangeAspect="1"/>
                    </pic:cNvPicPr>
                  </pic:nvPicPr>
                  <pic:blipFill>
                    <a:blip r:embed="rId49"/>
                    <a:stretch>
                      <a:fillRect/>
                    </a:stretch>
                  </pic:blipFill>
                  <pic:spPr bwMode="auto">
                    <a:xfrm>
                      <a:off x="0" y="0"/>
                      <a:ext cx="5759999" cy="5919999"/>
                    </a:xfrm>
                    <a:prstGeom prst="rect">
                      <a:avLst/>
                    </a:prstGeom>
                    <a:noFill/>
                    <a:ln w="9525">
                      <a:noFill/>
                      <a:headEnd/>
                      <a:tailEnd/>
                    </a:ln>
                  </pic:spPr>
                </pic:pic>
              </a:graphicData>
            </a:graphic>
          </wp:inline>
        </w:drawing>
      </w:r>
    </w:p>
    <w:p>
      <w:pPr>
        <w:pStyle w:val="BodyText"/>
      </w:pPr>
      <w:r>
        <w:rPr>
          <w:i/>
          <w:iCs/>
        </w:rPr>
        <w:t xml:space="preserve">Figure 5 – Speed profile of heavy vehicles (grey line – passenger car)</w:t>
      </w:r>
    </w:p>
    <w:p>
      <w:pPr>
        <w:pStyle w:val="BodyText"/>
      </w:pPr>
      <w:r>
        <w:drawing>
          <wp:inline>
            <wp:extent cx="5759999" cy="2799999"/>
            <wp:effectExtent b="0" l="0" r="0" t="0"/>
            <wp:docPr descr="" title="" id="53" name="Picture"/>
            <a:graphic>
              <a:graphicData uri="http://schemas.openxmlformats.org/drawingml/2006/picture">
                <pic:pic>
                  <pic:nvPicPr>
                    <pic:cNvPr descr="fig/f_vrijeme_gorivo.png" id="54" name="Picture"/>
                    <pic:cNvPicPr>
                      <a:picLocks noChangeArrowheads="1" noChangeAspect="1"/>
                    </pic:cNvPicPr>
                  </pic:nvPicPr>
                  <pic:blipFill>
                    <a:blip r:embed="rId52"/>
                    <a:stretch>
                      <a:fillRect/>
                    </a:stretch>
                  </pic:blipFill>
                  <pic:spPr bwMode="auto">
                    <a:xfrm>
                      <a:off x="0" y="0"/>
                      <a:ext cx="5759999" cy="2799999"/>
                    </a:xfrm>
                    <a:prstGeom prst="rect">
                      <a:avLst/>
                    </a:prstGeom>
                    <a:noFill/>
                    <a:ln w="9525">
                      <a:noFill/>
                      <a:headEnd/>
                      <a:tailEnd/>
                    </a:ln>
                  </pic:spPr>
                </pic:pic>
              </a:graphicData>
            </a:graphic>
          </wp:inline>
        </w:drawing>
      </w:r>
    </w:p>
    <w:p>
      <w:pPr>
        <w:pStyle w:val="BodyText"/>
      </w:pPr>
      <w:r>
        <w:rPr>
          <w:i/>
          <w:iCs/>
        </w:rPr>
        <w:t xml:space="preserve">Figure 6 – Cumulative travel time and fuel consumption along the distance travelled</w:t>
      </w:r>
    </w:p>
    <w:p>
      <w:pPr>
        <w:pStyle w:val="BodyText"/>
        <w:keepNext/>
      </w:pPr>
      <w:r>
        <w:rPr>
          <w:b/>
          <w:bCs/>
        </w:rPr>
        <w:t xml:space="preserve">Table 20 – Travel time and fuel consumption of heavy vehicles</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900"/>
        <w:gridCol w:w="900"/>
        <w:gridCol w:w="900"/>
        <w:gridCol w:w="900"/>
        <w:gridCol w:w="900"/>
        <w:gridCol w:w="900"/>
        <w:gridCol w:w="900"/>
        <w:gridCol w:w="900"/>
        <w:gridCol w:w="900"/>
        <w:gridCol w:w="90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Vehicle / segment</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sr</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σ [km/h]</w:t>
            </w:r>
          </w:p>
        </w:tc>
        <w:tc>
          <w:tcPr>
            <w:tcW w:w="0" w:type="auto"/>
            <w:shd w:val="clear" w:color="auto" w:fill="D9E2F3"/>
          </w:tcPr>
          <w:p>
            <w:pPr>
              <w:pStyle w:val="Compact"/>
              <w:spacing w:after="20" w:before="20"/>
              <w:jc w:val="center"/>
            </w:pPr>
            <w:r>
              <w:rPr>
                <w:rFonts w:ascii="Arial" w:hAnsi="Arial"/>
                <w:b/>
                <w:sz w:val="16"/>
              </w:rPr>
              <w:t xml:space="preserve">D</w:t>
            </w:r>
            <w:r>
              <w:rPr>
                <w:rFonts w:ascii="Arial" w:hAnsi="Arial"/>
                <w:b/>
                <w:sz w:val="16"/>
                <w:vertAlign w:val="subscript"/>
              </w:rPr>
              <w:t xml:space="preserve">h</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min</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T [s]</w:t>
            </w:r>
          </w:p>
        </w:tc>
        <w:tc>
          <w:tcPr>
            <w:tcW w:w="0" w:type="auto"/>
            <w:shd w:val="clear" w:color="auto" w:fill="D9E2F3"/>
          </w:tcPr>
          <w:p>
            <w:pPr>
              <w:pStyle w:val="Compact"/>
              <w:spacing w:after="20" w:before="20"/>
              <w:jc w:val="center"/>
            </w:pPr>
            <w:r>
              <w:rPr>
                <w:rFonts w:ascii="Arial" w:hAnsi="Arial"/>
                <w:b/>
                <w:sz w:val="16"/>
              </w:rPr>
              <w:t xml:space="preserve">T [min]</w:t>
            </w:r>
          </w:p>
        </w:tc>
        <w:tc>
          <w:tcPr>
            <w:tcW w:w="0" w:type="auto"/>
            <w:shd w:val="clear" w:color="auto" w:fill="D9E2F3"/>
          </w:tcPr>
          <w:p>
            <w:pPr>
              <w:pStyle w:val="Compact"/>
              <w:spacing w:after="20" w:before="20"/>
              <w:jc w:val="center"/>
            </w:pPr>
            <w:r>
              <w:rPr>
                <w:rFonts w:ascii="Arial" w:hAnsi="Arial"/>
                <w:b/>
                <w:sz w:val="16"/>
              </w:rPr>
              <w:t xml:space="preserve">Gorivo [l]</w:t>
            </w:r>
          </w:p>
        </w:tc>
        <w:tc>
          <w:tcPr>
            <w:tcW w:w="0" w:type="auto"/>
            <w:shd w:val="clear" w:color="auto" w:fill="D9E2F3"/>
          </w:tcPr>
          <w:p>
            <w:pPr>
              <w:pStyle w:val="Compact"/>
              <w:spacing w:after="20" w:before="20"/>
              <w:jc w:val="center"/>
            </w:pPr>
            <w:r>
              <w:rPr>
                <w:rFonts w:ascii="Arial" w:hAnsi="Arial"/>
                <w:b/>
                <w:sz w:val="16"/>
              </w:rPr>
              <w:t xml:space="preserve">[l/km]</w:t>
            </w:r>
          </w:p>
        </w:tc>
        <w:tc>
          <w:tcPr>
            <w:tcW w:w="0" w:type="auto"/>
            <w:shd w:val="clear" w:color="auto" w:fill="D9E2F3"/>
          </w:tcPr>
          <w:p>
            <w:pPr>
              <w:pStyle w:val="Compact"/>
              <w:spacing w:after="20" w:before="20"/>
              <w:jc w:val="center"/>
            </w:pPr>
            <w:r>
              <w:rPr>
                <w:rFonts w:ascii="Arial" w:hAnsi="Arial"/>
                <w:b/>
                <w:sz w:val="16"/>
              </w:rPr>
              <w:t xml:space="preserve">[l/100 km]</w:t>
            </w:r>
          </w:p>
        </w:tc>
      </w:tr>
      <w:tr>
        <w:trPr>
          <w:cantSplit/>
        </w:trPr>
        <w:tc>
          <w:tcPr>
            <w:tcW w:w="0" w:type="auto"/>
          </w:tcPr>
          <w:p>
            <w:pPr>
              <w:pStyle w:val="Compact"/>
              <w:spacing w:after="20" w:before="20"/>
              <w:jc w:val="center"/>
            </w:pPr>
            <w:r>
              <w:rPr>
                <w:rFonts w:ascii="Arial" w:hAnsi="Arial"/>
                <w:sz w:val="16"/>
              </w:rPr>
              <w:t xml:space="preserve">Tractor-trailer (Rulebook) – D1: right carriageway</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298.8</w:t>
            </w:r>
          </w:p>
        </w:tc>
        <w:tc>
          <w:tcPr>
            <w:tcW w:w="0" w:type="auto"/>
          </w:tcPr>
          <w:p>
            <w:pPr>
              <w:pStyle w:val="Compact"/>
              <w:spacing w:after="20" w:before="20"/>
              <w:jc w:val="center"/>
            </w:pPr>
            <w:r>
              <w:rPr>
                <w:rFonts w:ascii="Arial" w:hAnsi="Arial"/>
                <w:sz w:val="16"/>
              </w:rPr>
              <w:t xml:space="preserve">4.98</w:t>
            </w:r>
          </w:p>
        </w:tc>
        <w:tc>
          <w:tcPr>
            <w:tcW w:w="0" w:type="auto"/>
          </w:tcPr>
          <w:p>
            <w:pPr>
              <w:pStyle w:val="Compact"/>
              <w:spacing w:after="20" w:before="20"/>
              <w:jc w:val="center"/>
            </w:pPr>
            <w:r>
              <w:rPr>
                <w:rFonts w:ascii="Arial" w:hAnsi="Arial"/>
                <w:sz w:val="16"/>
              </w:rPr>
              <w:t xml:space="preserve">0.66</w:t>
            </w:r>
          </w:p>
        </w:tc>
        <w:tc>
          <w:tcPr>
            <w:tcW w:w="0" w:type="auto"/>
          </w:tcPr>
          <w:p>
            <w:pPr>
              <w:pStyle w:val="Compact"/>
              <w:spacing w:after="20" w:before="20"/>
              <w:jc w:val="center"/>
            </w:pPr>
            <w:r>
              <w:rPr>
                <w:rFonts w:ascii="Arial" w:hAnsi="Arial"/>
                <w:sz w:val="16"/>
              </w:rPr>
              <w:t xml:space="preserve">0.099</w:t>
            </w:r>
          </w:p>
        </w:tc>
        <w:tc>
          <w:tcPr>
            <w:tcW w:w="0" w:type="auto"/>
          </w:tcPr>
          <w:p>
            <w:pPr>
              <w:pStyle w:val="Compact"/>
              <w:spacing w:after="20" w:before="20"/>
              <w:jc w:val="center"/>
            </w:pPr>
            <w:r>
              <w:rPr>
                <w:rFonts w:ascii="Arial" w:hAnsi="Arial"/>
                <w:sz w:val="16"/>
              </w:rPr>
              <w:t xml:space="preserve">9.9</w:t>
            </w:r>
          </w:p>
        </w:tc>
      </w:tr>
      <w:tr>
        <w:trPr>
          <w:cantSplit/>
        </w:trPr>
        <w:tc>
          <w:tcPr>
            <w:tcW w:w="0" w:type="auto"/>
          </w:tcPr>
          <w:p>
            <w:pPr>
              <w:pStyle w:val="Compact"/>
              <w:spacing w:after="20" w:before="20"/>
              <w:jc w:val="center"/>
            </w:pPr>
            <w:r>
              <w:rPr>
                <w:rFonts w:ascii="Arial" w:hAnsi="Arial"/>
                <w:sz w:val="16"/>
              </w:rPr>
              <w:t xml:space="preserve">Tractor-trailer (modern) – D1: right carriageway</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298.8</w:t>
            </w:r>
          </w:p>
        </w:tc>
        <w:tc>
          <w:tcPr>
            <w:tcW w:w="0" w:type="auto"/>
          </w:tcPr>
          <w:p>
            <w:pPr>
              <w:pStyle w:val="Compact"/>
              <w:spacing w:after="20" w:before="20"/>
              <w:jc w:val="center"/>
            </w:pPr>
            <w:r>
              <w:rPr>
                <w:rFonts w:ascii="Arial" w:hAnsi="Arial"/>
                <w:sz w:val="16"/>
              </w:rPr>
              <w:t xml:space="preserve">4.98</w:t>
            </w:r>
          </w:p>
        </w:tc>
        <w:tc>
          <w:tcPr>
            <w:tcW w:w="0" w:type="auto"/>
          </w:tcPr>
          <w:p>
            <w:pPr>
              <w:pStyle w:val="Compact"/>
              <w:spacing w:after="20" w:before="20"/>
              <w:jc w:val="center"/>
            </w:pPr>
            <w:r>
              <w:rPr>
                <w:rFonts w:ascii="Arial" w:hAnsi="Arial"/>
                <w:sz w:val="16"/>
              </w:rPr>
              <w:t xml:space="preserve">0.66</w:t>
            </w:r>
          </w:p>
        </w:tc>
        <w:tc>
          <w:tcPr>
            <w:tcW w:w="0" w:type="auto"/>
          </w:tcPr>
          <w:p>
            <w:pPr>
              <w:pStyle w:val="Compact"/>
              <w:spacing w:after="20" w:before="20"/>
              <w:jc w:val="center"/>
            </w:pPr>
            <w:r>
              <w:rPr>
                <w:rFonts w:ascii="Arial" w:hAnsi="Arial"/>
                <w:sz w:val="16"/>
              </w:rPr>
              <w:t xml:space="preserve">0.099</w:t>
            </w:r>
          </w:p>
        </w:tc>
        <w:tc>
          <w:tcPr>
            <w:tcW w:w="0" w:type="auto"/>
          </w:tcPr>
          <w:p>
            <w:pPr>
              <w:pStyle w:val="Compact"/>
              <w:spacing w:after="20" w:before="20"/>
              <w:jc w:val="center"/>
            </w:pPr>
            <w:r>
              <w:rPr>
                <w:rFonts w:ascii="Arial" w:hAnsi="Arial"/>
                <w:sz w:val="16"/>
              </w:rPr>
              <w:t xml:space="preserve">9.9</w:t>
            </w:r>
          </w:p>
        </w:tc>
      </w:tr>
      <w:tr>
        <w:trPr>
          <w:cantSplit/>
        </w:trPr>
        <w:tc>
          <w:tcPr>
            <w:tcW w:w="0" w:type="auto"/>
          </w:tcPr>
          <w:p>
            <w:pPr>
              <w:pStyle w:val="Compact"/>
              <w:spacing w:after="20" w:before="20"/>
              <w:jc w:val="center"/>
            </w:pPr>
            <w:r>
              <w:rPr>
                <w:rFonts w:ascii="Arial" w:hAnsi="Arial"/>
                <w:sz w:val="16"/>
              </w:rPr>
              <w:t xml:space="preserve">Car transporter – D1: right carriageway</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298.8</w:t>
            </w:r>
          </w:p>
        </w:tc>
        <w:tc>
          <w:tcPr>
            <w:tcW w:w="0" w:type="auto"/>
          </w:tcPr>
          <w:p>
            <w:pPr>
              <w:pStyle w:val="Compact"/>
              <w:spacing w:after="20" w:before="20"/>
              <w:jc w:val="center"/>
            </w:pPr>
            <w:r>
              <w:rPr>
                <w:rFonts w:ascii="Arial" w:hAnsi="Arial"/>
                <w:sz w:val="16"/>
              </w:rPr>
              <w:t xml:space="preserve">4.98</w:t>
            </w:r>
          </w:p>
        </w:tc>
        <w:tc>
          <w:tcPr>
            <w:tcW w:w="0" w:type="auto"/>
          </w:tcPr>
          <w:p>
            <w:pPr>
              <w:pStyle w:val="Compact"/>
              <w:spacing w:after="20" w:before="20"/>
              <w:jc w:val="center"/>
            </w:pPr>
            <w:r>
              <w:rPr>
                <w:rFonts w:ascii="Arial" w:hAnsi="Arial"/>
                <w:sz w:val="16"/>
              </w:rPr>
              <w:t xml:space="preserve">0.67</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10.0</w:t>
            </w:r>
          </w:p>
        </w:tc>
      </w:tr>
      <w:tr>
        <w:trPr>
          <w:cantSplit/>
        </w:trPr>
        <w:tc>
          <w:tcPr>
            <w:tcW w:w="0" w:type="auto"/>
          </w:tcPr>
          <w:p>
            <w:pPr>
              <w:pStyle w:val="Compact"/>
              <w:spacing w:after="20" w:before="20"/>
              <w:jc w:val="center"/>
            </w:pPr>
            <w:r>
              <w:rPr>
                <w:rFonts w:ascii="Arial" w:hAnsi="Arial"/>
                <w:sz w:val="16"/>
              </w:rPr>
              <w:t xml:space="preserve">Passenger car – D1: right carriageway</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199.2</w:t>
            </w:r>
          </w:p>
        </w:tc>
        <w:tc>
          <w:tcPr>
            <w:tcW w:w="0" w:type="auto"/>
          </w:tcPr>
          <w:p>
            <w:pPr>
              <w:pStyle w:val="Compact"/>
              <w:spacing w:after="20" w:before="20"/>
              <w:jc w:val="center"/>
            </w:pPr>
            <w:r>
              <w:rPr>
                <w:rFonts w:ascii="Arial" w:hAnsi="Arial"/>
                <w:sz w:val="16"/>
              </w:rPr>
              <w:t xml:space="preserve">3.32</w:t>
            </w:r>
          </w:p>
        </w:tc>
        <w:tc>
          <w:tcPr>
            <w:tcW w:w="0" w:type="auto"/>
          </w:tcPr>
          <w:p>
            <w:pPr>
              <w:pStyle w:val="Compact"/>
              <w:spacing w:after="20" w:before="20"/>
              <w:jc w:val="center"/>
            </w:pPr>
            <w:r>
              <w:rPr>
                <w:rFonts w:ascii="Arial" w:hAnsi="Arial"/>
                <w:sz w:val="16"/>
              </w:rPr>
              <w:t xml:space="preserve">0.21</w:t>
            </w:r>
          </w:p>
        </w:tc>
        <w:tc>
          <w:tcPr>
            <w:tcW w:w="0" w:type="auto"/>
          </w:tcPr>
          <w:p>
            <w:pPr>
              <w:pStyle w:val="Compact"/>
              <w:spacing w:after="20" w:before="20"/>
              <w:jc w:val="center"/>
            </w:pPr>
            <w:r>
              <w:rPr>
                <w:rFonts w:ascii="Arial" w:hAnsi="Arial"/>
                <w:sz w:val="16"/>
              </w:rPr>
              <w:t xml:space="preserve">0.032</w:t>
            </w:r>
          </w:p>
        </w:tc>
        <w:tc>
          <w:tcPr>
            <w:tcW w:w="0" w:type="auto"/>
          </w:tcPr>
          <w:p>
            <w:pPr>
              <w:pStyle w:val="Compact"/>
              <w:spacing w:after="20" w:before="20"/>
              <w:jc w:val="center"/>
            </w:pPr>
            <w:r>
              <w:rPr>
                <w:rFonts w:ascii="Arial" w:hAnsi="Arial"/>
                <w:sz w:val="16"/>
              </w:rPr>
              <w:t xml:space="preserve">3.2</w:t>
            </w:r>
          </w:p>
        </w:tc>
      </w:tr>
      <w:tr>
        <w:trPr>
          <w:cantSplit/>
        </w:trPr>
        <w:tc>
          <w:tcPr>
            <w:tcW w:w="0" w:type="auto"/>
          </w:tcPr>
          <w:p>
            <w:pPr>
              <w:pStyle w:val="Compact"/>
              <w:spacing w:after="20" w:before="20"/>
              <w:jc w:val="center"/>
            </w:pPr>
            <w:r>
              <w:rPr>
                <w:rFonts w:ascii="Arial" w:hAnsi="Arial"/>
                <w:sz w:val="16"/>
              </w:rPr>
              <w:t xml:space="preserve">Tractor-trailer (Rulebook) – L1: left carriageway</w:t>
            </w:r>
          </w:p>
        </w:tc>
        <w:tc>
          <w:tcPr>
            <w:tcW w:w="0" w:type="auto"/>
          </w:tcPr>
          <w:p>
            <w:pPr>
              <w:pStyle w:val="Compact"/>
              <w:spacing w:after="20" w:before="20"/>
              <w:jc w:val="center"/>
            </w:pPr>
            <w:r>
              <w:rPr>
                <w:rFonts w:ascii="Arial" w:hAnsi="Arial"/>
                <w:sz w:val="16"/>
              </w:rPr>
              <w:t xml:space="preserve">61.4</w:t>
            </w:r>
          </w:p>
        </w:tc>
        <w:tc>
          <w:tcPr>
            <w:tcW w:w="0" w:type="auto"/>
          </w:tcPr>
          <w:p>
            <w:pPr>
              <w:pStyle w:val="Compact"/>
              <w:spacing w:after="20" w:before="20"/>
              <w:jc w:val="center"/>
            </w:pPr>
            <w:r>
              <w:rPr>
                <w:rFonts w:ascii="Arial" w:hAnsi="Arial"/>
                <w:sz w:val="16"/>
              </w:rPr>
              <w:t xml:space="preserve">8.11</w:t>
            </w:r>
          </w:p>
        </w:tc>
        <w:tc>
          <w:tcPr>
            <w:tcW w:w="0" w:type="auto"/>
          </w:tcPr>
          <w:p>
            <w:pPr>
              <w:pStyle w:val="Compact"/>
              <w:spacing w:after="20" w:before="20"/>
              <w:jc w:val="center"/>
            </w:pPr>
            <w:r>
              <w:rPr>
                <w:rFonts w:ascii="Arial" w:hAnsi="Arial"/>
                <w:sz w:val="16"/>
              </w:rPr>
              <w:t xml:space="preserve">13.21</w:t>
            </w:r>
          </w:p>
        </w:tc>
        <w:tc>
          <w:tcPr>
            <w:tcW w:w="0" w:type="auto"/>
          </w:tcPr>
          <w:p>
            <w:pPr>
              <w:pStyle w:val="Compact"/>
              <w:spacing w:after="20" w:before="20"/>
              <w:jc w:val="center"/>
            </w:pPr>
            <w:r>
              <w:rPr>
                <w:rFonts w:ascii="Arial" w:hAnsi="Arial"/>
                <w:sz w:val="16"/>
              </w:rPr>
              <w:t xml:space="preserve">49.0</w:t>
            </w:r>
          </w:p>
        </w:tc>
        <w:tc>
          <w:tcPr>
            <w:tcW w:w="0" w:type="auto"/>
          </w:tcPr>
          <w:p>
            <w:pPr>
              <w:pStyle w:val="Compact"/>
              <w:spacing w:after="20" w:before="20"/>
              <w:jc w:val="center"/>
            </w:pPr>
            <w:r>
              <w:rPr>
                <w:rFonts w:ascii="Arial" w:hAnsi="Arial"/>
                <w:sz w:val="16"/>
              </w:rPr>
              <w:t xml:space="preserve">395.2</w:t>
            </w:r>
          </w:p>
        </w:tc>
        <w:tc>
          <w:tcPr>
            <w:tcW w:w="0" w:type="auto"/>
          </w:tcPr>
          <w:p>
            <w:pPr>
              <w:pStyle w:val="Compact"/>
              <w:spacing w:after="20" w:before="20"/>
              <w:jc w:val="center"/>
            </w:pPr>
            <w:r>
              <w:rPr>
                <w:rFonts w:ascii="Arial" w:hAnsi="Arial"/>
                <w:sz w:val="16"/>
              </w:rPr>
              <w:t xml:space="preserve">6.59</w:t>
            </w:r>
          </w:p>
        </w:tc>
        <w:tc>
          <w:tcPr>
            <w:tcW w:w="0" w:type="auto"/>
          </w:tcPr>
          <w:p>
            <w:pPr>
              <w:pStyle w:val="Compact"/>
              <w:spacing w:after="20" w:before="20"/>
              <w:jc w:val="center"/>
            </w:pPr>
            <w:r>
              <w:rPr>
                <w:rFonts w:ascii="Arial" w:hAnsi="Arial"/>
                <w:sz w:val="16"/>
              </w:rPr>
              <w:t xml:space="preserve">7.92</w:t>
            </w:r>
          </w:p>
        </w:tc>
        <w:tc>
          <w:tcPr>
            <w:tcW w:w="0" w:type="auto"/>
          </w:tcPr>
          <w:p>
            <w:pPr>
              <w:pStyle w:val="Compact"/>
              <w:spacing w:after="20" w:before="20"/>
              <w:jc w:val="center"/>
            </w:pPr>
            <w:r>
              <w:rPr>
                <w:rFonts w:ascii="Arial" w:hAnsi="Arial"/>
                <w:sz w:val="16"/>
              </w:rPr>
              <w:t xml:space="preserve">1.193</w:t>
            </w:r>
          </w:p>
        </w:tc>
        <w:tc>
          <w:tcPr>
            <w:tcW w:w="0" w:type="auto"/>
          </w:tcPr>
          <w:p>
            <w:pPr>
              <w:pStyle w:val="Compact"/>
              <w:spacing w:after="20" w:before="20"/>
              <w:jc w:val="center"/>
            </w:pPr>
            <w:r>
              <w:rPr>
                <w:rFonts w:ascii="Arial" w:hAnsi="Arial"/>
                <w:sz w:val="16"/>
              </w:rPr>
              <w:t xml:space="preserve">119.3</w:t>
            </w:r>
          </w:p>
        </w:tc>
      </w:tr>
      <w:tr>
        <w:trPr>
          <w:cantSplit/>
        </w:trPr>
        <w:tc>
          <w:tcPr>
            <w:tcW w:w="0" w:type="auto"/>
          </w:tcPr>
          <w:p>
            <w:pPr>
              <w:pStyle w:val="Compact"/>
              <w:spacing w:after="20" w:before="20"/>
              <w:jc w:val="center"/>
            </w:pPr>
            <w:r>
              <w:rPr>
                <w:rFonts w:ascii="Arial" w:hAnsi="Arial"/>
                <w:sz w:val="16"/>
              </w:rPr>
              <w:t xml:space="preserve">Tractor-trailer (modern) – L1: left carriageway</w:t>
            </w:r>
          </w:p>
        </w:tc>
        <w:tc>
          <w:tcPr>
            <w:tcW w:w="0" w:type="auto"/>
          </w:tcPr>
          <w:p>
            <w:pPr>
              <w:pStyle w:val="Compact"/>
              <w:spacing w:after="20" w:before="20"/>
              <w:jc w:val="center"/>
            </w:pPr>
            <w:r>
              <w:rPr>
                <w:rFonts w:ascii="Arial" w:hAnsi="Arial"/>
                <w:sz w:val="16"/>
              </w:rPr>
              <w:t xml:space="preserve">67.5</w:t>
            </w:r>
          </w:p>
        </w:tc>
        <w:tc>
          <w:tcPr>
            <w:tcW w:w="0" w:type="auto"/>
          </w:tcPr>
          <w:p>
            <w:pPr>
              <w:pStyle w:val="Compact"/>
              <w:spacing w:after="20" w:before="20"/>
              <w:jc w:val="center"/>
            </w:pPr>
            <w:r>
              <w:rPr>
                <w:rFonts w:ascii="Arial" w:hAnsi="Arial"/>
                <w:sz w:val="16"/>
              </w:rPr>
              <w:t xml:space="preserve">6.12</w:t>
            </w:r>
          </w:p>
        </w:tc>
        <w:tc>
          <w:tcPr>
            <w:tcW w:w="0" w:type="auto"/>
          </w:tcPr>
          <w:p>
            <w:pPr>
              <w:pStyle w:val="Compact"/>
              <w:spacing w:after="20" w:before="20"/>
              <w:jc w:val="center"/>
            </w:pPr>
            <w:r>
              <w:rPr>
                <w:rFonts w:ascii="Arial" w:hAnsi="Arial"/>
                <w:sz w:val="16"/>
              </w:rPr>
              <w:t xml:space="preserve">9.07</w:t>
            </w:r>
          </w:p>
        </w:tc>
        <w:tc>
          <w:tcPr>
            <w:tcW w:w="0" w:type="auto"/>
          </w:tcPr>
          <w:p>
            <w:pPr>
              <w:pStyle w:val="Compact"/>
              <w:spacing w:after="20" w:before="20"/>
              <w:jc w:val="center"/>
            </w:pPr>
            <w:r>
              <w:rPr>
                <w:rFonts w:ascii="Arial" w:hAnsi="Arial"/>
                <w:sz w:val="16"/>
              </w:rPr>
              <w:t xml:space="preserve">56.5</w:t>
            </w:r>
          </w:p>
        </w:tc>
        <w:tc>
          <w:tcPr>
            <w:tcW w:w="0" w:type="auto"/>
          </w:tcPr>
          <w:p>
            <w:pPr>
              <w:pStyle w:val="Compact"/>
              <w:spacing w:after="20" w:before="20"/>
              <w:jc w:val="center"/>
            </w:pPr>
            <w:r>
              <w:rPr>
                <w:rFonts w:ascii="Arial" w:hAnsi="Arial"/>
                <w:sz w:val="16"/>
              </w:rPr>
              <w:t xml:space="preserve">356.8</w:t>
            </w:r>
          </w:p>
        </w:tc>
        <w:tc>
          <w:tcPr>
            <w:tcW w:w="0" w:type="auto"/>
          </w:tcPr>
          <w:p>
            <w:pPr>
              <w:pStyle w:val="Compact"/>
              <w:spacing w:after="20" w:before="20"/>
              <w:jc w:val="center"/>
            </w:pPr>
            <w:r>
              <w:rPr>
                <w:rFonts w:ascii="Arial" w:hAnsi="Arial"/>
                <w:sz w:val="16"/>
              </w:rPr>
              <w:t xml:space="preserve">5.95</w:t>
            </w:r>
          </w:p>
        </w:tc>
        <w:tc>
          <w:tcPr>
            <w:tcW w:w="0" w:type="auto"/>
          </w:tcPr>
          <w:p>
            <w:pPr>
              <w:pStyle w:val="Compact"/>
              <w:spacing w:after="20" w:before="20"/>
              <w:jc w:val="center"/>
            </w:pPr>
            <w:r>
              <w:rPr>
                <w:rFonts w:ascii="Arial" w:hAnsi="Arial"/>
                <w:sz w:val="16"/>
              </w:rPr>
              <w:t xml:space="preserve">8.05</w:t>
            </w:r>
          </w:p>
        </w:tc>
        <w:tc>
          <w:tcPr>
            <w:tcW w:w="0" w:type="auto"/>
          </w:tcPr>
          <w:p>
            <w:pPr>
              <w:pStyle w:val="Compact"/>
              <w:spacing w:after="20" w:before="20"/>
              <w:jc w:val="center"/>
            </w:pPr>
            <w:r>
              <w:rPr>
                <w:rFonts w:ascii="Arial" w:hAnsi="Arial"/>
                <w:sz w:val="16"/>
              </w:rPr>
              <w:t xml:space="preserve">1.212</w:t>
            </w:r>
          </w:p>
        </w:tc>
        <w:tc>
          <w:tcPr>
            <w:tcW w:w="0" w:type="auto"/>
          </w:tcPr>
          <w:p>
            <w:pPr>
              <w:pStyle w:val="Compact"/>
              <w:spacing w:after="20" w:before="20"/>
              <w:jc w:val="center"/>
            </w:pPr>
            <w:r>
              <w:rPr>
                <w:rFonts w:ascii="Arial" w:hAnsi="Arial"/>
                <w:sz w:val="16"/>
              </w:rPr>
              <w:t xml:space="preserve">121.2</w:t>
            </w:r>
          </w:p>
        </w:tc>
      </w:tr>
      <w:tr>
        <w:trPr>
          <w:cantSplit/>
        </w:trPr>
        <w:tc>
          <w:tcPr>
            <w:tcW w:w="0" w:type="auto"/>
          </w:tcPr>
          <w:p>
            <w:pPr>
              <w:pStyle w:val="Compact"/>
              <w:spacing w:after="20" w:before="20"/>
              <w:jc w:val="center"/>
            </w:pPr>
            <w:r>
              <w:rPr>
                <w:rFonts w:ascii="Arial" w:hAnsi="Arial"/>
                <w:sz w:val="16"/>
              </w:rPr>
              <w:t xml:space="preserve">Car transporter – L1: left carriageway</w:t>
            </w:r>
          </w:p>
        </w:tc>
        <w:tc>
          <w:tcPr>
            <w:tcW w:w="0" w:type="auto"/>
          </w:tcPr>
          <w:p>
            <w:pPr>
              <w:pStyle w:val="Compact"/>
              <w:spacing w:after="20" w:before="20"/>
              <w:jc w:val="center"/>
            </w:pPr>
            <w:r>
              <w:rPr>
                <w:rFonts w:ascii="Arial" w:hAnsi="Arial"/>
                <w:sz w:val="16"/>
              </w:rPr>
              <w:t xml:space="preserve">67.0</w:t>
            </w:r>
          </w:p>
        </w:tc>
        <w:tc>
          <w:tcPr>
            <w:tcW w:w="0" w:type="auto"/>
          </w:tcPr>
          <w:p>
            <w:pPr>
              <w:pStyle w:val="Compact"/>
              <w:spacing w:after="20" w:before="20"/>
              <w:jc w:val="center"/>
            </w:pPr>
            <w:r>
              <w:rPr>
                <w:rFonts w:ascii="Arial" w:hAnsi="Arial"/>
                <w:sz w:val="16"/>
              </w:rPr>
              <w:t xml:space="preserve">6.19</w:t>
            </w:r>
          </w:p>
        </w:tc>
        <w:tc>
          <w:tcPr>
            <w:tcW w:w="0" w:type="auto"/>
          </w:tcPr>
          <w:p>
            <w:pPr>
              <w:pStyle w:val="Compact"/>
              <w:spacing w:after="20" w:before="20"/>
              <w:jc w:val="center"/>
            </w:pPr>
            <w:r>
              <w:rPr>
                <w:rFonts w:ascii="Arial" w:hAnsi="Arial"/>
                <w:sz w:val="16"/>
              </w:rPr>
              <w:t xml:space="preserve">9.25</w:t>
            </w:r>
          </w:p>
        </w:tc>
        <w:tc>
          <w:tcPr>
            <w:tcW w:w="0" w:type="auto"/>
          </w:tcPr>
          <w:p>
            <w:pPr>
              <w:pStyle w:val="Compact"/>
              <w:spacing w:after="20" w:before="20"/>
              <w:jc w:val="center"/>
            </w:pPr>
            <w:r>
              <w:rPr>
                <w:rFonts w:ascii="Arial" w:hAnsi="Arial"/>
                <w:sz w:val="16"/>
              </w:rPr>
              <w:t xml:space="preserve">56.2</w:t>
            </w:r>
          </w:p>
        </w:tc>
        <w:tc>
          <w:tcPr>
            <w:tcW w:w="0" w:type="auto"/>
          </w:tcPr>
          <w:p>
            <w:pPr>
              <w:pStyle w:val="Compact"/>
              <w:spacing w:after="20" w:before="20"/>
              <w:jc w:val="center"/>
            </w:pPr>
            <w:r>
              <w:rPr>
                <w:rFonts w:ascii="Arial" w:hAnsi="Arial"/>
                <w:sz w:val="16"/>
              </w:rPr>
              <w:t xml:space="preserve">359.9</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7.47</w:t>
            </w:r>
          </w:p>
        </w:tc>
        <w:tc>
          <w:tcPr>
            <w:tcW w:w="0" w:type="auto"/>
          </w:tcPr>
          <w:p>
            <w:pPr>
              <w:pStyle w:val="Compact"/>
              <w:spacing w:after="20" w:before="20"/>
              <w:jc w:val="center"/>
            </w:pPr>
            <w:r>
              <w:rPr>
                <w:rFonts w:ascii="Arial" w:hAnsi="Arial"/>
                <w:sz w:val="16"/>
              </w:rPr>
              <w:t xml:space="preserve">1.124</w:t>
            </w:r>
          </w:p>
        </w:tc>
        <w:tc>
          <w:tcPr>
            <w:tcW w:w="0" w:type="auto"/>
          </w:tcPr>
          <w:p>
            <w:pPr>
              <w:pStyle w:val="Compact"/>
              <w:spacing w:after="20" w:before="20"/>
              <w:jc w:val="center"/>
            </w:pPr>
            <w:r>
              <w:rPr>
                <w:rFonts w:ascii="Arial" w:hAnsi="Arial"/>
                <w:sz w:val="16"/>
              </w:rPr>
              <w:t xml:space="preserve">112.4</w:t>
            </w:r>
          </w:p>
        </w:tc>
      </w:tr>
      <w:tr>
        <w:trPr>
          <w:cantSplit/>
        </w:trPr>
        <w:tc>
          <w:tcPr>
            <w:tcW w:w="0" w:type="auto"/>
          </w:tcPr>
          <w:p>
            <w:pPr>
              <w:pStyle w:val="Compact"/>
              <w:spacing w:after="20" w:before="20"/>
              <w:jc w:val="center"/>
            </w:pPr>
            <w:r>
              <w:rPr>
                <w:rFonts w:ascii="Arial" w:hAnsi="Arial"/>
                <w:sz w:val="16"/>
              </w:rPr>
              <w:t xml:space="preserve">Passenger car – L1: left carriageway</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199.2</w:t>
            </w:r>
          </w:p>
        </w:tc>
        <w:tc>
          <w:tcPr>
            <w:tcW w:w="0" w:type="auto"/>
          </w:tcPr>
          <w:p>
            <w:pPr>
              <w:pStyle w:val="Compact"/>
              <w:spacing w:after="20" w:before="20"/>
              <w:jc w:val="center"/>
            </w:pPr>
            <w:r>
              <w:rPr>
                <w:rFonts w:ascii="Arial" w:hAnsi="Arial"/>
                <w:sz w:val="16"/>
              </w:rPr>
              <w:t xml:space="preserve">3.32</w:t>
            </w:r>
          </w:p>
        </w:tc>
        <w:tc>
          <w:tcPr>
            <w:tcW w:w="0" w:type="auto"/>
          </w:tcPr>
          <w:p>
            <w:pPr>
              <w:pStyle w:val="Compact"/>
              <w:spacing w:after="20" w:before="20"/>
              <w:jc w:val="center"/>
            </w:pPr>
            <w:r>
              <w:rPr>
                <w:rFonts w:ascii="Arial" w:hAnsi="Arial"/>
                <w:sz w:val="16"/>
              </w:rPr>
              <w:t xml:space="preserve">0.60</w:t>
            </w:r>
          </w:p>
        </w:tc>
        <w:tc>
          <w:tcPr>
            <w:tcW w:w="0" w:type="auto"/>
          </w:tcPr>
          <w:p>
            <w:pPr>
              <w:pStyle w:val="Compact"/>
              <w:spacing w:after="20" w:before="20"/>
              <w:jc w:val="center"/>
            </w:pPr>
            <w:r>
              <w:rPr>
                <w:rFonts w:ascii="Arial" w:hAnsi="Arial"/>
                <w:sz w:val="16"/>
              </w:rPr>
              <w:t xml:space="preserve">0.090</w:t>
            </w:r>
          </w:p>
        </w:tc>
        <w:tc>
          <w:tcPr>
            <w:tcW w:w="0" w:type="auto"/>
          </w:tcPr>
          <w:p>
            <w:pPr>
              <w:pStyle w:val="Compact"/>
              <w:spacing w:after="20" w:before="20"/>
              <w:jc w:val="center"/>
            </w:pPr>
            <w:r>
              <w:rPr>
                <w:rFonts w:ascii="Arial" w:hAnsi="Arial"/>
                <w:sz w:val="16"/>
              </w:rPr>
              <w:t xml:space="preserve">9.0</w:t>
            </w:r>
          </w:p>
        </w:tc>
      </w:tr>
      <w:tr>
        <w:trPr>
          <w:cantSplit/>
        </w:trPr>
        <w:tc>
          <w:tcPr>
            <w:tcW w:w="0" w:type="auto"/>
          </w:tcPr>
          <w:p>
            <w:pPr>
              <w:pStyle w:val="Compact"/>
              <w:spacing w:after="20" w:before="20"/>
              <w:jc w:val="center"/>
            </w:pPr>
            <w:r>
              <w:rPr>
                <w:rFonts w:ascii="Arial" w:hAnsi="Arial"/>
                <w:sz w:val="16"/>
              </w:rPr>
              <w:t xml:space="preserve">Tractor-trailer (Rulebook) – F2: central →</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1.00</w:t>
            </w:r>
          </w:p>
        </w:tc>
        <w:tc>
          <w:tcPr>
            <w:tcW w:w="0" w:type="auto"/>
          </w:tcPr>
          <w:p>
            <w:pPr>
              <w:pStyle w:val="Compact"/>
              <w:spacing w:after="20" w:before="20"/>
              <w:jc w:val="center"/>
            </w:pPr>
            <w:r>
              <w:rPr>
                <w:rFonts w:ascii="Arial" w:hAnsi="Arial"/>
                <w:sz w:val="16"/>
              </w:rPr>
              <w:t xml:space="preserve">0.03</w:t>
            </w:r>
          </w:p>
        </w:tc>
        <w:tc>
          <w:tcPr>
            <w:tcW w:w="0" w:type="auto"/>
          </w:tcPr>
          <w:p>
            <w:pPr>
              <w:pStyle w:val="Compact"/>
              <w:spacing w:after="20" w:before="20"/>
              <w:jc w:val="center"/>
            </w:pPr>
            <w:r>
              <w:rPr>
                <w:rFonts w:ascii="Arial" w:hAnsi="Arial"/>
                <w:sz w:val="16"/>
              </w:rPr>
              <w:t xml:space="preserve">0.025</w:t>
            </w:r>
          </w:p>
        </w:tc>
        <w:tc>
          <w:tcPr>
            <w:tcW w:w="0" w:type="auto"/>
          </w:tcPr>
          <w:p>
            <w:pPr>
              <w:pStyle w:val="Compact"/>
              <w:spacing w:after="20" w:before="20"/>
              <w:jc w:val="center"/>
            </w:pPr>
            <w:r>
              <w:rPr>
                <w:rFonts w:ascii="Arial" w:hAnsi="Arial"/>
                <w:sz w:val="16"/>
              </w:rPr>
              <w:t xml:space="preserve">2.5</w:t>
            </w:r>
          </w:p>
        </w:tc>
      </w:tr>
      <w:tr>
        <w:trPr>
          <w:cantSplit/>
        </w:trPr>
        <w:tc>
          <w:tcPr>
            <w:tcW w:w="0" w:type="auto"/>
          </w:tcPr>
          <w:p>
            <w:pPr>
              <w:pStyle w:val="Compact"/>
              <w:spacing w:after="20" w:before="20"/>
              <w:jc w:val="center"/>
            </w:pPr>
            <w:r>
              <w:rPr>
                <w:rFonts w:ascii="Arial" w:hAnsi="Arial"/>
                <w:sz w:val="16"/>
              </w:rPr>
              <w:t xml:space="preserve">Tractor-trailer (modern) – F2: central →</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1.00</w:t>
            </w:r>
          </w:p>
        </w:tc>
        <w:tc>
          <w:tcPr>
            <w:tcW w:w="0" w:type="auto"/>
          </w:tcPr>
          <w:p>
            <w:pPr>
              <w:pStyle w:val="Compact"/>
              <w:spacing w:after="20" w:before="20"/>
              <w:jc w:val="center"/>
            </w:pPr>
            <w:r>
              <w:rPr>
                <w:rFonts w:ascii="Arial" w:hAnsi="Arial"/>
                <w:sz w:val="16"/>
              </w:rPr>
              <w:t xml:space="preserve">0.03</w:t>
            </w:r>
          </w:p>
        </w:tc>
        <w:tc>
          <w:tcPr>
            <w:tcW w:w="0" w:type="auto"/>
          </w:tcPr>
          <w:p>
            <w:pPr>
              <w:pStyle w:val="Compact"/>
              <w:spacing w:after="20" w:before="20"/>
              <w:jc w:val="center"/>
            </w:pPr>
            <w:r>
              <w:rPr>
                <w:rFonts w:ascii="Arial" w:hAnsi="Arial"/>
                <w:sz w:val="16"/>
              </w:rPr>
              <w:t xml:space="preserve">0.025</w:t>
            </w:r>
          </w:p>
        </w:tc>
        <w:tc>
          <w:tcPr>
            <w:tcW w:w="0" w:type="auto"/>
          </w:tcPr>
          <w:p>
            <w:pPr>
              <w:pStyle w:val="Compact"/>
              <w:spacing w:after="20" w:before="20"/>
              <w:jc w:val="center"/>
            </w:pPr>
            <w:r>
              <w:rPr>
                <w:rFonts w:ascii="Arial" w:hAnsi="Arial"/>
                <w:sz w:val="16"/>
              </w:rPr>
              <w:t xml:space="preserve">2.5</w:t>
            </w:r>
          </w:p>
        </w:tc>
      </w:tr>
      <w:tr>
        <w:trPr>
          <w:cantSplit/>
        </w:trPr>
        <w:tc>
          <w:tcPr>
            <w:tcW w:w="0" w:type="auto"/>
          </w:tcPr>
          <w:p>
            <w:pPr>
              <w:pStyle w:val="Compact"/>
              <w:spacing w:after="20" w:before="20"/>
              <w:jc w:val="center"/>
            </w:pPr>
            <w:r>
              <w:rPr>
                <w:rFonts w:ascii="Arial" w:hAnsi="Arial"/>
                <w:sz w:val="16"/>
              </w:rPr>
              <w:t xml:space="preserve">Car transporter – F2: central →</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1.00</w:t>
            </w:r>
          </w:p>
        </w:tc>
        <w:tc>
          <w:tcPr>
            <w:tcW w:w="0" w:type="auto"/>
          </w:tcPr>
          <w:p>
            <w:pPr>
              <w:pStyle w:val="Compact"/>
              <w:spacing w:after="20" w:before="20"/>
              <w:jc w:val="center"/>
            </w:pPr>
            <w:r>
              <w:rPr>
                <w:rFonts w:ascii="Arial" w:hAnsi="Arial"/>
                <w:sz w:val="16"/>
              </w:rPr>
              <w:t xml:space="preserve">0.03</w:t>
            </w:r>
          </w:p>
        </w:tc>
        <w:tc>
          <w:tcPr>
            <w:tcW w:w="0" w:type="auto"/>
          </w:tcPr>
          <w:p>
            <w:pPr>
              <w:pStyle w:val="Compact"/>
              <w:spacing w:after="20" w:before="20"/>
              <w:jc w:val="center"/>
            </w:pPr>
            <w:r>
              <w:rPr>
                <w:rFonts w:ascii="Arial" w:hAnsi="Arial"/>
                <w:sz w:val="16"/>
              </w:rPr>
              <w:t xml:space="preserve">0.025</w:t>
            </w:r>
          </w:p>
        </w:tc>
        <w:tc>
          <w:tcPr>
            <w:tcW w:w="0" w:type="auto"/>
          </w:tcPr>
          <w:p>
            <w:pPr>
              <w:pStyle w:val="Compact"/>
              <w:spacing w:after="20" w:before="20"/>
              <w:jc w:val="center"/>
            </w:pPr>
            <w:r>
              <w:rPr>
                <w:rFonts w:ascii="Arial" w:hAnsi="Arial"/>
                <w:sz w:val="16"/>
              </w:rPr>
              <w:t xml:space="preserve">2.5</w:t>
            </w:r>
          </w:p>
        </w:tc>
      </w:tr>
      <w:tr>
        <w:trPr>
          <w:cantSplit/>
        </w:trPr>
        <w:tc>
          <w:tcPr>
            <w:tcW w:w="0" w:type="auto"/>
          </w:tcPr>
          <w:p>
            <w:pPr>
              <w:pStyle w:val="Compact"/>
              <w:spacing w:after="20" w:before="20"/>
              <w:jc w:val="center"/>
            </w:pPr>
            <w:r>
              <w:rPr>
                <w:rFonts w:ascii="Arial" w:hAnsi="Arial"/>
                <w:sz w:val="16"/>
              </w:rPr>
              <w:t xml:space="preserve">Passenger car – F2: central →</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0.67</w:t>
            </w:r>
          </w:p>
        </w:tc>
        <w:tc>
          <w:tcPr>
            <w:tcW w:w="0" w:type="auto"/>
          </w:tcPr>
          <w:p>
            <w:pPr>
              <w:pStyle w:val="Compact"/>
              <w:spacing w:after="20" w:before="20"/>
              <w:jc w:val="center"/>
            </w:pPr>
            <w:r>
              <w:rPr>
                <w:rFonts w:ascii="Arial" w:hAnsi="Arial"/>
                <w:sz w:val="16"/>
              </w:rPr>
              <w:t xml:space="preserve">0.02</w:t>
            </w:r>
          </w:p>
        </w:tc>
        <w:tc>
          <w:tcPr>
            <w:tcW w:w="0" w:type="auto"/>
          </w:tcPr>
          <w:p>
            <w:pPr>
              <w:pStyle w:val="Compact"/>
              <w:spacing w:after="20" w:before="20"/>
              <w:jc w:val="center"/>
            </w:pPr>
            <w:r>
              <w:rPr>
                <w:rFonts w:ascii="Arial" w:hAnsi="Arial"/>
                <w:sz w:val="16"/>
              </w:rPr>
              <w:t xml:space="preserve">0.012</w:t>
            </w:r>
          </w:p>
        </w:tc>
        <w:tc>
          <w:tcPr>
            <w:tcW w:w="0" w:type="auto"/>
          </w:tcPr>
          <w:p>
            <w:pPr>
              <w:pStyle w:val="Compact"/>
              <w:spacing w:after="20" w:before="20"/>
              <w:jc w:val="center"/>
            </w:pPr>
            <w:r>
              <w:rPr>
                <w:rFonts w:ascii="Arial" w:hAnsi="Arial"/>
                <w:sz w:val="16"/>
              </w:rPr>
              <w:t xml:space="preserve">1.2</w:t>
            </w:r>
          </w:p>
        </w:tc>
      </w:tr>
      <w:tr>
        <w:trPr>
          <w:cantSplit/>
        </w:trPr>
        <w:tc>
          <w:tcPr>
            <w:tcW w:w="0" w:type="auto"/>
          </w:tcPr>
          <w:p>
            <w:pPr>
              <w:pStyle w:val="Compact"/>
              <w:spacing w:after="20" w:before="20"/>
              <w:jc w:val="center"/>
            </w:pPr>
            <w:r>
              <w:rPr>
                <w:rFonts w:ascii="Arial" w:hAnsi="Arial"/>
                <w:sz w:val="16"/>
              </w:rPr>
              <w:t xml:space="preserve">Tractor-trailer (Rulebook) – B2: central ←</w:t>
            </w:r>
          </w:p>
        </w:tc>
        <w:tc>
          <w:tcPr>
            <w:tcW w:w="0" w:type="auto"/>
          </w:tcPr>
          <w:p>
            <w:pPr>
              <w:pStyle w:val="Compact"/>
              <w:spacing w:after="20" w:before="20"/>
              <w:jc w:val="center"/>
            </w:pPr>
            <w:r>
              <w:rPr>
                <w:rFonts w:ascii="Arial" w:hAnsi="Arial"/>
                <w:sz w:val="16"/>
              </w:rPr>
              <w:t xml:space="preserve">58.0</w:t>
            </w:r>
          </w:p>
        </w:tc>
        <w:tc>
          <w:tcPr>
            <w:tcW w:w="0" w:type="auto"/>
          </w:tcPr>
          <w:p>
            <w:pPr>
              <w:pStyle w:val="Compact"/>
              <w:spacing w:after="20" w:before="20"/>
              <w:jc w:val="center"/>
            </w:pPr>
            <w:r>
              <w:rPr>
                <w:rFonts w:ascii="Arial" w:hAnsi="Arial"/>
                <w:sz w:val="16"/>
              </w:rPr>
              <w:t xml:space="preserve">8.08</w:t>
            </w:r>
          </w:p>
        </w:tc>
        <w:tc>
          <w:tcPr>
            <w:tcW w:w="0" w:type="auto"/>
          </w:tcPr>
          <w:p>
            <w:pPr>
              <w:pStyle w:val="Compact"/>
              <w:spacing w:after="20" w:before="20"/>
              <w:jc w:val="center"/>
            </w:pPr>
            <w:r>
              <w:rPr>
                <w:rFonts w:ascii="Arial" w:hAnsi="Arial"/>
                <w:sz w:val="16"/>
              </w:rPr>
              <w:t xml:space="preserve">13.93</w:t>
            </w:r>
          </w:p>
        </w:tc>
        <w:tc>
          <w:tcPr>
            <w:tcW w:w="0" w:type="auto"/>
          </w:tcPr>
          <w:p>
            <w:pPr>
              <w:pStyle w:val="Compact"/>
              <w:spacing w:after="20" w:before="20"/>
              <w:jc w:val="center"/>
            </w:pPr>
            <w:r>
              <w:rPr>
                <w:rFonts w:ascii="Arial" w:hAnsi="Arial"/>
                <w:sz w:val="16"/>
              </w:rPr>
              <w:t xml:space="preserve">49.2</w:t>
            </w:r>
          </w:p>
        </w:tc>
        <w:tc>
          <w:tcPr>
            <w:tcW w:w="0" w:type="auto"/>
          </w:tcPr>
          <w:p>
            <w:pPr>
              <w:pStyle w:val="Compact"/>
              <w:spacing w:after="20" w:before="20"/>
              <w:jc w:val="center"/>
            </w:pPr>
            <w:r>
              <w:rPr>
                <w:rFonts w:ascii="Arial" w:hAnsi="Arial"/>
                <w:sz w:val="16"/>
              </w:rPr>
              <w:t xml:space="preserve">84.2</w:t>
            </w:r>
          </w:p>
        </w:tc>
        <w:tc>
          <w:tcPr>
            <w:tcW w:w="0" w:type="auto"/>
          </w:tcPr>
          <w:p>
            <w:pPr>
              <w:pStyle w:val="Compact"/>
              <w:spacing w:after="20" w:before="20"/>
              <w:jc w:val="center"/>
            </w:pPr>
            <w:r>
              <w:rPr>
                <w:rFonts w:ascii="Arial" w:hAnsi="Arial"/>
                <w:sz w:val="16"/>
              </w:rPr>
              <w:t xml:space="preserve">1.40</w:t>
            </w:r>
          </w:p>
        </w:tc>
        <w:tc>
          <w:tcPr>
            <w:tcW w:w="0" w:type="auto"/>
          </w:tcPr>
          <w:p>
            <w:pPr>
              <w:pStyle w:val="Compact"/>
              <w:spacing w:after="20" w:before="20"/>
              <w:jc w:val="center"/>
            </w:pPr>
            <w:r>
              <w:rPr>
                <w:rFonts w:ascii="Arial" w:hAnsi="Arial"/>
                <w:sz w:val="16"/>
              </w:rPr>
              <w:t xml:space="preserve">1.69</w:t>
            </w:r>
          </w:p>
        </w:tc>
        <w:tc>
          <w:tcPr>
            <w:tcW w:w="0" w:type="auto"/>
          </w:tcPr>
          <w:p>
            <w:pPr>
              <w:pStyle w:val="Compact"/>
              <w:spacing w:after="20" w:before="20"/>
              <w:jc w:val="center"/>
            </w:pPr>
            <w:r>
              <w:rPr>
                <w:rFonts w:ascii="Arial" w:hAnsi="Arial"/>
                <w:sz w:val="16"/>
              </w:rPr>
              <w:t xml:space="preserve">1.268</w:t>
            </w:r>
          </w:p>
        </w:tc>
        <w:tc>
          <w:tcPr>
            <w:tcW w:w="0" w:type="auto"/>
          </w:tcPr>
          <w:p>
            <w:pPr>
              <w:pStyle w:val="Compact"/>
              <w:spacing w:after="20" w:before="20"/>
              <w:jc w:val="center"/>
            </w:pPr>
            <w:r>
              <w:rPr>
                <w:rFonts w:ascii="Arial" w:hAnsi="Arial"/>
                <w:sz w:val="16"/>
              </w:rPr>
              <w:t xml:space="preserve">126.8</w:t>
            </w:r>
          </w:p>
        </w:tc>
      </w:tr>
      <w:tr>
        <w:trPr>
          <w:cantSplit/>
        </w:trPr>
        <w:tc>
          <w:tcPr>
            <w:tcW w:w="0" w:type="auto"/>
          </w:tcPr>
          <w:p>
            <w:pPr>
              <w:pStyle w:val="Compact"/>
              <w:spacing w:after="20" w:before="20"/>
              <w:jc w:val="center"/>
            </w:pPr>
            <w:r>
              <w:rPr>
                <w:rFonts w:ascii="Arial" w:hAnsi="Arial"/>
                <w:sz w:val="16"/>
              </w:rPr>
              <w:t xml:space="preserve">Tractor-trailer (modern) – B2: central ←</w:t>
            </w:r>
          </w:p>
        </w:tc>
        <w:tc>
          <w:tcPr>
            <w:tcW w:w="0" w:type="auto"/>
          </w:tcPr>
          <w:p>
            <w:pPr>
              <w:pStyle w:val="Compact"/>
              <w:spacing w:after="20" w:before="20"/>
              <w:jc w:val="center"/>
            </w:pPr>
            <w:r>
              <w:rPr>
                <w:rFonts w:ascii="Arial" w:hAnsi="Arial"/>
                <w:sz w:val="16"/>
              </w:rPr>
              <w:t xml:space="preserve">62.4</w:t>
            </w:r>
          </w:p>
        </w:tc>
        <w:tc>
          <w:tcPr>
            <w:tcW w:w="0" w:type="auto"/>
          </w:tcPr>
          <w:p>
            <w:pPr>
              <w:pStyle w:val="Compact"/>
              <w:spacing w:after="20" w:before="20"/>
              <w:jc w:val="center"/>
            </w:pPr>
            <w:r>
              <w:rPr>
                <w:rFonts w:ascii="Arial" w:hAnsi="Arial"/>
                <w:sz w:val="16"/>
              </w:rPr>
              <w:t xml:space="preserve">5.96</w:t>
            </w:r>
          </w:p>
        </w:tc>
        <w:tc>
          <w:tcPr>
            <w:tcW w:w="0" w:type="auto"/>
          </w:tcPr>
          <w:p>
            <w:pPr>
              <w:pStyle w:val="Compact"/>
              <w:spacing w:after="20" w:before="20"/>
              <w:jc w:val="center"/>
            </w:pPr>
            <w:r>
              <w:rPr>
                <w:rFonts w:ascii="Arial" w:hAnsi="Arial"/>
                <w:sz w:val="16"/>
              </w:rPr>
              <w:t xml:space="preserve">9.54</w:t>
            </w:r>
          </w:p>
        </w:tc>
        <w:tc>
          <w:tcPr>
            <w:tcW w:w="0" w:type="auto"/>
          </w:tcPr>
          <w:p>
            <w:pPr>
              <w:pStyle w:val="Compact"/>
              <w:spacing w:after="20" w:before="20"/>
              <w:jc w:val="center"/>
            </w:pPr>
            <w:r>
              <w:rPr>
                <w:rFonts w:ascii="Arial" w:hAnsi="Arial"/>
                <w:sz w:val="16"/>
              </w:rPr>
              <w:t xml:space="preserve">56.6</w:t>
            </w:r>
          </w:p>
        </w:tc>
        <w:tc>
          <w:tcPr>
            <w:tcW w:w="0" w:type="auto"/>
          </w:tcPr>
          <w:p>
            <w:pPr>
              <w:pStyle w:val="Compact"/>
              <w:spacing w:after="20" w:before="20"/>
              <w:jc w:val="center"/>
            </w:pPr>
            <w:r>
              <w:rPr>
                <w:rFonts w:ascii="Arial" w:hAnsi="Arial"/>
                <w:sz w:val="16"/>
              </w:rPr>
              <w:t xml:space="preserve">77.5</w:t>
            </w:r>
          </w:p>
        </w:tc>
        <w:tc>
          <w:tcPr>
            <w:tcW w:w="0" w:type="auto"/>
          </w:tcPr>
          <w:p>
            <w:pPr>
              <w:pStyle w:val="Compact"/>
              <w:spacing w:after="20" w:before="20"/>
              <w:jc w:val="center"/>
            </w:pPr>
            <w:r>
              <w:rPr>
                <w:rFonts w:ascii="Arial" w:hAnsi="Arial"/>
                <w:sz w:val="16"/>
              </w:rPr>
              <w:t xml:space="preserve">1.29</w:t>
            </w:r>
          </w:p>
        </w:tc>
        <w:tc>
          <w:tcPr>
            <w:tcW w:w="0" w:type="auto"/>
          </w:tcPr>
          <w:p>
            <w:pPr>
              <w:pStyle w:val="Compact"/>
              <w:spacing w:after="20" w:before="20"/>
              <w:jc w:val="center"/>
            </w:pPr>
            <w:r>
              <w:rPr>
                <w:rFonts w:ascii="Arial" w:hAnsi="Arial"/>
                <w:sz w:val="16"/>
              </w:rPr>
              <w:t xml:space="preserve">1.81</w:t>
            </w:r>
          </w:p>
        </w:tc>
        <w:tc>
          <w:tcPr>
            <w:tcW w:w="0" w:type="auto"/>
          </w:tcPr>
          <w:p>
            <w:pPr>
              <w:pStyle w:val="Compact"/>
              <w:spacing w:after="20" w:before="20"/>
              <w:jc w:val="center"/>
            </w:pPr>
            <w:r>
              <w:rPr>
                <w:rFonts w:ascii="Arial" w:hAnsi="Arial"/>
                <w:sz w:val="16"/>
              </w:rPr>
              <w:t xml:space="preserve">1.356</w:t>
            </w:r>
          </w:p>
        </w:tc>
        <w:tc>
          <w:tcPr>
            <w:tcW w:w="0" w:type="auto"/>
          </w:tcPr>
          <w:p>
            <w:pPr>
              <w:pStyle w:val="Compact"/>
              <w:spacing w:after="20" w:before="20"/>
              <w:jc w:val="center"/>
            </w:pPr>
            <w:r>
              <w:rPr>
                <w:rFonts w:ascii="Arial" w:hAnsi="Arial"/>
                <w:sz w:val="16"/>
              </w:rPr>
              <w:t xml:space="preserve">135.6</w:t>
            </w:r>
          </w:p>
        </w:tc>
      </w:tr>
      <w:tr>
        <w:trPr>
          <w:cantSplit/>
        </w:trPr>
        <w:tc>
          <w:tcPr>
            <w:tcW w:w="0" w:type="auto"/>
          </w:tcPr>
          <w:p>
            <w:pPr>
              <w:pStyle w:val="Compact"/>
              <w:spacing w:after="20" w:before="20"/>
              <w:jc w:val="center"/>
            </w:pPr>
            <w:r>
              <w:rPr>
                <w:rFonts w:ascii="Arial" w:hAnsi="Arial"/>
                <w:sz w:val="16"/>
              </w:rPr>
              <w:t xml:space="preserve">Car transporter – B2: central ←</w:t>
            </w:r>
          </w:p>
        </w:tc>
        <w:tc>
          <w:tcPr>
            <w:tcW w:w="0" w:type="auto"/>
          </w:tcPr>
          <w:p>
            <w:pPr>
              <w:pStyle w:val="Compact"/>
              <w:spacing w:after="20" w:before="20"/>
              <w:jc w:val="center"/>
            </w:pPr>
            <w:r>
              <w:rPr>
                <w:rFonts w:ascii="Arial" w:hAnsi="Arial"/>
                <w:sz w:val="16"/>
              </w:rPr>
              <w:t xml:space="preserve">62.0</w:t>
            </w:r>
          </w:p>
        </w:tc>
        <w:tc>
          <w:tcPr>
            <w:tcW w:w="0" w:type="auto"/>
          </w:tcPr>
          <w:p>
            <w:pPr>
              <w:pStyle w:val="Compact"/>
              <w:spacing w:after="20" w:before="20"/>
              <w:jc w:val="center"/>
            </w:pPr>
            <w:r>
              <w:rPr>
                <w:rFonts w:ascii="Arial" w:hAnsi="Arial"/>
                <w:sz w:val="16"/>
              </w:rPr>
              <w:t xml:space="preserve">6.03</w:t>
            </w:r>
          </w:p>
        </w:tc>
        <w:tc>
          <w:tcPr>
            <w:tcW w:w="0" w:type="auto"/>
          </w:tcPr>
          <w:p>
            <w:pPr>
              <w:pStyle w:val="Compact"/>
              <w:spacing w:after="20" w:before="20"/>
              <w:jc w:val="center"/>
            </w:pPr>
            <w:r>
              <w:rPr>
                <w:rFonts w:ascii="Arial" w:hAnsi="Arial"/>
                <w:sz w:val="16"/>
              </w:rPr>
              <w:t xml:space="preserve">9.72</w:t>
            </w:r>
          </w:p>
        </w:tc>
        <w:tc>
          <w:tcPr>
            <w:tcW w:w="0" w:type="auto"/>
          </w:tcPr>
          <w:p>
            <w:pPr>
              <w:pStyle w:val="Compact"/>
              <w:spacing w:after="20" w:before="20"/>
              <w:jc w:val="center"/>
            </w:pPr>
            <w:r>
              <w:rPr>
                <w:rFonts w:ascii="Arial" w:hAnsi="Arial"/>
                <w:sz w:val="16"/>
              </w:rPr>
              <w:t xml:space="preserve">56.3</w:t>
            </w:r>
          </w:p>
        </w:tc>
        <w:tc>
          <w:tcPr>
            <w:tcW w:w="0" w:type="auto"/>
          </w:tcPr>
          <w:p>
            <w:pPr>
              <w:pStyle w:val="Compact"/>
              <w:spacing w:after="20" w:before="20"/>
              <w:jc w:val="center"/>
            </w:pPr>
            <w:r>
              <w:rPr>
                <w:rFonts w:ascii="Arial" w:hAnsi="Arial"/>
                <w:sz w:val="16"/>
              </w:rPr>
              <w:t xml:space="preserve">78.1</w:t>
            </w:r>
          </w:p>
        </w:tc>
        <w:tc>
          <w:tcPr>
            <w:tcW w:w="0" w:type="auto"/>
          </w:tcPr>
          <w:p>
            <w:pPr>
              <w:pStyle w:val="Compact"/>
              <w:spacing w:after="20" w:before="20"/>
              <w:jc w:val="center"/>
            </w:pPr>
            <w:r>
              <w:rPr>
                <w:rFonts w:ascii="Arial" w:hAnsi="Arial"/>
                <w:sz w:val="16"/>
              </w:rPr>
              <w:t xml:space="preserve">1.30</w:t>
            </w:r>
          </w:p>
        </w:tc>
        <w:tc>
          <w:tcPr>
            <w:tcW w:w="0" w:type="auto"/>
          </w:tcPr>
          <w:p>
            <w:pPr>
              <w:pStyle w:val="Compact"/>
              <w:spacing w:after="20" w:before="20"/>
              <w:jc w:val="center"/>
            </w:pPr>
            <w:r>
              <w:rPr>
                <w:rFonts w:ascii="Arial" w:hAnsi="Arial"/>
                <w:sz w:val="16"/>
              </w:rPr>
              <w:t xml:space="preserve">1.66</w:t>
            </w:r>
          </w:p>
        </w:tc>
        <w:tc>
          <w:tcPr>
            <w:tcW w:w="0" w:type="auto"/>
          </w:tcPr>
          <w:p>
            <w:pPr>
              <w:pStyle w:val="Compact"/>
              <w:spacing w:after="20" w:before="20"/>
              <w:jc w:val="center"/>
            </w:pPr>
            <w:r>
              <w:rPr>
                <w:rFonts w:ascii="Arial" w:hAnsi="Arial"/>
                <w:sz w:val="16"/>
              </w:rPr>
              <w:t xml:space="preserve">1.248</w:t>
            </w:r>
          </w:p>
        </w:tc>
        <w:tc>
          <w:tcPr>
            <w:tcW w:w="0" w:type="auto"/>
          </w:tcPr>
          <w:p>
            <w:pPr>
              <w:pStyle w:val="Compact"/>
              <w:spacing w:after="20" w:before="20"/>
              <w:jc w:val="center"/>
            </w:pPr>
            <w:r>
              <w:rPr>
                <w:rFonts w:ascii="Arial" w:hAnsi="Arial"/>
                <w:sz w:val="16"/>
              </w:rPr>
              <w:t xml:space="preserve">124.8</w:t>
            </w:r>
          </w:p>
        </w:tc>
      </w:tr>
      <w:tr>
        <w:trPr>
          <w:cantSplit/>
        </w:trPr>
        <w:tc>
          <w:tcPr>
            <w:tcW w:w="0" w:type="auto"/>
          </w:tcPr>
          <w:p>
            <w:pPr>
              <w:pStyle w:val="Compact"/>
              <w:spacing w:after="20" w:before="20"/>
              <w:jc w:val="center"/>
            </w:pPr>
            <w:r>
              <w:rPr>
                <w:rFonts w:ascii="Arial" w:hAnsi="Arial"/>
                <w:sz w:val="16"/>
              </w:rPr>
              <w:t xml:space="preserve">Passenger car – B2: central ←</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0.67</w:t>
            </w:r>
          </w:p>
        </w:tc>
        <w:tc>
          <w:tcPr>
            <w:tcW w:w="0" w:type="auto"/>
          </w:tcPr>
          <w:p>
            <w:pPr>
              <w:pStyle w:val="Compact"/>
              <w:spacing w:after="20" w:before="20"/>
              <w:jc w:val="center"/>
            </w:pPr>
            <w:r>
              <w:rPr>
                <w:rFonts w:ascii="Arial" w:hAnsi="Arial"/>
                <w:sz w:val="16"/>
              </w:rPr>
              <w:t xml:space="preserve">0.15</w:t>
            </w:r>
          </w:p>
        </w:tc>
        <w:tc>
          <w:tcPr>
            <w:tcW w:w="0" w:type="auto"/>
          </w:tcPr>
          <w:p>
            <w:pPr>
              <w:pStyle w:val="Compact"/>
              <w:spacing w:after="20" w:before="20"/>
              <w:jc w:val="center"/>
            </w:pPr>
            <w:r>
              <w:rPr>
                <w:rFonts w:ascii="Arial" w:hAnsi="Arial"/>
                <w:sz w:val="16"/>
              </w:rPr>
              <w:t xml:space="preserve">0.112</w:t>
            </w:r>
          </w:p>
        </w:tc>
        <w:tc>
          <w:tcPr>
            <w:tcW w:w="0" w:type="auto"/>
          </w:tcPr>
          <w:p>
            <w:pPr>
              <w:pStyle w:val="Compact"/>
              <w:spacing w:after="20" w:before="20"/>
              <w:jc w:val="center"/>
            </w:pPr>
            <w:r>
              <w:rPr>
                <w:rFonts w:ascii="Arial" w:hAnsi="Arial"/>
                <w:sz w:val="16"/>
              </w:rPr>
              <w:t xml:space="preserve">11.2</w:t>
            </w:r>
          </w:p>
        </w:tc>
      </w:tr>
      <w:tr>
        <w:trPr>
          <w:cantSplit/>
        </w:trPr>
        <w:tc>
          <w:tcPr>
            <w:tcW w:w="0" w:type="auto"/>
          </w:tcPr>
          <w:p>
            <w:pPr>
              <w:pStyle w:val="Compact"/>
              <w:spacing w:after="20" w:before="20"/>
              <w:jc w:val="center"/>
            </w:pPr>
            <w:r>
              <w:rPr>
                <w:rFonts w:ascii="Arial" w:hAnsi="Arial"/>
                <w:b/>
                <w:bCs/>
                <w:sz w:val="16"/>
              </w:rPr>
              <w:t xml:space="preserve">Tractor-trailer (Rulebook) – entire alignment, direction of increasing chainage</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358.8</w:t>
            </w:r>
          </w:p>
        </w:tc>
        <w:tc>
          <w:tcPr>
            <w:tcW w:w="0" w:type="auto"/>
          </w:tcPr>
          <w:p>
            <w:pPr>
              <w:pStyle w:val="Compact"/>
              <w:spacing w:after="20" w:before="20"/>
              <w:jc w:val="center"/>
            </w:pPr>
            <w:r>
              <w:rPr>
                <w:rFonts w:ascii="Arial" w:hAnsi="Arial"/>
                <w:sz w:val="16"/>
              </w:rPr>
              <w:t xml:space="preserve">5.98</w:t>
            </w:r>
          </w:p>
        </w:tc>
        <w:tc>
          <w:tcPr>
            <w:tcW w:w="0" w:type="auto"/>
          </w:tcPr>
          <w:p>
            <w:pPr>
              <w:pStyle w:val="Compact"/>
              <w:spacing w:after="20" w:before="20"/>
              <w:jc w:val="center"/>
            </w:pPr>
            <w:r>
              <w:rPr>
                <w:rFonts w:ascii="Arial" w:hAnsi="Arial"/>
                <w:sz w:val="16"/>
              </w:rPr>
              <w:t xml:space="preserve">0.69</w:t>
            </w:r>
          </w:p>
        </w:tc>
        <w:tc>
          <w:tcPr>
            <w:tcW w:w="0" w:type="auto"/>
          </w:tcPr>
          <w:p>
            <w:pPr>
              <w:pStyle w:val="Compact"/>
              <w:spacing w:after="20" w:before="20"/>
              <w:jc w:val="center"/>
            </w:pPr>
            <w:r>
              <w:rPr>
                <w:rFonts w:ascii="Arial" w:hAnsi="Arial"/>
                <w:sz w:val="16"/>
              </w:rPr>
              <w:t xml:space="preserve">0.087</w:t>
            </w:r>
          </w:p>
        </w:tc>
        <w:tc>
          <w:tcPr>
            <w:tcW w:w="0" w:type="auto"/>
          </w:tcPr>
          <w:p>
            <w:pPr>
              <w:pStyle w:val="Compact"/>
              <w:spacing w:after="20" w:before="20"/>
              <w:jc w:val="center"/>
            </w:pPr>
            <w:r>
              <w:rPr>
                <w:rFonts w:ascii="Arial" w:hAnsi="Arial"/>
                <w:sz w:val="16"/>
              </w:rPr>
              <w:t xml:space="preserve">8.7</w:t>
            </w:r>
          </w:p>
        </w:tc>
      </w:tr>
      <w:tr>
        <w:trPr>
          <w:cantSplit/>
        </w:trPr>
        <w:tc>
          <w:tcPr>
            <w:tcW w:w="0" w:type="auto"/>
          </w:tcPr>
          <w:p>
            <w:pPr>
              <w:pStyle w:val="Compact"/>
              <w:spacing w:after="20" w:before="20"/>
              <w:jc w:val="center"/>
            </w:pPr>
            <w:r>
              <w:rPr>
                <w:rFonts w:ascii="Arial" w:hAnsi="Arial"/>
                <w:b/>
                <w:bCs/>
                <w:sz w:val="16"/>
              </w:rPr>
              <w:t xml:space="preserve">Tractor-trailer (modern) – entire alignment, direction of increasing chainage</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358.8</w:t>
            </w:r>
          </w:p>
        </w:tc>
        <w:tc>
          <w:tcPr>
            <w:tcW w:w="0" w:type="auto"/>
          </w:tcPr>
          <w:p>
            <w:pPr>
              <w:pStyle w:val="Compact"/>
              <w:spacing w:after="20" w:before="20"/>
              <w:jc w:val="center"/>
            </w:pPr>
            <w:r>
              <w:rPr>
                <w:rFonts w:ascii="Arial" w:hAnsi="Arial"/>
                <w:sz w:val="16"/>
              </w:rPr>
              <w:t xml:space="preserve">5.98</w:t>
            </w:r>
          </w:p>
        </w:tc>
        <w:tc>
          <w:tcPr>
            <w:tcW w:w="0" w:type="auto"/>
          </w:tcPr>
          <w:p>
            <w:pPr>
              <w:pStyle w:val="Compact"/>
              <w:spacing w:after="20" w:before="20"/>
              <w:jc w:val="center"/>
            </w:pPr>
            <w:r>
              <w:rPr>
                <w:rFonts w:ascii="Arial" w:hAnsi="Arial"/>
                <w:sz w:val="16"/>
              </w:rPr>
              <w:t xml:space="preserve">0.69</w:t>
            </w:r>
          </w:p>
        </w:tc>
        <w:tc>
          <w:tcPr>
            <w:tcW w:w="0" w:type="auto"/>
          </w:tcPr>
          <w:p>
            <w:pPr>
              <w:pStyle w:val="Compact"/>
              <w:spacing w:after="20" w:before="20"/>
              <w:jc w:val="center"/>
            </w:pPr>
            <w:r>
              <w:rPr>
                <w:rFonts w:ascii="Arial" w:hAnsi="Arial"/>
                <w:sz w:val="16"/>
              </w:rPr>
              <w:t xml:space="preserve">0.087</w:t>
            </w:r>
          </w:p>
        </w:tc>
        <w:tc>
          <w:tcPr>
            <w:tcW w:w="0" w:type="auto"/>
          </w:tcPr>
          <w:p>
            <w:pPr>
              <w:pStyle w:val="Compact"/>
              <w:spacing w:after="20" w:before="20"/>
              <w:jc w:val="center"/>
            </w:pPr>
            <w:r>
              <w:rPr>
                <w:rFonts w:ascii="Arial" w:hAnsi="Arial"/>
                <w:sz w:val="16"/>
              </w:rPr>
              <w:t xml:space="preserve">8.7</w:t>
            </w:r>
          </w:p>
        </w:tc>
      </w:tr>
      <w:tr>
        <w:trPr>
          <w:cantSplit/>
        </w:trPr>
        <w:tc>
          <w:tcPr>
            <w:tcW w:w="0" w:type="auto"/>
          </w:tcPr>
          <w:p>
            <w:pPr>
              <w:pStyle w:val="Compact"/>
              <w:spacing w:after="20" w:before="20"/>
              <w:jc w:val="center"/>
            </w:pPr>
            <w:r>
              <w:rPr>
                <w:rFonts w:ascii="Arial" w:hAnsi="Arial"/>
                <w:b/>
                <w:bCs/>
                <w:sz w:val="16"/>
              </w:rPr>
              <w:t xml:space="preserve">Car transporter – entire alignment, direction of increasing chainage</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358.8</w:t>
            </w:r>
          </w:p>
        </w:tc>
        <w:tc>
          <w:tcPr>
            <w:tcW w:w="0" w:type="auto"/>
          </w:tcPr>
          <w:p>
            <w:pPr>
              <w:pStyle w:val="Compact"/>
              <w:spacing w:after="20" w:before="20"/>
              <w:jc w:val="center"/>
            </w:pPr>
            <w:r>
              <w:rPr>
                <w:rFonts w:ascii="Arial" w:hAnsi="Arial"/>
                <w:sz w:val="16"/>
              </w:rPr>
              <w:t xml:space="preserve">5.98</w:t>
            </w:r>
          </w:p>
        </w:tc>
        <w:tc>
          <w:tcPr>
            <w:tcW w:w="0" w:type="auto"/>
          </w:tcPr>
          <w:p>
            <w:pPr>
              <w:pStyle w:val="Compact"/>
              <w:spacing w:after="20" w:before="20"/>
              <w:jc w:val="center"/>
            </w:pPr>
            <w:r>
              <w:rPr>
                <w:rFonts w:ascii="Arial" w:hAnsi="Arial"/>
                <w:sz w:val="16"/>
              </w:rPr>
              <w:t xml:space="preserve">0.70</w:t>
            </w:r>
          </w:p>
        </w:tc>
        <w:tc>
          <w:tcPr>
            <w:tcW w:w="0" w:type="auto"/>
          </w:tcPr>
          <w:p>
            <w:pPr>
              <w:pStyle w:val="Compact"/>
              <w:spacing w:after="20" w:before="20"/>
              <w:jc w:val="center"/>
            </w:pPr>
            <w:r>
              <w:rPr>
                <w:rFonts w:ascii="Arial" w:hAnsi="Arial"/>
                <w:sz w:val="16"/>
              </w:rPr>
              <w:t xml:space="preserve">0.088</w:t>
            </w:r>
          </w:p>
        </w:tc>
        <w:tc>
          <w:tcPr>
            <w:tcW w:w="0" w:type="auto"/>
          </w:tcPr>
          <w:p>
            <w:pPr>
              <w:pStyle w:val="Compact"/>
              <w:spacing w:after="20" w:before="20"/>
              <w:jc w:val="center"/>
            </w:pPr>
            <w:r>
              <w:rPr>
                <w:rFonts w:ascii="Arial" w:hAnsi="Arial"/>
                <w:sz w:val="16"/>
              </w:rPr>
              <w:t xml:space="preserve">8.8</w:t>
            </w:r>
          </w:p>
        </w:tc>
      </w:tr>
      <w:tr>
        <w:trPr>
          <w:cantSplit/>
        </w:trPr>
        <w:tc>
          <w:tcPr>
            <w:tcW w:w="0" w:type="auto"/>
          </w:tcPr>
          <w:p>
            <w:pPr>
              <w:pStyle w:val="Compact"/>
              <w:spacing w:after="20" w:before="20"/>
              <w:jc w:val="center"/>
            </w:pPr>
            <w:r>
              <w:rPr>
                <w:rFonts w:ascii="Arial" w:hAnsi="Arial"/>
                <w:b/>
                <w:bCs/>
                <w:sz w:val="16"/>
              </w:rPr>
              <w:t xml:space="preserve">Passenger car – entire alignment, direction of increasing chainage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239.2</w:t>
            </w:r>
          </w:p>
        </w:tc>
        <w:tc>
          <w:tcPr>
            <w:tcW w:w="0" w:type="auto"/>
          </w:tcPr>
          <w:p>
            <w:pPr>
              <w:pStyle w:val="Compact"/>
              <w:spacing w:after="20" w:before="20"/>
              <w:jc w:val="center"/>
            </w:pPr>
            <w:r>
              <w:rPr>
                <w:rFonts w:ascii="Arial" w:hAnsi="Arial"/>
                <w:sz w:val="16"/>
              </w:rPr>
              <w:t xml:space="preserve">3.99</w:t>
            </w:r>
          </w:p>
        </w:tc>
        <w:tc>
          <w:tcPr>
            <w:tcW w:w="0" w:type="auto"/>
          </w:tcPr>
          <w:p>
            <w:pPr>
              <w:pStyle w:val="Compact"/>
              <w:spacing w:after="20" w:before="20"/>
              <w:jc w:val="center"/>
            </w:pPr>
            <w:r>
              <w:rPr>
                <w:rFonts w:ascii="Arial" w:hAnsi="Arial"/>
                <w:sz w:val="16"/>
              </w:rPr>
              <w:t xml:space="preserve">0.23</w:t>
            </w:r>
          </w:p>
        </w:tc>
        <w:tc>
          <w:tcPr>
            <w:tcW w:w="0" w:type="auto"/>
          </w:tcPr>
          <w:p>
            <w:pPr>
              <w:pStyle w:val="Compact"/>
              <w:spacing w:after="20" w:before="20"/>
              <w:jc w:val="center"/>
            </w:pPr>
            <w:r>
              <w:rPr>
                <w:rFonts w:ascii="Arial" w:hAnsi="Arial"/>
                <w:sz w:val="16"/>
              </w:rPr>
              <w:t xml:space="preserve">0.029</w:t>
            </w:r>
          </w:p>
        </w:tc>
        <w:tc>
          <w:tcPr>
            <w:tcW w:w="0" w:type="auto"/>
          </w:tcPr>
          <w:p>
            <w:pPr>
              <w:pStyle w:val="Compact"/>
              <w:spacing w:after="20" w:before="20"/>
              <w:jc w:val="center"/>
            </w:pPr>
            <w:r>
              <w:rPr>
                <w:rFonts w:ascii="Arial" w:hAnsi="Arial"/>
                <w:sz w:val="16"/>
              </w:rPr>
              <w:t xml:space="preserve">2.9</w:t>
            </w:r>
          </w:p>
        </w:tc>
      </w:tr>
      <w:tr>
        <w:trPr>
          <w:cantSplit/>
        </w:trPr>
        <w:tc>
          <w:tcPr>
            <w:tcW w:w="0" w:type="auto"/>
          </w:tcPr>
          <w:p>
            <w:pPr>
              <w:pStyle w:val="Compact"/>
              <w:spacing w:after="20" w:before="20"/>
              <w:jc w:val="center"/>
            </w:pPr>
            <w:r>
              <w:rPr>
                <w:rFonts w:ascii="Arial" w:hAnsi="Arial"/>
                <w:b/>
                <w:bCs/>
                <w:sz w:val="16"/>
              </w:rPr>
              <w:t xml:space="preserve">Tractor-trailer (Rulebook) – entire alignment, against the direction of chainage</w:t>
            </w:r>
          </w:p>
        </w:tc>
        <w:tc>
          <w:tcPr>
            <w:tcW w:w="0" w:type="auto"/>
          </w:tcPr>
          <w:p>
            <w:pPr>
              <w:pStyle w:val="Compact"/>
              <w:spacing w:after="20" w:before="20"/>
              <w:jc w:val="center"/>
            </w:pPr>
            <w:r>
              <w:rPr>
                <w:rFonts w:ascii="Arial" w:hAnsi="Arial"/>
                <w:sz w:val="16"/>
              </w:rPr>
              <w:t xml:space="preserve">60.9</w:t>
            </w:r>
          </w:p>
        </w:tc>
        <w:tc>
          <w:tcPr>
            <w:tcW w:w="0" w:type="auto"/>
          </w:tcPr>
          <w:p>
            <w:pPr>
              <w:pStyle w:val="Compact"/>
              <w:spacing w:after="20" w:before="20"/>
              <w:jc w:val="center"/>
            </w:pPr>
            <w:r>
              <w:rPr>
                <w:rFonts w:ascii="Arial" w:hAnsi="Arial"/>
                <w:sz w:val="16"/>
              </w:rPr>
              <w:t xml:space="preserve">8.21</w:t>
            </w:r>
          </w:p>
        </w:tc>
        <w:tc>
          <w:tcPr>
            <w:tcW w:w="0" w:type="auto"/>
          </w:tcPr>
          <w:p>
            <w:pPr>
              <w:pStyle w:val="Compact"/>
              <w:spacing w:after="20" w:before="20"/>
              <w:jc w:val="center"/>
            </w:pPr>
            <w:r>
              <w:rPr>
                <w:rFonts w:ascii="Arial" w:hAnsi="Arial"/>
                <w:sz w:val="16"/>
              </w:rPr>
              <w:t xml:space="preserve">13.49</w:t>
            </w:r>
          </w:p>
        </w:tc>
        <w:tc>
          <w:tcPr>
            <w:tcW w:w="0" w:type="auto"/>
          </w:tcPr>
          <w:p>
            <w:pPr>
              <w:pStyle w:val="Compact"/>
              <w:spacing w:after="20" w:before="20"/>
              <w:jc w:val="center"/>
            </w:pPr>
            <w:r>
              <w:rPr>
                <w:rFonts w:ascii="Arial" w:hAnsi="Arial"/>
                <w:sz w:val="16"/>
              </w:rPr>
              <w:t xml:space="preserve">49.0</w:t>
            </w:r>
          </w:p>
        </w:tc>
        <w:tc>
          <w:tcPr>
            <w:tcW w:w="0" w:type="auto"/>
          </w:tcPr>
          <w:p>
            <w:pPr>
              <w:pStyle w:val="Compact"/>
              <w:spacing w:after="20" w:before="20"/>
              <w:jc w:val="center"/>
            </w:pPr>
            <w:r>
              <w:rPr>
                <w:rFonts w:ascii="Arial" w:hAnsi="Arial"/>
                <w:sz w:val="16"/>
              </w:rPr>
              <w:t xml:space="preserve">479.5</w:t>
            </w:r>
          </w:p>
        </w:tc>
        <w:tc>
          <w:tcPr>
            <w:tcW w:w="0" w:type="auto"/>
          </w:tcPr>
          <w:p>
            <w:pPr>
              <w:pStyle w:val="Compact"/>
              <w:spacing w:after="20" w:before="20"/>
              <w:jc w:val="center"/>
            </w:pPr>
            <w:r>
              <w:rPr>
                <w:rFonts w:ascii="Arial" w:hAnsi="Arial"/>
                <w:sz w:val="16"/>
              </w:rPr>
              <w:t xml:space="preserve">7.99</w:t>
            </w:r>
          </w:p>
        </w:tc>
        <w:tc>
          <w:tcPr>
            <w:tcW w:w="0" w:type="auto"/>
          </w:tcPr>
          <w:p>
            <w:pPr>
              <w:pStyle w:val="Compact"/>
              <w:spacing w:after="20" w:before="20"/>
              <w:jc w:val="center"/>
            </w:pPr>
            <w:r>
              <w:rPr>
                <w:rFonts w:ascii="Arial" w:hAnsi="Arial"/>
                <w:sz w:val="16"/>
              </w:rPr>
              <w:t xml:space="preserve">9.61</w:t>
            </w:r>
          </w:p>
        </w:tc>
        <w:tc>
          <w:tcPr>
            <w:tcW w:w="0" w:type="auto"/>
          </w:tcPr>
          <w:p>
            <w:pPr>
              <w:pStyle w:val="Compact"/>
              <w:spacing w:after="20" w:before="20"/>
              <w:jc w:val="center"/>
            </w:pPr>
            <w:r>
              <w:rPr>
                <w:rFonts w:ascii="Arial" w:hAnsi="Arial"/>
                <w:sz w:val="16"/>
              </w:rPr>
              <w:t xml:space="preserve">1.205</w:t>
            </w:r>
          </w:p>
        </w:tc>
        <w:tc>
          <w:tcPr>
            <w:tcW w:w="0" w:type="auto"/>
          </w:tcPr>
          <w:p>
            <w:pPr>
              <w:pStyle w:val="Compact"/>
              <w:spacing w:after="20" w:before="20"/>
              <w:jc w:val="center"/>
            </w:pPr>
            <w:r>
              <w:rPr>
                <w:rFonts w:ascii="Arial" w:hAnsi="Arial"/>
                <w:sz w:val="16"/>
              </w:rPr>
              <w:t xml:space="preserve">120.5</w:t>
            </w:r>
          </w:p>
        </w:tc>
      </w:tr>
      <w:tr>
        <w:trPr>
          <w:cantSplit/>
        </w:trPr>
        <w:tc>
          <w:tcPr>
            <w:tcW w:w="0" w:type="auto"/>
          </w:tcPr>
          <w:p>
            <w:pPr>
              <w:pStyle w:val="Compact"/>
              <w:spacing w:after="20" w:before="20"/>
              <w:jc w:val="center"/>
            </w:pPr>
            <w:r>
              <w:rPr>
                <w:rFonts w:ascii="Arial" w:hAnsi="Arial"/>
                <w:b/>
                <w:bCs/>
                <w:sz w:val="16"/>
              </w:rPr>
              <w:t xml:space="preserve">Tractor-trailer (modern) – entire alignment, against the direction of chainage</w:t>
            </w:r>
          </w:p>
        </w:tc>
        <w:tc>
          <w:tcPr>
            <w:tcW w:w="0" w:type="auto"/>
          </w:tcPr>
          <w:p>
            <w:pPr>
              <w:pStyle w:val="Compact"/>
              <w:spacing w:after="20" w:before="20"/>
              <w:jc w:val="center"/>
            </w:pPr>
            <w:r>
              <w:rPr>
                <w:rFonts w:ascii="Arial" w:hAnsi="Arial"/>
                <w:sz w:val="16"/>
              </w:rPr>
              <w:t xml:space="preserve">66.7</w:t>
            </w:r>
          </w:p>
        </w:tc>
        <w:tc>
          <w:tcPr>
            <w:tcW w:w="0" w:type="auto"/>
          </w:tcPr>
          <w:p>
            <w:pPr>
              <w:pStyle w:val="Compact"/>
              <w:spacing w:after="20" w:before="20"/>
              <w:jc w:val="center"/>
            </w:pPr>
            <w:r>
              <w:rPr>
                <w:rFonts w:ascii="Arial" w:hAnsi="Arial"/>
                <w:sz w:val="16"/>
              </w:rPr>
              <w:t xml:space="preserve">6.38</w:t>
            </w:r>
          </w:p>
        </w:tc>
        <w:tc>
          <w:tcPr>
            <w:tcW w:w="0" w:type="auto"/>
          </w:tcPr>
          <w:p>
            <w:pPr>
              <w:pStyle w:val="Compact"/>
              <w:spacing w:after="20" w:before="20"/>
              <w:jc w:val="center"/>
            </w:pPr>
            <w:r>
              <w:rPr>
                <w:rFonts w:ascii="Arial" w:hAnsi="Arial"/>
                <w:sz w:val="16"/>
              </w:rPr>
              <w:t xml:space="preserve">9.57</w:t>
            </w:r>
          </w:p>
        </w:tc>
        <w:tc>
          <w:tcPr>
            <w:tcW w:w="0" w:type="auto"/>
          </w:tcPr>
          <w:p>
            <w:pPr>
              <w:pStyle w:val="Compact"/>
              <w:spacing w:after="20" w:before="20"/>
              <w:jc w:val="center"/>
            </w:pPr>
            <w:r>
              <w:rPr>
                <w:rFonts w:ascii="Arial" w:hAnsi="Arial"/>
                <w:sz w:val="16"/>
              </w:rPr>
              <w:t xml:space="preserve">56.5</w:t>
            </w:r>
          </w:p>
        </w:tc>
        <w:tc>
          <w:tcPr>
            <w:tcW w:w="0" w:type="auto"/>
          </w:tcPr>
          <w:p>
            <w:pPr>
              <w:pStyle w:val="Compact"/>
              <w:spacing w:after="20" w:before="20"/>
              <w:jc w:val="center"/>
            </w:pPr>
            <w:r>
              <w:rPr>
                <w:rFonts w:ascii="Arial" w:hAnsi="Arial"/>
                <w:sz w:val="16"/>
              </w:rPr>
              <w:t xml:space="preserve">434.3</w:t>
            </w:r>
          </w:p>
        </w:tc>
        <w:tc>
          <w:tcPr>
            <w:tcW w:w="0" w:type="auto"/>
          </w:tcPr>
          <w:p>
            <w:pPr>
              <w:pStyle w:val="Compact"/>
              <w:spacing w:after="20" w:before="20"/>
              <w:jc w:val="center"/>
            </w:pPr>
            <w:r>
              <w:rPr>
                <w:rFonts w:ascii="Arial" w:hAnsi="Arial"/>
                <w:sz w:val="16"/>
              </w:rPr>
              <w:t xml:space="preserve">7.24</w:t>
            </w:r>
          </w:p>
        </w:tc>
        <w:tc>
          <w:tcPr>
            <w:tcW w:w="0" w:type="auto"/>
          </w:tcPr>
          <w:p>
            <w:pPr>
              <w:pStyle w:val="Compact"/>
              <w:spacing w:after="20" w:before="20"/>
              <w:jc w:val="center"/>
            </w:pPr>
            <w:r>
              <w:rPr>
                <w:rFonts w:ascii="Arial" w:hAnsi="Arial"/>
                <w:sz w:val="16"/>
              </w:rPr>
              <w:t xml:space="preserve">9.86</w:t>
            </w:r>
          </w:p>
        </w:tc>
        <w:tc>
          <w:tcPr>
            <w:tcW w:w="0" w:type="auto"/>
          </w:tcPr>
          <w:p>
            <w:pPr>
              <w:pStyle w:val="Compact"/>
              <w:spacing w:after="20" w:before="20"/>
              <w:jc w:val="center"/>
            </w:pPr>
            <w:r>
              <w:rPr>
                <w:rFonts w:ascii="Arial" w:hAnsi="Arial"/>
                <w:sz w:val="16"/>
              </w:rPr>
              <w:t xml:space="preserve">1.236</w:t>
            </w:r>
          </w:p>
        </w:tc>
        <w:tc>
          <w:tcPr>
            <w:tcW w:w="0" w:type="auto"/>
          </w:tcPr>
          <w:p>
            <w:pPr>
              <w:pStyle w:val="Compact"/>
              <w:spacing w:after="20" w:before="20"/>
              <w:jc w:val="center"/>
            </w:pPr>
            <w:r>
              <w:rPr>
                <w:rFonts w:ascii="Arial" w:hAnsi="Arial"/>
                <w:sz w:val="16"/>
              </w:rPr>
              <w:t xml:space="preserve">123.6</w:t>
            </w:r>
          </w:p>
        </w:tc>
      </w:tr>
      <w:tr>
        <w:trPr>
          <w:cantSplit/>
        </w:trPr>
        <w:tc>
          <w:tcPr>
            <w:tcW w:w="0" w:type="auto"/>
          </w:tcPr>
          <w:p>
            <w:pPr>
              <w:pStyle w:val="Compact"/>
              <w:spacing w:after="20" w:before="20"/>
              <w:jc w:val="center"/>
            </w:pPr>
            <w:r>
              <w:rPr>
                <w:rFonts w:ascii="Arial" w:hAnsi="Arial"/>
                <w:b/>
                <w:bCs/>
                <w:sz w:val="16"/>
              </w:rPr>
              <w:t xml:space="preserve">Car transporter – entire alignment, against the direction of chainage</w:t>
            </w:r>
          </w:p>
        </w:tc>
        <w:tc>
          <w:tcPr>
            <w:tcW w:w="0" w:type="auto"/>
          </w:tcPr>
          <w:p>
            <w:pPr>
              <w:pStyle w:val="Compact"/>
              <w:spacing w:after="20" w:before="20"/>
              <w:jc w:val="center"/>
            </w:pPr>
            <w:r>
              <w:rPr>
                <w:rFonts w:ascii="Arial" w:hAnsi="Arial"/>
                <w:sz w:val="16"/>
              </w:rPr>
              <w:t xml:space="preserve">66.1</w:t>
            </w:r>
          </w:p>
        </w:tc>
        <w:tc>
          <w:tcPr>
            <w:tcW w:w="0" w:type="auto"/>
          </w:tcPr>
          <w:p>
            <w:pPr>
              <w:pStyle w:val="Compact"/>
              <w:spacing w:after="20" w:before="20"/>
              <w:jc w:val="center"/>
            </w:pPr>
            <w:r>
              <w:rPr>
                <w:rFonts w:ascii="Arial" w:hAnsi="Arial"/>
                <w:sz w:val="16"/>
              </w:rPr>
              <w:t xml:space="preserve">6.43</w:t>
            </w:r>
          </w:p>
        </w:tc>
        <w:tc>
          <w:tcPr>
            <w:tcW w:w="0" w:type="auto"/>
          </w:tcPr>
          <w:p>
            <w:pPr>
              <w:pStyle w:val="Compact"/>
              <w:spacing w:after="20" w:before="20"/>
              <w:jc w:val="center"/>
            </w:pPr>
            <w:r>
              <w:rPr>
                <w:rFonts w:ascii="Arial" w:hAnsi="Arial"/>
                <w:sz w:val="16"/>
              </w:rPr>
              <w:t xml:space="preserve">9.73</w:t>
            </w:r>
          </w:p>
        </w:tc>
        <w:tc>
          <w:tcPr>
            <w:tcW w:w="0" w:type="auto"/>
          </w:tcPr>
          <w:p>
            <w:pPr>
              <w:pStyle w:val="Compact"/>
              <w:spacing w:after="20" w:before="20"/>
              <w:jc w:val="center"/>
            </w:pPr>
            <w:r>
              <w:rPr>
                <w:rFonts w:ascii="Arial" w:hAnsi="Arial"/>
                <w:sz w:val="16"/>
              </w:rPr>
              <w:t xml:space="preserve">56.2</w:t>
            </w:r>
          </w:p>
        </w:tc>
        <w:tc>
          <w:tcPr>
            <w:tcW w:w="0" w:type="auto"/>
          </w:tcPr>
          <w:p>
            <w:pPr>
              <w:pStyle w:val="Compact"/>
              <w:spacing w:after="20" w:before="20"/>
              <w:jc w:val="center"/>
            </w:pPr>
            <w:r>
              <w:rPr>
                <w:rFonts w:ascii="Arial" w:hAnsi="Arial"/>
                <w:sz w:val="16"/>
              </w:rPr>
              <w:t xml:space="preserve">437.9</w:t>
            </w:r>
          </w:p>
        </w:tc>
        <w:tc>
          <w:tcPr>
            <w:tcW w:w="0" w:type="auto"/>
          </w:tcPr>
          <w:p>
            <w:pPr>
              <w:pStyle w:val="Compact"/>
              <w:spacing w:after="20" w:before="20"/>
              <w:jc w:val="center"/>
            </w:pPr>
            <w:r>
              <w:rPr>
                <w:rFonts w:ascii="Arial" w:hAnsi="Arial"/>
                <w:sz w:val="16"/>
              </w:rPr>
              <w:t xml:space="preserve">7.30</w:t>
            </w:r>
          </w:p>
        </w:tc>
        <w:tc>
          <w:tcPr>
            <w:tcW w:w="0" w:type="auto"/>
          </w:tcPr>
          <w:p>
            <w:pPr>
              <w:pStyle w:val="Compact"/>
              <w:spacing w:after="20" w:before="20"/>
              <w:jc w:val="center"/>
            </w:pPr>
            <w:r>
              <w:rPr>
                <w:rFonts w:ascii="Arial" w:hAnsi="Arial"/>
                <w:sz w:val="16"/>
              </w:rPr>
              <w:t xml:space="preserve">9.13</w:t>
            </w:r>
          </w:p>
        </w:tc>
        <w:tc>
          <w:tcPr>
            <w:tcW w:w="0" w:type="auto"/>
          </w:tcPr>
          <w:p>
            <w:pPr>
              <w:pStyle w:val="Compact"/>
              <w:spacing w:after="20" w:before="20"/>
              <w:jc w:val="center"/>
            </w:pPr>
            <w:r>
              <w:rPr>
                <w:rFonts w:ascii="Arial" w:hAnsi="Arial"/>
                <w:sz w:val="16"/>
              </w:rPr>
              <w:t xml:space="preserve">1.145</w:t>
            </w:r>
          </w:p>
        </w:tc>
        <w:tc>
          <w:tcPr>
            <w:tcW w:w="0" w:type="auto"/>
          </w:tcPr>
          <w:p>
            <w:pPr>
              <w:pStyle w:val="Compact"/>
              <w:spacing w:after="20" w:before="20"/>
              <w:jc w:val="center"/>
            </w:pPr>
            <w:r>
              <w:rPr>
                <w:rFonts w:ascii="Arial" w:hAnsi="Arial"/>
                <w:sz w:val="16"/>
              </w:rPr>
              <w:t xml:space="preserve">114.5</w:t>
            </w:r>
          </w:p>
        </w:tc>
      </w:tr>
      <w:tr>
        <w:trPr>
          <w:cantSplit/>
        </w:trPr>
        <w:tc>
          <w:tcPr>
            <w:tcW w:w="0" w:type="auto"/>
          </w:tcPr>
          <w:p>
            <w:pPr>
              <w:pStyle w:val="Compact"/>
              <w:spacing w:after="20" w:before="20"/>
              <w:jc w:val="center"/>
            </w:pPr>
            <w:r>
              <w:rPr>
                <w:rFonts w:ascii="Arial" w:hAnsi="Arial"/>
                <w:b/>
                <w:bCs/>
                <w:sz w:val="16"/>
              </w:rPr>
              <w:t xml:space="preserve">Passenger car – entire alignment, against the direction of chainage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239.2</w:t>
            </w:r>
          </w:p>
        </w:tc>
        <w:tc>
          <w:tcPr>
            <w:tcW w:w="0" w:type="auto"/>
          </w:tcPr>
          <w:p>
            <w:pPr>
              <w:pStyle w:val="Compact"/>
              <w:spacing w:after="20" w:before="20"/>
              <w:jc w:val="center"/>
            </w:pPr>
            <w:r>
              <w:rPr>
                <w:rFonts w:ascii="Arial" w:hAnsi="Arial"/>
                <w:sz w:val="16"/>
              </w:rPr>
              <w:t xml:space="preserve">3.99</w:t>
            </w:r>
          </w:p>
        </w:tc>
        <w:tc>
          <w:tcPr>
            <w:tcW w:w="0" w:type="auto"/>
          </w:tcPr>
          <w:p>
            <w:pPr>
              <w:pStyle w:val="Compact"/>
              <w:spacing w:after="20" w:before="20"/>
              <w:jc w:val="center"/>
            </w:pPr>
            <w:r>
              <w:rPr>
                <w:rFonts w:ascii="Arial" w:hAnsi="Arial"/>
                <w:sz w:val="16"/>
              </w:rPr>
              <w:t xml:space="preserve">0.75</w:t>
            </w:r>
          </w:p>
        </w:tc>
        <w:tc>
          <w:tcPr>
            <w:tcW w:w="0" w:type="auto"/>
          </w:tcPr>
          <w:p>
            <w:pPr>
              <w:pStyle w:val="Compact"/>
              <w:spacing w:after="20" w:before="20"/>
              <w:jc w:val="center"/>
            </w:pPr>
            <w:r>
              <w:rPr>
                <w:rFonts w:ascii="Arial" w:hAnsi="Arial"/>
                <w:sz w:val="16"/>
              </w:rPr>
              <w:t xml:space="preserve">0.094</w:t>
            </w:r>
          </w:p>
        </w:tc>
        <w:tc>
          <w:tcPr>
            <w:tcW w:w="0" w:type="auto"/>
          </w:tcPr>
          <w:p>
            <w:pPr>
              <w:pStyle w:val="Compact"/>
              <w:spacing w:after="20" w:before="20"/>
              <w:jc w:val="center"/>
            </w:pPr>
            <w:r>
              <w:rPr>
                <w:rFonts w:ascii="Arial" w:hAnsi="Arial"/>
                <w:sz w:val="16"/>
              </w:rPr>
              <w:t xml:space="preserve">9.4</w:t>
            </w:r>
          </w:p>
        </w:tc>
      </w:tr>
    </w:tbl>
    <w:p>
      <w:pPr>
        <w:pStyle w:val="BodyText"/>
      </w:pPr>
      <w:r>
        <w:t xml:space="preserve">Total for traversing the whole alignment (all analysed directions): tractor-trailer (rulebook) 13.97 min i 10.31 l; tractor-trailer (modern) 13.22 min i 10.55 l; car transporter 13.28 min i 9.83 l; passenger car 7.97 min i 0.98 l. Consumption in the downhill direction is low because the vehicle moves with engine braking, while consumption in the uphill direction is determined by the engine working at full power. The absolute values depend on the adopted vehicle parameters (chapter 5.1) and serve for comparing variants, not as guaranteed consumption.</w:t>
      </w:r>
    </w:p>
    <w:bookmarkEnd w:id="55"/>
    <w:bookmarkEnd w:id="56"/>
    <w:bookmarkStart w:id="62" w:name="scenario-with-a-speed-limit"/>
    <w:p>
      <w:pPr>
        <w:pStyle w:val="Heading1"/>
      </w:pPr>
      <w:r>
        <w:rPr>
          <w:rStyle w:val="SectionNumber"/>
        </w:rPr>
        <w:t xml:space="preserve">6</w:t>
      </w:r>
      <w:r>
        <w:tab/>
      </w:r>
      <w:r>
        <w:t xml:space="preserve">Scenario with a speed limit</w:t>
      </w:r>
    </w:p>
    <w:bookmarkStart w:id="57" w:name="starting-point"/>
    <w:p>
      <w:pPr>
        <w:pStyle w:val="Heading2"/>
      </w:pPr>
      <w:r>
        <w:rPr>
          <w:rStyle w:val="SectionNumber"/>
        </w:rPr>
        <w:t xml:space="preserve">6.1</w:t>
      </w:r>
      <w:r>
        <w:tab/>
      </w:r>
      <w:r>
        <w:t xml:space="preserve">Starting point</w:t>
      </w:r>
    </w:p>
    <w:p>
      <w:pPr>
        <w:pStyle w:val="FirstParagraph"/>
      </w:pPr>
      <w:r>
        <w:t xml:space="preserve">In addition to the basic calculation (chapters 2 – 5), in which the V85 speed results</w:t>
      </w:r>
      <w:r>
        <w:t xml:space="preserve"> </w:t>
      </w:r>
      <w:r>
        <w:rPr>
          <w:b/>
          <w:bCs/>
        </w:rPr>
        <w:t xml:space="preserve">from geometry only</w:t>
      </w:r>
      <w:r>
        <w:t xml:space="preserve">, a scenario with an additional speed limit was made: 80 km/h at ch. 7624.326 – 7973.924. The limit acts as an additional target speed T = min(V</w:t>
      </w:r>
      <w:r>
        <w:rPr>
          <w:vertAlign w:val="subscript"/>
        </w:rPr>
        <w:t xml:space="preserve">p,R</w:t>
      </w:r>
      <w:r>
        <w:t xml:space="preserve">; V</w:t>
      </w:r>
      <w:r>
        <w:rPr>
          <w:vertAlign w:val="subscript"/>
        </w:rPr>
        <w:t xml:space="preserve">p</w:t>
      </w:r>
      <w:r>
        <w:t xml:space="preserve">(i</w:t>
      </w:r>
      <w:r>
        <w:rPr>
          <w:vertAlign w:val="subscript"/>
        </w:rPr>
        <w:t xml:space="preserve">N</w:t>
      </w:r>
      <w:r>
        <w:t xml:space="preserve">); v</w:t>
      </w:r>
      <w:r>
        <w:rPr>
          <w:vertAlign w:val="subscript"/>
        </w:rPr>
        <w:t xml:space="preserve">lim</w:t>
      </w:r>
      <w:r>
        <w:t xml:space="preserve">), and before it the vehicle decelerates at d = 0.8 m/s², and after it accelerates at a = 0.8 m/s². The speed limit lowers the actual V85 speed only if drivers comply with the limit; therefore this scenario is valid with appropriate signage and, if needed, physical speed-reducing measures, and for sight distance (Study 4) the result from geometry should also be checked.</w:t>
      </w:r>
    </w:p>
    <w:p>
      <w:pPr>
        <w:pStyle w:val="BodyText"/>
      </w:pPr>
      <w:r>
        <w:t xml:space="preserve">Distance needed to decelerate from 120 to 80 km/h:</w:t>
      </w:r>
    </w:p>
    <w:p>
      <w:pPr>
        <w:pStyle w:val="BodyText"/>
      </w:pPr>
      <m:oMathPara>
        <m:oMathParaPr>
          <m:jc m:val="center"/>
        </m:oMathParaPr>
        <m:oMath>
          <m:r>
            <m:t>s</m:t>
          </m:r>
          <m:r>
            <m:rPr>
              <m:sty m:val="p"/>
            </m:rPr>
            <m:t>=</m:t>
          </m:r>
          <m:f>
            <m:fPr>
              <m:type m:val="bar"/>
            </m:fPr>
            <m:num>
              <m:sSup>
                <m:e>
                  <m:d>
                    <m:dPr>
                      <m:begChr m:val="("/>
                      <m:endChr m:val=")"/>
                      <m:sepChr m:val=""/>
                      <m:grow/>
                    </m:dPr>
                    <m:e>
                      <m:r>
                        <m:t>120</m:t>
                      </m:r>
                      <m:r>
                        <m:rPr>
                          <m:sty m:val="p"/>
                        </m:rPr>
                        <m:t>/</m:t>
                      </m:r>
                      <m:r>
                        <m:t>3.6</m:t>
                      </m:r>
                    </m:e>
                  </m:d>
                </m:e>
                <m:sup>
                  <m:r>
                    <m:t>2</m:t>
                  </m:r>
                </m:sup>
              </m:sSup>
              <m:r>
                <m:rPr>
                  <m:sty m:val="p"/>
                </m:rPr>
                <m:t>−</m:t>
              </m:r>
              <m:sSup>
                <m:e>
                  <m:d>
                    <m:dPr>
                      <m:begChr m:val="("/>
                      <m:endChr m:val=")"/>
                      <m:sepChr m:val=""/>
                      <m:grow/>
                    </m:dPr>
                    <m:e>
                      <m:r>
                        <m:t>80</m:t>
                      </m:r>
                      <m:r>
                        <m:rPr>
                          <m:sty m:val="p"/>
                        </m:rPr>
                        <m:t>/</m:t>
                      </m:r>
                      <m:r>
                        <m:t>3.6</m:t>
                      </m:r>
                    </m:e>
                  </m:d>
                </m:e>
                <m:sup>
                  <m:r>
                    <m:t>2</m:t>
                  </m:r>
                </m:sup>
              </m:sSup>
            </m:num>
            <m:den>
              <m:r>
                <m:t>2</m:t>
              </m:r>
              <m:r>
                <m:rPr>
                  <m:sty m:val="p"/>
                </m:rPr>
                <m:t>⋅</m:t>
              </m:r>
              <m:r>
                <m:t>0.77</m:t>
              </m:r>
            </m:den>
          </m:f>
          <m:r>
            <m:rPr>
              <m:sty m:val="p"/>
            </m:rPr>
            <m:t>=</m:t>
          </m:r>
          <m:f>
            <m:fPr>
              <m:type m:val="bar"/>
            </m:fPr>
            <m:num>
              <m:r>
                <m:t>1111.11</m:t>
              </m:r>
              <m:r>
                <m:rPr>
                  <m:sty m:val="p"/>
                </m:rPr>
                <m:t>−</m:t>
              </m:r>
              <m:r>
                <m:t>493.83</m:t>
              </m:r>
            </m:num>
            <m:den>
              <m:r>
                <m:t>1.543</m:t>
              </m:r>
            </m:den>
          </m:f>
          <m:r>
            <m:rPr>
              <m:sty m:val="p"/>
            </m:rPr>
            <m:t>=</m:t>
          </m:r>
          <m:r>
            <m:t>400.0</m:t>
          </m:r>
          <m:r>
            <m:t> </m:t>
          </m:r>
          <m:r>
            <m:rPr>
              <m:nor/>
              <m:sty m:val="p"/>
            </m:rPr>
            <m:t>m</m:t>
          </m:r>
        </m:oMath>
      </m:oMathPara>
    </w:p>
    <w:p>
      <w:pPr>
        <w:pStyle w:val="FirstParagraph"/>
      </w:pPr>
      <w:r>
        <w:t xml:space="preserve">Therefore, for a zone beginning at ch. 7624.326 m, deceleration (in the direction of travel towards the zone) begins at the latest about 400.0 m before the start of the zone, so the limit and its advance warning should be placed at that location at the latest.</w:t>
      </w:r>
    </w:p>
    <w:bookmarkEnd w:id="57"/>
    <w:bookmarkStart w:id="61" w:name="results-1"/>
    <w:p>
      <w:pPr>
        <w:pStyle w:val="Heading2"/>
      </w:pPr>
      <w:r>
        <w:rPr>
          <w:rStyle w:val="SectionNumber"/>
        </w:rPr>
        <w:t xml:space="preserve">6.2</w:t>
      </w:r>
      <w:r>
        <w:tab/>
      </w:r>
      <w:r>
        <w:t xml:space="preserve">Results</w:t>
      </w:r>
    </w:p>
    <w:p>
      <w:pPr>
        <w:pStyle w:val="FirstParagraph"/>
      </w:pPr>
      <w:r>
        <w:drawing>
          <wp:inline>
            <wp:extent cx="5759999" cy="5279999"/>
            <wp:effectExtent b="0" l="0" r="0" t="0"/>
            <wp:docPr descr="" title="" id="59" name="Picture"/>
            <a:graphic>
              <a:graphicData uri="http://schemas.openxmlformats.org/drawingml/2006/picture">
                <pic:pic>
                  <pic:nvPicPr>
                    <pic:cNvPr descr="fig/f_scenarij.png" id="60" name="Picture"/>
                    <pic:cNvPicPr>
                      <a:picLocks noChangeArrowheads="1" noChangeAspect="1"/>
                    </pic:cNvPicPr>
                  </pic:nvPicPr>
                  <pic:blipFill>
                    <a:blip r:embed="rId58"/>
                    <a:stretch>
                      <a:fillRect/>
                    </a:stretch>
                  </pic:blipFill>
                  <pic:spPr bwMode="auto">
                    <a:xfrm>
                      <a:off x="0" y="0"/>
                      <a:ext cx="5759999" cy="5279999"/>
                    </a:xfrm>
                    <a:prstGeom prst="rect">
                      <a:avLst/>
                    </a:prstGeom>
                    <a:noFill/>
                    <a:ln w="9525">
                      <a:noFill/>
                      <a:headEnd/>
                      <a:tailEnd/>
                    </a:ln>
                  </pic:spPr>
                </pic:pic>
              </a:graphicData>
            </a:graphic>
          </wp:inline>
        </w:drawing>
      </w:r>
    </w:p>
    <w:p>
      <w:pPr>
        <w:pStyle w:val="BodyText"/>
      </w:pPr>
      <w:r>
        <w:rPr>
          <w:i/>
          <w:iCs/>
        </w:rPr>
        <w:t xml:space="preserve">Figure 7 – Passenger car: geometry (V85) and the scenario with a speed limit</w:t>
      </w:r>
    </w:p>
    <w:p>
      <w:pPr>
        <w:pStyle w:val="BodyText"/>
        <w:keepNext/>
      </w:pPr>
      <w:r>
        <w:rPr>
          <w:b/>
          <w:bCs/>
        </w:rPr>
        <w:t xml:space="preserve">Table 21 – Comparison of scenarios, passenger car</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1285"/>
        <w:gridCol w:w="1285"/>
        <w:gridCol w:w="1285"/>
        <w:gridCol w:w="1285"/>
        <w:gridCol w:w="1285"/>
        <w:gridCol w:w="1285"/>
        <w:gridCol w:w="1285"/>
      </w:tblGrid>
      <w:tr>
        <w:trPr>
          <w:cantSplit/>
          <w:tblHeader w:val="true"/>
          <w:tblHeader/>
        </w:trPr>
        <w:tc>
          <w:tcPr>
            <w:tcW w:w="0" w:type="auto"/>
            <w:shd w:val="clear" w:color="auto" w:fill="D9E2F3"/>
          </w:tcPr>
          <w:p>
            <w:pPr>
              <w:pStyle w:val="Compact"/>
              <w:spacing w:after="20" w:before="20"/>
              <w:jc w:val="center"/>
            </w:pPr>
            <w:r>
              <w:rPr>
                <w:rFonts w:ascii="Arial" w:hAnsi="Arial"/>
                <w:b/>
                <w:sz w:val="18"/>
              </w:rPr>
              <w:t xml:space="preserve">Segment / scenario</w:t>
            </w:r>
          </w:p>
        </w:tc>
        <w:tc>
          <w:tcPr>
            <w:tcW w:w="0" w:type="auto"/>
            <w:shd w:val="clear" w:color="auto" w:fill="D9E2F3"/>
          </w:tcPr>
          <w:p>
            <w:pPr>
              <w:pStyle w:val="Compact"/>
              <w:spacing w:after="20" w:before="20"/>
              <w:jc w:val="center"/>
            </w:pPr>
            <w:r>
              <w:rPr>
                <w:rFonts w:ascii="Arial" w:hAnsi="Arial"/>
                <w:b/>
                <w:sz w:val="18"/>
              </w:rPr>
              <w:t xml:space="preserve">V</w:t>
            </w:r>
            <w:r>
              <w:rPr>
                <w:rFonts w:ascii="Arial" w:hAnsi="Arial"/>
                <w:b/>
                <w:sz w:val="18"/>
                <w:vertAlign w:val="subscript"/>
              </w:rPr>
              <w:t xml:space="preserve">p,sr</w:t>
            </w:r>
            <w:r>
              <w:rPr>
                <w:rFonts w:ascii="Arial" w:hAnsi="Arial"/>
                <w:b/>
                <w:sz w:val="18"/>
              </w:rPr>
              <w:t xml:space="preserve"> </w:t>
            </w:r>
            <w:r>
              <w:rPr>
                <w:rFonts w:ascii="Arial" w:hAnsi="Arial"/>
                <w:b/>
                <w:sz w:val="18"/>
              </w:rPr>
              <w:t xml:space="preserve">[km/h]</w:t>
            </w:r>
          </w:p>
        </w:tc>
        <w:tc>
          <w:tcPr>
            <w:tcW w:w="0" w:type="auto"/>
            <w:shd w:val="clear" w:color="auto" w:fill="D9E2F3"/>
          </w:tcPr>
          <w:p>
            <w:pPr>
              <w:pStyle w:val="Compact"/>
              <w:spacing w:after="20" w:before="20"/>
              <w:jc w:val="center"/>
            </w:pPr>
            <w:r>
              <w:rPr>
                <w:rFonts w:ascii="Arial" w:hAnsi="Arial"/>
                <w:b/>
                <w:sz w:val="18"/>
              </w:rPr>
              <w:t xml:space="preserve">σ [km/h]</w:t>
            </w:r>
          </w:p>
        </w:tc>
        <w:tc>
          <w:tcPr>
            <w:tcW w:w="0" w:type="auto"/>
            <w:shd w:val="clear" w:color="auto" w:fill="D9E2F3"/>
          </w:tcPr>
          <w:p>
            <w:pPr>
              <w:pStyle w:val="Compact"/>
              <w:spacing w:after="20" w:before="20"/>
              <w:jc w:val="center"/>
            </w:pPr>
            <w:r>
              <w:rPr>
                <w:rFonts w:ascii="Arial" w:hAnsi="Arial"/>
                <w:b/>
                <w:sz w:val="18"/>
              </w:rPr>
              <w:t xml:space="preserve">D</w:t>
            </w:r>
            <w:r>
              <w:rPr>
                <w:rFonts w:ascii="Arial" w:hAnsi="Arial"/>
                <w:b/>
                <w:sz w:val="18"/>
                <w:vertAlign w:val="subscript"/>
              </w:rPr>
              <w:t xml:space="preserve">h</w:t>
            </w:r>
            <w:r>
              <w:rPr>
                <w:rFonts w:ascii="Arial" w:hAnsi="Arial"/>
                <w:b/>
                <w:sz w:val="18"/>
              </w:rPr>
              <w:t xml:space="preserve"> </w:t>
            </w:r>
            <w:r>
              <w:rPr>
                <w:rFonts w:ascii="Arial" w:hAnsi="Arial"/>
                <w:b/>
                <w:sz w:val="18"/>
              </w:rPr>
              <w:t xml:space="preserve">[%]</w:t>
            </w:r>
          </w:p>
        </w:tc>
        <w:tc>
          <w:tcPr>
            <w:tcW w:w="0" w:type="auto"/>
            <w:shd w:val="clear" w:color="auto" w:fill="D9E2F3"/>
          </w:tcPr>
          <w:p>
            <w:pPr>
              <w:pStyle w:val="Compact"/>
              <w:spacing w:after="20" w:before="20"/>
              <w:jc w:val="center"/>
            </w:pPr>
            <w:r>
              <w:rPr>
                <w:rFonts w:ascii="Arial" w:hAnsi="Arial"/>
                <w:b/>
                <w:sz w:val="18"/>
              </w:rPr>
              <w:t xml:space="preserve">V</w:t>
            </w:r>
            <w:r>
              <w:rPr>
                <w:rFonts w:ascii="Arial" w:hAnsi="Arial"/>
                <w:b/>
                <w:sz w:val="18"/>
                <w:vertAlign w:val="subscript"/>
              </w:rPr>
              <w:t xml:space="preserve">min</w:t>
            </w:r>
            <w:r>
              <w:rPr>
                <w:rFonts w:ascii="Arial" w:hAnsi="Arial"/>
                <w:b/>
                <w:sz w:val="18"/>
              </w:rPr>
              <w:t xml:space="preserve"> </w:t>
            </w:r>
            <w:r>
              <w:rPr>
                <w:rFonts w:ascii="Arial" w:hAnsi="Arial"/>
                <w:b/>
                <w:sz w:val="18"/>
              </w:rPr>
              <w:t xml:space="preserve">[km/h]</w:t>
            </w:r>
          </w:p>
        </w:tc>
        <w:tc>
          <w:tcPr>
            <w:tcW w:w="0" w:type="auto"/>
            <w:shd w:val="clear" w:color="auto" w:fill="D9E2F3"/>
          </w:tcPr>
          <w:p>
            <w:pPr>
              <w:pStyle w:val="Compact"/>
              <w:spacing w:after="20" w:before="20"/>
              <w:jc w:val="center"/>
            </w:pPr>
            <w:r>
              <w:rPr>
                <w:rFonts w:ascii="Arial" w:hAnsi="Arial"/>
                <w:b/>
                <w:sz w:val="18"/>
              </w:rPr>
              <w:t xml:space="preserve">V</w:t>
            </w:r>
            <w:r>
              <w:rPr>
                <w:rFonts w:ascii="Arial" w:hAnsi="Arial"/>
                <w:b/>
                <w:sz w:val="18"/>
                <w:vertAlign w:val="subscript"/>
              </w:rPr>
              <w:t xml:space="preserve">max</w:t>
            </w:r>
            <w:r>
              <w:rPr>
                <w:rFonts w:ascii="Arial" w:hAnsi="Arial"/>
                <w:b/>
                <w:sz w:val="18"/>
              </w:rPr>
              <w:t xml:space="preserve"> </w:t>
            </w:r>
            <w:r>
              <w:rPr>
                <w:rFonts w:ascii="Arial" w:hAnsi="Arial"/>
                <w:b/>
                <w:sz w:val="18"/>
              </w:rPr>
              <w:t xml:space="preserve">[km/h]</w:t>
            </w:r>
          </w:p>
        </w:tc>
        <w:tc>
          <w:tcPr>
            <w:tcW w:w="0" w:type="auto"/>
            <w:shd w:val="clear" w:color="auto" w:fill="D9E2F3"/>
          </w:tcPr>
          <w:p>
            <w:pPr>
              <w:pStyle w:val="Compact"/>
              <w:spacing w:after="20" w:before="20"/>
              <w:jc w:val="center"/>
            </w:pPr>
            <w:r>
              <w:rPr>
                <w:rFonts w:ascii="Arial" w:hAnsi="Arial"/>
                <w:b/>
                <w:sz w:val="18"/>
              </w:rPr>
              <w:t xml:space="preserve">T [s]</w:t>
            </w:r>
          </w:p>
        </w:tc>
      </w:tr>
      <w:tr>
        <w:trPr>
          <w:cantSplit/>
        </w:trPr>
        <w:tc>
          <w:tcPr>
            <w:tcW w:w="0" w:type="auto"/>
          </w:tcPr>
          <w:p>
            <w:pPr>
              <w:pStyle w:val="Compact"/>
              <w:spacing w:after="20" w:before="20"/>
              <w:jc w:val="center"/>
            </w:pPr>
            <w:r>
              <w:rPr>
                <w:rFonts w:ascii="Arial" w:hAnsi="Arial"/>
                <w:sz w:val="18"/>
              </w:rPr>
              <w:t xml:space="preserve">F2: central →, geometry</w:t>
            </w:r>
          </w:p>
        </w:tc>
        <w:tc>
          <w:tcPr>
            <w:tcW w:w="0" w:type="auto"/>
          </w:tcPr>
          <w:p>
            <w:pPr>
              <w:pStyle w:val="Compact"/>
              <w:spacing w:after="20" w:before="20"/>
              <w:jc w:val="center"/>
            </w:pPr>
            <w:r>
              <w:rPr>
                <w:rFonts w:ascii="Arial" w:hAnsi="Arial"/>
                <w:sz w:val="18"/>
              </w:rPr>
              <w:t xml:space="preserve">112.24</w:t>
            </w:r>
          </w:p>
        </w:tc>
        <w:tc>
          <w:tcPr>
            <w:tcW w:w="0" w:type="auto"/>
          </w:tcPr>
          <w:p>
            <w:pPr>
              <w:pStyle w:val="Compact"/>
              <w:spacing w:after="20" w:before="20"/>
              <w:jc w:val="center"/>
            </w:pPr>
            <w:r>
              <w:rPr>
                <w:rFonts w:ascii="Arial" w:hAnsi="Arial"/>
                <w:sz w:val="18"/>
              </w:rPr>
              <w:t xml:space="preserve">9.808</w:t>
            </w:r>
          </w:p>
        </w:tc>
        <w:tc>
          <w:tcPr>
            <w:tcW w:w="0" w:type="auto"/>
          </w:tcPr>
          <w:p>
            <w:pPr>
              <w:pStyle w:val="Compact"/>
              <w:spacing w:after="20" w:before="20"/>
              <w:jc w:val="center"/>
            </w:pPr>
            <w:r>
              <w:rPr>
                <w:rFonts w:ascii="Arial" w:hAnsi="Arial"/>
                <w:sz w:val="18"/>
              </w:rPr>
              <w:t xml:space="preserve">8.74</w:t>
            </w:r>
          </w:p>
        </w:tc>
        <w:tc>
          <w:tcPr>
            <w:tcW w:w="0" w:type="auto"/>
          </w:tcPr>
          <w:p>
            <w:pPr>
              <w:pStyle w:val="Compact"/>
              <w:spacing w:after="20" w:before="20"/>
              <w:jc w:val="center"/>
            </w:pPr>
            <w:r>
              <w:rPr>
                <w:rFonts w:ascii="Arial" w:hAnsi="Arial"/>
                <w:sz w:val="18"/>
              </w:rPr>
              <w:t xml:space="preserve">96.3</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43.1</w:t>
            </w:r>
          </w:p>
        </w:tc>
      </w:tr>
      <w:tr>
        <w:trPr>
          <w:cantSplit/>
        </w:trPr>
        <w:tc>
          <w:tcPr>
            <w:tcW w:w="0" w:type="auto"/>
          </w:tcPr>
          <w:p>
            <w:pPr>
              <w:pStyle w:val="Compact"/>
              <w:spacing w:after="20" w:before="20"/>
              <w:jc w:val="center"/>
            </w:pPr>
            <w:r>
              <w:rPr>
                <w:rFonts w:ascii="Arial" w:hAnsi="Arial"/>
                <w:sz w:val="18"/>
              </w:rPr>
              <w:t xml:space="preserve">F2: central →, limit</w:t>
            </w:r>
          </w:p>
        </w:tc>
        <w:tc>
          <w:tcPr>
            <w:tcW w:w="0" w:type="auto"/>
          </w:tcPr>
          <w:p>
            <w:pPr>
              <w:pStyle w:val="Compact"/>
              <w:spacing w:after="20" w:before="20"/>
              <w:jc w:val="center"/>
            </w:pPr>
            <w:r>
              <w:rPr>
                <w:rFonts w:ascii="Arial" w:hAnsi="Arial"/>
                <w:sz w:val="18"/>
              </w:rPr>
              <w:t xml:space="preserve">103.94</w:t>
            </w:r>
          </w:p>
        </w:tc>
        <w:tc>
          <w:tcPr>
            <w:tcW w:w="0" w:type="auto"/>
          </w:tcPr>
          <w:p>
            <w:pPr>
              <w:pStyle w:val="Compact"/>
              <w:spacing w:after="20" w:before="20"/>
              <w:jc w:val="center"/>
            </w:pPr>
            <w:r>
              <w:rPr>
                <w:rFonts w:ascii="Arial" w:hAnsi="Arial"/>
                <w:sz w:val="18"/>
              </w:rPr>
              <w:t xml:space="preserve">17.451</w:t>
            </w:r>
          </w:p>
        </w:tc>
        <w:tc>
          <w:tcPr>
            <w:tcW w:w="0" w:type="auto"/>
          </w:tcPr>
          <w:p>
            <w:pPr>
              <w:pStyle w:val="Compact"/>
              <w:spacing w:after="20" w:before="20"/>
              <w:jc w:val="center"/>
            </w:pPr>
            <w:r>
              <w:rPr>
                <w:rFonts w:ascii="Arial" w:hAnsi="Arial"/>
                <w:sz w:val="18"/>
              </w:rPr>
              <w:t xml:space="preserve">16.79</w:t>
            </w:r>
          </w:p>
        </w:tc>
        <w:tc>
          <w:tcPr>
            <w:tcW w:w="0" w:type="auto"/>
          </w:tcPr>
          <w:p>
            <w:pPr>
              <w:pStyle w:val="Compact"/>
              <w:spacing w:after="20" w:before="20"/>
              <w:jc w:val="center"/>
            </w:pPr>
            <w:r>
              <w:rPr>
                <w:rFonts w:ascii="Arial" w:hAnsi="Arial"/>
                <w:sz w:val="18"/>
              </w:rPr>
              <w:t xml:space="preserve">80.0</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47.7</w:t>
            </w:r>
          </w:p>
        </w:tc>
      </w:tr>
      <w:tr>
        <w:trPr>
          <w:cantSplit/>
        </w:trPr>
        <w:tc>
          <w:tcPr>
            <w:tcW w:w="0" w:type="auto"/>
          </w:tcPr>
          <w:p>
            <w:pPr>
              <w:pStyle w:val="Compact"/>
              <w:spacing w:after="20" w:before="20"/>
              <w:jc w:val="center"/>
            </w:pPr>
            <w:r>
              <w:rPr>
                <w:rFonts w:ascii="Arial" w:hAnsi="Arial"/>
                <w:sz w:val="18"/>
              </w:rPr>
              <w:t xml:space="preserve">B2: central ←, geometry</w:t>
            </w:r>
          </w:p>
        </w:tc>
        <w:tc>
          <w:tcPr>
            <w:tcW w:w="0" w:type="auto"/>
          </w:tcPr>
          <w:p>
            <w:pPr>
              <w:pStyle w:val="Compact"/>
              <w:spacing w:after="20" w:before="20"/>
              <w:jc w:val="center"/>
            </w:pPr>
            <w:r>
              <w:rPr>
                <w:rFonts w:ascii="Arial" w:hAnsi="Arial"/>
                <w:sz w:val="18"/>
              </w:rPr>
              <w:t xml:space="preserve">112.13</w:t>
            </w:r>
          </w:p>
        </w:tc>
        <w:tc>
          <w:tcPr>
            <w:tcW w:w="0" w:type="auto"/>
          </w:tcPr>
          <w:p>
            <w:pPr>
              <w:pStyle w:val="Compact"/>
              <w:spacing w:after="20" w:before="20"/>
              <w:jc w:val="center"/>
            </w:pPr>
            <w:r>
              <w:rPr>
                <w:rFonts w:ascii="Arial" w:hAnsi="Arial"/>
                <w:sz w:val="18"/>
              </w:rPr>
              <w:t xml:space="preserve">9.880</w:t>
            </w:r>
          </w:p>
        </w:tc>
        <w:tc>
          <w:tcPr>
            <w:tcW w:w="0" w:type="auto"/>
          </w:tcPr>
          <w:p>
            <w:pPr>
              <w:pStyle w:val="Compact"/>
              <w:spacing w:after="20" w:before="20"/>
              <w:jc w:val="center"/>
            </w:pPr>
            <w:r>
              <w:rPr>
                <w:rFonts w:ascii="Arial" w:hAnsi="Arial"/>
                <w:sz w:val="18"/>
              </w:rPr>
              <w:t xml:space="preserve">8.81</w:t>
            </w:r>
          </w:p>
        </w:tc>
        <w:tc>
          <w:tcPr>
            <w:tcW w:w="0" w:type="auto"/>
          </w:tcPr>
          <w:p>
            <w:pPr>
              <w:pStyle w:val="Compact"/>
              <w:spacing w:after="20" w:before="20"/>
              <w:jc w:val="center"/>
            </w:pPr>
            <w:r>
              <w:rPr>
                <w:rFonts w:ascii="Arial" w:hAnsi="Arial"/>
                <w:sz w:val="18"/>
              </w:rPr>
              <w:t xml:space="preserve">96.3</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43.2</w:t>
            </w:r>
          </w:p>
        </w:tc>
      </w:tr>
      <w:tr>
        <w:trPr>
          <w:cantSplit/>
        </w:trPr>
        <w:tc>
          <w:tcPr>
            <w:tcW w:w="0" w:type="auto"/>
          </w:tcPr>
          <w:p>
            <w:pPr>
              <w:pStyle w:val="Compact"/>
              <w:spacing w:after="20" w:before="20"/>
              <w:jc w:val="center"/>
            </w:pPr>
            <w:r>
              <w:rPr>
                <w:rFonts w:ascii="Arial" w:hAnsi="Arial"/>
                <w:sz w:val="18"/>
              </w:rPr>
              <w:t xml:space="preserve">B2: central ←, limit</w:t>
            </w:r>
          </w:p>
        </w:tc>
        <w:tc>
          <w:tcPr>
            <w:tcW w:w="0" w:type="auto"/>
          </w:tcPr>
          <w:p>
            <w:pPr>
              <w:pStyle w:val="Compact"/>
              <w:spacing w:after="20" w:before="20"/>
              <w:jc w:val="center"/>
            </w:pPr>
            <w:r>
              <w:rPr>
                <w:rFonts w:ascii="Arial" w:hAnsi="Arial"/>
                <w:sz w:val="18"/>
              </w:rPr>
              <w:t xml:space="preserve">103.94</w:t>
            </w:r>
          </w:p>
        </w:tc>
        <w:tc>
          <w:tcPr>
            <w:tcW w:w="0" w:type="auto"/>
          </w:tcPr>
          <w:p>
            <w:pPr>
              <w:pStyle w:val="Compact"/>
              <w:spacing w:after="20" w:before="20"/>
              <w:jc w:val="center"/>
            </w:pPr>
            <w:r>
              <w:rPr>
                <w:rFonts w:ascii="Arial" w:hAnsi="Arial"/>
                <w:sz w:val="18"/>
              </w:rPr>
              <w:t xml:space="preserve">17.451</w:t>
            </w:r>
          </w:p>
        </w:tc>
        <w:tc>
          <w:tcPr>
            <w:tcW w:w="0" w:type="auto"/>
          </w:tcPr>
          <w:p>
            <w:pPr>
              <w:pStyle w:val="Compact"/>
              <w:spacing w:after="20" w:before="20"/>
              <w:jc w:val="center"/>
            </w:pPr>
            <w:r>
              <w:rPr>
                <w:rFonts w:ascii="Arial" w:hAnsi="Arial"/>
                <w:sz w:val="18"/>
              </w:rPr>
              <w:t xml:space="preserve">16.79</w:t>
            </w:r>
          </w:p>
        </w:tc>
        <w:tc>
          <w:tcPr>
            <w:tcW w:w="0" w:type="auto"/>
          </w:tcPr>
          <w:p>
            <w:pPr>
              <w:pStyle w:val="Compact"/>
              <w:spacing w:after="20" w:before="20"/>
              <w:jc w:val="center"/>
            </w:pPr>
            <w:r>
              <w:rPr>
                <w:rFonts w:ascii="Arial" w:hAnsi="Arial"/>
                <w:sz w:val="18"/>
              </w:rPr>
              <w:t xml:space="preserve">80.0</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47.7</w:t>
            </w:r>
          </w:p>
        </w:tc>
      </w:tr>
      <w:tr>
        <w:trPr>
          <w:cantSplit/>
        </w:trPr>
        <w:tc>
          <w:tcPr>
            <w:tcW w:w="0" w:type="auto"/>
          </w:tcPr>
          <w:p>
            <w:pPr>
              <w:pStyle w:val="Compact"/>
              <w:spacing w:after="20" w:before="20"/>
              <w:jc w:val="center"/>
            </w:pPr>
            <w:r>
              <w:rPr>
                <w:rFonts w:ascii="Arial" w:hAnsi="Arial"/>
                <w:b/>
                <w:bCs/>
                <w:sz w:val="18"/>
              </w:rPr>
              <w:t xml:space="preserve">Entire alignment, direction of increasing chainage, geometry</w:t>
            </w:r>
          </w:p>
        </w:tc>
        <w:tc>
          <w:tcPr>
            <w:tcW w:w="0" w:type="auto"/>
          </w:tcPr>
          <w:p>
            <w:pPr>
              <w:pStyle w:val="Compact"/>
              <w:spacing w:after="20" w:before="20"/>
              <w:jc w:val="center"/>
            </w:pPr>
            <w:r>
              <w:rPr>
                <w:rFonts w:ascii="Arial" w:hAnsi="Arial"/>
                <w:sz w:val="18"/>
              </w:rPr>
              <w:t xml:space="preserve">118.32</w:t>
            </w:r>
          </w:p>
        </w:tc>
        <w:tc>
          <w:tcPr>
            <w:tcW w:w="0" w:type="auto"/>
          </w:tcPr>
          <w:p>
            <w:pPr>
              <w:pStyle w:val="Compact"/>
              <w:spacing w:after="20" w:before="20"/>
              <w:jc w:val="center"/>
            </w:pPr>
            <w:r>
              <w:rPr>
                <w:rFonts w:ascii="Arial" w:hAnsi="Arial"/>
                <w:sz w:val="18"/>
              </w:rPr>
              <w:t xml:space="preserve">5.096</w:t>
            </w:r>
          </w:p>
        </w:tc>
        <w:tc>
          <w:tcPr>
            <w:tcW w:w="0" w:type="auto"/>
          </w:tcPr>
          <w:p>
            <w:pPr>
              <w:pStyle w:val="Compact"/>
              <w:spacing w:after="20" w:before="20"/>
              <w:jc w:val="center"/>
            </w:pPr>
            <w:r>
              <w:rPr>
                <w:rFonts w:ascii="Arial" w:hAnsi="Arial"/>
                <w:sz w:val="18"/>
              </w:rPr>
              <w:t xml:space="preserve">4.31</w:t>
            </w:r>
          </w:p>
        </w:tc>
        <w:tc>
          <w:tcPr>
            <w:tcW w:w="0" w:type="auto"/>
          </w:tcPr>
          <w:p>
            <w:pPr>
              <w:pStyle w:val="Compact"/>
              <w:spacing w:after="20" w:before="20"/>
              <w:jc w:val="center"/>
            </w:pPr>
            <w:r>
              <w:rPr>
                <w:rFonts w:ascii="Arial" w:hAnsi="Arial"/>
                <w:sz w:val="18"/>
              </w:rPr>
              <w:t xml:space="preserve">96.3</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243.1</w:t>
            </w:r>
          </w:p>
        </w:tc>
      </w:tr>
      <w:tr>
        <w:trPr>
          <w:cantSplit/>
        </w:trPr>
        <w:tc>
          <w:tcPr>
            <w:tcW w:w="0" w:type="auto"/>
          </w:tcPr>
          <w:p>
            <w:pPr>
              <w:pStyle w:val="Compact"/>
              <w:spacing w:after="20" w:before="20"/>
              <w:jc w:val="center"/>
            </w:pPr>
            <w:r>
              <w:rPr>
                <w:rFonts w:ascii="Arial" w:hAnsi="Arial"/>
                <w:b/>
                <w:bCs/>
                <w:sz w:val="18"/>
              </w:rPr>
              <w:t xml:space="preserve">Entire alignment, direction of increasing chainage, limit</w:t>
            </w:r>
          </w:p>
        </w:tc>
        <w:tc>
          <w:tcPr>
            <w:tcW w:w="0" w:type="auto"/>
          </w:tcPr>
          <w:p>
            <w:pPr>
              <w:pStyle w:val="Compact"/>
              <w:spacing w:after="20" w:before="20"/>
              <w:jc w:val="center"/>
            </w:pPr>
            <w:r>
              <w:rPr>
                <w:rFonts w:ascii="Arial" w:hAnsi="Arial"/>
                <w:sz w:val="18"/>
              </w:rPr>
              <w:t xml:space="preserve">116.93</w:t>
            </w:r>
          </w:p>
        </w:tc>
        <w:tc>
          <w:tcPr>
            <w:tcW w:w="0" w:type="auto"/>
          </w:tcPr>
          <w:p>
            <w:pPr>
              <w:pStyle w:val="Compact"/>
              <w:spacing w:after="20" w:before="20"/>
              <w:jc w:val="center"/>
            </w:pPr>
            <w:r>
              <w:rPr>
                <w:rFonts w:ascii="Arial" w:hAnsi="Arial"/>
                <w:sz w:val="18"/>
              </w:rPr>
              <w:t xml:space="preserve">9.344</w:t>
            </w:r>
          </w:p>
        </w:tc>
        <w:tc>
          <w:tcPr>
            <w:tcW w:w="0" w:type="auto"/>
          </w:tcPr>
          <w:p>
            <w:pPr>
              <w:pStyle w:val="Compact"/>
              <w:spacing w:after="20" w:before="20"/>
              <w:jc w:val="center"/>
            </w:pPr>
            <w:r>
              <w:rPr>
                <w:rFonts w:ascii="Arial" w:hAnsi="Arial"/>
                <w:sz w:val="18"/>
              </w:rPr>
              <w:t xml:space="preserve">7.99</w:t>
            </w:r>
          </w:p>
        </w:tc>
        <w:tc>
          <w:tcPr>
            <w:tcW w:w="0" w:type="auto"/>
          </w:tcPr>
          <w:p>
            <w:pPr>
              <w:pStyle w:val="Compact"/>
              <w:spacing w:after="20" w:before="20"/>
              <w:jc w:val="center"/>
            </w:pPr>
            <w:r>
              <w:rPr>
                <w:rFonts w:ascii="Arial" w:hAnsi="Arial"/>
                <w:sz w:val="18"/>
              </w:rPr>
              <w:t xml:space="preserve">80.0</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247.7</w:t>
            </w:r>
          </w:p>
        </w:tc>
      </w:tr>
      <w:tr>
        <w:trPr>
          <w:cantSplit/>
        </w:trPr>
        <w:tc>
          <w:tcPr>
            <w:tcW w:w="0" w:type="auto"/>
          </w:tcPr>
          <w:p>
            <w:pPr>
              <w:pStyle w:val="Compact"/>
              <w:spacing w:after="20" w:before="20"/>
              <w:jc w:val="center"/>
            </w:pPr>
            <w:r>
              <w:rPr>
                <w:rFonts w:ascii="Arial" w:hAnsi="Arial"/>
                <w:b/>
                <w:bCs/>
                <w:sz w:val="18"/>
              </w:rPr>
              <w:t xml:space="preserve">Entire alignment, against the direction of chainage, geometry</w:t>
            </w:r>
          </w:p>
        </w:tc>
        <w:tc>
          <w:tcPr>
            <w:tcW w:w="0" w:type="auto"/>
          </w:tcPr>
          <w:p>
            <w:pPr>
              <w:pStyle w:val="Compact"/>
              <w:spacing w:after="20" w:before="20"/>
              <w:jc w:val="center"/>
            </w:pPr>
            <w:r>
              <w:rPr>
                <w:rFonts w:ascii="Arial" w:hAnsi="Arial"/>
                <w:sz w:val="18"/>
              </w:rPr>
              <w:t xml:space="preserve">118.36</w:t>
            </w:r>
          </w:p>
        </w:tc>
        <w:tc>
          <w:tcPr>
            <w:tcW w:w="0" w:type="auto"/>
          </w:tcPr>
          <w:p>
            <w:pPr>
              <w:pStyle w:val="Compact"/>
              <w:spacing w:after="20" w:before="20"/>
              <w:jc w:val="center"/>
            </w:pPr>
            <w:r>
              <w:rPr>
                <w:rFonts w:ascii="Arial" w:hAnsi="Arial"/>
                <w:sz w:val="18"/>
              </w:rPr>
              <w:t xml:space="preserve">5.090</w:t>
            </w:r>
          </w:p>
        </w:tc>
        <w:tc>
          <w:tcPr>
            <w:tcW w:w="0" w:type="auto"/>
          </w:tcPr>
          <w:p>
            <w:pPr>
              <w:pStyle w:val="Compact"/>
              <w:spacing w:after="20" w:before="20"/>
              <w:jc w:val="center"/>
            </w:pPr>
            <w:r>
              <w:rPr>
                <w:rFonts w:ascii="Arial" w:hAnsi="Arial"/>
                <w:sz w:val="18"/>
              </w:rPr>
              <w:t xml:space="preserve">4.30</w:t>
            </w:r>
          </w:p>
        </w:tc>
        <w:tc>
          <w:tcPr>
            <w:tcW w:w="0" w:type="auto"/>
          </w:tcPr>
          <w:p>
            <w:pPr>
              <w:pStyle w:val="Compact"/>
              <w:spacing w:after="20" w:before="20"/>
              <w:jc w:val="center"/>
            </w:pPr>
            <w:r>
              <w:rPr>
                <w:rFonts w:ascii="Arial" w:hAnsi="Arial"/>
                <w:sz w:val="18"/>
              </w:rPr>
              <w:t xml:space="preserve">96.3</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243.1</w:t>
            </w:r>
          </w:p>
        </w:tc>
      </w:tr>
      <w:tr>
        <w:trPr>
          <w:cantSplit/>
        </w:trPr>
        <w:tc>
          <w:tcPr>
            <w:tcW w:w="0" w:type="auto"/>
          </w:tcPr>
          <w:p>
            <w:pPr>
              <w:pStyle w:val="Compact"/>
              <w:spacing w:after="20" w:before="20"/>
              <w:jc w:val="center"/>
            </w:pPr>
            <w:r>
              <w:rPr>
                <w:rFonts w:ascii="Arial" w:hAnsi="Arial"/>
                <w:b/>
                <w:bCs/>
                <w:sz w:val="18"/>
              </w:rPr>
              <w:t xml:space="preserve">Entire alignment, against the direction of chainage, limit</w:t>
            </w:r>
          </w:p>
        </w:tc>
        <w:tc>
          <w:tcPr>
            <w:tcW w:w="0" w:type="auto"/>
          </w:tcPr>
          <w:p>
            <w:pPr>
              <w:pStyle w:val="Compact"/>
              <w:spacing w:after="20" w:before="20"/>
              <w:jc w:val="center"/>
            </w:pPr>
            <w:r>
              <w:rPr>
                <w:rFonts w:ascii="Arial" w:hAnsi="Arial"/>
                <w:sz w:val="18"/>
              </w:rPr>
              <w:t xml:space="preserve">116.99</w:t>
            </w:r>
          </w:p>
        </w:tc>
        <w:tc>
          <w:tcPr>
            <w:tcW w:w="0" w:type="auto"/>
          </w:tcPr>
          <w:p>
            <w:pPr>
              <w:pStyle w:val="Compact"/>
              <w:spacing w:after="20" w:before="20"/>
              <w:jc w:val="center"/>
            </w:pPr>
            <w:r>
              <w:rPr>
                <w:rFonts w:ascii="Arial" w:hAnsi="Arial"/>
                <w:sz w:val="18"/>
              </w:rPr>
              <w:t xml:space="preserve">9.324</w:t>
            </w:r>
          </w:p>
        </w:tc>
        <w:tc>
          <w:tcPr>
            <w:tcW w:w="0" w:type="auto"/>
          </w:tcPr>
          <w:p>
            <w:pPr>
              <w:pStyle w:val="Compact"/>
              <w:spacing w:after="20" w:before="20"/>
              <w:jc w:val="center"/>
            </w:pPr>
            <w:r>
              <w:rPr>
                <w:rFonts w:ascii="Arial" w:hAnsi="Arial"/>
                <w:sz w:val="18"/>
              </w:rPr>
              <w:t xml:space="preserve">7.97</w:t>
            </w:r>
          </w:p>
        </w:tc>
        <w:tc>
          <w:tcPr>
            <w:tcW w:w="0" w:type="auto"/>
          </w:tcPr>
          <w:p>
            <w:pPr>
              <w:pStyle w:val="Compact"/>
              <w:spacing w:after="20" w:before="20"/>
              <w:jc w:val="center"/>
            </w:pPr>
            <w:r>
              <w:rPr>
                <w:rFonts w:ascii="Arial" w:hAnsi="Arial"/>
                <w:sz w:val="18"/>
              </w:rPr>
              <w:t xml:space="preserve">80.0</w:t>
            </w:r>
          </w:p>
        </w:tc>
        <w:tc>
          <w:tcPr>
            <w:tcW w:w="0" w:type="auto"/>
          </w:tcPr>
          <w:p>
            <w:pPr>
              <w:pStyle w:val="Compact"/>
              <w:spacing w:after="20" w:before="20"/>
              <w:jc w:val="center"/>
            </w:pPr>
            <w:r>
              <w:rPr>
                <w:rFonts w:ascii="Arial" w:hAnsi="Arial"/>
                <w:sz w:val="18"/>
              </w:rPr>
              <w:t xml:space="preserve">120.0</w:t>
            </w:r>
          </w:p>
        </w:tc>
        <w:tc>
          <w:tcPr>
            <w:tcW w:w="0" w:type="auto"/>
          </w:tcPr>
          <w:p>
            <w:pPr>
              <w:pStyle w:val="Compact"/>
              <w:spacing w:after="20" w:before="20"/>
              <w:jc w:val="center"/>
            </w:pPr>
            <w:r>
              <w:rPr>
                <w:rFonts w:ascii="Arial" w:hAnsi="Arial"/>
                <w:sz w:val="18"/>
              </w:rPr>
              <w:t xml:space="preserve">247.5</w:t>
            </w:r>
          </w:p>
        </w:tc>
      </w:tr>
    </w:tbl>
    <w:p>
      <w:pPr>
        <w:pStyle w:val="BodyText"/>
        <w:keepNext/>
      </w:pPr>
      <w:r>
        <w:rPr>
          <w:b/>
          <w:bCs/>
        </w:rPr>
        <w:t xml:space="preserve">Table 22 – Consistency of adjacent elements with the speed limit</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692"/>
        <w:gridCol w:w="692"/>
        <w:gridCol w:w="692"/>
        <w:gridCol w:w="692"/>
        <w:gridCol w:w="692"/>
        <w:gridCol w:w="692"/>
        <w:gridCol w:w="692"/>
        <w:gridCol w:w="692"/>
        <w:gridCol w:w="692"/>
        <w:gridCol w:w="692"/>
        <w:gridCol w:w="692"/>
        <w:gridCol w:w="692"/>
        <w:gridCol w:w="692"/>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Case</w:t>
            </w:r>
          </w:p>
        </w:tc>
        <w:tc>
          <w:tcPr>
            <w:tcW w:w="0" w:type="auto"/>
            <w:shd w:val="clear" w:color="auto" w:fill="D9E2F3"/>
          </w:tcPr>
          <w:p>
            <w:pPr>
              <w:pStyle w:val="Compact"/>
              <w:spacing w:after="20" w:before="20"/>
              <w:jc w:val="center"/>
            </w:pPr>
            <w:r>
              <w:rPr>
                <w:rFonts w:ascii="Arial" w:hAnsi="Arial"/>
                <w:b/>
                <w:sz w:val="16"/>
              </w:rPr>
              <w:t xml:space="preserve">No.</w:t>
            </w:r>
          </w:p>
        </w:tc>
        <w:tc>
          <w:tcPr>
            <w:tcW w:w="0" w:type="auto"/>
            <w:shd w:val="clear" w:color="auto" w:fill="D9E2F3"/>
          </w:tcPr>
          <w:p>
            <w:pPr>
              <w:pStyle w:val="Compact"/>
              <w:spacing w:after="20" w:before="20"/>
              <w:jc w:val="center"/>
            </w:pPr>
            <w:r>
              <w:rPr>
                <w:rFonts w:ascii="Arial" w:hAnsi="Arial"/>
                <w:b/>
                <w:sz w:val="16"/>
              </w:rPr>
              <w:t xml:space="preserve">Element</w:t>
            </w:r>
          </w:p>
        </w:tc>
        <w:tc>
          <w:tcPr>
            <w:tcW w:w="0" w:type="auto"/>
            <w:shd w:val="clear" w:color="auto" w:fill="D9E2F3"/>
          </w:tcPr>
          <w:p>
            <w:pPr>
              <w:pStyle w:val="Compact"/>
              <w:spacing w:after="20" w:before="20"/>
              <w:jc w:val="center"/>
            </w:pPr>
            <w:r>
              <w:rPr>
                <w:rFonts w:ascii="Arial" w:hAnsi="Arial"/>
                <w:b/>
                <w:sz w:val="16"/>
              </w:rPr>
              <w:t xml:space="preserve">Ch. from [m]</w:t>
            </w:r>
          </w:p>
        </w:tc>
        <w:tc>
          <w:tcPr>
            <w:tcW w:w="0" w:type="auto"/>
            <w:shd w:val="clear" w:color="auto" w:fill="D9E2F3"/>
          </w:tcPr>
          <w:p>
            <w:pPr>
              <w:pStyle w:val="Compact"/>
              <w:spacing w:after="20" w:before="20"/>
              <w:jc w:val="center"/>
            </w:pPr>
            <w:r>
              <w:rPr>
                <w:rFonts w:ascii="Arial" w:hAnsi="Arial"/>
                <w:b/>
                <w:sz w:val="16"/>
              </w:rPr>
              <w:t xml:space="preserve">Ch. to [m]</w:t>
            </w:r>
          </w:p>
        </w:tc>
        <w:tc>
          <w:tcPr>
            <w:tcW w:w="0" w:type="auto"/>
            <w:shd w:val="clear" w:color="auto" w:fill="D9E2F3"/>
          </w:tcPr>
          <w:p>
            <w:pPr>
              <w:pStyle w:val="Compact"/>
              <w:spacing w:after="20" w:before="20"/>
              <w:jc w:val="center"/>
            </w:pPr>
            <w:r>
              <w:rPr>
                <w:rFonts w:ascii="Arial" w:hAnsi="Arial"/>
                <w:b/>
                <w:sz w:val="16"/>
              </w:rPr>
              <w:t xml:space="preserve">L [m]</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Direction</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p,i</w:t>
            </w:r>
            <w:r>
              <w:rPr>
                <w:rFonts w:ascii="Arial" w:hAnsi="Arial"/>
                <w:b/>
                <w:sz w:val="16"/>
              </w:rPr>
              <w:t xml:space="preserve"> </w:t>
            </w:r>
            <w:r>
              <w:rPr>
                <w:rFonts w:ascii="Arial" w:hAnsi="Arial"/>
                <w:b/>
                <w:sz w:val="16"/>
              </w:rPr>
              <w:t xml:space="preserve">cilj [km/h]</w:t>
            </w:r>
          </w:p>
        </w:tc>
        <w:tc>
          <w:tcPr>
            <w:tcW w:w="0" w:type="auto"/>
            <w:shd w:val="clear" w:color="auto" w:fill="D9E2F3"/>
          </w:tcPr>
          <w:p>
            <w:pPr>
              <w:pStyle w:val="Compact"/>
              <w:spacing w:after="20" w:before="20"/>
              <w:jc w:val="center"/>
            </w:pPr>
            <w:r>
              <w:rPr>
                <w:rFonts w:ascii="Arial" w:hAnsi="Arial"/>
                <w:b/>
                <w:sz w:val="16"/>
              </w:rPr>
              <w:t xml:space="preserve">ΔV</w:t>
            </w:r>
            <w:r>
              <w:rPr>
                <w:rFonts w:ascii="Arial" w:hAnsi="Arial"/>
                <w:b/>
                <w:sz w:val="16"/>
                <w:vertAlign w:val="subscript"/>
              </w:rPr>
              <w:t xml:space="preserve">cilj</w:t>
            </w:r>
            <w:r>
              <w:rPr>
                <w:rFonts w:ascii="Arial" w:hAnsi="Arial"/>
                <w:b/>
                <w:sz w:val="16"/>
              </w:rPr>
              <w:t xml:space="preserve"> </w:t>
            </w:r>
            <w:r>
              <w:rPr>
                <w:rFonts w:ascii="Arial" w:hAnsi="Arial"/>
                <w:b/>
                <w:sz w:val="16"/>
              </w:rPr>
              <w:t xml:space="preserve">[km/h]</w:t>
            </w:r>
          </w:p>
        </w:tc>
        <w:tc>
          <w:tcPr>
            <w:tcW w:w="0" w:type="auto"/>
            <w:shd w:val="clear" w:color="auto" w:fill="D9E2F3"/>
          </w:tcPr>
          <w:p>
            <w:pPr>
              <w:pStyle w:val="Compact"/>
              <w:spacing w:after="20" w:before="20"/>
              <w:jc w:val="center"/>
            </w:pPr>
            <w:r>
              <w:rPr>
                <w:rFonts w:ascii="Arial" w:hAnsi="Arial"/>
                <w:b/>
                <w:sz w:val="16"/>
              </w:rPr>
              <w:t xml:space="preserve">Rating</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p,i</w:t>
            </w:r>
            <w:r>
              <w:rPr>
                <w:rFonts w:ascii="Arial" w:hAnsi="Arial"/>
                <w:b/>
                <w:sz w:val="16"/>
              </w:rPr>
              <w:t xml:space="preserve"> </w:t>
            </w:r>
            <w:r>
              <w:rPr>
                <w:rFonts w:ascii="Arial" w:hAnsi="Arial"/>
                <w:b/>
                <w:sz w:val="16"/>
              </w:rPr>
              <w:t xml:space="preserve">rez. [km/h]</w:t>
            </w:r>
          </w:p>
        </w:tc>
        <w:tc>
          <w:tcPr>
            <w:tcW w:w="0" w:type="auto"/>
            <w:shd w:val="clear" w:color="auto" w:fill="D9E2F3"/>
          </w:tcPr>
          <w:p>
            <w:pPr>
              <w:pStyle w:val="Compact"/>
              <w:spacing w:after="20" w:before="20"/>
              <w:jc w:val="center"/>
            </w:pPr>
            <w:r>
              <w:rPr>
                <w:rFonts w:ascii="Arial" w:hAnsi="Arial"/>
                <w:b/>
                <w:sz w:val="16"/>
              </w:rPr>
              <w:t xml:space="preserve">ΔV</w:t>
            </w:r>
            <w:r>
              <w:rPr>
                <w:rFonts w:ascii="Arial" w:hAnsi="Arial"/>
                <w:b/>
                <w:sz w:val="16"/>
                <w:vertAlign w:val="subscript"/>
              </w:rPr>
              <w:t xml:space="preserve">rez</w:t>
            </w:r>
            <w:r>
              <w:rPr>
                <w:rFonts w:ascii="Arial" w:hAnsi="Arial"/>
                <w:b/>
                <w:sz w:val="16"/>
              </w:rPr>
              <w:t xml:space="preserve"> </w:t>
            </w:r>
            <w:r>
              <w:rPr>
                <w:rFonts w:ascii="Arial" w:hAnsi="Arial"/>
                <w:b/>
                <w:sz w:val="16"/>
              </w:rPr>
              <w:t xml:space="preserve">[km/h]</w:t>
            </w:r>
          </w:p>
        </w:tc>
      </w:tr>
      <w:tr>
        <w:trPr>
          <w:cantSplit/>
        </w:trPr>
        <w:tc>
          <w:tcPr>
            <w:tcW w:w="0" w:type="auto"/>
          </w:tcPr>
          <w:p>
            <w:pPr>
              <w:pStyle w:val="Compact"/>
              <w:spacing w:after="20" w:before="20"/>
              <w:jc w:val="center"/>
            </w:pPr>
            <w:r>
              <w:rPr>
                <w:rFonts w:ascii="Arial" w:hAnsi="Arial"/>
                <w:sz w:val="16"/>
              </w:rPr>
              <w:t xml:space="preserve">F2</w:t>
            </w:r>
          </w:p>
        </w:tc>
        <w:tc>
          <w:tcPr>
            <w:tcW w:w="0" w:type="auto"/>
          </w:tcPr>
          <w:p>
            <w:pPr>
              <w:pStyle w:val="Compact"/>
              <w:spacing w:after="20" w:before="20"/>
              <w:jc w:val="center"/>
            </w:pPr>
            <w:r>
              <w:rPr>
                <w:rFonts w:ascii="Arial" w:hAnsi="Arial"/>
                <w:sz w:val="16"/>
              </w:rPr>
              <w:t xml:space="preserve">1</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6640.0</w:t>
            </w:r>
          </w:p>
        </w:tc>
        <w:tc>
          <w:tcPr>
            <w:tcW w:w="0" w:type="auto"/>
          </w:tcPr>
          <w:p>
            <w:pPr>
              <w:pStyle w:val="Compact"/>
              <w:spacing w:after="20" w:before="20"/>
              <w:jc w:val="center"/>
            </w:pPr>
            <w:r>
              <w:rPr>
                <w:rFonts w:ascii="Arial" w:hAnsi="Arial"/>
                <w:sz w:val="16"/>
              </w:rPr>
              <w:t xml:space="preserve">7498.1</w:t>
            </w:r>
          </w:p>
        </w:tc>
        <w:tc>
          <w:tcPr>
            <w:tcW w:w="0" w:type="auto"/>
          </w:tcPr>
          <w:p>
            <w:pPr>
              <w:pStyle w:val="Compact"/>
              <w:spacing w:after="20" w:before="20"/>
              <w:jc w:val="center"/>
            </w:pPr>
            <w:r>
              <w:rPr>
                <w:rFonts w:ascii="Arial" w:hAnsi="Arial"/>
                <w:sz w:val="16"/>
              </w:rPr>
              <w:t xml:space="preserve">858.1</w:t>
            </w:r>
          </w:p>
        </w:tc>
        <w:tc>
          <w:tcPr>
            <w:tcW w:w="0" w:type="auto"/>
          </w:tcPr>
          <w:p>
            <w:pPr>
              <w:pStyle w:val="Compact"/>
              <w:spacing w:after="20" w:before="20"/>
              <w:jc w:val="center"/>
            </w:pPr>
            <w:r>
              <w:rPr>
                <w:rFonts w:ascii="Arial" w:hAnsi="Arial"/>
                <w:sz w:val="16"/>
              </w:rPr>
              <w:t xml:space="preserve">1280.00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poor</w:t>
            </w:r>
          </w:p>
        </w:tc>
        <w:tc>
          <w:tcPr>
            <w:tcW w:w="0" w:type="auto"/>
          </w:tcPr>
          <w:p>
            <w:pPr>
              <w:pStyle w:val="Compact"/>
              <w:spacing w:after="20" w:before="20"/>
              <w:jc w:val="center"/>
            </w:pPr>
            <w:r>
              <w:rPr>
                <w:rFonts w:ascii="Arial" w:hAnsi="Arial"/>
                <w:sz w:val="16"/>
              </w:rPr>
              <w:t xml:space="preserve">94.9</w:t>
            </w:r>
          </w:p>
        </w:tc>
        <w:tc>
          <w:tcPr>
            <w:tcW w:w="0" w:type="auto"/>
          </w:tcPr>
          <w:p>
            <w:pPr>
              <w:pStyle w:val="Compact"/>
              <w:spacing w:after="20" w:before="20"/>
              <w:jc w:val="center"/>
            </w:pPr>
            <w:r>
              <w:rPr>
                <w:rFonts w:ascii="Arial" w:hAnsi="Arial"/>
                <w:sz w:val="16"/>
              </w:rPr>
              <w:t xml:space="preserve">14.9</w:t>
            </w:r>
          </w:p>
        </w:tc>
      </w:tr>
      <w:tr>
        <w:trPr>
          <w:cantSplit/>
        </w:trPr>
        <w:tc>
          <w:tcPr>
            <w:tcW w:w="0" w:type="auto"/>
          </w:tcPr>
          <w:p>
            <w:pPr>
              <w:pStyle w:val="Compact"/>
              <w:spacing w:after="20" w:before="20"/>
              <w:jc w:val="center"/>
            </w:pPr>
            <w:r>
              <w:rPr>
                <w:rFonts w:ascii="Arial" w:hAnsi="Arial"/>
                <w:sz w:val="16"/>
              </w:rPr>
              <w:t xml:space="preserve">F2</w:t>
            </w:r>
          </w:p>
        </w:tc>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7498.1</w:t>
            </w:r>
          </w:p>
        </w:tc>
        <w:tc>
          <w:tcPr>
            <w:tcW w:w="0" w:type="auto"/>
          </w:tcPr>
          <w:p>
            <w:pPr>
              <w:pStyle w:val="Compact"/>
              <w:spacing w:after="20" w:before="20"/>
              <w:jc w:val="center"/>
            </w:pPr>
            <w:r>
              <w:rPr>
                <w:rFonts w:ascii="Arial" w:hAnsi="Arial"/>
                <w:sz w:val="16"/>
              </w:rPr>
              <w:t xml:space="preserve">7973.9</w:t>
            </w:r>
          </w:p>
        </w:tc>
        <w:tc>
          <w:tcPr>
            <w:tcW w:w="0" w:type="auto"/>
          </w:tcPr>
          <w:p>
            <w:pPr>
              <w:pStyle w:val="Compact"/>
              <w:spacing w:after="20" w:before="20"/>
              <w:jc w:val="center"/>
            </w:pPr>
            <w:r>
              <w:rPr>
                <w:rFonts w:ascii="Arial" w:hAnsi="Arial"/>
                <w:sz w:val="16"/>
              </w:rPr>
              <w:t xml:space="preserve">475.8</w:t>
            </w:r>
          </w:p>
        </w:tc>
        <w:tc>
          <w:tcPr>
            <w:tcW w:w="0" w:type="auto"/>
          </w:tcPr>
          <w:p>
            <w:pPr>
              <w:pStyle w:val="Compact"/>
              <w:spacing w:after="20" w:before="20"/>
              <w:jc w:val="center"/>
            </w:pPr>
            <w:r>
              <w:rPr>
                <w:rFonts w:ascii="Arial" w:hAnsi="Arial"/>
                <w:sz w:val="16"/>
              </w:rPr>
              <w:t xml:space="preserve">400.00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pP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w:t>
            </w:r>
          </w:p>
        </w:tc>
      </w:tr>
      <w:tr>
        <w:trPr>
          <w:cantSplit/>
        </w:trPr>
        <w:tc>
          <w:tcPr>
            <w:tcW w:w="0" w:type="auto"/>
          </w:tcPr>
          <w:p>
            <w:pPr>
              <w:pStyle w:val="Compact"/>
              <w:spacing w:after="20" w:before="20"/>
              <w:jc w:val="center"/>
            </w:pPr>
            <w:r>
              <w:rPr>
                <w:rFonts w:ascii="Arial" w:hAnsi="Arial"/>
                <w:sz w:val="16"/>
              </w:rPr>
              <w:t xml:space="preserve">B2</w:t>
            </w:r>
          </w:p>
        </w:tc>
        <w:tc>
          <w:tcPr>
            <w:tcW w:w="0" w:type="auto"/>
          </w:tcPr>
          <w:p>
            <w:pPr>
              <w:pStyle w:val="Compact"/>
              <w:spacing w:after="20" w:before="20"/>
              <w:jc w:val="center"/>
            </w:pPr>
            <w:r>
              <w:rPr>
                <w:rFonts w:ascii="Arial" w:hAnsi="Arial"/>
                <w:sz w:val="16"/>
              </w:rPr>
              <w:t xml:space="preserve">1</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6640.0</w:t>
            </w:r>
          </w:p>
        </w:tc>
        <w:tc>
          <w:tcPr>
            <w:tcW w:w="0" w:type="auto"/>
          </w:tcPr>
          <w:p>
            <w:pPr>
              <w:pStyle w:val="Compact"/>
              <w:spacing w:after="20" w:before="20"/>
              <w:jc w:val="center"/>
            </w:pPr>
            <w:r>
              <w:rPr>
                <w:rFonts w:ascii="Arial" w:hAnsi="Arial"/>
                <w:sz w:val="16"/>
              </w:rPr>
              <w:t xml:space="preserve">7498.1</w:t>
            </w:r>
          </w:p>
        </w:tc>
        <w:tc>
          <w:tcPr>
            <w:tcW w:w="0" w:type="auto"/>
          </w:tcPr>
          <w:p>
            <w:pPr>
              <w:pStyle w:val="Compact"/>
              <w:spacing w:after="20" w:before="20"/>
              <w:jc w:val="center"/>
            </w:pPr>
            <w:r>
              <w:rPr>
                <w:rFonts w:ascii="Arial" w:hAnsi="Arial"/>
                <w:sz w:val="16"/>
              </w:rPr>
              <w:t xml:space="preserve">858.1</w:t>
            </w:r>
          </w:p>
        </w:tc>
        <w:tc>
          <w:tcPr>
            <w:tcW w:w="0" w:type="auto"/>
          </w:tcPr>
          <w:p>
            <w:pPr>
              <w:pStyle w:val="Compact"/>
              <w:spacing w:after="20" w:before="20"/>
              <w:jc w:val="center"/>
            </w:pPr>
            <w:r>
              <w:rPr>
                <w:rFonts w:ascii="Arial" w:hAnsi="Arial"/>
                <w:sz w:val="16"/>
              </w:rPr>
              <w:t xml:space="preserve">1280.00</w:t>
            </w:r>
          </w:p>
        </w:tc>
        <w:tc>
          <w:tcPr>
            <w:tcW w:w="0" w:type="auto"/>
          </w:tcPr>
          <w:p>
            <w:pPr>
              <w:pStyle w:val="Compact"/>
              <w:spacing w:after="20" w:before="20"/>
              <w:jc w:val="center"/>
            </w:pPr>
            <w:r>
              <w:rPr>
                <w:rFonts w:ascii="Arial" w:hAnsi="Arial"/>
                <w:sz w:val="16"/>
              </w:rPr>
              <w:t xml:space="preserve">left</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poor</w:t>
            </w:r>
          </w:p>
        </w:tc>
        <w:tc>
          <w:tcPr>
            <w:tcW w:w="0" w:type="auto"/>
          </w:tcPr>
          <w:p>
            <w:pPr>
              <w:pStyle w:val="Compact"/>
              <w:spacing w:after="20" w:before="20"/>
              <w:jc w:val="center"/>
            </w:pPr>
            <w:r>
              <w:rPr>
                <w:rFonts w:ascii="Arial" w:hAnsi="Arial"/>
                <w:sz w:val="16"/>
              </w:rPr>
              <w:t xml:space="preserve">94.9</w:t>
            </w:r>
          </w:p>
        </w:tc>
        <w:tc>
          <w:tcPr>
            <w:tcW w:w="0" w:type="auto"/>
          </w:tcPr>
          <w:p>
            <w:pPr>
              <w:pStyle w:val="Compact"/>
              <w:spacing w:after="20" w:before="20"/>
              <w:jc w:val="center"/>
            </w:pPr>
            <w:r>
              <w:rPr>
                <w:rFonts w:ascii="Arial" w:hAnsi="Arial"/>
                <w:sz w:val="16"/>
              </w:rPr>
              <w:t xml:space="preserve">14.9</w:t>
            </w:r>
          </w:p>
        </w:tc>
      </w:tr>
      <w:tr>
        <w:trPr>
          <w:cantSplit/>
        </w:trPr>
        <w:tc>
          <w:tcPr>
            <w:tcW w:w="0" w:type="auto"/>
          </w:tcPr>
          <w:p>
            <w:pPr>
              <w:pStyle w:val="Compact"/>
              <w:spacing w:after="20" w:before="20"/>
              <w:jc w:val="center"/>
            </w:pPr>
            <w:r>
              <w:rPr>
                <w:rFonts w:ascii="Arial" w:hAnsi="Arial"/>
                <w:sz w:val="16"/>
              </w:rPr>
              <w:t xml:space="preserve">B2</w:t>
            </w:r>
          </w:p>
        </w:tc>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curvature</w:t>
            </w:r>
          </w:p>
        </w:tc>
        <w:tc>
          <w:tcPr>
            <w:tcW w:w="0" w:type="auto"/>
          </w:tcPr>
          <w:p>
            <w:pPr>
              <w:pStyle w:val="Compact"/>
              <w:spacing w:after="20" w:before="20"/>
              <w:jc w:val="center"/>
            </w:pPr>
            <w:r>
              <w:rPr>
                <w:rFonts w:ascii="Arial" w:hAnsi="Arial"/>
                <w:sz w:val="16"/>
              </w:rPr>
              <w:t xml:space="preserve">7498.1</w:t>
            </w:r>
          </w:p>
        </w:tc>
        <w:tc>
          <w:tcPr>
            <w:tcW w:w="0" w:type="auto"/>
          </w:tcPr>
          <w:p>
            <w:pPr>
              <w:pStyle w:val="Compact"/>
              <w:spacing w:after="20" w:before="20"/>
              <w:jc w:val="center"/>
            </w:pPr>
            <w:r>
              <w:rPr>
                <w:rFonts w:ascii="Arial" w:hAnsi="Arial"/>
                <w:sz w:val="16"/>
              </w:rPr>
              <w:t xml:space="preserve">7973.9</w:t>
            </w:r>
          </w:p>
        </w:tc>
        <w:tc>
          <w:tcPr>
            <w:tcW w:w="0" w:type="auto"/>
          </w:tcPr>
          <w:p>
            <w:pPr>
              <w:pStyle w:val="Compact"/>
              <w:spacing w:after="20" w:before="20"/>
              <w:jc w:val="center"/>
            </w:pPr>
            <w:r>
              <w:rPr>
                <w:rFonts w:ascii="Arial" w:hAnsi="Arial"/>
                <w:sz w:val="16"/>
              </w:rPr>
              <w:t xml:space="preserve">475.8</w:t>
            </w:r>
          </w:p>
        </w:tc>
        <w:tc>
          <w:tcPr>
            <w:tcW w:w="0" w:type="auto"/>
          </w:tcPr>
          <w:p>
            <w:pPr>
              <w:pStyle w:val="Compact"/>
              <w:spacing w:after="20" w:before="20"/>
              <w:jc w:val="center"/>
            </w:pPr>
            <w:r>
              <w:rPr>
                <w:rFonts w:ascii="Arial" w:hAnsi="Arial"/>
                <w:sz w:val="16"/>
              </w:rPr>
              <w:t xml:space="preserve">400.00</w:t>
            </w:r>
          </w:p>
        </w:tc>
        <w:tc>
          <w:tcPr>
            <w:tcW w:w="0" w:type="auto"/>
          </w:tcPr>
          <w:p>
            <w:pPr>
              <w:pStyle w:val="Compact"/>
              <w:spacing w:after="20" w:before="20"/>
              <w:jc w:val="center"/>
            </w:pPr>
            <w:r>
              <w:rPr>
                <w:rFonts w:ascii="Arial" w:hAnsi="Arial"/>
                <w:sz w:val="16"/>
              </w:rPr>
              <w:t xml:space="preserve">right</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pP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w:t>
            </w:r>
          </w:p>
        </w:tc>
      </w:tr>
    </w:tbl>
    <w:p>
      <w:pPr>
        <w:pStyle w:val="BodyText"/>
        <w:keepNext/>
      </w:pPr>
      <w:r>
        <w:rPr>
          <w:b/>
          <w:bCs/>
        </w:rPr>
        <w:t xml:space="preserve">Table 23 – Check of the cross-slope of curves in the limit zone for the limited speed</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900"/>
        <w:gridCol w:w="900"/>
        <w:gridCol w:w="900"/>
        <w:gridCol w:w="900"/>
        <w:gridCol w:w="900"/>
        <w:gridCol w:w="900"/>
        <w:gridCol w:w="900"/>
        <w:gridCol w:w="900"/>
        <w:gridCol w:w="900"/>
        <w:gridCol w:w="90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Case</w:t>
            </w:r>
          </w:p>
        </w:tc>
        <w:tc>
          <w:tcPr>
            <w:tcW w:w="0" w:type="auto"/>
            <w:shd w:val="clear" w:color="auto" w:fill="D9E2F3"/>
          </w:tcPr>
          <w:p>
            <w:pPr>
              <w:pStyle w:val="Compact"/>
              <w:spacing w:after="20" w:before="20"/>
              <w:jc w:val="center"/>
            </w:pPr>
            <w:r>
              <w:rPr>
                <w:rFonts w:ascii="Arial" w:hAnsi="Arial"/>
                <w:b/>
                <w:sz w:val="16"/>
              </w:rPr>
              <w:t xml:space="preserve">Curve no.</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V [km/h]</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w:t>
            </w:r>
            <w:r>
              <w:rPr>
                <w:rFonts w:ascii="Arial" w:hAnsi="Arial"/>
                <w:b/>
                <w:sz w:val="16"/>
              </w:rPr>
              <w:t xml:space="preserve"> </w:t>
            </w:r>
            <w:r>
              <w:rPr>
                <w:rFonts w:ascii="Arial" w:hAnsi="Arial"/>
                <w:b/>
                <w:sz w:val="16"/>
              </w:rPr>
              <w:t xml:space="preserve">prim. [%]</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R</w:t>
            </w:r>
            <w:r>
              <w:rPr>
                <w:rFonts w:ascii="Arial" w:hAnsi="Arial"/>
                <w:b/>
                <w:sz w:val="16"/>
              </w:rPr>
              <w:t xml:space="preserve">(V)</w:t>
            </w:r>
          </w:p>
        </w:tc>
        <w:tc>
          <w:tcPr>
            <w:tcW w:w="0" w:type="auto"/>
            <w:shd w:val="clear" w:color="auto" w:fill="D9E2F3"/>
          </w:tcPr>
          <w:p>
            <w:pPr>
              <w:pStyle w:val="Compact"/>
              <w:spacing w:after="20" w:before="20"/>
              <w:jc w:val="center"/>
            </w:pPr>
            <w:r>
              <w:rPr>
                <w:rFonts w:ascii="Arial" w:hAnsi="Arial"/>
                <w:b/>
                <w:sz w:val="16"/>
              </w:rPr>
              <w:t xml:space="preserve">i</w:t>
            </w:r>
            <w:r>
              <w:rPr>
                <w:rFonts w:ascii="Arial" w:hAnsi="Arial"/>
                <w:b/>
                <w:sz w:val="16"/>
                <w:vertAlign w:val="subscript"/>
              </w:rPr>
              <w:t xml:space="preserve">p,potr</w:t>
            </w:r>
            <w:r>
              <w:rPr>
                <w:rFonts w:ascii="Arial" w:hAnsi="Arial"/>
                <w:b/>
                <w:sz w:val="16"/>
              </w:rPr>
              <w:t xml:space="preserve"> </w:t>
            </w:r>
            <w:r>
              <w:rPr>
                <w:rFonts w:ascii="Arial" w:hAnsi="Arial"/>
                <w:b/>
                <w:sz w:val="16"/>
              </w:rPr>
              <w:t xml:space="preserve">[%]</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pot</w:t>
            </w:r>
          </w:p>
        </w:tc>
        <w:tc>
          <w:tcPr>
            <w:tcW w:w="0" w:type="auto"/>
            <w:shd w:val="clear" w:color="auto" w:fill="D9E2F3"/>
          </w:tcPr>
          <w:p>
            <w:pPr>
              <w:pStyle w:val="Compact"/>
              <w:spacing w:after="20" w:before="20"/>
              <w:jc w:val="center"/>
            </w:pPr>
            <w:r>
              <w:rPr>
                <w:rFonts w:ascii="Arial" w:hAnsi="Arial"/>
                <w:b/>
                <w:sz w:val="16"/>
              </w:rPr>
              <w:t xml:space="preserve">f</w:t>
            </w:r>
            <w:r>
              <w:rPr>
                <w:rFonts w:ascii="Arial" w:hAnsi="Arial"/>
                <w:b/>
                <w:sz w:val="16"/>
                <w:vertAlign w:val="subscript"/>
              </w:rPr>
              <w:t xml:space="preserve">pot</w:t>
            </w:r>
            <w:r>
              <w:rPr>
                <w:rFonts w:ascii="Arial" w:hAnsi="Arial"/>
                <w:b/>
                <w:sz w:val="16"/>
              </w:rPr>
              <w:t xml:space="preserve"> </w:t>
            </w:r>
            <w:r>
              <w:rPr>
                <w:rFonts w:ascii="Arial" w:hAnsi="Arial"/>
                <w:b/>
                <w:sz w:val="16"/>
              </w:rPr>
              <w:t xml:space="preserve">≤ f</w:t>
            </w:r>
            <w:r>
              <w:rPr>
                <w:rFonts w:ascii="Arial" w:hAnsi="Arial"/>
                <w:b/>
                <w:sz w:val="16"/>
                <w:vertAlign w:val="subscript"/>
              </w:rPr>
              <w:t xml:space="preserve">R</w:t>
            </w:r>
          </w:p>
        </w:tc>
        <w:tc>
          <w:tcPr>
            <w:tcW w:w="0" w:type="auto"/>
            <w:shd w:val="clear" w:color="auto" w:fill="D9E2F3"/>
          </w:tcPr>
          <w:p>
            <w:pPr>
              <w:pStyle w:val="Compact"/>
              <w:spacing w:after="20" w:before="20"/>
              <w:jc w:val="center"/>
            </w:pPr>
            <w:r>
              <w:rPr>
                <w:rFonts w:ascii="Arial" w:hAnsi="Arial"/>
                <w:b/>
                <w:sz w:val="16"/>
              </w:rPr>
              <w:t xml:space="preserve">R ≥ R</w:t>
            </w:r>
            <w:r>
              <w:rPr>
                <w:rFonts w:ascii="Arial" w:hAnsi="Arial"/>
                <w:b/>
                <w:sz w:val="16"/>
                <w:vertAlign w:val="subscript"/>
              </w:rPr>
              <w:t xml:space="preserve">min</w:t>
            </w:r>
            <w:r>
              <w:rPr>
                <w:rFonts w:ascii="Arial" w:hAnsi="Arial"/>
                <w:b/>
                <w:sz w:val="16"/>
              </w:rPr>
              <w:t xml:space="preserve">(V)</w:t>
            </w:r>
          </w:p>
        </w:tc>
      </w:tr>
      <w:tr>
        <w:trPr>
          <w:cantSplit/>
        </w:trPr>
        <w:tc>
          <w:tcPr>
            <w:tcW w:w="0" w:type="auto"/>
          </w:tcPr>
          <w:p>
            <w:pPr>
              <w:pStyle w:val="Compact"/>
              <w:spacing w:after="20" w:before="20"/>
              <w:jc w:val="center"/>
            </w:pPr>
            <w:r>
              <w:rPr>
                <w:rFonts w:ascii="Arial" w:hAnsi="Arial"/>
                <w:sz w:val="16"/>
              </w:rPr>
              <w:t xml:space="preserve">F2</w:t>
            </w:r>
          </w:p>
        </w:tc>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1280.00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3.3</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0.056</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F2</w:t>
            </w:r>
          </w:p>
        </w:tc>
        <w:tc>
          <w:tcPr>
            <w:tcW w:w="0" w:type="auto"/>
          </w:tcPr>
          <w:p>
            <w:pPr>
              <w:pStyle w:val="Compact"/>
              <w:spacing w:after="20" w:before="20"/>
              <w:jc w:val="center"/>
            </w:pPr>
            <w:r>
              <w:rPr>
                <w:rFonts w:ascii="Arial" w:hAnsi="Arial"/>
                <w:sz w:val="16"/>
              </w:rPr>
              <w:t xml:space="preserve">5</w:t>
            </w:r>
          </w:p>
        </w:tc>
        <w:tc>
          <w:tcPr>
            <w:tcW w:w="0" w:type="auto"/>
          </w:tcPr>
          <w:p>
            <w:pPr>
              <w:pStyle w:val="Compact"/>
              <w:spacing w:after="20" w:before="20"/>
              <w:jc w:val="center"/>
            </w:pPr>
            <w:r>
              <w:rPr>
                <w:rFonts w:ascii="Arial" w:hAnsi="Arial"/>
                <w:sz w:val="16"/>
              </w:rPr>
              <w:t xml:space="preserve">400.00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7.0</w:t>
            </w:r>
          </w:p>
        </w:tc>
        <w:tc>
          <w:tcPr>
            <w:tcW w:w="0" w:type="auto"/>
          </w:tcPr>
          <w:p>
            <w:pPr>
              <w:pStyle w:val="Compact"/>
              <w:spacing w:after="20" w:before="20"/>
              <w:jc w:val="center"/>
            </w:pPr>
            <w:r>
              <w:rPr>
                <w:rFonts w:ascii="Arial" w:hAnsi="Arial"/>
                <w:sz w:val="16"/>
              </w:rPr>
              <w:t xml:space="preserve">0.130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0.056</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B2</w:t>
            </w:r>
          </w:p>
        </w:tc>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1280.00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3.3</w:t>
            </w:r>
          </w:p>
        </w:tc>
        <w:tc>
          <w:tcPr>
            <w:tcW w:w="0" w:type="auto"/>
          </w:tcPr>
          <w:p>
            <w:pPr>
              <w:pStyle w:val="Compact"/>
              <w:spacing w:after="20" w:before="20"/>
              <w:jc w:val="center"/>
            </w:pPr>
            <w:r>
              <w:rPr>
                <w:rFonts w:ascii="Arial" w:hAnsi="Arial"/>
                <w:sz w:val="16"/>
              </w:rPr>
              <w:t xml:space="preserve">0.100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0.056</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r>
        <w:trPr>
          <w:cantSplit/>
        </w:trPr>
        <w:tc>
          <w:tcPr>
            <w:tcW w:w="0" w:type="auto"/>
          </w:tcPr>
          <w:p>
            <w:pPr>
              <w:pStyle w:val="Compact"/>
              <w:spacing w:after="20" w:before="20"/>
              <w:jc w:val="center"/>
            </w:pPr>
            <w:r>
              <w:rPr>
                <w:rFonts w:ascii="Arial" w:hAnsi="Arial"/>
                <w:sz w:val="16"/>
              </w:rPr>
              <w:t xml:space="preserve">B2</w:t>
            </w:r>
          </w:p>
        </w:tc>
        <w:tc>
          <w:tcPr>
            <w:tcW w:w="0" w:type="auto"/>
          </w:tcPr>
          <w:p>
            <w:pPr>
              <w:pStyle w:val="Compact"/>
              <w:spacing w:after="20" w:before="20"/>
              <w:jc w:val="center"/>
            </w:pPr>
            <w:r>
              <w:rPr>
                <w:rFonts w:ascii="Arial" w:hAnsi="Arial"/>
                <w:sz w:val="16"/>
              </w:rPr>
              <w:t xml:space="preserve">5</w:t>
            </w:r>
          </w:p>
        </w:tc>
        <w:tc>
          <w:tcPr>
            <w:tcW w:w="0" w:type="auto"/>
          </w:tcPr>
          <w:p>
            <w:pPr>
              <w:pStyle w:val="Compact"/>
              <w:spacing w:after="20" w:before="20"/>
              <w:jc w:val="center"/>
            </w:pPr>
            <w:r>
              <w:rPr>
                <w:rFonts w:ascii="Arial" w:hAnsi="Arial"/>
                <w:sz w:val="16"/>
              </w:rPr>
              <w:t xml:space="preserve">400.00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7.0</w:t>
            </w:r>
          </w:p>
        </w:tc>
        <w:tc>
          <w:tcPr>
            <w:tcW w:w="0" w:type="auto"/>
          </w:tcPr>
          <w:p>
            <w:pPr>
              <w:pStyle w:val="Compact"/>
              <w:spacing w:after="20" w:before="20"/>
              <w:jc w:val="center"/>
            </w:pPr>
            <w:r>
              <w:rPr>
                <w:rFonts w:ascii="Arial" w:hAnsi="Arial"/>
                <w:sz w:val="16"/>
              </w:rPr>
              <w:t xml:space="preserve">0.130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0.056</w:t>
            </w:r>
          </w:p>
        </w:tc>
        <w:tc>
          <w:tcPr>
            <w:tcW w:w="0" w:type="auto"/>
          </w:tcPr>
          <w:p>
            <w:pPr>
              <w:pStyle w:val="Compact"/>
              <w:spacing w:after="20" w:before="20"/>
              <w:jc w:val="center"/>
            </w:pPr>
            <w:r>
              <w:rPr>
                <w:rFonts w:ascii="Arial" w:hAnsi="Arial"/>
                <w:sz w:val="16"/>
              </w:rPr>
              <w:t xml:space="preserve">da</w:t>
            </w:r>
          </w:p>
        </w:tc>
        <w:tc>
          <w:tcPr>
            <w:tcW w:w="0" w:type="auto"/>
          </w:tcPr>
          <w:p>
            <w:pPr>
              <w:pStyle w:val="Compact"/>
              <w:spacing w:after="20" w:before="20"/>
              <w:jc w:val="center"/>
            </w:pPr>
            <w:r>
              <w:rPr>
                <w:rFonts w:ascii="Arial" w:hAnsi="Arial"/>
                <w:sz w:val="16"/>
              </w:rPr>
              <w:t xml:space="preserve">da</w:t>
            </w:r>
          </w:p>
        </w:tc>
      </w:tr>
    </w:tbl>
    <w:p>
      <w:pPr>
        <w:pStyle w:val="BodyText"/>
      </w:pPr>
      <w:r>
        <w:rPr>
          <w:b/>
          <w:bCs/>
        </w:rPr>
        <w:t xml:space="preserve">Observations.</w:t>
      </w:r>
    </w:p>
    <w:p>
      <w:pPr>
        <w:numPr>
          <w:ilvl w:val="0"/>
          <w:numId w:val="1004"/>
        </w:numPr>
      </w:pPr>
      <w:r>
        <w:t xml:space="preserve">Differences of target speeds of adjacent elements greater than 10 km/h: F2, elements 1–2: ΔV</w:t>
      </w:r>
      <w:r>
        <w:rPr>
          <w:vertAlign w:val="subscript"/>
        </w:rPr>
        <w:t xml:space="preserve">target</w:t>
      </w:r>
      <w:r>
        <w:t xml:space="preserve"> </w:t>
      </w:r>
      <w:r>
        <w:t xml:space="preserve">= 40.0 km/h (</w:t>
      </w:r>
      <w:r>
        <w:rPr>
          <w:b/>
          <w:bCs/>
        </w:rPr>
        <w:t xml:space="preserve">poor</w:t>
      </w:r>
      <w:r>
        <w:t xml:space="preserve">), ΔV</w:t>
      </w:r>
      <w:r>
        <w:rPr>
          <w:vertAlign w:val="subscript"/>
        </w:rPr>
        <w:t xml:space="preserve">res</w:t>
      </w:r>
      <w:r>
        <w:t xml:space="preserve"> </w:t>
      </w:r>
      <w:r>
        <w:t xml:space="preserve">= 14.9 km/h; B2, elements 1–2: ΔV</w:t>
      </w:r>
      <w:r>
        <w:rPr>
          <w:vertAlign w:val="subscript"/>
        </w:rPr>
        <w:t xml:space="preserve">target</w:t>
      </w:r>
      <w:r>
        <w:t xml:space="preserve"> </w:t>
      </w:r>
      <w:r>
        <w:t xml:space="preserve">= 40.0 km/h (</w:t>
      </w:r>
      <w:r>
        <w:rPr>
          <w:b/>
          <w:bCs/>
        </w:rPr>
        <w:t xml:space="preserve">poor</w:t>
      </w:r>
      <w:r>
        <w:t xml:space="preserve">), ΔV</w:t>
      </w:r>
      <w:r>
        <w:rPr>
          <w:vertAlign w:val="subscript"/>
        </w:rPr>
        <w:t xml:space="preserve">res</w:t>
      </w:r>
      <w:r>
        <w:t xml:space="preserve"> </w:t>
      </w:r>
      <w:r>
        <w:t xml:space="preserve">= 14.9 km/h. These differences cannot be mitigated by geometry without increasing the radii, so advance warning of the limit is necessary (sign, longitudinal markings, a preceding limit if needed).</w:t>
      </w:r>
    </w:p>
    <w:p>
      <w:pPr>
        <w:numPr>
          <w:ilvl w:val="0"/>
          <w:numId w:val="1004"/>
        </w:numPr>
      </w:pPr>
      <w:r>
        <w:t xml:space="preserve">Coefficient of dynamic homogeneity and travel time over the whole alignment (geometry → limit): direction of increasing chainage: D</w:t>
      </w:r>
      <w:r>
        <w:rPr>
          <w:vertAlign w:val="subscript"/>
        </w:rPr>
        <w:t xml:space="preserve">h</w:t>
      </w:r>
      <w:r>
        <w:t xml:space="preserve"> </w:t>
      </w:r>
      <w:r>
        <w:t xml:space="preserve">4.31 → 7.99 %, time 4.5 s longer; against the direction of chainage: D</w:t>
      </w:r>
      <w:r>
        <w:rPr>
          <w:vertAlign w:val="subscript"/>
        </w:rPr>
        <w:t xml:space="preserve">h</w:t>
      </w:r>
      <w:r>
        <w:t xml:space="preserve"> </w:t>
      </w:r>
      <w:r>
        <w:t xml:space="preserve">4.30 → 7.97 %, time 4.5 s longer. Heavy vehicles are not affected if their speed is ≤ the limit anyway.</w:t>
      </w:r>
    </w:p>
    <w:p>
      <w:pPr>
        <w:numPr>
          <w:ilvl w:val="0"/>
          <w:numId w:val="1004"/>
        </w:numPr>
      </w:pPr>
      <w:r>
        <w:t xml:space="preserve">Elements not part of the analysis (e.g. a toll plaza and the exit from it) have not been modelled; if a check of the stopping distance or of the conditions on the approach is required, the speed on the approach should be specified separately.</w:t>
      </w:r>
    </w:p>
    <w:p>
      <w:pPr>
        <w:numPr>
          <w:ilvl w:val="0"/>
          <w:numId w:val="1004"/>
        </w:numPr>
      </w:pPr>
      <w:r>
        <w:t xml:space="preserve">The start and end of the limit zone can be changed in the workbook (sheet</w:t>
      </w:r>
      <w:r>
        <w:t xml:space="preserve"> </w:t>
      </w:r>
      <w:r>
        <w:rPr>
          <w:i/>
          <w:iCs/>
        </w:rPr>
        <w:t xml:space="preserve">Parametri</w:t>
      </w:r>
      <w:r>
        <w:t xml:space="preserve">, table of limit zones; the scenario is switched on by cell B14 = 2).</w:t>
      </w:r>
    </w:p>
    <w:bookmarkEnd w:id="61"/>
    <w:bookmarkEnd w:id="62"/>
    <w:bookmarkStart w:id="63" w:name="conclusions-and-recommendations"/>
    <w:p>
      <w:pPr>
        <w:pStyle w:val="Heading1"/>
      </w:pPr>
      <w:r>
        <w:rPr>
          <w:rStyle w:val="SectionNumber"/>
        </w:rPr>
        <w:t xml:space="preserve">7</w:t>
      </w:r>
      <w:r>
        <w:tab/>
      </w:r>
      <w:r>
        <w:t xml:space="preserve">Conclusions and recommendations</w:t>
      </w:r>
    </w:p>
    <w:p>
      <w:pPr>
        <w:numPr>
          <w:ilvl w:val="0"/>
          <w:numId w:val="1005"/>
        </w:numPr>
      </w:pPr>
      <w:r>
        <w:t xml:space="preserve">Resulting projected speed (V85) and statistics by section:</w:t>
      </w:r>
      <w:r>
        <w:t xml:space="preserve"> </w:t>
      </w:r>
      <w:r>
        <w:rPr>
          <w:b/>
          <w:bCs/>
        </w:rPr>
        <w:t xml:space="preserve">D1 (Right carriageway, direction of chainage, ch. 0 – 6640):</w:t>
      </w:r>
      <w:r>
        <w:t xml:space="preserve"> </w:t>
      </w:r>
      <w:r>
        <w:t xml:space="preserve">V</w:t>
      </w:r>
      <w:r>
        <w:rPr>
          <w:vertAlign w:val="subscript"/>
        </w:rPr>
        <w:t xml:space="preserve">p</w:t>
      </w:r>
      <w:r>
        <w:t xml:space="preserve"> </w:t>
      </w:r>
      <w:r>
        <w:t xml:space="preserve">= 112.6 – 120.0 km/h, V</w:t>
      </w:r>
      <w:r>
        <w:rPr>
          <w:vertAlign w:val="subscript"/>
        </w:rPr>
        <w:t xml:space="preserve">p,sr</w:t>
      </w:r>
      <w:r>
        <w:t xml:space="preserve"> </w:t>
      </w:r>
      <w:r>
        <w:t xml:space="preserve">= 119.5 km/h, σ = 1.71 km/h, D</w:t>
      </w:r>
      <w:r>
        <w:rPr>
          <w:vertAlign w:val="subscript"/>
        </w:rPr>
        <w:t xml:space="preserve">h</w:t>
      </w:r>
      <w:r>
        <w:t xml:space="preserve"> </w:t>
      </w:r>
      <w:r>
        <w:t xml:space="preserve">= 1.43 %, vrijeme putovanja 3.33 min.</w:t>
      </w:r>
      <w:r>
        <w:t xml:space="preserve"> </w:t>
      </w:r>
      <w:r>
        <w:rPr>
          <w:b/>
          <w:bCs/>
        </w:rPr>
        <w:t xml:space="preserve">L1 (Left carriageway, against the direction of chainage, ch. 0 – 6640):</w:t>
      </w:r>
      <w:r>
        <w:t xml:space="preserve"> </w:t>
      </w:r>
      <w:r>
        <w:t xml:space="preserve">V</w:t>
      </w:r>
      <w:r>
        <w:rPr>
          <w:vertAlign w:val="subscript"/>
        </w:rPr>
        <w:t xml:space="preserve">p</w:t>
      </w:r>
      <w:r>
        <w:t xml:space="preserve"> </w:t>
      </w:r>
      <w:r>
        <w:t xml:space="preserve">= 113.7 – 120.0 km/h, V</w:t>
      </w:r>
      <w:r>
        <w:rPr>
          <w:vertAlign w:val="subscript"/>
        </w:rPr>
        <w:t xml:space="preserve">p,sr</w:t>
      </w:r>
      <w:r>
        <w:t xml:space="preserve"> </w:t>
      </w:r>
      <w:r>
        <w:t xml:space="preserve">= 119.6 km/h, σ = 1.46 km/h, D</w:t>
      </w:r>
      <w:r>
        <w:rPr>
          <w:vertAlign w:val="subscript"/>
        </w:rPr>
        <w:t xml:space="preserve">h</w:t>
      </w:r>
      <w:r>
        <w:t xml:space="preserve"> </w:t>
      </w:r>
      <w:r>
        <w:t xml:space="preserve">= 1.22 %, vrijeme putovanja 3.33 min.</w:t>
      </w:r>
      <w:r>
        <w:t xml:space="preserve"> </w:t>
      </w:r>
      <w:r>
        <w:rPr>
          <w:b/>
          <w:bCs/>
        </w:rPr>
        <w:t xml:space="preserve">F2 (Central axis, direction of chainage, ch. 6640 – 7974):</w:t>
      </w:r>
      <w:r>
        <w:t xml:space="preserve"> </w:t>
      </w:r>
      <w:r>
        <w:t xml:space="preserve">V</w:t>
      </w:r>
      <w:r>
        <w:rPr>
          <w:vertAlign w:val="subscript"/>
        </w:rPr>
        <w:t xml:space="preserve">p</w:t>
      </w:r>
      <w:r>
        <w:t xml:space="preserve"> </w:t>
      </w:r>
      <w:r>
        <w:t xml:space="preserve">= 96.3 – 120.0 km/h, V</w:t>
      </w:r>
      <w:r>
        <w:rPr>
          <w:vertAlign w:val="subscript"/>
        </w:rPr>
        <w:t xml:space="preserve">p,sr</w:t>
      </w:r>
      <w:r>
        <w:t xml:space="preserve"> </w:t>
      </w:r>
      <w:r>
        <w:t xml:space="preserve">= 112.2 km/h, σ = 9.81 km/h, D</w:t>
      </w:r>
      <w:r>
        <w:rPr>
          <w:vertAlign w:val="subscript"/>
        </w:rPr>
        <w:t xml:space="preserve">h</w:t>
      </w:r>
      <w:r>
        <w:t xml:space="preserve"> </w:t>
      </w:r>
      <w:r>
        <w:t xml:space="preserve">= 8.74 %, vrijeme putovanja 0.72 min.</w:t>
      </w:r>
      <w:r>
        <w:t xml:space="preserve"> </w:t>
      </w:r>
      <w:r>
        <w:rPr>
          <w:b/>
          <w:bCs/>
        </w:rPr>
        <w:t xml:space="preserve">B2 (Central axis, against the direction of chainage, ch. 6640 – 7974):</w:t>
      </w:r>
      <w:r>
        <w:t xml:space="preserve"> </w:t>
      </w:r>
      <w:r>
        <w:t xml:space="preserve">V</w:t>
      </w:r>
      <w:r>
        <w:rPr>
          <w:vertAlign w:val="subscript"/>
        </w:rPr>
        <w:t xml:space="preserve">p</w:t>
      </w:r>
      <w:r>
        <w:t xml:space="preserve"> </w:t>
      </w:r>
      <w:r>
        <w:t xml:space="preserve">= 96.3 – 120.0 km/h, V</w:t>
      </w:r>
      <w:r>
        <w:rPr>
          <w:vertAlign w:val="subscript"/>
        </w:rPr>
        <w:t xml:space="preserve">p,sr</w:t>
      </w:r>
      <w:r>
        <w:t xml:space="preserve"> </w:t>
      </w:r>
      <w:r>
        <w:t xml:space="preserve">= 112.1 km/h, σ = 9.88 km/h, D</w:t>
      </w:r>
      <w:r>
        <w:rPr>
          <w:vertAlign w:val="subscript"/>
        </w:rPr>
        <w:t xml:space="preserve">h</w:t>
      </w:r>
      <w:r>
        <w:t xml:space="preserve"> </w:t>
      </w:r>
      <w:r>
        <w:t xml:space="preserve">= 8.81 %, vrijeme putovanja 0.72 min.</w:t>
      </w:r>
    </w:p>
    <w:p>
      <w:pPr>
        <w:numPr>
          <w:ilvl w:val="0"/>
          <w:numId w:val="1005"/>
        </w:numPr>
      </w:pPr>
      <w:r>
        <w:t xml:space="preserve">On sections with favourable elements the obtained V</w:t>
      </w:r>
      <w:r>
        <w:rPr>
          <w:vertAlign w:val="subscript"/>
        </w:rPr>
        <w:t xml:space="preserve">p</w:t>
      </w:r>
      <w:r>
        <w:t xml:space="preserve"> </w:t>
      </w:r>
      <w:r>
        <w:t xml:space="preserve">exceeds the design speed V</w:t>
      </w:r>
      <w:r>
        <w:rPr>
          <w:vertAlign w:val="subscript"/>
        </w:rPr>
        <w:t xml:space="preserve">r</w:t>
      </w:r>
      <w:r>
        <w:t xml:space="preserve"> </w:t>
      </w:r>
      <w:r>
        <w:t xml:space="preserve">= 100 km/h (up to 120 km/h). Sight distance in Study 4 should be checked for V</w:t>
      </w:r>
      <w:r>
        <w:rPr>
          <w:vertAlign w:val="subscript"/>
        </w:rPr>
        <w:t xml:space="preserve">p</w:t>
      </w:r>
      <w:r>
        <w:t xml:space="preserve">, not only for V</w:t>
      </w:r>
      <w:r>
        <w:rPr>
          <w:vertAlign w:val="subscript"/>
        </w:rPr>
        <w:t xml:space="preserve">r</w:t>
      </w:r>
      <w:r>
        <w:t xml:space="preserve">.</w:t>
      </w:r>
    </w:p>
    <w:p>
      <w:pPr>
        <w:numPr>
          <w:ilvl w:val="0"/>
          <w:numId w:val="1005"/>
        </w:numPr>
      </w:pPr>
      <w:r>
        <w:t xml:space="preserve">Dynamic consistency of adjacent elements is not good at: F2 (elements 1–2, ΔV</w:t>
      </w:r>
      <w:r>
        <w:rPr>
          <w:vertAlign w:val="subscript"/>
        </w:rPr>
        <w:t xml:space="preserve">target</w:t>
      </w:r>
      <w:r>
        <w:t xml:space="preserve"> </w:t>
      </w:r>
      <w:r>
        <w:t xml:space="preserve">= 23.7 km/h – poor); B2 (elements 1–2, ΔV</w:t>
      </w:r>
      <w:r>
        <w:rPr>
          <w:vertAlign w:val="subscript"/>
        </w:rPr>
        <w:t xml:space="preserve">target</w:t>
      </w:r>
      <w:r>
        <w:t xml:space="preserve"> </w:t>
      </w:r>
      <w:r>
        <w:t xml:space="preserve">= 23.7 km/h – poor). It is recommended to harmonise the radii of adjacent elements or provide appropriate signage.</w:t>
      </w:r>
    </w:p>
    <w:p>
      <w:pPr>
        <w:numPr>
          <w:ilvl w:val="0"/>
          <w:numId w:val="1005"/>
        </w:numPr>
      </w:pPr>
      <w:r>
        <w:t xml:space="preserve">A radius smaller than R</w:t>
      </w:r>
      <w:r>
        <w:rPr>
          <w:vertAlign w:val="subscript"/>
        </w:rPr>
        <w:t xml:space="preserve">min</w:t>
      </w:r>
      <w:r>
        <w:t xml:space="preserve">(V</w:t>
      </w:r>
      <w:r>
        <w:rPr>
          <w:vertAlign w:val="subscript"/>
        </w:rPr>
        <w:t xml:space="preserve">r</w:t>
      </w:r>
      <w:r>
        <w:t xml:space="preserve">) = 437 m is found at: F2, curve no. 5 (R = 400.00 m); B2, curve no. 5 (R = 400.00 m). It is recommended to increase the radius or justify the deviation (recommended speed, signage).</w:t>
      </w:r>
    </w:p>
    <w:p>
      <w:pPr>
        <w:numPr>
          <w:ilvl w:val="0"/>
          <w:numId w:val="1005"/>
        </w:numPr>
      </w:pPr>
      <w:r>
        <w:t xml:space="preserve">The cross-slope is insufficient at: D1, curve no. 9 (applied 5.7 %, required 6.97 % for V = 112.6 km/h); L1, curve no. 9 (applied 5.7 %, required 6.97 % for V = 113.7 km/h). Recommendation: increase the slope (up to 7.0 %) or accept a lower speed on the curve.</w:t>
      </w:r>
    </w:p>
    <w:p>
      <w:pPr>
        <w:numPr>
          <w:ilvl w:val="0"/>
          <w:numId w:val="1005"/>
        </w:numPr>
      </w:pPr>
      <w:r>
        <w:t xml:space="preserve">The longitudinal grade reaches 5.643 %, which is more than the reference limit 5.0 % for V</w:t>
      </w:r>
      <w:r>
        <w:rPr>
          <w:vertAlign w:val="subscript"/>
        </w:rPr>
        <w:t xml:space="preserve">r</w:t>
      </w:r>
      <w:r>
        <w:t xml:space="preserve"> </w:t>
      </w:r>
      <w:r>
        <w:t xml:space="preserve">= 100 km/h (confirm the limit in the rulebook / Project Brief).</w:t>
      </w:r>
    </w:p>
    <w:p>
      <w:pPr>
        <w:numPr>
          <w:ilvl w:val="0"/>
          <w:numId w:val="1005"/>
        </w:numPr>
      </w:pPr>
      <w:r>
        <w:t xml:space="preserve">The V</w:t>
      </w:r>
      <w:r>
        <w:rPr>
          <w:vertAlign w:val="subscript"/>
        </w:rPr>
        <w:t xml:space="preserve">p</w:t>
      </w:r>
      <w:r>
        <w:t xml:space="preserve"> </w:t>
      </w:r>
      <w:r>
        <w:t xml:space="preserve">– i</w:t>
      </w:r>
      <w:r>
        <w:rPr>
          <w:vertAlign w:val="subscript"/>
        </w:rPr>
        <w:t xml:space="preserve">N</w:t>
      </w:r>
      <w:r>
        <w:t xml:space="preserve"> </w:t>
      </w:r>
      <w:r>
        <w:t xml:space="preserve">relationship determines the speed on part of the alignment (gradient), so the source of that relationship should be confirmed.</w:t>
      </w:r>
    </w:p>
    <w:p>
      <w:pPr>
        <w:numPr>
          <w:ilvl w:val="0"/>
          <w:numId w:val="1005"/>
        </w:numPr>
      </w:pPr>
      <w:r>
        <w:t xml:space="preserve">Travel time and fuel consumption by direction: direction of increasing chainage: passenger car 4.05 min; tractor-trailer (rulebook) 5.98 min / 0.69 l; tractor-trailer (modern) 5.98 min / 0.69 l; car transporter 5.98 min / 0.70 l; passenger car 3.99 min / 0.23 l | against the direction of chainage: passenger car 4.05 min; tractor-trailer (rulebook) 7.99 min / 9.61 l; tractor-trailer (modern) 7.24 min / 9.86 l; car transporter 7.30 min / 9.13 l; passenger car 3.99 min / 0.75 l.</w:t>
      </w:r>
    </w:p>
    <w:p>
      <w:pPr>
        <w:numPr>
          <w:ilvl w:val="0"/>
          <w:numId w:val="1005"/>
        </w:numPr>
      </w:pPr>
      <w:r>
        <w:t xml:space="preserve">The speeds of heavy vehicles in the uphill direction fall to 49 km/h; the difference relative to passenger cars is one of the inputs for the analysis of overtaking, additional lanes for slow vehicles and traffic equipment.</w:t>
      </w:r>
    </w:p>
    <w:p>
      <w:pPr>
        <w:numPr>
          <w:ilvl w:val="0"/>
          <w:numId w:val="1005"/>
        </w:numPr>
      </w:pPr>
      <w:r>
        <w:t xml:space="preserve">Scenario with a speed limit: direction of increasing chainage: D</w:t>
      </w:r>
      <w:r>
        <w:rPr>
          <w:vertAlign w:val="subscript"/>
        </w:rPr>
        <w:t xml:space="preserve">h</w:t>
      </w:r>
      <w:r>
        <w:t xml:space="preserve"> </w:t>
      </w:r>
      <w:r>
        <w:t xml:space="preserve">4.31 → 7.99 %, time 4.5 s longer; against the direction of chainage: D</w:t>
      </w:r>
      <w:r>
        <w:rPr>
          <w:vertAlign w:val="subscript"/>
        </w:rPr>
        <w:t xml:space="preserve">h</w:t>
      </w:r>
      <w:r>
        <w:t xml:space="preserve"> </w:t>
      </w:r>
      <w:r>
        <w:t xml:space="preserve">4.30 → 7.97 %, time 4.5 s longer (poglavlje 6).</w:t>
      </w:r>
    </w:p>
    <w:bookmarkEnd w:id="63"/>
    <w:bookmarkStart w:id="64" w:name="contents-and-conditions-of-processing"/>
    <w:p>
      <w:pPr>
        <w:pStyle w:val="Heading1"/>
      </w:pPr>
      <w:r>
        <w:rPr>
          <w:rStyle w:val="SectionNumber"/>
        </w:rPr>
        <w:t xml:space="preserve">8</w:t>
      </w:r>
      <w:r>
        <w:tab/>
      </w:r>
      <w:r>
        <w:t xml:space="preserve">Contents and conditions of processing</w:t>
      </w:r>
    </w:p>
    <w:p>
      <w:pPr>
        <w:pStyle w:val="FirstParagraph"/>
      </w:pPr>
      <w:r>
        <w:t xml:space="preserve">The study was prepared in accordance with the Project Brief (Study of driving-dynamics analyses) and the processing conditions of the General Part. The numerical calculation is given in tables (appendices A) and in the workbook (Excel) with formulas, charts and all tables of this study. The graphical appendices (appendix B) show the curvature, the longitudinal profile and the speed profiles by alignment segment for all directions of travel. For graphical appendices at scale 1:1000, data from the workbook (sheets</w:t>
      </w:r>
      <w:r>
        <w:t xml:space="preserve"> </w:t>
      </w:r>
      <w:r>
        <w:rPr>
          <w:i/>
          <w:iCs/>
        </w:rPr>
        <w:t xml:space="preserve">Profil_n</w:t>
      </w:r>
      <w:r>
        <w:t xml:space="preserve">) can be transferred directly to CAD; the appendices in this document are adapted to A4 format.</w:t>
      </w:r>
    </w:p>
    <w:p>
      <w:pPr>
        <w:pStyle w:val="BodyText"/>
      </w:pPr>
      <w:r>
        <w:rPr>
          <w:b/>
          <w:bCs/>
        </w:rPr>
        <w:t xml:space="preserve">Prilozi:</w:t>
      </w:r>
      <w:r>
        <w:t xml:space="preserve"> </w:t>
      </w:r>
      <w:r>
        <w:t xml:space="preserve">A1 – D1: Right carriageway, direction of chainage, ch. 0 – 6640; A2 – L1: Left carriageway, against the direction of chainage, ch. 0 – 6640; A3 – F2: Central axis, direction of chainage, ch. 6640 – 7974; A4 – B2: Central axis, against the direction of chainage, ch. 6640 – 7974; B – Graphical appendices; C – Assumptions and limitations.</w:t>
      </w:r>
    </w:p>
    <w:p>
      <w:r>
        <w:br w:type="page"/>
      </w:r>
    </w:p>
    <w:bookmarkEnd w:id="64"/>
    <w:bookmarkStart w:id="65" w:name="Xd5f7dcb4d12a1d00b40805cc199e91114b37330"/>
    <w:p>
      <w:pPr>
        <w:pStyle w:val="Heading1"/>
      </w:pPr>
      <w:r>
        <w:t xml:space="preserve">Appendix A1 – Numerical calculation of speed profiles, D1: Right carriageway, direction of chainage, ch. 0 – 6640</w:t>
      </w:r>
    </w:p>
    <w:p>
      <w:pPr>
        <w:pStyle w:val="FirstParagraph"/>
      </w:pPr>
      <w:r>
        <w:t xml:space="preserve">Values at every 10th grid point (step 50 m; in the direction of increasing chainage; times and fuel counted from the entrance to the segment); the full calculation at step 5 m is in the workbook (sheets</w:t>
      </w:r>
      <w:r>
        <w:t xml:space="preserve"> </w:t>
      </w:r>
      <w:r>
        <w:rPr>
          <w:i/>
          <w:iCs/>
        </w:rPr>
        <w:t xml:space="preserve">Profil_D1</w:t>
      </w:r>
      <w:r>
        <w:t xml:space="preserve"> </w:t>
      </w:r>
      <w:r>
        <w:t xml:space="preserve">and</w:t>
      </w:r>
      <w:r>
        <w:t xml:space="preserve"> </w:t>
      </w:r>
      <w:r>
        <w:rPr>
          <w:i/>
          <w:iCs/>
        </w:rPr>
        <w:t xml:space="preserve">Voz1_D1</w:t>
      </w:r>
      <w:r>
        <w:t xml:space="preserve"> </w:t>
      </w:r>
      <w:r>
        <w:t xml:space="preserve">…). Notation: V</w:t>
      </w:r>
      <w:r>
        <w:rPr>
          <w:vertAlign w:val="subscript"/>
        </w:rPr>
        <w:t xml:space="preserve">p</w:t>
      </w:r>
      <w:r>
        <w:t xml:space="preserve"> </w:t>
      </w:r>
      <w:r>
        <w:t xml:space="preserve">– passenger car; V</w:t>
      </w:r>
      <w:r>
        <w:rPr>
          <w:vertAlign w:val="subscript"/>
        </w:rPr>
        <w:t xml:space="preserve">1</w:t>
      </w:r>
      <w:r>
        <w:t xml:space="preserve"> </w:t>
      </w:r>
      <w:r>
        <w:t xml:space="preserve">– tractor-trailer (rulebook), V</w:t>
      </w:r>
      <w:r>
        <w:rPr>
          <w:vertAlign w:val="subscript"/>
        </w:rPr>
        <w:t xml:space="preserve">2</w:t>
      </w:r>
      <w:r>
        <w:t xml:space="preserve"> </w:t>
      </w:r>
      <w:r>
        <w:t xml:space="preserve">– tractor-trailer (modern), V</w:t>
      </w:r>
      <w:r>
        <w:rPr>
          <w:vertAlign w:val="subscript"/>
        </w:rPr>
        <w:t xml:space="preserve">3</w:t>
      </w:r>
      <w:r>
        <w:t xml:space="preserve"> </w:t>
      </w:r>
      <w:r>
        <w:t xml:space="preserve">– car transporter, V</w:t>
      </w:r>
      <w:r>
        <w:rPr>
          <w:vertAlign w:val="subscript"/>
        </w:rPr>
        <w:t xml:space="preserve">4</w:t>
      </w:r>
      <w:r>
        <w:t xml:space="preserve"> </w:t>
      </w:r>
      <w:r>
        <w:t xml:space="preserve">– passenger car; t – cumulative time of the first heavy vehicle [s]; B – cumulative consumption of the first heavy vehicle [l].</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s [m]</w:t>
            </w:r>
          </w:p>
        </w:tc>
        <w:tc>
          <w:tcPr>
            <w:tcW w:w="0" w:type="auto"/>
            <w:shd w:val="clear" w:color="auto" w:fill="D9E2F3"/>
          </w:tcPr>
          <w:p>
            <w:pPr>
              <w:pStyle w:val="Compact"/>
              <w:spacing w:after="20" w:before="20"/>
              <w:jc w:val="center"/>
            </w:pPr>
            <w:r>
              <w:rPr>
                <w:rFonts w:ascii="Arial" w:hAnsi="Arial"/>
                <w:b/>
                <w:sz w:val="16"/>
              </w:rPr>
              <w:t xml:space="preserve">z [m]</w:t>
            </w:r>
          </w:p>
        </w:tc>
        <w:tc>
          <w:tcPr>
            <w:tcW w:w="0" w:type="auto"/>
            <w:shd w:val="clear" w:color="auto" w:fill="D9E2F3"/>
          </w:tcPr>
          <w:p>
            <w:pPr>
              <w:pStyle w:val="Compact"/>
              <w:spacing w:after="20" w:before="20"/>
              <w:jc w:val="center"/>
            </w:pPr>
            <w:r>
              <w:rPr>
                <w:rFonts w:ascii="Arial" w:hAnsi="Arial"/>
                <w:b/>
                <w:sz w:val="16"/>
              </w:rPr>
              <w:t xml:space="preserve">i [%]</w:t>
            </w:r>
          </w:p>
        </w:tc>
        <w:tc>
          <w:tcPr>
            <w:tcW w:w="0" w:type="auto"/>
            <w:shd w:val="clear" w:color="auto" w:fill="D9E2F3"/>
          </w:tcPr>
          <w:p>
            <w:pPr>
              <w:pStyle w:val="Compact"/>
              <w:spacing w:after="20" w:before="20"/>
              <w:jc w:val="center"/>
            </w:pPr>
            <w:r>
              <w:rPr>
                <w:rFonts w:ascii="Arial" w:hAnsi="Arial"/>
                <w:b/>
                <w:sz w:val="16"/>
              </w:rPr>
              <w:t xml:space="preserve">El.</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1</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2</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3</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4</w:t>
            </w:r>
          </w:p>
        </w:tc>
        <w:tc>
          <w:tcPr>
            <w:tcW w:w="0" w:type="auto"/>
            <w:shd w:val="clear" w:color="auto" w:fill="D9E2F3"/>
          </w:tcPr>
          <w:p>
            <w:pPr>
              <w:pStyle w:val="Compact"/>
              <w:spacing w:after="20" w:before="20"/>
              <w:jc w:val="center"/>
            </w:pPr>
            <w:r>
              <w:rPr>
                <w:rFonts w:ascii="Arial" w:hAnsi="Arial"/>
                <w:b/>
                <w:sz w:val="16"/>
              </w:rPr>
              <w:t xml:space="preserve">t [s]</w:t>
            </w:r>
          </w:p>
        </w:tc>
        <w:tc>
          <w:tcPr>
            <w:tcW w:w="0" w:type="auto"/>
            <w:shd w:val="clear" w:color="auto" w:fill="D9E2F3"/>
          </w:tcPr>
          <w:p>
            <w:pPr>
              <w:pStyle w:val="Compact"/>
              <w:spacing w:after="20" w:before="20"/>
              <w:jc w:val="center"/>
            </w:pPr>
            <w:r>
              <w:rPr>
                <w:rFonts w:ascii="Arial" w:hAnsi="Arial"/>
                <w:b/>
                <w:sz w:val="16"/>
              </w:rPr>
              <w:t xml:space="preserve">B [l]</w:t>
            </w:r>
          </w:p>
        </w:tc>
      </w:tr>
      <w:tr>
        <w:trPr>
          <w:cantSplit/>
        </w:trPr>
        <w:tc>
          <w:tcPr>
            <w:tcW w:w="0" w:type="auto"/>
          </w:tcPr>
          <w:p>
            <w:pPr>
              <w:pStyle w:val="Compact"/>
              <w:spacing w:after="20" w:before="20"/>
              <w:jc w:val="center"/>
            </w:pPr>
            <w:r>
              <w:rPr>
                <w:rFonts w:ascii="Arial" w:hAnsi="Arial"/>
                <w:sz w:val="16"/>
              </w:rPr>
              <w:t xml:space="preserve">0</w:t>
            </w:r>
          </w:p>
        </w:tc>
        <w:tc>
          <w:tcPr>
            <w:tcW w:w="0" w:type="auto"/>
          </w:tcPr>
          <w:p>
            <w:pPr>
              <w:pStyle w:val="Compact"/>
              <w:spacing w:after="20" w:before="20"/>
              <w:jc w:val="center"/>
            </w:pPr>
            <w:r>
              <w:rPr>
                <w:rFonts w:ascii="Arial" w:hAnsi="Arial"/>
                <w:sz w:val="16"/>
              </w:rPr>
              <w:t xml:space="preserve">263.89</w:t>
            </w:r>
          </w:p>
        </w:tc>
        <w:tc>
          <w:tcPr>
            <w:tcW w:w="0" w:type="auto"/>
          </w:tcPr>
          <w:p>
            <w:pPr>
              <w:pStyle w:val="Compact"/>
              <w:spacing w:after="20" w:before="20"/>
              <w:jc w:val="center"/>
            </w:pPr>
            <w:r>
              <w:rPr>
                <w:rFonts w:ascii="Arial" w:hAnsi="Arial"/>
                <w:sz w:val="16"/>
              </w:rPr>
              <w:t xml:space="preserve">-2.34</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w:t>
            </w:r>
          </w:p>
        </w:tc>
        <w:tc>
          <w:tcPr>
            <w:tcW w:w="0" w:type="auto"/>
          </w:tcPr>
          <w:p>
            <w:pPr>
              <w:pStyle w:val="Compact"/>
              <w:spacing w:after="20" w:before="20"/>
              <w:jc w:val="center"/>
            </w:pPr>
            <w:r>
              <w:rPr>
                <w:rFonts w:ascii="Arial" w:hAnsi="Arial"/>
                <w:sz w:val="16"/>
              </w:rPr>
              <w:t xml:space="preserve">0.00</w:t>
            </w:r>
          </w:p>
        </w:tc>
      </w:tr>
      <w:tr>
        <w:trPr>
          <w:cantSplit/>
        </w:trPr>
        <w:tc>
          <w:tcPr>
            <w:tcW w:w="0" w:type="auto"/>
          </w:tcPr>
          <w:p>
            <w:pPr>
              <w:pStyle w:val="Compact"/>
              <w:spacing w:after="20" w:before="20"/>
              <w:jc w:val="center"/>
            </w:pPr>
            <w:r>
              <w:rPr>
                <w:rFonts w:ascii="Arial" w:hAnsi="Arial"/>
                <w:sz w:val="16"/>
              </w:rPr>
              <w:t xml:space="preserve">50</w:t>
            </w:r>
          </w:p>
        </w:tc>
        <w:tc>
          <w:tcPr>
            <w:tcW w:w="0" w:type="auto"/>
          </w:tcPr>
          <w:p>
            <w:pPr>
              <w:pStyle w:val="Compact"/>
              <w:spacing w:after="20" w:before="20"/>
              <w:jc w:val="center"/>
            </w:pPr>
            <w:r>
              <w:rPr>
                <w:rFonts w:ascii="Arial" w:hAnsi="Arial"/>
                <w:sz w:val="16"/>
              </w:rPr>
              <w:t xml:space="preserve">262.72</w:t>
            </w:r>
          </w:p>
        </w:tc>
        <w:tc>
          <w:tcPr>
            <w:tcW w:w="0" w:type="auto"/>
          </w:tcPr>
          <w:p>
            <w:pPr>
              <w:pStyle w:val="Compact"/>
              <w:spacing w:after="20" w:before="20"/>
              <w:jc w:val="center"/>
            </w:pPr>
            <w:r>
              <w:rPr>
                <w:rFonts w:ascii="Arial" w:hAnsi="Arial"/>
                <w:sz w:val="16"/>
              </w:rPr>
              <w:t xml:space="preserve">-2.34</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118.7</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0.00</w:t>
            </w:r>
          </w:p>
        </w:tc>
      </w:tr>
      <w:tr>
        <w:trPr>
          <w:cantSplit/>
        </w:trPr>
        <w:tc>
          <w:tcPr>
            <w:tcW w:w="0" w:type="auto"/>
          </w:tcPr>
          <w:p>
            <w:pPr>
              <w:pStyle w:val="Compact"/>
              <w:spacing w:after="20" w:before="20"/>
              <w:jc w:val="center"/>
            </w:pPr>
            <w:r>
              <w:rPr>
                <w:rFonts w:ascii="Arial" w:hAnsi="Arial"/>
                <w:sz w:val="16"/>
              </w:rPr>
              <w:t xml:space="preserve">100</w:t>
            </w:r>
          </w:p>
        </w:tc>
        <w:tc>
          <w:tcPr>
            <w:tcW w:w="0" w:type="auto"/>
          </w:tcPr>
          <w:p>
            <w:pPr>
              <w:pStyle w:val="Compact"/>
              <w:spacing w:after="20" w:before="20"/>
              <w:jc w:val="center"/>
            </w:pPr>
            <w:r>
              <w:rPr>
                <w:rFonts w:ascii="Arial" w:hAnsi="Arial"/>
                <w:sz w:val="16"/>
              </w:rPr>
              <w:t xml:space="preserve">261.55</w:t>
            </w:r>
          </w:p>
        </w:tc>
        <w:tc>
          <w:tcPr>
            <w:tcW w:w="0" w:type="auto"/>
          </w:tcPr>
          <w:p>
            <w:pPr>
              <w:pStyle w:val="Compact"/>
              <w:spacing w:after="20" w:before="20"/>
              <w:jc w:val="center"/>
            </w:pPr>
            <w:r>
              <w:rPr>
                <w:rFonts w:ascii="Arial" w:hAnsi="Arial"/>
                <w:sz w:val="16"/>
              </w:rPr>
              <w:t xml:space="preserve">-2.34</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114.4</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w:t>
            </w:r>
          </w:p>
        </w:tc>
        <w:tc>
          <w:tcPr>
            <w:tcW w:w="0" w:type="auto"/>
          </w:tcPr>
          <w:p>
            <w:pPr>
              <w:pStyle w:val="Compact"/>
              <w:spacing w:after="20" w:before="20"/>
              <w:jc w:val="center"/>
            </w:pPr>
            <w:r>
              <w:rPr>
                <w:rFonts w:ascii="Arial" w:hAnsi="Arial"/>
                <w:sz w:val="16"/>
              </w:rPr>
              <w:t xml:space="preserve">0.00</w:t>
            </w:r>
          </w:p>
        </w:tc>
      </w:tr>
      <w:tr>
        <w:trPr>
          <w:cantSplit/>
        </w:trPr>
        <w:tc>
          <w:tcPr>
            <w:tcW w:w="0" w:type="auto"/>
          </w:tcPr>
          <w:p>
            <w:pPr>
              <w:pStyle w:val="Compact"/>
              <w:spacing w:after="20" w:before="20"/>
              <w:jc w:val="center"/>
            </w:pPr>
            <w:r>
              <w:rPr>
                <w:rFonts w:ascii="Arial" w:hAnsi="Arial"/>
                <w:sz w:val="16"/>
              </w:rPr>
              <w:t xml:space="preserve">150</w:t>
            </w:r>
          </w:p>
        </w:tc>
        <w:tc>
          <w:tcPr>
            <w:tcW w:w="0" w:type="auto"/>
          </w:tcPr>
          <w:p>
            <w:pPr>
              <w:pStyle w:val="Compact"/>
              <w:spacing w:after="20" w:before="20"/>
              <w:jc w:val="center"/>
            </w:pPr>
            <w:r>
              <w:rPr>
                <w:rFonts w:ascii="Arial" w:hAnsi="Arial"/>
                <w:sz w:val="16"/>
              </w:rPr>
              <w:t xml:space="preserve">260.38</w:t>
            </w:r>
          </w:p>
        </w:tc>
        <w:tc>
          <w:tcPr>
            <w:tcW w:w="0" w:type="auto"/>
          </w:tcPr>
          <w:p>
            <w:pPr>
              <w:pStyle w:val="Compact"/>
              <w:spacing w:after="20" w:before="20"/>
              <w:jc w:val="center"/>
            </w:pPr>
            <w:r>
              <w:rPr>
                <w:rFonts w:ascii="Arial" w:hAnsi="Arial"/>
                <w:sz w:val="16"/>
              </w:rPr>
              <w:t xml:space="preserve">-2.34</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588</w:t>
            </w:r>
          </w:p>
        </w:tc>
        <w:tc>
          <w:tcPr>
            <w:tcW w:w="0" w:type="auto"/>
          </w:tcPr>
          <w:p>
            <w:pPr>
              <w:pStyle w:val="Compact"/>
              <w:spacing w:after="20" w:before="20"/>
              <w:jc w:val="center"/>
            </w:pPr>
            <w:r>
              <w:rPr>
                <w:rFonts w:ascii="Arial" w:hAnsi="Arial"/>
                <w:sz w:val="16"/>
              </w:rPr>
              <w:t xml:space="preserve">112.6</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w:t>
            </w:r>
          </w:p>
        </w:tc>
        <w:tc>
          <w:tcPr>
            <w:tcW w:w="0" w:type="auto"/>
          </w:tcPr>
          <w:p>
            <w:pPr>
              <w:pStyle w:val="Compact"/>
              <w:spacing w:after="20" w:before="20"/>
              <w:jc w:val="center"/>
            </w:pPr>
            <w:r>
              <w:rPr>
                <w:rFonts w:ascii="Arial" w:hAnsi="Arial"/>
                <w:sz w:val="16"/>
              </w:rPr>
              <w:t xml:space="preserve">0.00</w:t>
            </w:r>
          </w:p>
        </w:tc>
      </w:tr>
      <w:tr>
        <w:trPr>
          <w:cantSplit/>
        </w:trPr>
        <w:tc>
          <w:tcPr>
            <w:tcW w:w="0" w:type="auto"/>
          </w:tcPr>
          <w:p>
            <w:pPr>
              <w:pStyle w:val="Compact"/>
              <w:spacing w:after="20" w:before="20"/>
              <w:jc w:val="center"/>
            </w:pPr>
            <w:r>
              <w:rPr>
                <w:rFonts w:ascii="Arial" w:hAnsi="Arial"/>
                <w:sz w:val="16"/>
              </w:rPr>
              <w:t xml:space="preserve">200</w:t>
            </w:r>
          </w:p>
        </w:tc>
        <w:tc>
          <w:tcPr>
            <w:tcW w:w="0" w:type="auto"/>
          </w:tcPr>
          <w:p>
            <w:pPr>
              <w:pStyle w:val="Compact"/>
              <w:spacing w:after="20" w:before="20"/>
              <w:jc w:val="center"/>
            </w:pPr>
            <w:r>
              <w:rPr>
                <w:rFonts w:ascii="Arial" w:hAnsi="Arial"/>
                <w:sz w:val="16"/>
              </w:rPr>
              <w:t xml:space="preserve">259.21</w:t>
            </w:r>
          </w:p>
        </w:tc>
        <w:tc>
          <w:tcPr>
            <w:tcW w:w="0" w:type="auto"/>
          </w:tcPr>
          <w:p>
            <w:pPr>
              <w:pStyle w:val="Compact"/>
              <w:spacing w:after="20" w:before="20"/>
              <w:jc w:val="center"/>
            </w:pPr>
            <w:r>
              <w:rPr>
                <w:rFonts w:ascii="Arial" w:hAnsi="Arial"/>
                <w:sz w:val="16"/>
              </w:rPr>
              <w:t xml:space="preserve">-2.34</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588</w:t>
            </w:r>
          </w:p>
        </w:tc>
        <w:tc>
          <w:tcPr>
            <w:tcW w:w="0" w:type="auto"/>
          </w:tcPr>
          <w:p>
            <w:pPr>
              <w:pStyle w:val="Compact"/>
              <w:spacing w:after="20" w:before="20"/>
              <w:jc w:val="center"/>
            </w:pPr>
            <w:r>
              <w:rPr>
                <w:rFonts w:ascii="Arial" w:hAnsi="Arial"/>
                <w:sz w:val="16"/>
              </w:rPr>
              <w:t xml:space="preserve">112.6</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9</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258.04</w:t>
            </w:r>
          </w:p>
        </w:tc>
        <w:tc>
          <w:tcPr>
            <w:tcW w:w="0" w:type="auto"/>
          </w:tcPr>
          <w:p>
            <w:pPr>
              <w:pStyle w:val="Compact"/>
              <w:spacing w:after="20" w:before="20"/>
              <w:jc w:val="center"/>
            </w:pPr>
            <w:r>
              <w:rPr>
                <w:rFonts w:ascii="Arial" w:hAnsi="Arial"/>
                <w:sz w:val="16"/>
              </w:rPr>
              <w:t xml:space="preserve">-2.34</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588</w:t>
            </w:r>
          </w:p>
        </w:tc>
        <w:tc>
          <w:tcPr>
            <w:tcW w:w="0" w:type="auto"/>
          </w:tcPr>
          <w:p>
            <w:pPr>
              <w:pStyle w:val="Compact"/>
              <w:spacing w:after="20" w:before="20"/>
              <w:jc w:val="center"/>
            </w:pPr>
            <w:r>
              <w:rPr>
                <w:rFonts w:ascii="Arial" w:hAnsi="Arial"/>
                <w:sz w:val="16"/>
              </w:rPr>
              <w:t xml:space="preserve">112.6</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11</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256.86</w:t>
            </w:r>
          </w:p>
        </w:tc>
        <w:tc>
          <w:tcPr>
            <w:tcW w:w="0" w:type="auto"/>
          </w:tcPr>
          <w:p>
            <w:pPr>
              <w:pStyle w:val="Compact"/>
              <w:spacing w:after="20" w:before="20"/>
              <w:jc w:val="center"/>
            </w:pPr>
            <w:r>
              <w:rPr>
                <w:rFonts w:ascii="Arial" w:hAnsi="Arial"/>
                <w:sz w:val="16"/>
              </w:rPr>
              <w:t xml:space="preserve">-2.34</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588</w:t>
            </w:r>
          </w:p>
        </w:tc>
        <w:tc>
          <w:tcPr>
            <w:tcW w:w="0" w:type="auto"/>
          </w:tcPr>
          <w:p>
            <w:pPr>
              <w:pStyle w:val="Compact"/>
              <w:spacing w:after="20" w:before="20"/>
              <w:jc w:val="center"/>
            </w:pPr>
            <w:r>
              <w:rPr>
                <w:rFonts w:ascii="Arial" w:hAnsi="Arial"/>
                <w:sz w:val="16"/>
              </w:rPr>
              <w:t xml:space="preserve">112.6</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13</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350</w:t>
            </w:r>
          </w:p>
        </w:tc>
        <w:tc>
          <w:tcPr>
            <w:tcW w:w="0" w:type="auto"/>
          </w:tcPr>
          <w:p>
            <w:pPr>
              <w:pStyle w:val="Compact"/>
              <w:spacing w:after="20" w:before="20"/>
              <w:jc w:val="center"/>
            </w:pPr>
            <w:r>
              <w:rPr>
                <w:rFonts w:ascii="Arial" w:hAnsi="Arial"/>
                <w:sz w:val="16"/>
              </w:rPr>
              <w:t xml:space="preserve">255.69</w:t>
            </w:r>
          </w:p>
        </w:tc>
        <w:tc>
          <w:tcPr>
            <w:tcW w:w="0" w:type="auto"/>
          </w:tcPr>
          <w:p>
            <w:pPr>
              <w:pStyle w:val="Compact"/>
              <w:spacing w:after="20" w:before="20"/>
              <w:jc w:val="center"/>
            </w:pPr>
            <w:r>
              <w:rPr>
                <w:rFonts w:ascii="Arial" w:hAnsi="Arial"/>
                <w:sz w:val="16"/>
              </w:rPr>
              <w:t xml:space="preserve">-2.34</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588</w:t>
            </w:r>
          </w:p>
        </w:tc>
        <w:tc>
          <w:tcPr>
            <w:tcW w:w="0" w:type="auto"/>
          </w:tcPr>
          <w:p>
            <w:pPr>
              <w:pStyle w:val="Compact"/>
              <w:spacing w:after="20" w:before="20"/>
              <w:jc w:val="center"/>
            </w:pPr>
            <w:r>
              <w:rPr>
                <w:rFonts w:ascii="Arial" w:hAnsi="Arial"/>
                <w:sz w:val="16"/>
              </w:rPr>
              <w:t xml:space="preserve">112.6</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16</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254.52</w:t>
            </w:r>
          </w:p>
        </w:tc>
        <w:tc>
          <w:tcPr>
            <w:tcW w:w="0" w:type="auto"/>
          </w:tcPr>
          <w:p>
            <w:pPr>
              <w:pStyle w:val="Compact"/>
              <w:spacing w:after="20" w:before="20"/>
              <w:jc w:val="center"/>
            </w:pPr>
            <w:r>
              <w:rPr>
                <w:rFonts w:ascii="Arial" w:hAnsi="Arial"/>
                <w:sz w:val="16"/>
              </w:rPr>
              <w:t xml:space="preserve">-2.34</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588</w:t>
            </w:r>
          </w:p>
        </w:tc>
        <w:tc>
          <w:tcPr>
            <w:tcW w:w="0" w:type="auto"/>
          </w:tcPr>
          <w:p>
            <w:pPr>
              <w:pStyle w:val="Compact"/>
              <w:spacing w:after="20" w:before="20"/>
              <w:jc w:val="center"/>
            </w:pPr>
            <w:r>
              <w:rPr>
                <w:rFonts w:ascii="Arial" w:hAnsi="Arial"/>
                <w:sz w:val="16"/>
              </w:rPr>
              <w:t xml:space="preserve">112.6</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18</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450</w:t>
            </w:r>
          </w:p>
        </w:tc>
        <w:tc>
          <w:tcPr>
            <w:tcW w:w="0" w:type="auto"/>
          </w:tcPr>
          <w:p>
            <w:pPr>
              <w:pStyle w:val="Compact"/>
              <w:spacing w:after="20" w:before="20"/>
              <w:jc w:val="center"/>
            </w:pPr>
            <w:r>
              <w:rPr>
                <w:rFonts w:ascii="Arial" w:hAnsi="Arial"/>
                <w:sz w:val="16"/>
              </w:rPr>
              <w:t xml:space="preserve">253.37</w:t>
            </w:r>
          </w:p>
        </w:tc>
        <w:tc>
          <w:tcPr>
            <w:tcW w:w="0" w:type="auto"/>
          </w:tcPr>
          <w:p>
            <w:pPr>
              <w:pStyle w:val="Compact"/>
              <w:spacing w:after="20" w:before="20"/>
              <w:jc w:val="center"/>
            </w:pPr>
            <w:r>
              <w:rPr>
                <w:rFonts w:ascii="Arial" w:hAnsi="Arial"/>
                <w:sz w:val="16"/>
              </w:rPr>
              <w:t xml:space="preserve">-2.22</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113.1</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500</w:t>
            </w:r>
          </w:p>
        </w:tc>
        <w:tc>
          <w:tcPr>
            <w:tcW w:w="0" w:type="auto"/>
          </w:tcPr>
          <w:p>
            <w:pPr>
              <w:pStyle w:val="Compact"/>
              <w:spacing w:after="20" w:before="20"/>
              <w:jc w:val="center"/>
            </w:pPr>
            <w:r>
              <w:rPr>
                <w:rFonts w:ascii="Arial" w:hAnsi="Arial"/>
                <w:sz w:val="16"/>
              </w:rPr>
              <w:t xml:space="preserve">252.33</w:t>
            </w:r>
          </w:p>
        </w:tc>
        <w:tc>
          <w:tcPr>
            <w:tcW w:w="0" w:type="auto"/>
          </w:tcPr>
          <w:p>
            <w:pPr>
              <w:pStyle w:val="Compact"/>
              <w:spacing w:after="20" w:before="20"/>
              <w:jc w:val="center"/>
            </w:pPr>
            <w:r>
              <w:rPr>
                <w:rFonts w:ascii="Arial" w:hAnsi="Arial"/>
                <w:sz w:val="16"/>
              </w:rPr>
              <w:t xml:space="preserve">-1.90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117.4</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550</w:t>
            </w:r>
          </w:p>
        </w:tc>
        <w:tc>
          <w:tcPr>
            <w:tcW w:w="0" w:type="auto"/>
          </w:tcPr>
          <w:p>
            <w:pPr>
              <w:pStyle w:val="Compact"/>
              <w:spacing w:after="20" w:before="20"/>
              <w:jc w:val="center"/>
            </w:pPr>
            <w:r>
              <w:rPr>
                <w:rFonts w:ascii="Arial" w:hAnsi="Arial"/>
                <w:sz w:val="16"/>
              </w:rPr>
              <w:t xml:space="preserve">251.47</w:t>
            </w:r>
          </w:p>
        </w:tc>
        <w:tc>
          <w:tcPr>
            <w:tcW w:w="0" w:type="auto"/>
          </w:tcPr>
          <w:p>
            <w:pPr>
              <w:pStyle w:val="Compact"/>
              <w:spacing w:after="20" w:before="20"/>
              <w:jc w:val="center"/>
            </w:pPr>
            <w:r>
              <w:rPr>
                <w:rFonts w:ascii="Arial" w:hAnsi="Arial"/>
                <w:sz w:val="16"/>
              </w:rPr>
              <w:t xml:space="preserve">-1.57</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250.76</w:t>
            </w:r>
          </w:p>
        </w:tc>
        <w:tc>
          <w:tcPr>
            <w:tcW w:w="0" w:type="auto"/>
          </w:tcPr>
          <w:p>
            <w:pPr>
              <w:pStyle w:val="Compact"/>
              <w:spacing w:after="20" w:before="20"/>
              <w:jc w:val="center"/>
            </w:pPr>
            <w:r>
              <w:rPr>
                <w:rFonts w:ascii="Arial" w:hAnsi="Arial"/>
                <w:sz w:val="16"/>
              </w:rPr>
              <w:t xml:space="preserve">-1.25</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27</w:t>
            </w:r>
          </w:p>
        </w:tc>
        <w:tc>
          <w:tcPr>
            <w:tcW w:w="0" w:type="auto"/>
          </w:tcPr>
          <w:p>
            <w:pPr>
              <w:pStyle w:val="Compact"/>
              <w:spacing w:after="20" w:before="20"/>
              <w:jc w:val="center"/>
            </w:pPr>
            <w:r>
              <w:rPr>
                <w:rFonts w:ascii="Arial" w:hAnsi="Arial"/>
                <w:sz w:val="16"/>
              </w:rPr>
              <w:t xml:space="preserve">0.02</w:t>
            </w:r>
          </w:p>
        </w:tc>
      </w:tr>
      <w:tr>
        <w:trPr>
          <w:cantSplit/>
        </w:trPr>
        <w:tc>
          <w:tcPr>
            <w:tcW w:w="0" w:type="auto"/>
          </w:tcPr>
          <w:p>
            <w:pPr>
              <w:pStyle w:val="Compact"/>
              <w:spacing w:after="20" w:before="20"/>
              <w:jc w:val="center"/>
            </w:pPr>
            <w:r>
              <w:rPr>
                <w:rFonts w:ascii="Arial" w:hAnsi="Arial"/>
                <w:sz w:val="16"/>
              </w:rPr>
              <w:t xml:space="preserve">650</w:t>
            </w:r>
          </w:p>
        </w:tc>
        <w:tc>
          <w:tcPr>
            <w:tcW w:w="0" w:type="auto"/>
          </w:tcPr>
          <w:p>
            <w:pPr>
              <w:pStyle w:val="Compact"/>
              <w:spacing w:after="20" w:before="20"/>
              <w:jc w:val="center"/>
            </w:pPr>
            <w:r>
              <w:rPr>
                <w:rFonts w:ascii="Arial" w:hAnsi="Arial"/>
                <w:sz w:val="16"/>
              </w:rPr>
              <w:t xml:space="preserve">250.22</w:t>
            </w:r>
          </w:p>
        </w:tc>
        <w:tc>
          <w:tcPr>
            <w:tcW w:w="0" w:type="auto"/>
          </w:tcPr>
          <w:p>
            <w:pPr>
              <w:pStyle w:val="Compact"/>
              <w:spacing w:after="20" w:before="20"/>
              <w:jc w:val="center"/>
            </w:pPr>
            <w:r>
              <w:rPr>
                <w:rFonts w:ascii="Arial" w:hAnsi="Arial"/>
                <w:sz w:val="16"/>
              </w:rPr>
              <w:t xml:space="preserve">-0.93</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29</w:t>
            </w:r>
          </w:p>
        </w:tc>
        <w:tc>
          <w:tcPr>
            <w:tcW w:w="0" w:type="auto"/>
          </w:tcPr>
          <w:p>
            <w:pPr>
              <w:pStyle w:val="Compact"/>
              <w:spacing w:after="20" w:before="20"/>
              <w:jc w:val="center"/>
            </w:pPr>
            <w:r>
              <w:rPr>
                <w:rFonts w:ascii="Arial" w:hAnsi="Arial"/>
                <w:sz w:val="16"/>
              </w:rPr>
              <w:t xml:space="preserve">0.03</w:t>
            </w:r>
          </w:p>
        </w:tc>
      </w:tr>
      <w:tr>
        <w:trPr>
          <w:cantSplit/>
        </w:trPr>
        <w:tc>
          <w:tcPr>
            <w:tcW w:w="0" w:type="auto"/>
          </w:tcPr>
          <w:p>
            <w:pPr>
              <w:pStyle w:val="Compact"/>
              <w:spacing w:after="20" w:before="20"/>
              <w:jc w:val="center"/>
            </w:pPr>
            <w:r>
              <w:rPr>
                <w:rFonts w:ascii="Arial" w:hAnsi="Arial"/>
                <w:sz w:val="16"/>
              </w:rPr>
              <w:t xml:space="preserve">700</w:t>
            </w:r>
          </w:p>
        </w:tc>
        <w:tc>
          <w:tcPr>
            <w:tcW w:w="0" w:type="auto"/>
          </w:tcPr>
          <w:p>
            <w:pPr>
              <w:pStyle w:val="Compact"/>
              <w:spacing w:after="20" w:before="20"/>
              <w:jc w:val="center"/>
            </w:pPr>
            <w:r>
              <w:rPr>
                <w:rFonts w:ascii="Arial" w:hAnsi="Arial"/>
                <w:sz w:val="16"/>
              </w:rPr>
              <w:t xml:space="preserve">249.83</w:t>
            </w:r>
          </w:p>
        </w:tc>
        <w:tc>
          <w:tcPr>
            <w:tcW w:w="0" w:type="auto"/>
          </w:tcPr>
          <w:p>
            <w:pPr>
              <w:pStyle w:val="Compact"/>
              <w:spacing w:after="20" w:before="20"/>
              <w:jc w:val="center"/>
            </w:pPr>
            <w:r>
              <w:rPr>
                <w:rFonts w:ascii="Arial" w:hAnsi="Arial"/>
                <w:sz w:val="16"/>
              </w:rPr>
              <w:t xml:space="preserve">-0.60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3000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32</w:t>
            </w:r>
          </w:p>
        </w:tc>
        <w:tc>
          <w:tcPr>
            <w:tcW w:w="0" w:type="auto"/>
          </w:tcPr>
          <w:p>
            <w:pPr>
              <w:pStyle w:val="Compact"/>
              <w:spacing w:after="20" w:before="20"/>
              <w:jc w:val="center"/>
            </w:pPr>
            <w:r>
              <w:rPr>
                <w:rFonts w:ascii="Arial" w:hAnsi="Arial"/>
                <w:sz w:val="16"/>
              </w:rPr>
              <w:t xml:space="preserve">0.05</w:t>
            </w:r>
          </w:p>
        </w:tc>
      </w:tr>
      <w:tr>
        <w:trPr>
          <w:cantSplit/>
        </w:trPr>
        <w:tc>
          <w:tcPr>
            <w:tcW w:w="0" w:type="auto"/>
          </w:tcPr>
          <w:p>
            <w:pPr>
              <w:pStyle w:val="Compact"/>
              <w:spacing w:after="20" w:before="20"/>
              <w:jc w:val="center"/>
            </w:pPr>
            <w:r>
              <w:rPr>
                <w:rFonts w:ascii="Arial" w:hAnsi="Arial"/>
                <w:sz w:val="16"/>
              </w:rPr>
              <w:t xml:space="preserve">750</w:t>
            </w:r>
          </w:p>
        </w:tc>
        <w:tc>
          <w:tcPr>
            <w:tcW w:w="0" w:type="auto"/>
          </w:tcPr>
          <w:p>
            <w:pPr>
              <w:pStyle w:val="Compact"/>
              <w:spacing w:after="20" w:before="20"/>
              <w:jc w:val="center"/>
            </w:pPr>
            <w:r>
              <w:rPr>
                <w:rFonts w:ascii="Arial" w:hAnsi="Arial"/>
                <w:sz w:val="16"/>
              </w:rPr>
              <w:t xml:space="preserve">249.61</w:t>
            </w:r>
          </w:p>
        </w:tc>
        <w:tc>
          <w:tcPr>
            <w:tcW w:w="0" w:type="auto"/>
          </w:tcPr>
          <w:p>
            <w:pPr>
              <w:pStyle w:val="Compact"/>
              <w:spacing w:after="20" w:before="20"/>
              <w:jc w:val="center"/>
            </w:pPr>
            <w:r>
              <w:rPr>
                <w:rFonts w:ascii="Arial" w:hAnsi="Arial"/>
                <w:sz w:val="16"/>
              </w:rPr>
              <w:t xml:space="preserve">-0.28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3000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34</w:t>
            </w:r>
          </w:p>
        </w:tc>
        <w:tc>
          <w:tcPr>
            <w:tcW w:w="0" w:type="auto"/>
          </w:tcPr>
          <w:p>
            <w:pPr>
              <w:pStyle w:val="Compact"/>
              <w:spacing w:after="20" w:before="20"/>
              <w:jc w:val="center"/>
            </w:pPr>
            <w:r>
              <w:rPr>
                <w:rFonts w:ascii="Arial" w:hAnsi="Arial"/>
                <w:sz w:val="16"/>
              </w:rPr>
              <w:t xml:space="preserve">0.07</w:t>
            </w:r>
          </w:p>
        </w:tc>
      </w:tr>
      <w:tr>
        <w:trPr>
          <w:cantSplit/>
        </w:trPr>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249.56</w:t>
            </w:r>
          </w:p>
        </w:tc>
        <w:tc>
          <w:tcPr>
            <w:tcW w:w="0" w:type="auto"/>
          </w:tcPr>
          <w:p>
            <w:pPr>
              <w:pStyle w:val="Compact"/>
              <w:spacing w:after="20" w:before="20"/>
              <w:jc w:val="center"/>
            </w:pPr>
            <w:r>
              <w:rPr>
                <w:rFonts w:ascii="Arial" w:hAnsi="Arial"/>
                <w:sz w:val="16"/>
              </w:rPr>
              <w:t xml:space="preserve">0.05</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3000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36</w:t>
            </w:r>
          </w:p>
        </w:tc>
        <w:tc>
          <w:tcPr>
            <w:tcW w:w="0" w:type="auto"/>
          </w:tcPr>
          <w:p>
            <w:pPr>
              <w:pStyle w:val="Compact"/>
              <w:spacing w:after="20" w:before="20"/>
              <w:jc w:val="center"/>
            </w:pPr>
            <w:r>
              <w:rPr>
                <w:rFonts w:ascii="Arial" w:hAnsi="Arial"/>
                <w:sz w:val="16"/>
              </w:rPr>
              <w:t xml:space="preserve">0.10</w:t>
            </w:r>
          </w:p>
        </w:tc>
      </w:tr>
      <w:tr>
        <w:trPr>
          <w:cantSplit/>
        </w:trPr>
        <w:tc>
          <w:tcPr>
            <w:tcW w:w="0" w:type="auto"/>
          </w:tcPr>
          <w:p>
            <w:pPr>
              <w:pStyle w:val="Compact"/>
              <w:spacing w:after="20" w:before="20"/>
              <w:jc w:val="center"/>
            </w:pPr>
            <w:r>
              <w:rPr>
                <w:rFonts w:ascii="Arial" w:hAnsi="Arial"/>
                <w:sz w:val="16"/>
              </w:rPr>
              <w:t xml:space="preserve">850</w:t>
            </w:r>
          </w:p>
        </w:tc>
        <w:tc>
          <w:tcPr>
            <w:tcW w:w="0" w:type="auto"/>
          </w:tcPr>
          <w:p>
            <w:pPr>
              <w:pStyle w:val="Compact"/>
              <w:spacing w:after="20" w:before="20"/>
              <w:jc w:val="center"/>
            </w:pPr>
            <w:r>
              <w:rPr>
                <w:rFonts w:ascii="Arial" w:hAnsi="Arial"/>
                <w:sz w:val="16"/>
              </w:rPr>
              <w:t xml:space="preserve">249.66</w:t>
            </w:r>
          </w:p>
        </w:tc>
        <w:tc>
          <w:tcPr>
            <w:tcW w:w="0" w:type="auto"/>
          </w:tcPr>
          <w:p>
            <w:pPr>
              <w:pStyle w:val="Compact"/>
              <w:spacing w:after="20" w:before="20"/>
              <w:jc w:val="center"/>
            </w:pPr>
            <w:r>
              <w:rPr>
                <w:rFonts w:ascii="Arial" w:hAnsi="Arial"/>
                <w:sz w:val="16"/>
              </w:rPr>
              <w:t xml:space="preserve">0.37</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3000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38</w:t>
            </w:r>
          </w:p>
        </w:tc>
        <w:tc>
          <w:tcPr>
            <w:tcW w:w="0" w:type="auto"/>
          </w:tcPr>
          <w:p>
            <w:pPr>
              <w:pStyle w:val="Compact"/>
              <w:spacing w:after="20" w:before="20"/>
              <w:jc w:val="center"/>
            </w:pPr>
            <w:r>
              <w:rPr>
                <w:rFonts w:ascii="Arial" w:hAnsi="Arial"/>
                <w:sz w:val="16"/>
              </w:rPr>
              <w:t xml:space="preserve">0.13</w:t>
            </w:r>
          </w:p>
        </w:tc>
      </w:tr>
      <w:tr>
        <w:trPr>
          <w:cantSplit/>
        </w:trPr>
        <w:tc>
          <w:tcPr>
            <w:tcW w:w="0" w:type="auto"/>
          </w:tcPr>
          <w:p>
            <w:pPr>
              <w:pStyle w:val="Compact"/>
              <w:spacing w:after="20" w:before="20"/>
              <w:jc w:val="center"/>
            </w:pPr>
            <w:r>
              <w:rPr>
                <w:rFonts w:ascii="Arial" w:hAnsi="Arial"/>
                <w:sz w:val="16"/>
              </w:rPr>
              <w:t xml:space="preserve">900</w:t>
            </w:r>
          </w:p>
        </w:tc>
        <w:tc>
          <w:tcPr>
            <w:tcW w:w="0" w:type="auto"/>
          </w:tcPr>
          <w:p>
            <w:pPr>
              <w:pStyle w:val="Compact"/>
              <w:spacing w:after="20" w:before="20"/>
              <w:jc w:val="center"/>
            </w:pPr>
            <w:r>
              <w:rPr>
                <w:rFonts w:ascii="Arial" w:hAnsi="Arial"/>
                <w:sz w:val="16"/>
              </w:rPr>
              <w:t xml:space="preserve">249.93</w:t>
            </w:r>
          </w:p>
        </w:tc>
        <w:tc>
          <w:tcPr>
            <w:tcW w:w="0" w:type="auto"/>
          </w:tcPr>
          <w:p>
            <w:pPr>
              <w:pStyle w:val="Compact"/>
              <w:spacing w:after="20" w:before="20"/>
              <w:jc w:val="center"/>
            </w:pPr>
            <w:r>
              <w:rPr>
                <w:rFonts w:ascii="Arial" w:hAnsi="Arial"/>
                <w:sz w:val="16"/>
              </w:rPr>
              <w:t xml:space="preserve">0.70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41</w:t>
            </w:r>
          </w:p>
        </w:tc>
        <w:tc>
          <w:tcPr>
            <w:tcW w:w="0" w:type="auto"/>
          </w:tcPr>
          <w:p>
            <w:pPr>
              <w:pStyle w:val="Compact"/>
              <w:spacing w:after="20" w:before="20"/>
              <w:jc w:val="center"/>
            </w:pPr>
            <w:r>
              <w:rPr>
                <w:rFonts w:ascii="Arial" w:hAnsi="Arial"/>
                <w:sz w:val="16"/>
              </w:rPr>
              <w:t xml:space="preserve">0.16</w:t>
            </w:r>
          </w:p>
        </w:tc>
      </w:tr>
      <w:tr>
        <w:trPr>
          <w:cantSplit/>
        </w:trPr>
        <w:tc>
          <w:tcPr>
            <w:tcW w:w="0" w:type="auto"/>
          </w:tcPr>
          <w:p>
            <w:pPr>
              <w:pStyle w:val="Compact"/>
              <w:spacing w:after="20" w:before="20"/>
              <w:jc w:val="center"/>
            </w:pPr>
            <w:r>
              <w:rPr>
                <w:rFonts w:ascii="Arial" w:hAnsi="Arial"/>
                <w:sz w:val="16"/>
              </w:rPr>
              <w:t xml:space="preserve">950</w:t>
            </w:r>
          </w:p>
        </w:tc>
        <w:tc>
          <w:tcPr>
            <w:tcW w:w="0" w:type="auto"/>
          </w:tcPr>
          <w:p>
            <w:pPr>
              <w:pStyle w:val="Compact"/>
              <w:spacing w:after="20" w:before="20"/>
              <w:jc w:val="center"/>
            </w:pPr>
            <w:r>
              <w:rPr>
                <w:rFonts w:ascii="Arial" w:hAnsi="Arial"/>
                <w:sz w:val="16"/>
              </w:rPr>
              <w:t xml:space="preserve">250.35</w:t>
            </w:r>
          </w:p>
        </w:tc>
        <w:tc>
          <w:tcPr>
            <w:tcW w:w="0" w:type="auto"/>
          </w:tcPr>
          <w:p>
            <w:pPr>
              <w:pStyle w:val="Compact"/>
              <w:spacing w:after="20" w:before="20"/>
              <w:jc w:val="center"/>
            </w:pPr>
            <w:r>
              <w:rPr>
                <w:rFonts w:ascii="Arial" w:hAnsi="Arial"/>
                <w:sz w:val="16"/>
              </w:rPr>
              <w:t xml:space="preserve">0.90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43</w:t>
            </w:r>
          </w:p>
        </w:tc>
        <w:tc>
          <w:tcPr>
            <w:tcW w:w="0" w:type="auto"/>
          </w:tcPr>
          <w:p>
            <w:pPr>
              <w:pStyle w:val="Compact"/>
              <w:spacing w:after="20" w:before="20"/>
              <w:jc w:val="center"/>
            </w:pPr>
            <w:r>
              <w:rPr>
                <w:rFonts w:ascii="Arial" w:hAnsi="Arial"/>
                <w:sz w:val="16"/>
              </w:rPr>
              <w:t xml:space="preserve">0.20</w:t>
            </w:r>
          </w:p>
        </w:tc>
      </w:tr>
      <w:tr>
        <w:trPr>
          <w:cantSplit/>
        </w:trPr>
        <w:tc>
          <w:tcPr>
            <w:tcW w:w="0" w:type="auto"/>
          </w:tcPr>
          <w:p>
            <w:pPr>
              <w:pStyle w:val="Compact"/>
              <w:spacing w:after="20" w:before="20"/>
              <w:jc w:val="center"/>
            </w:pPr>
            <w:r>
              <w:rPr>
                <w:rFonts w:ascii="Arial" w:hAnsi="Arial"/>
                <w:sz w:val="16"/>
              </w:rPr>
              <w:t xml:space="preserve">1000</w:t>
            </w:r>
          </w:p>
        </w:tc>
        <w:tc>
          <w:tcPr>
            <w:tcW w:w="0" w:type="auto"/>
          </w:tcPr>
          <w:p>
            <w:pPr>
              <w:pStyle w:val="Compact"/>
              <w:spacing w:after="20" w:before="20"/>
              <w:jc w:val="center"/>
            </w:pPr>
            <w:r>
              <w:rPr>
                <w:rFonts w:ascii="Arial" w:hAnsi="Arial"/>
                <w:sz w:val="16"/>
              </w:rPr>
              <w:t xml:space="preserve">250.80</w:t>
            </w:r>
          </w:p>
        </w:tc>
        <w:tc>
          <w:tcPr>
            <w:tcW w:w="0" w:type="auto"/>
          </w:tcPr>
          <w:p>
            <w:pPr>
              <w:pStyle w:val="Compact"/>
              <w:spacing w:after="20" w:before="20"/>
              <w:jc w:val="center"/>
            </w:pPr>
            <w:r>
              <w:rPr>
                <w:rFonts w:ascii="Arial" w:hAnsi="Arial"/>
                <w:sz w:val="16"/>
              </w:rPr>
              <w:t xml:space="preserve">0.90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45</w:t>
            </w:r>
          </w:p>
        </w:tc>
        <w:tc>
          <w:tcPr>
            <w:tcW w:w="0" w:type="auto"/>
          </w:tcPr>
          <w:p>
            <w:pPr>
              <w:pStyle w:val="Compact"/>
              <w:spacing w:after="20" w:before="20"/>
              <w:jc w:val="center"/>
            </w:pPr>
            <w:r>
              <w:rPr>
                <w:rFonts w:ascii="Arial" w:hAnsi="Arial"/>
                <w:sz w:val="16"/>
              </w:rPr>
              <w:t xml:space="preserve">0.24</w:t>
            </w:r>
          </w:p>
        </w:tc>
      </w:tr>
      <w:tr>
        <w:trPr>
          <w:cantSplit/>
        </w:trPr>
        <w:tc>
          <w:tcPr>
            <w:tcW w:w="0" w:type="auto"/>
          </w:tcPr>
          <w:p>
            <w:pPr>
              <w:pStyle w:val="Compact"/>
              <w:spacing w:after="20" w:before="20"/>
              <w:jc w:val="center"/>
            </w:pPr>
            <w:r>
              <w:rPr>
                <w:rFonts w:ascii="Arial" w:hAnsi="Arial"/>
                <w:sz w:val="16"/>
              </w:rPr>
              <w:t xml:space="preserve">1050</w:t>
            </w:r>
          </w:p>
        </w:tc>
        <w:tc>
          <w:tcPr>
            <w:tcW w:w="0" w:type="auto"/>
          </w:tcPr>
          <w:p>
            <w:pPr>
              <w:pStyle w:val="Compact"/>
              <w:spacing w:after="20" w:before="20"/>
              <w:jc w:val="center"/>
            </w:pPr>
            <w:r>
              <w:rPr>
                <w:rFonts w:ascii="Arial" w:hAnsi="Arial"/>
                <w:sz w:val="16"/>
              </w:rPr>
              <w:t xml:space="preserve">251.25</w:t>
            </w:r>
          </w:p>
        </w:tc>
        <w:tc>
          <w:tcPr>
            <w:tcW w:w="0" w:type="auto"/>
          </w:tcPr>
          <w:p>
            <w:pPr>
              <w:pStyle w:val="Compact"/>
              <w:spacing w:after="20" w:before="20"/>
              <w:jc w:val="center"/>
            </w:pPr>
            <w:r>
              <w:rPr>
                <w:rFonts w:ascii="Arial" w:hAnsi="Arial"/>
                <w:sz w:val="16"/>
              </w:rPr>
              <w:t xml:space="preserve">0.90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47</w:t>
            </w:r>
          </w:p>
        </w:tc>
        <w:tc>
          <w:tcPr>
            <w:tcW w:w="0" w:type="auto"/>
          </w:tcPr>
          <w:p>
            <w:pPr>
              <w:pStyle w:val="Compact"/>
              <w:spacing w:after="20" w:before="20"/>
              <w:jc w:val="center"/>
            </w:pPr>
            <w:r>
              <w:rPr>
                <w:rFonts w:ascii="Arial" w:hAnsi="Arial"/>
                <w:sz w:val="16"/>
              </w:rPr>
              <w:t xml:space="preserve">0.28</w:t>
            </w:r>
          </w:p>
        </w:tc>
      </w:tr>
      <w:tr>
        <w:trPr>
          <w:cantSplit/>
        </w:trPr>
        <w:tc>
          <w:tcPr>
            <w:tcW w:w="0" w:type="auto"/>
          </w:tcPr>
          <w:p>
            <w:pPr>
              <w:pStyle w:val="Compact"/>
              <w:spacing w:after="20" w:before="20"/>
              <w:jc w:val="center"/>
            </w:pPr>
            <w:r>
              <w:rPr>
                <w:rFonts w:ascii="Arial" w:hAnsi="Arial"/>
                <w:sz w:val="16"/>
              </w:rPr>
              <w:t xml:space="preserve">1100</w:t>
            </w:r>
          </w:p>
        </w:tc>
        <w:tc>
          <w:tcPr>
            <w:tcW w:w="0" w:type="auto"/>
          </w:tcPr>
          <w:p>
            <w:pPr>
              <w:pStyle w:val="Compact"/>
              <w:spacing w:after="20" w:before="20"/>
              <w:jc w:val="center"/>
            </w:pPr>
            <w:r>
              <w:rPr>
                <w:rFonts w:ascii="Arial" w:hAnsi="Arial"/>
                <w:sz w:val="16"/>
              </w:rPr>
              <w:t xml:space="preserve">251.69</w:t>
            </w:r>
          </w:p>
        </w:tc>
        <w:tc>
          <w:tcPr>
            <w:tcW w:w="0" w:type="auto"/>
          </w:tcPr>
          <w:p>
            <w:pPr>
              <w:pStyle w:val="Compact"/>
              <w:spacing w:after="20" w:before="20"/>
              <w:jc w:val="center"/>
            </w:pPr>
            <w:r>
              <w:rPr>
                <w:rFonts w:ascii="Arial" w:hAnsi="Arial"/>
                <w:sz w:val="16"/>
              </w:rPr>
              <w:t xml:space="preserve">0.79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50</w:t>
            </w:r>
          </w:p>
        </w:tc>
        <w:tc>
          <w:tcPr>
            <w:tcW w:w="0" w:type="auto"/>
          </w:tcPr>
          <w:p>
            <w:pPr>
              <w:pStyle w:val="Compact"/>
              <w:spacing w:after="20" w:before="20"/>
              <w:jc w:val="center"/>
            </w:pPr>
            <w:r>
              <w:rPr>
                <w:rFonts w:ascii="Arial" w:hAnsi="Arial"/>
                <w:sz w:val="16"/>
              </w:rPr>
              <w:t xml:space="preserve">0.32</w:t>
            </w:r>
          </w:p>
        </w:tc>
      </w:tr>
      <w:tr>
        <w:trPr>
          <w:cantSplit/>
        </w:trPr>
        <w:tc>
          <w:tcPr>
            <w:tcW w:w="0" w:type="auto"/>
          </w:tcPr>
          <w:p>
            <w:pPr>
              <w:pStyle w:val="Compact"/>
              <w:spacing w:after="20" w:before="20"/>
              <w:jc w:val="center"/>
            </w:pPr>
            <w:r>
              <w:rPr>
                <w:rFonts w:ascii="Arial" w:hAnsi="Arial"/>
                <w:sz w:val="16"/>
              </w:rPr>
              <w:t xml:space="preserve">1150</w:t>
            </w:r>
          </w:p>
        </w:tc>
        <w:tc>
          <w:tcPr>
            <w:tcW w:w="0" w:type="auto"/>
          </w:tcPr>
          <w:p>
            <w:pPr>
              <w:pStyle w:val="Compact"/>
              <w:spacing w:after="20" w:before="20"/>
              <w:jc w:val="center"/>
            </w:pPr>
            <w:r>
              <w:rPr>
                <w:rFonts w:ascii="Arial" w:hAnsi="Arial"/>
                <w:sz w:val="16"/>
              </w:rPr>
              <w:t xml:space="preserve">252.03</w:t>
            </w:r>
          </w:p>
        </w:tc>
        <w:tc>
          <w:tcPr>
            <w:tcW w:w="0" w:type="auto"/>
          </w:tcPr>
          <w:p>
            <w:pPr>
              <w:pStyle w:val="Compact"/>
              <w:spacing w:after="20" w:before="20"/>
              <w:jc w:val="center"/>
            </w:pPr>
            <w:r>
              <w:rPr>
                <w:rFonts w:ascii="Arial" w:hAnsi="Arial"/>
                <w:sz w:val="16"/>
              </w:rPr>
              <w:t xml:space="preserve">0.54</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52</w:t>
            </w:r>
          </w:p>
        </w:tc>
        <w:tc>
          <w:tcPr>
            <w:tcW w:w="0" w:type="auto"/>
          </w:tcPr>
          <w:p>
            <w:pPr>
              <w:pStyle w:val="Compact"/>
              <w:spacing w:after="20" w:before="20"/>
              <w:jc w:val="center"/>
            </w:pPr>
            <w:r>
              <w:rPr>
                <w:rFonts w:ascii="Arial" w:hAnsi="Arial"/>
                <w:sz w:val="16"/>
              </w:rPr>
              <w:t xml:space="preserve">0.36</w:t>
            </w:r>
          </w:p>
        </w:tc>
      </w:tr>
      <w:tr>
        <w:trPr>
          <w:cantSplit/>
        </w:trPr>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252.23</w:t>
            </w:r>
          </w:p>
        </w:tc>
        <w:tc>
          <w:tcPr>
            <w:tcW w:w="0" w:type="auto"/>
          </w:tcPr>
          <w:p>
            <w:pPr>
              <w:pStyle w:val="Compact"/>
              <w:spacing w:after="20" w:before="20"/>
              <w:jc w:val="center"/>
            </w:pPr>
            <w:r>
              <w:rPr>
                <w:rFonts w:ascii="Arial" w:hAnsi="Arial"/>
                <w:sz w:val="16"/>
              </w:rPr>
              <w:t xml:space="preserve">0.29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54</w:t>
            </w:r>
          </w:p>
        </w:tc>
        <w:tc>
          <w:tcPr>
            <w:tcW w:w="0" w:type="auto"/>
          </w:tcPr>
          <w:p>
            <w:pPr>
              <w:pStyle w:val="Compact"/>
              <w:spacing w:after="20" w:before="20"/>
              <w:jc w:val="center"/>
            </w:pPr>
            <w:r>
              <w:rPr>
                <w:rFonts w:ascii="Arial" w:hAnsi="Arial"/>
                <w:sz w:val="16"/>
              </w:rPr>
              <w:t xml:space="preserve">0.40</w:t>
            </w:r>
          </w:p>
        </w:tc>
      </w:tr>
      <w:tr>
        <w:trPr>
          <w:cantSplit/>
        </w:trPr>
        <w:tc>
          <w:tcPr>
            <w:tcW w:w="0" w:type="auto"/>
          </w:tcPr>
          <w:p>
            <w:pPr>
              <w:pStyle w:val="Compact"/>
              <w:spacing w:after="20" w:before="20"/>
              <w:jc w:val="center"/>
            </w:pPr>
            <w:r>
              <w:rPr>
                <w:rFonts w:ascii="Arial" w:hAnsi="Arial"/>
                <w:sz w:val="16"/>
              </w:rPr>
              <w:t xml:space="preserve">1250</w:t>
            </w:r>
          </w:p>
        </w:tc>
        <w:tc>
          <w:tcPr>
            <w:tcW w:w="0" w:type="auto"/>
          </w:tcPr>
          <w:p>
            <w:pPr>
              <w:pStyle w:val="Compact"/>
              <w:spacing w:after="20" w:before="20"/>
              <w:jc w:val="center"/>
            </w:pPr>
            <w:r>
              <w:rPr>
                <w:rFonts w:ascii="Arial" w:hAnsi="Arial"/>
                <w:sz w:val="16"/>
              </w:rPr>
              <w:t xml:space="preserve">252.32</w:t>
            </w:r>
          </w:p>
        </w:tc>
        <w:tc>
          <w:tcPr>
            <w:tcW w:w="0" w:type="auto"/>
          </w:tcPr>
          <w:p>
            <w:pPr>
              <w:pStyle w:val="Compact"/>
              <w:spacing w:after="20" w:before="20"/>
              <w:jc w:val="center"/>
            </w:pPr>
            <w:r>
              <w:rPr>
                <w:rFonts w:ascii="Arial" w:hAnsi="Arial"/>
                <w:sz w:val="16"/>
              </w:rPr>
              <w:t xml:space="preserve">0.04</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w:t>
            </w:r>
          </w:p>
        </w:tc>
        <w:tc>
          <w:tcPr>
            <w:tcW w:w="0" w:type="auto"/>
          </w:tcPr>
          <w:p>
            <w:pPr>
              <w:pStyle w:val="Compact"/>
              <w:spacing w:after="20" w:before="20"/>
              <w:jc w:val="center"/>
            </w:pPr>
            <w:r>
              <w:rPr>
                <w:rFonts w:ascii="Arial" w:hAnsi="Arial"/>
                <w:sz w:val="16"/>
              </w:rPr>
              <w:t xml:space="preserve">0.43</w:t>
            </w:r>
          </w:p>
        </w:tc>
      </w:tr>
      <w:tr>
        <w:trPr>
          <w:cantSplit/>
        </w:trPr>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252.27</w:t>
            </w:r>
          </w:p>
        </w:tc>
        <w:tc>
          <w:tcPr>
            <w:tcW w:w="0" w:type="auto"/>
          </w:tcPr>
          <w:p>
            <w:pPr>
              <w:pStyle w:val="Compact"/>
              <w:spacing w:after="20" w:before="20"/>
              <w:jc w:val="center"/>
            </w:pPr>
            <w:r>
              <w:rPr>
                <w:rFonts w:ascii="Arial" w:hAnsi="Arial"/>
                <w:sz w:val="16"/>
              </w:rPr>
              <w:t xml:space="preserve">-0.21</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w:t>
            </w:r>
          </w:p>
        </w:tc>
        <w:tc>
          <w:tcPr>
            <w:tcW w:w="0" w:type="auto"/>
          </w:tcPr>
          <w:p>
            <w:pPr>
              <w:pStyle w:val="Compact"/>
              <w:spacing w:after="20" w:before="20"/>
              <w:jc w:val="center"/>
            </w:pPr>
            <w:r>
              <w:rPr>
                <w:rFonts w:ascii="Arial" w:hAnsi="Arial"/>
                <w:sz w:val="16"/>
              </w:rPr>
              <w:t xml:space="preserve">0.45</w:t>
            </w:r>
          </w:p>
        </w:tc>
      </w:tr>
      <w:tr>
        <w:trPr>
          <w:cantSplit/>
        </w:trPr>
        <w:tc>
          <w:tcPr>
            <w:tcW w:w="0" w:type="auto"/>
          </w:tcPr>
          <w:p>
            <w:pPr>
              <w:pStyle w:val="Compact"/>
              <w:spacing w:after="20" w:before="20"/>
              <w:jc w:val="center"/>
            </w:pPr>
            <w:r>
              <w:rPr>
                <w:rFonts w:ascii="Arial" w:hAnsi="Arial"/>
                <w:sz w:val="16"/>
              </w:rPr>
              <w:t xml:space="preserve">1350</w:t>
            </w:r>
          </w:p>
        </w:tc>
        <w:tc>
          <w:tcPr>
            <w:tcW w:w="0" w:type="auto"/>
          </w:tcPr>
          <w:p>
            <w:pPr>
              <w:pStyle w:val="Compact"/>
              <w:spacing w:after="20" w:before="20"/>
              <w:jc w:val="center"/>
            </w:pPr>
            <w:r>
              <w:rPr>
                <w:rFonts w:ascii="Arial" w:hAnsi="Arial"/>
                <w:sz w:val="16"/>
              </w:rPr>
              <w:t xml:space="preserve">252.11</w:t>
            </w:r>
          </w:p>
        </w:tc>
        <w:tc>
          <w:tcPr>
            <w:tcW w:w="0" w:type="auto"/>
          </w:tcPr>
          <w:p>
            <w:pPr>
              <w:pStyle w:val="Compact"/>
              <w:spacing w:after="20" w:before="20"/>
              <w:jc w:val="center"/>
            </w:pPr>
            <w:r>
              <w:rPr>
                <w:rFonts w:ascii="Arial" w:hAnsi="Arial"/>
                <w:sz w:val="16"/>
              </w:rPr>
              <w:t xml:space="preserve">-0.46</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61</w:t>
            </w:r>
          </w:p>
        </w:tc>
        <w:tc>
          <w:tcPr>
            <w:tcW w:w="0" w:type="auto"/>
          </w:tcPr>
          <w:p>
            <w:pPr>
              <w:pStyle w:val="Compact"/>
              <w:spacing w:after="20" w:before="20"/>
              <w:jc w:val="center"/>
            </w:pPr>
            <w:r>
              <w:rPr>
                <w:rFonts w:ascii="Arial" w:hAnsi="Arial"/>
                <w:sz w:val="16"/>
              </w:rPr>
              <w:t xml:space="preserve">0.47</w:t>
            </w:r>
          </w:p>
        </w:tc>
      </w:tr>
      <w:tr>
        <w:trPr>
          <w:cantSplit/>
        </w:trPr>
        <w:tc>
          <w:tcPr>
            <w:tcW w:w="0" w:type="auto"/>
          </w:tcPr>
          <w:p>
            <w:pPr>
              <w:pStyle w:val="Compact"/>
              <w:spacing w:after="20" w:before="20"/>
              <w:jc w:val="center"/>
            </w:pPr>
            <w:r>
              <w:rPr>
                <w:rFonts w:ascii="Arial" w:hAnsi="Arial"/>
                <w:sz w:val="16"/>
              </w:rPr>
              <w:t xml:space="preserve">1400</w:t>
            </w:r>
          </w:p>
        </w:tc>
        <w:tc>
          <w:tcPr>
            <w:tcW w:w="0" w:type="auto"/>
          </w:tcPr>
          <w:p>
            <w:pPr>
              <w:pStyle w:val="Compact"/>
              <w:spacing w:after="20" w:before="20"/>
              <w:jc w:val="center"/>
            </w:pPr>
            <w:r>
              <w:rPr>
                <w:rFonts w:ascii="Arial" w:hAnsi="Arial"/>
                <w:sz w:val="16"/>
              </w:rPr>
              <w:t xml:space="preserve">251.81</w:t>
            </w:r>
          </w:p>
        </w:tc>
        <w:tc>
          <w:tcPr>
            <w:tcW w:w="0" w:type="auto"/>
          </w:tcPr>
          <w:p>
            <w:pPr>
              <w:pStyle w:val="Compact"/>
              <w:spacing w:after="20" w:before="20"/>
              <w:jc w:val="center"/>
            </w:pPr>
            <w:r>
              <w:rPr>
                <w:rFonts w:ascii="Arial" w:hAnsi="Arial"/>
                <w:sz w:val="16"/>
              </w:rPr>
              <w:t xml:space="preserve">-0.71</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63</w:t>
            </w:r>
          </w:p>
        </w:tc>
        <w:tc>
          <w:tcPr>
            <w:tcW w:w="0" w:type="auto"/>
          </w:tcPr>
          <w:p>
            <w:pPr>
              <w:pStyle w:val="Compact"/>
              <w:spacing w:after="20" w:before="20"/>
              <w:jc w:val="center"/>
            </w:pPr>
            <w:r>
              <w:rPr>
                <w:rFonts w:ascii="Arial" w:hAnsi="Arial"/>
                <w:sz w:val="16"/>
              </w:rPr>
              <w:t xml:space="preserve">0.49</w:t>
            </w:r>
          </w:p>
        </w:tc>
      </w:tr>
      <w:tr>
        <w:trPr>
          <w:cantSplit/>
        </w:trPr>
        <w:tc>
          <w:tcPr>
            <w:tcW w:w="0" w:type="auto"/>
          </w:tcPr>
          <w:p>
            <w:pPr>
              <w:pStyle w:val="Compact"/>
              <w:spacing w:after="20" w:before="20"/>
              <w:jc w:val="center"/>
            </w:pPr>
            <w:r>
              <w:rPr>
                <w:rFonts w:ascii="Arial" w:hAnsi="Arial"/>
                <w:sz w:val="16"/>
              </w:rPr>
              <w:t xml:space="preserve">1450</w:t>
            </w:r>
          </w:p>
        </w:tc>
        <w:tc>
          <w:tcPr>
            <w:tcW w:w="0" w:type="auto"/>
          </w:tcPr>
          <w:p>
            <w:pPr>
              <w:pStyle w:val="Compact"/>
              <w:spacing w:after="20" w:before="20"/>
              <w:jc w:val="center"/>
            </w:pPr>
            <w:r>
              <w:rPr>
                <w:rFonts w:ascii="Arial" w:hAnsi="Arial"/>
                <w:sz w:val="16"/>
              </w:rPr>
              <w:t xml:space="preserve">251.40</w:t>
            </w:r>
          </w:p>
        </w:tc>
        <w:tc>
          <w:tcPr>
            <w:tcW w:w="0" w:type="auto"/>
          </w:tcPr>
          <w:p>
            <w:pPr>
              <w:pStyle w:val="Compact"/>
              <w:spacing w:after="20" w:before="20"/>
              <w:jc w:val="center"/>
            </w:pPr>
            <w:r>
              <w:rPr>
                <w:rFonts w:ascii="Arial" w:hAnsi="Arial"/>
                <w:sz w:val="16"/>
              </w:rPr>
              <w:t xml:space="preserve">-0.96</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65</w:t>
            </w:r>
          </w:p>
        </w:tc>
        <w:tc>
          <w:tcPr>
            <w:tcW w:w="0" w:type="auto"/>
          </w:tcPr>
          <w:p>
            <w:pPr>
              <w:pStyle w:val="Compact"/>
              <w:spacing w:after="20" w:before="20"/>
              <w:jc w:val="center"/>
            </w:pPr>
            <w:r>
              <w:rPr>
                <w:rFonts w:ascii="Arial" w:hAnsi="Arial"/>
                <w:sz w:val="16"/>
              </w:rPr>
              <w:t xml:space="preserve">0.51</w:t>
            </w:r>
          </w:p>
        </w:tc>
      </w:tr>
      <w:tr>
        <w:trPr>
          <w:cantSplit/>
        </w:trPr>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250.85</w:t>
            </w:r>
          </w:p>
        </w:tc>
        <w:tc>
          <w:tcPr>
            <w:tcW w:w="0" w:type="auto"/>
          </w:tcPr>
          <w:p>
            <w:pPr>
              <w:pStyle w:val="Compact"/>
              <w:spacing w:after="20" w:before="20"/>
              <w:jc w:val="center"/>
            </w:pPr>
            <w:r>
              <w:rPr>
                <w:rFonts w:ascii="Arial" w:hAnsi="Arial"/>
                <w:sz w:val="16"/>
              </w:rPr>
              <w:t xml:space="preserve">-1.21</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68</w:t>
            </w:r>
          </w:p>
        </w:tc>
        <w:tc>
          <w:tcPr>
            <w:tcW w:w="0" w:type="auto"/>
          </w:tcPr>
          <w:p>
            <w:pPr>
              <w:pStyle w:val="Compact"/>
              <w:spacing w:after="20" w:before="20"/>
              <w:jc w:val="center"/>
            </w:pPr>
            <w:r>
              <w:rPr>
                <w:rFonts w:ascii="Arial" w:hAnsi="Arial"/>
                <w:sz w:val="16"/>
              </w:rPr>
              <w:t xml:space="preserve">0.52</w:t>
            </w:r>
          </w:p>
        </w:tc>
      </w:tr>
      <w:tr>
        <w:trPr>
          <w:cantSplit/>
        </w:trPr>
        <w:tc>
          <w:tcPr>
            <w:tcW w:w="0" w:type="auto"/>
          </w:tcPr>
          <w:p>
            <w:pPr>
              <w:pStyle w:val="Compact"/>
              <w:spacing w:after="20" w:before="20"/>
              <w:jc w:val="center"/>
            </w:pPr>
            <w:r>
              <w:rPr>
                <w:rFonts w:ascii="Arial" w:hAnsi="Arial"/>
                <w:sz w:val="16"/>
              </w:rPr>
              <w:t xml:space="preserve">1550</w:t>
            </w:r>
          </w:p>
        </w:tc>
        <w:tc>
          <w:tcPr>
            <w:tcW w:w="0" w:type="auto"/>
          </w:tcPr>
          <w:p>
            <w:pPr>
              <w:pStyle w:val="Compact"/>
              <w:spacing w:after="20" w:before="20"/>
              <w:jc w:val="center"/>
            </w:pPr>
            <w:r>
              <w:rPr>
                <w:rFonts w:ascii="Arial" w:hAnsi="Arial"/>
                <w:sz w:val="16"/>
              </w:rPr>
              <w:t xml:space="preserve">250.19</w:t>
            </w:r>
          </w:p>
        </w:tc>
        <w:tc>
          <w:tcPr>
            <w:tcW w:w="0" w:type="auto"/>
          </w:tcPr>
          <w:p>
            <w:pPr>
              <w:pStyle w:val="Compact"/>
              <w:spacing w:after="20" w:before="20"/>
              <w:jc w:val="center"/>
            </w:pPr>
            <w:r>
              <w:rPr>
                <w:rFonts w:ascii="Arial" w:hAnsi="Arial"/>
                <w:sz w:val="16"/>
              </w:rPr>
              <w:t xml:space="preserve">-1.46</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70</w:t>
            </w:r>
          </w:p>
        </w:tc>
        <w:tc>
          <w:tcPr>
            <w:tcW w:w="0" w:type="auto"/>
          </w:tcPr>
          <w:p>
            <w:pPr>
              <w:pStyle w:val="Compact"/>
              <w:spacing w:after="20" w:before="20"/>
              <w:jc w:val="center"/>
            </w:pPr>
            <w:r>
              <w:rPr>
                <w:rFonts w:ascii="Arial" w:hAnsi="Arial"/>
                <w:sz w:val="16"/>
              </w:rPr>
              <w:t xml:space="preserve">0.53</w:t>
            </w:r>
          </w:p>
        </w:tc>
      </w:tr>
      <w:tr>
        <w:trPr>
          <w:cantSplit/>
        </w:trPr>
        <w:tc>
          <w:tcPr>
            <w:tcW w:w="0" w:type="auto"/>
          </w:tcPr>
          <w:p>
            <w:pPr>
              <w:pStyle w:val="Compact"/>
              <w:spacing w:after="20" w:before="20"/>
              <w:jc w:val="center"/>
            </w:pPr>
            <w:r>
              <w:rPr>
                <w:rFonts w:ascii="Arial" w:hAnsi="Arial"/>
                <w:sz w:val="16"/>
              </w:rPr>
              <w:t xml:space="preserve">1600</w:t>
            </w:r>
          </w:p>
        </w:tc>
        <w:tc>
          <w:tcPr>
            <w:tcW w:w="0" w:type="auto"/>
          </w:tcPr>
          <w:p>
            <w:pPr>
              <w:pStyle w:val="Compact"/>
              <w:spacing w:after="20" w:before="20"/>
              <w:jc w:val="center"/>
            </w:pPr>
            <w:r>
              <w:rPr>
                <w:rFonts w:ascii="Arial" w:hAnsi="Arial"/>
                <w:sz w:val="16"/>
              </w:rPr>
              <w:t xml:space="preserve">249.39</w:t>
            </w:r>
          </w:p>
        </w:tc>
        <w:tc>
          <w:tcPr>
            <w:tcW w:w="0" w:type="auto"/>
          </w:tcPr>
          <w:p>
            <w:pPr>
              <w:pStyle w:val="Compact"/>
              <w:spacing w:after="20" w:before="20"/>
              <w:jc w:val="center"/>
            </w:pPr>
            <w:r>
              <w:rPr>
                <w:rFonts w:ascii="Arial" w:hAnsi="Arial"/>
                <w:sz w:val="16"/>
              </w:rPr>
              <w:t xml:space="preserve">-1.71</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72</w:t>
            </w:r>
          </w:p>
        </w:tc>
        <w:tc>
          <w:tcPr>
            <w:tcW w:w="0" w:type="auto"/>
          </w:tcPr>
          <w:p>
            <w:pPr>
              <w:pStyle w:val="Compact"/>
              <w:spacing w:after="20" w:before="20"/>
              <w:jc w:val="center"/>
            </w:pPr>
            <w:r>
              <w:rPr>
                <w:rFonts w:ascii="Arial" w:hAnsi="Arial"/>
                <w:sz w:val="16"/>
              </w:rPr>
              <w:t xml:space="preserve">0.53</w:t>
            </w:r>
          </w:p>
        </w:tc>
      </w:tr>
      <w:tr>
        <w:trPr>
          <w:cantSplit/>
        </w:trPr>
        <w:tc>
          <w:tcPr>
            <w:tcW w:w="0" w:type="auto"/>
          </w:tcPr>
          <w:p>
            <w:pPr>
              <w:pStyle w:val="Compact"/>
              <w:spacing w:after="20" w:before="20"/>
              <w:jc w:val="center"/>
            </w:pPr>
            <w:r>
              <w:rPr>
                <w:rFonts w:ascii="Arial" w:hAnsi="Arial"/>
                <w:sz w:val="16"/>
              </w:rPr>
              <w:t xml:space="preserve">1650</w:t>
            </w:r>
          </w:p>
        </w:tc>
        <w:tc>
          <w:tcPr>
            <w:tcW w:w="0" w:type="auto"/>
          </w:tcPr>
          <w:p>
            <w:pPr>
              <w:pStyle w:val="Compact"/>
              <w:spacing w:after="20" w:before="20"/>
              <w:jc w:val="center"/>
            </w:pPr>
            <w:r>
              <w:rPr>
                <w:rFonts w:ascii="Arial" w:hAnsi="Arial"/>
                <w:sz w:val="16"/>
              </w:rPr>
              <w:t xml:space="preserve">248.48</w:t>
            </w:r>
          </w:p>
        </w:tc>
        <w:tc>
          <w:tcPr>
            <w:tcW w:w="0" w:type="auto"/>
          </w:tcPr>
          <w:p>
            <w:pPr>
              <w:pStyle w:val="Compact"/>
              <w:spacing w:after="20" w:before="20"/>
              <w:jc w:val="center"/>
            </w:pPr>
            <w:r>
              <w:rPr>
                <w:rFonts w:ascii="Arial" w:hAnsi="Arial"/>
                <w:sz w:val="16"/>
              </w:rPr>
              <w:t xml:space="preserve">-1.96</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74</w:t>
            </w:r>
          </w:p>
        </w:tc>
        <w:tc>
          <w:tcPr>
            <w:tcW w:w="0" w:type="auto"/>
          </w:tcPr>
          <w:p>
            <w:pPr>
              <w:pStyle w:val="Compact"/>
              <w:spacing w:after="20" w:before="20"/>
              <w:jc w:val="center"/>
            </w:pPr>
            <w:r>
              <w:rPr>
                <w:rFonts w:ascii="Arial" w:hAnsi="Arial"/>
                <w:sz w:val="16"/>
              </w:rPr>
              <w:t xml:space="preserve">0.53</w:t>
            </w:r>
          </w:p>
        </w:tc>
      </w:tr>
      <w:tr>
        <w:trPr>
          <w:cantSplit/>
        </w:trPr>
        <w:tc>
          <w:tcPr>
            <w:tcW w:w="0" w:type="auto"/>
          </w:tcPr>
          <w:p>
            <w:pPr>
              <w:pStyle w:val="Compact"/>
              <w:spacing w:after="20" w:before="20"/>
              <w:jc w:val="center"/>
            </w:pPr>
            <w:r>
              <w:rPr>
                <w:rFonts w:ascii="Arial" w:hAnsi="Arial"/>
                <w:sz w:val="16"/>
              </w:rPr>
              <w:t xml:space="preserve">1700</w:t>
            </w:r>
          </w:p>
        </w:tc>
        <w:tc>
          <w:tcPr>
            <w:tcW w:w="0" w:type="auto"/>
          </w:tcPr>
          <w:p>
            <w:pPr>
              <w:pStyle w:val="Compact"/>
              <w:spacing w:after="20" w:before="20"/>
              <w:jc w:val="center"/>
            </w:pPr>
            <w:r>
              <w:rPr>
                <w:rFonts w:ascii="Arial" w:hAnsi="Arial"/>
                <w:sz w:val="16"/>
              </w:rPr>
              <w:t xml:space="preserve">247.44</w:t>
            </w:r>
          </w:p>
        </w:tc>
        <w:tc>
          <w:tcPr>
            <w:tcW w:w="0" w:type="auto"/>
          </w:tcPr>
          <w:p>
            <w:pPr>
              <w:pStyle w:val="Compact"/>
              <w:spacing w:after="20" w:before="20"/>
              <w:jc w:val="center"/>
            </w:pPr>
            <w:r>
              <w:rPr>
                <w:rFonts w:ascii="Arial" w:hAnsi="Arial"/>
                <w:sz w:val="16"/>
              </w:rPr>
              <w:t xml:space="preserve">-2.21</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76</w:t>
            </w:r>
          </w:p>
        </w:tc>
        <w:tc>
          <w:tcPr>
            <w:tcW w:w="0" w:type="auto"/>
          </w:tcPr>
          <w:p>
            <w:pPr>
              <w:pStyle w:val="Compact"/>
              <w:spacing w:after="20" w:before="20"/>
              <w:jc w:val="center"/>
            </w:pPr>
            <w:r>
              <w:rPr>
                <w:rFonts w:ascii="Arial" w:hAnsi="Arial"/>
                <w:sz w:val="16"/>
              </w:rPr>
              <w:t xml:space="preserve">0.54</w:t>
            </w:r>
          </w:p>
        </w:tc>
      </w:tr>
      <w:tr>
        <w:trPr>
          <w:cantSplit/>
        </w:trPr>
        <w:tc>
          <w:tcPr>
            <w:tcW w:w="0" w:type="auto"/>
          </w:tcPr>
          <w:p>
            <w:pPr>
              <w:pStyle w:val="Compact"/>
              <w:spacing w:after="20" w:before="20"/>
              <w:jc w:val="center"/>
            </w:pPr>
            <w:r>
              <w:rPr>
                <w:rFonts w:ascii="Arial" w:hAnsi="Arial"/>
                <w:sz w:val="16"/>
              </w:rPr>
              <w:t xml:space="preserve">1750</w:t>
            </w:r>
          </w:p>
        </w:tc>
        <w:tc>
          <w:tcPr>
            <w:tcW w:w="0" w:type="auto"/>
          </w:tcPr>
          <w:p>
            <w:pPr>
              <w:pStyle w:val="Compact"/>
              <w:spacing w:after="20" w:before="20"/>
              <w:jc w:val="center"/>
            </w:pPr>
            <w:r>
              <w:rPr>
                <w:rFonts w:ascii="Arial" w:hAnsi="Arial"/>
                <w:sz w:val="16"/>
              </w:rPr>
              <w:t xml:space="preserve">246.27</w:t>
            </w:r>
          </w:p>
        </w:tc>
        <w:tc>
          <w:tcPr>
            <w:tcW w:w="0" w:type="auto"/>
          </w:tcPr>
          <w:p>
            <w:pPr>
              <w:pStyle w:val="Compact"/>
              <w:spacing w:after="20" w:before="20"/>
              <w:jc w:val="center"/>
            </w:pPr>
            <w:r>
              <w:rPr>
                <w:rFonts w:ascii="Arial" w:hAnsi="Arial"/>
                <w:sz w:val="16"/>
              </w:rPr>
              <w:t xml:space="preserve">-2.46</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79</w:t>
            </w:r>
          </w:p>
        </w:tc>
        <w:tc>
          <w:tcPr>
            <w:tcW w:w="0" w:type="auto"/>
          </w:tcPr>
          <w:p>
            <w:pPr>
              <w:pStyle w:val="Compact"/>
              <w:spacing w:after="20" w:before="20"/>
              <w:jc w:val="center"/>
            </w:pPr>
            <w:r>
              <w:rPr>
                <w:rFonts w:ascii="Arial" w:hAnsi="Arial"/>
                <w:sz w:val="16"/>
              </w:rPr>
              <w:t xml:space="preserve">0.54</w:t>
            </w:r>
          </w:p>
        </w:tc>
      </w:tr>
      <w:tr>
        <w:trPr>
          <w:cantSplit/>
        </w:trPr>
        <w:tc>
          <w:tcPr>
            <w:tcW w:w="0" w:type="auto"/>
          </w:tcPr>
          <w:p>
            <w:pPr>
              <w:pStyle w:val="Compact"/>
              <w:spacing w:after="20" w:before="20"/>
              <w:jc w:val="center"/>
            </w:pPr>
            <w:r>
              <w:rPr>
                <w:rFonts w:ascii="Arial" w:hAnsi="Arial"/>
                <w:sz w:val="16"/>
              </w:rPr>
              <w:t xml:space="preserve">1800</w:t>
            </w:r>
          </w:p>
        </w:tc>
        <w:tc>
          <w:tcPr>
            <w:tcW w:w="0" w:type="auto"/>
          </w:tcPr>
          <w:p>
            <w:pPr>
              <w:pStyle w:val="Compact"/>
              <w:spacing w:after="20" w:before="20"/>
              <w:jc w:val="center"/>
            </w:pPr>
            <w:r>
              <w:rPr>
                <w:rFonts w:ascii="Arial" w:hAnsi="Arial"/>
                <w:sz w:val="16"/>
              </w:rPr>
              <w:t xml:space="preserve">244.98</w:t>
            </w:r>
          </w:p>
        </w:tc>
        <w:tc>
          <w:tcPr>
            <w:tcW w:w="0" w:type="auto"/>
          </w:tcPr>
          <w:p>
            <w:pPr>
              <w:pStyle w:val="Compact"/>
              <w:spacing w:after="20" w:before="20"/>
              <w:jc w:val="center"/>
            </w:pPr>
            <w:r>
              <w:rPr>
                <w:rFonts w:ascii="Arial" w:hAnsi="Arial"/>
                <w:sz w:val="16"/>
              </w:rPr>
              <w:t xml:space="preserve">-2.71</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81</w:t>
            </w:r>
          </w:p>
        </w:tc>
        <w:tc>
          <w:tcPr>
            <w:tcW w:w="0" w:type="auto"/>
          </w:tcPr>
          <w:p>
            <w:pPr>
              <w:pStyle w:val="Compact"/>
              <w:spacing w:after="20" w:before="20"/>
              <w:jc w:val="center"/>
            </w:pPr>
            <w:r>
              <w:rPr>
                <w:rFonts w:ascii="Arial" w:hAnsi="Arial"/>
                <w:sz w:val="16"/>
              </w:rPr>
              <w:t xml:space="preserve">0.54</w:t>
            </w:r>
          </w:p>
        </w:tc>
      </w:tr>
      <w:tr>
        <w:trPr>
          <w:cantSplit/>
        </w:trPr>
        <w:tc>
          <w:tcPr>
            <w:tcW w:w="0" w:type="auto"/>
          </w:tcPr>
          <w:p>
            <w:pPr>
              <w:pStyle w:val="Compact"/>
              <w:spacing w:after="20" w:before="20"/>
              <w:jc w:val="center"/>
            </w:pPr>
            <w:r>
              <w:rPr>
                <w:rFonts w:ascii="Arial" w:hAnsi="Arial"/>
                <w:sz w:val="16"/>
              </w:rPr>
              <w:t xml:space="preserve">1850</w:t>
            </w:r>
          </w:p>
        </w:tc>
        <w:tc>
          <w:tcPr>
            <w:tcW w:w="0" w:type="auto"/>
          </w:tcPr>
          <w:p>
            <w:pPr>
              <w:pStyle w:val="Compact"/>
              <w:spacing w:after="20" w:before="20"/>
              <w:jc w:val="center"/>
            </w:pPr>
            <w:r>
              <w:rPr>
                <w:rFonts w:ascii="Arial" w:hAnsi="Arial"/>
                <w:sz w:val="16"/>
              </w:rPr>
              <w:t xml:space="preserve">243.56</w:t>
            </w:r>
          </w:p>
        </w:tc>
        <w:tc>
          <w:tcPr>
            <w:tcW w:w="0" w:type="auto"/>
          </w:tcPr>
          <w:p>
            <w:pPr>
              <w:pStyle w:val="Compact"/>
              <w:spacing w:after="20" w:before="20"/>
              <w:jc w:val="center"/>
            </w:pPr>
            <w:r>
              <w:rPr>
                <w:rFonts w:ascii="Arial" w:hAnsi="Arial"/>
                <w:sz w:val="16"/>
              </w:rPr>
              <w:t xml:space="preserve">-2.96</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83</w:t>
            </w:r>
          </w:p>
        </w:tc>
        <w:tc>
          <w:tcPr>
            <w:tcW w:w="0" w:type="auto"/>
          </w:tcPr>
          <w:p>
            <w:pPr>
              <w:pStyle w:val="Compact"/>
              <w:spacing w:after="20" w:before="20"/>
              <w:jc w:val="center"/>
            </w:pPr>
            <w:r>
              <w:rPr>
                <w:rFonts w:ascii="Arial" w:hAnsi="Arial"/>
                <w:sz w:val="16"/>
              </w:rPr>
              <w:t xml:space="preserve">0.54</w:t>
            </w:r>
          </w:p>
        </w:tc>
      </w:tr>
      <w:tr>
        <w:trPr>
          <w:cantSplit/>
        </w:trPr>
        <w:tc>
          <w:tcPr>
            <w:tcW w:w="0" w:type="auto"/>
          </w:tcPr>
          <w:p>
            <w:pPr>
              <w:pStyle w:val="Compact"/>
              <w:spacing w:after="20" w:before="20"/>
              <w:jc w:val="center"/>
            </w:pPr>
            <w:r>
              <w:rPr>
                <w:rFonts w:ascii="Arial" w:hAnsi="Arial"/>
                <w:sz w:val="16"/>
              </w:rPr>
              <w:t xml:space="preserve">1900</w:t>
            </w:r>
          </w:p>
        </w:tc>
        <w:tc>
          <w:tcPr>
            <w:tcW w:w="0" w:type="auto"/>
          </w:tcPr>
          <w:p>
            <w:pPr>
              <w:pStyle w:val="Compact"/>
              <w:spacing w:after="20" w:before="20"/>
              <w:jc w:val="center"/>
            </w:pPr>
            <w:r>
              <w:rPr>
                <w:rFonts w:ascii="Arial" w:hAnsi="Arial"/>
                <w:sz w:val="16"/>
              </w:rPr>
              <w:t xml:space="preserve">242.06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85</w:t>
            </w:r>
          </w:p>
        </w:tc>
        <w:tc>
          <w:tcPr>
            <w:tcW w:w="0" w:type="auto"/>
          </w:tcPr>
          <w:p>
            <w:pPr>
              <w:pStyle w:val="Compact"/>
              <w:spacing w:after="20" w:before="20"/>
              <w:jc w:val="center"/>
            </w:pPr>
            <w:r>
              <w:rPr>
                <w:rFonts w:ascii="Arial" w:hAnsi="Arial"/>
                <w:sz w:val="16"/>
              </w:rPr>
              <w:t xml:space="preserve">0.54</w:t>
            </w:r>
          </w:p>
        </w:tc>
      </w:tr>
      <w:tr>
        <w:trPr>
          <w:cantSplit/>
        </w:trPr>
        <w:tc>
          <w:tcPr>
            <w:tcW w:w="0" w:type="auto"/>
          </w:tcPr>
          <w:p>
            <w:pPr>
              <w:pStyle w:val="Compact"/>
              <w:spacing w:after="20" w:before="20"/>
              <w:jc w:val="center"/>
            </w:pPr>
            <w:r>
              <w:rPr>
                <w:rFonts w:ascii="Arial" w:hAnsi="Arial"/>
                <w:sz w:val="16"/>
              </w:rPr>
              <w:t xml:space="preserve">1950</w:t>
            </w:r>
          </w:p>
        </w:tc>
        <w:tc>
          <w:tcPr>
            <w:tcW w:w="0" w:type="auto"/>
          </w:tcPr>
          <w:p>
            <w:pPr>
              <w:pStyle w:val="Compact"/>
              <w:spacing w:after="20" w:before="20"/>
              <w:jc w:val="center"/>
            </w:pPr>
            <w:r>
              <w:rPr>
                <w:rFonts w:ascii="Arial" w:hAnsi="Arial"/>
                <w:sz w:val="16"/>
              </w:rPr>
              <w:t xml:space="preserve">240.56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88</w:t>
            </w:r>
          </w:p>
        </w:tc>
        <w:tc>
          <w:tcPr>
            <w:tcW w:w="0" w:type="auto"/>
          </w:tcPr>
          <w:p>
            <w:pPr>
              <w:pStyle w:val="Compact"/>
              <w:spacing w:after="20" w:before="20"/>
              <w:jc w:val="center"/>
            </w:pPr>
            <w:r>
              <w:rPr>
                <w:rFonts w:ascii="Arial" w:hAnsi="Arial"/>
                <w:sz w:val="16"/>
              </w:rPr>
              <w:t xml:space="preserve">0.54</w:t>
            </w:r>
          </w:p>
        </w:tc>
      </w:tr>
      <w:tr>
        <w:trPr>
          <w:cantSplit/>
        </w:trPr>
        <w:tc>
          <w:tcPr>
            <w:tcW w:w="0" w:type="auto"/>
          </w:tcPr>
          <w:p>
            <w:pPr>
              <w:pStyle w:val="Compact"/>
              <w:spacing w:after="20" w:before="20"/>
              <w:jc w:val="center"/>
            </w:pPr>
            <w:r>
              <w:rPr>
                <w:rFonts w:ascii="Arial" w:hAnsi="Arial"/>
                <w:sz w:val="16"/>
              </w:rPr>
              <w:t xml:space="preserve">2000</w:t>
            </w:r>
          </w:p>
        </w:tc>
        <w:tc>
          <w:tcPr>
            <w:tcW w:w="0" w:type="auto"/>
          </w:tcPr>
          <w:p>
            <w:pPr>
              <w:pStyle w:val="Compact"/>
              <w:spacing w:after="20" w:before="20"/>
              <w:jc w:val="center"/>
            </w:pPr>
            <w:r>
              <w:rPr>
                <w:rFonts w:ascii="Arial" w:hAnsi="Arial"/>
                <w:sz w:val="16"/>
              </w:rPr>
              <w:t xml:space="preserve">239.06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90</w:t>
            </w:r>
          </w:p>
        </w:tc>
        <w:tc>
          <w:tcPr>
            <w:tcW w:w="0" w:type="auto"/>
          </w:tcPr>
          <w:p>
            <w:pPr>
              <w:pStyle w:val="Compact"/>
              <w:spacing w:after="20" w:before="20"/>
              <w:jc w:val="center"/>
            </w:pPr>
            <w:r>
              <w:rPr>
                <w:rFonts w:ascii="Arial" w:hAnsi="Arial"/>
                <w:sz w:val="16"/>
              </w:rPr>
              <w:t xml:space="preserve">0.54</w:t>
            </w:r>
          </w:p>
        </w:tc>
      </w:tr>
      <w:tr>
        <w:trPr>
          <w:cantSplit/>
        </w:trPr>
        <w:tc>
          <w:tcPr>
            <w:tcW w:w="0" w:type="auto"/>
          </w:tcPr>
          <w:p>
            <w:pPr>
              <w:pStyle w:val="Compact"/>
              <w:spacing w:after="20" w:before="20"/>
              <w:jc w:val="center"/>
            </w:pPr>
            <w:r>
              <w:rPr>
                <w:rFonts w:ascii="Arial" w:hAnsi="Arial"/>
                <w:sz w:val="16"/>
              </w:rPr>
              <w:t xml:space="preserve">2050</w:t>
            </w:r>
          </w:p>
        </w:tc>
        <w:tc>
          <w:tcPr>
            <w:tcW w:w="0" w:type="auto"/>
          </w:tcPr>
          <w:p>
            <w:pPr>
              <w:pStyle w:val="Compact"/>
              <w:spacing w:after="20" w:before="20"/>
              <w:jc w:val="center"/>
            </w:pPr>
            <w:r>
              <w:rPr>
                <w:rFonts w:ascii="Arial" w:hAnsi="Arial"/>
                <w:sz w:val="16"/>
              </w:rPr>
              <w:t xml:space="preserve">237.56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92</w:t>
            </w:r>
          </w:p>
        </w:tc>
        <w:tc>
          <w:tcPr>
            <w:tcW w:w="0" w:type="auto"/>
          </w:tcPr>
          <w:p>
            <w:pPr>
              <w:pStyle w:val="Compact"/>
              <w:spacing w:after="20" w:before="20"/>
              <w:jc w:val="center"/>
            </w:pPr>
            <w:r>
              <w:rPr>
                <w:rFonts w:ascii="Arial" w:hAnsi="Arial"/>
                <w:sz w:val="16"/>
              </w:rPr>
              <w:t xml:space="preserve">0.54</w:t>
            </w:r>
          </w:p>
        </w:tc>
      </w:tr>
      <w:tr>
        <w:trPr>
          <w:cantSplit/>
        </w:trPr>
        <w:tc>
          <w:tcPr>
            <w:tcW w:w="0" w:type="auto"/>
          </w:tcPr>
          <w:p>
            <w:pPr>
              <w:pStyle w:val="Compact"/>
              <w:spacing w:after="20" w:before="20"/>
              <w:jc w:val="center"/>
            </w:pPr>
            <w:r>
              <w:rPr>
                <w:rFonts w:ascii="Arial" w:hAnsi="Arial"/>
                <w:sz w:val="16"/>
              </w:rPr>
              <w:t xml:space="preserve">2100</w:t>
            </w:r>
          </w:p>
        </w:tc>
        <w:tc>
          <w:tcPr>
            <w:tcW w:w="0" w:type="auto"/>
          </w:tcPr>
          <w:p>
            <w:pPr>
              <w:pStyle w:val="Compact"/>
              <w:spacing w:after="20" w:before="20"/>
              <w:jc w:val="center"/>
            </w:pPr>
            <w:r>
              <w:rPr>
                <w:rFonts w:ascii="Arial" w:hAnsi="Arial"/>
                <w:sz w:val="16"/>
              </w:rPr>
              <w:t xml:space="preserve">236.06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94</w:t>
            </w:r>
          </w:p>
        </w:tc>
        <w:tc>
          <w:tcPr>
            <w:tcW w:w="0" w:type="auto"/>
          </w:tcPr>
          <w:p>
            <w:pPr>
              <w:pStyle w:val="Compact"/>
              <w:spacing w:after="20" w:before="20"/>
              <w:jc w:val="center"/>
            </w:pPr>
            <w:r>
              <w:rPr>
                <w:rFonts w:ascii="Arial" w:hAnsi="Arial"/>
                <w:sz w:val="16"/>
              </w:rPr>
              <w:t xml:space="preserve">0.55</w:t>
            </w:r>
          </w:p>
        </w:tc>
      </w:tr>
      <w:tr>
        <w:trPr>
          <w:cantSplit/>
        </w:trPr>
        <w:tc>
          <w:tcPr>
            <w:tcW w:w="0" w:type="auto"/>
          </w:tcPr>
          <w:p>
            <w:pPr>
              <w:pStyle w:val="Compact"/>
              <w:spacing w:after="20" w:before="20"/>
              <w:jc w:val="center"/>
            </w:pPr>
            <w:r>
              <w:rPr>
                <w:rFonts w:ascii="Arial" w:hAnsi="Arial"/>
                <w:sz w:val="16"/>
              </w:rPr>
              <w:t xml:space="preserve">2150</w:t>
            </w:r>
          </w:p>
        </w:tc>
        <w:tc>
          <w:tcPr>
            <w:tcW w:w="0" w:type="auto"/>
          </w:tcPr>
          <w:p>
            <w:pPr>
              <w:pStyle w:val="Compact"/>
              <w:spacing w:after="20" w:before="20"/>
              <w:jc w:val="center"/>
            </w:pPr>
            <w:r>
              <w:rPr>
                <w:rFonts w:ascii="Arial" w:hAnsi="Arial"/>
                <w:sz w:val="16"/>
              </w:rPr>
              <w:t xml:space="preserve">234.56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97</w:t>
            </w:r>
          </w:p>
        </w:tc>
        <w:tc>
          <w:tcPr>
            <w:tcW w:w="0" w:type="auto"/>
          </w:tcPr>
          <w:p>
            <w:pPr>
              <w:pStyle w:val="Compact"/>
              <w:spacing w:after="20" w:before="20"/>
              <w:jc w:val="center"/>
            </w:pPr>
            <w:r>
              <w:rPr>
                <w:rFonts w:ascii="Arial" w:hAnsi="Arial"/>
                <w:sz w:val="16"/>
              </w:rPr>
              <w:t xml:space="preserve">0.55</w:t>
            </w:r>
          </w:p>
        </w:tc>
      </w:tr>
      <w:tr>
        <w:trPr>
          <w:cantSplit/>
        </w:trPr>
        <w:tc>
          <w:tcPr>
            <w:tcW w:w="0" w:type="auto"/>
          </w:tcPr>
          <w:p>
            <w:pPr>
              <w:pStyle w:val="Compact"/>
              <w:spacing w:after="20" w:before="20"/>
              <w:jc w:val="center"/>
            </w:pPr>
            <w:r>
              <w:rPr>
                <w:rFonts w:ascii="Arial" w:hAnsi="Arial"/>
                <w:sz w:val="16"/>
              </w:rPr>
              <w:t xml:space="preserve">2200</w:t>
            </w:r>
          </w:p>
        </w:tc>
        <w:tc>
          <w:tcPr>
            <w:tcW w:w="0" w:type="auto"/>
          </w:tcPr>
          <w:p>
            <w:pPr>
              <w:pStyle w:val="Compact"/>
              <w:spacing w:after="20" w:before="20"/>
              <w:jc w:val="center"/>
            </w:pPr>
            <w:r>
              <w:rPr>
                <w:rFonts w:ascii="Arial" w:hAnsi="Arial"/>
                <w:sz w:val="16"/>
              </w:rPr>
              <w:t xml:space="preserve">233.06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99</w:t>
            </w:r>
          </w:p>
        </w:tc>
        <w:tc>
          <w:tcPr>
            <w:tcW w:w="0" w:type="auto"/>
          </w:tcPr>
          <w:p>
            <w:pPr>
              <w:pStyle w:val="Compact"/>
              <w:spacing w:after="20" w:before="20"/>
              <w:jc w:val="center"/>
            </w:pPr>
            <w:r>
              <w:rPr>
                <w:rFonts w:ascii="Arial" w:hAnsi="Arial"/>
                <w:sz w:val="16"/>
              </w:rPr>
              <w:t xml:space="preserve">0.55</w:t>
            </w:r>
          </w:p>
        </w:tc>
      </w:tr>
      <w:tr>
        <w:trPr>
          <w:cantSplit/>
        </w:trPr>
        <w:tc>
          <w:tcPr>
            <w:tcW w:w="0" w:type="auto"/>
          </w:tcPr>
          <w:p>
            <w:pPr>
              <w:pStyle w:val="Compact"/>
              <w:spacing w:after="20" w:before="20"/>
              <w:jc w:val="center"/>
            </w:pPr>
            <w:r>
              <w:rPr>
                <w:rFonts w:ascii="Arial" w:hAnsi="Arial"/>
                <w:sz w:val="16"/>
              </w:rPr>
              <w:t xml:space="preserve">2250</w:t>
            </w:r>
          </w:p>
        </w:tc>
        <w:tc>
          <w:tcPr>
            <w:tcW w:w="0" w:type="auto"/>
          </w:tcPr>
          <w:p>
            <w:pPr>
              <w:pStyle w:val="Compact"/>
              <w:spacing w:after="20" w:before="20"/>
              <w:jc w:val="center"/>
            </w:pPr>
            <w:r>
              <w:rPr>
                <w:rFonts w:ascii="Arial" w:hAnsi="Arial"/>
                <w:sz w:val="16"/>
              </w:rPr>
              <w:t xml:space="preserve">231.56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101</w:t>
            </w:r>
          </w:p>
        </w:tc>
        <w:tc>
          <w:tcPr>
            <w:tcW w:w="0" w:type="auto"/>
          </w:tcPr>
          <w:p>
            <w:pPr>
              <w:pStyle w:val="Compact"/>
              <w:spacing w:after="20" w:before="20"/>
              <w:jc w:val="center"/>
            </w:pPr>
            <w:r>
              <w:rPr>
                <w:rFonts w:ascii="Arial" w:hAnsi="Arial"/>
                <w:sz w:val="16"/>
              </w:rPr>
              <w:t xml:space="preserve">0.55</w:t>
            </w:r>
          </w:p>
        </w:tc>
      </w:tr>
      <w:tr>
        <w:trPr>
          <w:cantSplit/>
        </w:trPr>
        <w:tc>
          <w:tcPr>
            <w:tcW w:w="0" w:type="auto"/>
          </w:tcPr>
          <w:p>
            <w:pPr>
              <w:pStyle w:val="Compact"/>
              <w:spacing w:after="20" w:before="20"/>
              <w:jc w:val="center"/>
            </w:pPr>
            <w:r>
              <w:rPr>
                <w:rFonts w:ascii="Arial" w:hAnsi="Arial"/>
                <w:sz w:val="16"/>
              </w:rPr>
              <w:t xml:space="preserve">2300</w:t>
            </w:r>
          </w:p>
        </w:tc>
        <w:tc>
          <w:tcPr>
            <w:tcW w:w="0" w:type="auto"/>
          </w:tcPr>
          <w:p>
            <w:pPr>
              <w:pStyle w:val="Compact"/>
              <w:spacing w:after="20" w:before="20"/>
              <w:jc w:val="center"/>
            </w:pPr>
            <w:r>
              <w:rPr>
                <w:rFonts w:ascii="Arial" w:hAnsi="Arial"/>
                <w:sz w:val="16"/>
              </w:rPr>
              <w:t xml:space="preserve">230.06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103</w:t>
            </w:r>
          </w:p>
        </w:tc>
        <w:tc>
          <w:tcPr>
            <w:tcW w:w="0" w:type="auto"/>
          </w:tcPr>
          <w:p>
            <w:pPr>
              <w:pStyle w:val="Compact"/>
              <w:spacing w:after="20" w:before="20"/>
              <w:jc w:val="center"/>
            </w:pPr>
            <w:r>
              <w:rPr>
                <w:rFonts w:ascii="Arial" w:hAnsi="Arial"/>
                <w:sz w:val="16"/>
              </w:rPr>
              <w:t xml:space="preserve">0.55</w:t>
            </w:r>
          </w:p>
        </w:tc>
      </w:tr>
      <w:tr>
        <w:trPr>
          <w:cantSplit/>
        </w:trPr>
        <w:tc>
          <w:tcPr>
            <w:tcW w:w="0" w:type="auto"/>
          </w:tcPr>
          <w:p>
            <w:pPr>
              <w:pStyle w:val="Compact"/>
              <w:spacing w:after="20" w:before="20"/>
              <w:jc w:val="center"/>
            </w:pPr>
            <w:r>
              <w:rPr>
                <w:rFonts w:ascii="Arial" w:hAnsi="Arial"/>
                <w:sz w:val="16"/>
              </w:rPr>
              <w:t xml:space="preserve">2350</w:t>
            </w:r>
          </w:p>
        </w:tc>
        <w:tc>
          <w:tcPr>
            <w:tcW w:w="0" w:type="auto"/>
          </w:tcPr>
          <w:p>
            <w:pPr>
              <w:pStyle w:val="Compact"/>
              <w:spacing w:after="20" w:before="20"/>
              <w:jc w:val="center"/>
            </w:pPr>
            <w:r>
              <w:rPr>
                <w:rFonts w:ascii="Arial" w:hAnsi="Arial"/>
                <w:sz w:val="16"/>
              </w:rPr>
              <w:t xml:space="preserve">228.56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106</w:t>
            </w:r>
          </w:p>
        </w:tc>
        <w:tc>
          <w:tcPr>
            <w:tcW w:w="0" w:type="auto"/>
          </w:tcPr>
          <w:p>
            <w:pPr>
              <w:pStyle w:val="Compact"/>
              <w:spacing w:after="20" w:before="20"/>
              <w:jc w:val="center"/>
            </w:pPr>
            <w:r>
              <w:rPr>
                <w:rFonts w:ascii="Arial" w:hAnsi="Arial"/>
                <w:sz w:val="16"/>
              </w:rPr>
              <w:t xml:space="preserve">0.55</w:t>
            </w:r>
          </w:p>
        </w:tc>
      </w:tr>
      <w:tr>
        <w:trPr>
          <w:cantSplit/>
        </w:trPr>
        <w:tc>
          <w:tcPr>
            <w:tcW w:w="0" w:type="auto"/>
          </w:tcPr>
          <w:p>
            <w:pPr>
              <w:pStyle w:val="Compact"/>
              <w:spacing w:after="20" w:before="20"/>
              <w:jc w:val="center"/>
            </w:pPr>
            <w:r>
              <w:rPr>
                <w:rFonts w:ascii="Arial" w:hAnsi="Arial"/>
                <w:sz w:val="16"/>
              </w:rPr>
              <w:t xml:space="preserve">2400</w:t>
            </w:r>
          </w:p>
        </w:tc>
        <w:tc>
          <w:tcPr>
            <w:tcW w:w="0" w:type="auto"/>
          </w:tcPr>
          <w:p>
            <w:pPr>
              <w:pStyle w:val="Compact"/>
              <w:spacing w:after="20" w:before="20"/>
              <w:jc w:val="center"/>
            </w:pPr>
            <w:r>
              <w:rPr>
                <w:rFonts w:ascii="Arial" w:hAnsi="Arial"/>
                <w:sz w:val="16"/>
              </w:rPr>
              <w:t xml:space="preserve">227.06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108</w:t>
            </w:r>
          </w:p>
        </w:tc>
        <w:tc>
          <w:tcPr>
            <w:tcW w:w="0" w:type="auto"/>
          </w:tcPr>
          <w:p>
            <w:pPr>
              <w:pStyle w:val="Compact"/>
              <w:spacing w:after="20" w:before="20"/>
              <w:jc w:val="center"/>
            </w:pPr>
            <w:r>
              <w:rPr>
                <w:rFonts w:ascii="Arial" w:hAnsi="Arial"/>
                <w:sz w:val="16"/>
              </w:rPr>
              <w:t xml:space="preserve">0.55</w:t>
            </w:r>
          </w:p>
        </w:tc>
      </w:tr>
      <w:tr>
        <w:trPr>
          <w:cantSplit/>
        </w:trPr>
        <w:tc>
          <w:tcPr>
            <w:tcW w:w="0" w:type="auto"/>
          </w:tcPr>
          <w:p>
            <w:pPr>
              <w:pStyle w:val="Compact"/>
              <w:spacing w:after="20" w:before="20"/>
              <w:jc w:val="center"/>
            </w:pPr>
            <w:r>
              <w:rPr>
                <w:rFonts w:ascii="Arial" w:hAnsi="Arial"/>
                <w:sz w:val="16"/>
              </w:rPr>
              <w:t xml:space="preserve">2450</w:t>
            </w:r>
          </w:p>
        </w:tc>
        <w:tc>
          <w:tcPr>
            <w:tcW w:w="0" w:type="auto"/>
          </w:tcPr>
          <w:p>
            <w:pPr>
              <w:pStyle w:val="Compact"/>
              <w:spacing w:after="20" w:before="20"/>
              <w:jc w:val="center"/>
            </w:pPr>
            <w:r>
              <w:rPr>
                <w:rFonts w:ascii="Arial" w:hAnsi="Arial"/>
                <w:sz w:val="16"/>
              </w:rPr>
              <w:t xml:space="preserve">225.56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110</w:t>
            </w:r>
          </w:p>
        </w:tc>
        <w:tc>
          <w:tcPr>
            <w:tcW w:w="0" w:type="auto"/>
          </w:tcPr>
          <w:p>
            <w:pPr>
              <w:pStyle w:val="Compact"/>
              <w:spacing w:after="20" w:before="20"/>
              <w:jc w:val="center"/>
            </w:pPr>
            <w:r>
              <w:rPr>
                <w:rFonts w:ascii="Arial" w:hAnsi="Arial"/>
                <w:sz w:val="16"/>
              </w:rPr>
              <w:t xml:space="preserve">0.55</w:t>
            </w:r>
          </w:p>
        </w:tc>
      </w:tr>
      <w:tr>
        <w:trPr>
          <w:cantSplit/>
        </w:trPr>
        <w:tc>
          <w:tcPr>
            <w:tcW w:w="0" w:type="auto"/>
          </w:tcPr>
          <w:p>
            <w:pPr>
              <w:pStyle w:val="Compact"/>
              <w:spacing w:after="20" w:before="20"/>
              <w:jc w:val="center"/>
            </w:pPr>
            <w:r>
              <w:rPr>
                <w:rFonts w:ascii="Arial" w:hAnsi="Arial"/>
                <w:sz w:val="16"/>
              </w:rPr>
              <w:t xml:space="preserve">2500</w:t>
            </w:r>
          </w:p>
        </w:tc>
        <w:tc>
          <w:tcPr>
            <w:tcW w:w="0" w:type="auto"/>
          </w:tcPr>
          <w:p>
            <w:pPr>
              <w:pStyle w:val="Compact"/>
              <w:spacing w:after="20" w:before="20"/>
              <w:jc w:val="center"/>
            </w:pPr>
            <w:r>
              <w:rPr>
                <w:rFonts w:ascii="Arial" w:hAnsi="Arial"/>
                <w:sz w:val="16"/>
              </w:rPr>
              <w:t xml:space="preserve">224.06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112</w:t>
            </w:r>
          </w:p>
        </w:tc>
        <w:tc>
          <w:tcPr>
            <w:tcW w:w="0" w:type="auto"/>
          </w:tcPr>
          <w:p>
            <w:pPr>
              <w:pStyle w:val="Compact"/>
              <w:spacing w:after="20" w:before="20"/>
              <w:jc w:val="center"/>
            </w:pPr>
            <w:r>
              <w:rPr>
                <w:rFonts w:ascii="Arial" w:hAnsi="Arial"/>
                <w:sz w:val="16"/>
              </w:rPr>
              <w:t xml:space="preserve">0.56</w:t>
            </w:r>
          </w:p>
        </w:tc>
      </w:tr>
      <w:tr>
        <w:trPr>
          <w:cantSplit/>
        </w:trPr>
        <w:tc>
          <w:tcPr>
            <w:tcW w:w="0" w:type="auto"/>
          </w:tcPr>
          <w:p>
            <w:pPr>
              <w:pStyle w:val="Compact"/>
              <w:spacing w:after="20" w:before="20"/>
              <w:jc w:val="center"/>
            </w:pPr>
            <w:r>
              <w:rPr>
                <w:rFonts w:ascii="Arial" w:hAnsi="Arial"/>
                <w:sz w:val="16"/>
              </w:rPr>
              <w:t xml:space="preserve">2550</w:t>
            </w:r>
          </w:p>
        </w:tc>
        <w:tc>
          <w:tcPr>
            <w:tcW w:w="0" w:type="auto"/>
          </w:tcPr>
          <w:p>
            <w:pPr>
              <w:pStyle w:val="Compact"/>
              <w:spacing w:after="20" w:before="20"/>
              <w:jc w:val="center"/>
            </w:pPr>
            <w:r>
              <w:rPr>
                <w:rFonts w:ascii="Arial" w:hAnsi="Arial"/>
                <w:sz w:val="16"/>
              </w:rPr>
              <w:t xml:space="preserve">222.56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115</w:t>
            </w:r>
          </w:p>
        </w:tc>
        <w:tc>
          <w:tcPr>
            <w:tcW w:w="0" w:type="auto"/>
          </w:tcPr>
          <w:p>
            <w:pPr>
              <w:pStyle w:val="Compact"/>
              <w:spacing w:after="20" w:before="20"/>
              <w:jc w:val="center"/>
            </w:pPr>
            <w:r>
              <w:rPr>
                <w:rFonts w:ascii="Arial" w:hAnsi="Arial"/>
                <w:sz w:val="16"/>
              </w:rPr>
              <w:t xml:space="preserve">0.56</w:t>
            </w:r>
          </w:p>
        </w:tc>
      </w:tr>
      <w:tr>
        <w:trPr>
          <w:cantSplit/>
        </w:trPr>
        <w:tc>
          <w:tcPr>
            <w:tcW w:w="0" w:type="auto"/>
          </w:tcPr>
          <w:p>
            <w:pPr>
              <w:pStyle w:val="Compact"/>
              <w:spacing w:after="20" w:before="20"/>
              <w:jc w:val="center"/>
            </w:pPr>
            <w:r>
              <w:rPr>
                <w:rFonts w:ascii="Arial" w:hAnsi="Arial"/>
                <w:sz w:val="16"/>
              </w:rPr>
              <w:t xml:space="preserve">2600</w:t>
            </w:r>
          </w:p>
        </w:tc>
        <w:tc>
          <w:tcPr>
            <w:tcW w:w="0" w:type="auto"/>
          </w:tcPr>
          <w:p>
            <w:pPr>
              <w:pStyle w:val="Compact"/>
              <w:spacing w:after="20" w:before="20"/>
              <w:jc w:val="center"/>
            </w:pPr>
            <w:r>
              <w:rPr>
                <w:rFonts w:ascii="Arial" w:hAnsi="Arial"/>
                <w:sz w:val="16"/>
              </w:rPr>
              <w:t xml:space="preserve">221.06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117</w:t>
            </w:r>
          </w:p>
        </w:tc>
        <w:tc>
          <w:tcPr>
            <w:tcW w:w="0" w:type="auto"/>
          </w:tcPr>
          <w:p>
            <w:pPr>
              <w:pStyle w:val="Compact"/>
              <w:spacing w:after="20" w:before="20"/>
              <w:jc w:val="center"/>
            </w:pPr>
            <w:r>
              <w:rPr>
                <w:rFonts w:ascii="Arial" w:hAnsi="Arial"/>
                <w:sz w:val="16"/>
              </w:rPr>
              <w:t xml:space="preserve">0.56</w:t>
            </w:r>
          </w:p>
        </w:tc>
      </w:tr>
      <w:tr>
        <w:trPr>
          <w:cantSplit/>
        </w:trPr>
        <w:tc>
          <w:tcPr>
            <w:tcW w:w="0" w:type="auto"/>
          </w:tcPr>
          <w:p>
            <w:pPr>
              <w:pStyle w:val="Compact"/>
              <w:spacing w:after="20" w:before="20"/>
              <w:jc w:val="center"/>
            </w:pPr>
            <w:r>
              <w:rPr>
                <w:rFonts w:ascii="Arial" w:hAnsi="Arial"/>
                <w:sz w:val="16"/>
              </w:rPr>
              <w:t xml:space="preserve">2650</w:t>
            </w:r>
          </w:p>
        </w:tc>
        <w:tc>
          <w:tcPr>
            <w:tcW w:w="0" w:type="auto"/>
          </w:tcPr>
          <w:p>
            <w:pPr>
              <w:pStyle w:val="Compact"/>
              <w:spacing w:after="20" w:before="20"/>
              <w:jc w:val="center"/>
            </w:pPr>
            <w:r>
              <w:rPr>
                <w:rFonts w:ascii="Arial" w:hAnsi="Arial"/>
                <w:sz w:val="16"/>
              </w:rPr>
              <w:t xml:space="preserve">219.56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119</w:t>
            </w:r>
          </w:p>
        </w:tc>
        <w:tc>
          <w:tcPr>
            <w:tcW w:w="0" w:type="auto"/>
          </w:tcPr>
          <w:p>
            <w:pPr>
              <w:pStyle w:val="Compact"/>
              <w:spacing w:after="20" w:before="20"/>
              <w:jc w:val="center"/>
            </w:pPr>
            <w:r>
              <w:rPr>
                <w:rFonts w:ascii="Arial" w:hAnsi="Arial"/>
                <w:sz w:val="16"/>
              </w:rPr>
              <w:t xml:space="preserve">0.56</w:t>
            </w:r>
          </w:p>
        </w:tc>
      </w:tr>
      <w:tr>
        <w:trPr>
          <w:cantSplit/>
        </w:trPr>
        <w:tc>
          <w:tcPr>
            <w:tcW w:w="0" w:type="auto"/>
          </w:tcPr>
          <w:p>
            <w:pPr>
              <w:pStyle w:val="Compact"/>
              <w:spacing w:after="20" w:before="20"/>
              <w:jc w:val="center"/>
            </w:pPr>
            <w:r>
              <w:rPr>
                <w:rFonts w:ascii="Arial" w:hAnsi="Arial"/>
                <w:sz w:val="16"/>
              </w:rPr>
              <w:t xml:space="preserve">2700</w:t>
            </w:r>
          </w:p>
        </w:tc>
        <w:tc>
          <w:tcPr>
            <w:tcW w:w="0" w:type="auto"/>
          </w:tcPr>
          <w:p>
            <w:pPr>
              <w:pStyle w:val="Compact"/>
              <w:spacing w:after="20" w:before="20"/>
              <w:jc w:val="center"/>
            </w:pPr>
            <w:r>
              <w:rPr>
                <w:rFonts w:ascii="Arial" w:hAnsi="Arial"/>
                <w:sz w:val="16"/>
              </w:rPr>
              <w:t xml:space="preserve">218.06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121</w:t>
            </w:r>
          </w:p>
        </w:tc>
        <w:tc>
          <w:tcPr>
            <w:tcW w:w="0" w:type="auto"/>
          </w:tcPr>
          <w:p>
            <w:pPr>
              <w:pStyle w:val="Compact"/>
              <w:spacing w:after="20" w:before="20"/>
              <w:jc w:val="center"/>
            </w:pPr>
            <w:r>
              <w:rPr>
                <w:rFonts w:ascii="Arial" w:hAnsi="Arial"/>
                <w:sz w:val="16"/>
              </w:rPr>
              <w:t xml:space="preserve">0.56</w:t>
            </w:r>
          </w:p>
        </w:tc>
      </w:tr>
      <w:tr>
        <w:trPr>
          <w:cantSplit/>
        </w:trPr>
        <w:tc>
          <w:tcPr>
            <w:tcW w:w="0" w:type="auto"/>
          </w:tcPr>
          <w:p>
            <w:pPr>
              <w:pStyle w:val="Compact"/>
              <w:spacing w:after="20" w:before="20"/>
              <w:jc w:val="center"/>
            </w:pPr>
            <w:r>
              <w:rPr>
                <w:rFonts w:ascii="Arial" w:hAnsi="Arial"/>
                <w:sz w:val="16"/>
              </w:rPr>
              <w:t xml:space="preserve">2750</w:t>
            </w:r>
          </w:p>
        </w:tc>
        <w:tc>
          <w:tcPr>
            <w:tcW w:w="0" w:type="auto"/>
          </w:tcPr>
          <w:p>
            <w:pPr>
              <w:pStyle w:val="Compact"/>
              <w:spacing w:after="20" w:before="20"/>
              <w:jc w:val="center"/>
            </w:pPr>
            <w:r>
              <w:rPr>
                <w:rFonts w:ascii="Arial" w:hAnsi="Arial"/>
                <w:sz w:val="16"/>
              </w:rPr>
              <w:t xml:space="preserve">216.56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124</w:t>
            </w:r>
          </w:p>
        </w:tc>
        <w:tc>
          <w:tcPr>
            <w:tcW w:w="0" w:type="auto"/>
          </w:tcPr>
          <w:p>
            <w:pPr>
              <w:pStyle w:val="Compact"/>
              <w:spacing w:after="20" w:before="20"/>
              <w:jc w:val="center"/>
            </w:pPr>
            <w:r>
              <w:rPr>
                <w:rFonts w:ascii="Arial" w:hAnsi="Arial"/>
                <w:sz w:val="16"/>
              </w:rPr>
              <w:t xml:space="preserve">0.56</w:t>
            </w:r>
          </w:p>
        </w:tc>
      </w:tr>
      <w:tr>
        <w:trPr>
          <w:cantSplit/>
        </w:trPr>
        <w:tc>
          <w:tcPr>
            <w:tcW w:w="0" w:type="auto"/>
          </w:tcPr>
          <w:p>
            <w:pPr>
              <w:pStyle w:val="Compact"/>
              <w:spacing w:after="20" w:before="20"/>
              <w:jc w:val="center"/>
            </w:pPr>
            <w:r>
              <w:rPr>
                <w:rFonts w:ascii="Arial" w:hAnsi="Arial"/>
                <w:sz w:val="16"/>
              </w:rPr>
              <w:t xml:space="preserve">2800</w:t>
            </w:r>
          </w:p>
        </w:tc>
        <w:tc>
          <w:tcPr>
            <w:tcW w:w="0" w:type="auto"/>
          </w:tcPr>
          <w:p>
            <w:pPr>
              <w:pStyle w:val="Compact"/>
              <w:spacing w:after="20" w:before="20"/>
              <w:jc w:val="center"/>
            </w:pPr>
            <w:r>
              <w:rPr>
                <w:rFonts w:ascii="Arial" w:hAnsi="Arial"/>
                <w:sz w:val="16"/>
              </w:rPr>
              <w:t xml:space="preserve">215.06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126</w:t>
            </w:r>
          </w:p>
        </w:tc>
        <w:tc>
          <w:tcPr>
            <w:tcW w:w="0" w:type="auto"/>
          </w:tcPr>
          <w:p>
            <w:pPr>
              <w:pStyle w:val="Compact"/>
              <w:spacing w:after="20" w:before="20"/>
              <w:jc w:val="center"/>
            </w:pPr>
            <w:r>
              <w:rPr>
                <w:rFonts w:ascii="Arial" w:hAnsi="Arial"/>
                <w:sz w:val="16"/>
              </w:rPr>
              <w:t xml:space="preserve">0.56</w:t>
            </w:r>
          </w:p>
        </w:tc>
      </w:tr>
      <w:tr>
        <w:trPr>
          <w:cantSplit/>
        </w:trPr>
        <w:tc>
          <w:tcPr>
            <w:tcW w:w="0" w:type="auto"/>
          </w:tcPr>
          <w:p>
            <w:pPr>
              <w:pStyle w:val="Compact"/>
              <w:spacing w:after="20" w:before="20"/>
              <w:jc w:val="center"/>
            </w:pPr>
            <w:r>
              <w:rPr>
                <w:rFonts w:ascii="Arial" w:hAnsi="Arial"/>
                <w:sz w:val="16"/>
              </w:rPr>
              <w:t xml:space="preserve">2850</w:t>
            </w:r>
          </w:p>
        </w:tc>
        <w:tc>
          <w:tcPr>
            <w:tcW w:w="0" w:type="auto"/>
          </w:tcPr>
          <w:p>
            <w:pPr>
              <w:pStyle w:val="Compact"/>
              <w:spacing w:after="20" w:before="20"/>
              <w:jc w:val="center"/>
            </w:pPr>
            <w:r>
              <w:rPr>
                <w:rFonts w:ascii="Arial" w:hAnsi="Arial"/>
                <w:sz w:val="16"/>
              </w:rPr>
              <w:t xml:space="preserve">213.56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128</w:t>
            </w:r>
          </w:p>
        </w:tc>
        <w:tc>
          <w:tcPr>
            <w:tcW w:w="0" w:type="auto"/>
          </w:tcPr>
          <w:p>
            <w:pPr>
              <w:pStyle w:val="Compact"/>
              <w:spacing w:after="20" w:before="20"/>
              <w:jc w:val="center"/>
            </w:pPr>
            <w:r>
              <w:rPr>
                <w:rFonts w:ascii="Arial" w:hAnsi="Arial"/>
                <w:sz w:val="16"/>
              </w:rPr>
              <w:t xml:space="preserve">0.56</w:t>
            </w:r>
          </w:p>
        </w:tc>
      </w:tr>
      <w:tr>
        <w:trPr>
          <w:cantSplit/>
        </w:trPr>
        <w:tc>
          <w:tcPr>
            <w:tcW w:w="0" w:type="auto"/>
          </w:tcPr>
          <w:p>
            <w:pPr>
              <w:pStyle w:val="Compact"/>
              <w:spacing w:after="20" w:before="20"/>
              <w:jc w:val="center"/>
            </w:pPr>
            <w:r>
              <w:rPr>
                <w:rFonts w:ascii="Arial" w:hAnsi="Arial"/>
                <w:sz w:val="16"/>
              </w:rPr>
              <w:t xml:space="preserve">2900</w:t>
            </w:r>
          </w:p>
        </w:tc>
        <w:tc>
          <w:tcPr>
            <w:tcW w:w="0" w:type="auto"/>
          </w:tcPr>
          <w:p>
            <w:pPr>
              <w:pStyle w:val="Compact"/>
              <w:spacing w:after="20" w:before="20"/>
              <w:jc w:val="center"/>
            </w:pPr>
            <w:r>
              <w:rPr>
                <w:rFonts w:ascii="Arial" w:hAnsi="Arial"/>
                <w:sz w:val="16"/>
              </w:rPr>
              <w:t xml:space="preserve">212.06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130</w:t>
            </w:r>
          </w:p>
        </w:tc>
        <w:tc>
          <w:tcPr>
            <w:tcW w:w="0" w:type="auto"/>
          </w:tcPr>
          <w:p>
            <w:pPr>
              <w:pStyle w:val="Compact"/>
              <w:spacing w:after="20" w:before="20"/>
              <w:jc w:val="center"/>
            </w:pPr>
            <w:r>
              <w:rPr>
                <w:rFonts w:ascii="Arial" w:hAnsi="Arial"/>
                <w:sz w:val="16"/>
              </w:rPr>
              <w:t xml:space="preserve">0.57</w:t>
            </w:r>
          </w:p>
        </w:tc>
      </w:tr>
      <w:tr>
        <w:trPr>
          <w:cantSplit/>
        </w:trPr>
        <w:tc>
          <w:tcPr>
            <w:tcW w:w="0" w:type="auto"/>
          </w:tcPr>
          <w:p>
            <w:pPr>
              <w:pStyle w:val="Compact"/>
              <w:spacing w:after="20" w:before="20"/>
              <w:jc w:val="center"/>
            </w:pPr>
            <w:r>
              <w:rPr>
                <w:rFonts w:ascii="Arial" w:hAnsi="Arial"/>
                <w:sz w:val="16"/>
              </w:rPr>
              <w:t xml:space="preserve">2950</w:t>
            </w:r>
          </w:p>
        </w:tc>
        <w:tc>
          <w:tcPr>
            <w:tcW w:w="0" w:type="auto"/>
          </w:tcPr>
          <w:p>
            <w:pPr>
              <w:pStyle w:val="Compact"/>
              <w:spacing w:after="20" w:before="20"/>
              <w:jc w:val="center"/>
            </w:pPr>
            <w:r>
              <w:rPr>
                <w:rFonts w:ascii="Arial" w:hAnsi="Arial"/>
                <w:sz w:val="16"/>
              </w:rPr>
              <w:t xml:space="preserve">210.56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133</w:t>
            </w:r>
          </w:p>
        </w:tc>
        <w:tc>
          <w:tcPr>
            <w:tcW w:w="0" w:type="auto"/>
          </w:tcPr>
          <w:p>
            <w:pPr>
              <w:pStyle w:val="Compact"/>
              <w:spacing w:after="20" w:before="20"/>
              <w:jc w:val="center"/>
            </w:pPr>
            <w:r>
              <w:rPr>
                <w:rFonts w:ascii="Arial" w:hAnsi="Arial"/>
                <w:sz w:val="16"/>
              </w:rPr>
              <w:t xml:space="preserve">0.57</w:t>
            </w:r>
          </w:p>
        </w:tc>
      </w:tr>
      <w:tr>
        <w:trPr>
          <w:cantSplit/>
        </w:trPr>
        <w:tc>
          <w:tcPr>
            <w:tcW w:w="0" w:type="auto"/>
          </w:tcPr>
          <w:p>
            <w:pPr>
              <w:pStyle w:val="Compact"/>
              <w:spacing w:after="20" w:before="20"/>
              <w:jc w:val="center"/>
            </w:pPr>
            <w:r>
              <w:rPr>
                <w:rFonts w:ascii="Arial" w:hAnsi="Arial"/>
                <w:sz w:val="16"/>
              </w:rPr>
              <w:t xml:space="preserve">3000</w:t>
            </w:r>
          </w:p>
        </w:tc>
        <w:tc>
          <w:tcPr>
            <w:tcW w:w="0" w:type="auto"/>
          </w:tcPr>
          <w:p>
            <w:pPr>
              <w:pStyle w:val="Compact"/>
              <w:spacing w:after="20" w:before="20"/>
              <w:jc w:val="center"/>
            </w:pPr>
            <w:r>
              <w:rPr>
                <w:rFonts w:ascii="Arial" w:hAnsi="Arial"/>
                <w:sz w:val="16"/>
              </w:rPr>
              <w:t xml:space="preserve">209.06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135</w:t>
            </w:r>
          </w:p>
        </w:tc>
        <w:tc>
          <w:tcPr>
            <w:tcW w:w="0" w:type="auto"/>
          </w:tcPr>
          <w:p>
            <w:pPr>
              <w:pStyle w:val="Compact"/>
              <w:spacing w:after="20" w:before="20"/>
              <w:jc w:val="center"/>
            </w:pPr>
            <w:r>
              <w:rPr>
                <w:rFonts w:ascii="Arial" w:hAnsi="Arial"/>
                <w:sz w:val="16"/>
              </w:rPr>
              <w:t xml:space="preserve">0.57</w:t>
            </w:r>
          </w:p>
        </w:tc>
      </w:tr>
      <w:tr>
        <w:trPr>
          <w:cantSplit/>
        </w:trPr>
        <w:tc>
          <w:tcPr>
            <w:tcW w:w="0" w:type="auto"/>
          </w:tcPr>
          <w:p>
            <w:pPr>
              <w:pStyle w:val="Compact"/>
              <w:spacing w:after="20" w:before="20"/>
              <w:jc w:val="center"/>
            </w:pPr>
            <w:r>
              <w:rPr>
                <w:rFonts w:ascii="Arial" w:hAnsi="Arial"/>
                <w:sz w:val="16"/>
              </w:rPr>
              <w:t xml:space="preserve">3050</w:t>
            </w:r>
          </w:p>
        </w:tc>
        <w:tc>
          <w:tcPr>
            <w:tcW w:w="0" w:type="auto"/>
          </w:tcPr>
          <w:p>
            <w:pPr>
              <w:pStyle w:val="Compact"/>
              <w:spacing w:after="20" w:before="20"/>
              <w:jc w:val="center"/>
            </w:pPr>
            <w:r>
              <w:rPr>
                <w:rFonts w:ascii="Arial" w:hAnsi="Arial"/>
                <w:sz w:val="16"/>
              </w:rPr>
              <w:t xml:space="preserve">207.56</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137</w:t>
            </w:r>
          </w:p>
        </w:tc>
        <w:tc>
          <w:tcPr>
            <w:tcW w:w="0" w:type="auto"/>
          </w:tcPr>
          <w:p>
            <w:pPr>
              <w:pStyle w:val="Compact"/>
              <w:spacing w:after="20" w:before="20"/>
              <w:jc w:val="center"/>
            </w:pPr>
            <w:r>
              <w:rPr>
                <w:rFonts w:ascii="Arial" w:hAnsi="Arial"/>
                <w:sz w:val="16"/>
              </w:rPr>
              <w:t xml:space="preserve">0.57</w:t>
            </w:r>
          </w:p>
        </w:tc>
      </w:tr>
      <w:tr>
        <w:trPr>
          <w:cantSplit/>
        </w:trPr>
        <w:tc>
          <w:tcPr>
            <w:tcW w:w="0" w:type="auto"/>
          </w:tcPr>
          <w:p>
            <w:pPr>
              <w:pStyle w:val="Compact"/>
              <w:spacing w:after="20" w:before="20"/>
              <w:jc w:val="center"/>
            </w:pPr>
            <w:r>
              <w:rPr>
                <w:rFonts w:ascii="Arial" w:hAnsi="Arial"/>
                <w:sz w:val="16"/>
              </w:rPr>
              <w:t xml:space="preserve">3100</w:t>
            </w:r>
          </w:p>
        </w:tc>
        <w:tc>
          <w:tcPr>
            <w:tcW w:w="0" w:type="auto"/>
          </w:tcPr>
          <w:p>
            <w:pPr>
              <w:pStyle w:val="Compact"/>
              <w:spacing w:after="20" w:before="20"/>
              <w:jc w:val="center"/>
            </w:pPr>
            <w:r>
              <w:rPr>
                <w:rFonts w:ascii="Arial" w:hAnsi="Arial"/>
                <w:sz w:val="16"/>
              </w:rPr>
              <w:t xml:space="preserve">206.06</w:t>
            </w:r>
          </w:p>
        </w:tc>
        <w:tc>
          <w:tcPr>
            <w:tcW w:w="0" w:type="auto"/>
          </w:tcPr>
          <w:p>
            <w:pPr>
              <w:pStyle w:val="Compact"/>
              <w:spacing w:after="20" w:before="20"/>
              <w:jc w:val="center"/>
            </w:pPr>
            <w:r>
              <w:rPr>
                <w:rFonts w:ascii="Arial" w:hAnsi="Arial"/>
                <w:sz w:val="16"/>
              </w:rPr>
              <w:t xml:space="preserve">-2.99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139</w:t>
            </w:r>
          </w:p>
        </w:tc>
        <w:tc>
          <w:tcPr>
            <w:tcW w:w="0" w:type="auto"/>
          </w:tcPr>
          <w:p>
            <w:pPr>
              <w:pStyle w:val="Compact"/>
              <w:spacing w:after="20" w:before="20"/>
              <w:jc w:val="center"/>
            </w:pPr>
            <w:r>
              <w:rPr>
                <w:rFonts w:ascii="Arial" w:hAnsi="Arial"/>
                <w:sz w:val="16"/>
              </w:rPr>
              <w:t xml:space="preserve">0.57</w:t>
            </w:r>
          </w:p>
        </w:tc>
      </w:tr>
      <w:tr>
        <w:trPr>
          <w:cantSplit/>
        </w:trPr>
        <w:tc>
          <w:tcPr>
            <w:tcW w:w="0" w:type="auto"/>
          </w:tcPr>
          <w:p>
            <w:pPr>
              <w:pStyle w:val="Compact"/>
              <w:spacing w:after="20" w:before="20"/>
              <w:jc w:val="center"/>
            </w:pPr>
            <w:r>
              <w:rPr>
                <w:rFonts w:ascii="Arial" w:hAnsi="Arial"/>
                <w:sz w:val="16"/>
              </w:rPr>
              <w:t xml:space="preserve">3150</w:t>
            </w:r>
          </w:p>
        </w:tc>
        <w:tc>
          <w:tcPr>
            <w:tcW w:w="0" w:type="auto"/>
          </w:tcPr>
          <w:p>
            <w:pPr>
              <w:pStyle w:val="Compact"/>
              <w:spacing w:after="20" w:before="20"/>
              <w:jc w:val="center"/>
            </w:pPr>
            <w:r>
              <w:rPr>
                <w:rFonts w:ascii="Arial" w:hAnsi="Arial"/>
                <w:sz w:val="16"/>
              </w:rPr>
              <w:t xml:space="preserve">204.58</w:t>
            </w:r>
          </w:p>
        </w:tc>
        <w:tc>
          <w:tcPr>
            <w:tcW w:w="0" w:type="auto"/>
          </w:tcPr>
          <w:p>
            <w:pPr>
              <w:pStyle w:val="Compact"/>
              <w:spacing w:after="20" w:before="20"/>
              <w:jc w:val="center"/>
            </w:pPr>
            <w:r>
              <w:rPr>
                <w:rFonts w:ascii="Arial" w:hAnsi="Arial"/>
                <w:sz w:val="16"/>
              </w:rPr>
              <w:t xml:space="preserve">-2.95</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142</w:t>
            </w:r>
          </w:p>
        </w:tc>
        <w:tc>
          <w:tcPr>
            <w:tcW w:w="0" w:type="auto"/>
          </w:tcPr>
          <w:p>
            <w:pPr>
              <w:pStyle w:val="Compact"/>
              <w:spacing w:after="20" w:before="20"/>
              <w:jc w:val="center"/>
            </w:pPr>
            <w:r>
              <w:rPr>
                <w:rFonts w:ascii="Arial" w:hAnsi="Arial"/>
                <w:sz w:val="16"/>
              </w:rPr>
              <w:t xml:space="preserve">0.57</w:t>
            </w:r>
          </w:p>
        </w:tc>
      </w:tr>
      <w:tr>
        <w:trPr>
          <w:cantSplit/>
        </w:trPr>
        <w:tc>
          <w:tcPr>
            <w:tcW w:w="0" w:type="auto"/>
          </w:tcPr>
          <w:p>
            <w:pPr>
              <w:pStyle w:val="Compact"/>
              <w:spacing w:after="20" w:before="20"/>
              <w:jc w:val="center"/>
            </w:pPr>
            <w:r>
              <w:rPr>
                <w:rFonts w:ascii="Arial" w:hAnsi="Arial"/>
                <w:sz w:val="16"/>
              </w:rPr>
              <w:t xml:space="preserve">3200</w:t>
            </w:r>
          </w:p>
        </w:tc>
        <w:tc>
          <w:tcPr>
            <w:tcW w:w="0" w:type="auto"/>
          </w:tcPr>
          <w:p>
            <w:pPr>
              <w:pStyle w:val="Compact"/>
              <w:spacing w:after="20" w:before="20"/>
              <w:jc w:val="center"/>
            </w:pPr>
            <w:r>
              <w:rPr>
                <w:rFonts w:ascii="Arial" w:hAnsi="Arial"/>
                <w:sz w:val="16"/>
              </w:rPr>
              <w:t xml:space="preserve">203.11</w:t>
            </w:r>
          </w:p>
        </w:tc>
        <w:tc>
          <w:tcPr>
            <w:tcW w:w="0" w:type="auto"/>
          </w:tcPr>
          <w:p>
            <w:pPr>
              <w:pStyle w:val="Compact"/>
              <w:spacing w:after="20" w:before="20"/>
              <w:jc w:val="center"/>
            </w:pPr>
            <w:r>
              <w:rPr>
                <w:rFonts w:ascii="Arial" w:hAnsi="Arial"/>
                <w:sz w:val="16"/>
              </w:rPr>
              <w:t xml:space="preserve">-2.92</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144</w:t>
            </w:r>
          </w:p>
        </w:tc>
        <w:tc>
          <w:tcPr>
            <w:tcW w:w="0" w:type="auto"/>
          </w:tcPr>
          <w:p>
            <w:pPr>
              <w:pStyle w:val="Compact"/>
              <w:spacing w:after="20" w:before="20"/>
              <w:jc w:val="center"/>
            </w:pPr>
            <w:r>
              <w:rPr>
                <w:rFonts w:ascii="Arial" w:hAnsi="Arial"/>
                <w:sz w:val="16"/>
              </w:rPr>
              <w:t xml:space="preserve">0.57</w:t>
            </w:r>
          </w:p>
        </w:tc>
      </w:tr>
      <w:tr>
        <w:trPr>
          <w:cantSplit/>
        </w:trPr>
        <w:tc>
          <w:tcPr>
            <w:tcW w:w="0" w:type="auto"/>
          </w:tcPr>
          <w:p>
            <w:pPr>
              <w:pStyle w:val="Compact"/>
              <w:spacing w:after="20" w:before="20"/>
              <w:jc w:val="center"/>
            </w:pPr>
            <w:r>
              <w:rPr>
                <w:rFonts w:ascii="Arial" w:hAnsi="Arial"/>
                <w:sz w:val="16"/>
              </w:rPr>
              <w:t xml:space="preserve">3250</w:t>
            </w:r>
          </w:p>
        </w:tc>
        <w:tc>
          <w:tcPr>
            <w:tcW w:w="0" w:type="auto"/>
          </w:tcPr>
          <w:p>
            <w:pPr>
              <w:pStyle w:val="Compact"/>
              <w:spacing w:after="20" w:before="20"/>
              <w:jc w:val="center"/>
            </w:pPr>
            <w:r>
              <w:rPr>
                <w:rFonts w:ascii="Arial" w:hAnsi="Arial"/>
                <w:sz w:val="16"/>
              </w:rPr>
              <w:t xml:space="preserve">201.66</w:t>
            </w:r>
          </w:p>
        </w:tc>
        <w:tc>
          <w:tcPr>
            <w:tcW w:w="0" w:type="auto"/>
          </w:tcPr>
          <w:p>
            <w:pPr>
              <w:pStyle w:val="Compact"/>
              <w:spacing w:after="20" w:before="20"/>
              <w:jc w:val="center"/>
            </w:pPr>
            <w:r>
              <w:rPr>
                <w:rFonts w:ascii="Arial" w:hAnsi="Arial"/>
                <w:sz w:val="16"/>
              </w:rPr>
              <w:t xml:space="preserve">-2.89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146</w:t>
            </w:r>
          </w:p>
        </w:tc>
        <w:tc>
          <w:tcPr>
            <w:tcW w:w="0" w:type="auto"/>
          </w:tcPr>
          <w:p>
            <w:pPr>
              <w:pStyle w:val="Compact"/>
              <w:spacing w:after="20" w:before="20"/>
              <w:jc w:val="center"/>
            </w:pPr>
            <w:r>
              <w:rPr>
                <w:rFonts w:ascii="Arial" w:hAnsi="Arial"/>
                <w:sz w:val="16"/>
              </w:rPr>
              <w:t xml:space="preserve">0.57</w:t>
            </w:r>
          </w:p>
        </w:tc>
      </w:tr>
      <w:tr>
        <w:trPr>
          <w:cantSplit/>
        </w:trPr>
        <w:tc>
          <w:tcPr>
            <w:tcW w:w="0" w:type="auto"/>
          </w:tcPr>
          <w:p>
            <w:pPr>
              <w:pStyle w:val="Compact"/>
              <w:spacing w:after="20" w:before="20"/>
              <w:jc w:val="center"/>
            </w:pPr>
            <w:r>
              <w:rPr>
                <w:rFonts w:ascii="Arial" w:hAnsi="Arial"/>
                <w:sz w:val="16"/>
              </w:rPr>
              <w:t xml:space="preserve">3300</w:t>
            </w:r>
          </w:p>
        </w:tc>
        <w:tc>
          <w:tcPr>
            <w:tcW w:w="0" w:type="auto"/>
          </w:tcPr>
          <w:p>
            <w:pPr>
              <w:pStyle w:val="Compact"/>
              <w:spacing w:after="20" w:before="20"/>
              <w:jc w:val="center"/>
            </w:pPr>
            <w:r>
              <w:rPr>
                <w:rFonts w:ascii="Arial" w:hAnsi="Arial"/>
                <w:sz w:val="16"/>
              </w:rPr>
              <w:t xml:space="preserve">200.22</w:t>
            </w:r>
          </w:p>
        </w:tc>
        <w:tc>
          <w:tcPr>
            <w:tcW w:w="0" w:type="auto"/>
          </w:tcPr>
          <w:p>
            <w:pPr>
              <w:pStyle w:val="Compact"/>
              <w:spacing w:after="20" w:before="20"/>
              <w:jc w:val="center"/>
            </w:pPr>
            <w:r>
              <w:rPr>
                <w:rFonts w:ascii="Arial" w:hAnsi="Arial"/>
                <w:sz w:val="16"/>
              </w:rPr>
              <w:t xml:space="preserve">-2.85</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148</w:t>
            </w:r>
          </w:p>
        </w:tc>
        <w:tc>
          <w:tcPr>
            <w:tcW w:w="0" w:type="auto"/>
          </w:tcPr>
          <w:p>
            <w:pPr>
              <w:pStyle w:val="Compact"/>
              <w:spacing w:after="20" w:before="20"/>
              <w:jc w:val="center"/>
            </w:pPr>
            <w:r>
              <w:rPr>
                <w:rFonts w:ascii="Arial" w:hAnsi="Arial"/>
                <w:sz w:val="16"/>
              </w:rPr>
              <w:t xml:space="preserve">0.58</w:t>
            </w:r>
          </w:p>
        </w:tc>
      </w:tr>
      <w:tr>
        <w:trPr>
          <w:cantSplit/>
        </w:trPr>
        <w:tc>
          <w:tcPr>
            <w:tcW w:w="0" w:type="auto"/>
          </w:tcPr>
          <w:p>
            <w:pPr>
              <w:pStyle w:val="Compact"/>
              <w:spacing w:after="20" w:before="20"/>
              <w:jc w:val="center"/>
            </w:pPr>
            <w:r>
              <w:rPr>
                <w:rFonts w:ascii="Arial" w:hAnsi="Arial"/>
                <w:sz w:val="16"/>
              </w:rPr>
              <w:t xml:space="preserve">3350</w:t>
            </w:r>
          </w:p>
        </w:tc>
        <w:tc>
          <w:tcPr>
            <w:tcW w:w="0" w:type="auto"/>
          </w:tcPr>
          <w:p>
            <w:pPr>
              <w:pStyle w:val="Compact"/>
              <w:spacing w:after="20" w:before="20"/>
              <w:jc w:val="center"/>
            </w:pPr>
            <w:r>
              <w:rPr>
                <w:rFonts w:ascii="Arial" w:hAnsi="Arial"/>
                <w:sz w:val="16"/>
              </w:rPr>
              <w:t xml:space="preserve">198.80</w:t>
            </w:r>
          </w:p>
        </w:tc>
        <w:tc>
          <w:tcPr>
            <w:tcW w:w="0" w:type="auto"/>
          </w:tcPr>
          <w:p>
            <w:pPr>
              <w:pStyle w:val="Compact"/>
              <w:spacing w:after="20" w:before="20"/>
              <w:jc w:val="center"/>
            </w:pPr>
            <w:r>
              <w:rPr>
                <w:rFonts w:ascii="Arial" w:hAnsi="Arial"/>
                <w:sz w:val="16"/>
              </w:rPr>
              <w:t xml:space="preserve">-2.82</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151</w:t>
            </w:r>
          </w:p>
        </w:tc>
        <w:tc>
          <w:tcPr>
            <w:tcW w:w="0" w:type="auto"/>
          </w:tcPr>
          <w:p>
            <w:pPr>
              <w:pStyle w:val="Compact"/>
              <w:spacing w:after="20" w:before="20"/>
              <w:jc w:val="center"/>
            </w:pPr>
            <w:r>
              <w:rPr>
                <w:rFonts w:ascii="Arial" w:hAnsi="Arial"/>
                <w:sz w:val="16"/>
              </w:rPr>
              <w:t xml:space="preserve">0.58</w:t>
            </w:r>
          </w:p>
        </w:tc>
      </w:tr>
      <w:tr>
        <w:trPr>
          <w:cantSplit/>
        </w:trPr>
        <w:tc>
          <w:tcPr>
            <w:tcW w:w="0" w:type="auto"/>
          </w:tcPr>
          <w:p>
            <w:pPr>
              <w:pStyle w:val="Compact"/>
              <w:spacing w:after="20" w:before="20"/>
              <w:jc w:val="center"/>
            </w:pPr>
            <w:r>
              <w:rPr>
                <w:rFonts w:ascii="Arial" w:hAnsi="Arial"/>
                <w:sz w:val="16"/>
              </w:rPr>
              <w:t xml:space="preserve">3400</w:t>
            </w:r>
          </w:p>
        </w:tc>
        <w:tc>
          <w:tcPr>
            <w:tcW w:w="0" w:type="auto"/>
          </w:tcPr>
          <w:p>
            <w:pPr>
              <w:pStyle w:val="Compact"/>
              <w:spacing w:after="20" w:before="20"/>
              <w:jc w:val="center"/>
            </w:pPr>
            <w:r>
              <w:rPr>
                <w:rFonts w:ascii="Arial" w:hAnsi="Arial"/>
                <w:sz w:val="16"/>
              </w:rPr>
              <w:t xml:space="preserve">197.40</w:t>
            </w:r>
          </w:p>
        </w:tc>
        <w:tc>
          <w:tcPr>
            <w:tcW w:w="0" w:type="auto"/>
          </w:tcPr>
          <w:p>
            <w:pPr>
              <w:pStyle w:val="Compact"/>
              <w:spacing w:after="20" w:before="20"/>
              <w:jc w:val="center"/>
            </w:pPr>
            <w:r>
              <w:rPr>
                <w:rFonts w:ascii="Arial" w:hAnsi="Arial"/>
                <w:sz w:val="16"/>
              </w:rPr>
              <w:t xml:space="preserve">-2.79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153</w:t>
            </w:r>
          </w:p>
        </w:tc>
        <w:tc>
          <w:tcPr>
            <w:tcW w:w="0" w:type="auto"/>
          </w:tcPr>
          <w:p>
            <w:pPr>
              <w:pStyle w:val="Compact"/>
              <w:spacing w:after="20" w:before="20"/>
              <w:jc w:val="center"/>
            </w:pPr>
            <w:r>
              <w:rPr>
                <w:rFonts w:ascii="Arial" w:hAnsi="Arial"/>
                <w:sz w:val="16"/>
              </w:rPr>
              <w:t xml:space="preserve">0.58</w:t>
            </w:r>
          </w:p>
        </w:tc>
      </w:tr>
      <w:tr>
        <w:trPr>
          <w:cantSplit/>
        </w:trPr>
        <w:tc>
          <w:tcPr>
            <w:tcW w:w="0" w:type="auto"/>
          </w:tcPr>
          <w:p>
            <w:pPr>
              <w:pStyle w:val="Compact"/>
              <w:spacing w:after="20" w:before="20"/>
              <w:jc w:val="center"/>
            </w:pPr>
            <w:r>
              <w:rPr>
                <w:rFonts w:ascii="Arial" w:hAnsi="Arial"/>
                <w:sz w:val="16"/>
              </w:rPr>
              <w:t xml:space="preserve">3450</w:t>
            </w:r>
          </w:p>
        </w:tc>
        <w:tc>
          <w:tcPr>
            <w:tcW w:w="0" w:type="auto"/>
          </w:tcPr>
          <w:p>
            <w:pPr>
              <w:pStyle w:val="Compact"/>
              <w:spacing w:after="20" w:before="20"/>
              <w:jc w:val="center"/>
            </w:pPr>
            <w:r>
              <w:rPr>
                <w:rFonts w:ascii="Arial" w:hAnsi="Arial"/>
                <w:sz w:val="16"/>
              </w:rPr>
              <w:t xml:space="preserve">196.02</w:t>
            </w:r>
          </w:p>
        </w:tc>
        <w:tc>
          <w:tcPr>
            <w:tcW w:w="0" w:type="auto"/>
          </w:tcPr>
          <w:p>
            <w:pPr>
              <w:pStyle w:val="Compact"/>
              <w:spacing w:after="20" w:before="20"/>
              <w:jc w:val="center"/>
            </w:pPr>
            <w:r>
              <w:rPr>
                <w:rFonts w:ascii="Arial" w:hAnsi="Arial"/>
                <w:sz w:val="16"/>
              </w:rPr>
              <w:t xml:space="preserve">-2.75</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155</w:t>
            </w:r>
          </w:p>
        </w:tc>
        <w:tc>
          <w:tcPr>
            <w:tcW w:w="0" w:type="auto"/>
          </w:tcPr>
          <w:p>
            <w:pPr>
              <w:pStyle w:val="Compact"/>
              <w:spacing w:after="20" w:before="20"/>
              <w:jc w:val="center"/>
            </w:pPr>
            <w:r>
              <w:rPr>
                <w:rFonts w:ascii="Arial" w:hAnsi="Arial"/>
                <w:sz w:val="16"/>
              </w:rPr>
              <w:t xml:space="preserve">0.58</w:t>
            </w:r>
          </w:p>
        </w:tc>
      </w:tr>
      <w:tr>
        <w:trPr>
          <w:cantSplit/>
        </w:trPr>
        <w:tc>
          <w:tcPr>
            <w:tcW w:w="0" w:type="auto"/>
          </w:tcPr>
          <w:p>
            <w:pPr>
              <w:pStyle w:val="Compact"/>
              <w:spacing w:after="20" w:before="20"/>
              <w:jc w:val="center"/>
            </w:pPr>
            <w:r>
              <w:rPr>
                <w:rFonts w:ascii="Arial" w:hAnsi="Arial"/>
                <w:sz w:val="16"/>
              </w:rPr>
              <w:t xml:space="preserve">3500</w:t>
            </w:r>
          </w:p>
        </w:tc>
        <w:tc>
          <w:tcPr>
            <w:tcW w:w="0" w:type="auto"/>
          </w:tcPr>
          <w:p>
            <w:pPr>
              <w:pStyle w:val="Compact"/>
              <w:spacing w:after="20" w:before="20"/>
              <w:jc w:val="center"/>
            </w:pPr>
            <w:r>
              <w:rPr>
                <w:rFonts w:ascii="Arial" w:hAnsi="Arial"/>
                <w:sz w:val="16"/>
              </w:rPr>
              <w:t xml:space="preserve">194.65</w:t>
            </w:r>
          </w:p>
        </w:tc>
        <w:tc>
          <w:tcPr>
            <w:tcW w:w="0" w:type="auto"/>
          </w:tcPr>
          <w:p>
            <w:pPr>
              <w:pStyle w:val="Compact"/>
              <w:spacing w:after="20" w:before="20"/>
              <w:jc w:val="center"/>
            </w:pPr>
            <w:r>
              <w:rPr>
                <w:rFonts w:ascii="Arial" w:hAnsi="Arial"/>
                <w:sz w:val="16"/>
              </w:rPr>
              <w:t xml:space="preserve">-2.72</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157</w:t>
            </w:r>
          </w:p>
        </w:tc>
        <w:tc>
          <w:tcPr>
            <w:tcW w:w="0" w:type="auto"/>
          </w:tcPr>
          <w:p>
            <w:pPr>
              <w:pStyle w:val="Compact"/>
              <w:spacing w:after="20" w:before="20"/>
              <w:jc w:val="center"/>
            </w:pPr>
            <w:r>
              <w:rPr>
                <w:rFonts w:ascii="Arial" w:hAnsi="Arial"/>
                <w:sz w:val="16"/>
              </w:rPr>
              <w:t xml:space="preserve">0.58</w:t>
            </w:r>
          </w:p>
        </w:tc>
      </w:tr>
      <w:tr>
        <w:trPr>
          <w:cantSplit/>
        </w:trPr>
        <w:tc>
          <w:tcPr>
            <w:tcW w:w="0" w:type="auto"/>
          </w:tcPr>
          <w:p>
            <w:pPr>
              <w:pStyle w:val="Compact"/>
              <w:spacing w:after="20" w:before="20"/>
              <w:jc w:val="center"/>
            </w:pPr>
            <w:r>
              <w:rPr>
                <w:rFonts w:ascii="Arial" w:hAnsi="Arial"/>
                <w:sz w:val="16"/>
              </w:rPr>
              <w:t xml:space="preserve">3550</w:t>
            </w:r>
          </w:p>
        </w:tc>
        <w:tc>
          <w:tcPr>
            <w:tcW w:w="0" w:type="auto"/>
          </w:tcPr>
          <w:p>
            <w:pPr>
              <w:pStyle w:val="Compact"/>
              <w:spacing w:after="20" w:before="20"/>
              <w:jc w:val="center"/>
            </w:pPr>
            <w:r>
              <w:rPr>
                <w:rFonts w:ascii="Arial" w:hAnsi="Arial"/>
                <w:sz w:val="16"/>
              </w:rPr>
              <w:t xml:space="preserve">193.29</w:t>
            </w:r>
          </w:p>
        </w:tc>
        <w:tc>
          <w:tcPr>
            <w:tcW w:w="0" w:type="auto"/>
          </w:tcPr>
          <w:p>
            <w:pPr>
              <w:pStyle w:val="Compact"/>
              <w:spacing w:after="20" w:before="20"/>
              <w:jc w:val="center"/>
            </w:pPr>
            <w:r>
              <w:rPr>
                <w:rFonts w:ascii="Arial" w:hAnsi="Arial"/>
                <w:sz w:val="16"/>
              </w:rPr>
              <w:t xml:space="preserve">-2.69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160</w:t>
            </w:r>
          </w:p>
        </w:tc>
        <w:tc>
          <w:tcPr>
            <w:tcW w:w="0" w:type="auto"/>
          </w:tcPr>
          <w:p>
            <w:pPr>
              <w:pStyle w:val="Compact"/>
              <w:spacing w:after="20" w:before="20"/>
              <w:jc w:val="center"/>
            </w:pPr>
            <w:r>
              <w:rPr>
                <w:rFonts w:ascii="Arial" w:hAnsi="Arial"/>
                <w:sz w:val="16"/>
              </w:rPr>
              <w:t xml:space="preserve">0.58</w:t>
            </w:r>
          </w:p>
        </w:tc>
      </w:tr>
      <w:tr>
        <w:trPr>
          <w:cantSplit/>
        </w:trPr>
        <w:tc>
          <w:tcPr>
            <w:tcW w:w="0" w:type="auto"/>
          </w:tcPr>
          <w:p>
            <w:pPr>
              <w:pStyle w:val="Compact"/>
              <w:spacing w:after="20" w:before="20"/>
              <w:jc w:val="center"/>
            </w:pPr>
            <w:r>
              <w:rPr>
                <w:rFonts w:ascii="Arial" w:hAnsi="Arial"/>
                <w:sz w:val="16"/>
              </w:rPr>
              <w:t xml:space="preserve">3600</w:t>
            </w:r>
          </w:p>
        </w:tc>
        <w:tc>
          <w:tcPr>
            <w:tcW w:w="0" w:type="auto"/>
          </w:tcPr>
          <w:p>
            <w:pPr>
              <w:pStyle w:val="Compact"/>
              <w:spacing w:after="20" w:before="20"/>
              <w:jc w:val="center"/>
            </w:pPr>
            <w:r>
              <w:rPr>
                <w:rFonts w:ascii="Arial" w:hAnsi="Arial"/>
                <w:sz w:val="16"/>
              </w:rPr>
              <w:t xml:space="preserve">191.96</w:t>
            </w:r>
          </w:p>
        </w:tc>
        <w:tc>
          <w:tcPr>
            <w:tcW w:w="0" w:type="auto"/>
          </w:tcPr>
          <w:p>
            <w:pPr>
              <w:pStyle w:val="Compact"/>
              <w:spacing w:after="20" w:before="20"/>
              <w:jc w:val="center"/>
            </w:pPr>
            <w:r>
              <w:rPr>
                <w:rFonts w:ascii="Arial" w:hAnsi="Arial"/>
                <w:sz w:val="16"/>
              </w:rPr>
              <w:t xml:space="preserve">-2.65</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162</w:t>
            </w:r>
          </w:p>
        </w:tc>
        <w:tc>
          <w:tcPr>
            <w:tcW w:w="0" w:type="auto"/>
          </w:tcPr>
          <w:p>
            <w:pPr>
              <w:pStyle w:val="Compact"/>
              <w:spacing w:after="20" w:before="20"/>
              <w:jc w:val="center"/>
            </w:pPr>
            <w:r>
              <w:rPr>
                <w:rFonts w:ascii="Arial" w:hAnsi="Arial"/>
                <w:sz w:val="16"/>
              </w:rPr>
              <w:t xml:space="preserve">0.58</w:t>
            </w:r>
          </w:p>
        </w:tc>
      </w:tr>
      <w:tr>
        <w:trPr>
          <w:cantSplit/>
        </w:trPr>
        <w:tc>
          <w:tcPr>
            <w:tcW w:w="0" w:type="auto"/>
          </w:tcPr>
          <w:p>
            <w:pPr>
              <w:pStyle w:val="Compact"/>
              <w:spacing w:after="20" w:before="20"/>
              <w:jc w:val="center"/>
            </w:pPr>
            <w:r>
              <w:rPr>
                <w:rFonts w:ascii="Arial" w:hAnsi="Arial"/>
                <w:sz w:val="16"/>
              </w:rPr>
              <w:t xml:space="preserve">3650</w:t>
            </w:r>
          </w:p>
        </w:tc>
        <w:tc>
          <w:tcPr>
            <w:tcW w:w="0" w:type="auto"/>
          </w:tcPr>
          <w:p>
            <w:pPr>
              <w:pStyle w:val="Compact"/>
              <w:spacing w:after="20" w:before="20"/>
              <w:jc w:val="center"/>
            </w:pPr>
            <w:r>
              <w:rPr>
                <w:rFonts w:ascii="Arial" w:hAnsi="Arial"/>
                <w:sz w:val="16"/>
              </w:rPr>
              <w:t xml:space="preserve">190.64</w:t>
            </w:r>
          </w:p>
        </w:tc>
        <w:tc>
          <w:tcPr>
            <w:tcW w:w="0" w:type="auto"/>
          </w:tcPr>
          <w:p>
            <w:pPr>
              <w:pStyle w:val="Compact"/>
              <w:spacing w:after="20" w:before="20"/>
              <w:jc w:val="center"/>
            </w:pPr>
            <w:r>
              <w:rPr>
                <w:rFonts w:ascii="Arial" w:hAnsi="Arial"/>
                <w:sz w:val="16"/>
              </w:rPr>
              <w:t xml:space="preserve">-2.62</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164</w:t>
            </w:r>
          </w:p>
        </w:tc>
        <w:tc>
          <w:tcPr>
            <w:tcW w:w="0" w:type="auto"/>
          </w:tcPr>
          <w:p>
            <w:pPr>
              <w:pStyle w:val="Compact"/>
              <w:spacing w:after="20" w:before="20"/>
              <w:jc w:val="center"/>
            </w:pPr>
            <w:r>
              <w:rPr>
                <w:rFonts w:ascii="Arial" w:hAnsi="Arial"/>
                <w:sz w:val="16"/>
              </w:rPr>
              <w:t xml:space="preserve">0.58</w:t>
            </w:r>
          </w:p>
        </w:tc>
      </w:tr>
      <w:tr>
        <w:trPr>
          <w:cantSplit/>
        </w:trPr>
        <w:tc>
          <w:tcPr>
            <w:tcW w:w="0" w:type="auto"/>
          </w:tcPr>
          <w:p>
            <w:pPr>
              <w:pStyle w:val="Compact"/>
              <w:spacing w:after="20" w:before="20"/>
              <w:jc w:val="center"/>
            </w:pPr>
            <w:r>
              <w:rPr>
                <w:rFonts w:ascii="Arial" w:hAnsi="Arial"/>
                <w:sz w:val="16"/>
              </w:rPr>
              <w:t xml:space="preserve">3700</w:t>
            </w:r>
          </w:p>
        </w:tc>
        <w:tc>
          <w:tcPr>
            <w:tcW w:w="0" w:type="auto"/>
          </w:tcPr>
          <w:p>
            <w:pPr>
              <w:pStyle w:val="Compact"/>
              <w:spacing w:after="20" w:before="20"/>
              <w:jc w:val="center"/>
            </w:pPr>
            <w:r>
              <w:rPr>
                <w:rFonts w:ascii="Arial" w:hAnsi="Arial"/>
                <w:sz w:val="16"/>
              </w:rPr>
              <w:t xml:space="preserve">189.34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166</w:t>
            </w:r>
          </w:p>
        </w:tc>
        <w:tc>
          <w:tcPr>
            <w:tcW w:w="0" w:type="auto"/>
          </w:tcPr>
          <w:p>
            <w:pPr>
              <w:pStyle w:val="Compact"/>
              <w:spacing w:after="20" w:before="20"/>
              <w:jc w:val="center"/>
            </w:pPr>
            <w:r>
              <w:rPr>
                <w:rFonts w:ascii="Arial" w:hAnsi="Arial"/>
                <w:sz w:val="16"/>
              </w:rPr>
              <w:t xml:space="preserve">0.59</w:t>
            </w:r>
          </w:p>
        </w:tc>
      </w:tr>
      <w:tr>
        <w:trPr>
          <w:cantSplit/>
        </w:trPr>
        <w:tc>
          <w:tcPr>
            <w:tcW w:w="0" w:type="auto"/>
          </w:tcPr>
          <w:p>
            <w:pPr>
              <w:pStyle w:val="Compact"/>
              <w:spacing w:after="20" w:before="20"/>
              <w:jc w:val="center"/>
            </w:pPr>
            <w:r>
              <w:rPr>
                <w:rFonts w:ascii="Arial" w:hAnsi="Arial"/>
                <w:sz w:val="16"/>
              </w:rPr>
              <w:t xml:space="preserve">3750</w:t>
            </w:r>
          </w:p>
        </w:tc>
        <w:tc>
          <w:tcPr>
            <w:tcW w:w="0" w:type="auto"/>
          </w:tcPr>
          <w:p>
            <w:pPr>
              <w:pStyle w:val="Compact"/>
              <w:spacing w:after="20" w:before="20"/>
              <w:jc w:val="center"/>
            </w:pPr>
            <w:r>
              <w:rPr>
                <w:rFonts w:ascii="Arial" w:hAnsi="Arial"/>
                <w:sz w:val="16"/>
              </w:rPr>
              <w:t xml:space="preserve">188.04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169</w:t>
            </w:r>
          </w:p>
        </w:tc>
        <w:tc>
          <w:tcPr>
            <w:tcW w:w="0" w:type="auto"/>
          </w:tcPr>
          <w:p>
            <w:pPr>
              <w:pStyle w:val="Compact"/>
              <w:spacing w:after="20" w:before="20"/>
              <w:jc w:val="center"/>
            </w:pPr>
            <w:r>
              <w:rPr>
                <w:rFonts w:ascii="Arial" w:hAnsi="Arial"/>
                <w:sz w:val="16"/>
              </w:rPr>
              <w:t xml:space="preserve">0.59</w:t>
            </w:r>
          </w:p>
        </w:tc>
      </w:tr>
      <w:tr>
        <w:trPr>
          <w:cantSplit/>
        </w:trPr>
        <w:tc>
          <w:tcPr>
            <w:tcW w:w="0" w:type="auto"/>
          </w:tcPr>
          <w:p>
            <w:pPr>
              <w:pStyle w:val="Compact"/>
              <w:spacing w:after="20" w:before="20"/>
              <w:jc w:val="center"/>
            </w:pPr>
            <w:r>
              <w:rPr>
                <w:rFonts w:ascii="Arial" w:hAnsi="Arial"/>
                <w:sz w:val="16"/>
              </w:rPr>
              <w:t xml:space="preserve">3800</w:t>
            </w:r>
          </w:p>
        </w:tc>
        <w:tc>
          <w:tcPr>
            <w:tcW w:w="0" w:type="auto"/>
          </w:tcPr>
          <w:p>
            <w:pPr>
              <w:pStyle w:val="Compact"/>
              <w:spacing w:after="20" w:before="20"/>
              <w:jc w:val="center"/>
            </w:pPr>
            <w:r>
              <w:rPr>
                <w:rFonts w:ascii="Arial" w:hAnsi="Arial"/>
                <w:sz w:val="16"/>
              </w:rPr>
              <w:t xml:space="preserve">186.74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171</w:t>
            </w:r>
          </w:p>
        </w:tc>
        <w:tc>
          <w:tcPr>
            <w:tcW w:w="0" w:type="auto"/>
          </w:tcPr>
          <w:p>
            <w:pPr>
              <w:pStyle w:val="Compact"/>
              <w:spacing w:after="20" w:before="20"/>
              <w:jc w:val="center"/>
            </w:pPr>
            <w:r>
              <w:rPr>
                <w:rFonts w:ascii="Arial" w:hAnsi="Arial"/>
                <w:sz w:val="16"/>
              </w:rPr>
              <w:t xml:space="preserve">0.59</w:t>
            </w:r>
          </w:p>
        </w:tc>
      </w:tr>
      <w:tr>
        <w:trPr>
          <w:cantSplit/>
        </w:trPr>
        <w:tc>
          <w:tcPr>
            <w:tcW w:w="0" w:type="auto"/>
          </w:tcPr>
          <w:p>
            <w:pPr>
              <w:pStyle w:val="Compact"/>
              <w:spacing w:after="20" w:before="20"/>
              <w:jc w:val="center"/>
            </w:pPr>
            <w:r>
              <w:rPr>
                <w:rFonts w:ascii="Arial" w:hAnsi="Arial"/>
                <w:sz w:val="16"/>
              </w:rPr>
              <w:t xml:space="preserve">3850</w:t>
            </w:r>
          </w:p>
        </w:tc>
        <w:tc>
          <w:tcPr>
            <w:tcW w:w="0" w:type="auto"/>
          </w:tcPr>
          <w:p>
            <w:pPr>
              <w:pStyle w:val="Compact"/>
              <w:spacing w:after="20" w:before="20"/>
              <w:jc w:val="center"/>
            </w:pPr>
            <w:r>
              <w:rPr>
                <w:rFonts w:ascii="Arial" w:hAnsi="Arial"/>
                <w:sz w:val="16"/>
              </w:rPr>
              <w:t xml:space="preserve">185.44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173</w:t>
            </w:r>
          </w:p>
        </w:tc>
        <w:tc>
          <w:tcPr>
            <w:tcW w:w="0" w:type="auto"/>
          </w:tcPr>
          <w:p>
            <w:pPr>
              <w:pStyle w:val="Compact"/>
              <w:spacing w:after="20" w:before="20"/>
              <w:jc w:val="center"/>
            </w:pPr>
            <w:r>
              <w:rPr>
                <w:rFonts w:ascii="Arial" w:hAnsi="Arial"/>
                <w:sz w:val="16"/>
              </w:rPr>
              <w:t xml:space="preserve">0.59</w:t>
            </w:r>
          </w:p>
        </w:tc>
      </w:tr>
      <w:tr>
        <w:trPr>
          <w:cantSplit/>
        </w:trPr>
        <w:tc>
          <w:tcPr>
            <w:tcW w:w="0" w:type="auto"/>
          </w:tcPr>
          <w:p>
            <w:pPr>
              <w:pStyle w:val="Compact"/>
              <w:spacing w:after="20" w:before="20"/>
              <w:jc w:val="center"/>
            </w:pPr>
            <w:r>
              <w:rPr>
                <w:rFonts w:ascii="Arial" w:hAnsi="Arial"/>
                <w:sz w:val="16"/>
              </w:rPr>
              <w:t xml:space="preserve">3900</w:t>
            </w:r>
          </w:p>
        </w:tc>
        <w:tc>
          <w:tcPr>
            <w:tcW w:w="0" w:type="auto"/>
          </w:tcPr>
          <w:p>
            <w:pPr>
              <w:pStyle w:val="Compact"/>
              <w:spacing w:after="20" w:before="20"/>
              <w:jc w:val="center"/>
            </w:pPr>
            <w:r>
              <w:rPr>
                <w:rFonts w:ascii="Arial" w:hAnsi="Arial"/>
                <w:sz w:val="16"/>
              </w:rPr>
              <w:t xml:space="preserve">184.14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175</w:t>
            </w:r>
          </w:p>
        </w:tc>
        <w:tc>
          <w:tcPr>
            <w:tcW w:w="0" w:type="auto"/>
          </w:tcPr>
          <w:p>
            <w:pPr>
              <w:pStyle w:val="Compact"/>
              <w:spacing w:after="20" w:before="20"/>
              <w:jc w:val="center"/>
            </w:pPr>
            <w:r>
              <w:rPr>
                <w:rFonts w:ascii="Arial" w:hAnsi="Arial"/>
                <w:sz w:val="16"/>
              </w:rPr>
              <w:t xml:space="preserve">0.59</w:t>
            </w:r>
          </w:p>
        </w:tc>
      </w:tr>
      <w:tr>
        <w:trPr>
          <w:cantSplit/>
        </w:trPr>
        <w:tc>
          <w:tcPr>
            <w:tcW w:w="0" w:type="auto"/>
          </w:tcPr>
          <w:p>
            <w:pPr>
              <w:pStyle w:val="Compact"/>
              <w:spacing w:after="20" w:before="20"/>
              <w:jc w:val="center"/>
            </w:pPr>
            <w:r>
              <w:rPr>
                <w:rFonts w:ascii="Arial" w:hAnsi="Arial"/>
                <w:sz w:val="16"/>
              </w:rPr>
              <w:t xml:space="preserve">3950</w:t>
            </w:r>
          </w:p>
        </w:tc>
        <w:tc>
          <w:tcPr>
            <w:tcW w:w="0" w:type="auto"/>
          </w:tcPr>
          <w:p>
            <w:pPr>
              <w:pStyle w:val="Compact"/>
              <w:spacing w:after="20" w:before="20"/>
              <w:jc w:val="center"/>
            </w:pPr>
            <w:r>
              <w:rPr>
                <w:rFonts w:ascii="Arial" w:hAnsi="Arial"/>
                <w:sz w:val="16"/>
              </w:rPr>
              <w:t xml:space="preserve">182.84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178</w:t>
            </w:r>
          </w:p>
        </w:tc>
        <w:tc>
          <w:tcPr>
            <w:tcW w:w="0" w:type="auto"/>
          </w:tcPr>
          <w:p>
            <w:pPr>
              <w:pStyle w:val="Compact"/>
              <w:spacing w:after="20" w:before="20"/>
              <w:jc w:val="center"/>
            </w:pPr>
            <w:r>
              <w:rPr>
                <w:rFonts w:ascii="Arial" w:hAnsi="Arial"/>
                <w:sz w:val="16"/>
              </w:rPr>
              <w:t xml:space="preserve">0.59</w:t>
            </w:r>
          </w:p>
        </w:tc>
      </w:tr>
      <w:tr>
        <w:trPr>
          <w:cantSplit/>
        </w:trPr>
        <w:tc>
          <w:tcPr>
            <w:tcW w:w="0" w:type="auto"/>
          </w:tcPr>
          <w:p>
            <w:pPr>
              <w:pStyle w:val="Compact"/>
              <w:spacing w:after="20" w:before="20"/>
              <w:jc w:val="center"/>
            </w:pPr>
            <w:r>
              <w:rPr>
                <w:rFonts w:ascii="Arial" w:hAnsi="Arial"/>
                <w:sz w:val="16"/>
              </w:rPr>
              <w:t xml:space="preserve">4000</w:t>
            </w:r>
          </w:p>
        </w:tc>
        <w:tc>
          <w:tcPr>
            <w:tcW w:w="0" w:type="auto"/>
          </w:tcPr>
          <w:p>
            <w:pPr>
              <w:pStyle w:val="Compact"/>
              <w:spacing w:after="20" w:before="20"/>
              <w:jc w:val="center"/>
            </w:pPr>
            <w:r>
              <w:rPr>
                <w:rFonts w:ascii="Arial" w:hAnsi="Arial"/>
                <w:sz w:val="16"/>
              </w:rPr>
              <w:t xml:space="preserve">181.54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180</w:t>
            </w:r>
          </w:p>
        </w:tc>
        <w:tc>
          <w:tcPr>
            <w:tcW w:w="0" w:type="auto"/>
          </w:tcPr>
          <w:p>
            <w:pPr>
              <w:pStyle w:val="Compact"/>
              <w:spacing w:after="20" w:before="20"/>
              <w:jc w:val="center"/>
            </w:pPr>
            <w:r>
              <w:rPr>
                <w:rFonts w:ascii="Arial" w:hAnsi="Arial"/>
                <w:sz w:val="16"/>
              </w:rPr>
              <w:t xml:space="preserve">0.59</w:t>
            </w:r>
          </w:p>
        </w:tc>
      </w:tr>
      <w:tr>
        <w:trPr>
          <w:cantSplit/>
        </w:trPr>
        <w:tc>
          <w:tcPr>
            <w:tcW w:w="0" w:type="auto"/>
          </w:tcPr>
          <w:p>
            <w:pPr>
              <w:pStyle w:val="Compact"/>
              <w:spacing w:after="20" w:before="20"/>
              <w:jc w:val="center"/>
            </w:pPr>
            <w:r>
              <w:rPr>
                <w:rFonts w:ascii="Arial" w:hAnsi="Arial"/>
                <w:sz w:val="16"/>
              </w:rPr>
              <w:t xml:space="preserve">4050</w:t>
            </w:r>
          </w:p>
        </w:tc>
        <w:tc>
          <w:tcPr>
            <w:tcW w:w="0" w:type="auto"/>
          </w:tcPr>
          <w:p>
            <w:pPr>
              <w:pStyle w:val="Compact"/>
              <w:spacing w:after="20" w:before="20"/>
              <w:jc w:val="center"/>
            </w:pPr>
            <w:r>
              <w:rPr>
                <w:rFonts w:ascii="Arial" w:hAnsi="Arial"/>
                <w:sz w:val="16"/>
              </w:rPr>
              <w:t xml:space="preserve">180.24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182</w:t>
            </w:r>
          </w:p>
        </w:tc>
        <w:tc>
          <w:tcPr>
            <w:tcW w:w="0" w:type="auto"/>
          </w:tcPr>
          <w:p>
            <w:pPr>
              <w:pStyle w:val="Compact"/>
              <w:spacing w:after="20" w:before="20"/>
              <w:jc w:val="center"/>
            </w:pPr>
            <w:r>
              <w:rPr>
                <w:rFonts w:ascii="Arial" w:hAnsi="Arial"/>
                <w:sz w:val="16"/>
              </w:rPr>
              <w:t xml:space="preserve">0.59</w:t>
            </w:r>
          </w:p>
        </w:tc>
      </w:tr>
      <w:tr>
        <w:trPr>
          <w:cantSplit/>
        </w:trPr>
        <w:tc>
          <w:tcPr>
            <w:tcW w:w="0" w:type="auto"/>
          </w:tcPr>
          <w:p>
            <w:pPr>
              <w:pStyle w:val="Compact"/>
              <w:spacing w:after="20" w:before="20"/>
              <w:jc w:val="center"/>
            </w:pPr>
            <w:r>
              <w:rPr>
                <w:rFonts w:ascii="Arial" w:hAnsi="Arial"/>
                <w:sz w:val="16"/>
              </w:rPr>
              <w:t xml:space="preserve">4100</w:t>
            </w:r>
          </w:p>
        </w:tc>
        <w:tc>
          <w:tcPr>
            <w:tcW w:w="0" w:type="auto"/>
          </w:tcPr>
          <w:p>
            <w:pPr>
              <w:pStyle w:val="Compact"/>
              <w:spacing w:after="20" w:before="20"/>
              <w:jc w:val="center"/>
            </w:pPr>
            <w:r>
              <w:rPr>
                <w:rFonts w:ascii="Arial" w:hAnsi="Arial"/>
                <w:sz w:val="16"/>
              </w:rPr>
              <w:t xml:space="preserve">178.94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184</w:t>
            </w:r>
          </w:p>
        </w:tc>
        <w:tc>
          <w:tcPr>
            <w:tcW w:w="0" w:type="auto"/>
          </w:tcPr>
          <w:p>
            <w:pPr>
              <w:pStyle w:val="Compact"/>
              <w:spacing w:after="20" w:before="20"/>
              <w:jc w:val="center"/>
            </w:pPr>
            <w:r>
              <w:rPr>
                <w:rFonts w:ascii="Arial" w:hAnsi="Arial"/>
                <w:sz w:val="16"/>
              </w:rPr>
              <w:t xml:space="preserve">0.60</w:t>
            </w:r>
          </w:p>
        </w:tc>
      </w:tr>
      <w:tr>
        <w:trPr>
          <w:cantSplit/>
        </w:trPr>
        <w:tc>
          <w:tcPr>
            <w:tcW w:w="0" w:type="auto"/>
          </w:tcPr>
          <w:p>
            <w:pPr>
              <w:pStyle w:val="Compact"/>
              <w:spacing w:after="20" w:before="20"/>
              <w:jc w:val="center"/>
            </w:pPr>
            <w:r>
              <w:rPr>
                <w:rFonts w:ascii="Arial" w:hAnsi="Arial"/>
                <w:sz w:val="16"/>
              </w:rPr>
              <w:t xml:space="preserve">4150</w:t>
            </w:r>
          </w:p>
        </w:tc>
        <w:tc>
          <w:tcPr>
            <w:tcW w:w="0" w:type="auto"/>
          </w:tcPr>
          <w:p>
            <w:pPr>
              <w:pStyle w:val="Compact"/>
              <w:spacing w:after="20" w:before="20"/>
              <w:jc w:val="center"/>
            </w:pPr>
            <w:r>
              <w:rPr>
                <w:rFonts w:ascii="Arial" w:hAnsi="Arial"/>
                <w:sz w:val="16"/>
              </w:rPr>
              <w:t xml:space="preserve">177.64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187</w:t>
            </w:r>
          </w:p>
        </w:tc>
        <w:tc>
          <w:tcPr>
            <w:tcW w:w="0" w:type="auto"/>
          </w:tcPr>
          <w:p>
            <w:pPr>
              <w:pStyle w:val="Compact"/>
              <w:spacing w:after="20" w:before="20"/>
              <w:jc w:val="center"/>
            </w:pPr>
            <w:r>
              <w:rPr>
                <w:rFonts w:ascii="Arial" w:hAnsi="Arial"/>
                <w:sz w:val="16"/>
              </w:rPr>
              <w:t xml:space="preserve">0.60</w:t>
            </w:r>
          </w:p>
        </w:tc>
      </w:tr>
      <w:tr>
        <w:trPr>
          <w:cantSplit/>
        </w:trPr>
        <w:tc>
          <w:tcPr>
            <w:tcW w:w="0" w:type="auto"/>
          </w:tcPr>
          <w:p>
            <w:pPr>
              <w:pStyle w:val="Compact"/>
              <w:spacing w:after="20" w:before="20"/>
              <w:jc w:val="center"/>
            </w:pPr>
            <w:r>
              <w:rPr>
                <w:rFonts w:ascii="Arial" w:hAnsi="Arial"/>
                <w:sz w:val="16"/>
              </w:rPr>
              <w:t xml:space="preserve">4200</w:t>
            </w:r>
          </w:p>
        </w:tc>
        <w:tc>
          <w:tcPr>
            <w:tcW w:w="0" w:type="auto"/>
          </w:tcPr>
          <w:p>
            <w:pPr>
              <w:pStyle w:val="Compact"/>
              <w:spacing w:after="20" w:before="20"/>
              <w:jc w:val="center"/>
            </w:pPr>
            <w:r>
              <w:rPr>
                <w:rFonts w:ascii="Arial" w:hAnsi="Arial"/>
                <w:sz w:val="16"/>
              </w:rPr>
              <w:t xml:space="preserve">176.34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189</w:t>
            </w:r>
          </w:p>
        </w:tc>
        <w:tc>
          <w:tcPr>
            <w:tcW w:w="0" w:type="auto"/>
          </w:tcPr>
          <w:p>
            <w:pPr>
              <w:pStyle w:val="Compact"/>
              <w:spacing w:after="20" w:before="20"/>
              <w:jc w:val="center"/>
            </w:pPr>
            <w:r>
              <w:rPr>
                <w:rFonts w:ascii="Arial" w:hAnsi="Arial"/>
                <w:sz w:val="16"/>
              </w:rPr>
              <w:t xml:space="preserve">0.60</w:t>
            </w:r>
          </w:p>
        </w:tc>
      </w:tr>
      <w:tr>
        <w:trPr>
          <w:cantSplit/>
        </w:trPr>
        <w:tc>
          <w:tcPr>
            <w:tcW w:w="0" w:type="auto"/>
          </w:tcPr>
          <w:p>
            <w:pPr>
              <w:pStyle w:val="Compact"/>
              <w:spacing w:after="20" w:before="20"/>
              <w:jc w:val="center"/>
            </w:pPr>
            <w:r>
              <w:rPr>
                <w:rFonts w:ascii="Arial" w:hAnsi="Arial"/>
                <w:sz w:val="16"/>
              </w:rPr>
              <w:t xml:space="preserve">4250</w:t>
            </w:r>
          </w:p>
        </w:tc>
        <w:tc>
          <w:tcPr>
            <w:tcW w:w="0" w:type="auto"/>
          </w:tcPr>
          <w:p>
            <w:pPr>
              <w:pStyle w:val="Compact"/>
              <w:spacing w:after="20" w:before="20"/>
              <w:jc w:val="center"/>
            </w:pPr>
            <w:r>
              <w:rPr>
                <w:rFonts w:ascii="Arial" w:hAnsi="Arial"/>
                <w:sz w:val="16"/>
              </w:rPr>
              <w:t xml:space="preserve">175.04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191</w:t>
            </w:r>
          </w:p>
        </w:tc>
        <w:tc>
          <w:tcPr>
            <w:tcW w:w="0" w:type="auto"/>
          </w:tcPr>
          <w:p>
            <w:pPr>
              <w:pStyle w:val="Compact"/>
              <w:spacing w:after="20" w:before="20"/>
              <w:jc w:val="center"/>
            </w:pPr>
            <w:r>
              <w:rPr>
                <w:rFonts w:ascii="Arial" w:hAnsi="Arial"/>
                <w:sz w:val="16"/>
              </w:rPr>
              <w:t xml:space="preserve">0.60</w:t>
            </w:r>
          </w:p>
        </w:tc>
      </w:tr>
      <w:tr>
        <w:trPr>
          <w:cantSplit/>
        </w:trPr>
        <w:tc>
          <w:tcPr>
            <w:tcW w:w="0" w:type="auto"/>
          </w:tcPr>
          <w:p>
            <w:pPr>
              <w:pStyle w:val="Compact"/>
              <w:spacing w:after="20" w:before="20"/>
              <w:jc w:val="center"/>
            </w:pPr>
            <w:r>
              <w:rPr>
                <w:rFonts w:ascii="Arial" w:hAnsi="Arial"/>
                <w:sz w:val="16"/>
              </w:rPr>
              <w:t xml:space="preserve">4300</w:t>
            </w:r>
          </w:p>
        </w:tc>
        <w:tc>
          <w:tcPr>
            <w:tcW w:w="0" w:type="auto"/>
          </w:tcPr>
          <w:p>
            <w:pPr>
              <w:pStyle w:val="Compact"/>
              <w:spacing w:after="20" w:before="20"/>
              <w:jc w:val="center"/>
            </w:pPr>
            <w:r>
              <w:rPr>
                <w:rFonts w:ascii="Arial" w:hAnsi="Arial"/>
                <w:sz w:val="16"/>
              </w:rPr>
              <w:t xml:space="preserve">173.74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193</w:t>
            </w:r>
          </w:p>
        </w:tc>
        <w:tc>
          <w:tcPr>
            <w:tcW w:w="0" w:type="auto"/>
          </w:tcPr>
          <w:p>
            <w:pPr>
              <w:pStyle w:val="Compact"/>
              <w:spacing w:after="20" w:before="20"/>
              <w:jc w:val="center"/>
            </w:pPr>
            <w:r>
              <w:rPr>
                <w:rFonts w:ascii="Arial" w:hAnsi="Arial"/>
                <w:sz w:val="16"/>
              </w:rPr>
              <w:t xml:space="preserve">0.60</w:t>
            </w:r>
          </w:p>
        </w:tc>
      </w:tr>
      <w:tr>
        <w:trPr>
          <w:cantSplit/>
        </w:trPr>
        <w:tc>
          <w:tcPr>
            <w:tcW w:w="0" w:type="auto"/>
          </w:tcPr>
          <w:p>
            <w:pPr>
              <w:pStyle w:val="Compact"/>
              <w:spacing w:after="20" w:before="20"/>
              <w:jc w:val="center"/>
            </w:pPr>
            <w:r>
              <w:rPr>
                <w:rFonts w:ascii="Arial" w:hAnsi="Arial"/>
                <w:sz w:val="16"/>
              </w:rPr>
              <w:t xml:space="preserve">4350</w:t>
            </w:r>
          </w:p>
        </w:tc>
        <w:tc>
          <w:tcPr>
            <w:tcW w:w="0" w:type="auto"/>
          </w:tcPr>
          <w:p>
            <w:pPr>
              <w:pStyle w:val="Compact"/>
              <w:spacing w:after="20" w:before="20"/>
              <w:jc w:val="center"/>
            </w:pPr>
            <w:r>
              <w:rPr>
                <w:rFonts w:ascii="Arial" w:hAnsi="Arial"/>
                <w:sz w:val="16"/>
              </w:rPr>
              <w:t xml:space="preserve">172.44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196</w:t>
            </w:r>
          </w:p>
        </w:tc>
        <w:tc>
          <w:tcPr>
            <w:tcW w:w="0" w:type="auto"/>
          </w:tcPr>
          <w:p>
            <w:pPr>
              <w:pStyle w:val="Compact"/>
              <w:spacing w:after="20" w:before="20"/>
              <w:jc w:val="center"/>
            </w:pPr>
            <w:r>
              <w:rPr>
                <w:rFonts w:ascii="Arial" w:hAnsi="Arial"/>
                <w:sz w:val="16"/>
              </w:rPr>
              <w:t xml:space="preserve">0.60</w:t>
            </w:r>
          </w:p>
        </w:tc>
      </w:tr>
      <w:tr>
        <w:trPr>
          <w:cantSplit/>
        </w:trPr>
        <w:tc>
          <w:tcPr>
            <w:tcW w:w="0" w:type="auto"/>
          </w:tcPr>
          <w:p>
            <w:pPr>
              <w:pStyle w:val="Compact"/>
              <w:spacing w:after="20" w:before="20"/>
              <w:jc w:val="center"/>
            </w:pPr>
            <w:r>
              <w:rPr>
                <w:rFonts w:ascii="Arial" w:hAnsi="Arial"/>
                <w:sz w:val="16"/>
              </w:rPr>
              <w:t xml:space="preserve">4400</w:t>
            </w:r>
          </w:p>
        </w:tc>
        <w:tc>
          <w:tcPr>
            <w:tcW w:w="0" w:type="auto"/>
          </w:tcPr>
          <w:p>
            <w:pPr>
              <w:pStyle w:val="Compact"/>
              <w:spacing w:after="20" w:before="20"/>
              <w:jc w:val="center"/>
            </w:pPr>
            <w:r>
              <w:rPr>
                <w:rFonts w:ascii="Arial" w:hAnsi="Arial"/>
                <w:sz w:val="16"/>
              </w:rPr>
              <w:t xml:space="preserve">171.14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198</w:t>
            </w:r>
          </w:p>
        </w:tc>
        <w:tc>
          <w:tcPr>
            <w:tcW w:w="0" w:type="auto"/>
          </w:tcPr>
          <w:p>
            <w:pPr>
              <w:pStyle w:val="Compact"/>
              <w:spacing w:after="20" w:before="20"/>
              <w:jc w:val="center"/>
            </w:pPr>
            <w:r>
              <w:rPr>
                <w:rFonts w:ascii="Arial" w:hAnsi="Arial"/>
                <w:sz w:val="16"/>
              </w:rPr>
              <w:t xml:space="preserve">0.60</w:t>
            </w:r>
          </w:p>
        </w:tc>
      </w:tr>
      <w:tr>
        <w:trPr>
          <w:cantSplit/>
        </w:trPr>
        <w:tc>
          <w:tcPr>
            <w:tcW w:w="0" w:type="auto"/>
          </w:tcPr>
          <w:p>
            <w:pPr>
              <w:pStyle w:val="Compact"/>
              <w:spacing w:after="20" w:before="20"/>
              <w:jc w:val="center"/>
            </w:pPr>
            <w:r>
              <w:rPr>
                <w:rFonts w:ascii="Arial" w:hAnsi="Arial"/>
                <w:sz w:val="16"/>
              </w:rPr>
              <w:t xml:space="preserve">4450</w:t>
            </w:r>
          </w:p>
        </w:tc>
        <w:tc>
          <w:tcPr>
            <w:tcW w:w="0" w:type="auto"/>
          </w:tcPr>
          <w:p>
            <w:pPr>
              <w:pStyle w:val="Compact"/>
              <w:spacing w:after="20" w:before="20"/>
              <w:jc w:val="center"/>
            </w:pPr>
            <w:r>
              <w:rPr>
                <w:rFonts w:ascii="Arial" w:hAnsi="Arial"/>
                <w:sz w:val="16"/>
              </w:rPr>
              <w:t xml:space="preserve">169.84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200</w:t>
            </w:r>
          </w:p>
        </w:tc>
        <w:tc>
          <w:tcPr>
            <w:tcW w:w="0" w:type="auto"/>
          </w:tcPr>
          <w:p>
            <w:pPr>
              <w:pStyle w:val="Compact"/>
              <w:spacing w:after="20" w:before="20"/>
              <w:jc w:val="center"/>
            </w:pPr>
            <w:r>
              <w:rPr>
                <w:rFonts w:ascii="Arial" w:hAnsi="Arial"/>
                <w:sz w:val="16"/>
              </w:rPr>
              <w:t xml:space="preserve">0.60</w:t>
            </w:r>
          </w:p>
        </w:tc>
      </w:tr>
      <w:tr>
        <w:trPr>
          <w:cantSplit/>
        </w:trPr>
        <w:tc>
          <w:tcPr>
            <w:tcW w:w="0" w:type="auto"/>
          </w:tcPr>
          <w:p>
            <w:pPr>
              <w:pStyle w:val="Compact"/>
              <w:spacing w:after="20" w:before="20"/>
              <w:jc w:val="center"/>
            </w:pPr>
            <w:r>
              <w:rPr>
                <w:rFonts w:ascii="Arial" w:hAnsi="Arial"/>
                <w:sz w:val="16"/>
              </w:rPr>
              <w:t xml:space="preserve">4500</w:t>
            </w:r>
          </w:p>
        </w:tc>
        <w:tc>
          <w:tcPr>
            <w:tcW w:w="0" w:type="auto"/>
          </w:tcPr>
          <w:p>
            <w:pPr>
              <w:pStyle w:val="Compact"/>
              <w:spacing w:after="20" w:before="20"/>
              <w:jc w:val="center"/>
            </w:pPr>
            <w:r>
              <w:rPr>
                <w:rFonts w:ascii="Arial" w:hAnsi="Arial"/>
                <w:sz w:val="16"/>
              </w:rPr>
              <w:t xml:space="preserve">168.54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202</w:t>
            </w:r>
          </w:p>
        </w:tc>
        <w:tc>
          <w:tcPr>
            <w:tcW w:w="0" w:type="auto"/>
          </w:tcPr>
          <w:p>
            <w:pPr>
              <w:pStyle w:val="Compact"/>
              <w:spacing w:after="20" w:before="20"/>
              <w:jc w:val="center"/>
            </w:pPr>
            <w:r>
              <w:rPr>
                <w:rFonts w:ascii="Arial" w:hAnsi="Arial"/>
                <w:sz w:val="16"/>
              </w:rPr>
              <w:t xml:space="preserve">0.61</w:t>
            </w:r>
          </w:p>
        </w:tc>
      </w:tr>
      <w:tr>
        <w:trPr>
          <w:cantSplit/>
        </w:trPr>
        <w:tc>
          <w:tcPr>
            <w:tcW w:w="0" w:type="auto"/>
          </w:tcPr>
          <w:p>
            <w:pPr>
              <w:pStyle w:val="Compact"/>
              <w:spacing w:after="20" w:before="20"/>
              <w:jc w:val="center"/>
            </w:pPr>
            <w:r>
              <w:rPr>
                <w:rFonts w:ascii="Arial" w:hAnsi="Arial"/>
                <w:sz w:val="16"/>
              </w:rPr>
              <w:t xml:space="preserve">4550</w:t>
            </w:r>
          </w:p>
        </w:tc>
        <w:tc>
          <w:tcPr>
            <w:tcW w:w="0" w:type="auto"/>
          </w:tcPr>
          <w:p>
            <w:pPr>
              <w:pStyle w:val="Compact"/>
              <w:spacing w:after="20" w:before="20"/>
              <w:jc w:val="center"/>
            </w:pPr>
            <w:r>
              <w:rPr>
                <w:rFonts w:ascii="Arial" w:hAnsi="Arial"/>
                <w:sz w:val="16"/>
              </w:rPr>
              <w:t xml:space="preserve">167.24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205</w:t>
            </w:r>
          </w:p>
        </w:tc>
        <w:tc>
          <w:tcPr>
            <w:tcW w:w="0" w:type="auto"/>
          </w:tcPr>
          <w:p>
            <w:pPr>
              <w:pStyle w:val="Compact"/>
              <w:spacing w:after="20" w:before="20"/>
              <w:jc w:val="center"/>
            </w:pPr>
            <w:r>
              <w:rPr>
                <w:rFonts w:ascii="Arial" w:hAnsi="Arial"/>
                <w:sz w:val="16"/>
              </w:rPr>
              <w:t xml:space="preserve">0.61</w:t>
            </w:r>
          </w:p>
        </w:tc>
      </w:tr>
      <w:tr>
        <w:trPr>
          <w:cantSplit/>
        </w:trPr>
        <w:tc>
          <w:tcPr>
            <w:tcW w:w="0" w:type="auto"/>
          </w:tcPr>
          <w:p>
            <w:pPr>
              <w:pStyle w:val="Compact"/>
              <w:spacing w:after="20" w:before="20"/>
              <w:jc w:val="center"/>
            </w:pPr>
            <w:r>
              <w:rPr>
                <w:rFonts w:ascii="Arial" w:hAnsi="Arial"/>
                <w:sz w:val="16"/>
              </w:rPr>
              <w:t xml:space="preserve">4600</w:t>
            </w:r>
          </w:p>
        </w:tc>
        <w:tc>
          <w:tcPr>
            <w:tcW w:w="0" w:type="auto"/>
          </w:tcPr>
          <w:p>
            <w:pPr>
              <w:pStyle w:val="Compact"/>
              <w:spacing w:after="20" w:before="20"/>
              <w:jc w:val="center"/>
            </w:pPr>
            <w:r>
              <w:rPr>
                <w:rFonts w:ascii="Arial" w:hAnsi="Arial"/>
                <w:sz w:val="16"/>
              </w:rPr>
              <w:t xml:space="preserve">165.94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207</w:t>
            </w:r>
          </w:p>
        </w:tc>
        <w:tc>
          <w:tcPr>
            <w:tcW w:w="0" w:type="auto"/>
          </w:tcPr>
          <w:p>
            <w:pPr>
              <w:pStyle w:val="Compact"/>
              <w:spacing w:after="20" w:before="20"/>
              <w:jc w:val="center"/>
            </w:pPr>
            <w:r>
              <w:rPr>
                <w:rFonts w:ascii="Arial" w:hAnsi="Arial"/>
                <w:sz w:val="16"/>
              </w:rPr>
              <w:t xml:space="preserve">0.61</w:t>
            </w:r>
          </w:p>
        </w:tc>
      </w:tr>
      <w:tr>
        <w:trPr>
          <w:cantSplit/>
        </w:trPr>
        <w:tc>
          <w:tcPr>
            <w:tcW w:w="0" w:type="auto"/>
          </w:tcPr>
          <w:p>
            <w:pPr>
              <w:pStyle w:val="Compact"/>
              <w:spacing w:after="20" w:before="20"/>
              <w:jc w:val="center"/>
            </w:pPr>
            <w:r>
              <w:rPr>
                <w:rFonts w:ascii="Arial" w:hAnsi="Arial"/>
                <w:sz w:val="16"/>
              </w:rPr>
              <w:t xml:space="preserve">4650</w:t>
            </w:r>
          </w:p>
        </w:tc>
        <w:tc>
          <w:tcPr>
            <w:tcW w:w="0" w:type="auto"/>
          </w:tcPr>
          <w:p>
            <w:pPr>
              <w:pStyle w:val="Compact"/>
              <w:spacing w:after="20" w:before="20"/>
              <w:jc w:val="center"/>
            </w:pPr>
            <w:r>
              <w:rPr>
                <w:rFonts w:ascii="Arial" w:hAnsi="Arial"/>
                <w:sz w:val="16"/>
              </w:rPr>
              <w:t xml:space="preserve">164.64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209</w:t>
            </w:r>
          </w:p>
        </w:tc>
        <w:tc>
          <w:tcPr>
            <w:tcW w:w="0" w:type="auto"/>
          </w:tcPr>
          <w:p>
            <w:pPr>
              <w:pStyle w:val="Compact"/>
              <w:spacing w:after="20" w:before="20"/>
              <w:jc w:val="center"/>
            </w:pPr>
            <w:r>
              <w:rPr>
                <w:rFonts w:ascii="Arial" w:hAnsi="Arial"/>
                <w:sz w:val="16"/>
              </w:rPr>
              <w:t xml:space="preserve">0.61</w:t>
            </w:r>
          </w:p>
        </w:tc>
      </w:tr>
      <w:tr>
        <w:trPr>
          <w:cantSplit/>
        </w:trPr>
        <w:tc>
          <w:tcPr>
            <w:tcW w:w="0" w:type="auto"/>
          </w:tcPr>
          <w:p>
            <w:pPr>
              <w:pStyle w:val="Compact"/>
              <w:spacing w:after="20" w:before="20"/>
              <w:jc w:val="center"/>
            </w:pPr>
            <w:r>
              <w:rPr>
                <w:rFonts w:ascii="Arial" w:hAnsi="Arial"/>
                <w:sz w:val="16"/>
              </w:rPr>
              <w:t xml:space="preserve">4700</w:t>
            </w:r>
          </w:p>
        </w:tc>
        <w:tc>
          <w:tcPr>
            <w:tcW w:w="0" w:type="auto"/>
          </w:tcPr>
          <w:p>
            <w:pPr>
              <w:pStyle w:val="Compact"/>
              <w:spacing w:after="20" w:before="20"/>
              <w:jc w:val="center"/>
            </w:pPr>
            <w:r>
              <w:rPr>
                <w:rFonts w:ascii="Arial" w:hAnsi="Arial"/>
                <w:sz w:val="16"/>
              </w:rPr>
              <w:t xml:space="preserve">163.34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211</w:t>
            </w:r>
          </w:p>
        </w:tc>
        <w:tc>
          <w:tcPr>
            <w:tcW w:w="0" w:type="auto"/>
          </w:tcPr>
          <w:p>
            <w:pPr>
              <w:pStyle w:val="Compact"/>
              <w:spacing w:after="20" w:before="20"/>
              <w:jc w:val="center"/>
            </w:pPr>
            <w:r>
              <w:rPr>
                <w:rFonts w:ascii="Arial" w:hAnsi="Arial"/>
                <w:sz w:val="16"/>
              </w:rPr>
              <w:t xml:space="preserve">0.61</w:t>
            </w:r>
          </w:p>
        </w:tc>
      </w:tr>
      <w:tr>
        <w:trPr>
          <w:cantSplit/>
        </w:trPr>
        <w:tc>
          <w:tcPr>
            <w:tcW w:w="0" w:type="auto"/>
          </w:tcPr>
          <w:p>
            <w:pPr>
              <w:pStyle w:val="Compact"/>
              <w:spacing w:after="20" w:before="20"/>
              <w:jc w:val="center"/>
            </w:pPr>
            <w:r>
              <w:rPr>
                <w:rFonts w:ascii="Arial" w:hAnsi="Arial"/>
                <w:sz w:val="16"/>
              </w:rPr>
              <w:t xml:space="preserve">4750</w:t>
            </w:r>
          </w:p>
        </w:tc>
        <w:tc>
          <w:tcPr>
            <w:tcW w:w="0" w:type="auto"/>
          </w:tcPr>
          <w:p>
            <w:pPr>
              <w:pStyle w:val="Compact"/>
              <w:spacing w:after="20" w:before="20"/>
              <w:jc w:val="center"/>
            </w:pPr>
            <w:r>
              <w:rPr>
                <w:rFonts w:ascii="Arial" w:hAnsi="Arial"/>
                <w:sz w:val="16"/>
              </w:rPr>
              <w:t xml:space="preserve">162.04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214</w:t>
            </w:r>
          </w:p>
        </w:tc>
        <w:tc>
          <w:tcPr>
            <w:tcW w:w="0" w:type="auto"/>
          </w:tcPr>
          <w:p>
            <w:pPr>
              <w:pStyle w:val="Compact"/>
              <w:spacing w:after="20" w:before="20"/>
              <w:jc w:val="center"/>
            </w:pPr>
            <w:r>
              <w:rPr>
                <w:rFonts w:ascii="Arial" w:hAnsi="Arial"/>
                <w:sz w:val="16"/>
              </w:rPr>
              <w:t xml:space="preserve">0.61</w:t>
            </w:r>
          </w:p>
        </w:tc>
      </w:tr>
      <w:tr>
        <w:trPr>
          <w:cantSplit/>
        </w:trPr>
        <w:tc>
          <w:tcPr>
            <w:tcW w:w="0" w:type="auto"/>
          </w:tcPr>
          <w:p>
            <w:pPr>
              <w:pStyle w:val="Compact"/>
              <w:spacing w:after="20" w:before="20"/>
              <w:jc w:val="center"/>
            </w:pPr>
            <w:r>
              <w:rPr>
                <w:rFonts w:ascii="Arial" w:hAnsi="Arial"/>
                <w:sz w:val="16"/>
              </w:rPr>
              <w:t xml:space="preserve">4800</w:t>
            </w:r>
          </w:p>
        </w:tc>
        <w:tc>
          <w:tcPr>
            <w:tcW w:w="0" w:type="auto"/>
          </w:tcPr>
          <w:p>
            <w:pPr>
              <w:pStyle w:val="Compact"/>
              <w:spacing w:after="20" w:before="20"/>
              <w:jc w:val="center"/>
            </w:pPr>
            <w:r>
              <w:rPr>
                <w:rFonts w:ascii="Arial" w:hAnsi="Arial"/>
                <w:sz w:val="16"/>
              </w:rPr>
              <w:t xml:space="preserve">160.74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216</w:t>
            </w:r>
          </w:p>
        </w:tc>
        <w:tc>
          <w:tcPr>
            <w:tcW w:w="0" w:type="auto"/>
          </w:tcPr>
          <w:p>
            <w:pPr>
              <w:pStyle w:val="Compact"/>
              <w:spacing w:after="20" w:before="20"/>
              <w:jc w:val="center"/>
            </w:pPr>
            <w:r>
              <w:rPr>
                <w:rFonts w:ascii="Arial" w:hAnsi="Arial"/>
                <w:sz w:val="16"/>
              </w:rPr>
              <w:t xml:space="preserve">0.61</w:t>
            </w:r>
          </w:p>
        </w:tc>
      </w:tr>
      <w:tr>
        <w:trPr>
          <w:cantSplit/>
        </w:trPr>
        <w:tc>
          <w:tcPr>
            <w:tcW w:w="0" w:type="auto"/>
          </w:tcPr>
          <w:p>
            <w:pPr>
              <w:pStyle w:val="Compact"/>
              <w:spacing w:after="20" w:before="20"/>
              <w:jc w:val="center"/>
            </w:pPr>
            <w:r>
              <w:rPr>
                <w:rFonts w:ascii="Arial" w:hAnsi="Arial"/>
                <w:sz w:val="16"/>
              </w:rPr>
              <w:t xml:space="preserve">4850</w:t>
            </w:r>
          </w:p>
        </w:tc>
        <w:tc>
          <w:tcPr>
            <w:tcW w:w="0" w:type="auto"/>
          </w:tcPr>
          <w:p>
            <w:pPr>
              <w:pStyle w:val="Compact"/>
              <w:spacing w:after="20" w:before="20"/>
              <w:jc w:val="center"/>
            </w:pPr>
            <w:r>
              <w:rPr>
                <w:rFonts w:ascii="Arial" w:hAnsi="Arial"/>
                <w:sz w:val="16"/>
              </w:rPr>
              <w:t xml:space="preserve">159.44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218</w:t>
            </w:r>
          </w:p>
        </w:tc>
        <w:tc>
          <w:tcPr>
            <w:tcW w:w="0" w:type="auto"/>
          </w:tcPr>
          <w:p>
            <w:pPr>
              <w:pStyle w:val="Compact"/>
              <w:spacing w:after="20" w:before="20"/>
              <w:jc w:val="center"/>
            </w:pPr>
            <w:r>
              <w:rPr>
                <w:rFonts w:ascii="Arial" w:hAnsi="Arial"/>
                <w:sz w:val="16"/>
              </w:rPr>
              <w:t xml:space="preserve">0.61</w:t>
            </w:r>
          </w:p>
        </w:tc>
      </w:tr>
      <w:tr>
        <w:trPr>
          <w:cantSplit/>
        </w:trPr>
        <w:tc>
          <w:tcPr>
            <w:tcW w:w="0" w:type="auto"/>
          </w:tcPr>
          <w:p>
            <w:pPr>
              <w:pStyle w:val="Compact"/>
              <w:spacing w:after="20" w:before="20"/>
              <w:jc w:val="center"/>
            </w:pPr>
            <w:r>
              <w:rPr>
                <w:rFonts w:ascii="Arial" w:hAnsi="Arial"/>
                <w:sz w:val="16"/>
              </w:rPr>
              <w:t xml:space="preserve">4900</w:t>
            </w:r>
          </w:p>
        </w:tc>
        <w:tc>
          <w:tcPr>
            <w:tcW w:w="0" w:type="auto"/>
          </w:tcPr>
          <w:p>
            <w:pPr>
              <w:pStyle w:val="Compact"/>
              <w:spacing w:after="20" w:before="20"/>
              <w:jc w:val="center"/>
            </w:pPr>
            <w:r>
              <w:rPr>
                <w:rFonts w:ascii="Arial" w:hAnsi="Arial"/>
                <w:sz w:val="16"/>
              </w:rPr>
              <w:t xml:space="preserve">158.14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220</w:t>
            </w:r>
          </w:p>
        </w:tc>
        <w:tc>
          <w:tcPr>
            <w:tcW w:w="0" w:type="auto"/>
          </w:tcPr>
          <w:p>
            <w:pPr>
              <w:pStyle w:val="Compact"/>
              <w:spacing w:after="20" w:before="20"/>
              <w:jc w:val="center"/>
            </w:pPr>
            <w:r>
              <w:rPr>
                <w:rFonts w:ascii="Arial" w:hAnsi="Arial"/>
                <w:sz w:val="16"/>
              </w:rPr>
              <w:t xml:space="preserve">0.62</w:t>
            </w:r>
          </w:p>
        </w:tc>
      </w:tr>
      <w:tr>
        <w:trPr>
          <w:cantSplit/>
        </w:trPr>
        <w:tc>
          <w:tcPr>
            <w:tcW w:w="0" w:type="auto"/>
          </w:tcPr>
          <w:p>
            <w:pPr>
              <w:pStyle w:val="Compact"/>
              <w:spacing w:after="20" w:before="20"/>
              <w:jc w:val="center"/>
            </w:pPr>
            <w:r>
              <w:rPr>
                <w:rFonts w:ascii="Arial" w:hAnsi="Arial"/>
                <w:sz w:val="16"/>
              </w:rPr>
              <w:t xml:space="preserve">4950</w:t>
            </w:r>
          </w:p>
        </w:tc>
        <w:tc>
          <w:tcPr>
            <w:tcW w:w="0" w:type="auto"/>
          </w:tcPr>
          <w:p>
            <w:pPr>
              <w:pStyle w:val="Compact"/>
              <w:spacing w:after="20" w:before="20"/>
              <w:jc w:val="center"/>
            </w:pPr>
            <w:r>
              <w:rPr>
                <w:rFonts w:ascii="Arial" w:hAnsi="Arial"/>
                <w:sz w:val="16"/>
              </w:rPr>
              <w:t xml:space="preserve">156.84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223</w:t>
            </w:r>
          </w:p>
        </w:tc>
        <w:tc>
          <w:tcPr>
            <w:tcW w:w="0" w:type="auto"/>
          </w:tcPr>
          <w:p>
            <w:pPr>
              <w:pStyle w:val="Compact"/>
              <w:spacing w:after="20" w:before="20"/>
              <w:jc w:val="center"/>
            </w:pPr>
            <w:r>
              <w:rPr>
                <w:rFonts w:ascii="Arial" w:hAnsi="Arial"/>
                <w:sz w:val="16"/>
              </w:rPr>
              <w:t xml:space="preserve">0.62</w:t>
            </w:r>
          </w:p>
        </w:tc>
      </w:tr>
      <w:tr>
        <w:trPr>
          <w:cantSplit/>
        </w:trPr>
        <w:tc>
          <w:tcPr>
            <w:tcW w:w="0" w:type="auto"/>
          </w:tcPr>
          <w:p>
            <w:pPr>
              <w:pStyle w:val="Compact"/>
              <w:spacing w:after="20" w:before="20"/>
              <w:jc w:val="center"/>
            </w:pPr>
            <w:r>
              <w:rPr>
                <w:rFonts w:ascii="Arial" w:hAnsi="Arial"/>
                <w:sz w:val="16"/>
              </w:rPr>
              <w:t xml:space="preserve">5000</w:t>
            </w:r>
          </w:p>
        </w:tc>
        <w:tc>
          <w:tcPr>
            <w:tcW w:w="0" w:type="auto"/>
          </w:tcPr>
          <w:p>
            <w:pPr>
              <w:pStyle w:val="Compact"/>
              <w:spacing w:after="20" w:before="20"/>
              <w:jc w:val="center"/>
            </w:pPr>
            <w:r>
              <w:rPr>
                <w:rFonts w:ascii="Arial" w:hAnsi="Arial"/>
                <w:sz w:val="16"/>
              </w:rPr>
              <w:t xml:space="preserve">155.54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225</w:t>
            </w:r>
          </w:p>
        </w:tc>
        <w:tc>
          <w:tcPr>
            <w:tcW w:w="0" w:type="auto"/>
          </w:tcPr>
          <w:p>
            <w:pPr>
              <w:pStyle w:val="Compact"/>
              <w:spacing w:after="20" w:before="20"/>
              <w:jc w:val="center"/>
            </w:pPr>
            <w:r>
              <w:rPr>
                <w:rFonts w:ascii="Arial" w:hAnsi="Arial"/>
                <w:sz w:val="16"/>
              </w:rPr>
              <w:t xml:space="preserve">0.62</w:t>
            </w:r>
          </w:p>
        </w:tc>
      </w:tr>
      <w:tr>
        <w:trPr>
          <w:cantSplit/>
        </w:trPr>
        <w:tc>
          <w:tcPr>
            <w:tcW w:w="0" w:type="auto"/>
          </w:tcPr>
          <w:p>
            <w:pPr>
              <w:pStyle w:val="Compact"/>
              <w:spacing w:after="20" w:before="20"/>
              <w:jc w:val="center"/>
            </w:pPr>
            <w:r>
              <w:rPr>
                <w:rFonts w:ascii="Arial" w:hAnsi="Arial"/>
                <w:sz w:val="16"/>
              </w:rPr>
              <w:t xml:space="preserve">5050</w:t>
            </w:r>
          </w:p>
        </w:tc>
        <w:tc>
          <w:tcPr>
            <w:tcW w:w="0" w:type="auto"/>
          </w:tcPr>
          <w:p>
            <w:pPr>
              <w:pStyle w:val="Compact"/>
              <w:spacing w:after="20" w:before="20"/>
              <w:jc w:val="center"/>
            </w:pPr>
            <w:r>
              <w:rPr>
                <w:rFonts w:ascii="Arial" w:hAnsi="Arial"/>
                <w:sz w:val="16"/>
              </w:rPr>
              <w:t xml:space="preserve">154.24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227</w:t>
            </w:r>
          </w:p>
        </w:tc>
        <w:tc>
          <w:tcPr>
            <w:tcW w:w="0" w:type="auto"/>
          </w:tcPr>
          <w:p>
            <w:pPr>
              <w:pStyle w:val="Compact"/>
              <w:spacing w:after="20" w:before="20"/>
              <w:jc w:val="center"/>
            </w:pPr>
            <w:r>
              <w:rPr>
                <w:rFonts w:ascii="Arial" w:hAnsi="Arial"/>
                <w:sz w:val="16"/>
              </w:rPr>
              <w:t xml:space="preserve">0.62</w:t>
            </w:r>
          </w:p>
        </w:tc>
      </w:tr>
      <w:tr>
        <w:trPr>
          <w:cantSplit/>
        </w:trPr>
        <w:tc>
          <w:tcPr>
            <w:tcW w:w="0" w:type="auto"/>
          </w:tcPr>
          <w:p>
            <w:pPr>
              <w:pStyle w:val="Compact"/>
              <w:spacing w:after="20" w:before="20"/>
              <w:jc w:val="center"/>
            </w:pPr>
            <w:r>
              <w:rPr>
                <w:rFonts w:ascii="Arial" w:hAnsi="Arial"/>
                <w:sz w:val="16"/>
              </w:rPr>
              <w:t xml:space="preserve">5100</w:t>
            </w:r>
          </w:p>
        </w:tc>
        <w:tc>
          <w:tcPr>
            <w:tcW w:w="0" w:type="auto"/>
          </w:tcPr>
          <w:p>
            <w:pPr>
              <w:pStyle w:val="Compact"/>
              <w:spacing w:after="20" w:before="20"/>
              <w:jc w:val="center"/>
            </w:pPr>
            <w:r>
              <w:rPr>
                <w:rFonts w:ascii="Arial" w:hAnsi="Arial"/>
                <w:sz w:val="16"/>
              </w:rPr>
              <w:t xml:space="preserve">152.94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229</w:t>
            </w:r>
          </w:p>
        </w:tc>
        <w:tc>
          <w:tcPr>
            <w:tcW w:w="0" w:type="auto"/>
          </w:tcPr>
          <w:p>
            <w:pPr>
              <w:pStyle w:val="Compact"/>
              <w:spacing w:after="20" w:before="20"/>
              <w:jc w:val="center"/>
            </w:pPr>
            <w:r>
              <w:rPr>
                <w:rFonts w:ascii="Arial" w:hAnsi="Arial"/>
                <w:sz w:val="16"/>
              </w:rPr>
              <w:t xml:space="preserve">0.62</w:t>
            </w:r>
          </w:p>
        </w:tc>
      </w:tr>
      <w:tr>
        <w:trPr>
          <w:cantSplit/>
        </w:trPr>
        <w:tc>
          <w:tcPr>
            <w:tcW w:w="0" w:type="auto"/>
          </w:tcPr>
          <w:p>
            <w:pPr>
              <w:pStyle w:val="Compact"/>
              <w:spacing w:after="20" w:before="20"/>
              <w:jc w:val="center"/>
            </w:pPr>
            <w:r>
              <w:rPr>
                <w:rFonts w:ascii="Arial" w:hAnsi="Arial"/>
                <w:sz w:val="16"/>
              </w:rPr>
              <w:t xml:space="preserve">5150</w:t>
            </w:r>
          </w:p>
        </w:tc>
        <w:tc>
          <w:tcPr>
            <w:tcW w:w="0" w:type="auto"/>
          </w:tcPr>
          <w:p>
            <w:pPr>
              <w:pStyle w:val="Compact"/>
              <w:spacing w:after="20" w:before="20"/>
              <w:jc w:val="center"/>
            </w:pPr>
            <w:r>
              <w:rPr>
                <w:rFonts w:ascii="Arial" w:hAnsi="Arial"/>
                <w:sz w:val="16"/>
              </w:rPr>
              <w:t xml:space="preserve">151.64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232</w:t>
            </w:r>
          </w:p>
        </w:tc>
        <w:tc>
          <w:tcPr>
            <w:tcW w:w="0" w:type="auto"/>
          </w:tcPr>
          <w:p>
            <w:pPr>
              <w:pStyle w:val="Compact"/>
              <w:spacing w:after="20" w:before="20"/>
              <w:jc w:val="center"/>
            </w:pPr>
            <w:r>
              <w:rPr>
                <w:rFonts w:ascii="Arial" w:hAnsi="Arial"/>
                <w:sz w:val="16"/>
              </w:rPr>
              <w:t xml:space="preserve">0.62</w:t>
            </w:r>
          </w:p>
        </w:tc>
      </w:tr>
      <w:tr>
        <w:trPr>
          <w:cantSplit/>
        </w:trPr>
        <w:tc>
          <w:tcPr>
            <w:tcW w:w="0" w:type="auto"/>
          </w:tcPr>
          <w:p>
            <w:pPr>
              <w:pStyle w:val="Compact"/>
              <w:spacing w:after="20" w:before="20"/>
              <w:jc w:val="center"/>
            </w:pPr>
            <w:r>
              <w:rPr>
                <w:rFonts w:ascii="Arial" w:hAnsi="Arial"/>
                <w:sz w:val="16"/>
              </w:rPr>
              <w:t xml:space="preserve">5200</w:t>
            </w:r>
          </w:p>
        </w:tc>
        <w:tc>
          <w:tcPr>
            <w:tcW w:w="0" w:type="auto"/>
          </w:tcPr>
          <w:p>
            <w:pPr>
              <w:pStyle w:val="Compact"/>
              <w:spacing w:after="20" w:before="20"/>
              <w:jc w:val="center"/>
            </w:pPr>
            <w:r>
              <w:rPr>
                <w:rFonts w:ascii="Arial" w:hAnsi="Arial"/>
                <w:sz w:val="16"/>
              </w:rPr>
              <w:t xml:space="preserve">150.34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234</w:t>
            </w:r>
          </w:p>
        </w:tc>
        <w:tc>
          <w:tcPr>
            <w:tcW w:w="0" w:type="auto"/>
          </w:tcPr>
          <w:p>
            <w:pPr>
              <w:pStyle w:val="Compact"/>
              <w:spacing w:after="20" w:before="20"/>
              <w:jc w:val="center"/>
            </w:pPr>
            <w:r>
              <w:rPr>
                <w:rFonts w:ascii="Arial" w:hAnsi="Arial"/>
                <w:sz w:val="16"/>
              </w:rPr>
              <w:t xml:space="preserve">0.62</w:t>
            </w:r>
          </w:p>
        </w:tc>
      </w:tr>
      <w:tr>
        <w:trPr>
          <w:cantSplit/>
        </w:trPr>
        <w:tc>
          <w:tcPr>
            <w:tcW w:w="0" w:type="auto"/>
          </w:tcPr>
          <w:p>
            <w:pPr>
              <w:pStyle w:val="Compact"/>
              <w:spacing w:after="20" w:before="20"/>
              <w:jc w:val="center"/>
            </w:pPr>
            <w:r>
              <w:rPr>
                <w:rFonts w:ascii="Arial" w:hAnsi="Arial"/>
                <w:sz w:val="16"/>
              </w:rPr>
              <w:t xml:space="preserve">5250</w:t>
            </w:r>
          </w:p>
        </w:tc>
        <w:tc>
          <w:tcPr>
            <w:tcW w:w="0" w:type="auto"/>
          </w:tcPr>
          <w:p>
            <w:pPr>
              <w:pStyle w:val="Compact"/>
              <w:spacing w:after="20" w:before="20"/>
              <w:jc w:val="center"/>
            </w:pPr>
            <w:r>
              <w:rPr>
                <w:rFonts w:ascii="Arial" w:hAnsi="Arial"/>
                <w:sz w:val="16"/>
              </w:rPr>
              <w:t xml:space="preserve">149.04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236</w:t>
            </w:r>
          </w:p>
        </w:tc>
        <w:tc>
          <w:tcPr>
            <w:tcW w:w="0" w:type="auto"/>
          </w:tcPr>
          <w:p>
            <w:pPr>
              <w:pStyle w:val="Compact"/>
              <w:spacing w:after="20" w:before="20"/>
              <w:jc w:val="center"/>
            </w:pPr>
            <w:r>
              <w:rPr>
                <w:rFonts w:ascii="Arial" w:hAnsi="Arial"/>
                <w:sz w:val="16"/>
              </w:rPr>
              <w:t xml:space="preserve">0.62</w:t>
            </w:r>
          </w:p>
        </w:tc>
      </w:tr>
      <w:tr>
        <w:trPr>
          <w:cantSplit/>
        </w:trPr>
        <w:tc>
          <w:tcPr>
            <w:tcW w:w="0" w:type="auto"/>
          </w:tcPr>
          <w:p>
            <w:pPr>
              <w:pStyle w:val="Compact"/>
              <w:spacing w:after="20" w:before="20"/>
              <w:jc w:val="center"/>
            </w:pPr>
            <w:r>
              <w:rPr>
                <w:rFonts w:ascii="Arial" w:hAnsi="Arial"/>
                <w:sz w:val="16"/>
              </w:rPr>
              <w:t xml:space="preserve">5300</w:t>
            </w:r>
          </w:p>
        </w:tc>
        <w:tc>
          <w:tcPr>
            <w:tcW w:w="0" w:type="auto"/>
          </w:tcPr>
          <w:p>
            <w:pPr>
              <w:pStyle w:val="Compact"/>
              <w:spacing w:after="20" w:before="20"/>
              <w:jc w:val="center"/>
            </w:pPr>
            <w:r>
              <w:rPr>
                <w:rFonts w:ascii="Arial" w:hAnsi="Arial"/>
                <w:sz w:val="16"/>
              </w:rPr>
              <w:t xml:space="preserve">147.74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238</w:t>
            </w:r>
          </w:p>
        </w:tc>
        <w:tc>
          <w:tcPr>
            <w:tcW w:w="0" w:type="auto"/>
          </w:tcPr>
          <w:p>
            <w:pPr>
              <w:pStyle w:val="Compact"/>
              <w:spacing w:after="20" w:before="20"/>
              <w:jc w:val="center"/>
            </w:pPr>
            <w:r>
              <w:rPr>
                <w:rFonts w:ascii="Arial" w:hAnsi="Arial"/>
                <w:sz w:val="16"/>
              </w:rPr>
              <w:t xml:space="preserve">0.63</w:t>
            </w:r>
          </w:p>
        </w:tc>
      </w:tr>
      <w:tr>
        <w:trPr>
          <w:cantSplit/>
        </w:trPr>
        <w:tc>
          <w:tcPr>
            <w:tcW w:w="0" w:type="auto"/>
          </w:tcPr>
          <w:p>
            <w:pPr>
              <w:pStyle w:val="Compact"/>
              <w:spacing w:after="20" w:before="20"/>
              <w:jc w:val="center"/>
            </w:pPr>
            <w:r>
              <w:rPr>
                <w:rFonts w:ascii="Arial" w:hAnsi="Arial"/>
                <w:sz w:val="16"/>
              </w:rPr>
              <w:t xml:space="preserve">5350</w:t>
            </w:r>
          </w:p>
        </w:tc>
        <w:tc>
          <w:tcPr>
            <w:tcW w:w="0" w:type="auto"/>
          </w:tcPr>
          <w:p>
            <w:pPr>
              <w:pStyle w:val="Compact"/>
              <w:spacing w:after="20" w:before="20"/>
              <w:jc w:val="center"/>
            </w:pPr>
            <w:r>
              <w:rPr>
                <w:rFonts w:ascii="Arial" w:hAnsi="Arial"/>
                <w:sz w:val="16"/>
              </w:rPr>
              <w:t xml:space="preserve">146.44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241</w:t>
            </w:r>
          </w:p>
        </w:tc>
        <w:tc>
          <w:tcPr>
            <w:tcW w:w="0" w:type="auto"/>
          </w:tcPr>
          <w:p>
            <w:pPr>
              <w:pStyle w:val="Compact"/>
              <w:spacing w:after="20" w:before="20"/>
              <w:jc w:val="center"/>
            </w:pPr>
            <w:r>
              <w:rPr>
                <w:rFonts w:ascii="Arial" w:hAnsi="Arial"/>
                <w:sz w:val="16"/>
              </w:rPr>
              <w:t xml:space="preserve">0.63</w:t>
            </w:r>
          </w:p>
        </w:tc>
      </w:tr>
      <w:tr>
        <w:trPr>
          <w:cantSplit/>
        </w:trPr>
        <w:tc>
          <w:tcPr>
            <w:tcW w:w="0" w:type="auto"/>
          </w:tcPr>
          <w:p>
            <w:pPr>
              <w:pStyle w:val="Compact"/>
              <w:spacing w:after="20" w:before="20"/>
              <w:jc w:val="center"/>
            </w:pPr>
            <w:r>
              <w:rPr>
                <w:rFonts w:ascii="Arial" w:hAnsi="Arial"/>
                <w:sz w:val="16"/>
              </w:rPr>
              <w:t xml:space="preserve">5400</w:t>
            </w:r>
          </w:p>
        </w:tc>
        <w:tc>
          <w:tcPr>
            <w:tcW w:w="0" w:type="auto"/>
          </w:tcPr>
          <w:p>
            <w:pPr>
              <w:pStyle w:val="Compact"/>
              <w:spacing w:after="20" w:before="20"/>
              <w:jc w:val="center"/>
            </w:pPr>
            <w:r>
              <w:rPr>
                <w:rFonts w:ascii="Arial" w:hAnsi="Arial"/>
                <w:sz w:val="16"/>
              </w:rPr>
              <w:t xml:space="preserve">145.14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243</w:t>
            </w:r>
          </w:p>
        </w:tc>
        <w:tc>
          <w:tcPr>
            <w:tcW w:w="0" w:type="auto"/>
          </w:tcPr>
          <w:p>
            <w:pPr>
              <w:pStyle w:val="Compact"/>
              <w:spacing w:after="20" w:before="20"/>
              <w:jc w:val="center"/>
            </w:pPr>
            <w:r>
              <w:rPr>
                <w:rFonts w:ascii="Arial" w:hAnsi="Arial"/>
                <w:sz w:val="16"/>
              </w:rPr>
              <w:t xml:space="preserve">0.63</w:t>
            </w:r>
          </w:p>
        </w:tc>
      </w:tr>
      <w:tr>
        <w:trPr>
          <w:cantSplit/>
        </w:trPr>
        <w:tc>
          <w:tcPr>
            <w:tcW w:w="0" w:type="auto"/>
          </w:tcPr>
          <w:p>
            <w:pPr>
              <w:pStyle w:val="Compact"/>
              <w:spacing w:after="20" w:before="20"/>
              <w:jc w:val="center"/>
            </w:pPr>
            <w:r>
              <w:rPr>
                <w:rFonts w:ascii="Arial" w:hAnsi="Arial"/>
                <w:sz w:val="16"/>
              </w:rPr>
              <w:t xml:space="preserve">5450</w:t>
            </w:r>
          </w:p>
        </w:tc>
        <w:tc>
          <w:tcPr>
            <w:tcW w:w="0" w:type="auto"/>
          </w:tcPr>
          <w:p>
            <w:pPr>
              <w:pStyle w:val="Compact"/>
              <w:spacing w:after="20" w:before="20"/>
              <w:jc w:val="center"/>
            </w:pPr>
            <w:r>
              <w:rPr>
                <w:rFonts w:ascii="Arial" w:hAnsi="Arial"/>
                <w:sz w:val="16"/>
              </w:rPr>
              <w:t xml:space="preserve">143.84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245</w:t>
            </w:r>
          </w:p>
        </w:tc>
        <w:tc>
          <w:tcPr>
            <w:tcW w:w="0" w:type="auto"/>
          </w:tcPr>
          <w:p>
            <w:pPr>
              <w:pStyle w:val="Compact"/>
              <w:spacing w:after="20" w:before="20"/>
              <w:jc w:val="center"/>
            </w:pPr>
            <w:r>
              <w:rPr>
                <w:rFonts w:ascii="Arial" w:hAnsi="Arial"/>
                <w:sz w:val="16"/>
              </w:rPr>
              <w:t xml:space="preserve">0.63</w:t>
            </w:r>
          </w:p>
        </w:tc>
      </w:tr>
      <w:tr>
        <w:trPr>
          <w:cantSplit/>
        </w:trPr>
        <w:tc>
          <w:tcPr>
            <w:tcW w:w="0" w:type="auto"/>
          </w:tcPr>
          <w:p>
            <w:pPr>
              <w:pStyle w:val="Compact"/>
              <w:spacing w:after="20" w:before="20"/>
              <w:jc w:val="center"/>
            </w:pPr>
            <w:r>
              <w:rPr>
                <w:rFonts w:ascii="Arial" w:hAnsi="Arial"/>
                <w:sz w:val="16"/>
              </w:rPr>
              <w:t xml:space="preserve">5500</w:t>
            </w:r>
          </w:p>
        </w:tc>
        <w:tc>
          <w:tcPr>
            <w:tcW w:w="0" w:type="auto"/>
          </w:tcPr>
          <w:p>
            <w:pPr>
              <w:pStyle w:val="Compact"/>
              <w:spacing w:after="20" w:before="20"/>
              <w:jc w:val="center"/>
            </w:pPr>
            <w:r>
              <w:rPr>
                <w:rFonts w:ascii="Arial" w:hAnsi="Arial"/>
                <w:sz w:val="16"/>
              </w:rPr>
              <w:t xml:space="preserve">142.54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247</w:t>
            </w:r>
          </w:p>
        </w:tc>
        <w:tc>
          <w:tcPr>
            <w:tcW w:w="0" w:type="auto"/>
          </w:tcPr>
          <w:p>
            <w:pPr>
              <w:pStyle w:val="Compact"/>
              <w:spacing w:after="20" w:before="20"/>
              <w:jc w:val="center"/>
            </w:pPr>
            <w:r>
              <w:rPr>
                <w:rFonts w:ascii="Arial" w:hAnsi="Arial"/>
                <w:sz w:val="16"/>
              </w:rPr>
              <w:t xml:space="preserve">0.63</w:t>
            </w:r>
          </w:p>
        </w:tc>
      </w:tr>
      <w:tr>
        <w:trPr>
          <w:cantSplit/>
        </w:trPr>
        <w:tc>
          <w:tcPr>
            <w:tcW w:w="0" w:type="auto"/>
          </w:tcPr>
          <w:p>
            <w:pPr>
              <w:pStyle w:val="Compact"/>
              <w:spacing w:after="20" w:before="20"/>
              <w:jc w:val="center"/>
            </w:pPr>
            <w:r>
              <w:rPr>
                <w:rFonts w:ascii="Arial" w:hAnsi="Arial"/>
                <w:sz w:val="16"/>
              </w:rPr>
              <w:t xml:space="preserve">5550</w:t>
            </w:r>
          </w:p>
        </w:tc>
        <w:tc>
          <w:tcPr>
            <w:tcW w:w="0" w:type="auto"/>
          </w:tcPr>
          <w:p>
            <w:pPr>
              <w:pStyle w:val="Compact"/>
              <w:spacing w:after="20" w:before="20"/>
              <w:jc w:val="center"/>
            </w:pPr>
            <w:r>
              <w:rPr>
                <w:rFonts w:ascii="Arial" w:hAnsi="Arial"/>
                <w:sz w:val="16"/>
              </w:rPr>
              <w:t xml:space="preserve">141.24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0.63</w:t>
            </w:r>
          </w:p>
        </w:tc>
      </w:tr>
      <w:tr>
        <w:trPr>
          <w:cantSplit/>
        </w:trPr>
        <w:tc>
          <w:tcPr>
            <w:tcW w:w="0" w:type="auto"/>
          </w:tcPr>
          <w:p>
            <w:pPr>
              <w:pStyle w:val="Compact"/>
              <w:spacing w:after="20" w:before="20"/>
              <w:jc w:val="center"/>
            </w:pPr>
            <w:r>
              <w:rPr>
                <w:rFonts w:ascii="Arial" w:hAnsi="Arial"/>
                <w:sz w:val="16"/>
              </w:rPr>
              <w:t xml:space="preserve">5600</w:t>
            </w:r>
          </w:p>
        </w:tc>
        <w:tc>
          <w:tcPr>
            <w:tcW w:w="0" w:type="auto"/>
          </w:tcPr>
          <w:p>
            <w:pPr>
              <w:pStyle w:val="Compact"/>
              <w:spacing w:after="20" w:before="20"/>
              <w:jc w:val="center"/>
            </w:pPr>
            <w:r>
              <w:rPr>
                <w:rFonts w:ascii="Arial" w:hAnsi="Arial"/>
                <w:sz w:val="16"/>
              </w:rPr>
              <w:t xml:space="preserve">139.94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252</w:t>
            </w:r>
          </w:p>
        </w:tc>
        <w:tc>
          <w:tcPr>
            <w:tcW w:w="0" w:type="auto"/>
          </w:tcPr>
          <w:p>
            <w:pPr>
              <w:pStyle w:val="Compact"/>
              <w:spacing w:after="20" w:before="20"/>
              <w:jc w:val="center"/>
            </w:pPr>
            <w:r>
              <w:rPr>
                <w:rFonts w:ascii="Arial" w:hAnsi="Arial"/>
                <w:sz w:val="16"/>
              </w:rPr>
              <w:t xml:space="preserve">0.63</w:t>
            </w:r>
          </w:p>
        </w:tc>
      </w:tr>
      <w:tr>
        <w:trPr>
          <w:cantSplit/>
        </w:trPr>
        <w:tc>
          <w:tcPr>
            <w:tcW w:w="0" w:type="auto"/>
          </w:tcPr>
          <w:p>
            <w:pPr>
              <w:pStyle w:val="Compact"/>
              <w:spacing w:after="20" w:before="20"/>
              <w:jc w:val="center"/>
            </w:pPr>
            <w:r>
              <w:rPr>
                <w:rFonts w:ascii="Arial" w:hAnsi="Arial"/>
                <w:sz w:val="16"/>
              </w:rPr>
              <w:t xml:space="preserve">5650</w:t>
            </w:r>
          </w:p>
        </w:tc>
        <w:tc>
          <w:tcPr>
            <w:tcW w:w="0" w:type="auto"/>
          </w:tcPr>
          <w:p>
            <w:pPr>
              <w:pStyle w:val="Compact"/>
              <w:spacing w:after="20" w:before="20"/>
              <w:jc w:val="center"/>
            </w:pPr>
            <w:r>
              <w:rPr>
                <w:rFonts w:ascii="Arial" w:hAnsi="Arial"/>
                <w:sz w:val="16"/>
              </w:rPr>
              <w:t xml:space="preserve">138.64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254</w:t>
            </w:r>
          </w:p>
        </w:tc>
        <w:tc>
          <w:tcPr>
            <w:tcW w:w="0" w:type="auto"/>
          </w:tcPr>
          <w:p>
            <w:pPr>
              <w:pStyle w:val="Compact"/>
              <w:spacing w:after="20" w:before="20"/>
              <w:jc w:val="center"/>
            </w:pPr>
            <w:r>
              <w:rPr>
                <w:rFonts w:ascii="Arial" w:hAnsi="Arial"/>
                <w:sz w:val="16"/>
              </w:rPr>
              <w:t xml:space="preserve">0.63</w:t>
            </w:r>
          </w:p>
        </w:tc>
      </w:tr>
      <w:tr>
        <w:trPr>
          <w:cantSplit/>
        </w:trPr>
        <w:tc>
          <w:tcPr>
            <w:tcW w:w="0" w:type="auto"/>
          </w:tcPr>
          <w:p>
            <w:pPr>
              <w:pStyle w:val="Compact"/>
              <w:spacing w:after="20" w:before="20"/>
              <w:jc w:val="center"/>
            </w:pPr>
            <w:r>
              <w:rPr>
                <w:rFonts w:ascii="Arial" w:hAnsi="Arial"/>
                <w:sz w:val="16"/>
              </w:rPr>
              <w:t xml:space="preserve">5700</w:t>
            </w:r>
          </w:p>
        </w:tc>
        <w:tc>
          <w:tcPr>
            <w:tcW w:w="0" w:type="auto"/>
          </w:tcPr>
          <w:p>
            <w:pPr>
              <w:pStyle w:val="Compact"/>
              <w:spacing w:after="20" w:before="20"/>
              <w:jc w:val="center"/>
            </w:pPr>
            <w:r>
              <w:rPr>
                <w:rFonts w:ascii="Arial" w:hAnsi="Arial"/>
                <w:sz w:val="16"/>
              </w:rPr>
              <w:t xml:space="preserve">137.34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256</w:t>
            </w:r>
          </w:p>
        </w:tc>
        <w:tc>
          <w:tcPr>
            <w:tcW w:w="0" w:type="auto"/>
          </w:tcPr>
          <w:p>
            <w:pPr>
              <w:pStyle w:val="Compact"/>
              <w:spacing w:after="20" w:before="20"/>
              <w:jc w:val="center"/>
            </w:pPr>
            <w:r>
              <w:rPr>
                <w:rFonts w:ascii="Arial" w:hAnsi="Arial"/>
                <w:sz w:val="16"/>
              </w:rPr>
              <w:t xml:space="preserve">0.64</w:t>
            </w:r>
          </w:p>
        </w:tc>
      </w:tr>
      <w:tr>
        <w:trPr>
          <w:cantSplit/>
        </w:trPr>
        <w:tc>
          <w:tcPr>
            <w:tcW w:w="0" w:type="auto"/>
          </w:tcPr>
          <w:p>
            <w:pPr>
              <w:pStyle w:val="Compact"/>
              <w:spacing w:after="20" w:before="20"/>
              <w:jc w:val="center"/>
            </w:pPr>
            <w:r>
              <w:rPr>
                <w:rFonts w:ascii="Arial" w:hAnsi="Arial"/>
                <w:sz w:val="16"/>
              </w:rPr>
              <w:t xml:space="preserve">5750</w:t>
            </w:r>
          </w:p>
        </w:tc>
        <w:tc>
          <w:tcPr>
            <w:tcW w:w="0" w:type="auto"/>
          </w:tcPr>
          <w:p>
            <w:pPr>
              <w:pStyle w:val="Compact"/>
              <w:spacing w:after="20" w:before="20"/>
              <w:jc w:val="center"/>
            </w:pPr>
            <w:r>
              <w:rPr>
                <w:rFonts w:ascii="Arial" w:hAnsi="Arial"/>
                <w:sz w:val="16"/>
              </w:rPr>
              <w:t xml:space="preserve">136.04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259</w:t>
            </w:r>
          </w:p>
        </w:tc>
        <w:tc>
          <w:tcPr>
            <w:tcW w:w="0" w:type="auto"/>
          </w:tcPr>
          <w:p>
            <w:pPr>
              <w:pStyle w:val="Compact"/>
              <w:spacing w:after="20" w:before="20"/>
              <w:jc w:val="center"/>
            </w:pPr>
            <w:r>
              <w:rPr>
                <w:rFonts w:ascii="Arial" w:hAnsi="Arial"/>
                <w:sz w:val="16"/>
              </w:rPr>
              <w:t xml:space="preserve">0.64</w:t>
            </w:r>
          </w:p>
        </w:tc>
      </w:tr>
      <w:tr>
        <w:trPr>
          <w:cantSplit/>
        </w:trPr>
        <w:tc>
          <w:tcPr>
            <w:tcW w:w="0" w:type="auto"/>
          </w:tcPr>
          <w:p>
            <w:pPr>
              <w:pStyle w:val="Compact"/>
              <w:spacing w:after="20" w:before="20"/>
              <w:jc w:val="center"/>
            </w:pPr>
            <w:r>
              <w:rPr>
                <w:rFonts w:ascii="Arial" w:hAnsi="Arial"/>
                <w:sz w:val="16"/>
              </w:rPr>
              <w:t xml:space="preserve">5800</w:t>
            </w:r>
          </w:p>
        </w:tc>
        <w:tc>
          <w:tcPr>
            <w:tcW w:w="0" w:type="auto"/>
          </w:tcPr>
          <w:p>
            <w:pPr>
              <w:pStyle w:val="Compact"/>
              <w:spacing w:after="20" w:before="20"/>
              <w:jc w:val="center"/>
            </w:pPr>
            <w:r>
              <w:rPr>
                <w:rFonts w:ascii="Arial" w:hAnsi="Arial"/>
                <w:sz w:val="16"/>
              </w:rPr>
              <w:t xml:space="preserve">134.74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261</w:t>
            </w:r>
          </w:p>
        </w:tc>
        <w:tc>
          <w:tcPr>
            <w:tcW w:w="0" w:type="auto"/>
          </w:tcPr>
          <w:p>
            <w:pPr>
              <w:pStyle w:val="Compact"/>
              <w:spacing w:after="20" w:before="20"/>
              <w:jc w:val="center"/>
            </w:pPr>
            <w:r>
              <w:rPr>
                <w:rFonts w:ascii="Arial" w:hAnsi="Arial"/>
                <w:sz w:val="16"/>
              </w:rPr>
              <w:t xml:space="preserve">0.64</w:t>
            </w:r>
          </w:p>
        </w:tc>
      </w:tr>
      <w:tr>
        <w:trPr>
          <w:cantSplit/>
        </w:trPr>
        <w:tc>
          <w:tcPr>
            <w:tcW w:w="0" w:type="auto"/>
          </w:tcPr>
          <w:p>
            <w:pPr>
              <w:pStyle w:val="Compact"/>
              <w:spacing w:after="20" w:before="20"/>
              <w:jc w:val="center"/>
            </w:pPr>
            <w:r>
              <w:rPr>
                <w:rFonts w:ascii="Arial" w:hAnsi="Arial"/>
                <w:sz w:val="16"/>
              </w:rPr>
              <w:t xml:space="preserve">5850</w:t>
            </w:r>
          </w:p>
        </w:tc>
        <w:tc>
          <w:tcPr>
            <w:tcW w:w="0" w:type="auto"/>
          </w:tcPr>
          <w:p>
            <w:pPr>
              <w:pStyle w:val="Compact"/>
              <w:spacing w:after="20" w:before="20"/>
              <w:jc w:val="center"/>
            </w:pPr>
            <w:r>
              <w:rPr>
                <w:rFonts w:ascii="Arial" w:hAnsi="Arial"/>
                <w:sz w:val="16"/>
              </w:rPr>
              <w:t xml:space="preserve">133.44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263</w:t>
            </w:r>
          </w:p>
        </w:tc>
        <w:tc>
          <w:tcPr>
            <w:tcW w:w="0" w:type="auto"/>
          </w:tcPr>
          <w:p>
            <w:pPr>
              <w:pStyle w:val="Compact"/>
              <w:spacing w:after="20" w:before="20"/>
              <w:jc w:val="center"/>
            </w:pPr>
            <w:r>
              <w:rPr>
                <w:rFonts w:ascii="Arial" w:hAnsi="Arial"/>
                <w:sz w:val="16"/>
              </w:rPr>
              <w:t xml:space="preserve">0.64</w:t>
            </w:r>
          </w:p>
        </w:tc>
      </w:tr>
      <w:tr>
        <w:trPr>
          <w:cantSplit/>
        </w:trPr>
        <w:tc>
          <w:tcPr>
            <w:tcW w:w="0" w:type="auto"/>
          </w:tcPr>
          <w:p>
            <w:pPr>
              <w:pStyle w:val="Compact"/>
              <w:spacing w:after="20" w:before="20"/>
              <w:jc w:val="center"/>
            </w:pPr>
            <w:r>
              <w:rPr>
                <w:rFonts w:ascii="Arial" w:hAnsi="Arial"/>
                <w:sz w:val="16"/>
              </w:rPr>
              <w:t xml:space="preserve">5900</w:t>
            </w:r>
          </w:p>
        </w:tc>
        <w:tc>
          <w:tcPr>
            <w:tcW w:w="0" w:type="auto"/>
          </w:tcPr>
          <w:p>
            <w:pPr>
              <w:pStyle w:val="Compact"/>
              <w:spacing w:after="20" w:before="20"/>
              <w:jc w:val="center"/>
            </w:pPr>
            <w:r>
              <w:rPr>
                <w:rFonts w:ascii="Arial" w:hAnsi="Arial"/>
                <w:sz w:val="16"/>
              </w:rPr>
              <w:t xml:space="preserve">132.14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265</w:t>
            </w:r>
          </w:p>
        </w:tc>
        <w:tc>
          <w:tcPr>
            <w:tcW w:w="0" w:type="auto"/>
          </w:tcPr>
          <w:p>
            <w:pPr>
              <w:pStyle w:val="Compact"/>
              <w:spacing w:after="20" w:before="20"/>
              <w:jc w:val="center"/>
            </w:pPr>
            <w:r>
              <w:rPr>
                <w:rFonts w:ascii="Arial" w:hAnsi="Arial"/>
                <w:sz w:val="16"/>
              </w:rPr>
              <w:t xml:space="preserve">0.64</w:t>
            </w:r>
          </w:p>
        </w:tc>
      </w:tr>
      <w:tr>
        <w:trPr>
          <w:cantSplit/>
        </w:trPr>
        <w:tc>
          <w:tcPr>
            <w:tcW w:w="0" w:type="auto"/>
          </w:tcPr>
          <w:p>
            <w:pPr>
              <w:pStyle w:val="Compact"/>
              <w:spacing w:after="20" w:before="20"/>
              <w:jc w:val="center"/>
            </w:pPr>
            <w:r>
              <w:rPr>
                <w:rFonts w:ascii="Arial" w:hAnsi="Arial"/>
                <w:sz w:val="16"/>
              </w:rPr>
              <w:t xml:space="preserve">5950</w:t>
            </w:r>
          </w:p>
        </w:tc>
        <w:tc>
          <w:tcPr>
            <w:tcW w:w="0" w:type="auto"/>
          </w:tcPr>
          <w:p>
            <w:pPr>
              <w:pStyle w:val="Compact"/>
              <w:spacing w:after="20" w:before="20"/>
              <w:jc w:val="center"/>
            </w:pPr>
            <w:r>
              <w:rPr>
                <w:rFonts w:ascii="Arial" w:hAnsi="Arial"/>
                <w:sz w:val="16"/>
              </w:rPr>
              <w:t xml:space="preserve">130.84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268</w:t>
            </w:r>
          </w:p>
        </w:tc>
        <w:tc>
          <w:tcPr>
            <w:tcW w:w="0" w:type="auto"/>
          </w:tcPr>
          <w:p>
            <w:pPr>
              <w:pStyle w:val="Compact"/>
              <w:spacing w:after="20" w:before="20"/>
              <w:jc w:val="center"/>
            </w:pPr>
            <w:r>
              <w:rPr>
                <w:rFonts w:ascii="Arial" w:hAnsi="Arial"/>
                <w:sz w:val="16"/>
              </w:rPr>
              <w:t xml:space="preserve">0.64</w:t>
            </w:r>
          </w:p>
        </w:tc>
      </w:tr>
      <w:tr>
        <w:trPr>
          <w:cantSplit/>
        </w:trPr>
        <w:tc>
          <w:tcPr>
            <w:tcW w:w="0" w:type="auto"/>
          </w:tcPr>
          <w:p>
            <w:pPr>
              <w:pStyle w:val="Compact"/>
              <w:spacing w:after="20" w:before="20"/>
              <w:jc w:val="center"/>
            </w:pPr>
            <w:r>
              <w:rPr>
                <w:rFonts w:ascii="Arial" w:hAnsi="Arial"/>
                <w:sz w:val="16"/>
              </w:rPr>
              <w:t xml:space="preserve">6000</w:t>
            </w:r>
          </w:p>
        </w:tc>
        <w:tc>
          <w:tcPr>
            <w:tcW w:w="0" w:type="auto"/>
          </w:tcPr>
          <w:p>
            <w:pPr>
              <w:pStyle w:val="Compact"/>
              <w:spacing w:after="20" w:before="20"/>
              <w:jc w:val="center"/>
            </w:pPr>
            <w:r>
              <w:rPr>
                <w:rFonts w:ascii="Arial" w:hAnsi="Arial"/>
                <w:sz w:val="16"/>
              </w:rPr>
              <w:t xml:space="preserve">129.54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270</w:t>
            </w:r>
          </w:p>
        </w:tc>
        <w:tc>
          <w:tcPr>
            <w:tcW w:w="0" w:type="auto"/>
          </w:tcPr>
          <w:p>
            <w:pPr>
              <w:pStyle w:val="Compact"/>
              <w:spacing w:after="20" w:before="20"/>
              <w:jc w:val="center"/>
            </w:pPr>
            <w:r>
              <w:rPr>
                <w:rFonts w:ascii="Arial" w:hAnsi="Arial"/>
                <w:sz w:val="16"/>
              </w:rPr>
              <w:t xml:space="preserve">0.64</w:t>
            </w:r>
          </w:p>
        </w:tc>
      </w:tr>
      <w:tr>
        <w:trPr>
          <w:cantSplit/>
        </w:trPr>
        <w:tc>
          <w:tcPr>
            <w:tcW w:w="0" w:type="auto"/>
          </w:tcPr>
          <w:p>
            <w:pPr>
              <w:pStyle w:val="Compact"/>
              <w:spacing w:after="20" w:before="20"/>
              <w:jc w:val="center"/>
            </w:pPr>
            <w:r>
              <w:rPr>
                <w:rFonts w:ascii="Arial" w:hAnsi="Arial"/>
                <w:sz w:val="16"/>
              </w:rPr>
              <w:t xml:space="preserve">6050</w:t>
            </w:r>
          </w:p>
        </w:tc>
        <w:tc>
          <w:tcPr>
            <w:tcW w:w="0" w:type="auto"/>
          </w:tcPr>
          <w:p>
            <w:pPr>
              <w:pStyle w:val="Compact"/>
              <w:spacing w:after="20" w:before="20"/>
              <w:jc w:val="center"/>
            </w:pPr>
            <w:r>
              <w:rPr>
                <w:rFonts w:ascii="Arial" w:hAnsi="Arial"/>
                <w:sz w:val="16"/>
              </w:rPr>
              <w:t xml:space="preserve">128.24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272</w:t>
            </w:r>
          </w:p>
        </w:tc>
        <w:tc>
          <w:tcPr>
            <w:tcW w:w="0" w:type="auto"/>
          </w:tcPr>
          <w:p>
            <w:pPr>
              <w:pStyle w:val="Compact"/>
              <w:spacing w:after="20" w:before="20"/>
              <w:jc w:val="center"/>
            </w:pPr>
            <w:r>
              <w:rPr>
                <w:rFonts w:ascii="Arial" w:hAnsi="Arial"/>
                <w:sz w:val="16"/>
              </w:rPr>
              <w:t xml:space="preserve">0.64</w:t>
            </w:r>
          </w:p>
        </w:tc>
      </w:tr>
      <w:tr>
        <w:trPr>
          <w:cantSplit/>
        </w:trPr>
        <w:tc>
          <w:tcPr>
            <w:tcW w:w="0" w:type="auto"/>
          </w:tcPr>
          <w:p>
            <w:pPr>
              <w:pStyle w:val="Compact"/>
              <w:spacing w:after="20" w:before="20"/>
              <w:jc w:val="center"/>
            </w:pPr>
            <w:r>
              <w:rPr>
                <w:rFonts w:ascii="Arial" w:hAnsi="Arial"/>
                <w:sz w:val="16"/>
              </w:rPr>
              <w:t xml:space="preserve">6100</w:t>
            </w:r>
          </w:p>
        </w:tc>
        <w:tc>
          <w:tcPr>
            <w:tcW w:w="0" w:type="auto"/>
          </w:tcPr>
          <w:p>
            <w:pPr>
              <w:pStyle w:val="Compact"/>
              <w:spacing w:after="20" w:before="20"/>
              <w:jc w:val="center"/>
            </w:pPr>
            <w:r>
              <w:rPr>
                <w:rFonts w:ascii="Arial" w:hAnsi="Arial"/>
                <w:sz w:val="16"/>
              </w:rPr>
              <w:t xml:space="preserve">126.94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274</w:t>
            </w:r>
          </w:p>
        </w:tc>
        <w:tc>
          <w:tcPr>
            <w:tcW w:w="0" w:type="auto"/>
          </w:tcPr>
          <w:p>
            <w:pPr>
              <w:pStyle w:val="Compact"/>
              <w:spacing w:after="20" w:before="20"/>
              <w:jc w:val="center"/>
            </w:pPr>
            <w:r>
              <w:rPr>
                <w:rFonts w:ascii="Arial" w:hAnsi="Arial"/>
                <w:sz w:val="16"/>
              </w:rPr>
              <w:t xml:space="preserve">0.65</w:t>
            </w:r>
          </w:p>
        </w:tc>
      </w:tr>
      <w:tr>
        <w:trPr>
          <w:cantSplit/>
        </w:trPr>
        <w:tc>
          <w:tcPr>
            <w:tcW w:w="0" w:type="auto"/>
          </w:tcPr>
          <w:p>
            <w:pPr>
              <w:pStyle w:val="Compact"/>
              <w:spacing w:after="20" w:before="20"/>
              <w:jc w:val="center"/>
            </w:pPr>
            <w:r>
              <w:rPr>
                <w:rFonts w:ascii="Arial" w:hAnsi="Arial"/>
                <w:sz w:val="16"/>
              </w:rPr>
              <w:t xml:space="preserve">6150</w:t>
            </w:r>
          </w:p>
        </w:tc>
        <w:tc>
          <w:tcPr>
            <w:tcW w:w="0" w:type="auto"/>
          </w:tcPr>
          <w:p>
            <w:pPr>
              <w:pStyle w:val="Compact"/>
              <w:spacing w:after="20" w:before="20"/>
              <w:jc w:val="center"/>
            </w:pPr>
            <w:r>
              <w:rPr>
                <w:rFonts w:ascii="Arial" w:hAnsi="Arial"/>
                <w:sz w:val="16"/>
              </w:rPr>
              <w:t xml:space="preserve">125.64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277</w:t>
            </w:r>
          </w:p>
        </w:tc>
        <w:tc>
          <w:tcPr>
            <w:tcW w:w="0" w:type="auto"/>
          </w:tcPr>
          <w:p>
            <w:pPr>
              <w:pStyle w:val="Compact"/>
              <w:spacing w:after="20" w:before="20"/>
              <w:jc w:val="center"/>
            </w:pPr>
            <w:r>
              <w:rPr>
                <w:rFonts w:ascii="Arial" w:hAnsi="Arial"/>
                <w:sz w:val="16"/>
              </w:rPr>
              <w:t xml:space="preserve">0.65</w:t>
            </w:r>
          </w:p>
        </w:tc>
      </w:tr>
      <w:tr>
        <w:trPr>
          <w:cantSplit/>
        </w:trPr>
        <w:tc>
          <w:tcPr>
            <w:tcW w:w="0" w:type="auto"/>
          </w:tcPr>
          <w:p>
            <w:pPr>
              <w:pStyle w:val="Compact"/>
              <w:spacing w:after="20" w:before="20"/>
              <w:jc w:val="center"/>
            </w:pPr>
            <w:r>
              <w:rPr>
                <w:rFonts w:ascii="Arial" w:hAnsi="Arial"/>
                <w:sz w:val="16"/>
              </w:rPr>
              <w:t xml:space="preserve">6200</w:t>
            </w:r>
          </w:p>
        </w:tc>
        <w:tc>
          <w:tcPr>
            <w:tcW w:w="0" w:type="auto"/>
          </w:tcPr>
          <w:p>
            <w:pPr>
              <w:pStyle w:val="Compact"/>
              <w:spacing w:after="20" w:before="20"/>
              <w:jc w:val="center"/>
            </w:pPr>
            <w:r>
              <w:rPr>
                <w:rFonts w:ascii="Arial" w:hAnsi="Arial"/>
                <w:sz w:val="16"/>
              </w:rPr>
              <w:t xml:space="preserve">124.34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279</w:t>
            </w:r>
          </w:p>
        </w:tc>
        <w:tc>
          <w:tcPr>
            <w:tcW w:w="0" w:type="auto"/>
          </w:tcPr>
          <w:p>
            <w:pPr>
              <w:pStyle w:val="Compact"/>
              <w:spacing w:after="20" w:before="20"/>
              <w:jc w:val="center"/>
            </w:pPr>
            <w:r>
              <w:rPr>
                <w:rFonts w:ascii="Arial" w:hAnsi="Arial"/>
                <w:sz w:val="16"/>
              </w:rPr>
              <w:t xml:space="preserve">0.65</w:t>
            </w:r>
          </w:p>
        </w:tc>
      </w:tr>
      <w:tr>
        <w:trPr>
          <w:cantSplit/>
        </w:trPr>
        <w:tc>
          <w:tcPr>
            <w:tcW w:w="0" w:type="auto"/>
          </w:tcPr>
          <w:p>
            <w:pPr>
              <w:pStyle w:val="Compact"/>
              <w:spacing w:after="20" w:before="20"/>
              <w:jc w:val="center"/>
            </w:pPr>
            <w:r>
              <w:rPr>
                <w:rFonts w:ascii="Arial" w:hAnsi="Arial"/>
                <w:sz w:val="16"/>
              </w:rPr>
              <w:t xml:space="preserve">6250</w:t>
            </w:r>
          </w:p>
        </w:tc>
        <w:tc>
          <w:tcPr>
            <w:tcW w:w="0" w:type="auto"/>
          </w:tcPr>
          <w:p>
            <w:pPr>
              <w:pStyle w:val="Compact"/>
              <w:spacing w:after="20" w:before="20"/>
              <w:jc w:val="center"/>
            </w:pPr>
            <w:r>
              <w:rPr>
                <w:rFonts w:ascii="Arial" w:hAnsi="Arial"/>
                <w:sz w:val="16"/>
              </w:rPr>
              <w:t xml:space="preserve">123.04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281</w:t>
            </w:r>
          </w:p>
        </w:tc>
        <w:tc>
          <w:tcPr>
            <w:tcW w:w="0" w:type="auto"/>
          </w:tcPr>
          <w:p>
            <w:pPr>
              <w:pStyle w:val="Compact"/>
              <w:spacing w:after="20" w:before="20"/>
              <w:jc w:val="center"/>
            </w:pPr>
            <w:r>
              <w:rPr>
                <w:rFonts w:ascii="Arial" w:hAnsi="Arial"/>
                <w:sz w:val="16"/>
              </w:rPr>
              <w:t xml:space="preserve">0.65</w:t>
            </w:r>
          </w:p>
        </w:tc>
      </w:tr>
      <w:tr>
        <w:trPr>
          <w:cantSplit/>
        </w:trPr>
        <w:tc>
          <w:tcPr>
            <w:tcW w:w="0" w:type="auto"/>
          </w:tcPr>
          <w:p>
            <w:pPr>
              <w:pStyle w:val="Compact"/>
              <w:spacing w:after="20" w:before="20"/>
              <w:jc w:val="center"/>
            </w:pPr>
            <w:r>
              <w:rPr>
                <w:rFonts w:ascii="Arial" w:hAnsi="Arial"/>
                <w:sz w:val="16"/>
              </w:rPr>
              <w:t xml:space="preserve">6300</w:t>
            </w:r>
          </w:p>
        </w:tc>
        <w:tc>
          <w:tcPr>
            <w:tcW w:w="0" w:type="auto"/>
          </w:tcPr>
          <w:p>
            <w:pPr>
              <w:pStyle w:val="Compact"/>
              <w:spacing w:after="20" w:before="20"/>
              <w:jc w:val="center"/>
            </w:pPr>
            <w:r>
              <w:rPr>
                <w:rFonts w:ascii="Arial" w:hAnsi="Arial"/>
                <w:sz w:val="16"/>
              </w:rPr>
              <w:t xml:space="preserve">121.74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283</w:t>
            </w:r>
          </w:p>
        </w:tc>
        <w:tc>
          <w:tcPr>
            <w:tcW w:w="0" w:type="auto"/>
          </w:tcPr>
          <w:p>
            <w:pPr>
              <w:pStyle w:val="Compact"/>
              <w:spacing w:after="20" w:before="20"/>
              <w:jc w:val="center"/>
            </w:pPr>
            <w:r>
              <w:rPr>
                <w:rFonts w:ascii="Arial" w:hAnsi="Arial"/>
                <w:sz w:val="16"/>
              </w:rPr>
              <w:t xml:space="preserve">0.65</w:t>
            </w:r>
          </w:p>
        </w:tc>
      </w:tr>
      <w:tr>
        <w:trPr>
          <w:cantSplit/>
        </w:trPr>
        <w:tc>
          <w:tcPr>
            <w:tcW w:w="0" w:type="auto"/>
          </w:tcPr>
          <w:p>
            <w:pPr>
              <w:pStyle w:val="Compact"/>
              <w:spacing w:after="20" w:before="20"/>
              <w:jc w:val="center"/>
            </w:pPr>
            <w:r>
              <w:rPr>
                <w:rFonts w:ascii="Arial" w:hAnsi="Arial"/>
                <w:sz w:val="16"/>
              </w:rPr>
              <w:t xml:space="preserve">6350</w:t>
            </w:r>
          </w:p>
        </w:tc>
        <w:tc>
          <w:tcPr>
            <w:tcW w:w="0" w:type="auto"/>
          </w:tcPr>
          <w:p>
            <w:pPr>
              <w:pStyle w:val="Compact"/>
              <w:spacing w:after="20" w:before="20"/>
              <w:jc w:val="center"/>
            </w:pPr>
            <w:r>
              <w:rPr>
                <w:rFonts w:ascii="Arial" w:hAnsi="Arial"/>
                <w:sz w:val="16"/>
              </w:rPr>
              <w:t xml:space="preserve">120.44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286</w:t>
            </w:r>
          </w:p>
        </w:tc>
        <w:tc>
          <w:tcPr>
            <w:tcW w:w="0" w:type="auto"/>
          </w:tcPr>
          <w:p>
            <w:pPr>
              <w:pStyle w:val="Compact"/>
              <w:spacing w:after="20" w:before="20"/>
              <w:jc w:val="center"/>
            </w:pPr>
            <w:r>
              <w:rPr>
                <w:rFonts w:ascii="Arial" w:hAnsi="Arial"/>
                <w:sz w:val="16"/>
              </w:rPr>
              <w:t xml:space="preserve">0.65</w:t>
            </w:r>
          </w:p>
        </w:tc>
      </w:tr>
      <w:tr>
        <w:trPr>
          <w:cantSplit/>
        </w:trPr>
        <w:tc>
          <w:tcPr>
            <w:tcW w:w="0" w:type="auto"/>
          </w:tcPr>
          <w:p>
            <w:pPr>
              <w:pStyle w:val="Compact"/>
              <w:spacing w:after="20" w:before="20"/>
              <w:jc w:val="center"/>
            </w:pPr>
            <w:r>
              <w:rPr>
                <w:rFonts w:ascii="Arial" w:hAnsi="Arial"/>
                <w:sz w:val="16"/>
              </w:rPr>
              <w:t xml:space="preserve">6400</w:t>
            </w:r>
          </w:p>
        </w:tc>
        <w:tc>
          <w:tcPr>
            <w:tcW w:w="0" w:type="auto"/>
          </w:tcPr>
          <w:p>
            <w:pPr>
              <w:pStyle w:val="Compact"/>
              <w:spacing w:after="20" w:before="20"/>
              <w:jc w:val="center"/>
            </w:pPr>
            <w:r>
              <w:rPr>
                <w:rFonts w:ascii="Arial" w:hAnsi="Arial"/>
                <w:sz w:val="16"/>
              </w:rPr>
              <w:t xml:space="preserve">119.14</w:t>
            </w:r>
          </w:p>
        </w:tc>
        <w:tc>
          <w:tcPr>
            <w:tcW w:w="0" w:type="auto"/>
          </w:tcPr>
          <w:p>
            <w:pPr>
              <w:pStyle w:val="Compact"/>
              <w:spacing w:after="20" w:before="20"/>
              <w:jc w:val="center"/>
            </w:pPr>
            <w:r>
              <w:rPr>
                <w:rFonts w:ascii="Arial" w:hAnsi="Arial"/>
                <w:sz w:val="16"/>
              </w:rPr>
              <w:t xml:space="preserve">-2.61</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288</w:t>
            </w:r>
          </w:p>
        </w:tc>
        <w:tc>
          <w:tcPr>
            <w:tcW w:w="0" w:type="auto"/>
          </w:tcPr>
          <w:p>
            <w:pPr>
              <w:pStyle w:val="Compact"/>
              <w:spacing w:after="20" w:before="20"/>
              <w:jc w:val="center"/>
            </w:pPr>
            <w:r>
              <w:rPr>
                <w:rFonts w:ascii="Arial" w:hAnsi="Arial"/>
                <w:sz w:val="16"/>
              </w:rPr>
              <w:t xml:space="preserve">0.65</w:t>
            </w:r>
          </w:p>
        </w:tc>
      </w:tr>
      <w:tr>
        <w:trPr>
          <w:cantSplit/>
        </w:trPr>
        <w:tc>
          <w:tcPr>
            <w:tcW w:w="0" w:type="auto"/>
          </w:tcPr>
          <w:p>
            <w:pPr>
              <w:pStyle w:val="Compact"/>
              <w:spacing w:after="20" w:before="20"/>
              <w:jc w:val="center"/>
            </w:pPr>
            <w:r>
              <w:rPr>
                <w:rFonts w:ascii="Arial" w:hAnsi="Arial"/>
                <w:sz w:val="16"/>
              </w:rPr>
              <w:t xml:space="preserve">6450</w:t>
            </w:r>
          </w:p>
        </w:tc>
        <w:tc>
          <w:tcPr>
            <w:tcW w:w="0" w:type="auto"/>
          </w:tcPr>
          <w:p>
            <w:pPr>
              <w:pStyle w:val="Compact"/>
              <w:spacing w:after="20" w:before="20"/>
              <w:jc w:val="center"/>
            </w:pPr>
            <w:r>
              <w:rPr>
                <w:rFonts w:ascii="Arial" w:hAnsi="Arial"/>
                <w:sz w:val="16"/>
              </w:rPr>
              <w:t xml:space="preserve">117.77</w:t>
            </w:r>
          </w:p>
        </w:tc>
        <w:tc>
          <w:tcPr>
            <w:tcW w:w="0" w:type="auto"/>
          </w:tcPr>
          <w:p>
            <w:pPr>
              <w:pStyle w:val="Compact"/>
              <w:spacing w:after="20" w:before="20"/>
              <w:jc w:val="center"/>
            </w:pPr>
            <w:r>
              <w:rPr>
                <w:rFonts w:ascii="Arial" w:hAnsi="Arial"/>
                <w:sz w:val="16"/>
              </w:rPr>
              <w:t xml:space="preserve">-2.86</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290</w:t>
            </w:r>
          </w:p>
        </w:tc>
        <w:tc>
          <w:tcPr>
            <w:tcW w:w="0" w:type="auto"/>
          </w:tcPr>
          <w:p>
            <w:pPr>
              <w:pStyle w:val="Compact"/>
              <w:spacing w:after="20" w:before="20"/>
              <w:jc w:val="center"/>
            </w:pPr>
            <w:r>
              <w:rPr>
                <w:rFonts w:ascii="Arial" w:hAnsi="Arial"/>
                <w:sz w:val="16"/>
              </w:rPr>
              <w:t xml:space="preserve">0.65</w:t>
            </w:r>
          </w:p>
        </w:tc>
      </w:tr>
      <w:tr>
        <w:trPr>
          <w:cantSplit/>
        </w:trPr>
        <w:tc>
          <w:tcPr>
            <w:tcW w:w="0" w:type="auto"/>
          </w:tcPr>
          <w:p>
            <w:pPr>
              <w:pStyle w:val="Compact"/>
              <w:spacing w:after="20" w:before="20"/>
              <w:jc w:val="center"/>
            </w:pPr>
            <w:r>
              <w:rPr>
                <w:rFonts w:ascii="Arial" w:hAnsi="Arial"/>
                <w:sz w:val="16"/>
              </w:rPr>
              <w:t xml:space="preserve">6500</w:t>
            </w:r>
          </w:p>
        </w:tc>
        <w:tc>
          <w:tcPr>
            <w:tcW w:w="0" w:type="auto"/>
          </w:tcPr>
          <w:p>
            <w:pPr>
              <w:pStyle w:val="Compact"/>
              <w:spacing w:after="20" w:before="20"/>
              <w:jc w:val="center"/>
            </w:pPr>
            <w:r>
              <w:rPr>
                <w:rFonts w:ascii="Arial" w:hAnsi="Arial"/>
                <w:sz w:val="16"/>
              </w:rPr>
              <w:t xml:space="preserve">116.28</w:t>
            </w:r>
          </w:p>
        </w:tc>
        <w:tc>
          <w:tcPr>
            <w:tcW w:w="0" w:type="auto"/>
          </w:tcPr>
          <w:p>
            <w:pPr>
              <w:pStyle w:val="Compact"/>
              <w:spacing w:after="20" w:before="20"/>
              <w:jc w:val="center"/>
            </w:pPr>
            <w:r>
              <w:rPr>
                <w:rFonts w:ascii="Arial" w:hAnsi="Arial"/>
                <w:sz w:val="16"/>
              </w:rPr>
              <w:t xml:space="preserve">-3.11</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292</w:t>
            </w:r>
          </w:p>
        </w:tc>
        <w:tc>
          <w:tcPr>
            <w:tcW w:w="0" w:type="auto"/>
          </w:tcPr>
          <w:p>
            <w:pPr>
              <w:pStyle w:val="Compact"/>
              <w:spacing w:after="20" w:before="20"/>
              <w:jc w:val="center"/>
            </w:pPr>
            <w:r>
              <w:rPr>
                <w:rFonts w:ascii="Arial" w:hAnsi="Arial"/>
                <w:sz w:val="16"/>
              </w:rPr>
              <w:t xml:space="preserve">0.66</w:t>
            </w:r>
          </w:p>
        </w:tc>
      </w:tr>
      <w:tr>
        <w:trPr>
          <w:cantSplit/>
        </w:trPr>
        <w:tc>
          <w:tcPr>
            <w:tcW w:w="0" w:type="auto"/>
          </w:tcPr>
          <w:p>
            <w:pPr>
              <w:pStyle w:val="Compact"/>
              <w:spacing w:after="20" w:before="20"/>
              <w:jc w:val="center"/>
            </w:pPr>
            <w:r>
              <w:rPr>
                <w:rFonts w:ascii="Arial" w:hAnsi="Arial"/>
                <w:sz w:val="16"/>
              </w:rPr>
              <w:t xml:space="preserve">6550</w:t>
            </w:r>
          </w:p>
        </w:tc>
        <w:tc>
          <w:tcPr>
            <w:tcW w:w="0" w:type="auto"/>
          </w:tcPr>
          <w:p>
            <w:pPr>
              <w:pStyle w:val="Compact"/>
              <w:spacing w:after="20" w:before="20"/>
              <w:jc w:val="center"/>
            </w:pPr>
            <w:r>
              <w:rPr>
                <w:rFonts w:ascii="Arial" w:hAnsi="Arial"/>
                <w:sz w:val="16"/>
              </w:rPr>
              <w:t xml:space="preserve">114.67</w:t>
            </w:r>
          </w:p>
        </w:tc>
        <w:tc>
          <w:tcPr>
            <w:tcW w:w="0" w:type="auto"/>
          </w:tcPr>
          <w:p>
            <w:pPr>
              <w:pStyle w:val="Compact"/>
              <w:spacing w:after="20" w:before="20"/>
              <w:jc w:val="center"/>
            </w:pPr>
            <w:r>
              <w:rPr>
                <w:rFonts w:ascii="Arial" w:hAnsi="Arial"/>
                <w:sz w:val="16"/>
              </w:rPr>
              <w:t xml:space="preserve">-3.36</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295</w:t>
            </w:r>
          </w:p>
        </w:tc>
        <w:tc>
          <w:tcPr>
            <w:tcW w:w="0" w:type="auto"/>
          </w:tcPr>
          <w:p>
            <w:pPr>
              <w:pStyle w:val="Compact"/>
              <w:spacing w:after="20" w:before="20"/>
              <w:jc w:val="center"/>
            </w:pPr>
            <w:r>
              <w:rPr>
                <w:rFonts w:ascii="Arial" w:hAnsi="Arial"/>
                <w:sz w:val="16"/>
              </w:rPr>
              <w:t xml:space="preserve">0.66</w:t>
            </w:r>
          </w:p>
        </w:tc>
      </w:tr>
      <w:tr>
        <w:trPr>
          <w:cantSplit/>
        </w:trPr>
        <w:tc>
          <w:tcPr>
            <w:tcW w:w="0" w:type="auto"/>
          </w:tcPr>
          <w:p>
            <w:pPr>
              <w:pStyle w:val="Compact"/>
              <w:spacing w:after="20" w:before="20"/>
              <w:jc w:val="center"/>
            </w:pPr>
            <w:r>
              <w:rPr>
                <w:rFonts w:ascii="Arial" w:hAnsi="Arial"/>
                <w:sz w:val="16"/>
              </w:rPr>
              <w:t xml:space="preserve">6600</w:t>
            </w:r>
          </w:p>
        </w:tc>
        <w:tc>
          <w:tcPr>
            <w:tcW w:w="0" w:type="auto"/>
          </w:tcPr>
          <w:p>
            <w:pPr>
              <w:pStyle w:val="Compact"/>
              <w:spacing w:after="20" w:before="20"/>
              <w:jc w:val="center"/>
            </w:pPr>
            <w:r>
              <w:rPr>
                <w:rFonts w:ascii="Arial" w:hAnsi="Arial"/>
                <w:sz w:val="16"/>
              </w:rPr>
              <w:t xml:space="preserve">112.93</w:t>
            </w:r>
          </w:p>
        </w:tc>
        <w:tc>
          <w:tcPr>
            <w:tcW w:w="0" w:type="auto"/>
          </w:tcPr>
          <w:p>
            <w:pPr>
              <w:pStyle w:val="Compact"/>
              <w:spacing w:after="20" w:before="20"/>
              <w:jc w:val="center"/>
            </w:pPr>
            <w:r>
              <w:rPr>
                <w:rFonts w:ascii="Arial" w:hAnsi="Arial"/>
                <w:sz w:val="16"/>
              </w:rPr>
              <w:t xml:space="preserve">-3.61</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297</w:t>
            </w:r>
          </w:p>
        </w:tc>
        <w:tc>
          <w:tcPr>
            <w:tcW w:w="0" w:type="auto"/>
          </w:tcPr>
          <w:p>
            <w:pPr>
              <w:pStyle w:val="Compact"/>
              <w:spacing w:after="20" w:before="20"/>
              <w:jc w:val="center"/>
            </w:pPr>
            <w:r>
              <w:rPr>
                <w:rFonts w:ascii="Arial" w:hAnsi="Arial"/>
                <w:sz w:val="16"/>
              </w:rPr>
              <w:t xml:space="preserve">0.66</w:t>
            </w:r>
          </w:p>
        </w:tc>
      </w:tr>
      <w:tr>
        <w:trPr>
          <w:cantSplit/>
        </w:trPr>
        <w:tc>
          <w:tcPr>
            <w:tcW w:w="0" w:type="auto"/>
          </w:tcPr>
          <w:p>
            <w:pPr>
              <w:pStyle w:val="Compact"/>
              <w:spacing w:after="20" w:before="20"/>
              <w:jc w:val="center"/>
            </w:pPr>
            <w:r>
              <w:rPr>
                <w:rFonts w:ascii="Arial" w:hAnsi="Arial"/>
                <w:sz w:val="16"/>
              </w:rPr>
              <w:t xml:space="preserve">6640</w:t>
            </w:r>
          </w:p>
        </w:tc>
        <w:tc>
          <w:tcPr>
            <w:tcW w:w="0" w:type="auto"/>
          </w:tcPr>
          <w:p>
            <w:pPr>
              <w:pStyle w:val="Compact"/>
              <w:spacing w:after="20" w:before="20"/>
              <w:jc w:val="center"/>
            </w:pPr>
            <w:r>
              <w:rPr>
                <w:rFonts w:ascii="Arial" w:hAnsi="Arial"/>
                <w:sz w:val="16"/>
              </w:rPr>
              <w:t xml:space="preserve">111.47</w:t>
            </w:r>
          </w:p>
        </w:tc>
        <w:tc>
          <w:tcPr>
            <w:tcW w:w="0" w:type="auto"/>
          </w:tcPr>
          <w:p>
            <w:pPr>
              <w:pStyle w:val="Compact"/>
              <w:spacing w:after="20" w:before="20"/>
              <w:jc w:val="center"/>
            </w:pPr>
            <w:r>
              <w:rPr>
                <w:rFonts w:ascii="Arial" w:hAnsi="Arial"/>
                <w:sz w:val="16"/>
              </w:rPr>
              <w:t xml:space="preserve">-3.66</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299</w:t>
            </w:r>
          </w:p>
        </w:tc>
        <w:tc>
          <w:tcPr>
            <w:tcW w:w="0" w:type="auto"/>
          </w:tcPr>
          <w:p>
            <w:pPr>
              <w:pStyle w:val="Compact"/>
              <w:spacing w:after="20" w:before="20"/>
              <w:jc w:val="center"/>
            </w:pPr>
            <w:r>
              <w:rPr>
                <w:rFonts w:ascii="Arial" w:hAnsi="Arial"/>
                <w:sz w:val="16"/>
              </w:rPr>
              <w:t xml:space="preserve">0.66</w:t>
            </w:r>
          </w:p>
        </w:tc>
      </w:tr>
    </w:tbl>
    <w:p>
      <w:r>
        <w:br w:type="page"/>
      </w:r>
    </w:p>
    <w:bookmarkEnd w:id="65"/>
    <w:bookmarkStart w:id="66" w:name="X92786b6172af496f4a92ba4e49eb43b5407b0f5"/>
    <w:p>
      <w:pPr>
        <w:pStyle w:val="Heading1"/>
      </w:pPr>
      <w:r>
        <w:t xml:space="preserve">Appendix A2 – Numerical calculation of speed profiles, L1: Left carriageway, against the direction of chainage, ch. 0 – 6640</w:t>
      </w:r>
    </w:p>
    <w:p>
      <w:pPr>
        <w:pStyle w:val="FirstParagraph"/>
      </w:pPr>
      <w:r>
        <w:t xml:space="preserve">Values at every 10th grid point (step 50 m; against the direction of increasing chainage; times and fuel counted from the entrance to the segment); the full calculation at step 5 m is in the workbook (sheets</w:t>
      </w:r>
      <w:r>
        <w:t xml:space="preserve"> </w:t>
      </w:r>
      <w:r>
        <w:rPr>
          <w:i/>
          <w:iCs/>
        </w:rPr>
        <w:t xml:space="preserve">Profil_L1</w:t>
      </w:r>
      <w:r>
        <w:t xml:space="preserve"> </w:t>
      </w:r>
      <w:r>
        <w:t xml:space="preserve">and</w:t>
      </w:r>
      <w:r>
        <w:t xml:space="preserve"> </w:t>
      </w:r>
      <w:r>
        <w:rPr>
          <w:i/>
          <w:iCs/>
        </w:rPr>
        <w:t xml:space="preserve">Voz1_L1</w:t>
      </w:r>
      <w:r>
        <w:t xml:space="preserve"> </w:t>
      </w:r>
      <w:r>
        <w:t xml:space="preserve">…). Notation: V</w:t>
      </w:r>
      <w:r>
        <w:rPr>
          <w:vertAlign w:val="subscript"/>
        </w:rPr>
        <w:t xml:space="preserve">p</w:t>
      </w:r>
      <w:r>
        <w:t xml:space="preserve"> </w:t>
      </w:r>
      <w:r>
        <w:t xml:space="preserve">– passenger car; V</w:t>
      </w:r>
      <w:r>
        <w:rPr>
          <w:vertAlign w:val="subscript"/>
        </w:rPr>
        <w:t xml:space="preserve">1</w:t>
      </w:r>
      <w:r>
        <w:t xml:space="preserve"> </w:t>
      </w:r>
      <w:r>
        <w:t xml:space="preserve">– tractor-trailer (rulebook), V</w:t>
      </w:r>
      <w:r>
        <w:rPr>
          <w:vertAlign w:val="subscript"/>
        </w:rPr>
        <w:t xml:space="preserve">2</w:t>
      </w:r>
      <w:r>
        <w:t xml:space="preserve"> </w:t>
      </w:r>
      <w:r>
        <w:t xml:space="preserve">– tractor-trailer (modern), V</w:t>
      </w:r>
      <w:r>
        <w:rPr>
          <w:vertAlign w:val="subscript"/>
        </w:rPr>
        <w:t xml:space="preserve">3</w:t>
      </w:r>
      <w:r>
        <w:t xml:space="preserve"> </w:t>
      </w:r>
      <w:r>
        <w:t xml:space="preserve">– car transporter, V</w:t>
      </w:r>
      <w:r>
        <w:rPr>
          <w:vertAlign w:val="subscript"/>
        </w:rPr>
        <w:t xml:space="preserve">4</w:t>
      </w:r>
      <w:r>
        <w:t xml:space="preserve"> </w:t>
      </w:r>
      <w:r>
        <w:t xml:space="preserve">– passenger car; t – cumulative time of the first heavy vehicle [s]; B – cumulative consumption of the first heavy vehicle [l].</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s [m]</w:t>
            </w:r>
          </w:p>
        </w:tc>
        <w:tc>
          <w:tcPr>
            <w:tcW w:w="0" w:type="auto"/>
            <w:shd w:val="clear" w:color="auto" w:fill="D9E2F3"/>
          </w:tcPr>
          <w:p>
            <w:pPr>
              <w:pStyle w:val="Compact"/>
              <w:spacing w:after="20" w:before="20"/>
              <w:jc w:val="center"/>
            </w:pPr>
            <w:r>
              <w:rPr>
                <w:rFonts w:ascii="Arial" w:hAnsi="Arial"/>
                <w:b/>
                <w:sz w:val="16"/>
              </w:rPr>
              <w:t xml:space="preserve">z [m]</w:t>
            </w:r>
          </w:p>
        </w:tc>
        <w:tc>
          <w:tcPr>
            <w:tcW w:w="0" w:type="auto"/>
            <w:shd w:val="clear" w:color="auto" w:fill="D9E2F3"/>
          </w:tcPr>
          <w:p>
            <w:pPr>
              <w:pStyle w:val="Compact"/>
              <w:spacing w:after="20" w:before="20"/>
              <w:jc w:val="center"/>
            </w:pPr>
            <w:r>
              <w:rPr>
                <w:rFonts w:ascii="Arial" w:hAnsi="Arial"/>
                <w:b/>
                <w:sz w:val="16"/>
              </w:rPr>
              <w:t xml:space="preserve">i [%]</w:t>
            </w:r>
          </w:p>
        </w:tc>
        <w:tc>
          <w:tcPr>
            <w:tcW w:w="0" w:type="auto"/>
            <w:shd w:val="clear" w:color="auto" w:fill="D9E2F3"/>
          </w:tcPr>
          <w:p>
            <w:pPr>
              <w:pStyle w:val="Compact"/>
              <w:spacing w:after="20" w:before="20"/>
              <w:jc w:val="center"/>
            </w:pPr>
            <w:r>
              <w:rPr>
                <w:rFonts w:ascii="Arial" w:hAnsi="Arial"/>
                <w:b/>
                <w:sz w:val="16"/>
              </w:rPr>
              <w:t xml:space="preserve">El.</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1</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2</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3</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4</w:t>
            </w:r>
          </w:p>
        </w:tc>
        <w:tc>
          <w:tcPr>
            <w:tcW w:w="0" w:type="auto"/>
            <w:shd w:val="clear" w:color="auto" w:fill="D9E2F3"/>
          </w:tcPr>
          <w:p>
            <w:pPr>
              <w:pStyle w:val="Compact"/>
              <w:spacing w:after="20" w:before="20"/>
              <w:jc w:val="center"/>
            </w:pPr>
            <w:r>
              <w:rPr>
                <w:rFonts w:ascii="Arial" w:hAnsi="Arial"/>
                <w:b/>
                <w:sz w:val="16"/>
              </w:rPr>
              <w:t xml:space="preserve">t [s]</w:t>
            </w:r>
          </w:p>
        </w:tc>
        <w:tc>
          <w:tcPr>
            <w:tcW w:w="0" w:type="auto"/>
            <w:shd w:val="clear" w:color="auto" w:fill="D9E2F3"/>
          </w:tcPr>
          <w:p>
            <w:pPr>
              <w:pStyle w:val="Compact"/>
              <w:spacing w:after="20" w:before="20"/>
              <w:jc w:val="center"/>
            </w:pPr>
            <w:r>
              <w:rPr>
                <w:rFonts w:ascii="Arial" w:hAnsi="Arial"/>
                <w:b/>
                <w:sz w:val="16"/>
              </w:rPr>
              <w:t xml:space="preserve">B [l]</w:t>
            </w:r>
          </w:p>
        </w:tc>
      </w:tr>
      <w:tr>
        <w:trPr>
          <w:cantSplit/>
        </w:trPr>
        <w:tc>
          <w:tcPr>
            <w:tcW w:w="0" w:type="auto"/>
          </w:tcPr>
          <w:p>
            <w:pPr>
              <w:pStyle w:val="Compact"/>
              <w:spacing w:after="20" w:before="20"/>
              <w:jc w:val="center"/>
            </w:pPr>
            <w:r>
              <w:rPr>
                <w:rFonts w:ascii="Arial" w:hAnsi="Arial"/>
                <w:sz w:val="16"/>
              </w:rPr>
              <w:t xml:space="preserve">0</w:t>
            </w:r>
          </w:p>
        </w:tc>
        <w:tc>
          <w:tcPr>
            <w:tcW w:w="0" w:type="auto"/>
          </w:tcPr>
          <w:p>
            <w:pPr>
              <w:pStyle w:val="Compact"/>
              <w:spacing w:after="20" w:before="20"/>
              <w:jc w:val="center"/>
            </w:pPr>
            <w:r>
              <w:rPr>
                <w:rFonts w:ascii="Arial" w:hAnsi="Arial"/>
                <w:sz w:val="16"/>
              </w:rPr>
              <w:t xml:space="preserve">264.25</w:t>
            </w:r>
          </w:p>
        </w:tc>
        <w:tc>
          <w:tcPr>
            <w:tcW w:w="0" w:type="auto"/>
          </w:tcPr>
          <w:p>
            <w:pPr>
              <w:pStyle w:val="Compact"/>
              <w:spacing w:after="20" w:before="20"/>
              <w:jc w:val="center"/>
            </w:pPr>
            <w:r>
              <w:rPr>
                <w:rFonts w:ascii="Arial" w:hAnsi="Arial"/>
                <w:sz w:val="16"/>
              </w:rPr>
              <w:t xml:space="preserve">-2.28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73.1</w:t>
            </w:r>
          </w:p>
        </w:tc>
        <w:tc>
          <w:tcPr>
            <w:tcW w:w="0" w:type="auto"/>
          </w:tcPr>
          <w:p>
            <w:pPr>
              <w:pStyle w:val="Compact"/>
              <w:spacing w:after="20" w:before="20"/>
              <w:jc w:val="center"/>
            </w:pPr>
            <w:r>
              <w:rPr>
                <w:rFonts w:ascii="Arial" w:hAnsi="Arial"/>
                <w:sz w:val="16"/>
              </w:rPr>
              <w:t xml:space="preserve">76.5</w:t>
            </w:r>
          </w:p>
        </w:tc>
        <w:tc>
          <w:tcPr>
            <w:tcW w:w="0" w:type="auto"/>
          </w:tcPr>
          <w:p>
            <w:pPr>
              <w:pStyle w:val="Compact"/>
              <w:spacing w:after="20" w:before="20"/>
              <w:jc w:val="center"/>
            </w:pPr>
            <w:r>
              <w:rPr>
                <w:rFonts w:ascii="Arial" w:hAnsi="Arial"/>
                <w:sz w:val="16"/>
              </w:rPr>
              <w:t xml:space="preserve">75.6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395</w:t>
            </w:r>
          </w:p>
        </w:tc>
        <w:tc>
          <w:tcPr>
            <w:tcW w:w="0" w:type="auto"/>
          </w:tcPr>
          <w:p>
            <w:pPr>
              <w:pStyle w:val="Compact"/>
              <w:spacing w:after="20" w:before="20"/>
              <w:jc w:val="center"/>
            </w:pPr>
            <w:r>
              <w:rPr>
                <w:rFonts w:ascii="Arial" w:hAnsi="Arial"/>
                <w:sz w:val="16"/>
              </w:rPr>
              <w:t xml:space="preserve">7.92</w:t>
            </w:r>
          </w:p>
        </w:tc>
      </w:tr>
      <w:tr>
        <w:trPr>
          <w:cantSplit/>
        </w:trPr>
        <w:tc>
          <w:tcPr>
            <w:tcW w:w="0" w:type="auto"/>
          </w:tcPr>
          <w:p>
            <w:pPr>
              <w:pStyle w:val="Compact"/>
              <w:spacing w:after="20" w:before="20"/>
              <w:jc w:val="center"/>
            </w:pPr>
            <w:r>
              <w:rPr>
                <w:rFonts w:ascii="Arial" w:hAnsi="Arial"/>
                <w:sz w:val="16"/>
              </w:rPr>
              <w:t xml:space="preserve">50</w:t>
            </w:r>
          </w:p>
        </w:tc>
        <w:tc>
          <w:tcPr>
            <w:tcW w:w="0" w:type="auto"/>
          </w:tcPr>
          <w:p>
            <w:pPr>
              <w:pStyle w:val="Compact"/>
              <w:spacing w:after="20" w:before="20"/>
              <w:jc w:val="center"/>
            </w:pPr>
            <w:r>
              <w:rPr>
                <w:rFonts w:ascii="Arial" w:hAnsi="Arial"/>
                <w:sz w:val="16"/>
              </w:rPr>
              <w:t xml:space="preserve">263.11</w:t>
            </w:r>
          </w:p>
        </w:tc>
        <w:tc>
          <w:tcPr>
            <w:tcW w:w="0" w:type="auto"/>
          </w:tcPr>
          <w:p>
            <w:pPr>
              <w:pStyle w:val="Compact"/>
              <w:spacing w:after="20" w:before="20"/>
              <w:jc w:val="center"/>
            </w:pPr>
            <w:r>
              <w:rPr>
                <w:rFonts w:ascii="Arial" w:hAnsi="Arial"/>
                <w:sz w:val="16"/>
              </w:rPr>
              <w:t xml:space="preserve">-2.28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119.3</w:t>
            </w:r>
          </w:p>
        </w:tc>
        <w:tc>
          <w:tcPr>
            <w:tcW w:w="0" w:type="auto"/>
          </w:tcPr>
          <w:p>
            <w:pPr>
              <w:pStyle w:val="Compact"/>
              <w:spacing w:after="20" w:before="20"/>
              <w:jc w:val="center"/>
            </w:pPr>
            <w:r>
              <w:rPr>
                <w:rFonts w:ascii="Arial" w:hAnsi="Arial"/>
                <w:sz w:val="16"/>
              </w:rPr>
              <w:t xml:space="preserve">73.6</w:t>
            </w:r>
          </w:p>
        </w:tc>
        <w:tc>
          <w:tcPr>
            <w:tcW w:w="0" w:type="auto"/>
          </w:tcPr>
          <w:p>
            <w:pPr>
              <w:pStyle w:val="Compact"/>
              <w:spacing w:after="20" w:before="20"/>
              <w:jc w:val="center"/>
            </w:pPr>
            <w:r>
              <w:rPr>
                <w:rFonts w:ascii="Arial" w:hAnsi="Arial"/>
                <w:sz w:val="16"/>
              </w:rPr>
              <w:t xml:space="preserve">76.8</w:t>
            </w:r>
          </w:p>
        </w:tc>
        <w:tc>
          <w:tcPr>
            <w:tcW w:w="0" w:type="auto"/>
          </w:tcPr>
          <w:p>
            <w:pPr>
              <w:pStyle w:val="Compact"/>
              <w:spacing w:after="20" w:before="20"/>
              <w:jc w:val="center"/>
            </w:pPr>
            <w:r>
              <w:rPr>
                <w:rFonts w:ascii="Arial" w:hAnsi="Arial"/>
                <w:sz w:val="16"/>
              </w:rPr>
              <w:t xml:space="preserve">76.0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393</w:t>
            </w:r>
          </w:p>
        </w:tc>
        <w:tc>
          <w:tcPr>
            <w:tcW w:w="0" w:type="auto"/>
          </w:tcPr>
          <w:p>
            <w:pPr>
              <w:pStyle w:val="Compact"/>
              <w:spacing w:after="20" w:before="20"/>
              <w:jc w:val="center"/>
            </w:pPr>
            <w:r>
              <w:rPr>
                <w:rFonts w:ascii="Arial" w:hAnsi="Arial"/>
                <w:sz w:val="16"/>
              </w:rPr>
              <w:t xml:space="preserve">7.87</w:t>
            </w:r>
          </w:p>
        </w:tc>
      </w:tr>
      <w:tr>
        <w:trPr>
          <w:cantSplit/>
        </w:trPr>
        <w:tc>
          <w:tcPr>
            <w:tcW w:w="0" w:type="auto"/>
          </w:tcPr>
          <w:p>
            <w:pPr>
              <w:pStyle w:val="Compact"/>
              <w:spacing w:after="20" w:before="20"/>
              <w:jc w:val="center"/>
            </w:pPr>
            <w:r>
              <w:rPr>
                <w:rFonts w:ascii="Arial" w:hAnsi="Arial"/>
                <w:sz w:val="16"/>
              </w:rPr>
              <w:t xml:space="preserve">100</w:t>
            </w:r>
          </w:p>
        </w:tc>
        <w:tc>
          <w:tcPr>
            <w:tcW w:w="0" w:type="auto"/>
          </w:tcPr>
          <w:p>
            <w:pPr>
              <w:pStyle w:val="Compact"/>
              <w:spacing w:after="20" w:before="20"/>
              <w:jc w:val="center"/>
            </w:pPr>
            <w:r>
              <w:rPr>
                <w:rFonts w:ascii="Arial" w:hAnsi="Arial"/>
                <w:sz w:val="16"/>
              </w:rPr>
              <w:t xml:space="preserve">261.97</w:t>
            </w:r>
          </w:p>
        </w:tc>
        <w:tc>
          <w:tcPr>
            <w:tcW w:w="0" w:type="auto"/>
          </w:tcPr>
          <w:p>
            <w:pPr>
              <w:pStyle w:val="Compact"/>
              <w:spacing w:after="20" w:before="20"/>
              <w:jc w:val="center"/>
            </w:pPr>
            <w:r>
              <w:rPr>
                <w:rFonts w:ascii="Arial" w:hAnsi="Arial"/>
                <w:sz w:val="16"/>
              </w:rPr>
              <w:t xml:space="preserve">-2.28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115.0</w:t>
            </w:r>
          </w:p>
        </w:tc>
        <w:tc>
          <w:tcPr>
            <w:tcW w:w="0" w:type="auto"/>
          </w:tcPr>
          <w:p>
            <w:pPr>
              <w:pStyle w:val="Compact"/>
              <w:spacing w:after="20" w:before="20"/>
              <w:jc w:val="center"/>
            </w:pPr>
            <w:r>
              <w:rPr>
                <w:rFonts w:ascii="Arial" w:hAnsi="Arial"/>
                <w:sz w:val="16"/>
              </w:rPr>
              <w:t xml:space="preserve">74.2</w:t>
            </w:r>
          </w:p>
        </w:tc>
        <w:tc>
          <w:tcPr>
            <w:tcW w:w="0" w:type="auto"/>
          </w:tcPr>
          <w:p>
            <w:pPr>
              <w:pStyle w:val="Compact"/>
              <w:spacing w:after="20" w:before="20"/>
              <w:jc w:val="center"/>
            </w:pPr>
            <w:r>
              <w:rPr>
                <w:rFonts w:ascii="Arial" w:hAnsi="Arial"/>
                <w:sz w:val="16"/>
              </w:rPr>
              <w:t xml:space="preserve">77.1</w:t>
            </w:r>
          </w:p>
        </w:tc>
        <w:tc>
          <w:tcPr>
            <w:tcW w:w="0" w:type="auto"/>
          </w:tcPr>
          <w:p>
            <w:pPr>
              <w:pStyle w:val="Compact"/>
              <w:spacing w:after="20" w:before="20"/>
              <w:jc w:val="center"/>
            </w:pPr>
            <w:r>
              <w:rPr>
                <w:rFonts w:ascii="Arial" w:hAnsi="Arial"/>
                <w:sz w:val="16"/>
              </w:rPr>
              <w:t xml:space="preserve">76.3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390</w:t>
            </w:r>
          </w:p>
        </w:tc>
        <w:tc>
          <w:tcPr>
            <w:tcW w:w="0" w:type="auto"/>
          </w:tcPr>
          <w:p>
            <w:pPr>
              <w:pStyle w:val="Compact"/>
              <w:spacing w:after="20" w:before="20"/>
              <w:jc w:val="center"/>
            </w:pPr>
            <w:r>
              <w:rPr>
                <w:rFonts w:ascii="Arial" w:hAnsi="Arial"/>
                <w:sz w:val="16"/>
              </w:rPr>
              <w:t xml:space="preserve">7.82</w:t>
            </w:r>
          </w:p>
        </w:tc>
      </w:tr>
      <w:tr>
        <w:trPr>
          <w:cantSplit/>
        </w:trPr>
        <w:tc>
          <w:tcPr>
            <w:tcW w:w="0" w:type="auto"/>
          </w:tcPr>
          <w:p>
            <w:pPr>
              <w:pStyle w:val="Compact"/>
              <w:spacing w:after="20" w:before="20"/>
              <w:jc w:val="center"/>
            </w:pPr>
            <w:r>
              <w:rPr>
                <w:rFonts w:ascii="Arial" w:hAnsi="Arial"/>
                <w:sz w:val="16"/>
              </w:rPr>
              <w:t xml:space="preserve">150</w:t>
            </w:r>
          </w:p>
        </w:tc>
        <w:tc>
          <w:tcPr>
            <w:tcW w:w="0" w:type="auto"/>
          </w:tcPr>
          <w:p>
            <w:pPr>
              <w:pStyle w:val="Compact"/>
              <w:spacing w:after="20" w:before="20"/>
              <w:jc w:val="center"/>
            </w:pPr>
            <w:r>
              <w:rPr>
                <w:rFonts w:ascii="Arial" w:hAnsi="Arial"/>
                <w:sz w:val="16"/>
              </w:rPr>
              <w:t xml:space="preserve">260.83</w:t>
            </w:r>
          </w:p>
        </w:tc>
        <w:tc>
          <w:tcPr>
            <w:tcW w:w="0" w:type="auto"/>
          </w:tcPr>
          <w:p>
            <w:pPr>
              <w:pStyle w:val="Compact"/>
              <w:spacing w:after="20" w:before="20"/>
              <w:jc w:val="center"/>
            </w:pPr>
            <w:r>
              <w:rPr>
                <w:rFonts w:ascii="Arial" w:hAnsi="Arial"/>
                <w:sz w:val="16"/>
              </w:rPr>
              <w:t xml:space="preserve">-2.28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113.7</w:t>
            </w:r>
          </w:p>
        </w:tc>
        <w:tc>
          <w:tcPr>
            <w:tcW w:w="0" w:type="auto"/>
          </w:tcPr>
          <w:p>
            <w:pPr>
              <w:pStyle w:val="Compact"/>
              <w:spacing w:after="20" w:before="20"/>
              <w:jc w:val="center"/>
            </w:pPr>
            <w:r>
              <w:rPr>
                <w:rFonts w:ascii="Arial" w:hAnsi="Arial"/>
                <w:sz w:val="16"/>
              </w:rPr>
              <w:t xml:space="preserve">74.7</w:t>
            </w:r>
          </w:p>
        </w:tc>
        <w:tc>
          <w:tcPr>
            <w:tcW w:w="0" w:type="auto"/>
          </w:tcPr>
          <w:p>
            <w:pPr>
              <w:pStyle w:val="Compact"/>
              <w:spacing w:after="20" w:before="20"/>
              <w:jc w:val="center"/>
            </w:pPr>
            <w:r>
              <w:rPr>
                <w:rFonts w:ascii="Arial" w:hAnsi="Arial"/>
                <w:sz w:val="16"/>
              </w:rPr>
              <w:t xml:space="preserve">77.4</w:t>
            </w:r>
          </w:p>
        </w:tc>
        <w:tc>
          <w:tcPr>
            <w:tcW w:w="0" w:type="auto"/>
          </w:tcPr>
          <w:p>
            <w:pPr>
              <w:pStyle w:val="Compact"/>
              <w:spacing w:after="20" w:before="20"/>
              <w:jc w:val="center"/>
            </w:pPr>
            <w:r>
              <w:rPr>
                <w:rFonts w:ascii="Arial" w:hAnsi="Arial"/>
                <w:sz w:val="16"/>
              </w:rPr>
              <w:t xml:space="preserve">76.7</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388</w:t>
            </w:r>
          </w:p>
        </w:tc>
        <w:tc>
          <w:tcPr>
            <w:tcW w:w="0" w:type="auto"/>
          </w:tcPr>
          <w:p>
            <w:pPr>
              <w:pStyle w:val="Compact"/>
              <w:spacing w:after="20" w:before="20"/>
              <w:jc w:val="center"/>
            </w:pPr>
            <w:r>
              <w:rPr>
                <w:rFonts w:ascii="Arial" w:hAnsi="Arial"/>
                <w:sz w:val="16"/>
              </w:rPr>
              <w:t xml:space="preserve">7.77</w:t>
            </w:r>
          </w:p>
        </w:tc>
      </w:tr>
      <w:tr>
        <w:trPr>
          <w:cantSplit/>
        </w:trPr>
        <w:tc>
          <w:tcPr>
            <w:tcW w:w="0" w:type="auto"/>
          </w:tcPr>
          <w:p>
            <w:pPr>
              <w:pStyle w:val="Compact"/>
              <w:spacing w:after="20" w:before="20"/>
              <w:jc w:val="center"/>
            </w:pPr>
            <w:r>
              <w:rPr>
                <w:rFonts w:ascii="Arial" w:hAnsi="Arial"/>
                <w:sz w:val="16"/>
              </w:rPr>
              <w:t xml:space="preserve">200</w:t>
            </w:r>
          </w:p>
        </w:tc>
        <w:tc>
          <w:tcPr>
            <w:tcW w:w="0" w:type="auto"/>
          </w:tcPr>
          <w:p>
            <w:pPr>
              <w:pStyle w:val="Compact"/>
              <w:spacing w:after="20" w:before="20"/>
              <w:jc w:val="center"/>
            </w:pPr>
            <w:r>
              <w:rPr>
                <w:rFonts w:ascii="Arial" w:hAnsi="Arial"/>
                <w:sz w:val="16"/>
              </w:rPr>
              <w:t xml:space="preserve">259.69</w:t>
            </w:r>
          </w:p>
        </w:tc>
        <w:tc>
          <w:tcPr>
            <w:tcW w:w="0" w:type="auto"/>
          </w:tcPr>
          <w:p>
            <w:pPr>
              <w:pStyle w:val="Compact"/>
              <w:spacing w:after="20" w:before="20"/>
              <w:jc w:val="center"/>
            </w:pPr>
            <w:r>
              <w:rPr>
                <w:rFonts w:ascii="Arial" w:hAnsi="Arial"/>
                <w:sz w:val="16"/>
              </w:rPr>
              <w:t xml:space="preserve">-2.28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113.7</w:t>
            </w:r>
          </w:p>
        </w:tc>
        <w:tc>
          <w:tcPr>
            <w:tcW w:w="0" w:type="auto"/>
          </w:tcPr>
          <w:p>
            <w:pPr>
              <w:pStyle w:val="Compact"/>
              <w:spacing w:after="20" w:before="20"/>
              <w:jc w:val="center"/>
            </w:pPr>
            <w:r>
              <w:rPr>
                <w:rFonts w:ascii="Arial" w:hAnsi="Arial"/>
                <w:sz w:val="16"/>
              </w:rPr>
              <w:t xml:space="preserve">75.3</w:t>
            </w:r>
          </w:p>
        </w:tc>
        <w:tc>
          <w:tcPr>
            <w:tcW w:w="0" w:type="auto"/>
          </w:tcPr>
          <w:p>
            <w:pPr>
              <w:pStyle w:val="Compact"/>
              <w:spacing w:after="20" w:before="20"/>
              <w:jc w:val="center"/>
            </w:pPr>
            <w:r>
              <w:rPr>
                <w:rFonts w:ascii="Arial" w:hAnsi="Arial"/>
                <w:sz w:val="16"/>
              </w:rPr>
              <w:t xml:space="preserve">77.7</w:t>
            </w:r>
          </w:p>
        </w:tc>
        <w:tc>
          <w:tcPr>
            <w:tcW w:w="0" w:type="auto"/>
          </w:tcPr>
          <w:p>
            <w:pPr>
              <w:pStyle w:val="Compact"/>
              <w:spacing w:after="20" w:before="20"/>
              <w:jc w:val="center"/>
            </w:pPr>
            <w:r>
              <w:rPr>
                <w:rFonts w:ascii="Arial" w:hAnsi="Arial"/>
                <w:sz w:val="16"/>
              </w:rPr>
              <w:t xml:space="preserve">77.1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386</w:t>
            </w:r>
          </w:p>
        </w:tc>
        <w:tc>
          <w:tcPr>
            <w:tcW w:w="0" w:type="auto"/>
          </w:tcPr>
          <w:p>
            <w:pPr>
              <w:pStyle w:val="Compact"/>
              <w:spacing w:after="20" w:before="20"/>
              <w:jc w:val="center"/>
            </w:pPr>
            <w:r>
              <w:rPr>
                <w:rFonts w:ascii="Arial" w:hAnsi="Arial"/>
                <w:sz w:val="16"/>
              </w:rPr>
              <w:t xml:space="preserve">7.72</w:t>
            </w:r>
          </w:p>
        </w:tc>
      </w:tr>
      <w:tr>
        <w:trPr>
          <w:cantSplit/>
        </w:trPr>
        <w:tc>
          <w:tcPr>
            <w:tcW w:w="0" w:type="auto"/>
          </w:tcPr>
          <w:p>
            <w:pPr>
              <w:pStyle w:val="Compact"/>
              <w:spacing w:after="20" w:before="20"/>
              <w:jc w:val="center"/>
            </w:pPr>
            <w:r>
              <w:rPr>
                <w:rFonts w:ascii="Arial" w:hAnsi="Arial"/>
                <w:sz w:val="16"/>
              </w:rPr>
              <w:t xml:space="preserve">250</w:t>
            </w:r>
          </w:p>
        </w:tc>
        <w:tc>
          <w:tcPr>
            <w:tcW w:w="0" w:type="auto"/>
          </w:tcPr>
          <w:p>
            <w:pPr>
              <w:pStyle w:val="Compact"/>
              <w:spacing w:after="20" w:before="20"/>
              <w:jc w:val="center"/>
            </w:pPr>
            <w:r>
              <w:rPr>
                <w:rFonts w:ascii="Arial" w:hAnsi="Arial"/>
                <w:sz w:val="16"/>
              </w:rPr>
              <w:t xml:space="preserve">258.55</w:t>
            </w:r>
          </w:p>
        </w:tc>
        <w:tc>
          <w:tcPr>
            <w:tcW w:w="0" w:type="auto"/>
          </w:tcPr>
          <w:p>
            <w:pPr>
              <w:pStyle w:val="Compact"/>
              <w:spacing w:after="20" w:before="20"/>
              <w:jc w:val="center"/>
            </w:pPr>
            <w:r>
              <w:rPr>
                <w:rFonts w:ascii="Arial" w:hAnsi="Arial"/>
                <w:sz w:val="16"/>
              </w:rPr>
              <w:t xml:space="preserve">-2.28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113.7</w:t>
            </w:r>
          </w:p>
        </w:tc>
        <w:tc>
          <w:tcPr>
            <w:tcW w:w="0" w:type="auto"/>
          </w:tcPr>
          <w:p>
            <w:pPr>
              <w:pStyle w:val="Compact"/>
              <w:spacing w:after="20" w:before="20"/>
              <w:jc w:val="center"/>
            </w:pPr>
            <w:r>
              <w:rPr>
                <w:rFonts w:ascii="Arial" w:hAnsi="Arial"/>
                <w:sz w:val="16"/>
              </w:rPr>
              <w:t xml:space="preserve">75.9</w:t>
            </w:r>
          </w:p>
        </w:tc>
        <w:tc>
          <w:tcPr>
            <w:tcW w:w="0" w:type="auto"/>
          </w:tcPr>
          <w:p>
            <w:pPr>
              <w:pStyle w:val="Compact"/>
              <w:spacing w:after="20" w:before="20"/>
              <w:jc w:val="center"/>
            </w:pPr>
            <w:r>
              <w:rPr>
                <w:rFonts w:ascii="Arial" w:hAnsi="Arial"/>
                <w:sz w:val="16"/>
              </w:rPr>
              <w:t xml:space="preserve">78.0</w:t>
            </w:r>
          </w:p>
        </w:tc>
        <w:tc>
          <w:tcPr>
            <w:tcW w:w="0" w:type="auto"/>
          </w:tcPr>
          <w:p>
            <w:pPr>
              <w:pStyle w:val="Compact"/>
              <w:spacing w:after="20" w:before="20"/>
              <w:jc w:val="center"/>
            </w:pPr>
            <w:r>
              <w:rPr>
                <w:rFonts w:ascii="Arial" w:hAnsi="Arial"/>
                <w:sz w:val="16"/>
              </w:rPr>
              <w:t xml:space="preserve">77.5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383</w:t>
            </w:r>
          </w:p>
        </w:tc>
        <w:tc>
          <w:tcPr>
            <w:tcW w:w="0" w:type="auto"/>
          </w:tcPr>
          <w:p>
            <w:pPr>
              <w:pStyle w:val="Compact"/>
              <w:spacing w:after="20" w:before="20"/>
              <w:jc w:val="center"/>
            </w:pPr>
            <w:r>
              <w:rPr>
                <w:rFonts w:ascii="Arial" w:hAnsi="Arial"/>
                <w:sz w:val="16"/>
              </w:rPr>
              <w:t xml:space="preserve">7.67</w:t>
            </w:r>
          </w:p>
        </w:tc>
      </w:tr>
      <w:tr>
        <w:trPr>
          <w:cantSplit/>
        </w:trPr>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257.40</w:t>
            </w:r>
          </w:p>
        </w:tc>
        <w:tc>
          <w:tcPr>
            <w:tcW w:w="0" w:type="auto"/>
          </w:tcPr>
          <w:p>
            <w:pPr>
              <w:pStyle w:val="Compact"/>
              <w:spacing w:after="20" w:before="20"/>
              <w:jc w:val="center"/>
            </w:pPr>
            <w:r>
              <w:rPr>
                <w:rFonts w:ascii="Arial" w:hAnsi="Arial"/>
                <w:sz w:val="16"/>
              </w:rPr>
              <w:t xml:space="preserve">-2.28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113.7</w:t>
            </w:r>
          </w:p>
        </w:tc>
        <w:tc>
          <w:tcPr>
            <w:tcW w:w="0" w:type="auto"/>
          </w:tcPr>
          <w:p>
            <w:pPr>
              <w:pStyle w:val="Compact"/>
              <w:spacing w:after="20" w:before="20"/>
              <w:jc w:val="center"/>
            </w:pPr>
            <w:r>
              <w:rPr>
                <w:rFonts w:ascii="Arial" w:hAnsi="Arial"/>
                <w:sz w:val="16"/>
              </w:rPr>
              <w:t xml:space="preserve">76.6</w:t>
            </w:r>
          </w:p>
        </w:tc>
        <w:tc>
          <w:tcPr>
            <w:tcW w:w="0" w:type="auto"/>
          </w:tcPr>
          <w:p>
            <w:pPr>
              <w:pStyle w:val="Compact"/>
              <w:spacing w:after="20" w:before="20"/>
              <w:jc w:val="center"/>
            </w:pPr>
            <w:r>
              <w:rPr>
                <w:rFonts w:ascii="Arial" w:hAnsi="Arial"/>
                <w:sz w:val="16"/>
              </w:rPr>
              <w:t xml:space="preserve">78.4</w:t>
            </w:r>
          </w:p>
        </w:tc>
        <w:tc>
          <w:tcPr>
            <w:tcW w:w="0" w:type="auto"/>
          </w:tcPr>
          <w:p>
            <w:pPr>
              <w:pStyle w:val="Compact"/>
              <w:spacing w:after="20" w:before="20"/>
              <w:jc w:val="center"/>
            </w:pPr>
            <w:r>
              <w:rPr>
                <w:rFonts w:ascii="Arial" w:hAnsi="Arial"/>
                <w:sz w:val="16"/>
              </w:rPr>
              <w:t xml:space="preserve">77.9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381</w:t>
            </w:r>
          </w:p>
        </w:tc>
        <w:tc>
          <w:tcPr>
            <w:tcW w:w="0" w:type="auto"/>
          </w:tcPr>
          <w:p>
            <w:pPr>
              <w:pStyle w:val="Compact"/>
              <w:spacing w:after="20" w:before="20"/>
              <w:jc w:val="center"/>
            </w:pPr>
            <w:r>
              <w:rPr>
                <w:rFonts w:ascii="Arial" w:hAnsi="Arial"/>
                <w:sz w:val="16"/>
              </w:rPr>
              <w:t xml:space="preserve">7.63</w:t>
            </w:r>
          </w:p>
        </w:tc>
      </w:tr>
      <w:tr>
        <w:trPr>
          <w:cantSplit/>
        </w:trPr>
        <w:tc>
          <w:tcPr>
            <w:tcW w:w="0" w:type="auto"/>
          </w:tcPr>
          <w:p>
            <w:pPr>
              <w:pStyle w:val="Compact"/>
              <w:spacing w:after="20" w:before="20"/>
              <w:jc w:val="center"/>
            </w:pPr>
            <w:r>
              <w:rPr>
                <w:rFonts w:ascii="Arial" w:hAnsi="Arial"/>
                <w:sz w:val="16"/>
              </w:rPr>
              <w:t xml:space="preserve">350</w:t>
            </w:r>
          </w:p>
        </w:tc>
        <w:tc>
          <w:tcPr>
            <w:tcW w:w="0" w:type="auto"/>
          </w:tcPr>
          <w:p>
            <w:pPr>
              <w:pStyle w:val="Compact"/>
              <w:spacing w:after="20" w:before="20"/>
              <w:jc w:val="center"/>
            </w:pPr>
            <w:r>
              <w:rPr>
                <w:rFonts w:ascii="Arial" w:hAnsi="Arial"/>
                <w:sz w:val="16"/>
              </w:rPr>
              <w:t xml:space="preserve">256.26</w:t>
            </w:r>
          </w:p>
        </w:tc>
        <w:tc>
          <w:tcPr>
            <w:tcW w:w="0" w:type="auto"/>
          </w:tcPr>
          <w:p>
            <w:pPr>
              <w:pStyle w:val="Compact"/>
              <w:spacing w:after="20" w:before="20"/>
              <w:jc w:val="center"/>
            </w:pPr>
            <w:r>
              <w:rPr>
                <w:rFonts w:ascii="Arial" w:hAnsi="Arial"/>
                <w:sz w:val="16"/>
              </w:rPr>
              <w:t xml:space="preserve">-2.28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113.7</w:t>
            </w:r>
          </w:p>
        </w:tc>
        <w:tc>
          <w:tcPr>
            <w:tcW w:w="0" w:type="auto"/>
          </w:tcPr>
          <w:p>
            <w:pPr>
              <w:pStyle w:val="Compact"/>
              <w:spacing w:after="20" w:before="20"/>
              <w:jc w:val="center"/>
            </w:pPr>
            <w:r>
              <w:rPr>
                <w:rFonts w:ascii="Arial" w:hAnsi="Arial"/>
                <w:sz w:val="16"/>
              </w:rPr>
              <w:t xml:space="preserve">77.2</w:t>
            </w:r>
          </w:p>
        </w:tc>
        <w:tc>
          <w:tcPr>
            <w:tcW w:w="0" w:type="auto"/>
          </w:tcPr>
          <w:p>
            <w:pPr>
              <w:pStyle w:val="Compact"/>
              <w:spacing w:after="20" w:before="20"/>
              <w:jc w:val="center"/>
            </w:pPr>
            <w:r>
              <w:rPr>
                <w:rFonts w:ascii="Arial" w:hAnsi="Arial"/>
                <w:sz w:val="16"/>
              </w:rPr>
              <w:t xml:space="preserve">78.7</w:t>
            </w:r>
          </w:p>
        </w:tc>
        <w:tc>
          <w:tcPr>
            <w:tcW w:w="0" w:type="auto"/>
          </w:tcPr>
          <w:p>
            <w:pPr>
              <w:pStyle w:val="Compact"/>
              <w:spacing w:after="20" w:before="20"/>
              <w:jc w:val="center"/>
            </w:pPr>
            <w:r>
              <w:rPr>
                <w:rFonts w:ascii="Arial" w:hAnsi="Arial"/>
                <w:sz w:val="16"/>
              </w:rPr>
              <w:t xml:space="preserve">78.3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378</w:t>
            </w:r>
          </w:p>
        </w:tc>
        <w:tc>
          <w:tcPr>
            <w:tcW w:w="0" w:type="auto"/>
          </w:tcPr>
          <w:p>
            <w:pPr>
              <w:pStyle w:val="Compact"/>
              <w:spacing w:after="20" w:before="20"/>
              <w:jc w:val="center"/>
            </w:pPr>
            <w:r>
              <w:rPr>
                <w:rFonts w:ascii="Arial" w:hAnsi="Arial"/>
                <w:sz w:val="16"/>
              </w:rPr>
              <w:t xml:space="preserve">7.58</w:t>
            </w:r>
          </w:p>
        </w:tc>
      </w:tr>
      <w:tr>
        <w:trPr>
          <w:cantSplit/>
        </w:trPr>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255.12</w:t>
            </w:r>
          </w:p>
        </w:tc>
        <w:tc>
          <w:tcPr>
            <w:tcW w:w="0" w:type="auto"/>
          </w:tcPr>
          <w:p>
            <w:pPr>
              <w:pStyle w:val="Compact"/>
              <w:spacing w:after="20" w:before="20"/>
              <w:jc w:val="center"/>
            </w:pPr>
            <w:r>
              <w:rPr>
                <w:rFonts w:ascii="Arial" w:hAnsi="Arial"/>
                <w:sz w:val="16"/>
              </w:rPr>
              <w:t xml:space="preserve">-2.28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113.7</w:t>
            </w:r>
          </w:p>
        </w:tc>
        <w:tc>
          <w:tcPr>
            <w:tcW w:w="0" w:type="auto"/>
          </w:tcPr>
          <w:p>
            <w:pPr>
              <w:pStyle w:val="Compact"/>
              <w:spacing w:after="20" w:before="20"/>
              <w:jc w:val="center"/>
            </w:pPr>
            <w:r>
              <w:rPr>
                <w:rFonts w:ascii="Arial" w:hAnsi="Arial"/>
                <w:sz w:val="16"/>
              </w:rPr>
              <w:t xml:space="preserve">77.9</w:t>
            </w:r>
          </w:p>
        </w:tc>
        <w:tc>
          <w:tcPr>
            <w:tcW w:w="0" w:type="auto"/>
          </w:tcPr>
          <w:p>
            <w:pPr>
              <w:pStyle w:val="Compact"/>
              <w:spacing w:after="20" w:before="20"/>
              <w:jc w:val="center"/>
            </w:pPr>
            <w:r>
              <w:rPr>
                <w:rFonts w:ascii="Arial" w:hAnsi="Arial"/>
                <w:sz w:val="16"/>
              </w:rPr>
              <w:t xml:space="preserve">79.1</w:t>
            </w:r>
          </w:p>
        </w:tc>
        <w:tc>
          <w:tcPr>
            <w:tcW w:w="0" w:type="auto"/>
          </w:tcPr>
          <w:p>
            <w:pPr>
              <w:pStyle w:val="Compact"/>
              <w:spacing w:after="20" w:before="20"/>
              <w:jc w:val="center"/>
            </w:pPr>
            <w:r>
              <w:rPr>
                <w:rFonts w:ascii="Arial" w:hAnsi="Arial"/>
                <w:sz w:val="16"/>
              </w:rPr>
              <w:t xml:space="preserve">78.8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376</w:t>
            </w:r>
          </w:p>
        </w:tc>
        <w:tc>
          <w:tcPr>
            <w:tcW w:w="0" w:type="auto"/>
          </w:tcPr>
          <w:p>
            <w:pPr>
              <w:pStyle w:val="Compact"/>
              <w:spacing w:after="20" w:before="20"/>
              <w:jc w:val="center"/>
            </w:pPr>
            <w:r>
              <w:rPr>
                <w:rFonts w:ascii="Arial" w:hAnsi="Arial"/>
                <w:sz w:val="16"/>
              </w:rPr>
              <w:t xml:space="preserve">7.53</w:t>
            </w:r>
          </w:p>
        </w:tc>
      </w:tr>
      <w:tr>
        <w:trPr>
          <w:cantSplit/>
        </w:trPr>
        <w:tc>
          <w:tcPr>
            <w:tcW w:w="0" w:type="auto"/>
          </w:tcPr>
          <w:p>
            <w:pPr>
              <w:pStyle w:val="Compact"/>
              <w:spacing w:after="20" w:before="20"/>
              <w:jc w:val="center"/>
            </w:pPr>
            <w:r>
              <w:rPr>
                <w:rFonts w:ascii="Arial" w:hAnsi="Arial"/>
                <w:sz w:val="16"/>
              </w:rPr>
              <w:t xml:space="preserve">450</w:t>
            </w:r>
          </w:p>
        </w:tc>
        <w:tc>
          <w:tcPr>
            <w:tcW w:w="0" w:type="auto"/>
          </w:tcPr>
          <w:p>
            <w:pPr>
              <w:pStyle w:val="Compact"/>
              <w:spacing w:after="20" w:before="20"/>
              <w:jc w:val="center"/>
            </w:pPr>
            <w:r>
              <w:rPr>
                <w:rFonts w:ascii="Arial" w:hAnsi="Arial"/>
                <w:sz w:val="16"/>
              </w:rPr>
              <w:t xml:space="preserve">253.98</w:t>
            </w:r>
          </w:p>
        </w:tc>
        <w:tc>
          <w:tcPr>
            <w:tcW w:w="0" w:type="auto"/>
          </w:tcPr>
          <w:p>
            <w:pPr>
              <w:pStyle w:val="Compact"/>
              <w:spacing w:after="20" w:before="20"/>
              <w:jc w:val="center"/>
            </w:pPr>
            <w:r>
              <w:rPr>
                <w:rFonts w:ascii="Arial" w:hAnsi="Arial"/>
                <w:sz w:val="16"/>
              </w:rPr>
              <w:t xml:space="preserve">-2.28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113.7</w:t>
            </w:r>
          </w:p>
        </w:tc>
        <w:tc>
          <w:tcPr>
            <w:tcW w:w="0" w:type="auto"/>
          </w:tcPr>
          <w:p>
            <w:pPr>
              <w:pStyle w:val="Compact"/>
              <w:spacing w:after="20" w:before="20"/>
              <w:jc w:val="center"/>
            </w:pPr>
            <w:r>
              <w:rPr>
                <w:rFonts w:ascii="Arial" w:hAnsi="Arial"/>
                <w:sz w:val="16"/>
              </w:rPr>
              <w:t xml:space="preserve">78.6</w:t>
            </w:r>
          </w:p>
        </w:tc>
        <w:tc>
          <w:tcPr>
            <w:tcW w:w="0" w:type="auto"/>
          </w:tcPr>
          <w:p>
            <w:pPr>
              <w:pStyle w:val="Compact"/>
              <w:spacing w:after="20" w:before="20"/>
              <w:jc w:val="center"/>
            </w:pPr>
            <w:r>
              <w:rPr>
                <w:rFonts w:ascii="Arial" w:hAnsi="Arial"/>
                <w:sz w:val="16"/>
              </w:rPr>
              <w:t xml:space="preserve">79.5</w:t>
            </w:r>
          </w:p>
        </w:tc>
        <w:tc>
          <w:tcPr>
            <w:tcW w:w="0" w:type="auto"/>
          </w:tcPr>
          <w:p>
            <w:pPr>
              <w:pStyle w:val="Compact"/>
              <w:spacing w:after="20" w:before="20"/>
              <w:jc w:val="center"/>
            </w:pPr>
            <w:r>
              <w:rPr>
                <w:rFonts w:ascii="Arial" w:hAnsi="Arial"/>
                <w:sz w:val="16"/>
              </w:rPr>
              <w:t xml:space="preserve">79.3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374</w:t>
            </w:r>
          </w:p>
        </w:tc>
        <w:tc>
          <w:tcPr>
            <w:tcW w:w="0" w:type="auto"/>
          </w:tcPr>
          <w:p>
            <w:pPr>
              <w:pStyle w:val="Compact"/>
              <w:spacing w:after="20" w:before="20"/>
              <w:jc w:val="center"/>
            </w:pPr>
            <w:r>
              <w:rPr>
                <w:rFonts w:ascii="Arial" w:hAnsi="Arial"/>
                <w:sz w:val="16"/>
              </w:rPr>
              <w:t xml:space="preserve">7.48</w:t>
            </w:r>
          </w:p>
        </w:tc>
      </w:tr>
      <w:tr>
        <w:trPr>
          <w:cantSplit/>
        </w:trPr>
        <w:tc>
          <w:tcPr>
            <w:tcW w:w="0" w:type="auto"/>
          </w:tcPr>
          <w:p>
            <w:pPr>
              <w:pStyle w:val="Compact"/>
              <w:spacing w:after="20" w:before="20"/>
              <w:jc w:val="center"/>
            </w:pPr>
            <w:r>
              <w:rPr>
                <w:rFonts w:ascii="Arial" w:hAnsi="Arial"/>
                <w:sz w:val="16"/>
              </w:rPr>
              <w:t xml:space="preserve">500</w:t>
            </w:r>
          </w:p>
        </w:tc>
        <w:tc>
          <w:tcPr>
            <w:tcW w:w="0" w:type="auto"/>
          </w:tcPr>
          <w:p>
            <w:pPr>
              <w:pStyle w:val="Compact"/>
              <w:spacing w:after="20" w:before="20"/>
              <w:jc w:val="center"/>
            </w:pPr>
            <w:r>
              <w:rPr>
                <w:rFonts w:ascii="Arial" w:hAnsi="Arial"/>
                <w:sz w:val="16"/>
              </w:rPr>
              <w:t xml:space="preserve">252.88</w:t>
            </w:r>
          </w:p>
        </w:tc>
        <w:tc>
          <w:tcPr>
            <w:tcW w:w="0" w:type="auto"/>
          </w:tcPr>
          <w:p>
            <w:pPr>
              <w:pStyle w:val="Compact"/>
              <w:spacing w:after="20" w:before="20"/>
              <w:jc w:val="center"/>
            </w:pPr>
            <w:r>
              <w:rPr>
                <w:rFonts w:ascii="Arial" w:hAnsi="Arial"/>
                <w:sz w:val="16"/>
              </w:rPr>
              <w:t xml:space="preserve">-2.05</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118.0</w:t>
            </w:r>
          </w:p>
        </w:tc>
        <w:tc>
          <w:tcPr>
            <w:tcW w:w="0" w:type="auto"/>
          </w:tcPr>
          <w:p>
            <w:pPr>
              <w:pStyle w:val="Compact"/>
              <w:spacing w:after="20" w:before="20"/>
              <w:jc w:val="center"/>
            </w:pPr>
            <w:r>
              <w:rPr>
                <w:rFonts w:ascii="Arial" w:hAnsi="Arial"/>
                <w:sz w:val="16"/>
              </w:rPr>
              <w:t xml:space="preserve">79.3</w:t>
            </w:r>
          </w:p>
        </w:tc>
        <w:tc>
          <w:tcPr>
            <w:tcW w:w="0" w:type="auto"/>
          </w:tcPr>
          <w:p>
            <w:pPr>
              <w:pStyle w:val="Compact"/>
              <w:spacing w:after="20" w:before="20"/>
              <w:jc w:val="center"/>
            </w:pPr>
            <w:r>
              <w:rPr>
                <w:rFonts w:ascii="Arial" w:hAnsi="Arial"/>
                <w:sz w:val="16"/>
              </w:rPr>
              <w:t xml:space="preserve">79.9</w:t>
            </w:r>
          </w:p>
        </w:tc>
        <w:tc>
          <w:tcPr>
            <w:tcW w:w="0" w:type="auto"/>
          </w:tcPr>
          <w:p>
            <w:pPr>
              <w:pStyle w:val="Compact"/>
              <w:spacing w:after="20" w:before="20"/>
              <w:jc w:val="center"/>
            </w:pPr>
            <w:r>
              <w:rPr>
                <w:rFonts w:ascii="Arial" w:hAnsi="Arial"/>
                <w:sz w:val="16"/>
              </w:rPr>
              <w:t xml:space="preserve">79.7</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372</w:t>
            </w:r>
          </w:p>
        </w:tc>
        <w:tc>
          <w:tcPr>
            <w:tcW w:w="0" w:type="auto"/>
          </w:tcPr>
          <w:p>
            <w:pPr>
              <w:pStyle w:val="Compact"/>
              <w:spacing w:after="20" w:before="20"/>
              <w:jc w:val="center"/>
            </w:pPr>
            <w:r>
              <w:rPr>
                <w:rFonts w:ascii="Arial" w:hAnsi="Arial"/>
                <w:sz w:val="16"/>
              </w:rPr>
              <w:t xml:space="preserve">7.44</w:t>
            </w:r>
          </w:p>
        </w:tc>
      </w:tr>
      <w:tr>
        <w:trPr>
          <w:cantSplit/>
        </w:trPr>
        <w:tc>
          <w:tcPr>
            <w:tcW w:w="0" w:type="auto"/>
          </w:tcPr>
          <w:p>
            <w:pPr>
              <w:pStyle w:val="Compact"/>
              <w:spacing w:after="20" w:before="20"/>
              <w:jc w:val="center"/>
            </w:pPr>
            <w:r>
              <w:rPr>
                <w:rFonts w:ascii="Arial" w:hAnsi="Arial"/>
                <w:sz w:val="16"/>
              </w:rPr>
              <w:t xml:space="preserve">550</w:t>
            </w:r>
          </w:p>
        </w:tc>
        <w:tc>
          <w:tcPr>
            <w:tcW w:w="0" w:type="auto"/>
          </w:tcPr>
          <w:p>
            <w:pPr>
              <w:pStyle w:val="Compact"/>
              <w:spacing w:after="20" w:before="20"/>
              <w:jc w:val="center"/>
            </w:pPr>
            <w:r>
              <w:rPr>
                <w:rFonts w:ascii="Arial" w:hAnsi="Arial"/>
                <w:sz w:val="16"/>
              </w:rPr>
              <w:t xml:space="preserve">251.94</w:t>
            </w:r>
          </w:p>
        </w:tc>
        <w:tc>
          <w:tcPr>
            <w:tcW w:w="0" w:type="auto"/>
          </w:tcPr>
          <w:p>
            <w:pPr>
              <w:pStyle w:val="Compact"/>
              <w:spacing w:after="20" w:before="20"/>
              <w:jc w:val="center"/>
            </w:pPr>
            <w:r>
              <w:rPr>
                <w:rFonts w:ascii="Arial" w:hAnsi="Arial"/>
                <w:sz w:val="16"/>
              </w:rPr>
              <w:t xml:space="preserve">-1.72</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79.8</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369</w:t>
            </w:r>
          </w:p>
        </w:tc>
        <w:tc>
          <w:tcPr>
            <w:tcW w:w="0" w:type="auto"/>
          </w:tcPr>
          <w:p>
            <w:pPr>
              <w:pStyle w:val="Compact"/>
              <w:spacing w:after="20" w:before="20"/>
              <w:jc w:val="center"/>
            </w:pPr>
            <w:r>
              <w:rPr>
                <w:rFonts w:ascii="Arial" w:hAnsi="Arial"/>
                <w:sz w:val="16"/>
              </w:rPr>
              <w:t xml:space="preserve">7.39</w:t>
            </w:r>
          </w:p>
        </w:tc>
      </w:tr>
      <w:tr>
        <w:trPr>
          <w:cantSplit/>
        </w:trPr>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251.16</w:t>
            </w:r>
          </w:p>
        </w:tc>
        <w:tc>
          <w:tcPr>
            <w:tcW w:w="0" w:type="auto"/>
          </w:tcPr>
          <w:p>
            <w:pPr>
              <w:pStyle w:val="Compact"/>
              <w:spacing w:after="20" w:before="20"/>
              <w:jc w:val="center"/>
            </w:pPr>
            <w:r>
              <w:rPr>
                <w:rFonts w:ascii="Arial" w:hAnsi="Arial"/>
                <w:sz w:val="16"/>
              </w:rPr>
              <w:t xml:space="preserve">-1.38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367</w:t>
            </w:r>
          </w:p>
        </w:tc>
        <w:tc>
          <w:tcPr>
            <w:tcW w:w="0" w:type="auto"/>
          </w:tcPr>
          <w:p>
            <w:pPr>
              <w:pStyle w:val="Compact"/>
              <w:spacing w:after="20" w:before="20"/>
              <w:jc w:val="center"/>
            </w:pPr>
            <w:r>
              <w:rPr>
                <w:rFonts w:ascii="Arial" w:hAnsi="Arial"/>
                <w:sz w:val="16"/>
              </w:rPr>
              <w:t xml:space="preserve">7.35</w:t>
            </w:r>
          </w:p>
        </w:tc>
      </w:tr>
      <w:tr>
        <w:trPr>
          <w:cantSplit/>
        </w:trPr>
        <w:tc>
          <w:tcPr>
            <w:tcW w:w="0" w:type="auto"/>
          </w:tcPr>
          <w:p>
            <w:pPr>
              <w:pStyle w:val="Compact"/>
              <w:spacing w:after="20" w:before="20"/>
              <w:jc w:val="center"/>
            </w:pPr>
            <w:r>
              <w:rPr>
                <w:rFonts w:ascii="Arial" w:hAnsi="Arial"/>
                <w:sz w:val="16"/>
              </w:rPr>
              <w:t xml:space="preserve">650</w:t>
            </w:r>
          </w:p>
        </w:tc>
        <w:tc>
          <w:tcPr>
            <w:tcW w:w="0" w:type="auto"/>
          </w:tcPr>
          <w:p>
            <w:pPr>
              <w:pStyle w:val="Compact"/>
              <w:spacing w:after="20" w:before="20"/>
              <w:jc w:val="center"/>
            </w:pPr>
            <w:r>
              <w:rPr>
                <w:rFonts w:ascii="Arial" w:hAnsi="Arial"/>
                <w:sz w:val="16"/>
              </w:rPr>
              <w:t xml:space="preserve">250.56</w:t>
            </w:r>
          </w:p>
        </w:tc>
        <w:tc>
          <w:tcPr>
            <w:tcW w:w="0" w:type="auto"/>
          </w:tcPr>
          <w:p>
            <w:pPr>
              <w:pStyle w:val="Compact"/>
              <w:spacing w:after="20" w:before="20"/>
              <w:jc w:val="center"/>
            </w:pPr>
            <w:r>
              <w:rPr>
                <w:rFonts w:ascii="Arial" w:hAnsi="Arial"/>
                <w:sz w:val="16"/>
              </w:rPr>
              <w:t xml:space="preserve">-1.05</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365</w:t>
            </w:r>
          </w:p>
        </w:tc>
        <w:tc>
          <w:tcPr>
            <w:tcW w:w="0" w:type="auto"/>
          </w:tcPr>
          <w:p>
            <w:pPr>
              <w:pStyle w:val="Compact"/>
              <w:spacing w:after="20" w:before="20"/>
              <w:jc w:val="center"/>
            </w:pPr>
            <w:r>
              <w:rPr>
                <w:rFonts w:ascii="Arial" w:hAnsi="Arial"/>
                <w:sz w:val="16"/>
              </w:rPr>
              <w:t xml:space="preserve">7.30</w:t>
            </w:r>
          </w:p>
        </w:tc>
      </w:tr>
      <w:tr>
        <w:trPr>
          <w:cantSplit/>
        </w:trPr>
        <w:tc>
          <w:tcPr>
            <w:tcW w:w="0" w:type="auto"/>
          </w:tcPr>
          <w:p>
            <w:pPr>
              <w:pStyle w:val="Compact"/>
              <w:spacing w:after="20" w:before="20"/>
              <w:jc w:val="center"/>
            </w:pPr>
            <w:r>
              <w:rPr>
                <w:rFonts w:ascii="Arial" w:hAnsi="Arial"/>
                <w:sz w:val="16"/>
              </w:rPr>
              <w:t xml:space="preserve">700</w:t>
            </w:r>
          </w:p>
        </w:tc>
        <w:tc>
          <w:tcPr>
            <w:tcW w:w="0" w:type="auto"/>
          </w:tcPr>
          <w:p>
            <w:pPr>
              <w:pStyle w:val="Compact"/>
              <w:spacing w:after="20" w:before="20"/>
              <w:jc w:val="center"/>
            </w:pPr>
            <w:r>
              <w:rPr>
                <w:rFonts w:ascii="Arial" w:hAnsi="Arial"/>
                <w:sz w:val="16"/>
              </w:rPr>
              <w:t xml:space="preserve">250.11</w:t>
            </w:r>
          </w:p>
        </w:tc>
        <w:tc>
          <w:tcPr>
            <w:tcW w:w="0" w:type="auto"/>
          </w:tcPr>
          <w:p>
            <w:pPr>
              <w:pStyle w:val="Compact"/>
              <w:spacing w:after="20" w:before="20"/>
              <w:jc w:val="center"/>
            </w:pPr>
            <w:r>
              <w:rPr>
                <w:rFonts w:ascii="Arial" w:hAnsi="Arial"/>
                <w:sz w:val="16"/>
              </w:rPr>
              <w:t xml:space="preserve">-0.72</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363</w:t>
            </w:r>
          </w:p>
        </w:tc>
        <w:tc>
          <w:tcPr>
            <w:tcW w:w="0" w:type="auto"/>
          </w:tcPr>
          <w:p>
            <w:pPr>
              <w:pStyle w:val="Compact"/>
              <w:spacing w:after="20" w:before="20"/>
              <w:jc w:val="center"/>
            </w:pPr>
            <w:r>
              <w:rPr>
                <w:rFonts w:ascii="Arial" w:hAnsi="Arial"/>
                <w:sz w:val="16"/>
              </w:rPr>
              <w:t xml:space="preserve">7.26</w:t>
            </w:r>
          </w:p>
        </w:tc>
      </w:tr>
      <w:tr>
        <w:trPr>
          <w:cantSplit/>
        </w:trPr>
        <w:tc>
          <w:tcPr>
            <w:tcW w:w="0" w:type="auto"/>
          </w:tcPr>
          <w:p>
            <w:pPr>
              <w:pStyle w:val="Compact"/>
              <w:spacing w:after="20" w:before="20"/>
              <w:jc w:val="center"/>
            </w:pPr>
            <w:r>
              <w:rPr>
                <w:rFonts w:ascii="Arial" w:hAnsi="Arial"/>
                <w:sz w:val="16"/>
              </w:rPr>
              <w:t xml:space="preserve">750</w:t>
            </w:r>
          </w:p>
        </w:tc>
        <w:tc>
          <w:tcPr>
            <w:tcW w:w="0" w:type="auto"/>
          </w:tcPr>
          <w:p>
            <w:pPr>
              <w:pStyle w:val="Compact"/>
              <w:spacing w:after="20" w:before="20"/>
              <w:jc w:val="center"/>
            </w:pPr>
            <w:r>
              <w:rPr>
                <w:rFonts w:ascii="Arial" w:hAnsi="Arial"/>
                <w:sz w:val="16"/>
              </w:rPr>
              <w:t xml:space="preserve">249.84</w:t>
            </w:r>
          </w:p>
        </w:tc>
        <w:tc>
          <w:tcPr>
            <w:tcW w:w="0" w:type="auto"/>
          </w:tcPr>
          <w:p>
            <w:pPr>
              <w:pStyle w:val="Compact"/>
              <w:spacing w:after="20" w:before="20"/>
              <w:jc w:val="center"/>
            </w:pPr>
            <w:r>
              <w:rPr>
                <w:rFonts w:ascii="Arial" w:hAnsi="Arial"/>
                <w:sz w:val="16"/>
              </w:rPr>
              <w:t xml:space="preserve">-0.38</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360</w:t>
            </w:r>
          </w:p>
        </w:tc>
        <w:tc>
          <w:tcPr>
            <w:tcW w:w="0" w:type="auto"/>
          </w:tcPr>
          <w:p>
            <w:pPr>
              <w:pStyle w:val="Compact"/>
              <w:spacing w:after="20" w:before="20"/>
              <w:jc w:val="center"/>
            </w:pPr>
            <w:r>
              <w:rPr>
                <w:rFonts w:ascii="Arial" w:hAnsi="Arial"/>
                <w:sz w:val="16"/>
              </w:rPr>
              <w:t xml:space="preserve">7.23</w:t>
            </w:r>
          </w:p>
        </w:tc>
      </w:tr>
      <w:tr>
        <w:trPr>
          <w:cantSplit/>
        </w:trPr>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249.73</w:t>
            </w:r>
          </w:p>
        </w:tc>
        <w:tc>
          <w:tcPr>
            <w:tcW w:w="0" w:type="auto"/>
          </w:tcPr>
          <w:p>
            <w:pPr>
              <w:pStyle w:val="Compact"/>
              <w:spacing w:after="20" w:before="20"/>
              <w:jc w:val="center"/>
            </w:pPr>
            <w:r>
              <w:rPr>
                <w:rFonts w:ascii="Arial" w:hAnsi="Arial"/>
                <w:sz w:val="16"/>
              </w:rPr>
              <w:t xml:space="preserve">-0.05</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358</w:t>
            </w:r>
          </w:p>
        </w:tc>
        <w:tc>
          <w:tcPr>
            <w:tcW w:w="0" w:type="auto"/>
          </w:tcPr>
          <w:p>
            <w:pPr>
              <w:pStyle w:val="Compact"/>
              <w:spacing w:after="20" w:before="20"/>
              <w:jc w:val="center"/>
            </w:pPr>
            <w:r>
              <w:rPr>
                <w:rFonts w:ascii="Arial" w:hAnsi="Arial"/>
                <w:sz w:val="16"/>
              </w:rPr>
              <w:t xml:space="preserve">7.19</w:t>
            </w:r>
          </w:p>
        </w:tc>
      </w:tr>
      <w:tr>
        <w:trPr>
          <w:cantSplit/>
        </w:trPr>
        <w:tc>
          <w:tcPr>
            <w:tcW w:w="0" w:type="auto"/>
          </w:tcPr>
          <w:p>
            <w:pPr>
              <w:pStyle w:val="Compact"/>
              <w:spacing w:after="20" w:before="20"/>
              <w:jc w:val="center"/>
            </w:pPr>
            <w:r>
              <w:rPr>
                <w:rFonts w:ascii="Arial" w:hAnsi="Arial"/>
                <w:sz w:val="16"/>
              </w:rPr>
              <w:t xml:space="preserve">850</w:t>
            </w:r>
          </w:p>
        </w:tc>
        <w:tc>
          <w:tcPr>
            <w:tcW w:w="0" w:type="auto"/>
          </w:tcPr>
          <w:p>
            <w:pPr>
              <w:pStyle w:val="Compact"/>
              <w:spacing w:after="20" w:before="20"/>
              <w:jc w:val="center"/>
            </w:pPr>
            <w:r>
              <w:rPr>
                <w:rFonts w:ascii="Arial" w:hAnsi="Arial"/>
                <w:sz w:val="16"/>
              </w:rPr>
              <w:t xml:space="preserve">249.79</w:t>
            </w:r>
          </w:p>
        </w:tc>
        <w:tc>
          <w:tcPr>
            <w:tcW w:w="0" w:type="auto"/>
          </w:tcPr>
          <w:p>
            <w:pPr>
              <w:pStyle w:val="Compact"/>
              <w:spacing w:after="20" w:before="20"/>
              <w:jc w:val="center"/>
            </w:pPr>
            <w:r>
              <w:rPr>
                <w:rFonts w:ascii="Arial" w:hAnsi="Arial"/>
                <w:sz w:val="16"/>
              </w:rPr>
              <w:t xml:space="preserve">0.28</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356</w:t>
            </w:r>
          </w:p>
        </w:tc>
        <w:tc>
          <w:tcPr>
            <w:tcW w:w="0" w:type="auto"/>
          </w:tcPr>
          <w:p>
            <w:pPr>
              <w:pStyle w:val="Compact"/>
              <w:spacing w:after="20" w:before="20"/>
              <w:jc w:val="center"/>
            </w:pPr>
            <w:r>
              <w:rPr>
                <w:rFonts w:ascii="Arial" w:hAnsi="Arial"/>
                <w:sz w:val="16"/>
              </w:rPr>
              <w:t xml:space="preserve">7.17</w:t>
            </w:r>
          </w:p>
        </w:tc>
      </w:tr>
      <w:tr>
        <w:trPr>
          <w:cantSplit/>
        </w:trPr>
        <w:tc>
          <w:tcPr>
            <w:tcW w:w="0" w:type="auto"/>
          </w:tcPr>
          <w:p>
            <w:pPr>
              <w:pStyle w:val="Compact"/>
              <w:spacing w:after="20" w:before="20"/>
              <w:jc w:val="center"/>
            </w:pPr>
            <w:r>
              <w:rPr>
                <w:rFonts w:ascii="Arial" w:hAnsi="Arial"/>
                <w:sz w:val="16"/>
              </w:rPr>
              <w:t xml:space="preserve">900</w:t>
            </w:r>
          </w:p>
        </w:tc>
        <w:tc>
          <w:tcPr>
            <w:tcW w:w="0" w:type="auto"/>
          </w:tcPr>
          <w:p>
            <w:pPr>
              <w:pStyle w:val="Compact"/>
              <w:spacing w:after="20" w:before="20"/>
              <w:jc w:val="center"/>
            </w:pPr>
            <w:r>
              <w:rPr>
                <w:rFonts w:ascii="Arial" w:hAnsi="Arial"/>
                <w:sz w:val="16"/>
              </w:rPr>
              <w:t xml:space="preserve">250.01</w:t>
            </w:r>
          </w:p>
        </w:tc>
        <w:tc>
          <w:tcPr>
            <w:tcW w:w="0" w:type="auto"/>
          </w:tcPr>
          <w:p>
            <w:pPr>
              <w:pStyle w:val="Compact"/>
              <w:spacing w:after="20" w:before="20"/>
              <w:jc w:val="center"/>
            </w:pPr>
            <w:r>
              <w:rPr>
                <w:rFonts w:ascii="Arial" w:hAnsi="Arial"/>
                <w:sz w:val="16"/>
              </w:rPr>
              <w:t xml:space="preserve">0.62</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354</w:t>
            </w:r>
          </w:p>
        </w:tc>
        <w:tc>
          <w:tcPr>
            <w:tcW w:w="0" w:type="auto"/>
          </w:tcPr>
          <w:p>
            <w:pPr>
              <w:pStyle w:val="Compact"/>
              <w:spacing w:after="20" w:before="20"/>
              <w:jc w:val="center"/>
            </w:pPr>
            <w:r>
              <w:rPr>
                <w:rFonts w:ascii="Arial" w:hAnsi="Arial"/>
                <w:sz w:val="16"/>
              </w:rPr>
              <w:t xml:space="preserve">7.15</w:t>
            </w:r>
          </w:p>
        </w:tc>
      </w:tr>
      <w:tr>
        <w:trPr>
          <w:cantSplit/>
        </w:trPr>
        <w:tc>
          <w:tcPr>
            <w:tcW w:w="0" w:type="auto"/>
          </w:tcPr>
          <w:p>
            <w:pPr>
              <w:pStyle w:val="Compact"/>
              <w:spacing w:after="20" w:before="20"/>
              <w:jc w:val="center"/>
            </w:pPr>
            <w:r>
              <w:rPr>
                <w:rFonts w:ascii="Arial" w:hAnsi="Arial"/>
                <w:sz w:val="16"/>
              </w:rPr>
              <w:t xml:space="preserve">950</w:t>
            </w:r>
          </w:p>
        </w:tc>
        <w:tc>
          <w:tcPr>
            <w:tcW w:w="0" w:type="auto"/>
          </w:tcPr>
          <w:p>
            <w:pPr>
              <w:pStyle w:val="Compact"/>
              <w:spacing w:after="20" w:before="20"/>
              <w:jc w:val="center"/>
            </w:pPr>
            <w:r>
              <w:rPr>
                <w:rFonts w:ascii="Arial" w:hAnsi="Arial"/>
                <w:sz w:val="16"/>
              </w:rPr>
              <w:t xml:space="preserve">250.41</w:t>
            </w:r>
          </w:p>
        </w:tc>
        <w:tc>
          <w:tcPr>
            <w:tcW w:w="0" w:type="auto"/>
          </w:tcPr>
          <w:p>
            <w:pPr>
              <w:pStyle w:val="Compact"/>
              <w:spacing w:after="20" w:before="20"/>
              <w:jc w:val="center"/>
            </w:pPr>
            <w:r>
              <w:rPr>
                <w:rFonts w:ascii="Arial" w:hAnsi="Arial"/>
                <w:sz w:val="16"/>
              </w:rPr>
              <w:t xml:space="preserve">0.95</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79.8</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351</w:t>
            </w:r>
          </w:p>
        </w:tc>
        <w:tc>
          <w:tcPr>
            <w:tcW w:w="0" w:type="auto"/>
          </w:tcPr>
          <w:p>
            <w:pPr>
              <w:pStyle w:val="Compact"/>
              <w:spacing w:after="20" w:before="20"/>
              <w:jc w:val="center"/>
            </w:pPr>
            <w:r>
              <w:rPr>
                <w:rFonts w:ascii="Arial" w:hAnsi="Arial"/>
                <w:sz w:val="16"/>
              </w:rPr>
              <w:t xml:space="preserve">7.13</w:t>
            </w:r>
          </w:p>
        </w:tc>
      </w:tr>
      <w:tr>
        <w:trPr>
          <w:cantSplit/>
        </w:trPr>
        <w:tc>
          <w:tcPr>
            <w:tcW w:w="0" w:type="auto"/>
          </w:tcPr>
          <w:p>
            <w:pPr>
              <w:pStyle w:val="Compact"/>
              <w:spacing w:after="20" w:before="20"/>
              <w:jc w:val="center"/>
            </w:pPr>
            <w:r>
              <w:rPr>
                <w:rFonts w:ascii="Arial" w:hAnsi="Arial"/>
                <w:sz w:val="16"/>
              </w:rPr>
              <w:t xml:space="preserve">1000</w:t>
            </w:r>
          </w:p>
        </w:tc>
        <w:tc>
          <w:tcPr>
            <w:tcW w:w="0" w:type="auto"/>
          </w:tcPr>
          <w:p>
            <w:pPr>
              <w:pStyle w:val="Compact"/>
              <w:spacing w:after="20" w:before="20"/>
              <w:jc w:val="center"/>
            </w:pPr>
            <w:r>
              <w:rPr>
                <w:rFonts w:ascii="Arial" w:hAnsi="Arial"/>
                <w:sz w:val="16"/>
              </w:rPr>
              <w:t xml:space="preserve">250.96</w:t>
            </w:r>
          </w:p>
        </w:tc>
        <w:tc>
          <w:tcPr>
            <w:tcW w:w="0" w:type="auto"/>
          </w:tcPr>
          <w:p>
            <w:pPr>
              <w:pStyle w:val="Compact"/>
              <w:spacing w:after="20" w:before="20"/>
              <w:jc w:val="center"/>
            </w:pPr>
            <w:r>
              <w:rPr>
                <w:rFonts w:ascii="Arial" w:hAnsi="Arial"/>
                <w:sz w:val="16"/>
              </w:rPr>
              <w:t xml:space="preserve">1.26</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77.9</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349</w:t>
            </w:r>
          </w:p>
        </w:tc>
        <w:tc>
          <w:tcPr>
            <w:tcW w:w="0" w:type="auto"/>
          </w:tcPr>
          <w:p>
            <w:pPr>
              <w:pStyle w:val="Compact"/>
              <w:spacing w:after="20" w:before="20"/>
              <w:jc w:val="center"/>
            </w:pPr>
            <w:r>
              <w:rPr>
                <w:rFonts w:ascii="Arial" w:hAnsi="Arial"/>
                <w:sz w:val="16"/>
              </w:rPr>
              <w:t xml:space="preserve">7.08</w:t>
            </w:r>
          </w:p>
        </w:tc>
      </w:tr>
      <w:tr>
        <w:trPr>
          <w:cantSplit/>
        </w:trPr>
        <w:tc>
          <w:tcPr>
            <w:tcW w:w="0" w:type="auto"/>
          </w:tcPr>
          <w:p>
            <w:pPr>
              <w:pStyle w:val="Compact"/>
              <w:spacing w:after="20" w:before="20"/>
              <w:jc w:val="center"/>
            </w:pPr>
            <w:r>
              <w:rPr>
                <w:rFonts w:ascii="Arial" w:hAnsi="Arial"/>
                <w:sz w:val="16"/>
              </w:rPr>
              <w:t xml:space="preserve">1050</w:t>
            </w:r>
          </w:p>
        </w:tc>
        <w:tc>
          <w:tcPr>
            <w:tcW w:w="0" w:type="auto"/>
          </w:tcPr>
          <w:p>
            <w:pPr>
              <w:pStyle w:val="Compact"/>
              <w:spacing w:after="20" w:before="20"/>
              <w:jc w:val="center"/>
            </w:pPr>
            <w:r>
              <w:rPr>
                <w:rFonts w:ascii="Arial" w:hAnsi="Arial"/>
                <w:sz w:val="16"/>
              </w:rPr>
              <w:t xml:space="preserve">251.53</w:t>
            </w:r>
          </w:p>
        </w:tc>
        <w:tc>
          <w:tcPr>
            <w:tcW w:w="0" w:type="auto"/>
          </w:tcPr>
          <w:p>
            <w:pPr>
              <w:pStyle w:val="Compact"/>
              <w:spacing w:after="20" w:before="20"/>
              <w:jc w:val="center"/>
            </w:pPr>
            <w:r>
              <w:rPr>
                <w:rFonts w:ascii="Arial" w:hAnsi="Arial"/>
                <w:sz w:val="16"/>
              </w:rPr>
              <w:t xml:space="preserve">1.01</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75.9</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347</w:t>
            </w:r>
          </w:p>
        </w:tc>
        <w:tc>
          <w:tcPr>
            <w:tcW w:w="0" w:type="auto"/>
          </w:tcPr>
          <w:p>
            <w:pPr>
              <w:pStyle w:val="Compact"/>
              <w:spacing w:after="20" w:before="20"/>
              <w:jc w:val="center"/>
            </w:pPr>
            <w:r>
              <w:rPr>
                <w:rFonts w:ascii="Arial" w:hAnsi="Arial"/>
                <w:sz w:val="16"/>
              </w:rPr>
              <w:t xml:space="preserve">7.03</w:t>
            </w:r>
          </w:p>
        </w:tc>
      </w:tr>
      <w:tr>
        <w:trPr>
          <w:cantSplit/>
        </w:trPr>
        <w:tc>
          <w:tcPr>
            <w:tcW w:w="0" w:type="auto"/>
          </w:tcPr>
          <w:p>
            <w:pPr>
              <w:pStyle w:val="Compact"/>
              <w:spacing w:after="20" w:before="20"/>
              <w:jc w:val="center"/>
            </w:pPr>
            <w:r>
              <w:rPr>
                <w:rFonts w:ascii="Arial" w:hAnsi="Arial"/>
                <w:sz w:val="16"/>
              </w:rPr>
              <w:t xml:space="preserve">1100</w:t>
            </w:r>
          </w:p>
        </w:tc>
        <w:tc>
          <w:tcPr>
            <w:tcW w:w="0" w:type="auto"/>
          </w:tcPr>
          <w:p>
            <w:pPr>
              <w:pStyle w:val="Compact"/>
              <w:spacing w:after="20" w:before="20"/>
              <w:jc w:val="center"/>
            </w:pPr>
            <w:r>
              <w:rPr>
                <w:rFonts w:ascii="Arial" w:hAnsi="Arial"/>
                <w:sz w:val="16"/>
              </w:rPr>
              <w:t xml:space="preserve">251.97</w:t>
            </w:r>
          </w:p>
        </w:tc>
        <w:tc>
          <w:tcPr>
            <w:tcW w:w="0" w:type="auto"/>
          </w:tcPr>
          <w:p>
            <w:pPr>
              <w:pStyle w:val="Compact"/>
              <w:spacing w:after="20" w:before="20"/>
              <w:jc w:val="center"/>
            </w:pPr>
            <w:r>
              <w:rPr>
                <w:rFonts w:ascii="Arial" w:hAnsi="Arial"/>
                <w:sz w:val="16"/>
              </w:rPr>
              <w:t xml:space="preserve">0.76</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74.0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79.2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344</w:t>
            </w:r>
          </w:p>
        </w:tc>
        <w:tc>
          <w:tcPr>
            <w:tcW w:w="0" w:type="auto"/>
          </w:tcPr>
          <w:p>
            <w:pPr>
              <w:pStyle w:val="Compact"/>
              <w:spacing w:after="20" w:before="20"/>
              <w:jc w:val="center"/>
            </w:pPr>
            <w:r>
              <w:rPr>
                <w:rFonts w:ascii="Arial" w:hAnsi="Arial"/>
                <w:sz w:val="16"/>
              </w:rPr>
              <w:t xml:space="preserve">6.98</w:t>
            </w:r>
          </w:p>
        </w:tc>
      </w:tr>
      <w:tr>
        <w:trPr>
          <w:cantSplit/>
        </w:trPr>
        <w:tc>
          <w:tcPr>
            <w:tcW w:w="0" w:type="auto"/>
          </w:tcPr>
          <w:p>
            <w:pPr>
              <w:pStyle w:val="Compact"/>
              <w:spacing w:after="20" w:before="20"/>
              <w:jc w:val="center"/>
            </w:pPr>
            <w:r>
              <w:rPr>
                <w:rFonts w:ascii="Arial" w:hAnsi="Arial"/>
                <w:sz w:val="16"/>
              </w:rPr>
              <w:t xml:space="preserve">1150</w:t>
            </w:r>
          </w:p>
        </w:tc>
        <w:tc>
          <w:tcPr>
            <w:tcW w:w="0" w:type="auto"/>
          </w:tcPr>
          <w:p>
            <w:pPr>
              <w:pStyle w:val="Compact"/>
              <w:spacing w:after="20" w:before="20"/>
              <w:jc w:val="center"/>
            </w:pPr>
            <w:r>
              <w:rPr>
                <w:rFonts w:ascii="Arial" w:hAnsi="Arial"/>
                <w:sz w:val="16"/>
              </w:rPr>
              <w:t xml:space="preserve">252.29</w:t>
            </w:r>
          </w:p>
        </w:tc>
        <w:tc>
          <w:tcPr>
            <w:tcW w:w="0" w:type="auto"/>
          </w:tcPr>
          <w:p>
            <w:pPr>
              <w:pStyle w:val="Compact"/>
              <w:spacing w:after="20" w:before="20"/>
              <w:jc w:val="center"/>
            </w:pPr>
            <w:r>
              <w:rPr>
                <w:rFonts w:ascii="Arial" w:hAnsi="Arial"/>
                <w:sz w:val="16"/>
              </w:rPr>
              <w:t xml:space="preserve">0.51</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72.1</w:t>
            </w:r>
          </w:p>
        </w:tc>
        <w:tc>
          <w:tcPr>
            <w:tcW w:w="0" w:type="auto"/>
          </w:tcPr>
          <w:p>
            <w:pPr>
              <w:pStyle w:val="Compact"/>
              <w:spacing w:after="20" w:before="20"/>
              <w:jc w:val="center"/>
            </w:pPr>
            <w:r>
              <w:rPr>
                <w:rFonts w:ascii="Arial" w:hAnsi="Arial"/>
                <w:sz w:val="16"/>
              </w:rPr>
              <w:t xml:space="preserve">78.2</w:t>
            </w:r>
          </w:p>
        </w:tc>
        <w:tc>
          <w:tcPr>
            <w:tcW w:w="0" w:type="auto"/>
          </w:tcPr>
          <w:p>
            <w:pPr>
              <w:pStyle w:val="Compact"/>
              <w:spacing w:after="20" w:before="20"/>
              <w:jc w:val="center"/>
            </w:pPr>
            <w:r>
              <w:rPr>
                <w:rFonts w:ascii="Arial" w:hAnsi="Arial"/>
                <w:sz w:val="16"/>
              </w:rPr>
              <w:t xml:space="preserve">77.4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342</w:t>
            </w:r>
          </w:p>
        </w:tc>
        <w:tc>
          <w:tcPr>
            <w:tcW w:w="0" w:type="auto"/>
          </w:tcPr>
          <w:p>
            <w:pPr>
              <w:pStyle w:val="Compact"/>
              <w:spacing w:after="20" w:before="20"/>
              <w:jc w:val="center"/>
            </w:pPr>
            <w:r>
              <w:rPr>
                <w:rFonts w:ascii="Arial" w:hAnsi="Arial"/>
                <w:sz w:val="16"/>
              </w:rPr>
              <w:t xml:space="preserve">6.93</w:t>
            </w:r>
          </w:p>
        </w:tc>
      </w:tr>
      <w:tr>
        <w:trPr>
          <w:cantSplit/>
        </w:trPr>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252.49</w:t>
            </w:r>
          </w:p>
        </w:tc>
        <w:tc>
          <w:tcPr>
            <w:tcW w:w="0" w:type="auto"/>
          </w:tcPr>
          <w:p>
            <w:pPr>
              <w:pStyle w:val="Compact"/>
              <w:spacing w:after="20" w:before="20"/>
              <w:jc w:val="center"/>
            </w:pPr>
            <w:r>
              <w:rPr>
                <w:rFonts w:ascii="Arial" w:hAnsi="Arial"/>
                <w:sz w:val="16"/>
              </w:rPr>
              <w:t xml:space="preserve">0.26</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70.2</w:t>
            </w:r>
          </w:p>
        </w:tc>
        <w:tc>
          <w:tcPr>
            <w:tcW w:w="0" w:type="auto"/>
          </w:tcPr>
          <w:p>
            <w:pPr>
              <w:pStyle w:val="Compact"/>
              <w:spacing w:after="20" w:before="20"/>
              <w:jc w:val="center"/>
            </w:pPr>
            <w:r>
              <w:rPr>
                <w:rFonts w:ascii="Arial" w:hAnsi="Arial"/>
                <w:sz w:val="16"/>
              </w:rPr>
              <w:t xml:space="preserve">76.4</w:t>
            </w:r>
          </w:p>
        </w:tc>
        <w:tc>
          <w:tcPr>
            <w:tcW w:w="0" w:type="auto"/>
          </w:tcPr>
          <w:p>
            <w:pPr>
              <w:pStyle w:val="Compact"/>
              <w:spacing w:after="20" w:before="20"/>
              <w:jc w:val="center"/>
            </w:pPr>
            <w:r>
              <w:rPr>
                <w:rFonts w:ascii="Arial" w:hAnsi="Arial"/>
                <w:sz w:val="16"/>
              </w:rPr>
              <w:t xml:space="preserve">75.7</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339</w:t>
            </w:r>
          </w:p>
        </w:tc>
        <w:tc>
          <w:tcPr>
            <w:tcW w:w="0" w:type="auto"/>
          </w:tcPr>
          <w:p>
            <w:pPr>
              <w:pStyle w:val="Compact"/>
              <w:spacing w:after="20" w:before="20"/>
              <w:jc w:val="center"/>
            </w:pPr>
            <w:r>
              <w:rPr>
                <w:rFonts w:ascii="Arial" w:hAnsi="Arial"/>
                <w:sz w:val="16"/>
              </w:rPr>
              <w:t xml:space="preserve">6.88</w:t>
            </w:r>
          </w:p>
        </w:tc>
      </w:tr>
      <w:tr>
        <w:trPr>
          <w:cantSplit/>
        </w:trPr>
        <w:tc>
          <w:tcPr>
            <w:tcW w:w="0" w:type="auto"/>
          </w:tcPr>
          <w:p>
            <w:pPr>
              <w:pStyle w:val="Compact"/>
              <w:spacing w:after="20" w:before="20"/>
              <w:jc w:val="center"/>
            </w:pPr>
            <w:r>
              <w:rPr>
                <w:rFonts w:ascii="Arial" w:hAnsi="Arial"/>
                <w:sz w:val="16"/>
              </w:rPr>
              <w:t xml:space="preserve">1250</w:t>
            </w:r>
          </w:p>
        </w:tc>
        <w:tc>
          <w:tcPr>
            <w:tcW w:w="0" w:type="auto"/>
          </w:tcPr>
          <w:p>
            <w:pPr>
              <w:pStyle w:val="Compact"/>
              <w:spacing w:after="20" w:before="20"/>
              <w:jc w:val="center"/>
            </w:pPr>
            <w:r>
              <w:rPr>
                <w:rFonts w:ascii="Arial" w:hAnsi="Arial"/>
                <w:sz w:val="16"/>
              </w:rPr>
              <w:t xml:space="preserve">252.55</w:t>
            </w:r>
          </w:p>
        </w:tc>
        <w:tc>
          <w:tcPr>
            <w:tcW w:w="0" w:type="auto"/>
          </w:tcPr>
          <w:p>
            <w:pPr>
              <w:pStyle w:val="Compact"/>
              <w:spacing w:after="20" w:before="20"/>
              <w:jc w:val="center"/>
            </w:pPr>
            <w:r>
              <w:rPr>
                <w:rFonts w:ascii="Arial" w:hAnsi="Arial"/>
                <w:sz w:val="16"/>
              </w:rPr>
              <w:t xml:space="preserve">0.01</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68.5</w:t>
            </w:r>
          </w:p>
        </w:tc>
        <w:tc>
          <w:tcPr>
            <w:tcW w:w="0" w:type="auto"/>
          </w:tcPr>
          <w:p>
            <w:pPr>
              <w:pStyle w:val="Compact"/>
              <w:spacing w:after="20" w:before="20"/>
              <w:jc w:val="center"/>
            </w:pPr>
            <w:r>
              <w:rPr>
                <w:rFonts w:ascii="Arial" w:hAnsi="Arial"/>
                <w:sz w:val="16"/>
              </w:rPr>
              <w:t xml:space="preserve">74.7</w:t>
            </w:r>
          </w:p>
        </w:tc>
        <w:tc>
          <w:tcPr>
            <w:tcW w:w="0" w:type="auto"/>
          </w:tcPr>
          <w:p>
            <w:pPr>
              <w:pStyle w:val="Compact"/>
              <w:spacing w:after="20" w:before="20"/>
              <w:jc w:val="center"/>
            </w:pPr>
            <w:r>
              <w:rPr>
                <w:rFonts w:ascii="Arial" w:hAnsi="Arial"/>
                <w:sz w:val="16"/>
              </w:rPr>
              <w:t xml:space="preserve">74.0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337</w:t>
            </w:r>
          </w:p>
        </w:tc>
        <w:tc>
          <w:tcPr>
            <w:tcW w:w="0" w:type="auto"/>
          </w:tcPr>
          <w:p>
            <w:pPr>
              <w:pStyle w:val="Compact"/>
              <w:spacing w:after="20" w:before="20"/>
              <w:jc w:val="center"/>
            </w:pPr>
            <w:r>
              <w:rPr>
                <w:rFonts w:ascii="Arial" w:hAnsi="Arial"/>
                <w:sz w:val="16"/>
              </w:rPr>
              <w:t xml:space="preserve">6.83</w:t>
            </w:r>
          </w:p>
        </w:tc>
      </w:tr>
      <w:tr>
        <w:trPr>
          <w:cantSplit/>
        </w:trPr>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252.50</w:t>
            </w:r>
          </w:p>
        </w:tc>
        <w:tc>
          <w:tcPr>
            <w:tcW w:w="0" w:type="auto"/>
          </w:tcPr>
          <w:p>
            <w:pPr>
              <w:pStyle w:val="Compact"/>
              <w:spacing w:after="20" w:before="20"/>
              <w:jc w:val="center"/>
            </w:pPr>
            <w:r>
              <w:rPr>
                <w:rFonts w:ascii="Arial" w:hAnsi="Arial"/>
                <w:sz w:val="16"/>
              </w:rPr>
              <w:t xml:space="preserve">-0.24</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66.7</w:t>
            </w:r>
          </w:p>
        </w:tc>
        <w:tc>
          <w:tcPr>
            <w:tcW w:w="0" w:type="auto"/>
          </w:tcPr>
          <w:p>
            <w:pPr>
              <w:pStyle w:val="Compact"/>
              <w:spacing w:after="20" w:before="20"/>
              <w:jc w:val="center"/>
            </w:pPr>
            <w:r>
              <w:rPr>
                <w:rFonts w:ascii="Arial" w:hAnsi="Arial"/>
                <w:sz w:val="16"/>
              </w:rPr>
              <w:t xml:space="preserve">73.1</w:t>
            </w:r>
          </w:p>
        </w:tc>
        <w:tc>
          <w:tcPr>
            <w:tcW w:w="0" w:type="auto"/>
          </w:tcPr>
          <w:p>
            <w:pPr>
              <w:pStyle w:val="Compact"/>
              <w:spacing w:after="20" w:before="20"/>
              <w:jc w:val="center"/>
            </w:pPr>
            <w:r>
              <w:rPr>
                <w:rFonts w:ascii="Arial" w:hAnsi="Arial"/>
                <w:sz w:val="16"/>
              </w:rPr>
              <w:t xml:space="preserve">72.4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334</w:t>
            </w:r>
          </w:p>
        </w:tc>
        <w:tc>
          <w:tcPr>
            <w:tcW w:w="0" w:type="auto"/>
          </w:tcPr>
          <w:p>
            <w:pPr>
              <w:pStyle w:val="Compact"/>
              <w:spacing w:after="20" w:before="20"/>
              <w:jc w:val="center"/>
            </w:pPr>
            <w:r>
              <w:rPr>
                <w:rFonts w:ascii="Arial" w:hAnsi="Arial"/>
                <w:sz w:val="16"/>
              </w:rPr>
              <w:t xml:space="preserve">6.77</w:t>
            </w:r>
          </w:p>
        </w:tc>
      </w:tr>
      <w:tr>
        <w:trPr>
          <w:cantSplit/>
        </w:trPr>
        <w:tc>
          <w:tcPr>
            <w:tcW w:w="0" w:type="auto"/>
          </w:tcPr>
          <w:p>
            <w:pPr>
              <w:pStyle w:val="Compact"/>
              <w:spacing w:after="20" w:before="20"/>
              <w:jc w:val="center"/>
            </w:pPr>
            <w:r>
              <w:rPr>
                <w:rFonts w:ascii="Arial" w:hAnsi="Arial"/>
                <w:sz w:val="16"/>
              </w:rPr>
              <w:t xml:space="preserve">1350</w:t>
            </w:r>
          </w:p>
        </w:tc>
        <w:tc>
          <w:tcPr>
            <w:tcW w:w="0" w:type="auto"/>
          </w:tcPr>
          <w:p>
            <w:pPr>
              <w:pStyle w:val="Compact"/>
              <w:spacing w:after="20" w:before="20"/>
              <w:jc w:val="center"/>
            </w:pPr>
            <w:r>
              <w:rPr>
                <w:rFonts w:ascii="Arial" w:hAnsi="Arial"/>
                <w:sz w:val="16"/>
              </w:rPr>
              <w:t xml:space="preserve">252.32</w:t>
            </w:r>
          </w:p>
        </w:tc>
        <w:tc>
          <w:tcPr>
            <w:tcW w:w="0" w:type="auto"/>
          </w:tcPr>
          <w:p>
            <w:pPr>
              <w:pStyle w:val="Compact"/>
              <w:spacing w:after="20" w:before="20"/>
              <w:jc w:val="center"/>
            </w:pPr>
            <w:r>
              <w:rPr>
                <w:rFonts w:ascii="Arial" w:hAnsi="Arial"/>
                <w:sz w:val="16"/>
              </w:rPr>
              <w:t xml:space="preserve">-0.49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65.1</w:t>
            </w:r>
          </w:p>
        </w:tc>
        <w:tc>
          <w:tcPr>
            <w:tcW w:w="0" w:type="auto"/>
          </w:tcPr>
          <w:p>
            <w:pPr>
              <w:pStyle w:val="Compact"/>
              <w:spacing w:after="20" w:before="20"/>
              <w:jc w:val="center"/>
            </w:pPr>
            <w:r>
              <w:rPr>
                <w:rFonts w:ascii="Arial" w:hAnsi="Arial"/>
                <w:sz w:val="16"/>
              </w:rPr>
              <w:t xml:space="preserve">71.5</w:t>
            </w:r>
          </w:p>
        </w:tc>
        <w:tc>
          <w:tcPr>
            <w:tcW w:w="0" w:type="auto"/>
          </w:tcPr>
          <w:p>
            <w:pPr>
              <w:pStyle w:val="Compact"/>
              <w:spacing w:after="20" w:before="20"/>
              <w:jc w:val="center"/>
            </w:pPr>
            <w:r>
              <w:rPr>
                <w:rFonts w:ascii="Arial" w:hAnsi="Arial"/>
                <w:sz w:val="16"/>
              </w:rPr>
              <w:t xml:space="preserve">70.9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331</w:t>
            </w:r>
          </w:p>
        </w:tc>
        <w:tc>
          <w:tcPr>
            <w:tcW w:w="0" w:type="auto"/>
          </w:tcPr>
          <w:p>
            <w:pPr>
              <w:pStyle w:val="Compact"/>
              <w:spacing w:after="20" w:before="20"/>
              <w:jc w:val="center"/>
            </w:pPr>
            <w:r>
              <w:rPr>
                <w:rFonts w:ascii="Arial" w:hAnsi="Arial"/>
                <w:sz w:val="16"/>
              </w:rPr>
              <w:t xml:space="preserve">6.72</w:t>
            </w:r>
          </w:p>
        </w:tc>
      </w:tr>
      <w:tr>
        <w:trPr>
          <w:cantSplit/>
        </w:trPr>
        <w:tc>
          <w:tcPr>
            <w:tcW w:w="0" w:type="auto"/>
          </w:tcPr>
          <w:p>
            <w:pPr>
              <w:pStyle w:val="Compact"/>
              <w:spacing w:after="20" w:before="20"/>
              <w:jc w:val="center"/>
            </w:pPr>
            <w:r>
              <w:rPr>
                <w:rFonts w:ascii="Arial" w:hAnsi="Arial"/>
                <w:sz w:val="16"/>
              </w:rPr>
              <w:t xml:space="preserve">1400</w:t>
            </w:r>
          </w:p>
        </w:tc>
        <w:tc>
          <w:tcPr>
            <w:tcW w:w="0" w:type="auto"/>
          </w:tcPr>
          <w:p>
            <w:pPr>
              <w:pStyle w:val="Compact"/>
              <w:spacing w:after="20" w:before="20"/>
              <w:jc w:val="center"/>
            </w:pPr>
            <w:r>
              <w:rPr>
                <w:rFonts w:ascii="Arial" w:hAnsi="Arial"/>
                <w:sz w:val="16"/>
              </w:rPr>
              <w:t xml:space="preserve">252.01</w:t>
            </w:r>
          </w:p>
        </w:tc>
        <w:tc>
          <w:tcPr>
            <w:tcW w:w="0" w:type="auto"/>
          </w:tcPr>
          <w:p>
            <w:pPr>
              <w:pStyle w:val="Compact"/>
              <w:spacing w:after="20" w:before="20"/>
              <w:jc w:val="center"/>
            </w:pPr>
            <w:r>
              <w:rPr>
                <w:rFonts w:ascii="Arial" w:hAnsi="Arial"/>
                <w:sz w:val="16"/>
              </w:rPr>
              <w:t xml:space="preserve">-0.74</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63.5</w:t>
            </w:r>
          </w:p>
        </w:tc>
        <w:tc>
          <w:tcPr>
            <w:tcW w:w="0" w:type="auto"/>
          </w:tcPr>
          <w:p>
            <w:pPr>
              <w:pStyle w:val="Compact"/>
              <w:spacing w:after="20" w:before="20"/>
              <w:jc w:val="center"/>
            </w:pPr>
            <w:r>
              <w:rPr>
                <w:rFonts w:ascii="Arial" w:hAnsi="Arial"/>
                <w:sz w:val="16"/>
              </w:rPr>
              <w:t xml:space="preserve">70.1</w:t>
            </w:r>
          </w:p>
        </w:tc>
        <w:tc>
          <w:tcPr>
            <w:tcW w:w="0" w:type="auto"/>
          </w:tcPr>
          <w:p>
            <w:pPr>
              <w:pStyle w:val="Compact"/>
              <w:spacing w:after="20" w:before="20"/>
              <w:jc w:val="center"/>
            </w:pPr>
            <w:r>
              <w:rPr>
                <w:rFonts w:ascii="Arial" w:hAnsi="Arial"/>
                <w:sz w:val="16"/>
              </w:rPr>
              <w:t xml:space="preserve">69.5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328</w:t>
            </w:r>
          </w:p>
        </w:tc>
        <w:tc>
          <w:tcPr>
            <w:tcW w:w="0" w:type="auto"/>
          </w:tcPr>
          <w:p>
            <w:pPr>
              <w:pStyle w:val="Compact"/>
              <w:spacing w:after="20" w:before="20"/>
              <w:jc w:val="center"/>
            </w:pPr>
            <w:r>
              <w:rPr>
                <w:rFonts w:ascii="Arial" w:hAnsi="Arial"/>
                <w:sz w:val="16"/>
              </w:rPr>
              <w:t xml:space="preserve">6.66</w:t>
            </w:r>
          </w:p>
        </w:tc>
      </w:tr>
      <w:tr>
        <w:trPr>
          <w:cantSplit/>
        </w:trPr>
        <w:tc>
          <w:tcPr>
            <w:tcW w:w="0" w:type="auto"/>
          </w:tcPr>
          <w:p>
            <w:pPr>
              <w:pStyle w:val="Compact"/>
              <w:spacing w:after="20" w:before="20"/>
              <w:jc w:val="center"/>
            </w:pPr>
            <w:r>
              <w:rPr>
                <w:rFonts w:ascii="Arial" w:hAnsi="Arial"/>
                <w:sz w:val="16"/>
              </w:rPr>
              <w:t xml:space="preserve">1450</w:t>
            </w:r>
          </w:p>
        </w:tc>
        <w:tc>
          <w:tcPr>
            <w:tcW w:w="0" w:type="auto"/>
          </w:tcPr>
          <w:p>
            <w:pPr>
              <w:pStyle w:val="Compact"/>
              <w:spacing w:after="20" w:before="20"/>
              <w:jc w:val="center"/>
            </w:pPr>
            <w:r>
              <w:rPr>
                <w:rFonts w:ascii="Arial" w:hAnsi="Arial"/>
                <w:sz w:val="16"/>
              </w:rPr>
              <w:t xml:space="preserve">251.58</w:t>
            </w:r>
          </w:p>
        </w:tc>
        <w:tc>
          <w:tcPr>
            <w:tcW w:w="0" w:type="auto"/>
          </w:tcPr>
          <w:p>
            <w:pPr>
              <w:pStyle w:val="Compact"/>
              <w:spacing w:after="20" w:before="20"/>
              <w:jc w:val="center"/>
            </w:pPr>
            <w:r>
              <w:rPr>
                <w:rFonts w:ascii="Arial" w:hAnsi="Arial"/>
                <w:sz w:val="16"/>
              </w:rPr>
              <w:t xml:space="preserve">-0.99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62.1</w:t>
            </w:r>
          </w:p>
        </w:tc>
        <w:tc>
          <w:tcPr>
            <w:tcW w:w="0" w:type="auto"/>
          </w:tcPr>
          <w:p>
            <w:pPr>
              <w:pStyle w:val="Compact"/>
              <w:spacing w:after="20" w:before="20"/>
              <w:jc w:val="center"/>
            </w:pPr>
            <w:r>
              <w:rPr>
                <w:rFonts w:ascii="Arial" w:hAnsi="Arial"/>
                <w:sz w:val="16"/>
              </w:rPr>
              <w:t xml:space="preserve">68.7</w:t>
            </w:r>
          </w:p>
        </w:tc>
        <w:tc>
          <w:tcPr>
            <w:tcW w:w="0" w:type="auto"/>
          </w:tcPr>
          <w:p>
            <w:pPr>
              <w:pStyle w:val="Compact"/>
              <w:spacing w:after="20" w:before="20"/>
              <w:jc w:val="center"/>
            </w:pPr>
            <w:r>
              <w:rPr>
                <w:rFonts w:ascii="Arial" w:hAnsi="Arial"/>
                <w:sz w:val="16"/>
              </w:rPr>
              <w:t xml:space="preserve">68.1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326</w:t>
            </w:r>
          </w:p>
        </w:tc>
        <w:tc>
          <w:tcPr>
            <w:tcW w:w="0" w:type="auto"/>
          </w:tcPr>
          <w:p>
            <w:pPr>
              <w:pStyle w:val="Compact"/>
              <w:spacing w:after="20" w:before="20"/>
              <w:jc w:val="center"/>
            </w:pPr>
            <w:r>
              <w:rPr>
                <w:rFonts w:ascii="Arial" w:hAnsi="Arial"/>
                <w:sz w:val="16"/>
              </w:rPr>
              <w:t xml:space="preserve">6.60</w:t>
            </w:r>
          </w:p>
        </w:tc>
      </w:tr>
      <w:tr>
        <w:trPr>
          <w:cantSplit/>
        </w:trPr>
        <w:tc>
          <w:tcPr>
            <w:tcW w:w="0" w:type="auto"/>
          </w:tcPr>
          <w:p>
            <w:pPr>
              <w:pStyle w:val="Compact"/>
              <w:spacing w:after="20" w:before="20"/>
              <w:jc w:val="center"/>
            </w:pPr>
            <w:r>
              <w:rPr>
                <w:rFonts w:ascii="Arial" w:hAnsi="Arial"/>
                <w:sz w:val="16"/>
              </w:rPr>
              <w:t xml:space="preserve">1500</w:t>
            </w:r>
          </w:p>
        </w:tc>
        <w:tc>
          <w:tcPr>
            <w:tcW w:w="0" w:type="auto"/>
          </w:tcPr>
          <w:p>
            <w:pPr>
              <w:pStyle w:val="Compact"/>
              <w:spacing w:after="20" w:before="20"/>
              <w:jc w:val="center"/>
            </w:pPr>
            <w:r>
              <w:rPr>
                <w:rFonts w:ascii="Arial" w:hAnsi="Arial"/>
                <w:sz w:val="16"/>
              </w:rPr>
              <w:t xml:space="preserve">251.02</w:t>
            </w:r>
          </w:p>
        </w:tc>
        <w:tc>
          <w:tcPr>
            <w:tcW w:w="0" w:type="auto"/>
          </w:tcPr>
          <w:p>
            <w:pPr>
              <w:pStyle w:val="Compact"/>
              <w:spacing w:after="20" w:before="20"/>
              <w:jc w:val="center"/>
            </w:pPr>
            <w:r>
              <w:rPr>
                <w:rFonts w:ascii="Arial" w:hAnsi="Arial"/>
                <w:sz w:val="16"/>
              </w:rPr>
              <w:t xml:space="preserve">-1.24</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60.7</w:t>
            </w:r>
          </w:p>
        </w:tc>
        <w:tc>
          <w:tcPr>
            <w:tcW w:w="0" w:type="auto"/>
          </w:tcPr>
          <w:p>
            <w:pPr>
              <w:pStyle w:val="Compact"/>
              <w:spacing w:after="20" w:before="20"/>
              <w:jc w:val="center"/>
            </w:pPr>
            <w:r>
              <w:rPr>
                <w:rFonts w:ascii="Arial" w:hAnsi="Arial"/>
                <w:sz w:val="16"/>
              </w:rPr>
              <w:t xml:space="preserve">67.5</w:t>
            </w:r>
          </w:p>
        </w:tc>
        <w:tc>
          <w:tcPr>
            <w:tcW w:w="0" w:type="auto"/>
          </w:tcPr>
          <w:p>
            <w:pPr>
              <w:pStyle w:val="Compact"/>
              <w:spacing w:after="20" w:before="20"/>
              <w:jc w:val="center"/>
            </w:pPr>
            <w:r>
              <w:rPr>
                <w:rFonts w:ascii="Arial" w:hAnsi="Arial"/>
                <w:sz w:val="16"/>
              </w:rPr>
              <w:t xml:space="preserve">66.9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323</w:t>
            </w:r>
          </w:p>
        </w:tc>
        <w:tc>
          <w:tcPr>
            <w:tcW w:w="0" w:type="auto"/>
          </w:tcPr>
          <w:p>
            <w:pPr>
              <w:pStyle w:val="Compact"/>
              <w:spacing w:after="20" w:before="20"/>
              <w:jc w:val="center"/>
            </w:pPr>
            <w:r>
              <w:rPr>
                <w:rFonts w:ascii="Arial" w:hAnsi="Arial"/>
                <w:sz w:val="16"/>
              </w:rPr>
              <w:t xml:space="preserve">6.54</w:t>
            </w:r>
          </w:p>
        </w:tc>
      </w:tr>
      <w:tr>
        <w:trPr>
          <w:cantSplit/>
        </w:trPr>
        <w:tc>
          <w:tcPr>
            <w:tcW w:w="0" w:type="auto"/>
          </w:tcPr>
          <w:p>
            <w:pPr>
              <w:pStyle w:val="Compact"/>
              <w:spacing w:after="20" w:before="20"/>
              <w:jc w:val="center"/>
            </w:pPr>
            <w:r>
              <w:rPr>
                <w:rFonts w:ascii="Arial" w:hAnsi="Arial"/>
                <w:sz w:val="16"/>
              </w:rPr>
              <w:t xml:space="preserve">1550</w:t>
            </w:r>
          </w:p>
        </w:tc>
        <w:tc>
          <w:tcPr>
            <w:tcW w:w="0" w:type="auto"/>
          </w:tcPr>
          <w:p>
            <w:pPr>
              <w:pStyle w:val="Compact"/>
              <w:spacing w:after="20" w:before="20"/>
              <w:jc w:val="center"/>
            </w:pPr>
            <w:r>
              <w:rPr>
                <w:rFonts w:ascii="Arial" w:hAnsi="Arial"/>
                <w:sz w:val="16"/>
              </w:rPr>
              <w:t xml:space="preserve">250.34</w:t>
            </w:r>
          </w:p>
        </w:tc>
        <w:tc>
          <w:tcPr>
            <w:tcW w:w="0" w:type="auto"/>
          </w:tcPr>
          <w:p>
            <w:pPr>
              <w:pStyle w:val="Compact"/>
              <w:spacing w:after="20" w:before="20"/>
              <w:jc w:val="center"/>
            </w:pPr>
            <w:r>
              <w:rPr>
                <w:rFonts w:ascii="Arial" w:hAnsi="Arial"/>
                <w:sz w:val="16"/>
              </w:rPr>
              <w:t xml:space="preserve">-1.49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1300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59.4</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65.8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320</w:t>
            </w:r>
          </w:p>
        </w:tc>
        <w:tc>
          <w:tcPr>
            <w:tcW w:w="0" w:type="auto"/>
          </w:tcPr>
          <w:p>
            <w:pPr>
              <w:pStyle w:val="Compact"/>
              <w:spacing w:after="20" w:before="20"/>
              <w:jc w:val="center"/>
            </w:pPr>
            <w:r>
              <w:rPr>
                <w:rFonts w:ascii="Arial" w:hAnsi="Arial"/>
                <w:sz w:val="16"/>
              </w:rPr>
              <w:t xml:space="preserve">6.48</w:t>
            </w:r>
          </w:p>
        </w:tc>
      </w:tr>
      <w:tr>
        <w:trPr>
          <w:cantSplit/>
        </w:trPr>
        <w:tc>
          <w:tcPr>
            <w:tcW w:w="0" w:type="auto"/>
          </w:tcPr>
          <w:p>
            <w:pPr>
              <w:pStyle w:val="Compact"/>
              <w:spacing w:after="20" w:before="20"/>
              <w:jc w:val="center"/>
            </w:pPr>
            <w:r>
              <w:rPr>
                <w:rFonts w:ascii="Arial" w:hAnsi="Arial"/>
                <w:sz w:val="16"/>
              </w:rPr>
              <w:t xml:space="preserve">1600</w:t>
            </w:r>
          </w:p>
        </w:tc>
        <w:tc>
          <w:tcPr>
            <w:tcW w:w="0" w:type="auto"/>
          </w:tcPr>
          <w:p>
            <w:pPr>
              <w:pStyle w:val="Compact"/>
              <w:spacing w:after="20" w:before="20"/>
              <w:jc w:val="center"/>
            </w:pPr>
            <w:r>
              <w:rPr>
                <w:rFonts w:ascii="Arial" w:hAnsi="Arial"/>
                <w:sz w:val="16"/>
              </w:rPr>
              <w:t xml:space="preserve">249.53</w:t>
            </w:r>
          </w:p>
        </w:tc>
        <w:tc>
          <w:tcPr>
            <w:tcW w:w="0" w:type="auto"/>
          </w:tcPr>
          <w:p>
            <w:pPr>
              <w:pStyle w:val="Compact"/>
              <w:spacing w:after="20" w:before="20"/>
              <w:jc w:val="center"/>
            </w:pPr>
            <w:r>
              <w:rPr>
                <w:rFonts w:ascii="Arial" w:hAnsi="Arial"/>
                <w:sz w:val="16"/>
              </w:rPr>
              <w:t xml:space="preserve">-1.74</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58.3</w:t>
            </w:r>
          </w:p>
        </w:tc>
        <w:tc>
          <w:tcPr>
            <w:tcW w:w="0" w:type="auto"/>
          </w:tcPr>
          <w:p>
            <w:pPr>
              <w:pStyle w:val="Compact"/>
              <w:spacing w:after="20" w:before="20"/>
              <w:jc w:val="center"/>
            </w:pPr>
            <w:r>
              <w:rPr>
                <w:rFonts w:ascii="Arial" w:hAnsi="Arial"/>
                <w:sz w:val="16"/>
              </w:rPr>
              <w:t xml:space="preserve">65.3</w:t>
            </w:r>
          </w:p>
        </w:tc>
        <w:tc>
          <w:tcPr>
            <w:tcW w:w="0" w:type="auto"/>
          </w:tcPr>
          <w:p>
            <w:pPr>
              <w:pStyle w:val="Compact"/>
              <w:spacing w:after="20" w:before="20"/>
              <w:jc w:val="center"/>
            </w:pPr>
            <w:r>
              <w:rPr>
                <w:rFonts w:ascii="Arial" w:hAnsi="Arial"/>
                <w:sz w:val="16"/>
              </w:rPr>
              <w:t xml:space="preserve">64.8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317</w:t>
            </w:r>
          </w:p>
        </w:tc>
        <w:tc>
          <w:tcPr>
            <w:tcW w:w="0" w:type="auto"/>
          </w:tcPr>
          <w:p>
            <w:pPr>
              <w:pStyle w:val="Compact"/>
              <w:spacing w:after="20" w:before="20"/>
              <w:jc w:val="center"/>
            </w:pPr>
            <w:r>
              <w:rPr>
                <w:rFonts w:ascii="Arial" w:hAnsi="Arial"/>
                <w:sz w:val="16"/>
              </w:rPr>
              <w:t xml:space="preserve">6.42</w:t>
            </w:r>
          </w:p>
        </w:tc>
      </w:tr>
      <w:tr>
        <w:trPr>
          <w:cantSplit/>
        </w:trPr>
        <w:tc>
          <w:tcPr>
            <w:tcW w:w="0" w:type="auto"/>
          </w:tcPr>
          <w:p>
            <w:pPr>
              <w:pStyle w:val="Compact"/>
              <w:spacing w:after="20" w:before="20"/>
              <w:jc w:val="center"/>
            </w:pPr>
            <w:r>
              <w:rPr>
                <w:rFonts w:ascii="Arial" w:hAnsi="Arial"/>
                <w:sz w:val="16"/>
              </w:rPr>
              <w:t xml:space="preserve">1650</w:t>
            </w:r>
          </w:p>
        </w:tc>
        <w:tc>
          <w:tcPr>
            <w:tcW w:w="0" w:type="auto"/>
          </w:tcPr>
          <w:p>
            <w:pPr>
              <w:pStyle w:val="Compact"/>
              <w:spacing w:after="20" w:before="20"/>
              <w:jc w:val="center"/>
            </w:pPr>
            <w:r>
              <w:rPr>
                <w:rFonts w:ascii="Arial" w:hAnsi="Arial"/>
                <w:sz w:val="16"/>
              </w:rPr>
              <w:t xml:space="preserve">248.60</w:t>
            </w:r>
          </w:p>
        </w:tc>
        <w:tc>
          <w:tcPr>
            <w:tcW w:w="0" w:type="auto"/>
          </w:tcPr>
          <w:p>
            <w:pPr>
              <w:pStyle w:val="Compact"/>
              <w:spacing w:after="20" w:before="20"/>
              <w:jc w:val="center"/>
            </w:pPr>
            <w:r>
              <w:rPr>
                <w:rFonts w:ascii="Arial" w:hAnsi="Arial"/>
                <w:sz w:val="16"/>
              </w:rPr>
              <w:t xml:space="preserve">-1.99</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57.4</w:t>
            </w:r>
          </w:p>
        </w:tc>
        <w:tc>
          <w:tcPr>
            <w:tcW w:w="0" w:type="auto"/>
          </w:tcPr>
          <w:p>
            <w:pPr>
              <w:pStyle w:val="Compact"/>
              <w:spacing w:after="20" w:before="20"/>
              <w:jc w:val="center"/>
            </w:pPr>
            <w:r>
              <w:rPr>
                <w:rFonts w:ascii="Arial" w:hAnsi="Arial"/>
                <w:sz w:val="16"/>
              </w:rPr>
              <w:t xml:space="preserve">64.5</w:t>
            </w:r>
          </w:p>
        </w:tc>
        <w:tc>
          <w:tcPr>
            <w:tcW w:w="0" w:type="auto"/>
          </w:tcPr>
          <w:p>
            <w:pPr>
              <w:pStyle w:val="Compact"/>
              <w:spacing w:after="20" w:before="20"/>
              <w:jc w:val="center"/>
            </w:pPr>
            <w:r>
              <w:rPr>
                <w:rFonts w:ascii="Arial" w:hAnsi="Arial"/>
                <w:sz w:val="16"/>
              </w:rPr>
              <w:t xml:space="preserve">63.9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314</w:t>
            </w:r>
          </w:p>
        </w:tc>
        <w:tc>
          <w:tcPr>
            <w:tcW w:w="0" w:type="auto"/>
          </w:tcPr>
          <w:p>
            <w:pPr>
              <w:pStyle w:val="Compact"/>
              <w:spacing w:after="20" w:before="20"/>
              <w:jc w:val="center"/>
            </w:pPr>
            <w:r>
              <w:rPr>
                <w:rFonts w:ascii="Arial" w:hAnsi="Arial"/>
                <w:sz w:val="16"/>
              </w:rPr>
              <w:t xml:space="preserve">6.35</w:t>
            </w:r>
          </w:p>
        </w:tc>
      </w:tr>
      <w:tr>
        <w:trPr>
          <w:cantSplit/>
        </w:trPr>
        <w:tc>
          <w:tcPr>
            <w:tcW w:w="0" w:type="auto"/>
          </w:tcPr>
          <w:p>
            <w:pPr>
              <w:pStyle w:val="Compact"/>
              <w:spacing w:after="20" w:before="20"/>
              <w:jc w:val="center"/>
            </w:pPr>
            <w:r>
              <w:rPr>
                <w:rFonts w:ascii="Arial" w:hAnsi="Arial"/>
                <w:sz w:val="16"/>
              </w:rPr>
              <w:t xml:space="preserve">1700</w:t>
            </w:r>
          </w:p>
        </w:tc>
        <w:tc>
          <w:tcPr>
            <w:tcW w:w="0" w:type="auto"/>
          </w:tcPr>
          <w:p>
            <w:pPr>
              <w:pStyle w:val="Compact"/>
              <w:spacing w:after="20" w:before="20"/>
              <w:jc w:val="center"/>
            </w:pPr>
            <w:r>
              <w:rPr>
                <w:rFonts w:ascii="Arial" w:hAnsi="Arial"/>
                <w:sz w:val="16"/>
              </w:rPr>
              <w:t xml:space="preserve">247.55</w:t>
            </w:r>
          </w:p>
        </w:tc>
        <w:tc>
          <w:tcPr>
            <w:tcW w:w="0" w:type="auto"/>
          </w:tcPr>
          <w:p>
            <w:pPr>
              <w:pStyle w:val="Compact"/>
              <w:spacing w:after="20" w:before="20"/>
              <w:jc w:val="center"/>
            </w:pPr>
            <w:r>
              <w:rPr>
                <w:rFonts w:ascii="Arial" w:hAnsi="Arial"/>
                <w:sz w:val="16"/>
              </w:rPr>
              <w:t xml:space="preserve">-2.24</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56.6</w:t>
            </w:r>
          </w:p>
        </w:tc>
        <w:tc>
          <w:tcPr>
            <w:tcW w:w="0" w:type="auto"/>
          </w:tcPr>
          <w:p>
            <w:pPr>
              <w:pStyle w:val="Compact"/>
              <w:spacing w:after="20" w:before="20"/>
              <w:jc w:val="center"/>
            </w:pPr>
            <w:r>
              <w:rPr>
                <w:rFonts w:ascii="Arial" w:hAnsi="Arial"/>
                <w:sz w:val="16"/>
              </w:rPr>
              <w:t xml:space="preserve">63.8</w:t>
            </w:r>
          </w:p>
        </w:tc>
        <w:tc>
          <w:tcPr>
            <w:tcW w:w="0" w:type="auto"/>
          </w:tcPr>
          <w:p>
            <w:pPr>
              <w:pStyle w:val="Compact"/>
              <w:spacing w:after="20" w:before="20"/>
              <w:jc w:val="center"/>
            </w:pPr>
            <w:r>
              <w:rPr>
                <w:rFonts w:ascii="Arial" w:hAnsi="Arial"/>
                <w:sz w:val="16"/>
              </w:rPr>
              <w:t xml:space="preserve">63.2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310</w:t>
            </w:r>
          </w:p>
        </w:tc>
        <w:tc>
          <w:tcPr>
            <w:tcW w:w="0" w:type="auto"/>
          </w:tcPr>
          <w:p>
            <w:pPr>
              <w:pStyle w:val="Compact"/>
              <w:spacing w:after="20" w:before="20"/>
              <w:jc w:val="center"/>
            </w:pPr>
            <w:r>
              <w:rPr>
                <w:rFonts w:ascii="Arial" w:hAnsi="Arial"/>
                <w:sz w:val="16"/>
              </w:rPr>
              <w:t xml:space="preserve">6.29</w:t>
            </w:r>
          </w:p>
        </w:tc>
      </w:tr>
      <w:tr>
        <w:trPr>
          <w:cantSplit/>
        </w:trPr>
        <w:tc>
          <w:tcPr>
            <w:tcW w:w="0" w:type="auto"/>
          </w:tcPr>
          <w:p>
            <w:pPr>
              <w:pStyle w:val="Compact"/>
              <w:spacing w:after="20" w:before="20"/>
              <w:jc w:val="center"/>
            </w:pPr>
            <w:r>
              <w:rPr>
                <w:rFonts w:ascii="Arial" w:hAnsi="Arial"/>
                <w:sz w:val="16"/>
              </w:rPr>
              <w:t xml:space="preserve">1750</w:t>
            </w:r>
          </w:p>
        </w:tc>
        <w:tc>
          <w:tcPr>
            <w:tcW w:w="0" w:type="auto"/>
          </w:tcPr>
          <w:p>
            <w:pPr>
              <w:pStyle w:val="Compact"/>
              <w:spacing w:after="20" w:before="20"/>
              <w:jc w:val="center"/>
            </w:pPr>
            <w:r>
              <w:rPr>
                <w:rFonts w:ascii="Arial" w:hAnsi="Arial"/>
                <w:sz w:val="16"/>
              </w:rPr>
              <w:t xml:space="preserve">246.36</w:t>
            </w:r>
          </w:p>
        </w:tc>
        <w:tc>
          <w:tcPr>
            <w:tcW w:w="0" w:type="auto"/>
          </w:tcPr>
          <w:p>
            <w:pPr>
              <w:pStyle w:val="Compact"/>
              <w:spacing w:after="20" w:before="20"/>
              <w:jc w:val="center"/>
            </w:pPr>
            <w:r>
              <w:rPr>
                <w:rFonts w:ascii="Arial" w:hAnsi="Arial"/>
                <w:sz w:val="16"/>
              </w:rPr>
              <w:t xml:space="preserve">-2.49</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56.0</w:t>
            </w:r>
          </w:p>
        </w:tc>
        <w:tc>
          <w:tcPr>
            <w:tcW w:w="0" w:type="auto"/>
          </w:tcPr>
          <w:p>
            <w:pPr>
              <w:pStyle w:val="Compact"/>
              <w:spacing w:after="20" w:before="20"/>
              <w:jc w:val="center"/>
            </w:pPr>
            <w:r>
              <w:rPr>
                <w:rFonts w:ascii="Arial" w:hAnsi="Arial"/>
                <w:sz w:val="16"/>
              </w:rPr>
              <w:t xml:space="preserve">63.3</w:t>
            </w:r>
          </w:p>
        </w:tc>
        <w:tc>
          <w:tcPr>
            <w:tcW w:w="0" w:type="auto"/>
          </w:tcPr>
          <w:p>
            <w:pPr>
              <w:pStyle w:val="Compact"/>
              <w:spacing w:after="20" w:before="20"/>
              <w:jc w:val="center"/>
            </w:pPr>
            <w:r>
              <w:rPr>
                <w:rFonts w:ascii="Arial" w:hAnsi="Arial"/>
                <w:sz w:val="16"/>
              </w:rPr>
              <w:t xml:space="preserve">62.7</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307</w:t>
            </w:r>
          </w:p>
        </w:tc>
        <w:tc>
          <w:tcPr>
            <w:tcW w:w="0" w:type="auto"/>
          </w:tcPr>
          <w:p>
            <w:pPr>
              <w:pStyle w:val="Compact"/>
              <w:spacing w:after="20" w:before="20"/>
              <w:jc w:val="center"/>
            </w:pPr>
            <w:r>
              <w:rPr>
                <w:rFonts w:ascii="Arial" w:hAnsi="Arial"/>
                <w:sz w:val="16"/>
              </w:rPr>
              <w:t xml:space="preserve">6.22</w:t>
            </w:r>
          </w:p>
        </w:tc>
      </w:tr>
      <w:tr>
        <w:trPr>
          <w:cantSplit/>
        </w:trPr>
        <w:tc>
          <w:tcPr>
            <w:tcW w:w="0" w:type="auto"/>
          </w:tcPr>
          <w:p>
            <w:pPr>
              <w:pStyle w:val="Compact"/>
              <w:spacing w:after="20" w:before="20"/>
              <w:jc w:val="center"/>
            </w:pPr>
            <w:r>
              <w:rPr>
                <w:rFonts w:ascii="Arial" w:hAnsi="Arial"/>
                <w:sz w:val="16"/>
              </w:rPr>
              <w:t xml:space="preserve">1800</w:t>
            </w:r>
          </w:p>
        </w:tc>
        <w:tc>
          <w:tcPr>
            <w:tcW w:w="0" w:type="auto"/>
          </w:tcPr>
          <w:p>
            <w:pPr>
              <w:pStyle w:val="Compact"/>
              <w:spacing w:after="20" w:before="20"/>
              <w:jc w:val="center"/>
            </w:pPr>
            <w:r>
              <w:rPr>
                <w:rFonts w:ascii="Arial" w:hAnsi="Arial"/>
                <w:sz w:val="16"/>
              </w:rPr>
              <w:t xml:space="preserve">245.06</w:t>
            </w:r>
          </w:p>
        </w:tc>
        <w:tc>
          <w:tcPr>
            <w:tcW w:w="0" w:type="auto"/>
          </w:tcPr>
          <w:p>
            <w:pPr>
              <w:pStyle w:val="Compact"/>
              <w:spacing w:after="20" w:before="20"/>
              <w:jc w:val="center"/>
            </w:pPr>
            <w:r>
              <w:rPr>
                <w:rFonts w:ascii="Arial" w:hAnsi="Arial"/>
                <w:sz w:val="16"/>
              </w:rPr>
              <w:t xml:space="preserve">-2.74</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55.6</w:t>
            </w:r>
          </w:p>
        </w:tc>
        <w:tc>
          <w:tcPr>
            <w:tcW w:w="0" w:type="auto"/>
          </w:tcPr>
          <w:p>
            <w:pPr>
              <w:pStyle w:val="Compact"/>
              <w:spacing w:after="20" w:before="20"/>
              <w:jc w:val="center"/>
            </w:pPr>
            <w:r>
              <w:rPr>
                <w:rFonts w:ascii="Arial" w:hAnsi="Arial"/>
                <w:sz w:val="16"/>
              </w:rPr>
              <w:t xml:space="preserve">63.0</w:t>
            </w:r>
          </w:p>
        </w:tc>
        <w:tc>
          <w:tcPr>
            <w:tcW w:w="0" w:type="auto"/>
          </w:tcPr>
          <w:p>
            <w:pPr>
              <w:pStyle w:val="Compact"/>
              <w:spacing w:after="20" w:before="20"/>
              <w:jc w:val="center"/>
            </w:pPr>
            <w:r>
              <w:rPr>
                <w:rFonts w:ascii="Arial" w:hAnsi="Arial"/>
                <w:sz w:val="16"/>
              </w:rPr>
              <w:t xml:space="preserve">62.4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304</w:t>
            </w:r>
          </w:p>
        </w:tc>
        <w:tc>
          <w:tcPr>
            <w:tcW w:w="0" w:type="auto"/>
          </w:tcPr>
          <w:p>
            <w:pPr>
              <w:pStyle w:val="Compact"/>
              <w:spacing w:after="20" w:before="20"/>
              <w:jc w:val="center"/>
            </w:pPr>
            <w:r>
              <w:rPr>
                <w:rFonts w:ascii="Arial" w:hAnsi="Arial"/>
                <w:sz w:val="16"/>
              </w:rPr>
              <w:t xml:space="preserve">6.16</w:t>
            </w:r>
          </w:p>
        </w:tc>
      </w:tr>
      <w:tr>
        <w:trPr>
          <w:cantSplit/>
        </w:trPr>
        <w:tc>
          <w:tcPr>
            <w:tcW w:w="0" w:type="auto"/>
          </w:tcPr>
          <w:p>
            <w:pPr>
              <w:pStyle w:val="Compact"/>
              <w:spacing w:after="20" w:before="20"/>
              <w:jc w:val="center"/>
            </w:pPr>
            <w:r>
              <w:rPr>
                <w:rFonts w:ascii="Arial" w:hAnsi="Arial"/>
                <w:sz w:val="16"/>
              </w:rPr>
              <w:t xml:space="preserve">1850</w:t>
            </w:r>
          </w:p>
        </w:tc>
        <w:tc>
          <w:tcPr>
            <w:tcW w:w="0" w:type="auto"/>
          </w:tcPr>
          <w:p>
            <w:pPr>
              <w:pStyle w:val="Compact"/>
              <w:spacing w:after="20" w:before="20"/>
              <w:jc w:val="center"/>
            </w:pPr>
            <w:r>
              <w:rPr>
                <w:rFonts w:ascii="Arial" w:hAnsi="Arial"/>
                <w:sz w:val="16"/>
              </w:rPr>
              <w:t xml:space="preserve">243.63</w:t>
            </w:r>
          </w:p>
        </w:tc>
        <w:tc>
          <w:tcPr>
            <w:tcW w:w="0" w:type="auto"/>
          </w:tcPr>
          <w:p>
            <w:pPr>
              <w:pStyle w:val="Compact"/>
              <w:spacing w:after="20" w:before="20"/>
              <w:jc w:val="center"/>
            </w:pPr>
            <w:r>
              <w:rPr>
                <w:rFonts w:ascii="Arial" w:hAnsi="Arial"/>
                <w:sz w:val="16"/>
              </w:rPr>
              <w:t xml:space="preserve">-2.99</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55.5</w:t>
            </w:r>
          </w:p>
        </w:tc>
        <w:tc>
          <w:tcPr>
            <w:tcW w:w="0" w:type="auto"/>
          </w:tcPr>
          <w:p>
            <w:pPr>
              <w:pStyle w:val="Compact"/>
              <w:spacing w:after="20" w:before="20"/>
              <w:jc w:val="center"/>
            </w:pPr>
            <w:r>
              <w:rPr>
                <w:rFonts w:ascii="Arial" w:hAnsi="Arial"/>
                <w:sz w:val="16"/>
              </w:rPr>
              <w:t xml:space="preserve">62.9</w:t>
            </w:r>
          </w:p>
        </w:tc>
        <w:tc>
          <w:tcPr>
            <w:tcW w:w="0" w:type="auto"/>
          </w:tcPr>
          <w:p>
            <w:pPr>
              <w:pStyle w:val="Compact"/>
              <w:spacing w:after="20" w:before="20"/>
              <w:jc w:val="center"/>
            </w:pPr>
            <w:r>
              <w:rPr>
                <w:rFonts w:ascii="Arial" w:hAnsi="Arial"/>
                <w:sz w:val="16"/>
              </w:rPr>
              <w:t xml:space="preserve">62.3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301</w:t>
            </w:r>
          </w:p>
        </w:tc>
        <w:tc>
          <w:tcPr>
            <w:tcW w:w="0" w:type="auto"/>
          </w:tcPr>
          <w:p>
            <w:pPr>
              <w:pStyle w:val="Compact"/>
              <w:spacing w:after="20" w:before="20"/>
              <w:jc w:val="center"/>
            </w:pPr>
            <w:r>
              <w:rPr>
                <w:rFonts w:ascii="Arial" w:hAnsi="Arial"/>
                <w:sz w:val="16"/>
              </w:rPr>
              <w:t xml:space="preserve">6.09</w:t>
            </w:r>
          </w:p>
        </w:tc>
      </w:tr>
      <w:tr>
        <w:trPr>
          <w:cantSplit/>
        </w:trPr>
        <w:tc>
          <w:tcPr>
            <w:tcW w:w="0" w:type="auto"/>
          </w:tcPr>
          <w:p>
            <w:pPr>
              <w:pStyle w:val="Compact"/>
              <w:spacing w:after="20" w:before="20"/>
              <w:jc w:val="center"/>
            </w:pPr>
            <w:r>
              <w:rPr>
                <w:rFonts w:ascii="Arial" w:hAnsi="Arial"/>
                <w:sz w:val="16"/>
              </w:rPr>
              <w:t xml:space="preserve">1900</w:t>
            </w:r>
          </w:p>
        </w:tc>
        <w:tc>
          <w:tcPr>
            <w:tcW w:w="0" w:type="auto"/>
          </w:tcPr>
          <w:p>
            <w:pPr>
              <w:pStyle w:val="Compact"/>
              <w:spacing w:after="20" w:before="20"/>
              <w:jc w:val="center"/>
            </w:pPr>
            <w:r>
              <w:rPr>
                <w:rFonts w:ascii="Arial" w:hAnsi="Arial"/>
                <w:sz w:val="16"/>
              </w:rPr>
              <w:t xml:space="preserve">242.13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55.6</w:t>
            </w:r>
          </w:p>
        </w:tc>
        <w:tc>
          <w:tcPr>
            <w:tcW w:w="0" w:type="auto"/>
          </w:tcPr>
          <w:p>
            <w:pPr>
              <w:pStyle w:val="Compact"/>
              <w:spacing w:after="20" w:before="20"/>
              <w:jc w:val="center"/>
            </w:pPr>
            <w:r>
              <w:rPr>
                <w:rFonts w:ascii="Arial" w:hAnsi="Arial"/>
                <w:sz w:val="16"/>
              </w:rPr>
              <w:t xml:space="preserve">62.9</w:t>
            </w:r>
          </w:p>
        </w:tc>
        <w:tc>
          <w:tcPr>
            <w:tcW w:w="0" w:type="auto"/>
          </w:tcPr>
          <w:p>
            <w:pPr>
              <w:pStyle w:val="Compact"/>
              <w:spacing w:after="20" w:before="20"/>
              <w:jc w:val="center"/>
            </w:pPr>
            <w:r>
              <w:rPr>
                <w:rFonts w:ascii="Arial" w:hAnsi="Arial"/>
                <w:sz w:val="16"/>
              </w:rPr>
              <w:t xml:space="preserve">62.3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297</w:t>
            </w:r>
          </w:p>
        </w:tc>
        <w:tc>
          <w:tcPr>
            <w:tcW w:w="0" w:type="auto"/>
          </w:tcPr>
          <w:p>
            <w:pPr>
              <w:pStyle w:val="Compact"/>
              <w:spacing w:after="20" w:before="20"/>
              <w:jc w:val="center"/>
            </w:pPr>
            <w:r>
              <w:rPr>
                <w:rFonts w:ascii="Arial" w:hAnsi="Arial"/>
                <w:sz w:val="16"/>
              </w:rPr>
              <w:t xml:space="preserve">6.03</w:t>
            </w:r>
          </w:p>
        </w:tc>
      </w:tr>
      <w:tr>
        <w:trPr>
          <w:cantSplit/>
        </w:trPr>
        <w:tc>
          <w:tcPr>
            <w:tcW w:w="0" w:type="auto"/>
          </w:tcPr>
          <w:p>
            <w:pPr>
              <w:pStyle w:val="Compact"/>
              <w:spacing w:after="20" w:before="20"/>
              <w:jc w:val="center"/>
            </w:pPr>
            <w:r>
              <w:rPr>
                <w:rFonts w:ascii="Arial" w:hAnsi="Arial"/>
                <w:sz w:val="16"/>
              </w:rPr>
              <w:t xml:space="preserve">1950</w:t>
            </w:r>
          </w:p>
        </w:tc>
        <w:tc>
          <w:tcPr>
            <w:tcW w:w="0" w:type="auto"/>
          </w:tcPr>
          <w:p>
            <w:pPr>
              <w:pStyle w:val="Compact"/>
              <w:spacing w:after="20" w:before="20"/>
              <w:jc w:val="center"/>
            </w:pPr>
            <w:r>
              <w:rPr>
                <w:rFonts w:ascii="Arial" w:hAnsi="Arial"/>
                <w:sz w:val="16"/>
              </w:rPr>
              <w:t xml:space="preserve">240.63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55.6</w:t>
            </w:r>
          </w:p>
        </w:tc>
        <w:tc>
          <w:tcPr>
            <w:tcW w:w="0" w:type="auto"/>
          </w:tcPr>
          <w:p>
            <w:pPr>
              <w:pStyle w:val="Compact"/>
              <w:spacing w:after="20" w:before="20"/>
              <w:jc w:val="center"/>
            </w:pPr>
            <w:r>
              <w:rPr>
                <w:rFonts w:ascii="Arial" w:hAnsi="Arial"/>
                <w:sz w:val="16"/>
              </w:rPr>
              <w:t xml:space="preserve">63.0</w:t>
            </w:r>
          </w:p>
        </w:tc>
        <w:tc>
          <w:tcPr>
            <w:tcW w:w="0" w:type="auto"/>
          </w:tcPr>
          <w:p>
            <w:pPr>
              <w:pStyle w:val="Compact"/>
              <w:spacing w:after="20" w:before="20"/>
              <w:jc w:val="center"/>
            </w:pPr>
            <w:r>
              <w:rPr>
                <w:rFonts w:ascii="Arial" w:hAnsi="Arial"/>
                <w:sz w:val="16"/>
              </w:rPr>
              <w:t xml:space="preserve">62.4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294</w:t>
            </w:r>
          </w:p>
        </w:tc>
        <w:tc>
          <w:tcPr>
            <w:tcW w:w="0" w:type="auto"/>
          </w:tcPr>
          <w:p>
            <w:pPr>
              <w:pStyle w:val="Compact"/>
              <w:spacing w:after="20" w:before="20"/>
              <w:jc w:val="center"/>
            </w:pPr>
            <w:r>
              <w:rPr>
                <w:rFonts w:ascii="Arial" w:hAnsi="Arial"/>
                <w:sz w:val="16"/>
              </w:rPr>
              <w:t xml:space="preserve">5.96</w:t>
            </w:r>
          </w:p>
        </w:tc>
      </w:tr>
      <w:tr>
        <w:trPr>
          <w:cantSplit/>
        </w:trPr>
        <w:tc>
          <w:tcPr>
            <w:tcW w:w="0" w:type="auto"/>
          </w:tcPr>
          <w:p>
            <w:pPr>
              <w:pStyle w:val="Compact"/>
              <w:spacing w:after="20" w:before="20"/>
              <w:jc w:val="center"/>
            </w:pPr>
            <w:r>
              <w:rPr>
                <w:rFonts w:ascii="Arial" w:hAnsi="Arial"/>
                <w:sz w:val="16"/>
              </w:rPr>
              <w:t xml:space="preserve">2000</w:t>
            </w:r>
          </w:p>
        </w:tc>
        <w:tc>
          <w:tcPr>
            <w:tcW w:w="0" w:type="auto"/>
          </w:tcPr>
          <w:p>
            <w:pPr>
              <w:pStyle w:val="Compact"/>
              <w:spacing w:after="20" w:before="20"/>
              <w:jc w:val="center"/>
            </w:pPr>
            <w:r>
              <w:rPr>
                <w:rFonts w:ascii="Arial" w:hAnsi="Arial"/>
                <w:sz w:val="16"/>
              </w:rPr>
              <w:t xml:space="preserve">239.13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55.7</w:t>
            </w:r>
          </w:p>
        </w:tc>
        <w:tc>
          <w:tcPr>
            <w:tcW w:w="0" w:type="auto"/>
          </w:tcPr>
          <w:p>
            <w:pPr>
              <w:pStyle w:val="Compact"/>
              <w:spacing w:after="20" w:before="20"/>
              <w:jc w:val="center"/>
            </w:pPr>
            <w:r>
              <w:rPr>
                <w:rFonts w:ascii="Arial" w:hAnsi="Arial"/>
                <w:sz w:val="16"/>
              </w:rPr>
              <w:t xml:space="preserve">63.0</w:t>
            </w:r>
          </w:p>
        </w:tc>
        <w:tc>
          <w:tcPr>
            <w:tcW w:w="0" w:type="auto"/>
          </w:tcPr>
          <w:p>
            <w:pPr>
              <w:pStyle w:val="Compact"/>
              <w:spacing w:after="20" w:before="20"/>
              <w:jc w:val="center"/>
            </w:pPr>
            <w:r>
              <w:rPr>
                <w:rFonts w:ascii="Arial" w:hAnsi="Arial"/>
                <w:sz w:val="16"/>
              </w:rPr>
              <w:t xml:space="preserve">62.4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291</w:t>
            </w:r>
          </w:p>
        </w:tc>
        <w:tc>
          <w:tcPr>
            <w:tcW w:w="0" w:type="auto"/>
          </w:tcPr>
          <w:p>
            <w:pPr>
              <w:pStyle w:val="Compact"/>
              <w:spacing w:after="20" w:before="20"/>
              <w:jc w:val="center"/>
            </w:pPr>
            <w:r>
              <w:rPr>
                <w:rFonts w:ascii="Arial" w:hAnsi="Arial"/>
                <w:sz w:val="16"/>
              </w:rPr>
              <w:t xml:space="preserve">5.90</w:t>
            </w:r>
          </w:p>
        </w:tc>
      </w:tr>
      <w:tr>
        <w:trPr>
          <w:cantSplit/>
        </w:trPr>
        <w:tc>
          <w:tcPr>
            <w:tcW w:w="0" w:type="auto"/>
          </w:tcPr>
          <w:p>
            <w:pPr>
              <w:pStyle w:val="Compact"/>
              <w:spacing w:after="20" w:before="20"/>
              <w:jc w:val="center"/>
            </w:pPr>
            <w:r>
              <w:rPr>
                <w:rFonts w:ascii="Arial" w:hAnsi="Arial"/>
                <w:sz w:val="16"/>
              </w:rPr>
              <w:t xml:space="preserve">2050</w:t>
            </w:r>
          </w:p>
        </w:tc>
        <w:tc>
          <w:tcPr>
            <w:tcW w:w="0" w:type="auto"/>
          </w:tcPr>
          <w:p>
            <w:pPr>
              <w:pStyle w:val="Compact"/>
              <w:spacing w:after="20" w:before="20"/>
              <w:jc w:val="center"/>
            </w:pPr>
            <w:r>
              <w:rPr>
                <w:rFonts w:ascii="Arial" w:hAnsi="Arial"/>
                <w:sz w:val="16"/>
              </w:rPr>
              <w:t xml:space="preserve">237.63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55.8</w:t>
            </w:r>
          </w:p>
        </w:tc>
        <w:tc>
          <w:tcPr>
            <w:tcW w:w="0" w:type="auto"/>
          </w:tcPr>
          <w:p>
            <w:pPr>
              <w:pStyle w:val="Compact"/>
              <w:spacing w:after="20" w:before="20"/>
              <w:jc w:val="center"/>
            </w:pPr>
            <w:r>
              <w:rPr>
                <w:rFonts w:ascii="Arial" w:hAnsi="Arial"/>
                <w:sz w:val="16"/>
              </w:rPr>
              <w:t xml:space="preserve">63.1</w:t>
            </w:r>
          </w:p>
        </w:tc>
        <w:tc>
          <w:tcPr>
            <w:tcW w:w="0" w:type="auto"/>
          </w:tcPr>
          <w:p>
            <w:pPr>
              <w:pStyle w:val="Compact"/>
              <w:spacing w:after="20" w:before="20"/>
              <w:jc w:val="center"/>
            </w:pPr>
            <w:r>
              <w:rPr>
                <w:rFonts w:ascii="Arial" w:hAnsi="Arial"/>
                <w:sz w:val="16"/>
              </w:rPr>
              <w:t xml:space="preserve">62.4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288</w:t>
            </w:r>
          </w:p>
        </w:tc>
        <w:tc>
          <w:tcPr>
            <w:tcW w:w="0" w:type="auto"/>
          </w:tcPr>
          <w:p>
            <w:pPr>
              <w:pStyle w:val="Compact"/>
              <w:spacing w:after="20" w:before="20"/>
              <w:jc w:val="center"/>
            </w:pPr>
            <w:r>
              <w:rPr>
                <w:rFonts w:ascii="Arial" w:hAnsi="Arial"/>
                <w:sz w:val="16"/>
              </w:rPr>
              <w:t xml:space="preserve">5.83</w:t>
            </w:r>
          </w:p>
        </w:tc>
      </w:tr>
      <w:tr>
        <w:trPr>
          <w:cantSplit/>
        </w:trPr>
        <w:tc>
          <w:tcPr>
            <w:tcW w:w="0" w:type="auto"/>
          </w:tcPr>
          <w:p>
            <w:pPr>
              <w:pStyle w:val="Compact"/>
              <w:spacing w:after="20" w:before="20"/>
              <w:jc w:val="center"/>
            </w:pPr>
            <w:r>
              <w:rPr>
                <w:rFonts w:ascii="Arial" w:hAnsi="Arial"/>
                <w:sz w:val="16"/>
              </w:rPr>
              <w:t xml:space="preserve">2100</w:t>
            </w:r>
          </w:p>
        </w:tc>
        <w:tc>
          <w:tcPr>
            <w:tcW w:w="0" w:type="auto"/>
          </w:tcPr>
          <w:p>
            <w:pPr>
              <w:pStyle w:val="Compact"/>
              <w:spacing w:after="20" w:before="20"/>
              <w:jc w:val="center"/>
            </w:pPr>
            <w:r>
              <w:rPr>
                <w:rFonts w:ascii="Arial" w:hAnsi="Arial"/>
                <w:sz w:val="16"/>
              </w:rPr>
              <w:t xml:space="preserve">236.13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55.8</w:t>
            </w:r>
          </w:p>
        </w:tc>
        <w:tc>
          <w:tcPr>
            <w:tcW w:w="0" w:type="auto"/>
          </w:tcPr>
          <w:p>
            <w:pPr>
              <w:pStyle w:val="Compact"/>
              <w:spacing w:after="20" w:before="20"/>
              <w:jc w:val="center"/>
            </w:pPr>
            <w:r>
              <w:rPr>
                <w:rFonts w:ascii="Arial" w:hAnsi="Arial"/>
                <w:sz w:val="16"/>
              </w:rPr>
              <w:t xml:space="preserve">63.1</w:t>
            </w:r>
          </w:p>
        </w:tc>
        <w:tc>
          <w:tcPr>
            <w:tcW w:w="0" w:type="auto"/>
          </w:tcPr>
          <w:p>
            <w:pPr>
              <w:pStyle w:val="Compact"/>
              <w:spacing w:after="20" w:before="20"/>
              <w:jc w:val="center"/>
            </w:pPr>
            <w:r>
              <w:rPr>
                <w:rFonts w:ascii="Arial" w:hAnsi="Arial"/>
                <w:sz w:val="16"/>
              </w:rPr>
              <w:t xml:space="preserve">62.5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285</w:t>
            </w:r>
          </w:p>
        </w:tc>
        <w:tc>
          <w:tcPr>
            <w:tcW w:w="0" w:type="auto"/>
          </w:tcPr>
          <w:p>
            <w:pPr>
              <w:pStyle w:val="Compact"/>
              <w:spacing w:after="20" w:before="20"/>
              <w:jc w:val="center"/>
            </w:pPr>
            <w:r>
              <w:rPr>
                <w:rFonts w:ascii="Arial" w:hAnsi="Arial"/>
                <w:sz w:val="16"/>
              </w:rPr>
              <w:t xml:space="preserve">5.77</w:t>
            </w:r>
          </w:p>
        </w:tc>
      </w:tr>
      <w:tr>
        <w:trPr>
          <w:cantSplit/>
        </w:trPr>
        <w:tc>
          <w:tcPr>
            <w:tcW w:w="0" w:type="auto"/>
          </w:tcPr>
          <w:p>
            <w:pPr>
              <w:pStyle w:val="Compact"/>
              <w:spacing w:after="20" w:before="20"/>
              <w:jc w:val="center"/>
            </w:pPr>
            <w:r>
              <w:rPr>
                <w:rFonts w:ascii="Arial" w:hAnsi="Arial"/>
                <w:sz w:val="16"/>
              </w:rPr>
              <w:t xml:space="preserve">2150</w:t>
            </w:r>
          </w:p>
        </w:tc>
        <w:tc>
          <w:tcPr>
            <w:tcW w:w="0" w:type="auto"/>
          </w:tcPr>
          <w:p>
            <w:pPr>
              <w:pStyle w:val="Compact"/>
              <w:spacing w:after="20" w:before="20"/>
              <w:jc w:val="center"/>
            </w:pPr>
            <w:r>
              <w:rPr>
                <w:rFonts w:ascii="Arial" w:hAnsi="Arial"/>
                <w:sz w:val="16"/>
              </w:rPr>
              <w:t xml:space="preserve">234.63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55.9</w:t>
            </w:r>
          </w:p>
        </w:tc>
        <w:tc>
          <w:tcPr>
            <w:tcW w:w="0" w:type="auto"/>
          </w:tcPr>
          <w:p>
            <w:pPr>
              <w:pStyle w:val="Compact"/>
              <w:spacing w:after="20" w:before="20"/>
              <w:jc w:val="center"/>
            </w:pPr>
            <w:r>
              <w:rPr>
                <w:rFonts w:ascii="Arial" w:hAnsi="Arial"/>
                <w:sz w:val="16"/>
              </w:rPr>
              <w:t xml:space="preserve">63.2</w:t>
            </w:r>
          </w:p>
        </w:tc>
        <w:tc>
          <w:tcPr>
            <w:tcW w:w="0" w:type="auto"/>
          </w:tcPr>
          <w:p>
            <w:pPr>
              <w:pStyle w:val="Compact"/>
              <w:spacing w:after="20" w:before="20"/>
              <w:jc w:val="center"/>
            </w:pPr>
            <w:r>
              <w:rPr>
                <w:rFonts w:ascii="Arial" w:hAnsi="Arial"/>
                <w:sz w:val="16"/>
              </w:rPr>
              <w:t xml:space="preserve">62.5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281</w:t>
            </w:r>
          </w:p>
        </w:tc>
        <w:tc>
          <w:tcPr>
            <w:tcW w:w="0" w:type="auto"/>
          </w:tcPr>
          <w:p>
            <w:pPr>
              <w:pStyle w:val="Compact"/>
              <w:spacing w:after="20" w:before="20"/>
              <w:jc w:val="center"/>
            </w:pPr>
            <w:r>
              <w:rPr>
                <w:rFonts w:ascii="Arial" w:hAnsi="Arial"/>
                <w:sz w:val="16"/>
              </w:rPr>
              <w:t xml:space="preserve">5.70</w:t>
            </w:r>
          </w:p>
        </w:tc>
      </w:tr>
      <w:tr>
        <w:trPr>
          <w:cantSplit/>
        </w:trPr>
        <w:tc>
          <w:tcPr>
            <w:tcW w:w="0" w:type="auto"/>
          </w:tcPr>
          <w:p>
            <w:pPr>
              <w:pStyle w:val="Compact"/>
              <w:spacing w:after="20" w:before="20"/>
              <w:jc w:val="center"/>
            </w:pPr>
            <w:r>
              <w:rPr>
                <w:rFonts w:ascii="Arial" w:hAnsi="Arial"/>
                <w:sz w:val="16"/>
              </w:rPr>
              <w:t xml:space="preserve">2200</w:t>
            </w:r>
          </w:p>
        </w:tc>
        <w:tc>
          <w:tcPr>
            <w:tcW w:w="0" w:type="auto"/>
          </w:tcPr>
          <w:p>
            <w:pPr>
              <w:pStyle w:val="Compact"/>
              <w:spacing w:after="20" w:before="20"/>
              <w:jc w:val="center"/>
            </w:pPr>
            <w:r>
              <w:rPr>
                <w:rFonts w:ascii="Arial" w:hAnsi="Arial"/>
                <w:sz w:val="16"/>
              </w:rPr>
              <w:t xml:space="preserve">233.13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56.0</w:t>
            </w:r>
          </w:p>
        </w:tc>
        <w:tc>
          <w:tcPr>
            <w:tcW w:w="0" w:type="auto"/>
          </w:tcPr>
          <w:p>
            <w:pPr>
              <w:pStyle w:val="Compact"/>
              <w:spacing w:after="20" w:before="20"/>
              <w:jc w:val="center"/>
            </w:pPr>
            <w:r>
              <w:rPr>
                <w:rFonts w:ascii="Arial" w:hAnsi="Arial"/>
                <w:sz w:val="16"/>
              </w:rPr>
              <w:t xml:space="preserve">63.3</w:t>
            </w:r>
          </w:p>
        </w:tc>
        <w:tc>
          <w:tcPr>
            <w:tcW w:w="0" w:type="auto"/>
          </w:tcPr>
          <w:p>
            <w:pPr>
              <w:pStyle w:val="Compact"/>
              <w:spacing w:after="20" w:before="20"/>
              <w:jc w:val="center"/>
            </w:pPr>
            <w:r>
              <w:rPr>
                <w:rFonts w:ascii="Arial" w:hAnsi="Arial"/>
                <w:sz w:val="16"/>
              </w:rPr>
              <w:t xml:space="preserve">62.6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278</w:t>
            </w:r>
          </w:p>
        </w:tc>
        <w:tc>
          <w:tcPr>
            <w:tcW w:w="0" w:type="auto"/>
          </w:tcPr>
          <w:p>
            <w:pPr>
              <w:pStyle w:val="Compact"/>
              <w:spacing w:after="20" w:before="20"/>
              <w:jc w:val="center"/>
            </w:pPr>
            <w:r>
              <w:rPr>
                <w:rFonts w:ascii="Arial" w:hAnsi="Arial"/>
                <w:sz w:val="16"/>
              </w:rPr>
              <w:t xml:space="preserve">5.64</w:t>
            </w:r>
          </w:p>
        </w:tc>
      </w:tr>
      <w:tr>
        <w:trPr>
          <w:cantSplit/>
        </w:trPr>
        <w:tc>
          <w:tcPr>
            <w:tcW w:w="0" w:type="auto"/>
          </w:tcPr>
          <w:p>
            <w:pPr>
              <w:pStyle w:val="Compact"/>
              <w:spacing w:after="20" w:before="20"/>
              <w:jc w:val="center"/>
            </w:pPr>
            <w:r>
              <w:rPr>
                <w:rFonts w:ascii="Arial" w:hAnsi="Arial"/>
                <w:sz w:val="16"/>
              </w:rPr>
              <w:t xml:space="preserve">2250</w:t>
            </w:r>
          </w:p>
        </w:tc>
        <w:tc>
          <w:tcPr>
            <w:tcW w:w="0" w:type="auto"/>
          </w:tcPr>
          <w:p>
            <w:pPr>
              <w:pStyle w:val="Compact"/>
              <w:spacing w:after="20" w:before="20"/>
              <w:jc w:val="center"/>
            </w:pPr>
            <w:r>
              <w:rPr>
                <w:rFonts w:ascii="Arial" w:hAnsi="Arial"/>
                <w:sz w:val="16"/>
              </w:rPr>
              <w:t xml:space="preserve">231.63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56.1</w:t>
            </w:r>
          </w:p>
        </w:tc>
        <w:tc>
          <w:tcPr>
            <w:tcW w:w="0" w:type="auto"/>
          </w:tcPr>
          <w:p>
            <w:pPr>
              <w:pStyle w:val="Compact"/>
              <w:spacing w:after="20" w:before="20"/>
              <w:jc w:val="center"/>
            </w:pPr>
            <w:r>
              <w:rPr>
                <w:rFonts w:ascii="Arial" w:hAnsi="Arial"/>
                <w:sz w:val="16"/>
              </w:rPr>
              <w:t xml:space="preserve">63.4</w:t>
            </w:r>
          </w:p>
        </w:tc>
        <w:tc>
          <w:tcPr>
            <w:tcW w:w="0" w:type="auto"/>
          </w:tcPr>
          <w:p>
            <w:pPr>
              <w:pStyle w:val="Compact"/>
              <w:spacing w:after="20" w:before="20"/>
              <w:jc w:val="center"/>
            </w:pPr>
            <w:r>
              <w:rPr>
                <w:rFonts w:ascii="Arial" w:hAnsi="Arial"/>
                <w:sz w:val="16"/>
              </w:rPr>
              <w:t xml:space="preserve">62.7</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275</w:t>
            </w:r>
          </w:p>
        </w:tc>
        <w:tc>
          <w:tcPr>
            <w:tcW w:w="0" w:type="auto"/>
          </w:tcPr>
          <w:p>
            <w:pPr>
              <w:pStyle w:val="Compact"/>
              <w:spacing w:after="20" w:before="20"/>
              <w:jc w:val="center"/>
            </w:pPr>
            <w:r>
              <w:rPr>
                <w:rFonts w:ascii="Arial" w:hAnsi="Arial"/>
                <w:sz w:val="16"/>
              </w:rPr>
              <w:t xml:space="preserve">5.57</w:t>
            </w:r>
          </w:p>
        </w:tc>
      </w:tr>
      <w:tr>
        <w:trPr>
          <w:cantSplit/>
        </w:trPr>
        <w:tc>
          <w:tcPr>
            <w:tcW w:w="0" w:type="auto"/>
          </w:tcPr>
          <w:p>
            <w:pPr>
              <w:pStyle w:val="Compact"/>
              <w:spacing w:after="20" w:before="20"/>
              <w:jc w:val="center"/>
            </w:pPr>
            <w:r>
              <w:rPr>
                <w:rFonts w:ascii="Arial" w:hAnsi="Arial"/>
                <w:sz w:val="16"/>
              </w:rPr>
              <w:t xml:space="preserve">2300</w:t>
            </w:r>
          </w:p>
        </w:tc>
        <w:tc>
          <w:tcPr>
            <w:tcW w:w="0" w:type="auto"/>
          </w:tcPr>
          <w:p>
            <w:pPr>
              <w:pStyle w:val="Compact"/>
              <w:spacing w:after="20" w:before="20"/>
              <w:jc w:val="center"/>
            </w:pPr>
            <w:r>
              <w:rPr>
                <w:rFonts w:ascii="Arial" w:hAnsi="Arial"/>
                <w:sz w:val="16"/>
              </w:rPr>
              <w:t xml:space="preserve">230.13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56.1</w:t>
            </w:r>
          </w:p>
        </w:tc>
        <w:tc>
          <w:tcPr>
            <w:tcW w:w="0" w:type="auto"/>
          </w:tcPr>
          <w:p>
            <w:pPr>
              <w:pStyle w:val="Compact"/>
              <w:spacing w:after="20" w:before="20"/>
              <w:jc w:val="center"/>
            </w:pPr>
            <w:r>
              <w:rPr>
                <w:rFonts w:ascii="Arial" w:hAnsi="Arial"/>
                <w:sz w:val="16"/>
              </w:rPr>
              <w:t xml:space="preserve">63.4</w:t>
            </w:r>
          </w:p>
        </w:tc>
        <w:tc>
          <w:tcPr>
            <w:tcW w:w="0" w:type="auto"/>
          </w:tcPr>
          <w:p>
            <w:pPr>
              <w:pStyle w:val="Compact"/>
              <w:spacing w:after="20" w:before="20"/>
              <w:jc w:val="center"/>
            </w:pPr>
            <w:r>
              <w:rPr>
                <w:rFonts w:ascii="Arial" w:hAnsi="Arial"/>
                <w:sz w:val="16"/>
              </w:rPr>
              <w:t xml:space="preserve">62.8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272</w:t>
            </w:r>
          </w:p>
        </w:tc>
        <w:tc>
          <w:tcPr>
            <w:tcW w:w="0" w:type="auto"/>
          </w:tcPr>
          <w:p>
            <w:pPr>
              <w:pStyle w:val="Compact"/>
              <w:spacing w:after="20" w:before="20"/>
              <w:jc w:val="center"/>
            </w:pPr>
            <w:r>
              <w:rPr>
                <w:rFonts w:ascii="Arial" w:hAnsi="Arial"/>
                <w:sz w:val="16"/>
              </w:rPr>
              <w:t xml:space="preserve">5.51</w:t>
            </w:r>
          </w:p>
        </w:tc>
      </w:tr>
      <w:tr>
        <w:trPr>
          <w:cantSplit/>
        </w:trPr>
        <w:tc>
          <w:tcPr>
            <w:tcW w:w="0" w:type="auto"/>
          </w:tcPr>
          <w:p>
            <w:pPr>
              <w:pStyle w:val="Compact"/>
              <w:spacing w:after="20" w:before="20"/>
              <w:jc w:val="center"/>
            </w:pPr>
            <w:r>
              <w:rPr>
                <w:rFonts w:ascii="Arial" w:hAnsi="Arial"/>
                <w:sz w:val="16"/>
              </w:rPr>
              <w:t xml:space="preserve">2350</w:t>
            </w:r>
          </w:p>
        </w:tc>
        <w:tc>
          <w:tcPr>
            <w:tcW w:w="0" w:type="auto"/>
          </w:tcPr>
          <w:p>
            <w:pPr>
              <w:pStyle w:val="Compact"/>
              <w:spacing w:after="20" w:before="20"/>
              <w:jc w:val="center"/>
            </w:pPr>
            <w:r>
              <w:rPr>
                <w:rFonts w:ascii="Arial" w:hAnsi="Arial"/>
                <w:sz w:val="16"/>
              </w:rPr>
              <w:t xml:space="preserve">228.63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56.2</w:t>
            </w:r>
          </w:p>
        </w:tc>
        <w:tc>
          <w:tcPr>
            <w:tcW w:w="0" w:type="auto"/>
          </w:tcPr>
          <w:p>
            <w:pPr>
              <w:pStyle w:val="Compact"/>
              <w:spacing w:after="20" w:before="20"/>
              <w:jc w:val="center"/>
            </w:pPr>
            <w:r>
              <w:rPr>
                <w:rFonts w:ascii="Arial" w:hAnsi="Arial"/>
                <w:sz w:val="16"/>
              </w:rPr>
              <w:t xml:space="preserve">63.5</w:t>
            </w:r>
          </w:p>
        </w:tc>
        <w:tc>
          <w:tcPr>
            <w:tcW w:w="0" w:type="auto"/>
          </w:tcPr>
          <w:p>
            <w:pPr>
              <w:pStyle w:val="Compact"/>
              <w:spacing w:after="20" w:before="20"/>
              <w:jc w:val="center"/>
            </w:pPr>
            <w:r>
              <w:rPr>
                <w:rFonts w:ascii="Arial" w:hAnsi="Arial"/>
                <w:sz w:val="16"/>
              </w:rPr>
              <w:t xml:space="preserve">62.8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268</w:t>
            </w:r>
          </w:p>
        </w:tc>
        <w:tc>
          <w:tcPr>
            <w:tcW w:w="0" w:type="auto"/>
          </w:tcPr>
          <w:p>
            <w:pPr>
              <w:pStyle w:val="Compact"/>
              <w:spacing w:after="20" w:before="20"/>
              <w:jc w:val="center"/>
            </w:pPr>
            <w:r>
              <w:rPr>
                <w:rFonts w:ascii="Arial" w:hAnsi="Arial"/>
                <w:sz w:val="16"/>
              </w:rPr>
              <w:t xml:space="preserve">5.44</w:t>
            </w:r>
          </w:p>
        </w:tc>
      </w:tr>
      <w:tr>
        <w:trPr>
          <w:cantSplit/>
        </w:trPr>
        <w:tc>
          <w:tcPr>
            <w:tcW w:w="0" w:type="auto"/>
          </w:tcPr>
          <w:p>
            <w:pPr>
              <w:pStyle w:val="Compact"/>
              <w:spacing w:after="20" w:before="20"/>
              <w:jc w:val="center"/>
            </w:pPr>
            <w:r>
              <w:rPr>
                <w:rFonts w:ascii="Arial" w:hAnsi="Arial"/>
                <w:sz w:val="16"/>
              </w:rPr>
              <w:t xml:space="preserve">2400</w:t>
            </w:r>
          </w:p>
        </w:tc>
        <w:tc>
          <w:tcPr>
            <w:tcW w:w="0" w:type="auto"/>
          </w:tcPr>
          <w:p>
            <w:pPr>
              <w:pStyle w:val="Compact"/>
              <w:spacing w:after="20" w:before="20"/>
              <w:jc w:val="center"/>
            </w:pPr>
            <w:r>
              <w:rPr>
                <w:rFonts w:ascii="Arial" w:hAnsi="Arial"/>
                <w:sz w:val="16"/>
              </w:rPr>
              <w:t xml:space="preserve">227.13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56.3</w:t>
            </w:r>
          </w:p>
        </w:tc>
        <w:tc>
          <w:tcPr>
            <w:tcW w:w="0" w:type="auto"/>
          </w:tcPr>
          <w:p>
            <w:pPr>
              <w:pStyle w:val="Compact"/>
              <w:spacing w:after="20" w:before="20"/>
              <w:jc w:val="center"/>
            </w:pPr>
            <w:r>
              <w:rPr>
                <w:rFonts w:ascii="Arial" w:hAnsi="Arial"/>
                <w:sz w:val="16"/>
              </w:rPr>
              <w:t xml:space="preserve">63.6</w:t>
            </w:r>
          </w:p>
        </w:tc>
        <w:tc>
          <w:tcPr>
            <w:tcW w:w="0" w:type="auto"/>
          </w:tcPr>
          <w:p>
            <w:pPr>
              <w:pStyle w:val="Compact"/>
              <w:spacing w:after="20" w:before="20"/>
              <w:jc w:val="center"/>
            </w:pPr>
            <w:r>
              <w:rPr>
                <w:rFonts w:ascii="Arial" w:hAnsi="Arial"/>
                <w:sz w:val="16"/>
              </w:rPr>
              <w:t xml:space="preserve">62.9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265</w:t>
            </w:r>
          </w:p>
        </w:tc>
        <w:tc>
          <w:tcPr>
            <w:tcW w:w="0" w:type="auto"/>
          </w:tcPr>
          <w:p>
            <w:pPr>
              <w:pStyle w:val="Compact"/>
              <w:spacing w:after="20" w:before="20"/>
              <w:jc w:val="center"/>
            </w:pPr>
            <w:r>
              <w:rPr>
                <w:rFonts w:ascii="Arial" w:hAnsi="Arial"/>
                <w:sz w:val="16"/>
              </w:rPr>
              <w:t xml:space="preserve">5.38</w:t>
            </w:r>
          </w:p>
        </w:tc>
      </w:tr>
      <w:tr>
        <w:trPr>
          <w:cantSplit/>
        </w:trPr>
        <w:tc>
          <w:tcPr>
            <w:tcW w:w="0" w:type="auto"/>
          </w:tcPr>
          <w:p>
            <w:pPr>
              <w:pStyle w:val="Compact"/>
              <w:spacing w:after="20" w:before="20"/>
              <w:jc w:val="center"/>
            </w:pPr>
            <w:r>
              <w:rPr>
                <w:rFonts w:ascii="Arial" w:hAnsi="Arial"/>
                <w:sz w:val="16"/>
              </w:rPr>
              <w:t xml:space="preserve">2450</w:t>
            </w:r>
          </w:p>
        </w:tc>
        <w:tc>
          <w:tcPr>
            <w:tcW w:w="0" w:type="auto"/>
          </w:tcPr>
          <w:p>
            <w:pPr>
              <w:pStyle w:val="Compact"/>
              <w:spacing w:after="20" w:before="20"/>
              <w:jc w:val="center"/>
            </w:pPr>
            <w:r>
              <w:rPr>
                <w:rFonts w:ascii="Arial" w:hAnsi="Arial"/>
                <w:sz w:val="16"/>
              </w:rPr>
              <w:t xml:space="preserve">225.63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56.5</w:t>
            </w:r>
          </w:p>
        </w:tc>
        <w:tc>
          <w:tcPr>
            <w:tcW w:w="0" w:type="auto"/>
          </w:tcPr>
          <w:p>
            <w:pPr>
              <w:pStyle w:val="Compact"/>
              <w:spacing w:after="20" w:before="20"/>
              <w:jc w:val="center"/>
            </w:pPr>
            <w:r>
              <w:rPr>
                <w:rFonts w:ascii="Arial" w:hAnsi="Arial"/>
                <w:sz w:val="16"/>
              </w:rPr>
              <w:t xml:space="preserve">63.7</w:t>
            </w:r>
          </w:p>
        </w:tc>
        <w:tc>
          <w:tcPr>
            <w:tcW w:w="0" w:type="auto"/>
          </w:tcPr>
          <w:p>
            <w:pPr>
              <w:pStyle w:val="Compact"/>
              <w:spacing w:after="20" w:before="20"/>
              <w:jc w:val="center"/>
            </w:pPr>
            <w:r>
              <w:rPr>
                <w:rFonts w:ascii="Arial" w:hAnsi="Arial"/>
                <w:sz w:val="16"/>
              </w:rPr>
              <w:t xml:space="preserve">63.0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262</w:t>
            </w:r>
          </w:p>
        </w:tc>
        <w:tc>
          <w:tcPr>
            <w:tcW w:w="0" w:type="auto"/>
          </w:tcPr>
          <w:p>
            <w:pPr>
              <w:pStyle w:val="Compact"/>
              <w:spacing w:after="20" w:before="20"/>
              <w:jc w:val="center"/>
            </w:pPr>
            <w:r>
              <w:rPr>
                <w:rFonts w:ascii="Arial" w:hAnsi="Arial"/>
                <w:sz w:val="16"/>
              </w:rPr>
              <w:t xml:space="preserve">5.31</w:t>
            </w:r>
          </w:p>
        </w:tc>
      </w:tr>
      <w:tr>
        <w:trPr>
          <w:cantSplit/>
        </w:trPr>
        <w:tc>
          <w:tcPr>
            <w:tcW w:w="0" w:type="auto"/>
          </w:tcPr>
          <w:p>
            <w:pPr>
              <w:pStyle w:val="Compact"/>
              <w:spacing w:after="20" w:before="20"/>
              <w:jc w:val="center"/>
            </w:pPr>
            <w:r>
              <w:rPr>
                <w:rFonts w:ascii="Arial" w:hAnsi="Arial"/>
                <w:sz w:val="16"/>
              </w:rPr>
              <w:t xml:space="preserve">2500</w:t>
            </w:r>
          </w:p>
        </w:tc>
        <w:tc>
          <w:tcPr>
            <w:tcW w:w="0" w:type="auto"/>
          </w:tcPr>
          <w:p>
            <w:pPr>
              <w:pStyle w:val="Compact"/>
              <w:spacing w:after="20" w:before="20"/>
              <w:jc w:val="center"/>
            </w:pPr>
            <w:r>
              <w:rPr>
                <w:rFonts w:ascii="Arial" w:hAnsi="Arial"/>
                <w:sz w:val="16"/>
              </w:rPr>
              <w:t xml:space="preserve">224.13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56.6</w:t>
            </w:r>
          </w:p>
        </w:tc>
        <w:tc>
          <w:tcPr>
            <w:tcW w:w="0" w:type="auto"/>
          </w:tcPr>
          <w:p>
            <w:pPr>
              <w:pStyle w:val="Compact"/>
              <w:spacing w:after="20" w:before="20"/>
              <w:jc w:val="center"/>
            </w:pPr>
            <w:r>
              <w:rPr>
                <w:rFonts w:ascii="Arial" w:hAnsi="Arial"/>
                <w:sz w:val="16"/>
              </w:rPr>
              <w:t xml:space="preserve">63.9</w:t>
            </w:r>
          </w:p>
        </w:tc>
        <w:tc>
          <w:tcPr>
            <w:tcW w:w="0" w:type="auto"/>
          </w:tcPr>
          <w:p>
            <w:pPr>
              <w:pStyle w:val="Compact"/>
              <w:spacing w:after="20" w:before="20"/>
              <w:jc w:val="center"/>
            </w:pPr>
            <w:r>
              <w:rPr>
                <w:rFonts w:ascii="Arial" w:hAnsi="Arial"/>
                <w:sz w:val="16"/>
              </w:rPr>
              <w:t xml:space="preserve">63.1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259</w:t>
            </w:r>
          </w:p>
        </w:tc>
        <w:tc>
          <w:tcPr>
            <w:tcW w:w="0" w:type="auto"/>
          </w:tcPr>
          <w:p>
            <w:pPr>
              <w:pStyle w:val="Compact"/>
              <w:spacing w:after="20" w:before="20"/>
              <w:jc w:val="center"/>
            </w:pPr>
            <w:r>
              <w:rPr>
                <w:rFonts w:ascii="Arial" w:hAnsi="Arial"/>
                <w:sz w:val="16"/>
              </w:rPr>
              <w:t xml:space="preserve">5.25</w:t>
            </w:r>
          </w:p>
        </w:tc>
      </w:tr>
      <w:tr>
        <w:trPr>
          <w:cantSplit/>
        </w:trPr>
        <w:tc>
          <w:tcPr>
            <w:tcW w:w="0" w:type="auto"/>
          </w:tcPr>
          <w:p>
            <w:pPr>
              <w:pStyle w:val="Compact"/>
              <w:spacing w:after="20" w:before="20"/>
              <w:jc w:val="center"/>
            </w:pPr>
            <w:r>
              <w:rPr>
                <w:rFonts w:ascii="Arial" w:hAnsi="Arial"/>
                <w:sz w:val="16"/>
              </w:rPr>
              <w:t xml:space="preserve">2550</w:t>
            </w:r>
          </w:p>
        </w:tc>
        <w:tc>
          <w:tcPr>
            <w:tcW w:w="0" w:type="auto"/>
          </w:tcPr>
          <w:p>
            <w:pPr>
              <w:pStyle w:val="Compact"/>
              <w:spacing w:after="20" w:before="20"/>
              <w:jc w:val="center"/>
            </w:pPr>
            <w:r>
              <w:rPr>
                <w:rFonts w:ascii="Arial" w:hAnsi="Arial"/>
                <w:sz w:val="16"/>
              </w:rPr>
              <w:t xml:space="preserve">222.63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56.7</w:t>
            </w:r>
          </w:p>
        </w:tc>
        <w:tc>
          <w:tcPr>
            <w:tcW w:w="0" w:type="auto"/>
          </w:tcPr>
          <w:p>
            <w:pPr>
              <w:pStyle w:val="Compact"/>
              <w:spacing w:after="20" w:before="20"/>
              <w:jc w:val="center"/>
            </w:pPr>
            <w:r>
              <w:rPr>
                <w:rFonts w:ascii="Arial" w:hAnsi="Arial"/>
                <w:sz w:val="16"/>
              </w:rPr>
              <w:t xml:space="preserve">64.0</w:t>
            </w:r>
          </w:p>
        </w:tc>
        <w:tc>
          <w:tcPr>
            <w:tcW w:w="0" w:type="auto"/>
          </w:tcPr>
          <w:p>
            <w:pPr>
              <w:pStyle w:val="Compact"/>
              <w:spacing w:after="20" w:before="20"/>
              <w:jc w:val="center"/>
            </w:pPr>
            <w:r>
              <w:rPr>
                <w:rFonts w:ascii="Arial" w:hAnsi="Arial"/>
                <w:sz w:val="16"/>
              </w:rPr>
              <w:t xml:space="preserve">63.2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256</w:t>
            </w:r>
          </w:p>
        </w:tc>
        <w:tc>
          <w:tcPr>
            <w:tcW w:w="0" w:type="auto"/>
          </w:tcPr>
          <w:p>
            <w:pPr>
              <w:pStyle w:val="Compact"/>
              <w:spacing w:after="20" w:before="20"/>
              <w:jc w:val="center"/>
            </w:pPr>
            <w:r>
              <w:rPr>
                <w:rFonts w:ascii="Arial" w:hAnsi="Arial"/>
                <w:sz w:val="16"/>
              </w:rPr>
              <w:t xml:space="preserve">5.19</w:t>
            </w:r>
          </w:p>
        </w:tc>
      </w:tr>
      <w:tr>
        <w:trPr>
          <w:cantSplit/>
        </w:trPr>
        <w:tc>
          <w:tcPr>
            <w:tcW w:w="0" w:type="auto"/>
          </w:tcPr>
          <w:p>
            <w:pPr>
              <w:pStyle w:val="Compact"/>
              <w:spacing w:after="20" w:before="20"/>
              <w:jc w:val="center"/>
            </w:pPr>
            <w:r>
              <w:rPr>
                <w:rFonts w:ascii="Arial" w:hAnsi="Arial"/>
                <w:sz w:val="16"/>
              </w:rPr>
              <w:t xml:space="preserve">2600</w:t>
            </w:r>
          </w:p>
        </w:tc>
        <w:tc>
          <w:tcPr>
            <w:tcW w:w="0" w:type="auto"/>
          </w:tcPr>
          <w:p>
            <w:pPr>
              <w:pStyle w:val="Compact"/>
              <w:spacing w:after="20" w:before="20"/>
              <w:jc w:val="center"/>
            </w:pPr>
            <w:r>
              <w:rPr>
                <w:rFonts w:ascii="Arial" w:hAnsi="Arial"/>
                <w:sz w:val="16"/>
              </w:rPr>
              <w:t xml:space="preserve">221.13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56.9</w:t>
            </w:r>
          </w:p>
        </w:tc>
        <w:tc>
          <w:tcPr>
            <w:tcW w:w="0" w:type="auto"/>
          </w:tcPr>
          <w:p>
            <w:pPr>
              <w:pStyle w:val="Compact"/>
              <w:spacing w:after="20" w:before="20"/>
              <w:jc w:val="center"/>
            </w:pPr>
            <w:r>
              <w:rPr>
                <w:rFonts w:ascii="Arial" w:hAnsi="Arial"/>
                <w:sz w:val="16"/>
              </w:rPr>
              <w:t xml:space="preserve">64.1</w:t>
            </w:r>
          </w:p>
        </w:tc>
        <w:tc>
          <w:tcPr>
            <w:tcW w:w="0" w:type="auto"/>
          </w:tcPr>
          <w:p>
            <w:pPr>
              <w:pStyle w:val="Compact"/>
              <w:spacing w:after="20" w:before="20"/>
              <w:jc w:val="center"/>
            </w:pPr>
            <w:r>
              <w:rPr>
                <w:rFonts w:ascii="Arial" w:hAnsi="Arial"/>
                <w:sz w:val="16"/>
              </w:rPr>
              <w:t xml:space="preserve">63.4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253</w:t>
            </w:r>
          </w:p>
        </w:tc>
        <w:tc>
          <w:tcPr>
            <w:tcW w:w="0" w:type="auto"/>
          </w:tcPr>
          <w:p>
            <w:pPr>
              <w:pStyle w:val="Compact"/>
              <w:spacing w:after="20" w:before="20"/>
              <w:jc w:val="center"/>
            </w:pPr>
            <w:r>
              <w:rPr>
                <w:rFonts w:ascii="Arial" w:hAnsi="Arial"/>
                <w:sz w:val="16"/>
              </w:rPr>
              <w:t xml:space="preserve">5.12</w:t>
            </w:r>
          </w:p>
        </w:tc>
      </w:tr>
      <w:tr>
        <w:trPr>
          <w:cantSplit/>
        </w:trPr>
        <w:tc>
          <w:tcPr>
            <w:tcW w:w="0" w:type="auto"/>
          </w:tcPr>
          <w:p>
            <w:pPr>
              <w:pStyle w:val="Compact"/>
              <w:spacing w:after="20" w:before="20"/>
              <w:jc w:val="center"/>
            </w:pPr>
            <w:r>
              <w:rPr>
                <w:rFonts w:ascii="Arial" w:hAnsi="Arial"/>
                <w:sz w:val="16"/>
              </w:rPr>
              <w:t xml:space="preserve">2650</w:t>
            </w:r>
          </w:p>
        </w:tc>
        <w:tc>
          <w:tcPr>
            <w:tcW w:w="0" w:type="auto"/>
          </w:tcPr>
          <w:p>
            <w:pPr>
              <w:pStyle w:val="Compact"/>
              <w:spacing w:after="20" w:before="20"/>
              <w:jc w:val="center"/>
            </w:pPr>
            <w:r>
              <w:rPr>
                <w:rFonts w:ascii="Arial" w:hAnsi="Arial"/>
                <w:sz w:val="16"/>
              </w:rPr>
              <w:t xml:space="preserve">219.63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57.0</w:t>
            </w:r>
          </w:p>
        </w:tc>
        <w:tc>
          <w:tcPr>
            <w:tcW w:w="0" w:type="auto"/>
          </w:tcPr>
          <w:p>
            <w:pPr>
              <w:pStyle w:val="Compact"/>
              <w:spacing w:after="20" w:before="20"/>
              <w:jc w:val="center"/>
            </w:pPr>
            <w:r>
              <w:rPr>
                <w:rFonts w:ascii="Arial" w:hAnsi="Arial"/>
                <w:sz w:val="16"/>
              </w:rPr>
              <w:t xml:space="preserve">64.3</w:t>
            </w:r>
          </w:p>
        </w:tc>
        <w:tc>
          <w:tcPr>
            <w:tcW w:w="0" w:type="auto"/>
          </w:tcPr>
          <w:p>
            <w:pPr>
              <w:pStyle w:val="Compact"/>
              <w:spacing w:after="20" w:before="20"/>
              <w:jc w:val="center"/>
            </w:pPr>
            <w:r>
              <w:rPr>
                <w:rFonts w:ascii="Arial" w:hAnsi="Arial"/>
                <w:sz w:val="16"/>
              </w:rPr>
              <w:t xml:space="preserve">63.5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249</w:t>
            </w:r>
          </w:p>
        </w:tc>
        <w:tc>
          <w:tcPr>
            <w:tcW w:w="0" w:type="auto"/>
          </w:tcPr>
          <w:p>
            <w:pPr>
              <w:pStyle w:val="Compact"/>
              <w:spacing w:after="20" w:before="20"/>
              <w:jc w:val="center"/>
            </w:pPr>
            <w:r>
              <w:rPr>
                <w:rFonts w:ascii="Arial" w:hAnsi="Arial"/>
                <w:sz w:val="16"/>
              </w:rPr>
              <w:t xml:space="preserve">5.06</w:t>
            </w:r>
          </w:p>
        </w:tc>
      </w:tr>
      <w:tr>
        <w:trPr>
          <w:cantSplit/>
        </w:trPr>
        <w:tc>
          <w:tcPr>
            <w:tcW w:w="0" w:type="auto"/>
          </w:tcPr>
          <w:p>
            <w:pPr>
              <w:pStyle w:val="Compact"/>
              <w:spacing w:after="20" w:before="20"/>
              <w:jc w:val="center"/>
            </w:pPr>
            <w:r>
              <w:rPr>
                <w:rFonts w:ascii="Arial" w:hAnsi="Arial"/>
                <w:sz w:val="16"/>
              </w:rPr>
              <w:t xml:space="preserve">2700</w:t>
            </w:r>
          </w:p>
        </w:tc>
        <w:tc>
          <w:tcPr>
            <w:tcW w:w="0" w:type="auto"/>
          </w:tcPr>
          <w:p>
            <w:pPr>
              <w:pStyle w:val="Compact"/>
              <w:spacing w:after="20" w:before="20"/>
              <w:jc w:val="center"/>
            </w:pPr>
            <w:r>
              <w:rPr>
                <w:rFonts w:ascii="Arial" w:hAnsi="Arial"/>
                <w:sz w:val="16"/>
              </w:rPr>
              <w:t xml:space="preserve">218.13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57.2</w:t>
            </w:r>
          </w:p>
        </w:tc>
        <w:tc>
          <w:tcPr>
            <w:tcW w:w="0" w:type="auto"/>
          </w:tcPr>
          <w:p>
            <w:pPr>
              <w:pStyle w:val="Compact"/>
              <w:spacing w:after="20" w:before="20"/>
              <w:jc w:val="center"/>
            </w:pPr>
            <w:r>
              <w:rPr>
                <w:rFonts w:ascii="Arial" w:hAnsi="Arial"/>
                <w:sz w:val="16"/>
              </w:rPr>
              <w:t xml:space="preserve">64.4</w:t>
            </w:r>
          </w:p>
        </w:tc>
        <w:tc>
          <w:tcPr>
            <w:tcW w:w="0" w:type="auto"/>
          </w:tcPr>
          <w:p>
            <w:pPr>
              <w:pStyle w:val="Compact"/>
              <w:spacing w:after="20" w:before="20"/>
              <w:jc w:val="center"/>
            </w:pPr>
            <w:r>
              <w:rPr>
                <w:rFonts w:ascii="Arial" w:hAnsi="Arial"/>
                <w:sz w:val="16"/>
              </w:rPr>
              <w:t xml:space="preserve">63.6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246</w:t>
            </w:r>
          </w:p>
        </w:tc>
        <w:tc>
          <w:tcPr>
            <w:tcW w:w="0" w:type="auto"/>
          </w:tcPr>
          <w:p>
            <w:pPr>
              <w:pStyle w:val="Compact"/>
              <w:spacing w:after="20" w:before="20"/>
              <w:jc w:val="center"/>
            </w:pPr>
            <w:r>
              <w:rPr>
                <w:rFonts w:ascii="Arial" w:hAnsi="Arial"/>
                <w:sz w:val="16"/>
              </w:rPr>
              <w:t xml:space="preserve">4.99</w:t>
            </w:r>
          </w:p>
        </w:tc>
      </w:tr>
      <w:tr>
        <w:trPr>
          <w:cantSplit/>
        </w:trPr>
        <w:tc>
          <w:tcPr>
            <w:tcW w:w="0" w:type="auto"/>
          </w:tcPr>
          <w:p>
            <w:pPr>
              <w:pStyle w:val="Compact"/>
              <w:spacing w:after="20" w:before="20"/>
              <w:jc w:val="center"/>
            </w:pPr>
            <w:r>
              <w:rPr>
                <w:rFonts w:ascii="Arial" w:hAnsi="Arial"/>
                <w:sz w:val="16"/>
              </w:rPr>
              <w:t xml:space="preserve">2750</w:t>
            </w:r>
          </w:p>
        </w:tc>
        <w:tc>
          <w:tcPr>
            <w:tcW w:w="0" w:type="auto"/>
          </w:tcPr>
          <w:p>
            <w:pPr>
              <w:pStyle w:val="Compact"/>
              <w:spacing w:after="20" w:before="20"/>
              <w:jc w:val="center"/>
            </w:pPr>
            <w:r>
              <w:rPr>
                <w:rFonts w:ascii="Arial" w:hAnsi="Arial"/>
                <w:sz w:val="16"/>
              </w:rPr>
              <w:t xml:space="preserve">216.63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57.4</w:t>
            </w:r>
          </w:p>
        </w:tc>
        <w:tc>
          <w:tcPr>
            <w:tcW w:w="0" w:type="auto"/>
          </w:tcPr>
          <w:p>
            <w:pPr>
              <w:pStyle w:val="Compact"/>
              <w:spacing w:after="20" w:before="20"/>
              <w:jc w:val="center"/>
            </w:pPr>
            <w:r>
              <w:rPr>
                <w:rFonts w:ascii="Arial" w:hAnsi="Arial"/>
                <w:sz w:val="16"/>
              </w:rPr>
              <w:t xml:space="preserve">64.6</w:t>
            </w:r>
          </w:p>
        </w:tc>
        <w:tc>
          <w:tcPr>
            <w:tcW w:w="0" w:type="auto"/>
          </w:tcPr>
          <w:p>
            <w:pPr>
              <w:pStyle w:val="Compact"/>
              <w:spacing w:after="20" w:before="20"/>
              <w:jc w:val="center"/>
            </w:pPr>
            <w:r>
              <w:rPr>
                <w:rFonts w:ascii="Arial" w:hAnsi="Arial"/>
                <w:sz w:val="16"/>
              </w:rPr>
              <w:t xml:space="preserve">63.8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243</w:t>
            </w:r>
          </w:p>
        </w:tc>
        <w:tc>
          <w:tcPr>
            <w:tcW w:w="0" w:type="auto"/>
          </w:tcPr>
          <w:p>
            <w:pPr>
              <w:pStyle w:val="Compact"/>
              <w:spacing w:after="20" w:before="20"/>
              <w:jc w:val="center"/>
            </w:pPr>
            <w:r>
              <w:rPr>
                <w:rFonts w:ascii="Arial" w:hAnsi="Arial"/>
                <w:sz w:val="16"/>
              </w:rPr>
              <w:t xml:space="preserve">4.93</w:t>
            </w:r>
          </w:p>
        </w:tc>
      </w:tr>
      <w:tr>
        <w:trPr>
          <w:cantSplit/>
        </w:trPr>
        <w:tc>
          <w:tcPr>
            <w:tcW w:w="0" w:type="auto"/>
          </w:tcPr>
          <w:p>
            <w:pPr>
              <w:pStyle w:val="Compact"/>
              <w:spacing w:after="20" w:before="20"/>
              <w:jc w:val="center"/>
            </w:pPr>
            <w:r>
              <w:rPr>
                <w:rFonts w:ascii="Arial" w:hAnsi="Arial"/>
                <w:sz w:val="16"/>
              </w:rPr>
              <w:t xml:space="preserve">2800</w:t>
            </w:r>
          </w:p>
        </w:tc>
        <w:tc>
          <w:tcPr>
            <w:tcW w:w="0" w:type="auto"/>
          </w:tcPr>
          <w:p>
            <w:pPr>
              <w:pStyle w:val="Compact"/>
              <w:spacing w:after="20" w:before="20"/>
              <w:jc w:val="center"/>
            </w:pPr>
            <w:r>
              <w:rPr>
                <w:rFonts w:ascii="Arial" w:hAnsi="Arial"/>
                <w:sz w:val="16"/>
              </w:rPr>
              <w:t xml:space="preserve">215.13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57.6</w:t>
            </w:r>
          </w:p>
        </w:tc>
        <w:tc>
          <w:tcPr>
            <w:tcW w:w="0" w:type="auto"/>
          </w:tcPr>
          <w:p>
            <w:pPr>
              <w:pStyle w:val="Compact"/>
              <w:spacing w:after="20" w:before="20"/>
              <w:jc w:val="center"/>
            </w:pPr>
            <w:r>
              <w:rPr>
                <w:rFonts w:ascii="Arial" w:hAnsi="Arial"/>
                <w:sz w:val="16"/>
              </w:rPr>
              <w:t xml:space="preserve">64.8</w:t>
            </w:r>
          </w:p>
        </w:tc>
        <w:tc>
          <w:tcPr>
            <w:tcW w:w="0" w:type="auto"/>
          </w:tcPr>
          <w:p>
            <w:pPr>
              <w:pStyle w:val="Compact"/>
              <w:spacing w:after="20" w:before="20"/>
              <w:jc w:val="center"/>
            </w:pPr>
            <w:r>
              <w:rPr>
                <w:rFonts w:ascii="Arial" w:hAnsi="Arial"/>
                <w:sz w:val="16"/>
              </w:rPr>
              <w:t xml:space="preserve">64.0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240</w:t>
            </w:r>
          </w:p>
        </w:tc>
        <w:tc>
          <w:tcPr>
            <w:tcW w:w="0" w:type="auto"/>
          </w:tcPr>
          <w:p>
            <w:pPr>
              <w:pStyle w:val="Compact"/>
              <w:spacing w:after="20" w:before="20"/>
              <w:jc w:val="center"/>
            </w:pPr>
            <w:r>
              <w:rPr>
                <w:rFonts w:ascii="Arial" w:hAnsi="Arial"/>
                <w:sz w:val="16"/>
              </w:rPr>
              <w:t xml:space="preserve">4.87</w:t>
            </w:r>
          </w:p>
        </w:tc>
      </w:tr>
      <w:tr>
        <w:trPr>
          <w:cantSplit/>
        </w:trPr>
        <w:tc>
          <w:tcPr>
            <w:tcW w:w="0" w:type="auto"/>
          </w:tcPr>
          <w:p>
            <w:pPr>
              <w:pStyle w:val="Compact"/>
              <w:spacing w:after="20" w:before="20"/>
              <w:jc w:val="center"/>
            </w:pPr>
            <w:r>
              <w:rPr>
                <w:rFonts w:ascii="Arial" w:hAnsi="Arial"/>
                <w:sz w:val="16"/>
              </w:rPr>
              <w:t xml:space="preserve">2850</w:t>
            </w:r>
          </w:p>
        </w:tc>
        <w:tc>
          <w:tcPr>
            <w:tcW w:w="0" w:type="auto"/>
          </w:tcPr>
          <w:p>
            <w:pPr>
              <w:pStyle w:val="Compact"/>
              <w:spacing w:after="20" w:before="20"/>
              <w:jc w:val="center"/>
            </w:pPr>
            <w:r>
              <w:rPr>
                <w:rFonts w:ascii="Arial" w:hAnsi="Arial"/>
                <w:sz w:val="16"/>
              </w:rPr>
              <w:t xml:space="preserve">213.63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57.8</w:t>
            </w:r>
          </w:p>
        </w:tc>
        <w:tc>
          <w:tcPr>
            <w:tcW w:w="0" w:type="auto"/>
          </w:tcPr>
          <w:p>
            <w:pPr>
              <w:pStyle w:val="Compact"/>
              <w:spacing w:after="20" w:before="20"/>
              <w:jc w:val="center"/>
            </w:pPr>
            <w:r>
              <w:rPr>
                <w:rFonts w:ascii="Arial" w:hAnsi="Arial"/>
                <w:sz w:val="16"/>
              </w:rPr>
              <w:t xml:space="preserve">65.0</w:t>
            </w:r>
          </w:p>
        </w:tc>
        <w:tc>
          <w:tcPr>
            <w:tcW w:w="0" w:type="auto"/>
          </w:tcPr>
          <w:p>
            <w:pPr>
              <w:pStyle w:val="Compact"/>
              <w:spacing w:after="20" w:before="20"/>
              <w:jc w:val="center"/>
            </w:pPr>
            <w:r>
              <w:rPr>
                <w:rFonts w:ascii="Arial" w:hAnsi="Arial"/>
                <w:sz w:val="16"/>
              </w:rPr>
              <w:t xml:space="preserve">64.2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237</w:t>
            </w:r>
          </w:p>
        </w:tc>
        <w:tc>
          <w:tcPr>
            <w:tcW w:w="0" w:type="auto"/>
          </w:tcPr>
          <w:p>
            <w:pPr>
              <w:pStyle w:val="Compact"/>
              <w:spacing w:after="20" w:before="20"/>
              <w:jc w:val="center"/>
            </w:pPr>
            <w:r>
              <w:rPr>
                <w:rFonts w:ascii="Arial" w:hAnsi="Arial"/>
                <w:sz w:val="16"/>
              </w:rPr>
              <w:t xml:space="preserve">4.80</w:t>
            </w:r>
          </w:p>
        </w:tc>
      </w:tr>
      <w:tr>
        <w:trPr>
          <w:cantSplit/>
        </w:trPr>
        <w:tc>
          <w:tcPr>
            <w:tcW w:w="0" w:type="auto"/>
          </w:tcPr>
          <w:p>
            <w:pPr>
              <w:pStyle w:val="Compact"/>
              <w:spacing w:after="20" w:before="20"/>
              <w:jc w:val="center"/>
            </w:pPr>
            <w:r>
              <w:rPr>
                <w:rFonts w:ascii="Arial" w:hAnsi="Arial"/>
                <w:sz w:val="16"/>
              </w:rPr>
              <w:t xml:space="preserve">2900</w:t>
            </w:r>
          </w:p>
        </w:tc>
        <w:tc>
          <w:tcPr>
            <w:tcW w:w="0" w:type="auto"/>
          </w:tcPr>
          <w:p>
            <w:pPr>
              <w:pStyle w:val="Compact"/>
              <w:spacing w:after="20" w:before="20"/>
              <w:jc w:val="center"/>
            </w:pPr>
            <w:r>
              <w:rPr>
                <w:rFonts w:ascii="Arial" w:hAnsi="Arial"/>
                <w:sz w:val="16"/>
              </w:rPr>
              <w:t xml:space="preserve">212.13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58.0</w:t>
            </w:r>
          </w:p>
        </w:tc>
        <w:tc>
          <w:tcPr>
            <w:tcW w:w="0" w:type="auto"/>
          </w:tcPr>
          <w:p>
            <w:pPr>
              <w:pStyle w:val="Compact"/>
              <w:spacing w:after="20" w:before="20"/>
              <w:jc w:val="center"/>
            </w:pPr>
            <w:r>
              <w:rPr>
                <w:rFonts w:ascii="Arial" w:hAnsi="Arial"/>
                <w:sz w:val="16"/>
              </w:rPr>
              <w:t xml:space="preserve">65.2</w:t>
            </w:r>
          </w:p>
        </w:tc>
        <w:tc>
          <w:tcPr>
            <w:tcW w:w="0" w:type="auto"/>
          </w:tcPr>
          <w:p>
            <w:pPr>
              <w:pStyle w:val="Compact"/>
              <w:spacing w:after="20" w:before="20"/>
              <w:jc w:val="center"/>
            </w:pPr>
            <w:r>
              <w:rPr>
                <w:rFonts w:ascii="Arial" w:hAnsi="Arial"/>
                <w:sz w:val="16"/>
              </w:rPr>
              <w:t xml:space="preserve">64.4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234</w:t>
            </w:r>
          </w:p>
        </w:tc>
        <w:tc>
          <w:tcPr>
            <w:tcW w:w="0" w:type="auto"/>
          </w:tcPr>
          <w:p>
            <w:pPr>
              <w:pStyle w:val="Compact"/>
              <w:spacing w:after="20" w:before="20"/>
              <w:jc w:val="center"/>
            </w:pPr>
            <w:r>
              <w:rPr>
                <w:rFonts w:ascii="Arial" w:hAnsi="Arial"/>
                <w:sz w:val="16"/>
              </w:rPr>
              <w:t xml:space="preserve">4.74</w:t>
            </w:r>
          </w:p>
        </w:tc>
      </w:tr>
      <w:tr>
        <w:trPr>
          <w:cantSplit/>
        </w:trPr>
        <w:tc>
          <w:tcPr>
            <w:tcW w:w="0" w:type="auto"/>
          </w:tcPr>
          <w:p>
            <w:pPr>
              <w:pStyle w:val="Compact"/>
              <w:spacing w:after="20" w:before="20"/>
              <w:jc w:val="center"/>
            </w:pPr>
            <w:r>
              <w:rPr>
                <w:rFonts w:ascii="Arial" w:hAnsi="Arial"/>
                <w:sz w:val="16"/>
              </w:rPr>
              <w:t xml:space="preserve">2950</w:t>
            </w:r>
          </w:p>
        </w:tc>
        <w:tc>
          <w:tcPr>
            <w:tcW w:w="0" w:type="auto"/>
          </w:tcPr>
          <w:p>
            <w:pPr>
              <w:pStyle w:val="Compact"/>
              <w:spacing w:after="20" w:before="20"/>
              <w:jc w:val="center"/>
            </w:pPr>
            <w:r>
              <w:rPr>
                <w:rFonts w:ascii="Arial" w:hAnsi="Arial"/>
                <w:sz w:val="16"/>
              </w:rPr>
              <w:t xml:space="preserve">210.63</w:t>
            </w:r>
          </w:p>
        </w:tc>
        <w:tc>
          <w:tcPr>
            <w:tcW w:w="0" w:type="auto"/>
          </w:tcPr>
          <w:p>
            <w:pPr>
              <w:pStyle w:val="Compact"/>
              <w:spacing w:after="20" w:before="20"/>
              <w:jc w:val="center"/>
            </w:pPr>
            <w:r>
              <w:rPr>
                <w:rFonts w:ascii="Arial" w:hAnsi="Arial"/>
                <w:sz w:val="16"/>
              </w:rPr>
              <w:t xml:space="preserve">-3.00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58.3</w:t>
            </w:r>
          </w:p>
        </w:tc>
        <w:tc>
          <w:tcPr>
            <w:tcW w:w="0" w:type="auto"/>
          </w:tcPr>
          <w:p>
            <w:pPr>
              <w:pStyle w:val="Compact"/>
              <w:spacing w:after="20" w:before="20"/>
              <w:jc w:val="center"/>
            </w:pPr>
            <w:r>
              <w:rPr>
                <w:rFonts w:ascii="Arial" w:hAnsi="Arial"/>
                <w:sz w:val="16"/>
              </w:rPr>
              <w:t xml:space="preserve">65.4</w:t>
            </w:r>
          </w:p>
        </w:tc>
        <w:tc>
          <w:tcPr>
            <w:tcW w:w="0" w:type="auto"/>
          </w:tcPr>
          <w:p>
            <w:pPr>
              <w:pStyle w:val="Compact"/>
              <w:spacing w:after="20" w:before="20"/>
              <w:jc w:val="center"/>
            </w:pPr>
            <w:r>
              <w:rPr>
                <w:rFonts w:ascii="Arial" w:hAnsi="Arial"/>
                <w:sz w:val="16"/>
              </w:rPr>
              <w:t xml:space="preserve">64.6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231</w:t>
            </w:r>
          </w:p>
        </w:tc>
        <w:tc>
          <w:tcPr>
            <w:tcW w:w="0" w:type="auto"/>
          </w:tcPr>
          <w:p>
            <w:pPr>
              <w:pStyle w:val="Compact"/>
              <w:spacing w:after="20" w:before="20"/>
              <w:jc w:val="center"/>
            </w:pPr>
            <w:r>
              <w:rPr>
                <w:rFonts w:ascii="Arial" w:hAnsi="Arial"/>
                <w:sz w:val="16"/>
              </w:rPr>
              <w:t xml:space="preserve">4.68</w:t>
            </w:r>
          </w:p>
        </w:tc>
      </w:tr>
      <w:tr>
        <w:trPr>
          <w:cantSplit/>
        </w:trPr>
        <w:tc>
          <w:tcPr>
            <w:tcW w:w="0" w:type="auto"/>
          </w:tcPr>
          <w:p>
            <w:pPr>
              <w:pStyle w:val="Compact"/>
              <w:spacing w:after="20" w:before="20"/>
              <w:jc w:val="center"/>
            </w:pPr>
            <w:r>
              <w:rPr>
                <w:rFonts w:ascii="Arial" w:hAnsi="Arial"/>
                <w:sz w:val="16"/>
              </w:rPr>
              <w:t xml:space="preserve">3000</w:t>
            </w:r>
          </w:p>
        </w:tc>
        <w:tc>
          <w:tcPr>
            <w:tcW w:w="0" w:type="auto"/>
          </w:tcPr>
          <w:p>
            <w:pPr>
              <w:pStyle w:val="Compact"/>
              <w:spacing w:after="20" w:before="20"/>
              <w:jc w:val="center"/>
            </w:pPr>
            <w:r>
              <w:rPr>
                <w:rFonts w:ascii="Arial" w:hAnsi="Arial"/>
                <w:sz w:val="16"/>
              </w:rPr>
              <w:t xml:space="preserve">209.13</w:t>
            </w:r>
          </w:p>
        </w:tc>
        <w:tc>
          <w:tcPr>
            <w:tcW w:w="0" w:type="auto"/>
          </w:tcPr>
          <w:p>
            <w:pPr>
              <w:pStyle w:val="Compact"/>
              <w:spacing w:after="20" w:before="20"/>
              <w:jc w:val="center"/>
            </w:pPr>
            <w:r>
              <w:rPr>
                <w:rFonts w:ascii="Arial" w:hAnsi="Arial"/>
                <w:sz w:val="16"/>
              </w:rPr>
              <w:t xml:space="preserve">-2.98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58.5</w:t>
            </w:r>
          </w:p>
        </w:tc>
        <w:tc>
          <w:tcPr>
            <w:tcW w:w="0" w:type="auto"/>
          </w:tcPr>
          <w:p>
            <w:pPr>
              <w:pStyle w:val="Compact"/>
              <w:spacing w:after="20" w:before="20"/>
              <w:jc w:val="center"/>
            </w:pPr>
            <w:r>
              <w:rPr>
                <w:rFonts w:ascii="Arial" w:hAnsi="Arial"/>
                <w:sz w:val="16"/>
              </w:rPr>
              <w:t xml:space="preserve">65.6</w:t>
            </w:r>
          </w:p>
        </w:tc>
        <w:tc>
          <w:tcPr>
            <w:tcW w:w="0" w:type="auto"/>
          </w:tcPr>
          <w:p>
            <w:pPr>
              <w:pStyle w:val="Compact"/>
              <w:spacing w:after="20" w:before="20"/>
              <w:jc w:val="center"/>
            </w:pPr>
            <w:r>
              <w:rPr>
                <w:rFonts w:ascii="Arial" w:hAnsi="Arial"/>
                <w:sz w:val="16"/>
              </w:rPr>
              <w:t xml:space="preserve">64.8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228</w:t>
            </w:r>
          </w:p>
        </w:tc>
        <w:tc>
          <w:tcPr>
            <w:tcW w:w="0" w:type="auto"/>
          </w:tcPr>
          <w:p>
            <w:pPr>
              <w:pStyle w:val="Compact"/>
              <w:spacing w:after="20" w:before="20"/>
              <w:jc w:val="center"/>
            </w:pPr>
            <w:r>
              <w:rPr>
                <w:rFonts w:ascii="Arial" w:hAnsi="Arial"/>
                <w:sz w:val="16"/>
              </w:rPr>
              <w:t xml:space="preserve">4.61</w:t>
            </w:r>
          </w:p>
        </w:tc>
      </w:tr>
      <w:tr>
        <w:trPr>
          <w:cantSplit/>
        </w:trPr>
        <w:tc>
          <w:tcPr>
            <w:tcW w:w="0" w:type="auto"/>
          </w:tcPr>
          <w:p>
            <w:pPr>
              <w:pStyle w:val="Compact"/>
              <w:spacing w:after="20" w:before="20"/>
              <w:jc w:val="center"/>
            </w:pPr>
            <w:r>
              <w:rPr>
                <w:rFonts w:ascii="Arial" w:hAnsi="Arial"/>
                <w:sz w:val="16"/>
              </w:rPr>
              <w:t xml:space="preserve">3050</w:t>
            </w:r>
          </w:p>
        </w:tc>
        <w:tc>
          <w:tcPr>
            <w:tcW w:w="0" w:type="auto"/>
          </w:tcPr>
          <w:p>
            <w:pPr>
              <w:pStyle w:val="Compact"/>
              <w:spacing w:after="20" w:before="20"/>
              <w:jc w:val="center"/>
            </w:pPr>
            <w:r>
              <w:rPr>
                <w:rFonts w:ascii="Arial" w:hAnsi="Arial"/>
                <w:sz w:val="16"/>
              </w:rPr>
              <w:t xml:space="preserve">207.64</w:t>
            </w:r>
          </w:p>
        </w:tc>
        <w:tc>
          <w:tcPr>
            <w:tcW w:w="0" w:type="auto"/>
          </w:tcPr>
          <w:p>
            <w:pPr>
              <w:pStyle w:val="Compact"/>
              <w:spacing w:after="20" w:before="20"/>
              <w:jc w:val="center"/>
            </w:pPr>
            <w:r>
              <w:rPr>
                <w:rFonts w:ascii="Arial" w:hAnsi="Arial"/>
                <w:sz w:val="16"/>
              </w:rPr>
              <w:t xml:space="preserve">-2.95</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58.8</w:t>
            </w:r>
          </w:p>
        </w:tc>
        <w:tc>
          <w:tcPr>
            <w:tcW w:w="0" w:type="auto"/>
          </w:tcPr>
          <w:p>
            <w:pPr>
              <w:pStyle w:val="Compact"/>
              <w:spacing w:after="20" w:before="20"/>
              <w:jc w:val="center"/>
            </w:pPr>
            <w:r>
              <w:rPr>
                <w:rFonts w:ascii="Arial" w:hAnsi="Arial"/>
                <w:sz w:val="16"/>
              </w:rPr>
              <w:t xml:space="preserve">65.9</w:t>
            </w:r>
          </w:p>
        </w:tc>
        <w:tc>
          <w:tcPr>
            <w:tcW w:w="0" w:type="auto"/>
          </w:tcPr>
          <w:p>
            <w:pPr>
              <w:pStyle w:val="Compact"/>
              <w:spacing w:after="20" w:before="20"/>
              <w:jc w:val="center"/>
            </w:pPr>
            <w:r>
              <w:rPr>
                <w:rFonts w:ascii="Arial" w:hAnsi="Arial"/>
                <w:sz w:val="16"/>
              </w:rPr>
              <w:t xml:space="preserve">65.0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224</w:t>
            </w:r>
          </w:p>
        </w:tc>
        <w:tc>
          <w:tcPr>
            <w:tcW w:w="0" w:type="auto"/>
          </w:tcPr>
          <w:p>
            <w:pPr>
              <w:pStyle w:val="Compact"/>
              <w:spacing w:after="20" w:before="20"/>
              <w:jc w:val="center"/>
            </w:pPr>
            <w:r>
              <w:rPr>
                <w:rFonts w:ascii="Arial" w:hAnsi="Arial"/>
                <w:sz w:val="16"/>
              </w:rPr>
              <w:t xml:space="preserve">4.55</w:t>
            </w:r>
          </w:p>
        </w:tc>
      </w:tr>
      <w:tr>
        <w:trPr>
          <w:cantSplit/>
        </w:trPr>
        <w:tc>
          <w:tcPr>
            <w:tcW w:w="0" w:type="auto"/>
          </w:tcPr>
          <w:p>
            <w:pPr>
              <w:pStyle w:val="Compact"/>
              <w:spacing w:after="20" w:before="20"/>
              <w:jc w:val="center"/>
            </w:pPr>
            <w:r>
              <w:rPr>
                <w:rFonts w:ascii="Arial" w:hAnsi="Arial"/>
                <w:sz w:val="16"/>
              </w:rPr>
              <w:t xml:space="preserve">3100</w:t>
            </w:r>
          </w:p>
        </w:tc>
        <w:tc>
          <w:tcPr>
            <w:tcW w:w="0" w:type="auto"/>
          </w:tcPr>
          <w:p>
            <w:pPr>
              <w:pStyle w:val="Compact"/>
              <w:spacing w:after="20" w:before="20"/>
              <w:jc w:val="center"/>
            </w:pPr>
            <w:r>
              <w:rPr>
                <w:rFonts w:ascii="Arial" w:hAnsi="Arial"/>
                <w:sz w:val="16"/>
              </w:rPr>
              <w:t xml:space="preserve">206.18</w:t>
            </w:r>
          </w:p>
        </w:tc>
        <w:tc>
          <w:tcPr>
            <w:tcW w:w="0" w:type="auto"/>
          </w:tcPr>
          <w:p>
            <w:pPr>
              <w:pStyle w:val="Compact"/>
              <w:spacing w:after="20" w:before="20"/>
              <w:jc w:val="center"/>
            </w:pPr>
            <w:r>
              <w:rPr>
                <w:rFonts w:ascii="Arial" w:hAnsi="Arial"/>
                <w:sz w:val="16"/>
              </w:rPr>
              <w:t xml:space="preserve">-2.92</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59.0</w:t>
            </w:r>
          </w:p>
        </w:tc>
        <w:tc>
          <w:tcPr>
            <w:tcW w:w="0" w:type="auto"/>
          </w:tcPr>
          <w:p>
            <w:pPr>
              <w:pStyle w:val="Compact"/>
              <w:spacing w:after="20" w:before="20"/>
              <w:jc w:val="center"/>
            </w:pPr>
            <w:r>
              <w:rPr>
                <w:rFonts w:ascii="Arial" w:hAnsi="Arial"/>
                <w:sz w:val="16"/>
              </w:rPr>
              <w:t xml:space="preserve">66.1</w:t>
            </w:r>
          </w:p>
        </w:tc>
        <w:tc>
          <w:tcPr>
            <w:tcW w:w="0" w:type="auto"/>
          </w:tcPr>
          <w:p>
            <w:pPr>
              <w:pStyle w:val="Compact"/>
              <w:spacing w:after="20" w:before="20"/>
              <w:jc w:val="center"/>
            </w:pPr>
            <w:r>
              <w:rPr>
                <w:rFonts w:ascii="Arial" w:hAnsi="Arial"/>
                <w:sz w:val="16"/>
              </w:rPr>
              <w:t xml:space="preserve">65.3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221</w:t>
            </w:r>
          </w:p>
        </w:tc>
        <w:tc>
          <w:tcPr>
            <w:tcW w:w="0" w:type="auto"/>
          </w:tcPr>
          <w:p>
            <w:pPr>
              <w:pStyle w:val="Compact"/>
              <w:spacing w:after="20" w:before="20"/>
              <w:jc w:val="center"/>
            </w:pPr>
            <w:r>
              <w:rPr>
                <w:rFonts w:ascii="Arial" w:hAnsi="Arial"/>
                <w:sz w:val="16"/>
              </w:rPr>
              <w:t xml:space="preserve">4.49</w:t>
            </w:r>
          </w:p>
        </w:tc>
      </w:tr>
      <w:tr>
        <w:trPr>
          <w:cantSplit/>
        </w:trPr>
        <w:tc>
          <w:tcPr>
            <w:tcW w:w="0" w:type="auto"/>
          </w:tcPr>
          <w:p>
            <w:pPr>
              <w:pStyle w:val="Compact"/>
              <w:spacing w:after="20" w:before="20"/>
              <w:jc w:val="center"/>
            </w:pPr>
            <w:r>
              <w:rPr>
                <w:rFonts w:ascii="Arial" w:hAnsi="Arial"/>
                <w:sz w:val="16"/>
              </w:rPr>
              <w:t xml:space="preserve">3150</w:t>
            </w:r>
          </w:p>
        </w:tc>
        <w:tc>
          <w:tcPr>
            <w:tcW w:w="0" w:type="auto"/>
          </w:tcPr>
          <w:p>
            <w:pPr>
              <w:pStyle w:val="Compact"/>
              <w:spacing w:after="20" w:before="20"/>
              <w:jc w:val="center"/>
            </w:pPr>
            <w:r>
              <w:rPr>
                <w:rFonts w:ascii="Arial" w:hAnsi="Arial"/>
                <w:sz w:val="16"/>
              </w:rPr>
              <w:t xml:space="preserve">204.73</w:t>
            </w:r>
          </w:p>
        </w:tc>
        <w:tc>
          <w:tcPr>
            <w:tcW w:w="0" w:type="auto"/>
          </w:tcPr>
          <w:p>
            <w:pPr>
              <w:pStyle w:val="Compact"/>
              <w:spacing w:after="20" w:before="20"/>
              <w:jc w:val="center"/>
            </w:pPr>
            <w:r>
              <w:rPr>
                <w:rFonts w:ascii="Arial" w:hAnsi="Arial"/>
                <w:sz w:val="16"/>
              </w:rPr>
              <w:t xml:space="preserve">-2.88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59.2</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65.4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218</w:t>
            </w:r>
          </w:p>
        </w:tc>
        <w:tc>
          <w:tcPr>
            <w:tcW w:w="0" w:type="auto"/>
          </w:tcPr>
          <w:p>
            <w:pPr>
              <w:pStyle w:val="Compact"/>
              <w:spacing w:after="20" w:before="20"/>
              <w:jc w:val="center"/>
            </w:pPr>
            <w:r>
              <w:rPr>
                <w:rFonts w:ascii="Arial" w:hAnsi="Arial"/>
                <w:sz w:val="16"/>
              </w:rPr>
              <w:t xml:space="preserve">4.43</w:t>
            </w:r>
          </w:p>
        </w:tc>
      </w:tr>
      <w:tr>
        <w:trPr>
          <w:cantSplit/>
        </w:trPr>
        <w:tc>
          <w:tcPr>
            <w:tcW w:w="0" w:type="auto"/>
          </w:tcPr>
          <w:p>
            <w:pPr>
              <w:pStyle w:val="Compact"/>
              <w:spacing w:after="20" w:before="20"/>
              <w:jc w:val="center"/>
            </w:pPr>
            <w:r>
              <w:rPr>
                <w:rFonts w:ascii="Arial" w:hAnsi="Arial"/>
                <w:sz w:val="16"/>
              </w:rPr>
              <w:t xml:space="preserve">3200</w:t>
            </w:r>
          </w:p>
        </w:tc>
        <w:tc>
          <w:tcPr>
            <w:tcW w:w="0" w:type="auto"/>
          </w:tcPr>
          <w:p>
            <w:pPr>
              <w:pStyle w:val="Compact"/>
              <w:spacing w:after="20" w:before="20"/>
              <w:jc w:val="center"/>
            </w:pPr>
            <w:r>
              <w:rPr>
                <w:rFonts w:ascii="Arial" w:hAnsi="Arial"/>
                <w:sz w:val="16"/>
              </w:rPr>
              <w:t xml:space="preserve">203.29</w:t>
            </w:r>
          </w:p>
        </w:tc>
        <w:tc>
          <w:tcPr>
            <w:tcW w:w="0" w:type="auto"/>
          </w:tcPr>
          <w:p>
            <w:pPr>
              <w:pStyle w:val="Compact"/>
              <w:spacing w:after="20" w:before="20"/>
              <w:jc w:val="center"/>
            </w:pPr>
            <w:r>
              <w:rPr>
                <w:rFonts w:ascii="Arial" w:hAnsi="Arial"/>
                <w:sz w:val="16"/>
              </w:rPr>
              <w:t xml:space="preserve">-2.85</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59.4</w:t>
            </w:r>
          </w:p>
        </w:tc>
        <w:tc>
          <w:tcPr>
            <w:tcW w:w="0" w:type="auto"/>
          </w:tcPr>
          <w:p>
            <w:pPr>
              <w:pStyle w:val="Compact"/>
              <w:spacing w:after="20" w:before="20"/>
              <w:jc w:val="center"/>
            </w:pPr>
            <w:r>
              <w:rPr>
                <w:rFonts w:ascii="Arial" w:hAnsi="Arial"/>
                <w:sz w:val="16"/>
              </w:rPr>
              <w:t xml:space="preserve">66.4</w:t>
            </w:r>
          </w:p>
        </w:tc>
        <w:tc>
          <w:tcPr>
            <w:tcW w:w="0" w:type="auto"/>
          </w:tcPr>
          <w:p>
            <w:pPr>
              <w:pStyle w:val="Compact"/>
              <w:spacing w:after="20" w:before="20"/>
              <w:jc w:val="center"/>
            </w:pPr>
            <w:r>
              <w:rPr>
                <w:rFonts w:ascii="Arial" w:hAnsi="Arial"/>
                <w:sz w:val="16"/>
              </w:rPr>
              <w:t xml:space="preserve">65.6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215</w:t>
            </w:r>
          </w:p>
        </w:tc>
        <w:tc>
          <w:tcPr>
            <w:tcW w:w="0" w:type="auto"/>
          </w:tcPr>
          <w:p>
            <w:pPr>
              <w:pStyle w:val="Compact"/>
              <w:spacing w:after="20" w:before="20"/>
              <w:jc w:val="center"/>
            </w:pPr>
            <w:r>
              <w:rPr>
                <w:rFonts w:ascii="Arial" w:hAnsi="Arial"/>
                <w:sz w:val="16"/>
              </w:rPr>
              <w:t xml:space="preserve">4.36</w:t>
            </w:r>
          </w:p>
        </w:tc>
      </w:tr>
      <w:tr>
        <w:trPr>
          <w:cantSplit/>
        </w:trPr>
        <w:tc>
          <w:tcPr>
            <w:tcW w:w="0" w:type="auto"/>
          </w:tcPr>
          <w:p>
            <w:pPr>
              <w:pStyle w:val="Compact"/>
              <w:spacing w:after="20" w:before="20"/>
              <w:jc w:val="center"/>
            </w:pPr>
            <w:r>
              <w:rPr>
                <w:rFonts w:ascii="Arial" w:hAnsi="Arial"/>
                <w:sz w:val="16"/>
              </w:rPr>
              <w:t xml:space="preserve">3250</w:t>
            </w:r>
          </w:p>
        </w:tc>
        <w:tc>
          <w:tcPr>
            <w:tcW w:w="0" w:type="auto"/>
          </w:tcPr>
          <w:p>
            <w:pPr>
              <w:pStyle w:val="Compact"/>
              <w:spacing w:after="20" w:before="20"/>
              <w:jc w:val="center"/>
            </w:pPr>
            <w:r>
              <w:rPr>
                <w:rFonts w:ascii="Arial" w:hAnsi="Arial"/>
                <w:sz w:val="16"/>
              </w:rPr>
              <w:t xml:space="preserve">201.88</w:t>
            </w:r>
          </w:p>
        </w:tc>
        <w:tc>
          <w:tcPr>
            <w:tcW w:w="0" w:type="auto"/>
          </w:tcPr>
          <w:p>
            <w:pPr>
              <w:pStyle w:val="Compact"/>
              <w:spacing w:after="20" w:before="20"/>
              <w:jc w:val="center"/>
            </w:pPr>
            <w:r>
              <w:rPr>
                <w:rFonts w:ascii="Arial" w:hAnsi="Arial"/>
                <w:sz w:val="16"/>
              </w:rPr>
              <w:t xml:space="preserve">-2.82</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59.6</w:t>
            </w:r>
          </w:p>
        </w:tc>
        <w:tc>
          <w:tcPr>
            <w:tcW w:w="0" w:type="auto"/>
          </w:tcPr>
          <w:p>
            <w:pPr>
              <w:pStyle w:val="Compact"/>
              <w:spacing w:after="20" w:before="20"/>
              <w:jc w:val="center"/>
            </w:pPr>
            <w:r>
              <w:rPr>
                <w:rFonts w:ascii="Arial" w:hAnsi="Arial"/>
                <w:sz w:val="16"/>
              </w:rPr>
              <w:t xml:space="preserve">66.6</w:t>
            </w:r>
          </w:p>
        </w:tc>
        <w:tc>
          <w:tcPr>
            <w:tcW w:w="0" w:type="auto"/>
          </w:tcPr>
          <w:p>
            <w:pPr>
              <w:pStyle w:val="Compact"/>
              <w:spacing w:after="20" w:before="20"/>
              <w:jc w:val="center"/>
            </w:pPr>
            <w:r>
              <w:rPr>
                <w:rFonts w:ascii="Arial" w:hAnsi="Arial"/>
                <w:sz w:val="16"/>
              </w:rPr>
              <w:t xml:space="preserve">65.8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212</w:t>
            </w:r>
          </w:p>
        </w:tc>
        <w:tc>
          <w:tcPr>
            <w:tcW w:w="0" w:type="auto"/>
          </w:tcPr>
          <w:p>
            <w:pPr>
              <w:pStyle w:val="Compact"/>
              <w:spacing w:after="20" w:before="20"/>
              <w:jc w:val="center"/>
            </w:pPr>
            <w:r>
              <w:rPr>
                <w:rFonts w:ascii="Arial" w:hAnsi="Arial"/>
                <w:sz w:val="16"/>
              </w:rPr>
              <w:t xml:space="preserve">4.30</w:t>
            </w:r>
          </w:p>
        </w:tc>
      </w:tr>
      <w:tr>
        <w:trPr>
          <w:cantSplit/>
        </w:trPr>
        <w:tc>
          <w:tcPr>
            <w:tcW w:w="0" w:type="auto"/>
          </w:tcPr>
          <w:p>
            <w:pPr>
              <w:pStyle w:val="Compact"/>
              <w:spacing w:after="20" w:before="20"/>
              <w:jc w:val="center"/>
            </w:pPr>
            <w:r>
              <w:rPr>
                <w:rFonts w:ascii="Arial" w:hAnsi="Arial"/>
                <w:sz w:val="16"/>
              </w:rPr>
              <w:t xml:space="preserve">3300</w:t>
            </w:r>
          </w:p>
        </w:tc>
        <w:tc>
          <w:tcPr>
            <w:tcW w:w="0" w:type="auto"/>
          </w:tcPr>
          <w:p>
            <w:pPr>
              <w:pStyle w:val="Compact"/>
              <w:spacing w:after="20" w:before="20"/>
              <w:jc w:val="center"/>
            </w:pPr>
            <w:r>
              <w:rPr>
                <w:rFonts w:ascii="Arial" w:hAnsi="Arial"/>
                <w:sz w:val="16"/>
              </w:rPr>
              <w:t xml:space="preserve">200.48</w:t>
            </w:r>
          </w:p>
        </w:tc>
        <w:tc>
          <w:tcPr>
            <w:tcW w:w="0" w:type="auto"/>
          </w:tcPr>
          <w:p>
            <w:pPr>
              <w:pStyle w:val="Compact"/>
              <w:spacing w:after="20" w:before="20"/>
              <w:jc w:val="center"/>
            </w:pPr>
            <w:r>
              <w:rPr>
                <w:rFonts w:ascii="Arial" w:hAnsi="Arial"/>
                <w:sz w:val="16"/>
              </w:rPr>
              <w:t xml:space="preserve">-2.78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59.8</w:t>
            </w:r>
          </w:p>
        </w:tc>
        <w:tc>
          <w:tcPr>
            <w:tcW w:w="0" w:type="auto"/>
          </w:tcPr>
          <w:p>
            <w:pPr>
              <w:pStyle w:val="Compact"/>
              <w:spacing w:after="20" w:before="20"/>
              <w:jc w:val="center"/>
            </w:pPr>
            <w:r>
              <w:rPr>
                <w:rFonts w:ascii="Arial" w:hAnsi="Arial"/>
                <w:sz w:val="16"/>
              </w:rPr>
              <w:t xml:space="preserve">66.8</w:t>
            </w:r>
          </w:p>
        </w:tc>
        <w:tc>
          <w:tcPr>
            <w:tcW w:w="0" w:type="auto"/>
          </w:tcPr>
          <w:p>
            <w:pPr>
              <w:pStyle w:val="Compact"/>
              <w:spacing w:after="20" w:before="20"/>
              <w:jc w:val="center"/>
            </w:pPr>
            <w:r>
              <w:rPr>
                <w:rFonts w:ascii="Arial" w:hAnsi="Arial"/>
                <w:sz w:val="16"/>
              </w:rPr>
              <w:t xml:space="preserve">65.9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209</w:t>
            </w:r>
          </w:p>
        </w:tc>
        <w:tc>
          <w:tcPr>
            <w:tcW w:w="0" w:type="auto"/>
          </w:tcPr>
          <w:p>
            <w:pPr>
              <w:pStyle w:val="Compact"/>
              <w:spacing w:after="20" w:before="20"/>
              <w:jc w:val="center"/>
            </w:pPr>
            <w:r>
              <w:rPr>
                <w:rFonts w:ascii="Arial" w:hAnsi="Arial"/>
                <w:sz w:val="16"/>
              </w:rPr>
              <w:t xml:space="preserve">4.24</w:t>
            </w:r>
          </w:p>
        </w:tc>
      </w:tr>
      <w:tr>
        <w:trPr>
          <w:cantSplit/>
        </w:trPr>
        <w:tc>
          <w:tcPr>
            <w:tcW w:w="0" w:type="auto"/>
          </w:tcPr>
          <w:p>
            <w:pPr>
              <w:pStyle w:val="Compact"/>
              <w:spacing w:after="20" w:before="20"/>
              <w:jc w:val="center"/>
            </w:pPr>
            <w:r>
              <w:rPr>
                <w:rFonts w:ascii="Arial" w:hAnsi="Arial"/>
                <w:sz w:val="16"/>
              </w:rPr>
              <w:t xml:space="preserve">3350</w:t>
            </w:r>
          </w:p>
        </w:tc>
        <w:tc>
          <w:tcPr>
            <w:tcW w:w="0" w:type="auto"/>
          </w:tcPr>
          <w:p>
            <w:pPr>
              <w:pStyle w:val="Compact"/>
              <w:spacing w:after="20" w:before="20"/>
              <w:jc w:val="center"/>
            </w:pPr>
            <w:r>
              <w:rPr>
                <w:rFonts w:ascii="Arial" w:hAnsi="Arial"/>
                <w:sz w:val="16"/>
              </w:rPr>
              <w:t xml:space="preserve">199.10</w:t>
            </w:r>
          </w:p>
        </w:tc>
        <w:tc>
          <w:tcPr>
            <w:tcW w:w="0" w:type="auto"/>
          </w:tcPr>
          <w:p>
            <w:pPr>
              <w:pStyle w:val="Compact"/>
              <w:spacing w:after="20" w:before="20"/>
              <w:jc w:val="center"/>
            </w:pPr>
            <w:r>
              <w:rPr>
                <w:rFonts w:ascii="Arial" w:hAnsi="Arial"/>
                <w:sz w:val="16"/>
              </w:rPr>
              <w:t xml:space="preserve">-2.75</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59.9</w:t>
            </w:r>
          </w:p>
        </w:tc>
        <w:tc>
          <w:tcPr>
            <w:tcW w:w="0" w:type="auto"/>
          </w:tcPr>
          <w:p>
            <w:pPr>
              <w:pStyle w:val="Compact"/>
              <w:spacing w:after="20" w:before="20"/>
              <w:jc w:val="center"/>
            </w:pPr>
            <w:r>
              <w:rPr>
                <w:rFonts w:ascii="Arial" w:hAnsi="Arial"/>
                <w:sz w:val="16"/>
              </w:rPr>
              <w:t xml:space="preserve">66.9</w:t>
            </w:r>
          </w:p>
        </w:tc>
        <w:tc>
          <w:tcPr>
            <w:tcW w:w="0" w:type="auto"/>
          </w:tcPr>
          <w:p>
            <w:pPr>
              <w:pStyle w:val="Compact"/>
              <w:spacing w:after="20" w:before="20"/>
              <w:jc w:val="center"/>
            </w:pPr>
            <w:r>
              <w:rPr>
                <w:rFonts w:ascii="Arial" w:hAnsi="Arial"/>
                <w:sz w:val="16"/>
              </w:rPr>
              <w:t xml:space="preserve">66.1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206</w:t>
            </w:r>
          </w:p>
        </w:tc>
        <w:tc>
          <w:tcPr>
            <w:tcW w:w="0" w:type="auto"/>
          </w:tcPr>
          <w:p>
            <w:pPr>
              <w:pStyle w:val="Compact"/>
              <w:spacing w:after="20" w:before="20"/>
              <w:jc w:val="center"/>
            </w:pPr>
            <w:r>
              <w:rPr>
                <w:rFonts w:ascii="Arial" w:hAnsi="Arial"/>
                <w:sz w:val="16"/>
              </w:rPr>
              <w:t xml:space="preserve">4.18</w:t>
            </w:r>
          </w:p>
        </w:tc>
      </w:tr>
      <w:tr>
        <w:trPr>
          <w:cantSplit/>
        </w:trPr>
        <w:tc>
          <w:tcPr>
            <w:tcW w:w="0" w:type="auto"/>
          </w:tcPr>
          <w:p>
            <w:pPr>
              <w:pStyle w:val="Compact"/>
              <w:spacing w:after="20" w:before="20"/>
              <w:jc w:val="center"/>
            </w:pPr>
            <w:r>
              <w:rPr>
                <w:rFonts w:ascii="Arial" w:hAnsi="Arial"/>
                <w:sz w:val="16"/>
              </w:rPr>
              <w:t xml:space="preserve">3400</w:t>
            </w:r>
          </w:p>
        </w:tc>
        <w:tc>
          <w:tcPr>
            <w:tcW w:w="0" w:type="auto"/>
          </w:tcPr>
          <w:p>
            <w:pPr>
              <w:pStyle w:val="Compact"/>
              <w:spacing w:after="20" w:before="20"/>
              <w:jc w:val="center"/>
            </w:pPr>
            <w:r>
              <w:rPr>
                <w:rFonts w:ascii="Arial" w:hAnsi="Arial"/>
                <w:sz w:val="16"/>
              </w:rPr>
              <w:t xml:space="preserve">197.73</w:t>
            </w:r>
          </w:p>
        </w:tc>
        <w:tc>
          <w:tcPr>
            <w:tcW w:w="0" w:type="auto"/>
          </w:tcPr>
          <w:p>
            <w:pPr>
              <w:pStyle w:val="Compact"/>
              <w:spacing w:after="20" w:before="20"/>
              <w:jc w:val="center"/>
            </w:pPr>
            <w:r>
              <w:rPr>
                <w:rFonts w:ascii="Arial" w:hAnsi="Arial"/>
                <w:sz w:val="16"/>
              </w:rPr>
              <w:t xml:space="preserve">-2.72</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67.0</w:t>
            </w:r>
          </w:p>
        </w:tc>
        <w:tc>
          <w:tcPr>
            <w:tcW w:w="0" w:type="auto"/>
          </w:tcPr>
          <w:p>
            <w:pPr>
              <w:pStyle w:val="Compact"/>
              <w:spacing w:after="20" w:before="20"/>
              <w:jc w:val="center"/>
            </w:pPr>
            <w:r>
              <w:rPr>
                <w:rFonts w:ascii="Arial" w:hAnsi="Arial"/>
                <w:sz w:val="16"/>
              </w:rPr>
              <w:t xml:space="preserve">66.2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203</w:t>
            </w:r>
          </w:p>
        </w:tc>
        <w:tc>
          <w:tcPr>
            <w:tcW w:w="0" w:type="auto"/>
          </w:tcPr>
          <w:p>
            <w:pPr>
              <w:pStyle w:val="Compact"/>
              <w:spacing w:after="20" w:before="20"/>
              <w:jc w:val="center"/>
            </w:pPr>
            <w:r>
              <w:rPr>
                <w:rFonts w:ascii="Arial" w:hAnsi="Arial"/>
                <w:sz w:val="16"/>
              </w:rPr>
              <w:t xml:space="preserve">4.12</w:t>
            </w:r>
          </w:p>
        </w:tc>
      </w:tr>
      <w:tr>
        <w:trPr>
          <w:cantSplit/>
        </w:trPr>
        <w:tc>
          <w:tcPr>
            <w:tcW w:w="0" w:type="auto"/>
          </w:tcPr>
          <w:p>
            <w:pPr>
              <w:pStyle w:val="Compact"/>
              <w:spacing w:after="20" w:before="20"/>
              <w:jc w:val="center"/>
            </w:pPr>
            <w:r>
              <w:rPr>
                <w:rFonts w:ascii="Arial" w:hAnsi="Arial"/>
                <w:sz w:val="16"/>
              </w:rPr>
              <w:t xml:space="preserve">3450</w:t>
            </w:r>
          </w:p>
        </w:tc>
        <w:tc>
          <w:tcPr>
            <w:tcW w:w="0" w:type="auto"/>
          </w:tcPr>
          <w:p>
            <w:pPr>
              <w:pStyle w:val="Compact"/>
              <w:spacing w:after="20" w:before="20"/>
              <w:jc w:val="center"/>
            </w:pPr>
            <w:r>
              <w:rPr>
                <w:rFonts w:ascii="Arial" w:hAnsi="Arial"/>
                <w:sz w:val="16"/>
              </w:rPr>
              <w:t xml:space="preserve">196.38</w:t>
            </w:r>
          </w:p>
        </w:tc>
        <w:tc>
          <w:tcPr>
            <w:tcW w:w="0" w:type="auto"/>
          </w:tcPr>
          <w:p>
            <w:pPr>
              <w:pStyle w:val="Compact"/>
              <w:spacing w:after="20" w:before="20"/>
              <w:jc w:val="center"/>
            </w:pPr>
            <w:r>
              <w:rPr>
                <w:rFonts w:ascii="Arial" w:hAnsi="Arial"/>
                <w:sz w:val="16"/>
              </w:rPr>
              <w:t xml:space="preserve">-2.68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60.1</w:t>
            </w:r>
          </w:p>
        </w:tc>
        <w:tc>
          <w:tcPr>
            <w:tcW w:w="0" w:type="auto"/>
          </w:tcPr>
          <w:p>
            <w:pPr>
              <w:pStyle w:val="Compact"/>
              <w:spacing w:after="20" w:before="20"/>
              <w:jc w:val="center"/>
            </w:pPr>
            <w:r>
              <w:rPr>
                <w:rFonts w:ascii="Arial" w:hAnsi="Arial"/>
                <w:sz w:val="16"/>
              </w:rPr>
              <w:t xml:space="preserve">67.0</w:t>
            </w:r>
          </w:p>
        </w:tc>
        <w:tc>
          <w:tcPr>
            <w:tcW w:w="0" w:type="auto"/>
          </w:tcPr>
          <w:p>
            <w:pPr>
              <w:pStyle w:val="Compact"/>
              <w:spacing w:after="20" w:before="20"/>
              <w:jc w:val="center"/>
            </w:pPr>
            <w:r>
              <w:rPr>
                <w:rFonts w:ascii="Arial" w:hAnsi="Arial"/>
                <w:sz w:val="16"/>
              </w:rPr>
              <w:t xml:space="preserve">66.2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200</w:t>
            </w:r>
          </w:p>
        </w:tc>
        <w:tc>
          <w:tcPr>
            <w:tcW w:w="0" w:type="auto"/>
          </w:tcPr>
          <w:p>
            <w:pPr>
              <w:pStyle w:val="Compact"/>
              <w:spacing w:after="20" w:before="20"/>
              <w:jc w:val="center"/>
            </w:pPr>
            <w:r>
              <w:rPr>
                <w:rFonts w:ascii="Arial" w:hAnsi="Arial"/>
                <w:sz w:val="16"/>
              </w:rPr>
              <w:t xml:space="preserve">4.06</w:t>
            </w:r>
          </w:p>
        </w:tc>
      </w:tr>
      <w:tr>
        <w:trPr>
          <w:cantSplit/>
        </w:trPr>
        <w:tc>
          <w:tcPr>
            <w:tcW w:w="0" w:type="auto"/>
          </w:tcPr>
          <w:p>
            <w:pPr>
              <w:pStyle w:val="Compact"/>
              <w:spacing w:after="20" w:before="20"/>
              <w:jc w:val="center"/>
            </w:pPr>
            <w:r>
              <w:rPr>
                <w:rFonts w:ascii="Arial" w:hAnsi="Arial"/>
                <w:sz w:val="16"/>
              </w:rPr>
              <w:t xml:space="preserve">3500</w:t>
            </w:r>
          </w:p>
        </w:tc>
        <w:tc>
          <w:tcPr>
            <w:tcW w:w="0" w:type="auto"/>
          </w:tcPr>
          <w:p>
            <w:pPr>
              <w:pStyle w:val="Compact"/>
              <w:spacing w:after="20" w:before="20"/>
              <w:jc w:val="center"/>
            </w:pPr>
            <w:r>
              <w:rPr>
                <w:rFonts w:ascii="Arial" w:hAnsi="Arial"/>
                <w:sz w:val="16"/>
              </w:rPr>
              <w:t xml:space="preserve">195.05</w:t>
            </w:r>
          </w:p>
        </w:tc>
        <w:tc>
          <w:tcPr>
            <w:tcW w:w="0" w:type="auto"/>
          </w:tcPr>
          <w:p>
            <w:pPr>
              <w:pStyle w:val="Compact"/>
              <w:spacing w:after="20" w:before="20"/>
              <w:jc w:val="center"/>
            </w:pPr>
            <w:r>
              <w:rPr>
                <w:rFonts w:ascii="Arial" w:hAnsi="Arial"/>
                <w:sz w:val="16"/>
              </w:rPr>
              <w:t xml:space="preserve">-2.65</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60.2</w:t>
            </w:r>
          </w:p>
        </w:tc>
        <w:tc>
          <w:tcPr>
            <w:tcW w:w="0" w:type="auto"/>
          </w:tcPr>
          <w:p>
            <w:pPr>
              <w:pStyle w:val="Compact"/>
              <w:spacing w:after="20" w:before="20"/>
              <w:jc w:val="center"/>
            </w:pPr>
            <w:r>
              <w:rPr>
                <w:rFonts w:ascii="Arial" w:hAnsi="Arial"/>
                <w:sz w:val="16"/>
              </w:rPr>
              <w:t xml:space="preserve">67.1</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197</w:t>
            </w:r>
          </w:p>
        </w:tc>
        <w:tc>
          <w:tcPr>
            <w:tcW w:w="0" w:type="auto"/>
          </w:tcPr>
          <w:p>
            <w:pPr>
              <w:pStyle w:val="Compact"/>
              <w:spacing w:after="20" w:before="20"/>
              <w:jc w:val="center"/>
            </w:pPr>
            <w:r>
              <w:rPr>
                <w:rFonts w:ascii="Arial" w:hAnsi="Arial"/>
                <w:sz w:val="16"/>
              </w:rPr>
              <w:t xml:space="preserve">4.00</w:t>
            </w:r>
          </w:p>
        </w:tc>
      </w:tr>
      <w:tr>
        <w:trPr>
          <w:cantSplit/>
        </w:trPr>
        <w:tc>
          <w:tcPr>
            <w:tcW w:w="0" w:type="auto"/>
          </w:tcPr>
          <w:p>
            <w:pPr>
              <w:pStyle w:val="Compact"/>
              <w:spacing w:after="20" w:before="20"/>
              <w:jc w:val="center"/>
            </w:pPr>
            <w:r>
              <w:rPr>
                <w:rFonts w:ascii="Arial" w:hAnsi="Arial"/>
                <w:sz w:val="16"/>
              </w:rPr>
              <w:t xml:space="preserve">3550</w:t>
            </w:r>
          </w:p>
        </w:tc>
        <w:tc>
          <w:tcPr>
            <w:tcW w:w="0" w:type="auto"/>
          </w:tcPr>
          <w:p>
            <w:pPr>
              <w:pStyle w:val="Compact"/>
              <w:spacing w:after="20" w:before="20"/>
              <w:jc w:val="center"/>
            </w:pPr>
            <w:r>
              <w:rPr>
                <w:rFonts w:ascii="Arial" w:hAnsi="Arial"/>
                <w:sz w:val="16"/>
              </w:rPr>
              <w:t xml:space="preserve">193.73</w:t>
            </w:r>
          </w:p>
        </w:tc>
        <w:tc>
          <w:tcPr>
            <w:tcW w:w="0" w:type="auto"/>
          </w:tcPr>
          <w:p>
            <w:pPr>
              <w:pStyle w:val="Compact"/>
              <w:spacing w:after="20" w:before="20"/>
              <w:jc w:val="center"/>
            </w:pPr>
            <w:r>
              <w:rPr>
                <w:rFonts w:ascii="Arial" w:hAnsi="Arial"/>
                <w:sz w:val="16"/>
              </w:rPr>
              <w:t xml:space="preserve">-2.62</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60.2</w:t>
            </w:r>
          </w:p>
        </w:tc>
        <w:tc>
          <w:tcPr>
            <w:tcW w:w="0" w:type="auto"/>
          </w:tcPr>
          <w:p>
            <w:pPr>
              <w:pStyle w:val="Compact"/>
              <w:spacing w:after="20" w:before="20"/>
              <w:jc w:val="center"/>
            </w:pPr>
            <w:r>
              <w:rPr>
                <w:rFonts w:ascii="Arial" w:hAnsi="Arial"/>
                <w:sz w:val="16"/>
              </w:rPr>
              <w:t xml:space="preserve">67.1</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194</w:t>
            </w:r>
          </w:p>
        </w:tc>
        <w:tc>
          <w:tcPr>
            <w:tcW w:w="0" w:type="auto"/>
          </w:tcPr>
          <w:p>
            <w:pPr>
              <w:pStyle w:val="Compact"/>
              <w:spacing w:after="20" w:before="20"/>
              <w:jc w:val="center"/>
            </w:pPr>
            <w:r>
              <w:rPr>
                <w:rFonts w:ascii="Arial" w:hAnsi="Arial"/>
                <w:sz w:val="16"/>
              </w:rPr>
              <w:t xml:space="preserve">3.94</w:t>
            </w:r>
          </w:p>
        </w:tc>
      </w:tr>
      <w:tr>
        <w:trPr>
          <w:cantSplit/>
        </w:trPr>
        <w:tc>
          <w:tcPr>
            <w:tcW w:w="0" w:type="auto"/>
          </w:tcPr>
          <w:p>
            <w:pPr>
              <w:pStyle w:val="Compact"/>
              <w:spacing w:after="20" w:before="20"/>
              <w:jc w:val="center"/>
            </w:pPr>
            <w:r>
              <w:rPr>
                <w:rFonts w:ascii="Arial" w:hAnsi="Arial"/>
                <w:sz w:val="16"/>
              </w:rPr>
              <w:t xml:space="preserve">3600</w:t>
            </w:r>
          </w:p>
        </w:tc>
        <w:tc>
          <w:tcPr>
            <w:tcW w:w="0" w:type="auto"/>
          </w:tcPr>
          <w:p>
            <w:pPr>
              <w:pStyle w:val="Compact"/>
              <w:spacing w:after="20" w:before="20"/>
              <w:jc w:val="center"/>
            </w:pPr>
            <w:r>
              <w:rPr>
                <w:rFonts w:ascii="Arial" w:hAnsi="Arial"/>
                <w:sz w:val="16"/>
              </w:rPr>
              <w:t xml:space="preserve">192.43</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1525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60.2</w:t>
            </w:r>
          </w:p>
        </w:tc>
        <w:tc>
          <w:tcPr>
            <w:tcW w:w="0" w:type="auto"/>
          </w:tcPr>
          <w:p>
            <w:pPr>
              <w:pStyle w:val="Compact"/>
              <w:spacing w:after="20" w:before="20"/>
              <w:jc w:val="center"/>
            </w:pPr>
            <w:r>
              <w:rPr>
                <w:rFonts w:ascii="Arial" w:hAnsi="Arial"/>
                <w:sz w:val="16"/>
              </w:rPr>
              <w:t xml:space="preserve">67.1</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191</w:t>
            </w:r>
          </w:p>
        </w:tc>
        <w:tc>
          <w:tcPr>
            <w:tcW w:w="0" w:type="auto"/>
          </w:tcPr>
          <w:p>
            <w:pPr>
              <w:pStyle w:val="Compact"/>
              <w:spacing w:after="20" w:before="20"/>
              <w:jc w:val="center"/>
            </w:pPr>
            <w:r>
              <w:rPr>
                <w:rFonts w:ascii="Arial" w:hAnsi="Arial"/>
                <w:sz w:val="16"/>
              </w:rPr>
              <w:t xml:space="preserve">3.87</w:t>
            </w:r>
          </w:p>
        </w:tc>
      </w:tr>
      <w:tr>
        <w:trPr>
          <w:cantSplit/>
        </w:trPr>
        <w:tc>
          <w:tcPr>
            <w:tcW w:w="0" w:type="auto"/>
          </w:tcPr>
          <w:p>
            <w:pPr>
              <w:pStyle w:val="Compact"/>
              <w:spacing w:after="20" w:before="20"/>
              <w:jc w:val="center"/>
            </w:pPr>
            <w:r>
              <w:rPr>
                <w:rFonts w:ascii="Arial" w:hAnsi="Arial"/>
                <w:sz w:val="16"/>
              </w:rPr>
              <w:t xml:space="preserve">3650</w:t>
            </w:r>
          </w:p>
        </w:tc>
        <w:tc>
          <w:tcPr>
            <w:tcW w:w="0" w:type="auto"/>
          </w:tcPr>
          <w:p>
            <w:pPr>
              <w:pStyle w:val="Compact"/>
              <w:spacing w:after="20" w:before="20"/>
              <w:jc w:val="center"/>
            </w:pPr>
            <w:r>
              <w:rPr>
                <w:rFonts w:ascii="Arial" w:hAnsi="Arial"/>
                <w:sz w:val="16"/>
              </w:rPr>
              <w:t xml:space="preserve">191.13</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60.2</w:t>
            </w:r>
          </w:p>
        </w:tc>
        <w:tc>
          <w:tcPr>
            <w:tcW w:w="0" w:type="auto"/>
          </w:tcPr>
          <w:p>
            <w:pPr>
              <w:pStyle w:val="Compact"/>
              <w:spacing w:after="20" w:before="20"/>
              <w:jc w:val="center"/>
            </w:pPr>
            <w:r>
              <w:rPr>
                <w:rFonts w:ascii="Arial" w:hAnsi="Arial"/>
                <w:sz w:val="16"/>
              </w:rPr>
              <w:t xml:space="preserve">67.1</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188</w:t>
            </w:r>
          </w:p>
        </w:tc>
        <w:tc>
          <w:tcPr>
            <w:tcW w:w="0" w:type="auto"/>
          </w:tcPr>
          <w:p>
            <w:pPr>
              <w:pStyle w:val="Compact"/>
              <w:spacing w:after="20" w:before="20"/>
              <w:jc w:val="center"/>
            </w:pPr>
            <w:r>
              <w:rPr>
                <w:rFonts w:ascii="Arial" w:hAnsi="Arial"/>
                <w:sz w:val="16"/>
              </w:rPr>
              <w:t xml:space="preserve">3.81</w:t>
            </w:r>
          </w:p>
        </w:tc>
      </w:tr>
      <w:tr>
        <w:trPr>
          <w:cantSplit/>
        </w:trPr>
        <w:tc>
          <w:tcPr>
            <w:tcW w:w="0" w:type="auto"/>
          </w:tcPr>
          <w:p>
            <w:pPr>
              <w:pStyle w:val="Compact"/>
              <w:spacing w:after="20" w:before="20"/>
              <w:jc w:val="center"/>
            </w:pPr>
            <w:r>
              <w:rPr>
                <w:rFonts w:ascii="Arial" w:hAnsi="Arial"/>
                <w:sz w:val="16"/>
              </w:rPr>
              <w:t xml:space="preserve">3700</w:t>
            </w:r>
          </w:p>
        </w:tc>
        <w:tc>
          <w:tcPr>
            <w:tcW w:w="0" w:type="auto"/>
          </w:tcPr>
          <w:p>
            <w:pPr>
              <w:pStyle w:val="Compact"/>
              <w:spacing w:after="20" w:before="20"/>
              <w:jc w:val="center"/>
            </w:pPr>
            <w:r>
              <w:rPr>
                <w:rFonts w:ascii="Arial" w:hAnsi="Arial"/>
                <w:sz w:val="16"/>
              </w:rPr>
              <w:t xml:space="preserve">189.84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60.2</w:t>
            </w:r>
          </w:p>
        </w:tc>
        <w:tc>
          <w:tcPr>
            <w:tcW w:w="0" w:type="auto"/>
          </w:tcPr>
          <w:p>
            <w:pPr>
              <w:pStyle w:val="Compact"/>
              <w:spacing w:after="20" w:before="20"/>
              <w:jc w:val="center"/>
            </w:pPr>
            <w:r>
              <w:rPr>
                <w:rFonts w:ascii="Arial" w:hAnsi="Arial"/>
                <w:sz w:val="16"/>
              </w:rPr>
              <w:t xml:space="preserve">67.1</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185</w:t>
            </w:r>
          </w:p>
        </w:tc>
        <w:tc>
          <w:tcPr>
            <w:tcW w:w="0" w:type="auto"/>
          </w:tcPr>
          <w:p>
            <w:pPr>
              <w:pStyle w:val="Compact"/>
              <w:spacing w:after="20" w:before="20"/>
              <w:jc w:val="center"/>
            </w:pPr>
            <w:r>
              <w:rPr>
                <w:rFonts w:ascii="Arial" w:hAnsi="Arial"/>
                <w:sz w:val="16"/>
              </w:rPr>
              <w:t xml:space="preserve">3.75</w:t>
            </w:r>
          </w:p>
        </w:tc>
      </w:tr>
      <w:tr>
        <w:trPr>
          <w:cantSplit/>
        </w:trPr>
        <w:tc>
          <w:tcPr>
            <w:tcW w:w="0" w:type="auto"/>
          </w:tcPr>
          <w:p>
            <w:pPr>
              <w:pStyle w:val="Compact"/>
              <w:spacing w:after="20" w:before="20"/>
              <w:jc w:val="center"/>
            </w:pPr>
            <w:r>
              <w:rPr>
                <w:rFonts w:ascii="Arial" w:hAnsi="Arial"/>
                <w:sz w:val="16"/>
              </w:rPr>
              <w:t xml:space="preserve">3750</w:t>
            </w:r>
          </w:p>
        </w:tc>
        <w:tc>
          <w:tcPr>
            <w:tcW w:w="0" w:type="auto"/>
          </w:tcPr>
          <w:p>
            <w:pPr>
              <w:pStyle w:val="Compact"/>
              <w:spacing w:after="20" w:before="20"/>
              <w:jc w:val="center"/>
            </w:pPr>
            <w:r>
              <w:rPr>
                <w:rFonts w:ascii="Arial" w:hAnsi="Arial"/>
                <w:sz w:val="16"/>
              </w:rPr>
              <w:t xml:space="preserve">188.54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60.1</w:t>
            </w:r>
          </w:p>
        </w:tc>
        <w:tc>
          <w:tcPr>
            <w:tcW w:w="0" w:type="auto"/>
          </w:tcPr>
          <w:p>
            <w:pPr>
              <w:pStyle w:val="Compact"/>
              <w:spacing w:after="20" w:before="20"/>
              <w:jc w:val="center"/>
            </w:pPr>
            <w:r>
              <w:rPr>
                <w:rFonts w:ascii="Arial" w:hAnsi="Arial"/>
                <w:sz w:val="16"/>
              </w:rPr>
              <w:t xml:space="preserve">67.1</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182</w:t>
            </w:r>
          </w:p>
        </w:tc>
        <w:tc>
          <w:tcPr>
            <w:tcW w:w="0" w:type="auto"/>
          </w:tcPr>
          <w:p>
            <w:pPr>
              <w:pStyle w:val="Compact"/>
              <w:spacing w:after="20" w:before="20"/>
              <w:jc w:val="center"/>
            </w:pPr>
            <w:r>
              <w:rPr>
                <w:rFonts w:ascii="Arial" w:hAnsi="Arial"/>
                <w:sz w:val="16"/>
              </w:rPr>
              <w:t xml:space="preserve">3.69</w:t>
            </w:r>
          </w:p>
        </w:tc>
      </w:tr>
      <w:tr>
        <w:trPr>
          <w:cantSplit/>
        </w:trPr>
        <w:tc>
          <w:tcPr>
            <w:tcW w:w="0" w:type="auto"/>
          </w:tcPr>
          <w:p>
            <w:pPr>
              <w:pStyle w:val="Compact"/>
              <w:spacing w:after="20" w:before="20"/>
              <w:jc w:val="center"/>
            </w:pPr>
            <w:r>
              <w:rPr>
                <w:rFonts w:ascii="Arial" w:hAnsi="Arial"/>
                <w:sz w:val="16"/>
              </w:rPr>
              <w:t xml:space="preserve">3800</w:t>
            </w:r>
          </w:p>
        </w:tc>
        <w:tc>
          <w:tcPr>
            <w:tcW w:w="0" w:type="auto"/>
          </w:tcPr>
          <w:p>
            <w:pPr>
              <w:pStyle w:val="Compact"/>
              <w:spacing w:after="20" w:before="20"/>
              <w:jc w:val="center"/>
            </w:pPr>
            <w:r>
              <w:rPr>
                <w:rFonts w:ascii="Arial" w:hAnsi="Arial"/>
                <w:sz w:val="16"/>
              </w:rPr>
              <w:t xml:space="preserve">187.24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60.1</w:t>
            </w:r>
          </w:p>
        </w:tc>
        <w:tc>
          <w:tcPr>
            <w:tcW w:w="0" w:type="auto"/>
          </w:tcPr>
          <w:p>
            <w:pPr>
              <w:pStyle w:val="Compact"/>
              <w:spacing w:after="20" w:before="20"/>
              <w:jc w:val="center"/>
            </w:pPr>
            <w:r>
              <w:rPr>
                <w:rFonts w:ascii="Arial" w:hAnsi="Arial"/>
                <w:sz w:val="16"/>
              </w:rPr>
              <w:t xml:space="preserve">67.1</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179</w:t>
            </w:r>
          </w:p>
        </w:tc>
        <w:tc>
          <w:tcPr>
            <w:tcW w:w="0" w:type="auto"/>
          </w:tcPr>
          <w:p>
            <w:pPr>
              <w:pStyle w:val="Compact"/>
              <w:spacing w:after="20" w:before="20"/>
              <w:jc w:val="center"/>
            </w:pPr>
            <w:r>
              <w:rPr>
                <w:rFonts w:ascii="Arial" w:hAnsi="Arial"/>
                <w:sz w:val="16"/>
              </w:rPr>
              <w:t xml:space="preserve">3.63</w:t>
            </w:r>
          </w:p>
        </w:tc>
      </w:tr>
      <w:tr>
        <w:trPr>
          <w:cantSplit/>
        </w:trPr>
        <w:tc>
          <w:tcPr>
            <w:tcW w:w="0" w:type="auto"/>
          </w:tcPr>
          <w:p>
            <w:pPr>
              <w:pStyle w:val="Compact"/>
              <w:spacing w:after="20" w:before="20"/>
              <w:jc w:val="center"/>
            </w:pPr>
            <w:r>
              <w:rPr>
                <w:rFonts w:ascii="Arial" w:hAnsi="Arial"/>
                <w:sz w:val="16"/>
              </w:rPr>
              <w:t xml:space="preserve">3850</w:t>
            </w:r>
          </w:p>
        </w:tc>
        <w:tc>
          <w:tcPr>
            <w:tcW w:w="0" w:type="auto"/>
          </w:tcPr>
          <w:p>
            <w:pPr>
              <w:pStyle w:val="Compact"/>
              <w:spacing w:after="20" w:before="20"/>
              <w:jc w:val="center"/>
            </w:pPr>
            <w:r>
              <w:rPr>
                <w:rFonts w:ascii="Arial" w:hAnsi="Arial"/>
                <w:sz w:val="16"/>
              </w:rPr>
              <w:t xml:space="preserve">185.94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60.1</w:t>
            </w:r>
          </w:p>
        </w:tc>
        <w:tc>
          <w:tcPr>
            <w:tcW w:w="0" w:type="auto"/>
          </w:tcPr>
          <w:p>
            <w:pPr>
              <w:pStyle w:val="Compact"/>
              <w:spacing w:after="20" w:before="20"/>
              <w:jc w:val="center"/>
            </w:pPr>
            <w:r>
              <w:rPr>
                <w:rFonts w:ascii="Arial" w:hAnsi="Arial"/>
                <w:sz w:val="16"/>
              </w:rPr>
              <w:t xml:space="preserve">67.1</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176</w:t>
            </w:r>
          </w:p>
        </w:tc>
        <w:tc>
          <w:tcPr>
            <w:tcW w:w="0" w:type="auto"/>
          </w:tcPr>
          <w:p>
            <w:pPr>
              <w:pStyle w:val="Compact"/>
              <w:spacing w:after="20" w:before="20"/>
              <w:jc w:val="center"/>
            </w:pPr>
            <w:r>
              <w:rPr>
                <w:rFonts w:ascii="Arial" w:hAnsi="Arial"/>
                <w:sz w:val="16"/>
              </w:rPr>
              <w:t xml:space="preserve">3.57</w:t>
            </w:r>
          </w:p>
        </w:tc>
      </w:tr>
      <w:tr>
        <w:trPr>
          <w:cantSplit/>
        </w:trPr>
        <w:tc>
          <w:tcPr>
            <w:tcW w:w="0" w:type="auto"/>
          </w:tcPr>
          <w:p>
            <w:pPr>
              <w:pStyle w:val="Compact"/>
              <w:spacing w:after="20" w:before="20"/>
              <w:jc w:val="center"/>
            </w:pPr>
            <w:r>
              <w:rPr>
                <w:rFonts w:ascii="Arial" w:hAnsi="Arial"/>
                <w:sz w:val="16"/>
              </w:rPr>
              <w:t xml:space="preserve">3900</w:t>
            </w:r>
          </w:p>
        </w:tc>
        <w:tc>
          <w:tcPr>
            <w:tcW w:w="0" w:type="auto"/>
          </w:tcPr>
          <w:p>
            <w:pPr>
              <w:pStyle w:val="Compact"/>
              <w:spacing w:after="20" w:before="20"/>
              <w:jc w:val="center"/>
            </w:pPr>
            <w:r>
              <w:rPr>
                <w:rFonts w:ascii="Arial" w:hAnsi="Arial"/>
                <w:sz w:val="16"/>
              </w:rPr>
              <w:t xml:space="preserve">184.65</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60.1</w:t>
            </w:r>
          </w:p>
        </w:tc>
        <w:tc>
          <w:tcPr>
            <w:tcW w:w="0" w:type="auto"/>
          </w:tcPr>
          <w:p>
            <w:pPr>
              <w:pStyle w:val="Compact"/>
              <w:spacing w:after="20" w:before="20"/>
              <w:jc w:val="center"/>
            </w:pPr>
            <w:r>
              <w:rPr>
                <w:rFonts w:ascii="Arial" w:hAnsi="Arial"/>
                <w:sz w:val="16"/>
              </w:rPr>
              <w:t xml:space="preserve">67.0</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173</w:t>
            </w:r>
          </w:p>
        </w:tc>
        <w:tc>
          <w:tcPr>
            <w:tcW w:w="0" w:type="auto"/>
          </w:tcPr>
          <w:p>
            <w:pPr>
              <w:pStyle w:val="Compact"/>
              <w:spacing w:after="20" w:before="20"/>
              <w:jc w:val="center"/>
            </w:pPr>
            <w:r>
              <w:rPr>
                <w:rFonts w:ascii="Arial" w:hAnsi="Arial"/>
                <w:sz w:val="16"/>
              </w:rPr>
              <w:t xml:space="preserve">3.51</w:t>
            </w:r>
          </w:p>
        </w:tc>
      </w:tr>
      <w:tr>
        <w:trPr>
          <w:cantSplit/>
        </w:trPr>
        <w:tc>
          <w:tcPr>
            <w:tcW w:w="0" w:type="auto"/>
          </w:tcPr>
          <w:p>
            <w:pPr>
              <w:pStyle w:val="Compact"/>
              <w:spacing w:after="20" w:before="20"/>
              <w:jc w:val="center"/>
            </w:pPr>
            <w:r>
              <w:rPr>
                <w:rFonts w:ascii="Arial" w:hAnsi="Arial"/>
                <w:sz w:val="16"/>
              </w:rPr>
              <w:t xml:space="preserve">3950</w:t>
            </w:r>
          </w:p>
        </w:tc>
        <w:tc>
          <w:tcPr>
            <w:tcW w:w="0" w:type="auto"/>
          </w:tcPr>
          <w:p>
            <w:pPr>
              <w:pStyle w:val="Compact"/>
              <w:spacing w:after="20" w:before="20"/>
              <w:jc w:val="center"/>
            </w:pPr>
            <w:r>
              <w:rPr>
                <w:rFonts w:ascii="Arial" w:hAnsi="Arial"/>
                <w:sz w:val="16"/>
              </w:rPr>
              <w:t xml:space="preserve">183.35</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60.1</w:t>
            </w:r>
          </w:p>
        </w:tc>
        <w:tc>
          <w:tcPr>
            <w:tcW w:w="0" w:type="auto"/>
          </w:tcPr>
          <w:p>
            <w:pPr>
              <w:pStyle w:val="Compact"/>
              <w:spacing w:after="20" w:before="20"/>
              <w:jc w:val="center"/>
            </w:pPr>
            <w:r>
              <w:rPr>
                <w:rFonts w:ascii="Arial" w:hAnsi="Arial"/>
                <w:sz w:val="16"/>
              </w:rPr>
              <w:t xml:space="preserve">67.0</w:t>
            </w:r>
          </w:p>
        </w:tc>
        <w:tc>
          <w:tcPr>
            <w:tcW w:w="0" w:type="auto"/>
          </w:tcPr>
          <w:p>
            <w:pPr>
              <w:pStyle w:val="Compact"/>
              <w:spacing w:after="20" w:before="20"/>
              <w:jc w:val="center"/>
            </w:pPr>
            <w:r>
              <w:rPr>
                <w:rFonts w:ascii="Arial" w:hAnsi="Arial"/>
                <w:sz w:val="16"/>
              </w:rPr>
              <w:t xml:space="preserve">66.2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170</w:t>
            </w:r>
          </w:p>
        </w:tc>
        <w:tc>
          <w:tcPr>
            <w:tcW w:w="0" w:type="auto"/>
          </w:tcPr>
          <w:p>
            <w:pPr>
              <w:pStyle w:val="Compact"/>
              <w:spacing w:after="20" w:before="20"/>
              <w:jc w:val="center"/>
            </w:pPr>
            <w:r>
              <w:rPr>
                <w:rFonts w:ascii="Arial" w:hAnsi="Arial"/>
                <w:sz w:val="16"/>
              </w:rPr>
              <w:t xml:space="preserve">3.45</w:t>
            </w:r>
          </w:p>
        </w:tc>
      </w:tr>
      <w:tr>
        <w:trPr>
          <w:cantSplit/>
        </w:trPr>
        <w:tc>
          <w:tcPr>
            <w:tcW w:w="0" w:type="auto"/>
          </w:tcPr>
          <w:p>
            <w:pPr>
              <w:pStyle w:val="Compact"/>
              <w:spacing w:after="20" w:before="20"/>
              <w:jc w:val="center"/>
            </w:pPr>
            <w:r>
              <w:rPr>
                <w:rFonts w:ascii="Arial" w:hAnsi="Arial"/>
                <w:sz w:val="16"/>
              </w:rPr>
              <w:t xml:space="preserve">4000</w:t>
            </w:r>
          </w:p>
        </w:tc>
        <w:tc>
          <w:tcPr>
            <w:tcW w:w="0" w:type="auto"/>
          </w:tcPr>
          <w:p>
            <w:pPr>
              <w:pStyle w:val="Compact"/>
              <w:spacing w:after="20" w:before="20"/>
              <w:jc w:val="center"/>
            </w:pPr>
            <w:r>
              <w:rPr>
                <w:rFonts w:ascii="Arial" w:hAnsi="Arial"/>
                <w:sz w:val="16"/>
              </w:rPr>
              <w:t xml:space="preserve">182.05</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60.1</w:t>
            </w:r>
          </w:p>
        </w:tc>
        <w:tc>
          <w:tcPr>
            <w:tcW w:w="0" w:type="auto"/>
          </w:tcPr>
          <w:p>
            <w:pPr>
              <w:pStyle w:val="Compact"/>
              <w:spacing w:after="20" w:before="20"/>
              <w:jc w:val="center"/>
            </w:pPr>
            <w:r>
              <w:rPr>
                <w:rFonts w:ascii="Arial" w:hAnsi="Arial"/>
                <w:sz w:val="16"/>
              </w:rPr>
              <w:t xml:space="preserve">67.0</w:t>
            </w:r>
          </w:p>
        </w:tc>
        <w:tc>
          <w:tcPr>
            <w:tcW w:w="0" w:type="auto"/>
          </w:tcPr>
          <w:p>
            <w:pPr>
              <w:pStyle w:val="Compact"/>
              <w:spacing w:after="20" w:before="20"/>
              <w:jc w:val="center"/>
            </w:pPr>
            <w:r>
              <w:rPr>
                <w:rFonts w:ascii="Arial" w:hAnsi="Arial"/>
                <w:sz w:val="16"/>
              </w:rPr>
              <w:t xml:space="preserve">66.2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167</w:t>
            </w:r>
          </w:p>
        </w:tc>
        <w:tc>
          <w:tcPr>
            <w:tcW w:w="0" w:type="auto"/>
          </w:tcPr>
          <w:p>
            <w:pPr>
              <w:pStyle w:val="Compact"/>
              <w:spacing w:after="20" w:before="20"/>
              <w:jc w:val="center"/>
            </w:pPr>
            <w:r>
              <w:rPr>
                <w:rFonts w:ascii="Arial" w:hAnsi="Arial"/>
                <w:sz w:val="16"/>
              </w:rPr>
              <w:t xml:space="preserve">3.39</w:t>
            </w:r>
          </w:p>
        </w:tc>
      </w:tr>
      <w:tr>
        <w:trPr>
          <w:cantSplit/>
        </w:trPr>
        <w:tc>
          <w:tcPr>
            <w:tcW w:w="0" w:type="auto"/>
          </w:tcPr>
          <w:p>
            <w:pPr>
              <w:pStyle w:val="Compact"/>
              <w:spacing w:after="20" w:before="20"/>
              <w:jc w:val="center"/>
            </w:pPr>
            <w:r>
              <w:rPr>
                <w:rFonts w:ascii="Arial" w:hAnsi="Arial"/>
                <w:sz w:val="16"/>
              </w:rPr>
              <w:t xml:space="preserve">4050</w:t>
            </w:r>
          </w:p>
        </w:tc>
        <w:tc>
          <w:tcPr>
            <w:tcW w:w="0" w:type="auto"/>
          </w:tcPr>
          <w:p>
            <w:pPr>
              <w:pStyle w:val="Compact"/>
              <w:spacing w:after="20" w:before="20"/>
              <w:jc w:val="center"/>
            </w:pPr>
            <w:r>
              <w:rPr>
                <w:rFonts w:ascii="Arial" w:hAnsi="Arial"/>
                <w:sz w:val="16"/>
              </w:rPr>
              <w:t xml:space="preserve">180.75</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60.1</w:t>
            </w:r>
          </w:p>
        </w:tc>
        <w:tc>
          <w:tcPr>
            <w:tcW w:w="0" w:type="auto"/>
          </w:tcPr>
          <w:p>
            <w:pPr>
              <w:pStyle w:val="Compact"/>
              <w:spacing w:after="20" w:before="20"/>
              <w:jc w:val="center"/>
            </w:pPr>
            <w:r>
              <w:rPr>
                <w:rFonts w:ascii="Arial" w:hAnsi="Arial"/>
                <w:sz w:val="16"/>
              </w:rPr>
              <w:t xml:space="preserve">67.0</w:t>
            </w:r>
          </w:p>
        </w:tc>
        <w:tc>
          <w:tcPr>
            <w:tcW w:w="0" w:type="auto"/>
          </w:tcPr>
          <w:p>
            <w:pPr>
              <w:pStyle w:val="Compact"/>
              <w:spacing w:after="20" w:before="20"/>
              <w:jc w:val="center"/>
            </w:pPr>
            <w:r>
              <w:rPr>
                <w:rFonts w:ascii="Arial" w:hAnsi="Arial"/>
                <w:sz w:val="16"/>
              </w:rPr>
              <w:t xml:space="preserve">66.2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164</w:t>
            </w:r>
          </w:p>
        </w:tc>
        <w:tc>
          <w:tcPr>
            <w:tcW w:w="0" w:type="auto"/>
          </w:tcPr>
          <w:p>
            <w:pPr>
              <w:pStyle w:val="Compact"/>
              <w:spacing w:after="20" w:before="20"/>
              <w:jc w:val="center"/>
            </w:pPr>
            <w:r>
              <w:rPr>
                <w:rFonts w:ascii="Arial" w:hAnsi="Arial"/>
                <w:sz w:val="16"/>
              </w:rPr>
              <w:t xml:space="preserve">3.32</w:t>
            </w:r>
          </w:p>
        </w:tc>
      </w:tr>
      <w:tr>
        <w:trPr>
          <w:cantSplit/>
        </w:trPr>
        <w:tc>
          <w:tcPr>
            <w:tcW w:w="0" w:type="auto"/>
          </w:tcPr>
          <w:p>
            <w:pPr>
              <w:pStyle w:val="Compact"/>
              <w:spacing w:after="20" w:before="20"/>
              <w:jc w:val="center"/>
            </w:pPr>
            <w:r>
              <w:rPr>
                <w:rFonts w:ascii="Arial" w:hAnsi="Arial"/>
                <w:sz w:val="16"/>
              </w:rPr>
              <w:t xml:space="preserve">4100</w:t>
            </w:r>
          </w:p>
        </w:tc>
        <w:tc>
          <w:tcPr>
            <w:tcW w:w="0" w:type="auto"/>
          </w:tcPr>
          <w:p>
            <w:pPr>
              <w:pStyle w:val="Compact"/>
              <w:spacing w:after="20" w:before="20"/>
              <w:jc w:val="center"/>
            </w:pPr>
            <w:r>
              <w:rPr>
                <w:rFonts w:ascii="Arial" w:hAnsi="Arial"/>
                <w:sz w:val="16"/>
              </w:rPr>
              <w:t xml:space="preserve">179.46</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67.0</w:t>
            </w:r>
          </w:p>
        </w:tc>
        <w:tc>
          <w:tcPr>
            <w:tcW w:w="0" w:type="auto"/>
          </w:tcPr>
          <w:p>
            <w:pPr>
              <w:pStyle w:val="Compact"/>
              <w:spacing w:after="20" w:before="20"/>
              <w:jc w:val="center"/>
            </w:pPr>
            <w:r>
              <w:rPr>
                <w:rFonts w:ascii="Arial" w:hAnsi="Arial"/>
                <w:sz w:val="16"/>
              </w:rPr>
              <w:t xml:space="preserve">66.2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161</w:t>
            </w:r>
          </w:p>
        </w:tc>
        <w:tc>
          <w:tcPr>
            <w:tcW w:w="0" w:type="auto"/>
          </w:tcPr>
          <w:p>
            <w:pPr>
              <w:pStyle w:val="Compact"/>
              <w:spacing w:after="20" w:before="20"/>
              <w:jc w:val="center"/>
            </w:pPr>
            <w:r>
              <w:rPr>
                <w:rFonts w:ascii="Arial" w:hAnsi="Arial"/>
                <w:sz w:val="16"/>
              </w:rPr>
              <w:t xml:space="preserve">3.26</w:t>
            </w:r>
          </w:p>
        </w:tc>
      </w:tr>
      <w:tr>
        <w:trPr>
          <w:cantSplit/>
        </w:trPr>
        <w:tc>
          <w:tcPr>
            <w:tcW w:w="0" w:type="auto"/>
          </w:tcPr>
          <w:p>
            <w:pPr>
              <w:pStyle w:val="Compact"/>
              <w:spacing w:after="20" w:before="20"/>
              <w:jc w:val="center"/>
            </w:pPr>
            <w:r>
              <w:rPr>
                <w:rFonts w:ascii="Arial" w:hAnsi="Arial"/>
                <w:sz w:val="16"/>
              </w:rPr>
              <w:t xml:space="preserve">4150</w:t>
            </w:r>
          </w:p>
        </w:tc>
        <w:tc>
          <w:tcPr>
            <w:tcW w:w="0" w:type="auto"/>
          </w:tcPr>
          <w:p>
            <w:pPr>
              <w:pStyle w:val="Compact"/>
              <w:spacing w:after="20" w:before="20"/>
              <w:jc w:val="center"/>
            </w:pPr>
            <w:r>
              <w:rPr>
                <w:rFonts w:ascii="Arial" w:hAnsi="Arial"/>
                <w:sz w:val="16"/>
              </w:rPr>
              <w:t xml:space="preserve">178.16</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66.9</w:t>
            </w:r>
          </w:p>
        </w:tc>
        <w:tc>
          <w:tcPr>
            <w:tcW w:w="0" w:type="auto"/>
          </w:tcPr>
          <w:p>
            <w:pPr>
              <w:pStyle w:val="Compact"/>
              <w:spacing w:after="20" w:before="20"/>
              <w:jc w:val="center"/>
            </w:pPr>
            <w:r>
              <w:rPr>
                <w:rFonts w:ascii="Arial" w:hAnsi="Arial"/>
                <w:sz w:val="16"/>
              </w:rPr>
              <w:t xml:space="preserve">66.2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158</w:t>
            </w:r>
          </w:p>
        </w:tc>
        <w:tc>
          <w:tcPr>
            <w:tcW w:w="0" w:type="auto"/>
          </w:tcPr>
          <w:p>
            <w:pPr>
              <w:pStyle w:val="Compact"/>
              <w:spacing w:after="20" w:before="20"/>
              <w:jc w:val="center"/>
            </w:pPr>
            <w:r>
              <w:rPr>
                <w:rFonts w:ascii="Arial" w:hAnsi="Arial"/>
                <w:sz w:val="16"/>
              </w:rPr>
              <w:t xml:space="preserve">3.20</w:t>
            </w:r>
          </w:p>
        </w:tc>
      </w:tr>
      <w:tr>
        <w:trPr>
          <w:cantSplit/>
        </w:trPr>
        <w:tc>
          <w:tcPr>
            <w:tcW w:w="0" w:type="auto"/>
          </w:tcPr>
          <w:p>
            <w:pPr>
              <w:pStyle w:val="Compact"/>
              <w:spacing w:after="20" w:before="20"/>
              <w:jc w:val="center"/>
            </w:pPr>
            <w:r>
              <w:rPr>
                <w:rFonts w:ascii="Arial" w:hAnsi="Arial"/>
                <w:sz w:val="16"/>
              </w:rPr>
              <w:t xml:space="preserve">4200</w:t>
            </w:r>
          </w:p>
        </w:tc>
        <w:tc>
          <w:tcPr>
            <w:tcW w:w="0" w:type="auto"/>
          </w:tcPr>
          <w:p>
            <w:pPr>
              <w:pStyle w:val="Compact"/>
              <w:spacing w:after="20" w:before="20"/>
              <w:jc w:val="center"/>
            </w:pPr>
            <w:r>
              <w:rPr>
                <w:rFonts w:ascii="Arial" w:hAnsi="Arial"/>
                <w:sz w:val="16"/>
              </w:rPr>
              <w:t xml:space="preserve">176.86</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66.9</w:t>
            </w:r>
          </w:p>
        </w:tc>
        <w:tc>
          <w:tcPr>
            <w:tcW w:w="0" w:type="auto"/>
          </w:tcPr>
          <w:p>
            <w:pPr>
              <w:pStyle w:val="Compact"/>
              <w:spacing w:after="20" w:before="20"/>
              <w:jc w:val="center"/>
            </w:pPr>
            <w:r>
              <w:rPr>
                <w:rFonts w:ascii="Arial" w:hAnsi="Arial"/>
                <w:sz w:val="16"/>
              </w:rPr>
              <w:t xml:space="preserve">66.2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155</w:t>
            </w:r>
          </w:p>
        </w:tc>
        <w:tc>
          <w:tcPr>
            <w:tcW w:w="0" w:type="auto"/>
          </w:tcPr>
          <w:p>
            <w:pPr>
              <w:pStyle w:val="Compact"/>
              <w:spacing w:after="20" w:before="20"/>
              <w:jc w:val="center"/>
            </w:pPr>
            <w:r>
              <w:rPr>
                <w:rFonts w:ascii="Arial" w:hAnsi="Arial"/>
                <w:sz w:val="16"/>
              </w:rPr>
              <w:t xml:space="preserve">3.14</w:t>
            </w:r>
          </w:p>
        </w:tc>
      </w:tr>
      <w:tr>
        <w:trPr>
          <w:cantSplit/>
        </w:trPr>
        <w:tc>
          <w:tcPr>
            <w:tcW w:w="0" w:type="auto"/>
          </w:tcPr>
          <w:p>
            <w:pPr>
              <w:pStyle w:val="Compact"/>
              <w:spacing w:after="20" w:before="20"/>
              <w:jc w:val="center"/>
            </w:pPr>
            <w:r>
              <w:rPr>
                <w:rFonts w:ascii="Arial" w:hAnsi="Arial"/>
                <w:sz w:val="16"/>
              </w:rPr>
              <w:t xml:space="preserve">4250</w:t>
            </w:r>
          </w:p>
        </w:tc>
        <w:tc>
          <w:tcPr>
            <w:tcW w:w="0" w:type="auto"/>
          </w:tcPr>
          <w:p>
            <w:pPr>
              <w:pStyle w:val="Compact"/>
              <w:spacing w:after="20" w:before="20"/>
              <w:jc w:val="center"/>
            </w:pPr>
            <w:r>
              <w:rPr>
                <w:rFonts w:ascii="Arial" w:hAnsi="Arial"/>
                <w:sz w:val="16"/>
              </w:rPr>
              <w:t xml:space="preserve">175.56</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60.0</w:t>
            </w:r>
          </w:p>
        </w:tc>
        <w:tc>
          <w:tcPr>
            <w:tcW w:w="0" w:type="auto"/>
          </w:tcPr>
          <w:p>
            <w:pPr>
              <w:pStyle w:val="Compact"/>
              <w:spacing w:after="20" w:before="20"/>
              <w:jc w:val="center"/>
            </w:pPr>
            <w:r>
              <w:rPr>
                <w:rFonts w:ascii="Arial" w:hAnsi="Arial"/>
                <w:sz w:val="16"/>
              </w:rPr>
              <w:t xml:space="preserve">66.9</w:t>
            </w:r>
          </w:p>
        </w:tc>
        <w:tc>
          <w:tcPr>
            <w:tcW w:w="0" w:type="auto"/>
          </w:tcPr>
          <w:p>
            <w:pPr>
              <w:pStyle w:val="Compact"/>
              <w:spacing w:after="20" w:before="20"/>
              <w:jc w:val="center"/>
            </w:pPr>
            <w:r>
              <w:rPr>
                <w:rFonts w:ascii="Arial" w:hAnsi="Arial"/>
                <w:sz w:val="16"/>
              </w:rPr>
              <w:t xml:space="preserve">66.1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152</w:t>
            </w:r>
          </w:p>
        </w:tc>
        <w:tc>
          <w:tcPr>
            <w:tcW w:w="0" w:type="auto"/>
          </w:tcPr>
          <w:p>
            <w:pPr>
              <w:pStyle w:val="Compact"/>
              <w:spacing w:after="20" w:before="20"/>
              <w:jc w:val="center"/>
            </w:pPr>
            <w:r>
              <w:rPr>
                <w:rFonts w:ascii="Arial" w:hAnsi="Arial"/>
                <w:sz w:val="16"/>
              </w:rPr>
              <w:t xml:space="preserve">3.08</w:t>
            </w:r>
          </w:p>
        </w:tc>
      </w:tr>
      <w:tr>
        <w:trPr>
          <w:cantSplit/>
        </w:trPr>
        <w:tc>
          <w:tcPr>
            <w:tcW w:w="0" w:type="auto"/>
          </w:tcPr>
          <w:p>
            <w:pPr>
              <w:pStyle w:val="Compact"/>
              <w:spacing w:after="20" w:before="20"/>
              <w:jc w:val="center"/>
            </w:pPr>
            <w:r>
              <w:rPr>
                <w:rFonts w:ascii="Arial" w:hAnsi="Arial"/>
                <w:sz w:val="16"/>
              </w:rPr>
              <w:t xml:space="preserve">4300</w:t>
            </w:r>
          </w:p>
        </w:tc>
        <w:tc>
          <w:tcPr>
            <w:tcW w:w="0" w:type="auto"/>
          </w:tcPr>
          <w:p>
            <w:pPr>
              <w:pStyle w:val="Compact"/>
              <w:spacing w:after="20" w:before="20"/>
              <w:jc w:val="center"/>
            </w:pPr>
            <w:r>
              <w:rPr>
                <w:rFonts w:ascii="Arial" w:hAnsi="Arial"/>
                <w:sz w:val="16"/>
              </w:rPr>
              <w:t xml:space="preserve">174.27</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59.9</w:t>
            </w:r>
          </w:p>
        </w:tc>
        <w:tc>
          <w:tcPr>
            <w:tcW w:w="0" w:type="auto"/>
          </w:tcPr>
          <w:p>
            <w:pPr>
              <w:pStyle w:val="Compact"/>
              <w:spacing w:after="20" w:before="20"/>
              <w:jc w:val="center"/>
            </w:pPr>
            <w:r>
              <w:rPr>
                <w:rFonts w:ascii="Arial" w:hAnsi="Arial"/>
                <w:sz w:val="16"/>
              </w:rPr>
              <w:t xml:space="preserve">66.9</w:t>
            </w:r>
          </w:p>
        </w:tc>
        <w:tc>
          <w:tcPr>
            <w:tcW w:w="0" w:type="auto"/>
          </w:tcPr>
          <w:p>
            <w:pPr>
              <w:pStyle w:val="Compact"/>
              <w:spacing w:after="20" w:before="20"/>
              <w:jc w:val="center"/>
            </w:pPr>
            <w:r>
              <w:rPr>
                <w:rFonts w:ascii="Arial" w:hAnsi="Arial"/>
                <w:sz w:val="16"/>
              </w:rPr>
              <w:t xml:space="preserve">66.1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149</w:t>
            </w:r>
          </w:p>
        </w:tc>
        <w:tc>
          <w:tcPr>
            <w:tcW w:w="0" w:type="auto"/>
          </w:tcPr>
          <w:p>
            <w:pPr>
              <w:pStyle w:val="Compact"/>
              <w:spacing w:after="20" w:before="20"/>
              <w:jc w:val="center"/>
            </w:pPr>
            <w:r>
              <w:rPr>
                <w:rFonts w:ascii="Arial" w:hAnsi="Arial"/>
                <w:sz w:val="16"/>
              </w:rPr>
              <w:t xml:space="preserve">3.02</w:t>
            </w:r>
          </w:p>
        </w:tc>
      </w:tr>
      <w:tr>
        <w:trPr>
          <w:cantSplit/>
        </w:trPr>
        <w:tc>
          <w:tcPr>
            <w:tcW w:w="0" w:type="auto"/>
          </w:tcPr>
          <w:p>
            <w:pPr>
              <w:pStyle w:val="Compact"/>
              <w:spacing w:after="20" w:before="20"/>
              <w:jc w:val="center"/>
            </w:pPr>
            <w:r>
              <w:rPr>
                <w:rFonts w:ascii="Arial" w:hAnsi="Arial"/>
                <w:sz w:val="16"/>
              </w:rPr>
              <w:t xml:space="preserve">4350</w:t>
            </w:r>
          </w:p>
        </w:tc>
        <w:tc>
          <w:tcPr>
            <w:tcW w:w="0" w:type="auto"/>
          </w:tcPr>
          <w:p>
            <w:pPr>
              <w:pStyle w:val="Compact"/>
              <w:spacing w:after="20" w:before="20"/>
              <w:jc w:val="center"/>
            </w:pPr>
            <w:r>
              <w:rPr>
                <w:rFonts w:ascii="Arial" w:hAnsi="Arial"/>
                <w:sz w:val="16"/>
              </w:rPr>
              <w:t xml:space="preserve">172.97</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59.9</w:t>
            </w:r>
          </w:p>
        </w:tc>
        <w:tc>
          <w:tcPr>
            <w:tcW w:w="0" w:type="auto"/>
          </w:tcPr>
          <w:p>
            <w:pPr>
              <w:pStyle w:val="Compact"/>
              <w:spacing w:after="20" w:before="20"/>
              <w:jc w:val="center"/>
            </w:pPr>
            <w:r>
              <w:rPr>
                <w:rFonts w:ascii="Arial" w:hAnsi="Arial"/>
                <w:sz w:val="16"/>
              </w:rPr>
              <w:t xml:space="preserve">66.8</w:t>
            </w:r>
          </w:p>
        </w:tc>
        <w:tc>
          <w:tcPr>
            <w:tcW w:w="0" w:type="auto"/>
          </w:tcPr>
          <w:p>
            <w:pPr>
              <w:pStyle w:val="Compact"/>
              <w:spacing w:after="20" w:before="20"/>
              <w:jc w:val="center"/>
            </w:pPr>
            <w:r>
              <w:rPr>
                <w:rFonts w:ascii="Arial" w:hAnsi="Arial"/>
                <w:sz w:val="16"/>
              </w:rPr>
              <w:t xml:space="preserve">66.1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146</w:t>
            </w:r>
          </w:p>
        </w:tc>
        <w:tc>
          <w:tcPr>
            <w:tcW w:w="0" w:type="auto"/>
          </w:tcPr>
          <w:p>
            <w:pPr>
              <w:pStyle w:val="Compact"/>
              <w:spacing w:after="20" w:before="20"/>
              <w:jc w:val="center"/>
            </w:pPr>
            <w:r>
              <w:rPr>
                <w:rFonts w:ascii="Arial" w:hAnsi="Arial"/>
                <w:sz w:val="16"/>
              </w:rPr>
              <w:t xml:space="preserve">2.96</w:t>
            </w:r>
          </w:p>
        </w:tc>
      </w:tr>
      <w:tr>
        <w:trPr>
          <w:cantSplit/>
        </w:trPr>
        <w:tc>
          <w:tcPr>
            <w:tcW w:w="0" w:type="auto"/>
          </w:tcPr>
          <w:p>
            <w:pPr>
              <w:pStyle w:val="Compact"/>
              <w:spacing w:after="20" w:before="20"/>
              <w:jc w:val="center"/>
            </w:pPr>
            <w:r>
              <w:rPr>
                <w:rFonts w:ascii="Arial" w:hAnsi="Arial"/>
                <w:sz w:val="16"/>
              </w:rPr>
              <w:t xml:space="preserve">4400</w:t>
            </w:r>
          </w:p>
        </w:tc>
        <w:tc>
          <w:tcPr>
            <w:tcW w:w="0" w:type="auto"/>
          </w:tcPr>
          <w:p>
            <w:pPr>
              <w:pStyle w:val="Compact"/>
              <w:spacing w:after="20" w:before="20"/>
              <w:jc w:val="center"/>
            </w:pPr>
            <w:r>
              <w:rPr>
                <w:rFonts w:ascii="Arial" w:hAnsi="Arial"/>
                <w:sz w:val="16"/>
              </w:rPr>
              <w:t xml:space="preserve">171.67</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59.9</w:t>
            </w:r>
          </w:p>
        </w:tc>
        <w:tc>
          <w:tcPr>
            <w:tcW w:w="0" w:type="auto"/>
          </w:tcPr>
          <w:p>
            <w:pPr>
              <w:pStyle w:val="Compact"/>
              <w:spacing w:after="20" w:before="20"/>
              <w:jc w:val="center"/>
            </w:pPr>
            <w:r>
              <w:rPr>
                <w:rFonts w:ascii="Arial" w:hAnsi="Arial"/>
                <w:sz w:val="16"/>
              </w:rPr>
              <w:t xml:space="preserve">66.8</w:t>
            </w:r>
          </w:p>
        </w:tc>
        <w:tc>
          <w:tcPr>
            <w:tcW w:w="0" w:type="auto"/>
          </w:tcPr>
          <w:p>
            <w:pPr>
              <w:pStyle w:val="Compact"/>
              <w:spacing w:after="20" w:before="20"/>
              <w:jc w:val="center"/>
            </w:pPr>
            <w:r>
              <w:rPr>
                <w:rFonts w:ascii="Arial" w:hAnsi="Arial"/>
                <w:sz w:val="16"/>
              </w:rPr>
              <w:t xml:space="preserve">66.1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143</w:t>
            </w:r>
          </w:p>
        </w:tc>
        <w:tc>
          <w:tcPr>
            <w:tcW w:w="0" w:type="auto"/>
          </w:tcPr>
          <w:p>
            <w:pPr>
              <w:pStyle w:val="Compact"/>
              <w:spacing w:after="20" w:before="20"/>
              <w:jc w:val="center"/>
            </w:pPr>
            <w:r>
              <w:rPr>
                <w:rFonts w:ascii="Arial" w:hAnsi="Arial"/>
                <w:sz w:val="16"/>
              </w:rPr>
              <w:t xml:space="preserve">2.89</w:t>
            </w:r>
          </w:p>
        </w:tc>
      </w:tr>
      <w:tr>
        <w:trPr>
          <w:cantSplit/>
        </w:trPr>
        <w:tc>
          <w:tcPr>
            <w:tcW w:w="0" w:type="auto"/>
          </w:tcPr>
          <w:p>
            <w:pPr>
              <w:pStyle w:val="Compact"/>
              <w:spacing w:after="20" w:before="20"/>
              <w:jc w:val="center"/>
            </w:pPr>
            <w:r>
              <w:rPr>
                <w:rFonts w:ascii="Arial" w:hAnsi="Arial"/>
                <w:sz w:val="16"/>
              </w:rPr>
              <w:t xml:space="preserve">4450</w:t>
            </w:r>
          </w:p>
        </w:tc>
        <w:tc>
          <w:tcPr>
            <w:tcW w:w="0" w:type="auto"/>
          </w:tcPr>
          <w:p>
            <w:pPr>
              <w:pStyle w:val="Compact"/>
              <w:spacing w:after="20" w:before="20"/>
              <w:jc w:val="center"/>
            </w:pPr>
            <w:r>
              <w:rPr>
                <w:rFonts w:ascii="Arial" w:hAnsi="Arial"/>
                <w:sz w:val="16"/>
              </w:rPr>
              <w:t xml:space="preserve">170.37</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59.9</w:t>
            </w:r>
          </w:p>
        </w:tc>
        <w:tc>
          <w:tcPr>
            <w:tcW w:w="0" w:type="auto"/>
          </w:tcPr>
          <w:p>
            <w:pPr>
              <w:pStyle w:val="Compact"/>
              <w:spacing w:after="20" w:before="20"/>
              <w:jc w:val="center"/>
            </w:pPr>
            <w:r>
              <w:rPr>
                <w:rFonts w:ascii="Arial" w:hAnsi="Arial"/>
                <w:sz w:val="16"/>
              </w:rPr>
              <w:t xml:space="preserve">66.8</w:t>
            </w:r>
          </w:p>
        </w:tc>
        <w:tc>
          <w:tcPr>
            <w:tcW w:w="0" w:type="auto"/>
          </w:tcPr>
          <w:p>
            <w:pPr>
              <w:pStyle w:val="Compact"/>
              <w:spacing w:after="20" w:before="20"/>
              <w:jc w:val="center"/>
            </w:pPr>
            <w:r>
              <w:rPr>
                <w:rFonts w:ascii="Arial" w:hAnsi="Arial"/>
                <w:sz w:val="16"/>
              </w:rPr>
              <w:t xml:space="preserve">66.0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140</w:t>
            </w:r>
          </w:p>
        </w:tc>
        <w:tc>
          <w:tcPr>
            <w:tcW w:w="0" w:type="auto"/>
          </w:tcPr>
          <w:p>
            <w:pPr>
              <w:pStyle w:val="Compact"/>
              <w:spacing w:after="20" w:before="20"/>
              <w:jc w:val="center"/>
            </w:pPr>
            <w:r>
              <w:rPr>
                <w:rFonts w:ascii="Arial" w:hAnsi="Arial"/>
                <w:sz w:val="16"/>
              </w:rPr>
              <w:t xml:space="preserve">2.83</w:t>
            </w:r>
          </w:p>
        </w:tc>
      </w:tr>
      <w:tr>
        <w:trPr>
          <w:cantSplit/>
        </w:trPr>
        <w:tc>
          <w:tcPr>
            <w:tcW w:w="0" w:type="auto"/>
          </w:tcPr>
          <w:p>
            <w:pPr>
              <w:pStyle w:val="Compact"/>
              <w:spacing w:after="20" w:before="20"/>
              <w:jc w:val="center"/>
            </w:pPr>
            <w:r>
              <w:rPr>
                <w:rFonts w:ascii="Arial" w:hAnsi="Arial"/>
                <w:sz w:val="16"/>
              </w:rPr>
              <w:t xml:space="preserve">4500</w:t>
            </w:r>
          </w:p>
        </w:tc>
        <w:tc>
          <w:tcPr>
            <w:tcW w:w="0" w:type="auto"/>
          </w:tcPr>
          <w:p>
            <w:pPr>
              <w:pStyle w:val="Compact"/>
              <w:spacing w:after="20" w:before="20"/>
              <w:jc w:val="center"/>
            </w:pPr>
            <w:r>
              <w:rPr>
                <w:rFonts w:ascii="Arial" w:hAnsi="Arial"/>
                <w:sz w:val="16"/>
              </w:rPr>
              <w:t xml:space="preserve">169.08</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59.8</w:t>
            </w:r>
          </w:p>
        </w:tc>
        <w:tc>
          <w:tcPr>
            <w:tcW w:w="0" w:type="auto"/>
          </w:tcPr>
          <w:p>
            <w:pPr>
              <w:pStyle w:val="Compact"/>
              <w:spacing w:after="20" w:before="20"/>
              <w:jc w:val="center"/>
            </w:pPr>
            <w:r>
              <w:rPr>
                <w:rFonts w:ascii="Arial" w:hAnsi="Arial"/>
                <w:sz w:val="16"/>
              </w:rPr>
              <w:t xml:space="preserve">66.7</w:t>
            </w:r>
          </w:p>
        </w:tc>
        <w:tc>
          <w:tcPr>
            <w:tcW w:w="0" w:type="auto"/>
          </w:tcPr>
          <w:p>
            <w:pPr>
              <w:pStyle w:val="Compact"/>
              <w:spacing w:after="20" w:before="20"/>
              <w:jc w:val="center"/>
            </w:pPr>
            <w:r>
              <w:rPr>
                <w:rFonts w:ascii="Arial" w:hAnsi="Arial"/>
                <w:sz w:val="16"/>
              </w:rPr>
              <w:t xml:space="preserve">66.0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137</w:t>
            </w:r>
          </w:p>
        </w:tc>
        <w:tc>
          <w:tcPr>
            <w:tcW w:w="0" w:type="auto"/>
          </w:tcPr>
          <w:p>
            <w:pPr>
              <w:pStyle w:val="Compact"/>
              <w:spacing w:after="20" w:before="20"/>
              <w:jc w:val="center"/>
            </w:pPr>
            <w:r>
              <w:rPr>
                <w:rFonts w:ascii="Arial" w:hAnsi="Arial"/>
                <w:sz w:val="16"/>
              </w:rPr>
              <w:t xml:space="preserve">2.77</w:t>
            </w:r>
          </w:p>
        </w:tc>
      </w:tr>
      <w:tr>
        <w:trPr>
          <w:cantSplit/>
        </w:trPr>
        <w:tc>
          <w:tcPr>
            <w:tcW w:w="0" w:type="auto"/>
          </w:tcPr>
          <w:p>
            <w:pPr>
              <w:pStyle w:val="Compact"/>
              <w:spacing w:after="20" w:before="20"/>
              <w:jc w:val="center"/>
            </w:pPr>
            <w:r>
              <w:rPr>
                <w:rFonts w:ascii="Arial" w:hAnsi="Arial"/>
                <w:sz w:val="16"/>
              </w:rPr>
              <w:t xml:space="preserve">4550</w:t>
            </w:r>
          </w:p>
        </w:tc>
        <w:tc>
          <w:tcPr>
            <w:tcW w:w="0" w:type="auto"/>
          </w:tcPr>
          <w:p>
            <w:pPr>
              <w:pStyle w:val="Compact"/>
              <w:spacing w:after="20" w:before="20"/>
              <w:jc w:val="center"/>
            </w:pPr>
            <w:r>
              <w:rPr>
                <w:rFonts w:ascii="Arial" w:hAnsi="Arial"/>
                <w:sz w:val="16"/>
              </w:rPr>
              <w:t xml:space="preserve">167.78</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59.8</w:t>
            </w:r>
          </w:p>
        </w:tc>
        <w:tc>
          <w:tcPr>
            <w:tcW w:w="0" w:type="auto"/>
          </w:tcPr>
          <w:p>
            <w:pPr>
              <w:pStyle w:val="Compact"/>
              <w:spacing w:after="20" w:before="20"/>
              <w:jc w:val="center"/>
            </w:pPr>
            <w:r>
              <w:rPr>
                <w:rFonts w:ascii="Arial" w:hAnsi="Arial"/>
                <w:sz w:val="16"/>
              </w:rPr>
              <w:t xml:space="preserve">66.7</w:t>
            </w:r>
          </w:p>
        </w:tc>
        <w:tc>
          <w:tcPr>
            <w:tcW w:w="0" w:type="auto"/>
          </w:tcPr>
          <w:p>
            <w:pPr>
              <w:pStyle w:val="Compact"/>
              <w:spacing w:after="20" w:before="20"/>
              <w:jc w:val="center"/>
            </w:pPr>
            <w:r>
              <w:rPr>
                <w:rFonts w:ascii="Arial" w:hAnsi="Arial"/>
                <w:sz w:val="16"/>
              </w:rPr>
              <w:t xml:space="preserve">66.0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134</w:t>
            </w:r>
          </w:p>
        </w:tc>
        <w:tc>
          <w:tcPr>
            <w:tcW w:w="0" w:type="auto"/>
          </w:tcPr>
          <w:p>
            <w:pPr>
              <w:pStyle w:val="Compact"/>
              <w:spacing w:after="20" w:before="20"/>
              <w:jc w:val="center"/>
            </w:pPr>
            <w:r>
              <w:rPr>
                <w:rFonts w:ascii="Arial" w:hAnsi="Arial"/>
                <w:sz w:val="16"/>
              </w:rPr>
              <w:t xml:space="preserve">2.71</w:t>
            </w:r>
          </w:p>
        </w:tc>
      </w:tr>
      <w:tr>
        <w:trPr>
          <w:cantSplit/>
        </w:trPr>
        <w:tc>
          <w:tcPr>
            <w:tcW w:w="0" w:type="auto"/>
          </w:tcPr>
          <w:p>
            <w:pPr>
              <w:pStyle w:val="Compact"/>
              <w:spacing w:after="20" w:before="20"/>
              <w:jc w:val="center"/>
            </w:pPr>
            <w:r>
              <w:rPr>
                <w:rFonts w:ascii="Arial" w:hAnsi="Arial"/>
                <w:sz w:val="16"/>
              </w:rPr>
              <w:t xml:space="preserve">4600</w:t>
            </w:r>
          </w:p>
        </w:tc>
        <w:tc>
          <w:tcPr>
            <w:tcW w:w="0" w:type="auto"/>
          </w:tcPr>
          <w:p>
            <w:pPr>
              <w:pStyle w:val="Compact"/>
              <w:spacing w:after="20" w:before="20"/>
              <w:jc w:val="center"/>
            </w:pPr>
            <w:r>
              <w:rPr>
                <w:rFonts w:ascii="Arial" w:hAnsi="Arial"/>
                <w:sz w:val="16"/>
              </w:rPr>
              <w:t xml:space="preserve">166.48</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59.7</w:t>
            </w:r>
          </w:p>
        </w:tc>
        <w:tc>
          <w:tcPr>
            <w:tcW w:w="0" w:type="auto"/>
          </w:tcPr>
          <w:p>
            <w:pPr>
              <w:pStyle w:val="Compact"/>
              <w:spacing w:after="20" w:before="20"/>
              <w:jc w:val="center"/>
            </w:pPr>
            <w:r>
              <w:rPr>
                <w:rFonts w:ascii="Arial" w:hAnsi="Arial"/>
                <w:sz w:val="16"/>
              </w:rPr>
              <w:t xml:space="preserve">66.6</w:t>
            </w:r>
          </w:p>
        </w:tc>
        <w:tc>
          <w:tcPr>
            <w:tcW w:w="0" w:type="auto"/>
          </w:tcPr>
          <w:p>
            <w:pPr>
              <w:pStyle w:val="Compact"/>
              <w:spacing w:after="20" w:before="20"/>
              <w:jc w:val="center"/>
            </w:pPr>
            <w:r>
              <w:rPr>
                <w:rFonts w:ascii="Arial" w:hAnsi="Arial"/>
                <w:sz w:val="16"/>
              </w:rPr>
              <w:t xml:space="preserve">66.0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131</w:t>
            </w:r>
          </w:p>
        </w:tc>
        <w:tc>
          <w:tcPr>
            <w:tcW w:w="0" w:type="auto"/>
          </w:tcPr>
          <w:p>
            <w:pPr>
              <w:pStyle w:val="Compact"/>
              <w:spacing w:after="20" w:before="20"/>
              <w:jc w:val="center"/>
            </w:pPr>
            <w:r>
              <w:rPr>
                <w:rFonts w:ascii="Arial" w:hAnsi="Arial"/>
                <w:sz w:val="16"/>
              </w:rPr>
              <w:t xml:space="preserve">2.65</w:t>
            </w:r>
          </w:p>
        </w:tc>
      </w:tr>
      <w:tr>
        <w:trPr>
          <w:cantSplit/>
        </w:trPr>
        <w:tc>
          <w:tcPr>
            <w:tcW w:w="0" w:type="auto"/>
          </w:tcPr>
          <w:p>
            <w:pPr>
              <w:pStyle w:val="Compact"/>
              <w:spacing w:after="20" w:before="20"/>
              <w:jc w:val="center"/>
            </w:pPr>
            <w:r>
              <w:rPr>
                <w:rFonts w:ascii="Arial" w:hAnsi="Arial"/>
                <w:sz w:val="16"/>
              </w:rPr>
              <w:t xml:space="preserve">4650</w:t>
            </w:r>
          </w:p>
        </w:tc>
        <w:tc>
          <w:tcPr>
            <w:tcW w:w="0" w:type="auto"/>
          </w:tcPr>
          <w:p>
            <w:pPr>
              <w:pStyle w:val="Compact"/>
              <w:spacing w:after="20" w:before="20"/>
              <w:jc w:val="center"/>
            </w:pPr>
            <w:r>
              <w:rPr>
                <w:rFonts w:ascii="Arial" w:hAnsi="Arial"/>
                <w:sz w:val="16"/>
              </w:rPr>
              <w:t xml:space="preserve">165.18</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59.7</w:t>
            </w:r>
          </w:p>
        </w:tc>
        <w:tc>
          <w:tcPr>
            <w:tcW w:w="0" w:type="auto"/>
          </w:tcPr>
          <w:p>
            <w:pPr>
              <w:pStyle w:val="Compact"/>
              <w:spacing w:after="20" w:before="20"/>
              <w:jc w:val="center"/>
            </w:pPr>
            <w:r>
              <w:rPr>
                <w:rFonts w:ascii="Arial" w:hAnsi="Arial"/>
                <w:sz w:val="16"/>
              </w:rPr>
              <w:t xml:space="preserve">66.6</w:t>
            </w:r>
          </w:p>
        </w:tc>
        <w:tc>
          <w:tcPr>
            <w:tcW w:w="0" w:type="auto"/>
          </w:tcPr>
          <w:p>
            <w:pPr>
              <w:pStyle w:val="Compact"/>
              <w:spacing w:after="20" w:before="20"/>
              <w:jc w:val="center"/>
            </w:pPr>
            <w:r>
              <w:rPr>
                <w:rFonts w:ascii="Arial" w:hAnsi="Arial"/>
                <w:sz w:val="16"/>
              </w:rPr>
              <w:t xml:space="preserve">65.9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128</w:t>
            </w:r>
          </w:p>
        </w:tc>
        <w:tc>
          <w:tcPr>
            <w:tcW w:w="0" w:type="auto"/>
          </w:tcPr>
          <w:p>
            <w:pPr>
              <w:pStyle w:val="Compact"/>
              <w:spacing w:after="20" w:before="20"/>
              <w:jc w:val="center"/>
            </w:pPr>
            <w:r>
              <w:rPr>
                <w:rFonts w:ascii="Arial" w:hAnsi="Arial"/>
                <w:sz w:val="16"/>
              </w:rPr>
              <w:t xml:space="preserve">2.59</w:t>
            </w:r>
          </w:p>
        </w:tc>
      </w:tr>
      <w:tr>
        <w:trPr>
          <w:cantSplit/>
        </w:trPr>
        <w:tc>
          <w:tcPr>
            <w:tcW w:w="0" w:type="auto"/>
          </w:tcPr>
          <w:p>
            <w:pPr>
              <w:pStyle w:val="Compact"/>
              <w:spacing w:after="20" w:before="20"/>
              <w:jc w:val="center"/>
            </w:pPr>
            <w:r>
              <w:rPr>
                <w:rFonts w:ascii="Arial" w:hAnsi="Arial"/>
                <w:sz w:val="16"/>
              </w:rPr>
              <w:t xml:space="preserve">4700</w:t>
            </w:r>
          </w:p>
        </w:tc>
        <w:tc>
          <w:tcPr>
            <w:tcW w:w="0" w:type="auto"/>
          </w:tcPr>
          <w:p>
            <w:pPr>
              <w:pStyle w:val="Compact"/>
              <w:spacing w:after="20" w:before="20"/>
              <w:jc w:val="center"/>
            </w:pPr>
            <w:r>
              <w:rPr>
                <w:rFonts w:ascii="Arial" w:hAnsi="Arial"/>
                <w:sz w:val="16"/>
              </w:rPr>
              <w:t xml:space="preserve">163.89</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59.6</w:t>
            </w:r>
          </w:p>
        </w:tc>
        <w:tc>
          <w:tcPr>
            <w:tcW w:w="0" w:type="auto"/>
          </w:tcPr>
          <w:p>
            <w:pPr>
              <w:pStyle w:val="Compact"/>
              <w:spacing w:after="20" w:before="20"/>
              <w:jc w:val="center"/>
            </w:pPr>
            <w:r>
              <w:rPr>
                <w:rFonts w:ascii="Arial" w:hAnsi="Arial"/>
                <w:sz w:val="16"/>
              </w:rPr>
              <w:t xml:space="preserve">66.6</w:t>
            </w:r>
          </w:p>
        </w:tc>
        <w:tc>
          <w:tcPr>
            <w:tcW w:w="0" w:type="auto"/>
          </w:tcPr>
          <w:p>
            <w:pPr>
              <w:pStyle w:val="Compact"/>
              <w:spacing w:after="20" w:before="20"/>
              <w:jc w:val="center"/>
            </w:pPr>
            <w:r>
              <w:rPr>
                <w:rFonts w:ascii="Arial" w:hAnsi="Arial"/>
                <w:sz w:val="16"/>
              </w:rPr>
              <w:t xml:space="preserve">65.9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125</w:t>
            </w:r>
          </w:p>
        </w:tc>
        <w:tc>
          <w:tcPr>
            <w:tcW w:w="0" w:type="auto"/>
          </w:tcPr>
          <w:p>
            <w:pPr>
              <w:pStyle w:val="Compact"/>
              <w:spacing w:after="20" w:before="20"/>
              <w:jc w:val="center"/>
            </w:pPr>
            <w:r>
              <w:rPr>
                <w:rFonts w:ascii="Arial" w:hAnsi="Arial"/>
                <w:sz w:val="16"/>
              </w:rPr>
              <w:t xml:space="preserve">2.53</w:t>
            </w:r>
          </w:p>
        </w:tc>
      </w:tr>
      <w:tr>
        <w:trPr>
          <w:cantSplit/>
        </w:trPr>
        <w:tc>
          <w:tcPr>
            <w:tcW w:w="0" w:type="auto"/>
          </w:tcPr>
          <w:p>
            <w:pPr>
              <w:pStyle w:val="Compact"/>
              <w:spacing w:after="20" w:before="20"/>
              <w:jc w:val="center"/>
            </w:pPr>
            <w:r>
              <w:rPr>
                <w:rFonts w:ascii="Arial" w:hAnsi="Arial"/>
                <w:sz w:val="16"/>
              </w:rPr>
              <w:t xml:space="preserve">4750</w:t>
            </w:r>
          </w:p>
        </w:tc>
        <w:tc>
          <w:tcPr>
            <w:tcW w:w="0" w:type="auto"/>
          </w:tcPr>
          <w:p>
            <w:pPr>
              <w:pStyle w:val="Compact"/>
              <w:spacing w:after="20" w:before="20"/>
              <w:jc w:val="center"/>
            </w:pPr>
            <w:r>
              <w:rPr>
                <w:rFonts w:ascii="Arial" w:hAnsi="Arial"/>
                <w:sz w:val="16"/>
              </w:rPr>
              <w:t xml:space="preserve">162.59</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59.6</w:t>
            </w:r>
          </w:p>
        </w:tc>
        <w:tc>
          <w:tcPr>
            <w:tcW w:w="0" w:type="auto"/>
          </w:tcPr>
          <w:p>
            <w:pPr>
              <w:pStyle w:val="Compact"/>
              <w:spacing w:after="20" w:before="20"/>
              <w:jc w:val="center"/>
            </w:pPr>
            <w:r>
              <w:rPr>
                <w:rFonts w:ascii="Arial" w:hAnsi="Arial"/>
                <w:sz w:val="16"/>
              </w:rPr>
              <w:t xml:space="preserve">66.5</w:t>
            </w:r>
          </w:p>
        </w:tc>
        <w:tc>
          <w:tcPr>
            <w:tcW w:w="0" w:type="auto"/>
          </w:tcPr>
          <w:p>
            <w:pPr>
              <w:pStyle w:val="Compact"/>
              <w:spacing w:after="20" w:before="20"/>
              <w:jc w:val="center"/>
            </w:pPr>
            <w:r>
              <w:rPr>
                <w:rFonts w:ascii="Arial" w:hAnsi="Arial"/>
                <w:sz w:val="16"/>
              </w:rPr>
              <w:t xml:space="preserve">65.8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122</w:t>
            </w:r>
          </w:p>
        </w:tc>
        <w:tc>
          <w:tcPr>
            <w:tcW w:w="0" w:type="auto"/>
          </w:tcPr>
          <w:p>
            <w:pPr>
              <w:pStyle w:val="Compact"/>
              <w:spacing w:after="20" w:before="20"/>
              <w:jc w:val="center"/>
            </w:pPr>
            <w:r>
              <w:rPr>
                <w:rFonts w:ascii="Arial" w:hAnsi="Arial"/>
                <w:sz w:val="16"/>
              </w:rPr>
              <w:t xml:space="preserve">2.46</w:t>
            </w:r>
          </w:p>
        </w:tc>
      </w:tr>
      <w:tr>
        <w:trPr>
          <w:cantSplit/>
        </w:trPr>
        <w:tc>
          <w:tcPr>
            <w:tcW w:w="0" w:type="auto"/>
          </w:tcPr>
          <w:p>
            <w:pPr>
              <w:pStyle w:val="Compact"/>
              <w:spacing w:after="20" w:before="20"/>
              <w:jc w:val="center"/>
            </w:pPr>
            <w:r>
              <w:rPr>
                <w:rFonts w:ascii="Arial" w:hAnsi="Arial"/>
                <w:sz w:val="16"/>
              </w:rPr>
              <w:t xml:space="preserve">4800</w:t>
            </w:r>
          </w:p>
        </w:tc>
        <w:tc>
          <w:tcPr>
            <w:tcW w:w="0" w:type="auto"/>
          </w:tcPr>
          <w:p>
            <w:pPr>
              <w:pStyle w:val="Compact"/>
              <w:spacing w:after="20" w:before="20"/>
              <w:jc w:val="center"/>
            </w:pPr>
            <w:r>
              <w:rPr>
                <w:rFonts w:ascii="Arial" w:hAnsi="Arial"/>
                <w:sz w:val="16"/>
              </w:rPr>
              <w:t xml:space="preserve">161.29</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59.5</w:t>
            </w:r>
          </w:p>
        </w:tc>
        <w:tc>
          <w:tcPr>
            <w:tcW w:w="0" w:type="auto"/>
          </w:tcPr>
          <w:p>
            <w:pPr>
              <w:pStyle w:val="Compact"/>
              <w:spacing w:after="20" w:before="20"/>
              <w:jc w:val="center"/>
            </w:pPr>
            <w:r>
              <w:rPr>
                <w:rFonts w:ascii="Arial" w:hAnsi="Arial"/>
                <w:sz w:val="16"/>
              </w:rPr>
              <w:t xml:space="preserve">66.4</w:t>
            </w:r>
          </w:p>
        </w:tc>
        <w:tc>
          <w:tcPr>
            <w:tcW w:w="0" w:type="auto"/>
          </w:tcPr>
          <w:p>
            <w:pPr>
              <w:pStyle w:val="Compact"/>
              <w:spacing w:after="20" w:before="20"/>
              <w:jc w:val="center"/>
            </w:pPr>
            <w:r>
              <w:rPr>
                <w:rFonts w:ascii="Arial" w:hAnsi="Arial"/>
                <w:sz w:val="16"/>
              </w:rPr>
              <w:t xml:space="preserve">65.8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119</w:t>
            </w:r>
          </w:p>
        </w:tc>
        <w:tc>
          <w:tcPr>
            <w:tcW w:w="0" w:type="auto"/>
          </w:tcPr>
          <w:p>
            <w:pPr>
              <w:pStyle w:val="Compact"/>
              <w:spacing w:after="20" w:before="20"/>
              <w:jc w:val="center"/>
            </w:pPr>
            <w:r>
              <w:rPr>
                <w:rFonts w:ascii="Arial" w:hAnsi="Arial"/>
                <w:sz w:val="16"/>
              </w:rPr>
              <w:t xml:space="preserve">2.40</w:t>
            </w:r>
          </w:p>
        </w:tc>
      </w:tr>
      <w:tr>
        <w:trPr>
          <w:cantSplit/>
        </w:trPr>
        <w:tc>
          <w:tcPr>
            <w:tcW w:w="0" w:type="auto"/>
          </w:tcPr>
          <w:p>
            <w:pPr>
              <w:pStyle w:val="Compact"/>
              <w:spacing w:after="20" w:before="20"/>
              <w:jc w:val="center"/>
            </w:pPr>
            <w:r>
              <w:rPr>
                <w:rFonts w:ascii="Arial" w:hAnsi="Arial"/>
                <w:sz w:val="16"/>
              </w:rPr>
              <w:t xml:space="preserve">4850</w:t>
            </w:r>
          </w:p>
        </w:tc>
        <w:tc>
          <w:tcPr>
            <w:tcW w:w="0" w:type="auto"/>
          </w:tcPr>
          <w:p>
            <w:pPr>
              <w:pStyle w:val="Compact"/>
              <w:spacing w:after="20" w:before="20"/>
              <w:jc w:val="center"/>
            </w:pPr>
            <w:r>
              <w:rPr>
                <w:rFonts w:ascii="Arial" w:hAnsi="Arial"/>
                <w:sz w:val="16"/>
              </w:rPr>
              <w:t xml:space="preserve">159.99</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59.5</w:t>
            </w:r>
          </w:p>
        </w:tc>
        <w:tc>
          <w:tcPr>
            <w:tcW w:w="0" w:type="auto"/>
          </w:tcPr>
          <w:p>
            <w:pPr>
              <w:pStyle w:val="Compact"/>
              <w:spacing w:after="20" w:before="20"/>
              <w:jc w:val="center"/>
            </w:pPr>
            <w:r>
              <w:rPr>
                <w:rFonts w:ascii="Arial" w:hAnsi="Arial"/>
                <w:sz w:val="16"/>
              </w:rPr>
              <w:t xml:space="preserve">66.4</w:t>
            </w:r>
          </w:p>
        </w:tc>
        <w:tc>
          <w:tcPr>
            <w:tcW w:w="0" w:type="auto"/>
          </w:tcPr>
          <w:p>
            <w:pPr>
              <w:pStyle w:val="Compact"/>
              <w:spacing w:after="20" w:before="20"/>
              <w:jc w:val="center"/>
            </w:pPr>
            <w:r>
              <w:rPr>
                <w:rFonts w:ascii="Arial" w:hAnsi="Arial"/>
                <w:sz w:val="16"/>
              </w:rPr>
              <w:t xml:space="preserve">65.7</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116</w:t>
            </w:r>
          </w:p>
        </w:tc>
        <w:tc>
          <w:tcPr>
            <w:tcW w:w="0" w:type="auto"/>
          </w:tcPr>
          <w:p>
            <w:pPr>
              <w:pStyle w:val="Compact"/>
              <w:spacing w:after="20" w:before="20"/>
              <w:jc w:val="center"/>
            </w:pPr>
            <w:r>
              <w:rPr>
                <w:rFonts w:ascii="Arial" w:hAnsi="Arial"/>
                <w:sz w:val="16"/>
              </w:rPr>
              <w:t xml:space="preserve">2.34</w:t>
            </w:r>
          </w:p>
        </w:tc>
      </w:tr>
      <w:tr>
        <w:trPr>
          <w:cantSplit/>
        </w:trPr>
        <w:tc>
          <w:tcPr>
            <w:tcW w:w="0" w:type="auto"/>
          </w:tcPr>
          <w:p>
            <w:pPr>
              <w:pStyle w:val="Compact"/>
              <w:spacing w:after="20" w:before="20"/>
              <w:jc w:val="center"/>
            </w:pPr>
            <w:r>
              <w:rPr>
                <w:rFonts w:ascii="Arial" w:hAnsi="Arial"/>
                <w:sz w:val="16"/>
              </w:rPr>
              <w:t xml:space="preserve">4900</w:t>
            </w:r>
          </w:p>
        </w:tc>
        <w:tc>
          <w:tcPr>
            <w:tcW w:w="0" w:type="auto"/>
          </w:tcPr>
          <w:p>
            <w:pPr>
              <w:pStyle w:val="Compact"/>
              <w:spacing w:after="20" w:before="20"/>
              <w:jc w:val="center"/>
            </w:pPr>
            <w:r>
              <w:rPr>
                <w:rFonts w:ascii="Arial" w:hAnsi="Arial"/>
                <w:sz w:val="16"/>
              </w:rPr>
              <w:t xml:space="preserve">158.70</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59.4</w:t>
            </w:r>
          </w:p>
        </w:tc>
        <w:tc>
          <w:tcPr>
            <w:tcW w:w="0" w:type="auto"/>
          </w:tcPr>
          <w:p>
            <w:pPr>
              <w:pStyle w:val="Compact"/>
              <w:spacing w:after="20" w:before="20"/>
              <w:jc w:val="center"/>
            </w:pPr>
            <w:r>
              <w:rPr>
                <w:rFonts w:ascii="Arial" w:hAnsi="Arial"/>
                <w:sz w:val="16"/>
              </w:rPr>
              <w:t xml:space="preserve">66.3</w:t>
            </w:r>
          </w:p>
        </w:tc>
        <w:tc>
          <w:tcPr>
            <w:tcW w:w="0" w:type="auto"/>
          </w:tcPr>
          <w:p>
            <w:pPr>
              <w:pStyle w:val="Compact"/>
              <w:spacing w:after="20" w:before="20"/>
              <w:jc w:val="center"/>
            </w:pPr>
            <w:r>
              <w:rPr>
                <w:rFonts w:ascii="Arial" w:hAnsi="Arial"/>
                <w:sz w:val="16"/>
              </w:rPr>
              <w:t xml:space="preserve">65.7</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113</w:t>
            </w:r>
          </w:p>
        </w:tc>
        <w:tc>
          <w:tcPr>
            <w:tcW w:w="0" w:type="auto"/>
          </w:tcPr>
          <w:p>
            <w:pPr>
              <w:pStyle w:val="Compact"/>
              <w:spacing w:after="20" w:before="20"/>
              <w:jc w:val="center"/>
            </w:pPr>
            <w:r>
              <w:rPr>
                <w:rFonts w:ascii="Arial" w:hAnsi="Arial"/>
                <w:sz w:val="16"/>
              </w:rPr>
              <w:t xml:space="preserve">2.28</w:t>
            </w:r>
          </w:p>
        </w:tc>
      </w:tr>
      <w:tr>
        <w:trPr>
          <w:cantSplit/>
        </w:trPr>
        <w:tc>
          <w:tcPr>
            <w:tcW w:w="0" w:type="auto"/>
          </w:tcPr>
          <w:p>
            <w:pPr>
              <w:pStyle w:val="Compact"/>
              <w:spacing w:after="20" w:before="20"/>
              <w:jc w:val="center"/>
            </w:pPr>
            <w:r>
              <w:rPr>
                <w:rFonts w:ascii="Arial" w:hAnsi="Arial"/>
                <w:sz w:val="16"/>
              </w:rPr>
              <w:t xml:space="preserve">4950</w:t>
            </w:r>
          </w:p>
        </w:tc>
        <w:tc>
          <w:tcPr>
            <w:tcW w:w="0" w:type="auto"/>
          </w:tcPr>
          <w:p>
            <w:pPr>
              <w:pStyle w:val="Compact"/>
              <w:spacing w:after="20" w:before="20"/>
              <w:jc w:val="center"/>
            </w:pPr>
            <w:r>
              <w:rPr>
                <w:rFonts w:ascii="Arial" w:hAnsi="Arial"/>
                <w:sz w:val="16"/>
              </w:rPr>
              <w:t xml:space="preserve">157.40</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59.3</w:t>
            </w:r>
          </w:p>
        </w:tc>
        <w:tc>
          <w:tcPr>
            <w:tcW w:w="0" w:type="auto"/>
          </w:tcPr>
          <w:p>
            <w:pPr>
              <w:pStyle w:val="Compact"/>
              <w:spacing w:after="20" w:before="20"/>
              <w:jc w:val="center"/>
            </w:pPr>
            <w:r>
              <w:rPr>
                <w:rFonts w:ascii="Arial" w:hAnsi="Arial"/>
                <w:sz w:val="16"/>
              </w:rPr>
              <w:t xml:space="preserve">66.2</w:t>
            </w:r>
          </w:p>
        </w:tc>
        <w:tc>
          <w:tcPr>
            <w:tcW w:w="0" w:type="auto"/>
          </w:tcPr>
          <w:p>
            <w:pPr>
              <w:pStyle w:val="Compact"/>
              <w:spacing w:after="20" w:before="20"/>
              <w:jc w:val="center"/>
            </w:pPr>
            <w:r>
              <w:rPr>
                <w:rFonts w:ascii="Arial" w:hAnsi="Arial"/>
                <w:sz w:val="16"/>
              </w:rPr>
              <w:t xml:space="preserve">65.6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110</w:t>
            </w:r>
          </w:p>
        </w:tc>
        <w:tc>
          <w:tcPr>
            <w:tcW w:w="0" w:type="auto"/>
          </w:tcPr>
          <w:p>
            <w:pPr>
              <w:pStyle w:val="Compact"/>
              <w:spacing w:after="20" w:before="20"/>
              <w:jc w:val="center"/>
            </w:pPr>
            <w:r>
              <w:rPr>
                <w:rFonts w:ascii="Arial" w:hAnsi="Arial"/>
                <w:sz w:val="16"/>
              </w:rPr>
              <w:t xml:space="preserve">2.22</w:t>
            </w:r>
          </w:p>
        </w:tc>
      </w:tr>
      <w:tr>
        <w:trPr>
          <w:cantSplit/>
        </w:trPr>
        <w:tc>
          <w:tcPr>
            <w:tcW w:w="0" w:type="auto"/>
          </w:tcPr>
          <w:p>
            <w:pPr>
              <w:pStyle w:val="Compact"/>
              <w:spacing w:after="20" w:before="20"/>
              <w:jc w:val="center"/>
            </w:pPr>
            <w:r>
              <w:rPr>
                <w:rFonts w:ascii="Arial" w:hAnsi="Arial"/>
                <w:sz w:val="16"/>
              </w:rPr>
              <w:t xml:space="preserve">5000</w:t>
            </w:r>
          </w:p>
        </w:tc>
        <w:tc>
          <w:tcPr>
            <w:tcW w:w="0" w:type="auto"/>
          </w:tcPr>
          <w:p>
            <w:pPr>
              <w:pStyle w:val="Compact"/>
              <w:spacing w:after="20" w:before="20"/>
              <w:jc w:val="center"/>
            </w:pPr>
            <w:r>
              <w:rPr>
                <w:rFonts w:ascii="Arial" w:hAnsi="Arial"/>
                <w:sz w:val="16"/>
              </w:rPr>
              <w:t xml:space="preserve">156.10</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59.3</w:t>
            </w:r>
          </w:p>
        </w:tc>
        <w:tc>
          <w:tcPr>
            <w:tcW w:w="0" w:type="auto"/>
          </w:tcPr>
          <w:p>
            <w:pPr>
              <w:pStyle w:val="Compact"/>
              <w:spacing w:after="20" w:before="20"/>
              <w:jc w:val="center"/>
            </w:pPr>
            <w:r>
              <w:rPr>
                <w:rFonts w:ascii="Arial" w:hAnsi="Arial"/>
                <w:sz w:val="16"/>
              </w:rPr>
              <w:t xml:space="preserve">66.2</w:t>
            </w:r>
          </w:p>
        </w:tc>
        <w:tc>
          <w:tcPr>
            <w:tcW w:w="0" w:type="auto"/>
          </w:tcPr>
          <w:p>
            <w:pPr>
              <w:pStyle w:val="Compact"/>
              <w:spacing w:after="20" w:before="20"/>
              <w:jc w:val="center"/>
            </w:pPr>
            <w:r>
              <w:rPr>
                <w:rFonts w:ascii="Arial" w:hAnsi="Arial"/>
                <w:sz w:val="16"/>
              </w:rPr>
              <w:t xml:space="preserve">65.6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107</w:t>
            </w:r>
          </w:p>
        </w:tc>
        <w:tc>
          <w:tcPr>
            <w:tcW w:w="0" w:type="auto"/>
          </w:tcPr>
          <w:p>
            <w:pPr>
              <w:pStyle w:val="Compact"/>
              <w:spacing w:after="20" w:before="20"/>
              <w:jc w:val="center"/>
            </w:pPr>
            <w:r>
              <w:rPr>
                <w:rFonts w:ascii="Arial" w:hAnsi="Arial"/>
                <w:sz w:val="16"/>
              </w:rPr>
              <w:t xml:space="preserve">2.16</w:t>
            </w:r>
          </w:p>
        </w:tc>
      </w:tr>
      <w:tr>
        <w:trPr>
          <w:cantSplit/>
        </w:trPr>
        <w:tc>
          <w:tcPr>
            <w:tcW w:w="0" w:type="auto"/>
          </w:tcPr>
          <w:p>
            <w:pPr>
              <w:pStyle w:val="Compact"/>
              <w:spacing w:after="20" w:before="20"/>
              <w:jc w:val="center"/>
            </w:pPr>
            <w:r>
              <w:rPr>
                <w:rFonts w:ascii="Arial" w:hAnsi="Arial"/>
                <w:sz w:val="16"/>
              </w:rPr>
              <w:t xml:space="preserve">5050</w:t>
            </w:r>
          </w:p>
        </w:tc>
        <w:tc>
          <w:tcPr>
            <w:tcW w:w="0" w:type="auto"/>
          </w:tcPr>
          <w:p>
            <w:pPr>
              <w:pStyle w:val="Compact"/>
              <w:spacing w:after="20" w:before="20"/>
              <w:jc w:val="center"/>
            </w:pPr>
            <w:r>
              <w:rPr>
                <w:rFonts w:ascii="Arial" w:hAnsi="Arial"/>
                <w:sz w:val="16"/>
              </w:rPr>
              <w:t xml:space="preserve">154.80</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59.2</w:t>
            </w:r>
          </w:p>
        </w:tc>
        <w:tc>
          <w:tcPr>
            <w:tcW w:w="0" w:type="auto"/>
          </w:tcPr>
          <w:p>
            <w:pPr>
              <w:pStyle w:val="Compact"/>
              <w:spacing w:after="20" w:before="20"/>
              <w:jc w:val="center"/>
            </w:pPr>
            <w:r>
              <w:rPr>
                <w:rFonts w:ascii="Arial" w:hAnsi="Arial"/>
                <w:sz w:val="16"/>
              </w:rPr>
              <w:t xml:space="preserve">66.1</w:t>
            </w:r>
          </w:p>
        </w:tc>
        <w:tc>
          <w:tcPr>
            <w:tcW w:w="0" w:type="auto"/>
          </w:tcPr>
          <w:p>
            <w:pPr>
              <w:pStyle w:val="Compact"/>
              <w:spacing w:after="20" w:before="20"/>
              <w:jc w:val="center"/>
            </w:pPr>
            <w:r>
              <w:rPr>
                <w:rFonts w:ascii="Arial" w:hAnsi="Arial"/>
                <w:sz w:val="16"/>
              </w:rPr>
              <w:t xml:space="preserve">65.5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104</w:t>
            </w:r>
          </w:p>
        </w:tc>
        <w:tc>
          <w:tcPr>
            <w:tcW w:w="0" w:type="auto"/>
          </w:tcPr>
          <w:p>
            <w:pPr>
              <w:pStyle w:val="Compact"/>
              <w:spacing w:after="20" w:before="20"/>
              <w:jc w:val="center"/>
            </w:pPr>
            <w:r>
              <w:rPr>
                <w:rFonts w:ascii="Arial" w:hAnsi="Arial"/>
                <w:sz w:val="16"/>
              </w:rPr>
              <w:t xml:space="preserve">2.09</w:t>
            </w:r>
          </w:p>
        </w:tc>
      </w:tr>
      <w:tr>
        <w:trPr>
          <w:cantSplit/>
        </w:trPr>
        <w:tc>
          <w:tcPr>
            <w:tcW w:w="0" w:type="auto"/>
          </w:tcPr>
          <w:p>
            <w:pPr>
              <w:pStyle w:val="Compact"/>
              <w:spacing w:after="20" w:before="20"/>
              <w:jc w:val="center"/>
            </w:pPr>
            <w:r>
              <w:rPr>
                <w:rFonts w:ascii="Arial" w:hAnsi="Arial"/>
                <w:sz w:val="16"/>
              </w:rPr>
              <w:t xml:space="preserve">5100</w:t>
            </w:r>
          </w:p>
        </w:tc>
        <w:tc>
          <w:tcPr>
            <w:tcW w:w="0" w:type="auto"/>
          </w:tcPr>
          <w:p>
            <w:pPr>
              <w:pStyle w:val="Compact"/>
              <w:spacing w:after="20" w:before="20"/>
              <w:jc w:val="center"/>
            </w:pPr>
            <w:r>
              <w:rPr>
                <w:rFonts w:ascii="Arial" w:hAnsi="Arial"/>
                <w:sz w:val="16"/>
              </w:rPr>
              <w:t xml:space="preserve">153.51</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59.1</w:t>
            </w:r>
          </w:p>
        </w:tc>
        <w:tc>
          <w:tcPr>
            <w:tcW w:w="0" w:type="auto"/>
          </w:tcPr>
          <w:p>
            <w:pPr>
              <w:pStyle w:val="Compact"/>
              <w:spacing w:after="20" w:before="20"/>
              <w:jc w:val="center"/>
            </w:pPr>
            <w:r>
              <w:rPr>
                <w:rFonts w:ascii="Arial" w:hAnsi="Arial"/>
                <w:sz w:val="16"/>
              </w:rPr>
              <w:t xml:space="preserve">66.0</w:t>
            </w:r>
          </w:p>
        </w:tc>
        <w:tc>
          <w:tcPr>
            <w:tcW w:w="0" w:type="auto"/>
          </w:tcPr>
          <w:p>
            <w:pPr>
              <w:pStyle w:val="Compact"/>
              <w:spacing w:after="20" w:before="20"/>
              <w:jc w:val="center"/>
            </w:pPr>
            <w:r>
              <w:rPr>
                <w:rFonts w:ascii="Arial" w:hAnsi="Arial"/>
                <w:sz w:val="16"/>
              </w:rPr>
              <w:t xml:space="preserve">65.4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101</w:t>
            </w:r>
          </w:p>
        </w:tc>
        <w:tc>
          <w:tcPr>
            <w:tcW w:w="0" w:type="auto"/>
          </w:tcPr>
          <w:p>
            <w:pPr>
              <w:pStyle w:val="Compact"/>
              <w:spacing w:after="20" w:before="20"/>
              <w:jc w:val="center"/>
            </w:pPr>
            <w:r>
              <w:rPr>
                <w:rFonts w:ascii="Arial" w:hAnsi="Arial"/>
                <w:sz w:val="16"/>
              </w:rPr>
              <w:t xml:space="preserve">2.03</w:t>
            </w:r>
          </w:p>
        </w:tc>
      </w:tr>
      <w:tr>
        <w:trPr>
          <w:cantSplit/>
        </w:trPr>
        <w:tc>
          <w:tcPr>
            <w:tcW w:w="0" w:type="auto"/>
          </w:tcPr>
          <w:p>
            <w:pPr>
              <w:pStyle w:val="Compact"/>
              <w:spacing w:after="20" w:before="20"/>
              <w:jc w:val="center"/>
            </w:pPr>
            <w:r>
              <w:rPr>
                <w:rFonts w:ascii="Arial" w:hAnsi="Arial"/>
                <w:sz w:val="16"/>
              </w:rPr>
              <w:t xml:space="preserve">5150</w:t>
            </w:r>
          </w:p>
        </w:tc>
        <w:tc>
          <w:tcPr>
            <w:tcW w:w="0" w:type="auto"/>
          </w:tcPr>
          <w:p>
            <w:pPr>
              <w:pStyle w:val="Compact"/>
              <w:spacing w:after="20" w:before="20"/>
              <w:jc w:val="center"/>
            </w:pPr>
            <w:r>
              <w:rPr>
                <w:rFonts w:ascii="Arial" w:hAnsi="Arial"/>
                <w:sz w:val="16"/>
              </w:rPr>
              <w:t xml:space="preserve">152.21</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59.0</w:t>
            </w:r>
          </w:p>
        </w:tc>
        <w:tc>
          <w:tcPr>
            <w:tcW w:w="0" w:type="auto"/>
          </w:tcPr>
          <w:p>
            <w:pPr>
              <w:pStyle w:val="Compact"/>
              <w:spacing w:after="20" w:before="20"/>
              <w:jc w:val="center"/>
            </w:pPr>
            <w:r>
              <w:rPr>
                <w:rFonts w:ascii="Arial" w:hAnsi="Arial"/>
                <w:sz w:val="16"/>
              </w:rPr>
              <w:t xml:space="preserve">65.9</w:t>
            </w:r>
          </w:p>
        </w:tc>
        <w:tc>
          <w:tcPr>
            <w:tcW w:w="0" w:type="auto"/>
          </w:tcPr>
          <w:p>
            <w:pPr>
              <w:pStyle w:val="Compact"/>
              <w:spacing w:after="20" w:before="20"/>
              <w:jc w:val="center"/>
            </w:pPr>
            <w:r>
              <w:rPr>
                <w:rFonts w:ascii="Arial" w:hAnsi="Arial"/>
                <w:sz w:val="16"/>
              </w:rPr>
              <w:t xml:space="preserve">65.3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98</w:t>
            </w:r>
          </w:p>
        </w:tc>
        <w:tc>
          <w:tcPr>
            <w:tcW w:w="0" w:type="auto"/>
          </w:tcPr>
          <w:p>
            <w:pPr>
              <w:pStyle w:val="Compact"/>
              <w:spacing w:after="20" w:before="20"/>
              <w:jc w:val="center"/>
            </w:pPr>
            <w:r>
              <w:rPr>
                <w:rFonts w:ascii="Arial" w:hAnsi="Arial"/>
                <w:sz w:val="16"/>
              </w:rPr>
              <w:t xml:space="preserve">1.97</w:t>
            </w:r>
          </w:p>
        </w:tc>
      </w:tr>
      <w:tr>
        <w:trPr>
          <w:cantSplit/>
        </w:trPr>
        <w:tc>
          <w:tcPr>
            <w:tcW w:w="0" w:type="auto"/>
          </w:tcPr>
          <w:p>
            <w:pPr>
              <w:pStyle w:val="Compact"/>
              <w:spacing w:after="20" w:before="20"/>
              <w:jc w:val="center"/>
            </w:pPr>
            <w:r>
              <w:rPr>
                <w:rFonts w:ascii="Arial" w:hAnsi="Arial"/>
                <w:sz w:val="16"/>
              </w:rPr>
              <w:t xml:space="preserve">5200</w:t>
            </w:r>
          </w:p>
        </w:tc>
        <w:tc>
          <w:tcPr>
            <w:tcW w:w="0" w:type="auto"/>
          </w:tcPr>
          <w:p>
            <w:pPr>
              <w:pStyle w:val="Compact"/>
              <w:spacing w:after="20" w:before="20"/>
              <w:jc w:val="center"/>
            </w:pPr>
            <w:r>
              <w:rPr>
                <w:rFonts w:ascii="Arial" w:hAnsi="Arial"/>
                <w:sz w:val="16"/>
              </w:rPr>
              <w:t xml:space="preserve">150.91</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58.9</w:t>
            </w:r>
          </w:p>
        </w:tc>
        <w:tc>
          <w:tcPr>
            <w:tcW w:w="0" w:type="auto"/>
          </w:tcPr>
          <w:p>
            <w:pPr>
              <w:pStyle w:val="Compact"/>
              <w:spacing w:after="20" w:before="20"/>
              <w:jc w:val="center"/>
            </w:pPr>
            <w:r>
              <w:rPr>
                <w:rFonts w:ascii="Arial" w:hAnsi="Arial"/>
                <w:sz w:val="16"/>
              </w:rPr>
              <w:t xml:space="preserve">65.8</w:t>
            </w:r>
          </w:p>
        </w:tc>
        <w:tc>
          <w:tcPr>
            <w:tcW w:w="0" w:type="auto"/>
          </w:tcPr>
          <w:p>
            <w:pPr>
              <w:pStyle w:val="Compact"/>
              <w:spacing w:after="20" w:before="20"/>
              <w:jc w:val="center"/>
            </w:pPr>
            <w:r>
              <w:rPr>
                <w:rFonts w:ascii="Arial" w:hAnsi="Arial"/>
                <w:sz w:val="16"/>
              </w:rPr>
              <w:t xml:space="preserve">65.2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95</w:t>
            </w:r>
          </w:p>
        </w:tc>
        <w:tc>
          <w:tcPr>
            <w:tcW w:w="0" w:type="auto"/>
          </w:tcPr>
          <w:p>
            <w:pPr>
              <w:pStyle w:val="Compact"/>
              <w:spacing w:after="20" w:before="20"/>
              <w:jc w:val="center"/>
            </w:pPr>
            <w:r>
              <w:rPr>
                <w:rFonts w:ascii="Arial" w:hAnsi="Arial"/>
                <w:sz w:val="16"/>
              </w:rPr>
              <w:t xml:space="preserve">1.91</w:t>
            </w:r>
          </w:p>
        </w:tc>
      </w:tr>
      <w:tr>
        <w:trPr>
          <w:cantSplit/>
        </w:trPr>
        <w:tc>
          <w:tcPr>
            <w:tcW w:w="0" w:type="auto"/>
          </w:tcPr>
          <w:p>
            <w:pPr>
              <w:pStyle w:val="Compact"/>
              <w:spacing w:after="20" w:before="20"/>
              <w:jc w:val="center"/>
            </w:pPr>
            <w:r>
              <w:rPr>
                <w:rFonts w:ascii="Arial" w:hAnsi="Arial"/>
                <w:sz w:val="16"/>
              </w:rPr>
              <w:t xml:space="preserve">5250</w:t>
            </w:r>
          </w:p>
        </w:tc>
        <w:tc>
          <w:tcPr>
            <w:tcW w:w="0" w:type="auto"/>
          </w:tcPr>
          <w:p>
            <w:pPr>
              <w:pStyle w:val="Compact"/>
              <w:spacing w:after="20" w:before="20"/>
              <w:jc w:val="center"/>
            </w:pPr>
            <w:r>
              <w:rPr>
                <w:rFonts w:ascii="Arial" w:hAnsi="Arial"/>
                <w:sz w:val="16"/>
              </w:rPr>
              <w:t xml:space="preserve">149.61</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58.8</w:t>
            </w:r>
          </w:p>
        </w:tc>
        <w:tc>
          <w:tcPr>
            <w:tcW w:w="0" w:type="auto"/>
          </w:tcPr>
          <w:p>
            <w:pPr>
              <w:pStyle w:val="Compact"/>
              <w:spacing w:after="20" w:before="20"/>
              <w:jc w:val="center"/>
            </w:pPr>
            <w:r>
              <w:rPr>
                <w:rFonts w:ascii="Arial" w:hAnsi="Arial"/>
                <w:sz w:val="16"/>
              </w:rPr>
              <w:t xml:space="preserve">65.7</w:t>
            </w:r>
          </w:p>
        </w:tc>
        <w:tc>
          <w:tcPr>
            <w:tcW w:w="0" w:type="auto"/>
          </w:tcPr>
          <w:p>
            <w:pPr>
              <w:pStyle w:val="Compact"/>
              <w:spacing w:after="20" w:before="20"/>
              <w:jc w:val="center"/>
            </w:pPr>
            <w:r>
              <w:rPr>
                <w:rFonts w:ascii="Arial" w:hAnsi="Arial"/>
                <w:sz w:val="16"/>
              </w:rPr>
              <w:t xml:space="preserve">65.1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92</w:t>
            </w:r>
          </w:p>
        </w:tc>
        <w:tc>
          <w:tcPr>
            <w:tcW w:w="0" w:type="auto"/>
          </w:tcPr>
          <w:p>
            <w:pPr>
              <w:pStyle w:val="Compact"/>
              <w:spacing w:after="20" w:before="20"/>
              <w:jc w:val="center"/>
            </w:pPr>
            <w:r>
              <w:rPr>
                <w:rFonts w:ascii="Arial" w:hAnsi="Arial"/>
                <w:sz w:val="16"/>
              </w:rPr>
              <w:t xml:space="preserve">1.84</w:t>
            </w:r>
          </w:p>
        </w:tc>
      </w:tr>
      <w:tr>
        <w:trPr>
          <w:cantSplit/>
        </w:trPr>
        <w:tc>
          <w:tcPr>
            <w:tcW w:w="0" w:type="auto"/>
          </w:tcPr>
          <w:p>
            <w:pPr>
              <w:pStyle w:val="Compact"/>
              <w:spacing w:after="20" w:before="20"/>
              <w:jc w:val="center"/>
            </w:pPr>
            <w:r>
              <w:rPr>
                <w:rFonts w:ascii="Arial" w:hAnsi="Arial"/>
                <w:sz w:val="16"/>
              </w:rPr>
              <w:t xml:space="preserve">5300</w:t>
            </w:r>
          </w:p>
        </w:tc>
        <w:tc>
          <w:tcPr>
            <w:tcW w:w="0" w:type="auto"/>
          </w:tcPr>
          <w:p>
            <w:pPr>
              <w:pStyle w:val="Compact"/>
              <w:spacing w:after="20" w:before="20"/>
              <w:jc w:val="center"/>
            </w:pPr>
            <w:r>
              <w:rPr>
                <w:rFonts w:ascii="Arial" w:hAnsi="Arial"/>
                <w:sz w:val="16"/>
              </w:rPr>
              <w:t xml:space="preserve">148.32</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58.6</w:t>
            </w:r>
          </w:p>
        </w:tc>
        <w:tc>
          <w:tcPr>
            <w:tcW w:w="0" w:type="auto"/>
          </w:tcPr>
          <w:p>
            <w:pPr>
              <w:pStyle w:val="Compact"/>
              <w:spacing w:after="20" w:before="20"/>
              <w:jc w:val="center"/>
            </w:pPr>
            <w:r>
              <w:rPr>
                <w:rFonts w:ascii="Arial" w:hAnsi="Arial"/>
                <w:sz w:val="16"/>
              </w:rPr>
              <w:t xml:space="preserve">65.6</w:t>
            </w:r>
          </w:p>
        </w:tc>
        <w:tc>
          <w:tcPr>
            <w:tcW w:w="0" w:type="auto"/>
          </w:tcPr>
          <w:p>
            <w:pPr>
              <w:pStyle w:val="Compact"/>
              <w:spacing w:after="20" w:before="20"/>
              <w:jc w:val="center"/>
            </w:pPr>
            <w:r>
              <w:rPr>
                <w:rFonts w:ascii="Arial" w:hAnsi="Arial"/>
                <w:sz w:val="16"/>
              </w:rPr>
              <w:t xml:space="preserve">65.0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89</w:t>
            </w:r>
          </w:p>
        </w:tc>
        <w:tc>
          <w:tcPr>
            <w:tcW w:w="0" w:type="auto"/>
          </w:tcPr>
          <w:p>
            <w:pPr>
              <w:pStyle w:val="Compact"/>
              <w:spacing w:after="20" w:before="20"/>
              <w:jc w:val="center"/>
            </w:pPr>
            <w:r>
              <w:rPr>
                <w:rFonts w:ascii="Arial" w:hAnsi="Arial"/>
                <w:sz w:val="16"/>
              </w:rPr>
              <w:t xml:space="preserve">1.78</w:t>
            </w:r>
          </w:p>
        </w:tc>
      </w:tr>
      <w:tr>
        <w:trPr>
          <w:cantSplit/>
        </w:trPr>
        <w:tc>
          <w:tcPr>
            <w:tcW w:w="0" w:type="auto"/>
          </w:tcPr>
          <w:p>
            <w:pPr>
              <w:pStyle w:val="Compact"/>
              <w:spacing w:after="20" w:before="20"/>
              <w:jc w:val="center"/>
            </w:pPr>
            <w:r>
              <w:rPr>
                <w:rFonts w:ascii="Arial" w:hAnsi="Arial"/>
                <w:sz w:val="16"/>
              </w:rPr>
              <w:t xml:space="preserve">5350</w:t>
            </w:r>
          </w:p>
        </w:tc>
        <w:tc>
          <w:tcPr>
            <w:tcW w:w="0" w:type="auto"/>
          </w:tcPr>
          <w:p>
            <w:pPr>
              <w:pStyle w:val="Compact"/>
              <w:spacing w:after="20" w:before="20"/>
              <w:jc w:val="center"/>
            </w:pPr>
            <w:r>
              <w:rPr>
                <w:rFonts w:ascii="Arial" w:hAnsi="Arial"/>
                <w:sz w:val="16"/>
              </w:rPr>
              <w:t xml:space="preserve">147.02</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58.5</w:t>
            </w:r>
          </w:p>
        </w:tc>
        <w:tc>
          <w:tcPr>
            <w:tcW w:w="0" w:type="auto"/>
          </w:tcPr>
          <w:p>
            <w:pPr>
              <w:pStyle w:val="Compact"/>
              <w:spacing w:after="20" w:before="20"/>
              <w:jc w:val="center"/>
            </w:pPr>
            <w:r>
              <w:rPr>
                <w:rFonts w:ascii="Arial" w:hAnsi="Arial"/>
                <w:sz w:val="16"/>
              </w:rPr>
              <w:t xml:space="preserve">65.4</w:t>
            </w:r>
          </w:p>
        </w:tc>
        <w:tc>
          <w:tcPr>
            <w:tcW w:w="0" w:type="auto"/>
          </w:tcPr>
          <w:p>
            <w:pPr>
              <w:pStyle w:val="Compact"/>
              <w:spacing w:after="20" w:before="20"/>
              <w:jc w:val="center"/>
            </w:pPr>
            <w:r>
              <w:rPr>
                <w:rFonts w:ascii="Arial" w:hAnsi="Arial"/>
                <w:sz w:val="16"/>
              </w:rPr>
              <w:t xml:space="preserve">64.9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86</w:t>
            </w:r>
          </w:p>
        </w:tc>
        <w:tc>
          <w:tcPr>
            <w:tcW w:w="0" w:type="auto"/>
          </w:tcPr>
          <w:p>
            <w:pPr>
              <w:pStyle w:val="Compact"/>
              <w:spacing w:after="20" w:before="20"/>
              <w:jc w:val="center"/>
            </w:pPr>
            <w:r>
              <w:rPr>
                <w:rFonts w:ascii="Arial" w:hAnsi="Arial"/>
                <w:sz w:val="16"/>
              </w:rPr>
              <w:t xml:space="preserve">1.72</w:t>
            </w:r>
          </w:p>
        </w:tc>
      </w:tr>
      <w:tr>
        <w:trPr>
          <w:cantSplit/>
        </w:trPr>
        <w:tc>
          <w:tcPr>
            <w:tcW w:w="0" w:type="auto"/>
          </w:tcPr>
          <w:p>
            <w:pPr>
              <w:pStyle w:val="Compact"/>
              <w:spacing w:after="20" w:before="20"/>
              <w:jc w:val="center"/>
            </w:pPr>
            <w:r>
              <w:rPr>
                <w:rFonts w:ascii="Arial" w:hAnsi="Arial"/>
                <w:sz w:val="16"/>
              </w:rPr>
              <w:t xml:space="preserve">5400</w:t>
            </w:r>
          </w:p>
        </w:tc>
        <w:tc>
          <w:tcPr>
            <w:tcW w:w="0" w:type="auto"/>
          </w:tcPr>
          <w:p>
            <w:pPr>
              <w:pStyle w:val="Compact"/>
              <w:spacing w:after="20" w:before="20"/>
              <w:jc w:val="center"/>
            </w:pPr>
            <w:r>
              <w:rPr>
                <w:rFonts w:ascii="Arial" w:hAnsi="Arial"/>
                <w:sz w:val="16"/>
              </w:rPr>
              <w:t xml:space="preserve">145.72</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58.4</w:t>
            </w:r>
          </w:p>
        </w:tc>
        <w:tc>
          <w:tcPr>
            <w:tcW w:w="0" w:type="auto"/>
          </w:tcPr>
          <w:p>
            <w:pPr>
              <w:pStyle w:val="Compact"/>
              <w:spacing w:after="20" w:before="20"/>
              <w:jc w:val="center"/>
            </w:pPr>
            <w:r>
              <w:rPr>
                <w:rFonts w:ascii="Arial" w:hAnsi="Arial"/>
                <w:sz w:val="16"/>
              </w:rPr>
              <w:t xml:space="preserve">65.3</w:t>
            </w:r>
          </w:p>
        </w:tc>
        <w:tc>
          <w:tcPr>
            <w:tcW w:w="0" w:type="auto"/>
          </w:tcPr>
          <w:p>
            <w:pPr>
              <w:pStyle w:val="Compact"/>
              <w:spacing w:after="20" w:before="20"/>
              <w:jc w:val="center"/>
            </w:pPr>
            <w:r>
              <w:rPr>
                <w:rFonts w:ascii="Arial" w:hAnsi="Arial"/>
                <w:sz w:val="16"/>
              </w:rPr>
              <w:t xml:space="preserve">64.8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83</w:t>
            </w:r>
          </w:p>
        </w:tc>
        <w:tc>
          <w:tcPr>
            <w:tcW w:w="0" w:type="auto"/>
          </w:tcPr>
          <w:p>
            <w:pPr>
              <w:pStyle w:val="Compact"/>
              <w:spacing w:after="20" w:before="20"/>
              <w:jc w:val="center"/>
            </w:pPr>
            <w:r>
              <w:rPr>
                <w:rFonts w:ascii="Arial" w:hAnsi="Arial"/>
                <w:sz w:val="16"/>
              </w:rPr>
              <w:t xml:space="preserve">1.66</w:t>
            </w:r>
          </w:p>
        </w:tc>
      </w:tr>
      <w:tr>
        <w:trPr>
          <w:cantSplit/>
        </w:trPr>
        <w:tc>
          <w:tcPr>
            <w:tcW w:w="0" w:type="auto"/>
          </w:tcPr>
          <w:p>
            <w:pPr>
              <w:pStyle w:val="Compact"/>
              <w:spacing w:after="20" w:before="20"/>
              <w:jc w:val="center"/>
            </w:pPr>
            <w:r>
              <w:rPr>
                <w:rFonts w:ascii="Arial" w:hAnsi="Arial"/>
                <w:sz w:val="16"/>
              </w:rPr>
              <w:t xml:space="preserve">5450</w:t>
            </w:r>
          </w:p>
        </w:tc>
        <w:tc>
          <w:tcPr>
            <w:tcW w:w="0" w:type="auto"/>
          </w:tcPr>
          <w:p>
            <w:pPr>
              <w:pStyle w:val="Compact"/>
              <w:spacing w:after="20" w:before="20"/>
              <w:jc w:val="center"/>
            </w:pPr>
            <w:r>
              <w:rPr>
                <w:rFonts w:ascii="Arial" w:hAnsi="Arial"/>
                <w:sz w:val="16"/>
              </w:rPr>
              <w:t xml:space="preserve">144.42</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58.2</w:t>
            </w:r>
          </w:p>
        </w:tc>
        <w:tc>
          <w:tcPr>
            <w:tcW w:w="0" w:type="auto"/>
          </w:tcPr>
          <w:p>
            <w:pPr>
              <w:pStyle w:val="Compact"/>
              <w:spacing w:after="20" w:before="20"/>
              <w:jc w:val="center"/>
            </w:pPr>
            <w:r>
              <w:rPr>
                <w:rFonts w:ascii="Arial" w:hAnsi="Arial"/>
                <w:sz w:val="16"/>
              </w:rPr>
              <w:t xml:space="preserve">65.1</w:t>
            </w:r>
          </w:p>
        </w:tc>
        <w:tc>
          <w:tcPr>
            <w:tcW w:w="0" w:type="auto"/>
          </w:tcPr>
          <w:p>
            <w:pPr>
              <w:pStyle w:val="Compact"/>
              <w:spacing w:after="20" w:before="20"/>
              <w:jc w:val="center"/>
            </w:pPr>
            <w:r>
              <w:rPr>
                <w:rFonts w:ascii="Arial" w:hAnsi="Arial"/>
                <w:sz w:val="16"/>
              </w:rPr>
              <w:t xml:space="preserve">64.6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w:t>
            </w:r>
          </w:p>
        </w:tc>
        <w:tc>
          <w:tcPr>
            <w:tcW w:w="0" w:type="auto"/>
          </w:tcPr>
          <w:p>
            <w:pPr>
              <w:pStyle w:val="Compact"/>
              <w:spacing w:after="20" w:before="20"/>
              <w:jc w:val="center"/>
            </w:pPr>
            <w:r>
              <w:rPr>
                <w:rFonts w:ascii="Arial" w:hAnsi="Arial"/>
                <w:sz w:val="16"/>
              </w:rPr>
              <w:t xml:space="preserve">1.59</w:t>
            </w:r>
          </w:p>
        </w:tc>
      </w:tr>
      <w:tr>
        <w:trPr>
          <w:cantSplit/>
        </w:trPr>
        <w:tc>
          <w:tcPr>
            <w:tcW w:w="0" w:type="auto"/>
          </w:tcPr>
          <w:p>
            <w:pPr>
              <w:pStyle w:val="Compact"/>
              <w:spacing w:after="20" w:before="20"/>
              <w:jc w:val="center"/>
            </w:pPr>
            <w:r>
              <w:rPr>
                <w:rFonts w:ascii="Arial" w:hAnsi="Arial"/>
                <w:sz w:val="16"/>
              </w:rPr>
              <w:t xml:space="preserve">5500</w:t>
            </w:r>
          </w:p>
        </w:tc>
        <w:tc>
          <w:tcPr>
            <w:tcW w:w="0" w:type="auto"/>
          </w:tcPr>
          <w:p>
            <w:pPr>
              <w:pStyle w:val="Compact"/>
              <w:spacing w:after="20" w:before="20"/>
              <w:jc w:val="center"/>
            </w:pPr>
            <w:r>
              <w:rPr>
                <w:rFonts w:ascii="Arial" w:hAnsi="Arial"/>
                <w:sz w:val="16"/>
              </w:rPr>
              <w:t xml:space="preserve">143.13</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58.0</w:t>
            </w:r>
          </w:p>
        </w:tc>
        <w:tc>
          <w:tcPr>
            <w:tcW w:w="0" w:type="auto"/>
          </w:tcPr>
          <w:p>
            <w:pPr>
              <w:pStyle w:val="Compact"/>
              <w:spacing w:after="20" w:before="20"/>
              <w:jc w:val="center"/>
            </w:pPr>
            <w:r>
              <w:rPr>
                <w:rFonts w:ascii="Arial" w:hAnsi="Arial"/>
                <w:sz w:val="16"/>
              </w:rPr>
              <w:t xml:space="preserve">65.0</w:t>
            </w:r>
          </w:p>
        </w:tc>
        <w:tc>
          <w:tcPr>
            <w:tcW w:w="0" w:type="auto"/>
          </w:tcPr>
          <w:p>
            <w:pPr>
              <w:pStyle w:val="Compact"/>
              <w:spacing w:after="20" w:before="20"/>
              <w:jc w:val="center"/>
            </w:pPr>
            <w:r>
              <w:rPr>
                <w:rFonts w:ascii="Arial" w:hAnsi="Arial"/>
                <w:sz w:val="16"/>
              </w:rPr>
              <w:t xml:space="preserve">64.5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76</w:t>
            </w:r>
          </w:p>
        </w:tc>
        <w:tc>
          <w:tcPr>
            <w:tcW w:w="0" w:type="auto"/>
          </w:tcPr>
          <w:p>
            <w:pPr>
              <w:pStyle w:val="Compact"/>
              <w:spacing w:after="20" w:before="20"/>
              <w:jc w:val="center"/>
            </w:pPr>
            <w:r>
              <w:rPr>
                <w:rFonts w:ascii="Arial" w:hAnsi="Arial"/>
                <w:sz w:val="16"/>
              </w:rPr>
              <w:t xml:space="preserve">1.53</w:t>
            </w:r>
          </w:p>
        </w:tc>
      </w:tr>
      <w:tr>
        <w:trPr>
          <w:cantSplit/>
        </w:trPr>
        <w:tc>
          <w:tcPr>
            <w:tcW w:w="0" w:type="auto"/>
          </w:tcPr>
          <w:p>
            <w:pPr>
              <w:pStyle w:val="Compact"/>
              <w:spacing w:after="20" w:before="20"/>
              <w:jc w:val="center"/>
            </w:pPr>
            <w:r>
              <w:rPr>
                <w:rFonts w:ascii="Arial" w:hAnsi="Arial"/>
                <w:sz w:val="16"/>
              </w:rPr>
              <w:t xml:space="preserve">5550</w:t>
            </w:r>
          </w:p>
        </w:tc>
        <w:tc>
          <w:tcPr>
            <w:tcW w:w="0" w:type="auto"/>
          </w:tcPr>
          <w:p>
            <w:pPr>
              <w:pStyle w:val="Compact"/>
              <w:spacing w:after="20" w:before="20"/>
              <w:jc w:val="center"/>
            </w:pPr>
            <w:r>
              <w:rPr>
                <w:rFonts w:ascii="Arial" w:hAnsi="Arial"/>
                <w:sz w:val="16"/>
              </w:rPr>
              <w:t xml:space="preserve">141.83</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57.8</w:t>
            </w:r>
          </w:p>
        </w:tc>
        <w:tc>
          <w:tcPr>
            <w:tcW w:w="0" w:type="auto"/>
          </w:tcPr>
          <w:p>
            <w:pPr>
              <w:pStyle w:val="Compact"/>
              <w:spacing w:after="20" w:before="20"/>
              <w:jc w:val="center"/>
            </w:pPr>
            <w:r>
              <w:rPr>
                <w:rFonts w:ascii="Arial" w:hAnsi="Arial"/>
                <w:sz w:val="16"/>
              </w:rPr>
              <w:t xml:space="preserve">64.8</w:t>
            </w:r>
          </w:p>
        </w:tc>
        <w:tc>
          <w:tcPr>
            <w:tcW w:w="0" w:type="auto"/>
          </w:tcPr>
          <w:p>
            <w:pPr>
              <w:pStyle w:val="Compact"/>
              <w:spacing w:after="20" w:before="20"/>
              <w:jc w:val="center"/>
            </w:pPr>
            <w:r>
              <w:rPr>
                <w:rFonts w:ascii="Arial" w:hAnsi="Arial"/>
                <w:sz w:val="16"/>
              </w:rPr>
              <w:t xml:space="preserve">64.3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73</w:t>
            </w:r>
          </w:p>
        </w:tc>
        <w:tc>
          <w:tcPr>
            <w:tcW w:w="0" w:type="auto"/>
          </w:tcPr>
          <w:p>
            <w:pPr>
              <w:pStyle w:val="Compact"/>
              <w:spacing w:after="20" w:before="20"/>
              <w:jc w:val="center"/>
            </w:pPr>
            <w:r>
              <w:rPr>
                <w:rFonts w:ascii="Arial" w:hAnsi="Arial"/>
                <w:sz w:val="16"/>
              </w:rPr>
              <w:t xml:space="preserve">1.47</w:t>
            </w:r>
          </w:p>
        </w:tc>
      </w:tr>
      <w:tr>
        <w:trPr>
          <w:cantSplit/>
        </w:trPr>
        <w:tc>
          <w:tcPr>
            <w:tcW w:w="0" w:type="auto"/>
          </w:tcPr>
          <w:p>
            <w:pPr>
              <w:pStyle w:val="Compact"/>
              <w:spacing w:after="20" w:before="20"/>
              <w:jc w:val="center"/>
            </w:pPr>
            <w:r>
              <w:rPr>
                <w:rFonts w:ascii="Arial" w:hAnsi="Arial"/>
                <w:sz w:val="16"/>
              </w:rPr>
              <w:t xml:space="preserve">5600</w:t>
            </w:r>
          </w:p>
        </w:tc>
        <w:tc>
          <w:tcPr>
            <w:tcW w:w="0" w:type="auto"/>
          </w:tcPr>
          <w:p>
            <w:pPr>
              <w:pStyle w:val="Compact"/>
              <w:spacing w:after="20" w:before="20"/>
              <w:jc w:val="center"/>
            </w:pPr>
            <w:r>
              <w:rPr>
                <w:rFonts w:ascii="Arial" w:hAnsi="Arial"/>
                <w:sz w:val="16"/>
              </w:rPr>
              <w:t xml:space="preserve">140.53</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57.6</w:t>
            </w:r>
          </w:p>
        </w:tc>
        <w:tc>
          <w:tcPr>
            <w:tcW w:w="0" w:type="auto"/>
          </w:tcPr>
          <w:p>
            <w:pPr>
              <w:pStyle w:val="Compact"/>
              <w:spacing w:after="20" w:before="20"/>
              <w:jc w:val="center"/>
            </w:pPr>
            <w:r>
              <w:rPr>
                <w:rFonts w:ascii="Arial" w:hAnsi="Arial"/>
                <w:sz w:val="16"/>
              </w:rPr>
              <w:t xml:space="preserve">64.6</w:t>
            </w:r>
          </w:p>
        </w:tc>
        <w:tc>
          <w:tcPr>
            <w:tcW w:w="0" w:type="auto"/>
          </w:tcPr>
          <w:p>
            <w:pPr>
              <w:pStyle w:val="Compact"/>
              <w:spacing w:after="20" w:before="20"/>
              <w:jc w:val="center"/>
            </w:pPr>
            <w:r>
              <w:rPr>
                <w:rFonts w:ascii="Arial" w:hAnsi="Arial"/>
                <w:sz w:val="16"/>
              </w:rPr>
              <w:t xml:space="preserve">64.2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70</w:t>
            </w:r>
          </w:p>
        </w:tc>
        <w:tc>
          <w:tcPr>
            <w:tcW w:w="0" w:type="auto"/>
          </w:tcPr>
          <w:p>
            <w:pPr>
              <w:pStyle w:val="Compact"/>
              <w:spacing w:after="20" w:before="20"/>
              <w:jc w:val="center"/>
            </w:pPr>
            <w:r>
              <w:rPr>
                <w:rFonts w:ascii="Arial" w:hAnsi="Arial"/>
                <w:sz w:val="16"/>
              </w:rPr>
              <w:t xml:space="preserve">1.40</w:t>
            </w:r>
          </w:p>
        </w:tc>
      </w:tr>
      <w:tr>
        <w:trPr>
          <w:cantSplit/>
        </w:trPr>
        <w:tc>
          <w:tcPr>
            <w:tcW w:w="0" w:type="auto"/>
          </w:tcPr>
          <w:p>
            <w:pPr>
              <w:pStyle w:val="Compact"/>
              <w:spacing w:after="20" w:before="20"/>
              <w:jc w:val="center"/>
            </w:pPr>
            <w:r>
              <w:rPr>
                <w:rFonts w:ascii="Arial" w:hAnsi="Arial"/>
                <w:sz w:val="16"/>
              </w:rPr>
              <w:t xml:space="preserve">5650</w:t>
            </w:r>
          </w:p>
        </w:tc>
        <w:tc>
          <w:tcPr>
            <w:tcW w:w="0" w:type="auto"/>
          </w:tcPr>
          <w:p>
            <w:pPr>
              <w:pStyle w:val="Compact"/>
              <w:spacing w:after="20" w:before="20"/>
              <w:jc w:val="center"/>
            </w:pPr>
            <w:r>
              <w:rPr>
                <w:rFonts w:ascii="Arial" w:hAnsi="Arial"/>
                <w:sz w:val="16"/>
              </w:rPr>
              <w:t xml:space="preserve">139.23</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57.4</w:t>
            </w:r>
          </w:p>
        </w:tc>
        <w:tc>
          <w:tcPr>
            <w:tcW w:w="0" w:type="auto"/>
          </w:tcPr>
          <w:p>
            <w:pPr>
              <w:pStyle w:val="Compact"/>
              <w:spacing w:after="20" w:before="20"/>
              <w:jc w:val="center"/>
            </w:pPr>
            <w:r>
              <w:rPr>
                <w:rFonts w:ascii="Arial" w:hAnsi="Arial"/>
                <w:sz w:val="16"/>
              </w:rPr>
              <w:t xml:space="preserve">64.4</w:t>
            </w:r>
          </w:p>
        </w:tc>
        <w:tc>
          <w:tcPr>
            <w:tcW w:w="0" w:type="auto"/>
          </w:tcPr>
          <w:p>
            <w:pPr>
              <w:pStyle w:val="Compact"/>
              <w:spacing w:after="20" w:before="20"/>
              <w:jc w:val="center"/>
            </w:pPr>
            <w:r>
              <w:rPr>
                <w:rFonts w:ascii="Arial" w:hAnsi="Arial"/>
                <w:sz w:val="16"/>
              </w:rPr>
              <w:t xml:space="preserve">64.0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67</w:t>
            </w:r>
          </w:p>
        </w:tc>
        <w:tc>
          <w:tcPr>
            <w:tcW w:w="0" w:type="auto"/>
          </w:tcPr>
          <w:p>
            <w:pPr>
              <w:pStyle w:val="Compact"/>
              <w:spacing w:after="20" w:before="20"/>
              <w:jc w:val="center"/>
            </w:pPr>
            <w:r>
              <w:rPr>
                <w:rFonts w:ascii="Arial" w:hAnsi="Arial"/>
                <w:sz w:val="16"/>
              </w:rPr>
              <w:t xml:space="preserve">1.34</w:t>
            </w:r>
          </w:p>
        </w:tc>
      </w:tr>
      <w:tr>
        <w:trPr>
          <w:cantSplit/>
        </w:trPr>
        <w:tc>
          <w:tcPr>
            <w:tcW w:w="0" w:type="auto"/>
          </w:tcPr>
          <w:p>
            <w:pPr>
              <w:pStyle w:val="Compact"/>
              <w:spacing w:after="20" w:before="20"/>
              <w:jc w:val="center"/>
            </w:pPr>
            <w:r>
              <w:rPr>
                <w:rFonts w:ascii="Arial" w:hAnsi="Arial"/>
                <w:sz w:val="16"/>
              </w:rPr>
              <w:t xml:space="preserve">5700</w:t>
            </w:r>
          </w:p>
        </w:tc>
        <w:tc>
          <w:tcPr>
            <w:tcW w:w="0" w:type="auto"/>
          </w:tcPr>
          <w:p>
            <w:pPr>
              <w:pStyle w:val="Compact"/>
              <w:spacing w:after="20" w:before="20"/>
              <w:jc w:val="center"/>
            </w:pPr>
            <w:r>
              <w:rPr>
                <w:rFonts w:ascii="Arial" w:hAnsi="Arial"/>
                <w:sz w:val="16"/>
              </w:rPr>
              <w:t xml:space="preserve">137.94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57.2</w:t>
            </w:r>
          </w:p>
        </w:tc>
        <w:tc>
          <w:tcPr>
            <w:tcW w:w="0" w:type="auto"/>
          </w:tcPr>
          <w:p>
            <w:pPr>
              <w:pStyle w:val="Compact"/>
              <w:spacing w:after="20" w:before="20"/>
              <w:jc w:val="center"/>
            </w:pPr>
            <w:r>
              <w:rPr>
                <w:rFonts w:ascii="Arial" w:hAnsi="Arial"/>
                <w:sz w:val="16"/>
              </w:rPr>
              <w:t xml:space="preserve">64.2</w:t>
            </w:r>
          </w:p>
        </w:tc>
        <w:tc>
          <w:tcPr>
            <w:tcW w:w="0" w:type="auto"/>
          </w:tcPr>
          <w:p>
            <w:pPr>
              <w:pStyle w:val="Compact"/>
              <w:spacing w:after="20" w:before="20"/>
              <w:jc w:val="center"/>
            </w:pPr>
            <w:r>
              <w:rPr>
                <w:rFonts w:ascii="Arial" w:hAnsi="Arial"/>
                <w:sz w:val="16"/>
              </w:rPr>
              <w:t xml:space="preserve">63.8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64</w:t>
            </w:r>
          </w:p>
        </w:tc>
        <w:tc>
          <w:tcPr>
            <w:tcW w:w="0" w:type="auto"/>
          </w:tcPr>
          <w:p>
            <w:pPr>
              <w:pStyle w:val="Compact"/>
              <w:spacing w:after="20" w:before="20"/>
              <w:jc w:val="center"/>
            </w:pPr>
            <w:r>
              <w:rPr>
                <w:rFonts w:ascii="Arial" w:hAnsi="Arial"/>
                <w:sz w:val="16"/>
              </w:rPr>
              <w:t xml:space="preserve">1.28</w:t>
            </w:r>
          </w:p>
        </w:tc>
      </w:tr>
      <w:tr>
        <w:trPr>
          <w:cantSplit/>
        </w:trPr>
        <w:tc>
          <w:tcPr>
            <w:tcW w:w="0" w:type="auto"/>
          </w:tcPr>
          <w:p>
            <w:pPr>
              <w:pStyle w:val="Compact"/>
              <w:spacing w:after="20" w:before="20"/>
              <w:jc w:val="center"/>
            </w:pPr>
            <w:r>
              <w:rPr>
                <w:rFonts w:ascii="Arial" w:hAnsi="Arial"/>
                <w:sz w:val="16"/>
              </w:rPr>
              <w:t xml:space="preserve">5750</w:t>
            </w:r>
          </w:p>
        </w:tc>
        <w:tc>
          <w:tcPr>
            <w:tcW w:w="0" w:type="auto"/>
          </w:tcPr>
          <w:p>
            <w:pPr>
              <w:pStyle w:val="Compact"/>
              <w:spacing w:after="20" w:before="20"/>
              <w:jc w:val="center"/>
            </w:pPr>
            <w:r>
              <w:rPr>
                <w:rFonts w:ascii="Arial" w:hAnsi="Arial"/>
                <w:sz w:val="16"/>
              </w:rPr>
              <w:t xml:space="preserve">136.64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56.9</w:t>
            </w:r>
          </w:p>
        </w:tc>
        <w:tc>
          <w:tcPr>
            <w:tcW w:w="0" w:type="auto"/>
          </w:tcPr>
          <w:p>
            <w:pPr>
              <w:pStyle w:val="Compact"/>
              <w:spacing w:after="20" w:before="20"/>
              <w:jc w:val="center"/>
            </w:pPr>
            <w:r>
              <w:rPr>
                <w:rFonts w:ascii="Arial" w:hAnsi="Arial"/>
                <w:sz w:val="16"/>
              </w:rPr>
              <w:t xml:space="preserve">63.9</w:t>
            </w:r>
          </w:p>
        </w:tc>
        <w:tc>
          <w:tcPr>
            <w:tcW w:w="0" w:type="auto"/>
          </w:tcPr>
          <w:p>
            <w:pPr>
              <w:pStyle w:val="Compact"/>
              <w:spacing w:after="20" w:before="20"/>
              <w:jc w:val="center"/>
            </w:pPr>
            <w:r>
              <w:rPr>
                <w:rFonts w:ascii="Arial" w:hAnsi="Arial"/>
                <w:sz w:val="16"/>
              </w:rPr>
              <w:t xml:space="preserve">63.5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61</w:t>
            </w:r>
          </w:p>
        </w:tc>
        <w:tc>
          <w:tcPr>
            <w:tcW w:w="0" w:type="auto"/>
          </w:tcPr>
          <w:p>
            <w:pPr>
              <w:pStyle w:val="Compact"/>
              <w:spacing w:after="20" w:before="20"/>
              <w:jc w:val="center"/>
            </w:pPr>
            <w:r>
              <w:rPr>
                <w:rFonts w:ascii="Arial" w:hAnsi="Arial"/>
                <w:sz w:val="16"/>
              </w:rPr>
              <w:t xml:space="preserve">1.21</w:t>
            </w:r>
          </w:p>
        </w:tc>
      </w:tr>
      <w:tr>
        <w:trPr>
          <w:cantSplit/>
        </w:trPr>
        <w:tc>
          <w:tcPr>
            <w:tcW w:w="0" w:type="auto"/>
          </w:tcPr>
          <w:p>
            <w:pPr>
              <w:pStyle w:val="Compact"/>
              <w:spacing w:after="20" w:before="20"/>
              <w:jc w:val="center"/>
            </w:pPr>
            <w:r>
              <w:rPr>
                <w:rFonts w:ascii="Arial" w:hAnsi="Arial"/>
                <w:sz w:val="16"/>
              </w:rPr>
              <w:t xml:space="preserve">5800</w:t>
            </w:r>
          </w:p>
        </w:tc>
        <w:tc>
          <w:tcPr>
            <w:tcW w:w="0" w:type="auto"/>
          </w:tcPr>
          <w:p>
            <w:pPr>
              <w:pStyle w:val="Compact"/>
              <w:spacing w:after="20" w:before="20"/>
              <w:jc w:val="center"/>
            </w:pPr>
            <w:r>
              <w:rPr>
                <w:rFonts w:ascii="Arial" w:hAnsi="Arial"/>
                <w:sz w:val="16"/>
              </w:rPr>
              <w:t xml:space="preserve">135.34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56.6</w:t>
            </w:r>
          </w:p>
        </w:tc>
        <w:tc>
          <w:tcPr>
            <w:tcW w:w="0" w:type="auto"/>
          </w:tcPr>
          <w:p>
            <w:pPr>
              <w:pStyle w:val="Compact"/>
              <w:spacing w:after="20" w:before="20"/>
              <w:jc w:val="center"/>
            </w:pPr>
            <w:r>
              <w:rPr>
                <w:rFonts w:ascii="Arial" w:hAnsi="Arial"/>
                <w:sz w:val="16"/>
              </w:rPr>
              <w:t xml:space="preserve">63.6</w:t>
            </w:r>
          </w:p>
        </w:tc>
        <w:tc>
          <w:tcPr>
            <w:tcW w:w="0" w:type="auto"/>
          </w:tcPr>
          <w:p>
            <w:pPr>
              <w:pStyle w:val="Compact"/>
              <w:spacing w:after="20" w:before="20"/>
              <w:jc w:val="center"/>
            </w:pPr>
            <w:r>
              <w:rPr>
                <w:rFonts w:ascii="Arial" w:hAnsi="Arial"/>
                <w:sz w:val="16"/>
              </w:rPr>
              <w:t xml:space="preserve">63.3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58</w:t>
            </w:r>
          </w:p>
        </w:tc>
        <w:tc>
          <w:tcPr>
            <w:tcW w:w="0" w:type="auto"/>
          </w:tcPr>
          <w:p>
            <w:pPr>
              <w:pStyle w:val="Compact"/>
              <w:spacing w:after="20" w:before="20"/>
              <w:jc w:val="center"/>
            </w:pPr>
            <w:r>
              <w:rPr>
                <w:rFonts w:ascii="Arial" w:hAnsi="Arial"/>
                <w:sz w:val="16"/>
              </w:rPr>
              <w:t xml:space="preserve">1.15</w:t>
            </w:r>
          </w:p>
        </w:tc>
      </w:tr>
      <w:tr>
        <w:trPr>
          <w:cantSplit/>
        </w:trPr>
        <w:tc>
          <w:tcPr>
            <w:tcW w:w="0" w:type="auto"/>
          </w:tcPr>
          <w:p>
            <w:pPr>
              <w:pStyle w:val="Compact"/>
              <w:spacing w:after="20" w:before="20"/>
              <w:jc w:val="center"/>
            </w:pPr>
            <w:r>
              <w:rPr>
                <w:rFonts w:ascii="Arial" w:hAnsi="Arial"/>
                <w:sz w:val="16"/>
              </w:rPr>
              <w:t xml:space="preserve">5850</w:t>
            </w:r>
          </w:p>
        </w:tc>
        <w:tc>
          <w:tcPr>
            <w:tcW w:w="0" w:type="auto"/>
          </w:tcPr>
          <w:p>
            <w:pPr>
              <w:pStyle w:val="Compact"/>
              <w:spacing w:after="20" w:before="20"/>
              <w:jc w:val="center"/>
            </w:pPr>
            <w:r>
              <w:rPr>
                <w:rFonts w:ascii="Arial" w:hAnsi="Arial"/>
                <w:sz w:val="16"/>
              </w:rPr>
              <w:t xml:space="preserve">134.04</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56.3</w:t>
            </w:r>
          </w:p>
        </w:tc>
        <w:tc>
          <w:tcPr>
            <w:tcW w:w="0" w:type="auto"/>
          </w:tcPr>
          <w:p>
            <w:pPr>
              <w:pStyle w:val="Compact"/>
              <w:spacing w:after="20" w:before="20"/>
              <w:jc w:val="center"/>
            </w:pPr>
            <w:r>
              <w:rPr>
                <w:rFonts w:ascii="Arial" w:hAnsi="Arial"/>
                <w:sz w:val="16"/>
              </w:rPr>
              <w:t xml:space="preserve">63.3</w:t>
            </w:r>
          </w:p>
        </w:tc>
        <w:tc>
          <w:tcPr>
            <w:tcW w:w="0" w:type="auto"/>
          </w:tcPr>
          <w:p>
            <w:pPr>
              <w:pStyle w:val="Compact"/>
              <w:spacing w:after="20" w:before="20"/>
              <w:jc w:val="center"/>
            </w:pPr>
            <w:r>
              <w:rPr>
                <w:rFonts w:ascii="Arial" w:hAnsi="Arial"/>
                <w:sz w:val="16"/>
              </w:rPr>
              <w:t xml:space="preserve">63.0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54</w:t>
            </w:r>
          </w:p>
        </w:tc>
        <w:tc>
          <w:tcPr>
            <w:tcW w:w="0" w:type="auto"/>
          </w:tcPr>
          <w:p>
            <w:pPr>
              <w:pStyle w:val="Compact"/>
              <w:spacing w:after="20" w:before="20"/>
              <w:jc w:val="center"/>
            </w:pPr>
            <w:r>
              <w:rPr>
                <w:rFonts w:ascii="Arial" w:hAnsi="Arial"/>
                <w:sz w:val="16"/>
              </w:rPr>
              <w:t xml:space="preserve">1.08</w:t>
            </w:r>
          </w:p>
        </w:tc>
      </w:tr>
      <w:tr>
        <w:trPr>
          <w:cantSplit/>
        </w:trPr>
        <w:tc>
          <w:tcPr>
            <w:tcW w:w="0" w:type="auto"/>
          </w:tcPr>
          <w:p>
            <w:pPr>
              <w:pStyle w:val="Compact"/>
              <w:spacing w:after="20" w:before="20"/>
              <w:jc w:val="center"/>
            </w:pPr>
            <w:r>
              <w:rPr>
                <w:rFonts w:ascii="Arial" w:hAnsi="Arial"/>
                <w:sz w:val="16"/>
              </w:rPr>
              <w:t xml:space="preserve">5900</w:t>
            </w:r>
          </w:p>
        </w:tc>
        <w:tc>
          <w:tcPr>
            <w:tcW w:w="0" w:type="auto"/>
          </w:tcPr>
          <w:p>
            <w:pPr>
              <w:pStyle w:val="Compact"/>
              <w:spacing w:after="20" w:before="20"/>
              <w:jc w:val="center"/>
            </w:pPr>
            <w:r>
              <w:rPr>
                <w:rFonts w:ascii="Arial" w:hAnsi="Arial"/>
                <w:sz w:val="16"/>
              </w:rPr>
              <w:t xml:space="preserve">132.75</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56.0</w:t>
            </w:r>
          </w:p>
        </w:tc>
        <w:tc>
          <w:tcPr>
            <w:tcW w:w="0" w:type="auto"/>
          </w:tcPr>
          <w:p>
            <w:pPr>
              <w:pStyle w:val="Compact"/>
              <w:spacing w:after="20" w:before="20"/>
              <w:jc w:val="center"/>
            </w:pPr>
            <w:r>
              <w:rPr>
                <w:rFonts w:ascii="Arial" w:hAnsi="Arial"/>
                <w:sz w:val="16"/>
              </w:rPr>
              <w:t xml:space="preserve">63.0</w:t>
            </w:r>
          </w:p>
        </w:tc>
        <w:tc>
          <w:tcPr>
            <w:tcW w:w="0" w:type="auto"/>
          </w:tcPr>
          <w:p>
            <w:pPr>
              <w:pStyle w:val="Compact"/>
              <w:spacing w:after="20" w:before="20"/>
              <w:jc w:val="center"/>
            </w:pPr>
            <w:r>
              <w:rPr>
                <w:rFonts w:ascii="Arial" w:hAnsi="Arial"/>
                <w:sz w:val="16"/>
              </w:rPr>
              <w:t xml:space="preserve">62.7</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51</w:t>
            </w:r>
          </w:p>
        </w:tc>
        <w:tc>
          <w:tcPr>
            <w:tcW w:w="0" w:type="auto"/>
          </w:tcPr>
          <w:p>
            <w:pPr>
              <w:pStyle w:val="Compact"/>
              <w:spacing w:after="20" w:before="20"/>
              <w:jc w:val="center"/>
            </w:pPr>
            <w:r>
              <w:rPr>
                <w:rFonts w:ascii="Arial" w:hAnsi="Arial"/>
                <w:sz w:val="16"/>
              </w:rPr>
              <w:t xml:space="preserve">1.02</w:t>
            </w:r>
          </w:p>
        </w:tc>
      </w:tr>
      <w:tr>
        <w:trPr>
          <w:cantSplit/>
        </w:trPr>
        <w:tc>
          <w:tcPr>
            <w:tcW w:w="0" w:type="auto"/>
          </w:tcPr>
          <w:p>
            <w:pPr>
              <w:pStyle w:val="Compact"/>
              <w:spacing w:after="20" w:before="20"/>
              <w:jc w:val="center"/>
            </w:pPr>
            <w:r>
              <w:rPr>
                <w:rFonts w:ascii="Arial" w:hAnsi="Arial"/>
                <w:sz w:val="16"/>
              </w:rPr>
              <w:t xml:space="preserve">5950</w:t>
            </w:r>
          </w:p>
        </w:tc>
        <w:tc>
          <w:tcPr>
            <w:tcW w:w="0" w:type="auto"/>
          </w:tcPr>
          <w:p>
            <w:pPr>
              <w:pStyle w:val="Compact"/>
              <w:spacing w:after="20" w:before="20"/>
              <w:jc w:val="center"/>
            </w:pPr>
            <w:r>
              <w:rPr>
                <w:rFonts w:ascii="Arial" w:hAnsi="Arial"/>
                <w:sz w:val="16"/>
              </w:rPr>
              <w:t xml:space="preserve">131.45</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55.6</w:t>
            </w:r>
          </w:p>
        </w:tc>
        <w:tc>
          <w:tcPr>
            <w:tcW w:w="0" w:type="auto"/>
          </w:tcPr>
          <w:p>
            <w:pPr>
              <w:pStyle w:val="Compact"/>
              <w:spacing w:after="20" w:before="20"/>
              <w:jc w:val="center"/>
            </w:pPr>
            <w:r>
              <w:rPr>
                <w:rFonts w:ascii="Arial" w:hAnsi="Arial"/>
                <w:sz w:val="16"/>
              </w:rPr>
              <w:t xml:space="preserve">62.7</w:t>
            </w:r>
          </w:p>
        </w:tc>
        <w:tc>
          <w:tcPr>
            <w:tcW w:w="0" w:type="auto"/>
          </w:tcPr>
          <w:p>
            <w:pPr>
              <w:pStyle w:val="Compact"/>
              <w:spacing w:after="20" w:before="20"/>
              <w:jc w:val="center"/>
            </w:pPr>
            <w:r>
              <w:rPr>
                <w:rFonts w:ascii="Arial" w:hAnsi="Arial"/>
                <w:sz w:val="16"/>
              </w:rPr>
              <w:t xml:space="preserve">62.4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48</w:t>
            </w:r>
          </w:p>
        </w:tc>
        <w:tc>
          <w:tcPr>
            <w:tcW w:w="0" w:type="auto"/>
          </w:tcPr>
          <w:p>
            <w:pPr>
              <w:pStyle w:val="Compact"/>
              <w:spacing w:after="20" w:before="20"/>
              <w:jc w:val="center"/>
            </w:pPr>
            <w:r>
              <w:rPr>
                <w:rFonts w:ascii="Arial" w:hAnsi="Arial"/>
                <w:sz w:val="16"/>
              </w:rPr>
              <w:t xml:space="preserve">0.95</w:t>
            </w:r>
          </w:p>
        </w:tc>
      </w:tr>
      <w:tr>
        <w:trPr>
          <w:cantSplit/>
        </w:trPr>
        <w:tc>
          <w:tcPr>
            <w:tcW w:w="0" w:type="auto"/>
          </w:tcPr>
          <w:p>
            <w:pPr>
              <w:pStyle w:val="Compact"/>
              <w:spacing w:after="20" w:before="20"/>
              <w:jc w:val="center"/>
            </w:pPr>
            <w:r>
              <w:rPr>
                <w:rFonts w:ascii="Arial" w:hAnsi="Arial"/>
                <w:sz w:val="16"/>
              </w:rPr>
              <w:t xml:space="preserve">6000</w:t>
            </w:r>
          </w:p>
        </w:tc>
        <w:tc>
          <w:tcPr>
            <w:tcW w:w="0" w:type="auto"/>
          </w:tcPr>
          <w:p>
            <w:pPr>
              <w:pStyle w:val="Compact"/>
              <w:spacing w:after="20" w:before="20"/>
              <w:jc w:val="center"/>
            </w:pPr>
            <w:r>
              <w:rPr>
                <w:rFonts w:ascii="Arial" w:hAnsi="Arial"/>
                <w:sz w:val="16"/>
              </w:rPr>
              <w:t xml:space="preserve">130.15</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1750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55.2</w:t>
            </w:r>
          </w:p>
        </w:tc>
        <w:tc>
          <w:tcPr>
            <w:tcW w:w="0" w:type="auto"/>
          </w:tcPr>
          <w:p>
            <w:pPr>
              <w:pStyle w:val="Compact"/>
              <w:spacing w:after="20" w:before="20"/>
              <w:jc w:val="center"/>
            </w:pPr>
            <w:r>
              <w:rPr>
                <w:rFonts w:ascii="Arial" w:hAnsi="Arial"/>
                <w:sz w:val="16"/>
              </w:rPr>
              <w:t xml:space="preserve">62.3</w:t>
            </w:r>
          </w:p>
        </w:tc>
        <w:tc>
          <w:tcPr>
            <w:tcW w:w="0" w:type="auto"/>
          </w:tcPr>
          <w:p>
            <w:pPr>
              <w:pStyle w:val="Compact"/>
              <w:spacing w:after="20" w:before="20"/>
              <w:jc w:val="center"/>
            </w:pPr>
            <w:r>
              <w:rPr>
                <w:rFonts w:ascii="Arial" w:hAnsi="Arial"/>
                <w:sz w:val="16"/>
              </w:rPr>
              <w:t xml:space="preserve">62.0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45</w:t>
            </w:r>
          </w:p>
        </w:tc>
        <w:tc>
          <w:tcPr>
            <w:tcW w:w="0" w:type="auto"/>
          </w:tcPr>
          <w:p>
            <w:pPr>
              <w:pStyle w:val="Compact"/>
              <w:spacing w:after="20" w:before="20"/>
              <w:jc w:val="center"/>
            </w:pPr>
            <w:r>
              <w:rPr>
                <w:rFonts w:ascii="Arial" w:hAnsi="Arial"/>
                <w:sz w:val="16"/>
              </w:rPr>
              <w:t xml:space="preserve">0.89</w:t>
            </w:r>
          </w:p>
        </w:tc>
      </w:tr>
      <w:tr>
        <w:trPr>
          <w:cantSplit/>
        </w:trPr>
        <w:tc>
          <w:tcPr>
            <w:tcW w:w="0" w:type="auto"/>
          </w:tcPr>
          <w:p>
            <w:pPr>
              <w:pStyle w:val="Compact"/>
              <w:spacing w:after="20" w:before="20"/>
              <w:jc w:val="center"/>
            </w:pPr>
            <w:r>
              <w:rPr>
                <w:rFonts w:ascii="Arial" w:hAnsi="Arial"/>
                <w:sz w:val="16"/>
              </w:rPr>
              <w:t xml:space="preserve">6050</w:t>
            </w:r>
          </w:p>
        </w:tc>
        <w:tc>
          <w:tcPr>
            <w:tcW w:w="0" w:type="auto"/>
          </w:tcPr>
          <w:p>
            <w:pPr>
              <w:pStyle w:val="Compact"/>
              <w:spacing w:after="20" w:before="20"/>
              <w:jc w:val="center"/>
            </w:pPr>
            <w:r>
              <w:rPr>
                <w:rFonts w:ascii="Arial" w:hAnsi="Arial"/>
                <w:sz w:val="16"/>
              </w:rPr>
              <w:t xml:space="preserve">128.85</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1750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54.7</w:t>
            </w:r>
          </w:p>
        </w:tc>
        <w:tc>
          <w:tcPr>
            <w:tcW w:w="0" w:type="auto"/>
          </w:tcPr>
          <w:p>
            <w:pPr>
              <w:pStyle w:val="Compact"/>
              <w:spacing w:after="20" w:before="20"/>
              <w:jc w:val="center"/>
            </w:pPr>
            <w:r>
              <w:rPr>
                <w:rFonts w:ascii="Arial" w:hAnsi="Arial"/>
                <w:sz w:val="16"/>
              </w:rPr>
              <w:t xml:space="preserve">61.9</w:t>
            </w:r>
          </w:p>
        </w:tc>
        <w:tc>
          <w:tcPr>
            <w:tcW w:w="0" w:type="auto"/>
          </w:tcPr>
          <w:p>
            <w:pPr>
              <w:pStyle w:val="Compact"/>
              <w:spacing w:after="20" w:before="20"/>
              <w:jc w:val="center"/>
            </w:pPr>
            <w:r>
              <w:rPr>
                <w:rFonts w:ascii="Arial" w:hAnsi="Arial"/>
                <w:sz w:val="16"/>
              </w:rPr>
              <w:t xml:space="preserve">61.6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42</w:t>
            </w:r>
          </w:p>
        </w:tc>
        <w:tc>
          <w:tcPr>
            <w:tcW w:w="0" w:type="auto"/>
          </w:tcPr>
          <w:p>
            <w:pPr>
              <w:pStyle w:val="Compact"/>
              <w:spacing w:after="20" w:before="20"/>
              <w:jc w:val="center"/>
            </w:pPr>
            <w:r>
              <w:rPr>
                <w:rFonts w:ascii="Arial" w:hAnsi="Arial"/>
                <w:sz w:val="16"/>
              </w:rPr>
              <w:t xml:space="preserve">0.82</w:t>
            </w:r>
          </w:p>
        </w:tc>
      </w:tr>
      <w:tr>
        <w:trPr>
          <w:cantSplit/>
        </w:trPr>
        <w:tc>
          <w:tcPr>
            <w:tcW w:w="0" w:type="auto"/>
          </w:tcPr>
          <w:p>
            <w:pPr>
              <w:pStyle w:val="Compact"/>
              <w:spacing w:after="20" w:before="20"/>
              <w:jc w:val="center"/>
            </w:pPr>
            <w:r>
              <w:rPr>
                <w:rFonts w:ascii="Arial" w:hAnsi="Arial"/>
                <w:sz w:val="16"/>
              </w:rPr>
              <w:t xml:space="preserve">6100</w:t>
            </w:r>
          </w:p>
        </w:tc>
        <w:tc>
          <w:tcPr>
            <w:tcW w:w="0" w:type="auto"/>
          </w:tcPr>
          <w:p>
            <w:pPr>
              <w:pStyle w:val="Compact"/>
              <w:spacing w:after="20" w:before="20"/>
              <w:jc w:val="center"/>
            </w:pPr>
            <w:r>
              <w:rPr>
                <w:rFonts w:ascii="Arial" w:hAnsi="Arial"/>
                <w:sz w:val="16"/>
              </w:rPr>
              <w:t xml:space="preserve">127.56</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1750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54.2</w:t>
            </w:r>
          </w:p>
        </w:tc>
        <w:tc>
          <w:tcPr>
            <w:tcW w:w="0" w:type="auto"/>
          </w:tcPr>
          <w:p>
            <w:pPr>
              <w:pStyle w:val="Compact"/>
              <w:spacing w:after="20" w:before="20"/>
              <w:jc w:val="center"/>
            </w:pPr>
            <w:r>
              <w:rPr>
                <w:rFonts w:ascii="Arial" w:hAnsi="Arial"/>
                <w:sz w:val="16"/>
              </w:rPr>
              <w:t xml:space="preserve">61.4</w:t>
            </w:r>
          </w:p>
        </w:tc>
        <w:tc>
          <w:tcPr>
            <w:tcW w:w="0" w:type="auto"/>
          </w:tcPr>
          <w:p>
            <w:pPr>
              <w:pStyle w:val="Compact"/>
              <w:spacing w:after="20" w:before="20"/>
              <w:jc w:val="center"/>
            </w:pPr>
            <w:r>
              <w:rPr>
                <w:rFonts w:ascii="Arial" w:hAnsi="Arial"/>
                <w:sz w:val="16"/>
              </w:rPr>
              <w:t xml:space="preserve">61.1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38</w:t>
            </w:r>
          </w:p>
        </w:tc>
        <w:tc>
          <w:tcPr>
            <w:tcW w:w="0" w:type="auto"/>
          </w:tcPr>
          <w:p>
            <w:pPr>
              <w:pStyle w:val="Compact"/>
              <w:spacing w:after="20" w:before="20"/>
              <w:jc w:val="center"/>
            </w:pPr>
            <w:r>
              <w:rPr>
                <w:rFonts w:ascii="Arial" w:hAnsi="Arial"/>
                <w:sz w:val="16"/>
              </w:rPr>
              <w:t xml:space="preserve">0.76</w:t>
            </w:r>
          </w:p>
        </w:tc>
      </w:tr>
      <w:tr>
        <w:trPr>
          <w:cantSplit/>
        </w:trPr>
        <w:tc>
          <w:tcPr>
            <w:tcW w:w="0" w:type="auto"/>
          </w:tcPr>
          <w:p>
            <w:pPr>
              <w:pStyle w:val="Compact"/>
              <w:spacing w:after="20" w:before="20"/>
              <w:jc w:val="center"/>
            </w:pPr>
            <w:r>
              <w:rPr>
                <w:rFonts w:ascii="Arial" w:hAnsi="Arial"/>
                <w:sz w:val="16"/>
              </w:rPr>
              <w:t xml:space="preserve">6150</w:t>
            </w:r>
          </w:p>
        </w:tc>
        <w:tc>
          <w:tcPr>
            <w:tcW w:w="0" w:type="auto"/>
          </w:tcPr>
          <w:p>
            <w:pPr>
              <w:pStyle w:val="Compact"/>
              <w:spacing w:after="20" w:before="20"/>
              <w:jc w:val="center"/>
            </w:pPr>
            <w:r>
              <w:rPr>
                <w:rFonts w:ascii="Arial" w:hAnsi="Arial"/>
                <w:sz w:val="16"/>
              </w:rPr>
              <w:t xml:space="preserve">126.26</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1750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53.7</w:t>
            </w:r>
          </w:p>
        </w:tc>
        <w:tc>
          <w:tcPr>
            <w:tcW w:w="0" w:type="auto"/>
          </w:tcPr>
          <w:p>
            <w:pPr>
              <w:pStyle w:val="Compact"/>
              <w:spacing w:after="20" w:before="20"/>
              <w:jc w:val="center"/>
            </w:pPr>
            <w:r>
              <w:rPr>
                <w:rFonts w:ascii="Arial" w:hAnsi="Arial"/>
                <w:sz w:val="16"/>
              </w:rPr>
              <w:t xml:space="preserve">60.9</w:t>
            </w:r>
          </w:p>
        </w:tc>
        <w:tc>
          <w:tcPr>
            <w:tcW w:w="0" w:type="auto"/>
          </w:tcPr>
          <w:p>
            <w:pPr>
              <w:pStyle w:val="Compact"/>
              <w:spacing w:after="20" w:before="20"/>
              <w:jc w:val="center"/>
            </w:pPr>
            <w:r>
              <w:rPr>
                <w:rFonts w:ascii="Arial" w:hAnsi="Arial"/>
                <w:sz w:val="16"/>
              </w:rPr>
              <w:t xml:space="preserve">60.6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35</w:t>
            </w:r>
          </w:p>
        </w:tc>
        <w:tc>
          <w:tcPr>
            <w:tcW w:w="0" w:type="auto"/>
          </w:tcPr>
          <w:p>
            <w:pPr>
              <w:pStyle w:val="Compact"/>
              <w:spacing w:after="20" w:before="20"/>
              <w:jc w:val="center"/>
            </w:pPr>
            <w:r>
              <w:rPr>
                <w:rFonts w:ascii="Arial" w:hAnsi="Arial"/>
                <w:sz w:val="16"/>
              </w:rPr>
              <w:t xml:space="preserve">0.69</w:t>
            </w:r>
          </w:p>
        </w:tc>
      </w:tr>
      <w:tr>
        <w:trPr>
          <w:cantSplit/>
        </w:trPr>
        <w:tc>
          <w:tcPr>
            <w:tcW w:w="0" w:type="auto"/>
          </w:tcPr>
          <w:p>
            <w:pPr>
              <w:pStyle w:val="Compact"/>
              <w:spacing w:after="20" w:before="20"/>
              <w:jc w:val="center"/>
            </w:pPr>
            <w:r>
              <w:rPr>
                <w:rFonts w:ascii="Arial" w:hAnsi="Arial"/>
                <w:sz w:val="16"/>
              </w:rPr>
              <w:t xml:space="preserve">6200</w:t>
            </w:r>
          </w:p>
        </w:tc>
        <w:tc>
          <w:tcPr>
            <w:tcW w:w="0" w:type="auto"/>
          </w:tcPr>
          <w:p>
            <w:pPr>
              <w:pStyle w:val="Compact"/>
              <w:spacing w:after="20" w:before="20"/>
              <w:jc w:val="center"/>
            </w:pPr>
            <w:r>
              <w:rPr>
                <w:rFonts w:ascii="Arial" w:hAnsi="Arial"/>
                <w:sz w:val="16"/>
              </w:rPr>
              <w:t xml:space="preserve">124.96</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1750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53.1</w:t>
            </w:r>
          </w:p>
        </w:tc>
        <w:tc>
          <w:tcPr>
            <w:tcW w:w="0" w:type="auto"/>
          </w:tcPr>
          <w:p>
            <w:pPr>
              <w:pStyle w:val="Compact"/>
              <w:spacing w:after="20" w:before="20"/>
              <w:jc w:val="center"/>
            </w:pPr>
            <w:r>
              <w:rPr>
                <w:rFonts w:ascii="Arial" w:hAnsi="Arial"/>
                <w:sz w:val="16"/>
              </w:rPr>
              <w:t xml:space="preserve">60.3</w:t>
            </w:r>
          </w:p>
        </w:tc>
        <w:tc>
          <w:tcPr>
            <w:tcW w:w="0" w:type="auto"/>
          </w:tcPr>
          <w:p>
            <w:pPr>
              <w:pStyle w:val="Compact"/>
              <w:spacing w:after="20" w:before="20"/>
              <w:jc w:val="center"/>
            </w:pPr>
            <w:r>
              <w:rPr>
                <w:rFonts w:ascii="Arial" w:hAnsi="Arial"/>
                <w:sz w:val="16"/>
              </w:rPr>
              <w:t xml:space="preserve">60.1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32</w:t>
            </w:r>
          </w:p>
        </w:tc>
        <w:tc>
          <w:tcPr>
            <w:tcW w:w="0" w:type="auto"/>
          </w:tcPr>
          <w:p>
            <w:pPr>
              <w:pStyle w:val="Compact"/>
              <w:spacing w:after="20" w:before="20"/>
              <w:jc w:val="center"/>
            </w:pPr>
            <w:r>
              <w:rPr>
                <w:rFonts w:ascii="Arial" w:hAnsi="Arial"/>
                <w:sz w:val="16"/>
              </w:rPr>
              <w:t xml:space="preserve">0.62</w:t>
            </w:r>
          </w:p>
        </w:tc>
      </w:tr>
      <w:tr>
        <w:trPr>
          <w:cantSplit/>
        </w:trPr>
        <w:tc>
          <w:tcPr>
            <w:tcW w:w="0" w:type="auto"/>
          </w:tcPr>
          <w:p>
            <w:pPr>
              <w:pStyle w:val="Compact"/>
              <w:spacing w:after="20" w:before="20"/>
              <w:jc w:val="center"/>
            </w:pPr>
            <w:r>
              <w:rPr>
                <w:rFonts w:ascii="Arial" w:hAnsi="Arial"/>
                <w:sz w:val="16"/>
              </w:rPr>
              <w:t xml:space="preserve">6250</w:t>
            </w:r>
          </w:p>
        </w:tc>
        <w:tc>
          <w:tcPr>
            <w:tcW w:w="0" w:type="auto"/>
          </w:tcPr>
          <w:p>
            <w:pPr>
              <w:pStyle w:val="Compact"/>
              <w:spacing w:after="20" w:before="20"/>
              <w:jc w:val="center"/>
            </w:pPr>
            <w:r>
              <w:rPr>
                <w:rFonts w:ascii="Arial" w:hAnsi="Arial"/>
                <w:sz w:val="16"/>
              </w:rPr>
              <w:t xml:space="preserve">123.66</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52.4</w:t>
            </w:r>
          </w:p>
        </w:tc>
        <w:tc>
          <w:tcPr>
            <w:tcW w:w="0" w:type="auto"/>
          </w:tcPr>
          <w:p>
            <w:pPr>
              <w:pStyle w:val="Compact"/>
              <w:spacing w:after="20" w:before="20"/>
              <w:jc w:val="center"/>
            </w:pPr>
            <w:r>
              <w:rPr>
                <w:rFonts w:ascii="Arial" w:hAnsi="Arial"/>
                <w:sz w:val="16"/>
              </w:rPr>
              <w:t xml:space="preserve">59.7</w:t>
            </w:r>
          </w:p>
        </w:tc>
        <w:tc>
          <w:tcPr>
            <w:tcW w:w="0" w:type="auto"/>
          </w:tcPr>
          <w:p>
            <w:pPr>
              <w:pStyle w:val="Compact"/>
              <w:spacing w:after="20" w:before="20"/>
              <w:jc w:val="center"/>
            </w:pPr>
            <w:r>
              <w:rPr>
                <w:rFonts w:ascii="Arial" w:hAnsi="Arial"/>
                <w:sz w:val="16"/>
              </w:rPr>
              <w:t xml:space="preserve">59.5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28</w:t>
            </w:r>
          </w:p>
        </w:tc>
        <w:tc>
          <w:tcPr>
            <w:tcW w:w="0" w:type="auto"/>
          </w:tcPr>
          <w:p>
            <w:pPr>
              <w:pStyle w:val="Compact"/>
              <w:spacing w:after="20" w:before="20"/>
              <w:jc w:val="center"/>
            </w:pPr>
            <w:r>
              <w:rPr>
                <w:rFonts w:ascii="Arial" w:hAnsi="Arial"/>
                <w:sz w:val="16"/>
              </w:rPr>
              <w:t xml:space="preserve">0.55</w:t>
            </w:r>
          </w:p>
        </w:tc>
      </w:tr>
      <w:tr>
        <w:trPr>
          <w:cantSplit/>
        </w:trPr>
        <w:tc>
          <w:tcPr>
            <w:tcW w:w="0" w:type="auto"/>
          </w:tcPr>
          <w:p>
            <w:pPr>
              <w:pStyle w:val="Compact"/>
              <w:spacing w:after="20" w:before="20"/>
              <w:jc w:val="center"/>
            </w:pPr>
            <w:r>
              <w:rPr>
                <w:rFonts w:ascii="Arial" w:hAnsi="Arial"/>
                <w:sz w:val="16"/>
              </w:rPr>
              <w:t xml:space="preserve">6300</w:t>
            </w:r>
          </w:p>
        </w:tc>
        <w:tc>
          <w:tcPr>
            <w:tcW w:w="0" w:type="auto"/>
          </w:tcPr>
          <w:p>
            <w:pPr>
              <w:pStyle w:val="Compact"/>
              <w:spacing w:after="20" w:before="20"/>
              <w:jc w:val="center"/>
            </w:pPr>
            <w:r>
              <w:rPr>
                <w:rFonts w:ascii="Arial" w:hAnsi="Arial"/>
                <w:sz w:val="16"/>
              </w:rPr>
              <w:t xml:space="preserve">122.37</w:t>
            </w:r>
          </w:p>
        </w:tc>
        <w:tc>
          <w:tcPr>
            <w:tcW w:w="0" w:type="auto"/>
          </w:tcPr>
          <w:p>
            <w:pPr>
              <w:pStyle w:val="Compact"/>
              <w:spacing w:after="20" w:before="20"/>
              <w:jc w:val="center"/>
            </w:pPr>
            <w:r>
              <w:rPr>
                <w:rFonts w:ascii="Arial" w:hAnsi="Arial"/>
                <w:sz w:val="16"/>
              </w:rPr>
              <w:t xml:space="preserve">-2.60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51.6</w:t>
            </w:r>
          </w:p>
        </w:tc>
        <w:tc>
          <w:tcPr>
            <w:tcW w:w="0" w:type="auto"/>
          </w:tcPr>
          <w:p>
            <w:pPr>
              <w:pStyle w:val="Compact"/>
              <w:spacing w:after="20" w:before="20"/>
              <w:jc w:val="center"/>
            </w:pPr>
            <w:r>
              <w:rPr>
                <w:rFonts w:ascii="Arial" w:hAnsi="Arial"/>
                <w:sz w:val="16"/>
              </w:rPr>
              <w:t xml:space="preserve">59.0</w:t>
            </w:r>
          </w:p>
        </w:tc>
        <w:tc>
          <w:tcPr>
            <w:tcW w:w="0" w:type="auto"/>
          </w:tcPr>
          <w:p>
            <w:pPr>
              <w:pStyle w:val="Compact"/>
              <w:spacing w:after="20" w:before="20"/>
              <w:jc w:val="center"/>
            </w:pPr>
            <w:r>
              <w:rPr>
                <w:rFonts w:ascii="Arial" w:hAnsi="Arial"/>
                <w:sz w:val="16"/>
              </w:rPr>
              <w:t xml:space="preserve">58.8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w:t>
            </w:r>
          </w:p>
        </w:tc>
        <w:tc>
          <w:tcPr>
            <w:tcW w:w="0" w:type="auto"/>
          </w:tcPr>
          <w:p>
            <w:pPr>
              <w:pStyle w:val="Compact"/>
              <w:spacing w:after="20" w:before="20"/>
              <w:jc w:val="center"/>
            </w:pPr>
            <w:r>
              <w:rPr>
                <w:rFonts w:ascii="Arial" w:hAnsi="Arial"/>
                <w:sz w:val="16"/>
              </w:rPr>
              <w:t xml:space="preserve">0.48</w:t>
            </w:r>
          </w:p>
        </w:tc>
      </w:tr>
      <w:tr>
        <w:trPr>
          <w:cantSplit/>
        </w:trPr>
        <w:tc>
          <w:tcPr>
            <w:tcW w:w="0" w:type="auto"/>
          </w:tcPr>
          <w:p>
            <w:pPr>
              <w:pStyle w:val="Compact"/>
              <w:spacing w:after="20" w:before="20"/>
              <w:jc w:val="center"/>
            </w:pPr>
            <w:r>
              <w:rPr>
                <w:rFonts w:ascii="Arial" w:hAnsi="Arial"/>
                <w:sz w:val="16"/>
              </w:rPr>
              <w:t xml:space="preserve">6350</w:t>
            </w:r>
          </w:p>
        </w:tc>
        <w:tc>
          <w:tcPr>
            <w:tcW w:w="0" w:type="auto"/>
          </w:tcPr>
          <w:p>
            <w:pPr>
              <w:pStyle w:val="Compact"/>
              <w:spacing w:after="20" w:before="20"/>
              <w:jc w:val="center"/>
            </w:pPr>
            <w:r>
              <w:rPr>
                <w:rFonts w:ascii="Arial" w:hAnsi="Arial"/>
                <w:sz w:val="16"/>
              </w:rPr>
              <w:t xml:space="preserve">121.05</w:t>
            </w:r>
          </w:p>
        </w:tc>
        <w:tc>
          <w:tcPr>
            <w:tcW w:w="0" w:type="auto"/>
          </w:tcPr>
          <w:p>
            <w:pPr>
              <w:pStyle w:val="Compact"/>
              <w:spacing w:after="20" w:before="20"/>
              <w:jc w:val="center"/>
            </w:pPr>
            <w:r>
              <w:rPr>
                <w:rFonts w:ascii="Arial" w:hAnsi="Arial"/>
                <w:sz w:val="16"/>
              </w:rPr>
              <w:t xml:space="preserve">-2.67</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50.8</w:t>
            </w:r>
          </w:p>
        </w:tc>
        <w:tc>
          <w:tcPr>
            <w:tcW w:w="0" w:type="auto"/>
          </w:tcPr>
          <w:p>
            <w:pPr>
              <w:pStyle w:val="Compact"/>
              <w:spacing w:after="20" w:before="20"/>
              <w:jc w:val="center"/>
            </w:pPr>
            <w:r>
              <w:rPr>
                <w:rFonts w:ascii="Arial" w:hAnsi="Arial"/>
                <w:sz w:val="16"/>
              </w:rPr>
              <w:t xml:space="preserve">58.3</w:t>
            </w:r>
          </w:p>
        </w:tc>
        <w:tc>
          <w:tcPr>
            <w:tcW w:w="0" w:type="auto"/>
          </w:tcPr>
          <w:p>
            <w:pPr>
              <w:pStyle w:val="Compact"/>
              <w:spacing w:after="20" w:before="20"/>
              <w:jc w:val="center"/>
            </w:pPr>
            <w:r>
              <w:rPr>
                <w:rFonts w:ascii="Arial" w:hAnsi="Arial"/>
                <w:sz w:val="16"/>
              </w:rPr>
              <w:t xml:space="preserve">58.0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21</w:t>
            </w:r>
          </w:p>
        </w:tc>
        <w:tc>
          <w:tcPr>
            <w:tcW w:w="0" w:type="auto"/>
          </w:tcPr>
          <w:p>
            <w:pPr>
              <w:pStyle w:val="Compact"/>
              <w:spacing w:after="20" w:before="20"/>
              <w:jc w:val="center"/>
            </w:pPr>
            <w:r>
              <w:rPr>
                <w:rFonts w:ascii="Arial" w:hAnsi="Arial"/>
                <w:sz w:val="16"/>
              </w:rPr>
              <w:t xml:space="preserve">0.42</w:t>
            </w:r>
          </w:p>
        </w:tc>
      </w:tr>
      <w:tr>
        <w:trPr>
          <w:cantSplit/>
        </w:trPr>
        <w:tc>
          <w:tcPr>
            <w:tcW w:w="0" w:type="auto"/>
          </w:tcPr>
          <w:p>
            <w:pPr>
              <w:pStyle w:val="Compact"/>
              <w:spacing w:after="20" w:before="20"/>
              <w:jc w:val="center"/>
            </w:pPr>
            <w:r>
              <w:rPr>
                <w:rFonts w:ascii="Arial" w:hAnsi="Arial"/>
                <w:sz w:val="16"/>
              </w:rPr>
              <w:t xml:space="preserve">6400</w:t>
            </w:r>
          </w:p>
        </w:tc>
        <w:tc>
          <w:tcPr>
            <w:tcW w:w="0" w:type="auto"/>
          </w:tcPr>
          <w:p>
            <w:pPr>
              <w:pStyle w:val="Compact"/>
              <w:spacing w:after="20" w:before="20"/>
              <w:jc w:val="center"/>
            </w:pPr>
            <w:r>
              <w:rPr>
                <w:rFonts w:ascii="Arial" w:hAnsi="Arial"/>
                <w:sz w:val="16"/>
              </w:rPr>
              <w:t xml:space="preserve">119.67</w:t>
            </w:r>
          </w:p>
        </w:tc>
        <w:tc>
          <w:tcPr>
            <w:tcW w:w="0" w:type="auto"/>
          </w:tcPr>
          <w:p>
            <w:pPr>
              <w:pStyle w:val="Compact"/>
              <w:spacing w:after="20" w:before="20"/>
              <w:jc w:val="center"/>
            </w:pPr>
            <w:r>
              <w:rPr>
                <w:rFonts w:ascii="Arial" w:hAnsi="Arial"/>
                <w:sz w:val="16"/>
              </w:rPr>
              <w:t xml:space="preserve">-2.87</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50.1</w:t>
            </w:r>
          </w:p>
        </w:tc>
        <w:tc>
          <w:tcPr>
            <w:tcW w:w="0" w:type="auto"/>
          </w:tcPr>
          <w:p>
            <w:pPr>
              <w:pStyle w:val="Compact"/>
              <w:spacing w:after="20" w:before="20"/>
              <w:jc w:val="center"/>
            </w:pPr>
            <w:r>
              <w:rPr>
                <w:rFonts w:ascii="Arial" w:hAnsi="Arial"/>
                <w:sz w:val="16"/>
              </w:rPr>
              <w:t xml:space="preserve">57.6</w:t>
            </w:r>
          </w:p>
        </w:tc>
        <w:tc>
          <w:tcPr>
            <w:tcW w:w="0" w:type="auto"/>
          </w:tcPr>
          <w:p>
            <w:pPr>
              <w:pStyle w:val="Compact"/>
              <w:spacing w:after="20" w:before="20"/>
              <w:jc w:val="center"/>
            </w:pPr>
            <w:r>
              <w:rPr>
                <w:rFonts w:ascii="Arial" w:hAnsi="Arial"/>
                <w:sz w:val="16"/>
              </w:rPr>
              <w:t xml:space="preserve">57.4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18</w:t>
            </w:r>
          </w:p>
        </w:tc>
        <w:tc>
          <w:tcPr>
            <w:tcW w:w="0" w:type="auto"/>
          </w:tcPr>
          <w:p>
            <w:pPr>
              <w:pStyle w:val="Compact"/>
              <w:spacing w:after="20" w:before="20"/>
              <w:jc w:val="center"/>
            </w:pPr>
            <w:r>
              <w:rPr>
                <w:rFonts w:ascii="Arial" w:hAnsi="Arial"/>
                <w:sz w:val="16"/>
              </w:rPr>
              <w:t xml:space="preserve">0.34</w:t>
            </w:r>
          </w:p>
        </w:tc>
      </w:tr>
      <w:tr>
        <w:trPr>
          <w:cantSplit/>
        </w:trPr>
        <w:tc>
          <w:tcPr>
            <w:tcW w:w="0" w:type="auto"/>
          </w:tcPr>
          <w:p>
            <w:pPr>
              <w:pStyle w:val="Compact"/>
              <w:spacing w:after="20" w:before="20"/>
              <w:jc w:val="center"/>
            </w:pPr>
            <w:r>
              <w:rPr>
                <w:rFonts w:ascii="Arial" w:hAnsi="Arial"/>
                <w:sz w:val="16"/>
              </w:rPr>
              <w:t xml:space="preserve">6450</w:t>
            </w:r>
          </w:p>
        </w:tc>
        <w:tc>
          <w:tcPr>
            <w:tcW w:w="0" w:type="auto"/>
          </w:tcPr>
          <w:p>
            <w:pPr>
              <w:pStyle w:val="Compact"/>
              <w:spacing w:after="20" w:before="20"/>
              <w:jc w:val="center"/>
            </w:pPr>
            <w:r>
              <w:rPr>
                <w:rFonts w:ascii="Arial" w:hAnsi="Arial"/>
                <w:sz w:val="16"/>
              </w:rPr>
              <w:t xml:space="preserve">118.18</w:t>
            </w:r>
          </w:p>
        </w:tc>
        <w:tc>
          <w:tcPr>
            <w:tcW w:w="0" w:type="auto"/>
          </w:tcPr>
          <w:p>
            <w:pPr>
              <w:pStyle w:val="Compact"/>
              <w:spacing w:after="20" w:before="20"/>
              <w:jc w:val="center"/>
            </w:pPr>
            <w:r>
              <w:rPr>
                <w:rFonts w:ascii="Arial" w:hAnsi="Arial"/>
                <w:sz w:val="16"/>
              </w:rPr>
              <w:t xml:space="preserve">-3.07</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49.5</w:t>
            </w:r>
          </w:p>
        </w:tc>
        <w:tc>
          <w:tcPr>
            <w:tcW w:w="0" w:type="auto"/>
          </w:tcPr>
          <w:p>
            <w:pPr>
              <w:pStyle w:val="Compact"/>
              <w:spacing w:after="20" w:before="20"/>
              <w:jc w:val="center"/>
            </w:pPr>
            <w:r>
              <w:rPr>
                <w:rFonts w:ascii="Arial" w:hAnsi="Arial"/>
                <w:sz w:val="16"/>
              </w:rPr>
              <w:t xml:space="preserve">57.1</w:t>
            </w:r>
          </w:p>
        </w:tc>
        <w:tc>
          <w:tcPr>
            <w:tcW w:w="0" w:type="auto"/>
          </w:tcPr>
          <w:p>
            <w:pPr>
              <w:pStyle w:val="Compact"/>
              <w:spacing w:after="20" w:before="20"/>
              <w:jc w:val="center"/>
            </w:pPr>
            <w:r>
              <w:rPr>
                <w:rFonts w:ascii="Arial" w:hAnsi="Arial"/>
                <w:sz w:val="16"/>
              </w:rPr>
              <w:t xml:space="preserve">56.8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14</w:t>
            </w:r>
          </w:p>
        </w:tc>
        <w:tc>
          <w:tcPr>
            <w:tcW w:w="0" w:type="auto"/>
          </w:tcPr>
          <w:p>
            <w:pPr>
              <w:pStyle w:val="Compact"/>
              <w:spacing w:after="20" w:before="20"/>
              <w:jc w:val="center"/>
            </w:pPr>
            <w:r>
              <w:rPr>
                <w:rFonts w:ascii="Arial" w:hAnsi="Arial"/>
                <w:sz w:val="16"/>
              </w:rPr>
              <w:t xml:space="preserve">0.27</w:t>
            </w:r>
          </w:p>
        </w:tc>
      </w:tr>
      <w:tr>
        <w:trPr>
          <w:cantSplit/>
        </w:trPr>
        <w:tc>
          <w:tcPr>
            <w:tcW w:w="0" w:type="auto"/>
          </w:tcPr>
          <w:p>
            <w:pPr>
              <w:pStyle w:val="Compact"/>
              <w:spacing w:after="20" w:before="20"/>
              <w:jc w:val="center"/>
            </w:pPr>
            <w:r>
              <w:rPr>
                <w:rFonts w:ascii="Arial" w:hAnsi="Arial"/>
                <w:sz w:val="16"/>
              </w:rPr>
              <w:t xml:space="preserve">6500</w:t>
            </w:r>
          </w:p>
        </w:tc>
        <w:tc>
          <w:tcPr>
            <w:tcW w:w="0" w:type="auto"/>
          </w:tcPr>
          <w:p>
            <w:pPr>
              <w:pStyle w:val="Compact"/>
              <w:spacing w:after="20" w:before="20"/>
              <w:jc w:val="center"/>
            </w:pPr>
            <w:r>
              <w:rPr>
                <w:rFonts w:ascii="Arial" w:hAnsi="Arial"/>
                <w:sz w:val="16"/>
              </w:rPr>
              <w:t xml:space="preserve">116.60</w:t>
            </w:r>
          </w:p>
        </w:tc>
        <w:tc>
          <w:tcPr>
            <w:tcW w:w="0" w:type="auto"/>
          </w:tcPr>
          <w:p>
            <w:pPr>
              <w:pStyle w:val="Compact"/>
              <w:spacing w:after="20" w:before="20"/>
              <w:jc w:val="center"/>
            </w:pPr>
            <w:r>
              <w:rPr>
                <w:rFonts w:ascii="Arial" w:hAnsi="Arial"/>
                <w:sz w:val="16"/>
              </w:rPr>
              <w:t xml:space="preserve">-3.27</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49.1</w:t>
            </w:r>
          </w:p>
        </w:tc>
        <w:tc>
          <w:tcPr>
            <w:tcW w:w="0" w:type="auto"/>
          </w:tcPr>
          <w:p>
            <w:pPr>
              <w:pStyle w:val="Compact"/>
              <w:spacing w:after="20" w:before="20"/>
              <w:jc w:val="center"/>
            </w:pPr>
            <w:r>
              <w:rPr>
                <w:rFonts w:ascii="Arial" w:hAnsi="Arial"/>
                <w:sz w:val="16"/>
              </w:rPr>
              <w:t xml:space="preserve">56.7</w:t>
            </w:r>
          </w:p>
        </w:tc>
        <w:tc>
          <w:tcPr>
            <w:tcW w:w="0" w:type="auto"/>
          </w:tcPr>
          <w:p>
            <w:pPr>
              <w:pStyle w:val="Compact"/>
              <w:spacing w:after="20" w:before="20"/>
              <w:jc w:val="center"/>
            </w:pPr>
            <w:r>
              <w:rPr>
                <w:rFonts w:ascii="Arial" w:hAnsi="Arial"/>
                <w:sz w:val="16"/>
              </w:rPr>
              <w:t xml:space="preserve">56.4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10</w:t>
            </w:r>
          </w:p>
        </w:tc>
        <w:tc>
          <w:tcPr>
            <w:tcW w:w="0" w:type="auto"/>
          </w:tcPr>
          <w:p>
            <w:pPr>
              <w:pStyle w:val="Compact"/>
              <w:spacing w:after="20" w:before="20"/>
              <w:jc w:val="center"/>
            </w:pPr>
            <w:r>
              <w:rPr>
                <w:rFonts w:ascii="Arial" w:hAnsi="Arial"/>
                <w:sz w:val="16"/>
              </w:rPr>
              <w:t xml:space="preserve">0.20</w:t>
            </w:r>
          </w:p>
        </w:tc>
      </w:tr>
      <w:tr>
        <w:trPr>
          <w:cantSplit/>
        </w:trPr>
        <w:tc>
          <w:tcPr>
            <w:tcW w:w="0" w:type="auto"/>
          </w:tcPr>
          <w:p>
            <w:pPr>
              <w:pStyle w:val="Compact"/>
              <w:spacing w:after="20" w:before="20"/>
              <w:jc w:val="center"/>
            </w:pPr>
            <w:r>
              <w:rPr>
                <w:rFonts w:ascii="Arial" w:hAnsi="Arial"/>
                <w:sz w:val="16"/>
              </w:rPr>
              <w:t xml:space="preserve">6550</w:t>
            </w:r>
          </w:p>
        </w:tc>
        <w:tc>
          <w:tcPr>
            <w:tcW w:w="0" w:type="auto"/>
          </w:tcPr>
          <w:p>
            <w:pPr>
              <w:pStyle w:val="Compact"/>
              <w:spacing w:after="20" w:before="20"/>
              <w:jc w:val="center"/>
            </w:pPr>
            <w:r>
              <w:rPr>
                <w:rFonts w:ascii="Arial" w:hAnsi="Arial"/>
                <w:sz w:val="16"/>
              </w:rPr>
              <w:t xml:space="preserve">114.92</w:t>
            </w:r>
          </w:p>
        </w:tc>
        <w:tc>
          <w:tcPr>
            <w:tcW w:w="0" w:type="auto"/>
          </w:tcPr>
          <w:p>
            <w:pPr>
              <w:pStyle w:val="Compact"/>
              <w:spacing w:after="20" w:before="20"/>
              <w:jc w:val="center"/>
            </w:pPr>
            <w:r>
              <w:rPr>
                <w:rFonts w:ascii="Arial" w:hAnsi="Arial"/>
                <w:sz w:val="16"/>
              </w:rPr>
              <w:t xml:space="preserve">-3.47</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49.0</w:t>
            </w:r>
          </w:p>
        </w:tc>
        <w:tc>
          <w:tcPr>
            <w:tcW w:w="0" w:type="auto"/>
          </w:tcPr>
          <w:p>
            <w:pPr>
              <w:pStyle w:val="Compact"/>
              <w:spacing w:after="20" w:before="20"/>
              <w:jc w:val="center"/>
            </w:pPr>
            <w:r>
              <w:rPr>
                <w:rFonts w:ascii="Arial" w:hAnsi="Arial"/>
                <w:sz w:val="16"/>
              </w:rPr>
              <w:t xml:space="preserve">56.5</w:t>
            </w:r>
          </w:p>
        </w:tc>
        <w:tc>
          <w:tcPr>
            <w:tcW w:w="0" w:type="auto"/>
          </w:tcPr>
          <w:p>
            <w:pPr>
              <w:pStyle w:val="Compact"/>
              <w:spacing w:after="20" w:before="20"/>
              <w:jc w:val="center"/>
            </w:pPr>
            <w:r>
              <w:rPr>
                <w:rFonts w:ascii="Arial" w:hAnsi="Arial"/>
                <w:sz w:val="16"/>
              </w:rPr>
              <w:t xml:space="preserve">56.2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w:t>
            </w:r>
          </w:p>
        </w:tc>
        <w:tc>
          <w:tcPr>
            <w:tcW w:w="0" w:type="auto"/>
          </w:tcPr>
          <w:p>
            <w:pPr>
              <w:pStyle w:val="Compact"/>
              <w:spacing w:after="20" w:before="20"/>
              <w:jc w:val="center"/>
            </w:pPr>
            <w:r>
              <w:rPr>
                <w:rFonts w:ascii="Arial" w:hAnsi="Arial"/>
                <w:sz w:val="16"/>
              </w:rPr>
              <w:t xml:space="preserve">0.13</w:t>
            </w:r>
          </w:p>
        </w:tc>
      </w:tr>
      <w:tr>
        <w:trPr>
          <w:cantSplit/>
        </w:trPr>
        <w:tc>
          <w:tcPr>
            <w:tcW w:w="0" w:type="auto"/>
          </w:tcPr>
          <w:p>
            <w:pPr>
              <w:pStyle w:val="Compact"/>
              <w:spacing w:after="20" w:before="20"/>
              <w:jc w:val="center"/>
            </w:pPr>
            <w:r>
              <w:rPr>
                <w:rFonts w:ascii="Arial" w:hAnsi="Arial"/>
                <w:sz w:val="16"/>
              </w:rPr>
              <w:t xml:space="preserve">6600</w:t>
            </w:r>
          </w:p>
        </w:tc>
        <w:tc>
          <w:tcPr>
            <w:tcW w:w="0" w:type="auto"/>
          </w:tcPr>
          <w:p>
            <w:pPr>
              <w:pStyle w:val="Compact"/>
              <w:spacing w:after="20" w:before="20"/>
              <w:jc w:val="center"/>
            </w:pPr>
            <w:r>
              <w:rPr>
                <w:rFonts w:ascii="Arial" w:hAnsi="Arial"/>
                <w:sz w:val="16"/>
              </w:rPr>
              <w:t xml:space="preserve">113.13</w:t>
            </w:r>
          </w:p>
        </w:tc>
        <w:tc>
          <w:tcPr>
            <w:tcW w:w="0" w:type="auto"/>
          </w:tcPr>
          <w:p>
            <w:pPr>
              <w:pStyle w:val="Compact"/>
              <w:spacing w:after="20" w:before="20"/>
              <w:jc w:val="center"/>
            </w:pPr>
            <w:r>
              <w:rPr>
                <w:rFonts w:ascii="Arial" w:hAnsi="Arial"/>
                <w:sz w:val="16"/>
              </w:rPr>
              <w:t xml:space="preserve">-3.67</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49.0</w:t>
            </w:r>
          </w:p>
        </w:tc>
        <w:tc>
          <w:tcPr>
            <w:tcW w:w="0" w:type="auto"/>
          </w:tcPr>
          <w:p>
            <w:pPr>
              <w:pStyle w:val="Compact"/>
              <w:spacing w:after="20" w:before="20"/>
              <w:jc w:val="center"/>
            </w:pPr>
            <w:r>
              <w:rPr>
                <w:rFonts w:ascii="Arial" w:hAnsi="Arial"/>
                <w:sz w:val="16"/>
              </w:rPr>
              <w:t xml:space="preserve">56.5</w:t>
            </w:r>
          </w:p>
        </w:tc>
        <w:tc>
          <w:tcPr>
            <w:tcW w:w="0" w:type="auto"/>
          </w:tcPr>
          <w:p>
            <w:pPr>
              <w:pStyle w:val="Compact"/>
              <w:spacing w:after="20" w:before="20"/>
              <w:jc w:val="center"/>
            </w:pPr>
            <w:r>
              <w:rPr>
                <w:rFonts w:ascii="Arial" w:hAnsi="Arial"/>
                <w:sz w:val="16"/>
              </w:rPr>
              <w:t xml:space="preserve">56.2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w:t>
            </w:r>
          </w:p>
        </w:tc>
        <w:tc>
          <w:tcPr>
            <w:tcW w:w="0" w:type="auto"/>
          </w:tcPr>
          <w:p>
            <w:pPr>
              <w:pStyle w:val="Compact"/>
              <w:spacing w:after="20" w:before="20"/>
              <w:jc w:val="center"/>
            </w:pPr>
            <w:r>
              <w:rPr>
                <w:rFonts w:ascii="Arial" w:hAnsi="Arial"/>
                <w:sz w:val="16"/>
              </w:rPr>
              <w:t xml:space="preserve">0.06</w:t>
            </w:r>
          </w:p>
        </w:tc>
      </w:tr>
      <w:tr>
        <w:trPr>
          <w:cantSplit/>
        </w:trPr>
        <w:tc>
          <w:tcPr>
            <w:tcW w:w="0" w:type="auto"/>
          </w:tcPr>
          <w:p>
            <w:pPr>
              <w:pStyle w:val="Compact"/>
              <w:spacing w:after="20" w:before="20"/>
              <w:jc w:val="center"/>
            </w:pPr>
            <w:r>
              <w:rPr>
                <w:rFonts w:ascii="Arial" w:hAnsi="Arial"/>
                <w:sz w:val="16"/>
              </w:rPr>
              <w:t xml:space="preserve">6640</w:t>
            </w:r>
          </w:p>
        </w:tc>
        <w:tc>
          <w:tcPr>
            <w:tcW w:w="0" w:type="auto"/>
          </w:tcPr>
          <w:p>
            <w:pPr>
              <w:pStyle w:val="Compact"/>
              <w:spacing w:after="20" w:before="20"/>
              <w:jc w:val="center"/>
            </w:pPr>
            <w:r>
              <w:rPr>
                <w:rFonts w:ascii="Arial" w:hAnsi="Arial"/>
                <w:sz w:val="16"/>
              </w:rPr>
              <w:t xml:space="preserve">111.65</w:t>
            </w:r>
          </w:p>
        </w:tc>
        <w:tc>
          <w:tcPr>
            <w:tcW w:w="0" w:type="auto"/>
          </w:tcPr>
          <w:p>
            <w:pPr>
              <w:pStyle w:val="Compact"/>
              <w:spacing w:after="20" w:before="20"/>
              <w:jc w:val="center"/>
            </w:pPr>
            <w:r>
              <w:rPr>
                <w:rFonts w:ascii="Arial" w:hAnsi="Arial"/>
                <w:sz w:val="16"/>
              </w:rPr>
              <w:t xml:space="preserve">-3.69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1275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49.2</w:t>
            </w:r>
          </w:p>
        </w:tc>
        <w:tc>
          <w:tcPr>
            <w:tcW w:w="0" w:type="auto"/>
          </w:tcPr>
          <w:p>
            <w:pPr>
              <w:pStyle w:val="Compact"/>
              <w:spacing w:after="20" w:before="20"/>
              <w:jc w:val="center"/>
            </w:pPr>
            <w:r>
              <w:rPr>
                <w:rFonts w:ascii="Arial" w:hAnsi="Arial"/>
                <w:sz w:val="16"/>
              </w:rPr>
              <w:t xml:space="preserve">56.6</w:t>
            </w:r>
          </w:p>
        </w:tc>
        <w:tc>
          <w:tcPr>
            <w:tcW w:w="0" w:type="auto"/>
          </w:tcPr>
          <w:p>
            <w:pPr>
              <w:pStyle w:val="Compact"/>
              <w:spacing w:after="20" w:before="20"/>
              <w:jc w:val="center"/>
            </w:pPr>
            <w:r>
              <w:rPr>
                <w:rFonts w:ascii="Arial" w:hAnsi="Arial"/>
                <w:sz w:val="16"/>
              </w:rPr>
              <w:t xml:space="preserve">56.3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w:t>
            </w:r>
          </w:p>
        </w:tc>
        <w:tc>
          <w:tcPr>
            <w:tcW w:w="0" w:type="auto"/>
          </w:tcPr>
          <w:p>
            <w:pPr>
              <w:pStyle w:val="Compact"/>
              <w:spacing w:after="20" w:before="20"/>
              <w:jc w:val="center"/>
            </w:pPr>
            <w:r>
              <w:rPr>
                <w:rFonts w:ascii="Arial" w:hAnsi="Arial"/>
                <w:sz w:val="16"/>
              </w:rPr>
              <w:t xml:space="preserve">0.00</w:t>
            </w:r>
          </w:p>
        </w:tc>
      </w:tr>
    </w:tbl>
    <w:p>
      <w:r>
        <w:br w:type="page"/>
      </w:r>
    </w:p>
    <w:bookmarkEnd w:id="66"/>
    <w:bookmarkStart w:id="67" w:name="X2f3f1fa8723a388ea604379c3431b7ba7d89ea4"/>
    <w:p>
      <w:pPr>
        <w:pStyle w:val="Heading1"/>
      </w:pPr>
      <w:r>
        <w:t xml:space="preserve">Appendix A3 – Numerical calculation of speed profiles, F2: Central axis, direction of chainage, ch. 6640 – 7974</w:t>
      </w:r>
    </w:p>
    <w:p>
      <w:pPr>
        <w:pStyle w:val="FirstParagraph"/>
      </w:pPr>
      <w:r>
        <w:t xml:space="preserve">Values at every 10th grid point (step 50 m; in the direction of increasing chainage; times and fuel counted from the entrance to the segment); the full calculation at step 5 m is in the workbook (sheets</w:t>
      </w:r>
      <w:r>
        <w:t xml:space="preserve"> </w:t>
      </w:r>
      <w:r>
        <w:rPr>
          <w:i/>
          <w:iCs/>
        </w:rPr>
        <w:t xml:space="preserve">Profil_F2</w:t>
      </w:r>
      <w:r>
        <w:t xml:space="preserve"> </w:t>
      </w:r>
      <w:r>
        <w:t xml:space="preserve">and</w:t>
      </w:r>
      <w:r>
        <w:t xml:space="preserve"> </w:t>
      </w:r>
      <w:r>
        <w:rPr>
          <w:i/>
          <w:iCs/>
        </w:rPr>
        <w:t xml:space="preserve">Voz1_F2</w:t>
      </w:r>
      <w:r>
        <w:t xml:space="preserve"> </w:t>
      </w:r>
      <w:r>
        <w:t xml:space="preserve">…). Notation: V</w:t>
      </w:r>
      <w:r>
        <w:rPr>
          <w:vertAlign w:val="subscript"/>
        </w:rPr>
        <w:t xml:space="preserve">p</w:t>
      </w:r>
      <w:r>
        <w:t xml:space="preserve"> </w:t>
      </w:r>
      <w:r>
        <w:t xml:space="preserve">– passenger car; V</w:t>
      </w:r>
      <w:r>
        <w:rPr>
          <w:vertAlign w:val="subscript"/>
        </w:rPr>
        <w:t xml:space="preserve">1</w:t>
      </w:r>
      <w:r>
        <w:t xml:space="preserve"> </w:t>
      </w:r>
      <w:r>
        <w:t xml:space="preserve">– tractor-trailer (rulebook), V</w:t>
      </w:r>
      <w:r>
        <w:rPr>
          <w:vertAlign w:val="subscript"/>
        </w:rPr>
        <w:t xml:space="preserve">2</w:t>
      </w:r>
      <w:r>
        <w:t xml:space="preserve"> </w:t>
      </w:r>
      <w:r>
        <w:t xml:space="preserve">– tractor-trailer (modern), V</w:t>
      </w:r>
      <w:r>
        <w:rPr>
          <w:vertAlign w:val="subscript"/>
        </w:rPr>
        <w:t xml:space="preserve">3</w:t>
      </w:r>
      <w:r>
        <w:t xml:space="preserve"> </w:t>
      </w:r>
      <w:r>
        <w:t xml:space="preserve">– car transporter, V</w:t>
      </w:r>
      <w:r>
        <w:rPr>
          <w:vertAlign w:val="subscript"/>
        </w:rPr>
        <w:t xml:space="preserve">4</w:t>
      </w:r>
      <w:r>
        <w:t xml:space="preserve"> </w:t>
      </w:r>
      <w:r>
        <w:t xml:space="preserve">– passenger car; t – cumulative time of the first heavy vehicle [s]; B – cumulative consumption of the first heavy vehicle [l].</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s [m]</w:t>
            </w:r>
          </w:p>
        </w:tc>
        <w:tc>
          <w:tcPr>
            <w:tcW w:w="0" w:type="auto"/>
            <w:shd w:val="clear" w:color="auto" w:fill="D9E2F3"/>
          </w:tcPr>
          <w:p>
            <w:pPr>
              <w:pStyle w:val="Compact"/>
              <w:spacing w:after="20" w:before="20"/>
              <w:jc w:val="center"/>
            </w:pPr>
            <w:r>
              <w:rPr>
                <w:rFonts w:ascii="Arial" w:hAnsi="Arial"/>
                <w:b/>
                <w:sz w:val="16"/>
              </w:rPr>
              <w:t xml:space="preserve">z [m]</w:t>
            </w:r>
          </w:p>
        </w:tc>
        <w:tc>
          <w:tcPr>
            <w:tcW w:w="0" w:type="auto"/>
            <w:shd w:val="clear" w:color="auto" w:fill="D9E2F3"/>
          </w:tcPr>
          <w:p>
            <w:pPr>
              <w:pStyle w:val="Compact"/>
              <w:spacing w:after="20" w:before="20"/>
              <w:jc w:val="center"/>
            </w:pPr>
            <w:r>
              <w:rPr>
                <w:rFonts w:ascii="Arial" w:hAnsi="Arial"/>
                <w:b/>
                <w:sz w:val="16"/>
              </w:rPr>
              <w:t xml:space="preserve">i [%]</w:t>
            </w:r>
          </w:p>
        </w:tc>
        <w:tc>
          <w:tcPr>
            <w:tcW w:w="0" w:type="auto"/>
            <w:shd w:val="clear" w:color="auto" w:fill="D9E2F3"/>
          </w:tcPr>
          <w:p>
            <w:pPr>
              <w:pStyle w:val="Compact"/>
              <w:spacing w:after="20" w:before="20"/>
              <w:jc w:val="center"/>
            </w:pPr>
            <w:r>
              <w:rPr>
                <w:rFonts w:ascii="Arial" w:hAnsi="Arial"/>
                <w:b/>
                <w:sz w:val="16"/>
              </w:rPr>
              <w:t xml:space="preserve">El.</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1</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2</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3</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4</w:t>
            </w:r>
          </w:p>
        </w:tc>
        <w:tc>
          <w:tcPr>
            <w:tcW w:w="0" w:type="auto"/>
            <w:shd w:val="clear" w:color="auto" w:fill="D9E2F3"/>
          </w:tcPr>
          <w:p>
            <w:pPr>
              <w:pStyle w:val="Compact"/>
              <w:spacing w:after="20" w:before="20"/>
              <w:jc w:val="center"/>
            </w:pPr>
            <w:r>
              <w:rPr>
                <w:rFonts w:ascii="Arial" w:hAnsi="Arial"/>
                <w:b/>
                <w:sz w:val="16"/>
              </w:rPr>
              <w:t xml:space="preserve">t [s]</w:t>
            </w:r>
          </w:p>
        </w:tc>
        <w:tc>
          <w:tcPr>
            <w:tcW w:w="0" w:type="auto"/>
            <w:shd w:val="clear" w:color="auto" w:fill="D9E2F3"/>
          </w:tcPr>
          <w:p>
            <w:pPr>
              <w:pStyle w:val="Compact"/>
              <w:spacing w:after="20" w:before="20"/>
              <w:jc w:val="center"/>
            </w:pPr>
            <w:r>
              <w:rPr>
                <w:rFonts w:ascii="Arial" w:hAnsi="Arial"/>
                <w:b/>
                <w:sz w:val="16"/>
              </w:rPr>
              <w:t xml:space="preserve">B [l]</w:t>
            </w:r>
          </w:p>
        </w:tc>
      </w:tr>
      <w:tr>
        <w:trPr>
          <w:cantSplit/>
        </w:trPr>
        <w:tc>
          <w:tcPr>
            <w:tcW w:w="0" w:type="auto"/>
          </w:tcPr>
          <w:p>
            <w:pPr>
              <w:pStyle w:val="Compact"/>
              <w:spacing w:after="20" w:before="20"/>
              <w:jc w:val="center"/>
            </w:pPr>
            <w:r>
              <w:rPr>
                <w:rFonts w:ascii="Arial" w:hAnsi="Arial"/>
                <w:sz w:val="16"/>
              </w:rPr>
              <w:t xml:space="preserve">6640</w:t>
            </w:r>
          </w:p>
        </w:tc>
        <w:tc>
          <w:tcPr>
            <w:tcW w:w="0" w:type="auto"/>
          </w:tcPr>
          <w:p>
            <w:pPr>
              <w:pStyle w:val="Compact"/>
              <w:spacing w:after="20" w:before="20"/>
              <w:jc w:val="center"/>
            </w:pPr>
            <w:r>
              <w:rPr>
                <w:rFonts w:ascii="Arial" w:hAnsi="Arial"/>
                <w:sz w:val="16"/>
              </w:rPr>
              <w:t xml:space="preserve">111.78</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w:t>
            </w:r>
          </w:p>
        </w:tc>
        <w:tc>
          <w:tcPr>
            <w:tcW w:w="0" w:type="auto"/>
          </w:tcPr>
          <w:p>
            <w:pPr>
              <w:pStyle w:val="Compact"/>
              <w:spacing w:after="20" w:before="20"/>
              <w:jc w:val="center"/>
            </w:pPr>
            <w:r>
              <w:rPr>
                <w:rFonts w:ascii="Arial" w:hAnsi="Arial"/>
                <w:sz w:val="16"/>
              </w:rPr>
              <w:t xml:space="preserve">0.00</w:t>
            </w:r>
          </w:p>
        </w:tc>
      </w:tr>
      <w:tr>
        <w:trPr>
          <w:cantSplit/>
        </w:trPr>
        <w:tc>
          <w:tcPr>
            <w:tcW w:w="0" w:type="auto"/>
          </w:tcPr>
          <w:p>
            <w:pPr>
              <w:pStyle w:val="Compact"/>
              <w:spacing w:after="20" w:before="20"/>
              <w:jc w:val="center"/>
            </w:pPr>
            <w:r>
              <w:rPr>
                <w:rFonts w:ascii="Arial" w:hAnsi="Arial"/>
                <w:sz w:val="16"/>
              </w:rPr>
              <w:t xml:space="preserve">6690</w:t>
            </w:r>
          </w:p>
        </w:tc>
        <w:tc>
          <w:tcPr>
            <w:tcW w:w="0" w:type="auto"/>
          </w:tcPr>
          <w:p>
            <w:pPr>
              <w:pStyle w:val="Compact"/>
              <w:spacing w:after="20" w:before="20"/>
              <w:jc w:val="center"/>
            </w:pPr>
            <w:r>
              <w:rPr>
                <w:rFonts w:ascii="Arial" w:hAnsi="Arial"/>
                <w:sz w:val="16"/>
              </w:rPr>
              <w:t xml:space="preserve">109.94</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0.00</w:t>
            </w:r>
          </w:p>
        </w:tc>
      </w:tr>
      <w:tr>
        <w:trPr>
          <w:cantSplit/>
        </w:trPr>
        <w:tc>
          <w:tcPr>
            <w:tcW w:w="0" w:type="auto"/>
          </w:tcPr>
          <w:p>
            <w:pPr>
              <w:pStyle w:val="Compact"/>
              <w:spacing w:after="20" w:before="20"/>
              <w:jc w:val="center"/>
            </w:pPr>
            <w:r>
              <w:rPr>
                <w:rFonts w:ascii="Arial" w:hAnsi="Arial"/>
                <w:sz w:val="16"/>
              </w:rPr>
              <w:t xml:space="preserve">6740</w:t>
            </w:r>
          </w:p>
        </w:tc>
        <w:tc>
          <w:tcPr>
            <w:tcW w:w="0" w:type="auto"/>
          </w:tcPr>
          <w:p>
            <w:pPr>
              <w:pStyle w:val="Compact"/>
              <w:spacing w:after="20" w:before="20"/>
              <w:jc w:val="center"/>
            </w:pPr>
            <w:r>
              <w:rPr>
                <w:rFonts w:ascii="Arial" w:hAnsi="Arial"/>
                <w:sz w:val="16"/>
              </w:rPr>
              <w:t xml:space="preserve">108.11</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w:t>
            </w:r>
          </w:p>
        </w:tc>
        <w:tc>
          <w:tcPr>
            <w:tcW w:w="0" w:type="auto"/>
          </w:tcPr>
          <w:p>
            <w:pPr>
              <w:pStyle w:val="Compact"/>
              <w:spacing w:after="20" w:before="20"/>
              <w:jc w:val="center"/>
            </w:pPr>
            <w:r>
              <w:rPr>
                <w:rFonts w:ascii="Arial" w:hAnsi="Arial"/>
                <w:sz w:val="16"/>
              </w:rPr>
              <w:t xml:space="preserve">0.00</w:t>
            </w:r>
          </w:p>
        </w:tc>
      </w:tr>
      <w:tr>
        <w:trPr>
          <w:cantSplit/>
        </w:trPr>
        <w:tc>
          <w:tcPr>
            <w:tcW w:w="0" w:type="auto"/>
          </w:tcPr>
          <w:p>
            <w:pPr>
              <w:pStyle w:val="Compact"/>
              <w:spacing w:after="20" w:before="20"/>
              <w:jc w:val="center"/>
            </w:pPr>
            <w:r>
              <w:rPr>
                <w:rFonts w:ascii="Arial" w:hAnsi="Arial"/>
                <w:sz w:val="16"/>
              </w:rPr>
              <w:t xml:space="preserve">6790</w:t>
            </w:r>
          </w:p>
        </w:tc>
        <w:tc>
          <w:tcPr>
            <w:tcW w:w="0" w:type="auto"/>
          </w:tcPr>
          <w:p>
            <w:pPr>
              <w:pStyle w:val="Compact"/>
              <w:spacing w:after="20" w:before="20"/>
              <w:jc w:val="center"/>
            </w:pPr>
            <w:r>
              <w:rPr>
                <w:rFonts w:ascii="Arial" w:hAnsi="Arial"/>
                <w:sz w:val="16"/>
              </w:rPr>
              <w:t xml:space="preserve">106.27</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w:t>
            </w:r>
          </w:p>
        </w:tc>
        <w:tc>
          <w:tcPr>
            <w:tcW w:w="0" w:type="auto"/>
          </w:tcPr>
          <w:p>
            <w:pPr>
              <w:pStyle w:val="Compact"/>
              <w:spacing w:after="20" w:before="20"/>
              <w:jc w:val="center"/>
            </w:pPr>
            <w:r>
              <w:rPr>
                <w:rFonts w:ascii="Arial" w:hAnsi="Arial"/>
                <w:sz w:val="16"/>
              </w:rPr>
              <w:t xml:space="preserve">0.00</w:t>
            </w:r>
          </w:p>
        </w:tc>
      </w:tr>
      <w:tr>
        <w:trPr>
          <w:cantSplit/>
        </w:trPr>
        <w:tc>
          <w:tcPr>
            <w:tcW w:w="0" w:type="auto"/>
          </w:tcPr>
          <w:p>
            <w:pPr>
              <w:pStyle w:val="Compact"/>
              <w:spacing w:after="20" w:before="20"/>
              <w:jc w:val="center"/>
            </w:pPr>
            <w:r>
              <w:rPr>
                <w:rFonts w:ascii="Arial" w:hAnsi="Arial"/>
                <w:sz w:val="16"/>
              </w:rPr>
              <w:t xml:space="preserve">6840</w:t>
            </w:r>
          </w:p>
        </w:tc>
        <w:tc>
          <w:tcPr>
            <w:tcW w:w="0" w:type="auto"/>
          </w:tcPr>
          <w:p>
            <w:pPr>
              <w:pStyle w:val="Compact"/>
              <w:spacing w:after="20" w:before="20"/>
              <w:jc w:val="center"/>
            </w:pPr>
            <w:r>
              <w:rPr>
                <w:rFonts w:ascii="Arial" w:hAnsi="Arial"/>
                <w:sz w:val="16"/>
              </w:rPr>
              <w:t xml:space="preserve">104.43</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9</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6890</w:t>
            </w:r>
          </w:p>
        </w:tc>
        <w:tc>
          <w:tcPr>
            <w:tcW w:w="0" w:type="auto"/>
          </w:tcPr>
          <w:p>
            <w:pPr>
              <w:pStyle w:val="Compact"/>
              <w:spacing w:after="20" w:before="20"/>
              <w:jc w:val="center"/>
            </w:pPr>
            <w:r>
              <w:rPr>
                <w:rFonts w:ascii="Arial" w:hAnsi="Arial"/>
                <w:sz w:val="16"/>
              </w:rPr>
              <w:t xml:space="preserve">102.59</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11</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6940</w:t>
            </w:r>
          </w:p>
        </w:tc>
        <w:tc>
          <w:tcPr>
            <w:tcW w:w="0" w:type="auto"/>
          </w:tcPr>
          <w:p>
            <w:pPr>
              <w:pStyle w:val="Compact"/>
              <w:spacing w:after="20" w:before="20"/>
              <w:jc w:val="center"/>
            </w:pPr>
            <w:r>
              <w:rPr>
                <w:rFonts w:ascii="Arial" w:hAnsi="Arial"/>
                <w:sz w:val="16"/>
              </w:rPr>
              <w:t xml:space="preserve">100.75</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13</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6990</w:t>
            </w:r>
          </w:p>
        </w:tc>
        <w:tc>
          <w:tcPr>
            <w:tcW w:w="0" w:type="auto"/>
          </w:tcPr>
          <w:p>
            <w:pPr>
              <w:pStyle w:val="Compact"/>
              <w:spacing w:after="20" w:before="20"/>
              <w:jc w:val="center"/>
            </w:pPr>
            <w:r>
              <w:rPr>
                <w:rFonts w:ascii="Arial" w:hAnsi="Arial"/>
                <w:sz w:val="16"/>
              </w:rPr>
              <w:t xml:space="preserve">98.91</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16</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7040</w:t>
            </w:r>
          </w:p>
        </w:tc>
        <w:tc>
          <w:tcPr>
            <w:tcW w:w="0" w:type="auto"/>
          </w:tcPr>
          <w:p>
            <w:pPr>
              <w:pStyle w:val="Compact"/>
              <w:spacing w:after="20" w:before="20"/>
              <w:jc w:val="center"/>
            </w:pPr>
            <w:r>
              <w:rPr>
                <w:rFonts w:ascii="Arial" w:hAnsi="Arial"/>
                <w:sz w:val="16"/>
              </w:rPr>
              <w:t xml:space="preserve">97.07</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18</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7090</w:t>
            </w:r>
          </w:p>
        </w:tc>
        <w:tc>
          <w:tcPr>
            <w:tcW w:w="0" w:type="auto"/>
          </w:tcPr>
          <w:p>
            <w:pPr>
              <w:pStyle w:val="Compact"/>
              <w:spacing w:after="20" w:before="20"/>
              <w:jc w:val="center"/>
            </w:pPr>
            <w:r>
              <w:rPr>
                <w:rFonts w:ascii="Arial" w:hAnsi="Arial"/>
                <w:sz w:val="16"/>
              </w:rPr>
              <w:t xml:space="preserve">95.24</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7140</w:t>
            </w:r>
          </w:p>
        </w:tc>
        <w:tc>
          <w:tcPr>
            <w:tcW w:w="0" w:type="auto"/>
          </w:tcPr>
          <w:p>
            <w:pPr>
              <w:pStyle w:val="Compact"/>
              <w:spacing w:after="20" w:before="20"/>
              <w:jc w:val="center"/>
            </w:pPr>
            <w:r>
              <w:rPr>
                <w:rFonts w:ascii="Arial" w:hAnsi="Arial"/>
                <w:sz w:val="16"/>
              </w:rPr>
              <w:t xml:space="preserve">93.40</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7190</w:t>
            </w:r>
          </w:p>
        </w:tc>
        <w:tc>
          <w:tcPr>
            <w:tcW w:w="0" w:type="auto"/>
          </w:tcPr>
          <w:p>
            <w:pPr>
              <w:pStyle w:val="Compact"/>
              <w:spacing w:after="20" w:before="20"/>
              <w:jc w:val="center"/>
            </w:pPr>
            <w:r>
              <w:rPr>
                <w:rFonts w:ascii="Arial" w:hAnsi="Arial"/>
                <w:sz w:val="16"/>
              </w:rPr>
              <w:t xml:space="preserve">91.56</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25</w:t>
            </w:r>
          </w:p>
        </w:tc>
        <w:tc>
          <w:tcPr>
            <w:tcW w:w="0" w:type="auto"/>
          </w:tcPr>
          <w:p>
            <w:pPr>
              <w:pStyle w:val="Compact"/>
              <w:spacing w:after="20" w:before="20"/>
              <w:jc w:val="center"/>
            </w:pPr>
            <w:r>
              <w:rPr>
                <w:rFonts w:ascii="Arial" w:hAnsi="Arial"/>
                <w:sz w:val="16"/>
              </w:rPr>
              <w:t xml:space="preserve">0.01</w:t>
            </w:r>
          </w:p>
        </w:tc>
      </w:tr>
      <w:tr>
        <w:trPr>
          <w:cantSplit/>
        </w:trPr>
        <w:tc>
          <w:tcPr>
            <w:tcW w:w="0" w:type="auto"/>
          </w:tcPr>
          <w:p>
            <w:pPr>
              <w:pStyle w:val="Compact"/>
              <w:spacing w:after="20" w:before="20"/>
              <w:jc w:val="center"/>
            </w:pPr>
            <w:r>
              <w:rPr>
                <w:rFonts w:ascii="Arial" w:hAnsi="Arial"/>
                <w:sz w:val="16"/>
              </w:rPr>
              <w:t xml:space="preserve">7240</w:t>
            </w:r>
          </w:p>
        </w:tc>
        <w:tc>
          <w:tcPr>
            <w:tcW w:w="0" w:type="auto"/>
          </w:tcPr>
          <w:p>
            <w:pPr>
              <w:pStyle w:val="Compact"/>
              <w:spacing w:after="20" w:before="20"/>
              <w:jc w:val="center"/>
            </w:pPr>
            <w:r>
              <w:rPr>
                <w:rFonts w:ascii="Arial" w:hAnsi="Arial"/>
                <w:sz w:val="16"/>
              </w:rPr>
              <w:t xml:space="preserve">89.72</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27</w:t>
            </w:r>
          </w:p>
        </w:tc>
        <w:tc>
          <w:tcPr>
            <w:tcW w:w="0" w:type="auto"/>
          </w:tcPr>
          <w:p>
            <w:pPr>
              <w:pStyle w:val="Compact"/>
              <w:spacing w:after="20" w:before="20"/>
              <w:jc w:val="center"/>
            </w:pPr>
            <w:r>
              <w:rPr>
                <w:rFonts w:ascii="Arial" w:hAnsi="Arial"/>
                <w:sz w:val="16"/>
              </w:rPr>
              <w:t xml:space="preserve">0.02</w:t>
            </w:r>
          </w:p>
        </w:tc>
      </w:tr>
      <w:tr>
        <w:trPr>
          <w:cantSplit/>
        </w:trPr>
        <w:tc>
          <w:tcPr>
            <w:tcW w:w="0" w:type="auto"/>
          </w:tcPr>
          <w:p>
            <w:pPr>
              <w:pStyle w:val="Compact"/>
              <w:spacing w:after="20" w:before="20"/>
              <w:jc w:val="center"/>
            </w:pPr>
            <w:r>
              <w:rPr>
                <w:rFonts w:ascii="Arial" w:hAnsi="Arial"/>
                <w:sz w:val="16"/>
              </w:rPr>
              <w:t xml:space="preserve">7290</w:t>
            </w:r>
          </w:p>
        </w:tc>
        <w:tc>
          <w:tcPr>
            <w:tcW w:w="0" w:type="auto"/>
          </w:tcPr>
          <w:p>
            <w:pPr>
              <w:pStyle w:val="Compact"/>
              <w:spacing w:after="20" w:before="20"/>
              <w:jc w:val="center"/>
            </w:pPr>
            <w:r>
              <w:rPr>
                <w:rFonts w:ascii="Arial" w:hAnsi="Arial"/>
                <w:sz w:val="16"/>
              </w:rPr>
              <w:t xml:space="preserve">87.88</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29</w:t>
            </w:r>
          </w:p>
        </w:tc>
        <w:tc>
          <w:tcPr>
            <w:tcW w:w="0" w:type="auto"/>
          </w:tcPr>
          <w:p>
            <w:pPr>
              <w:pStyle w:val="Compact"/>
              <w:spacing w:after="20" w:before="20"/>
              <w:jc w:val="center"/>
            </w:pPr>
            <w:r>
              <w:rPr>
                <w:rFonts w:ascii="Arial" w:hAnsi="Arial"/>
                <w:sz w:val="16"/>
              </w:rPr>
              <w:t xml:space="preserve">0.02</w:t>
            </w:r>
          </w:p>
        </w:tc>
      </w:tr>
      <w:tr>
        <w:trPr>
          <w:cantSplit/>
        </w:trPr>
        <w:tc>
          <w:tcPr>
            <w:tcW w:w="0" w:type="auto"/>
          </w:tcPr>
          <w:p>
            <w:pPr>
              <w:pStyle w:val="Compact"/>
              <w:spacing w:after="20" w:before="20"/>
              <w:jc w:val="center"/>
            </w:pPr>
            <w:r>
              <w:rPr>
                <w:rFonts w:ascii="Arial" w:hAnsi="Arial"/>
                <w:sz w:val="16"/>
              </w:rPr>
              <w:t xml:space="preserve">7340</w:t>
            </w:r>
          </w:p>
        </w:tc>
        <w:tc>
          <w:tcPr>
            <w:tcW w:w="0" w:type="auto"/>
          </w:tcPr>
          <w:p>
            <w:pPr>
              <w:pStyle w:val="Compact"/>
              <w:spacing w:after="20" w:before="20"/>
              <w:jc w:val="center"/>
            </w:pPr>
            <w:r>
              <w:rPr>
                <w:rFonts w:ascii="Arial" w:hAnsi="Arial"/>
                <w:sz w:val="16"/>
              </w:rPr>
              <w:t xml:space="preserve">86.04</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32</w:t>
            </w:r>
          </w:p>
        </w:tc>
        <w:tc>
          <w:tcPr>
            <w:tcW w:w="0" w:type="auto"/>
          </w:tcPr>
          <w:p>
            <w:pPr>
              <w:pStyle w:val="Compact"/>
              <w:spacing w:after="20" w:before="20"/>
              <w:jc w:val="center"/>
            </w:pPr>
            <w:r>
              <w:rPr>
                <w:rFonts w:ascii="Arial" w:hAnsi="Arial"/>
                <w:sz w:val="16"/>
              </w:rPr>
              <w:t xml:space="preserve">0.02</w:t>
            </w:r>
          </w:p>
        </w:tc>
      </w:tr>
      <w:tr>
        <w:trPr>
          <w:cantSplit/>
        </w:trPr>
        <w:tc>
          <w:tcPr>
            <w:tcW w:w="0" w:type="auto"/>
          </w:tcPr>
          <w:p>
            <w:pPr>
              <w:pStyle w:val="Compact"/>
              <w:spacing w:after="20" w:before="20"/>
              <w:jc w:val="center"/>
            </w:pPr>
            <w:r>
              <w:rPr>
                <w:rFonts w:ascii="Arial" w:hAnsi="Arial"/>
                <w:sz w:val="16"/>
              </w:rPr>
              <w:t xml:space="preserve">7390</w:t>
            </w:r>
          </w:p>
        </w:tc>
        <w:tc>
          <w:tcPr>
            <w:tcW w:w="0" w:type="auto"/>
          </w:tcPr>
          <w:p>
            <w:pPr>
              <w:pStyle w:val="Compact"/>
              <w:spacing w:after="20" w:before="20"/>
              <w:jc w:val="center"/>
            </w:pPr>
            <w:r>
              <w:rPr>
                <w:rFonts w:ascii="Arial" w:hAnsi="Arial"/>
                <w:sz w:val="16"/>
              </w:rPr>
              <w:t xml:space="preserve">84.21</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118.2</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34</w:t>
            </w:r>
          </w:p>
        </w:tc>
        <w:tc>
          <w:tcPr>
            <w:tcW w:w="0" w:type="auto"/>
          </w:tcPr>
          <w:p>
            <w:pPr>
              <w:pStyle w:val="Compact"/>
              <w:spacing w:after="20" w:before="20"/>
              <w:jc w:val="center"/>
            </w:pPr>
            <w:r>
              <w:rPr>
                <w:rFonts w:ascii="Arial" w:hAnsi="Arial"/>
                <w:sz w:val="16"/>
              </w:rPr>
              <w:t xml:space="preserve">0.02</w:t>
            </w:r>
          </w:p>
        </w:tc>
      </w:tr>
      <w:tr>
        <w:trPr>
          <w:cantSplit/>
        </w:trPr>
        <w:tc>
          <w:tcPr>
            <w:tcW w:w="0" w:type="auto"/>
          </w:tcPr>
          <w:p>
            <w:pPr>
              <w:pStyle w:val="Compact"/>
              <w:spacing w:after="20" w:before="20"/>
              <w:jc w:val="center"/>
            </w:pPr>
            <w:r>
              <w:rPr>
                <w:rFonts w:ascii="Arial" w:hAnsi="Arial"/>
                <w:sz w:val="16"/>
              </w:rPr>
              <w:t xml:space="preserve">7440</w:t>
            </w:r>
          </w:p>
        </w:tc>
        <w:tc>
          <w:tcPr>
            <w:tcW w:w="0" w:type="auto"/>
          </w:tcPr>
          <w:p>
            <w:pPr>
              <w:pStyle w:val="Compact"/>
              <w:spacing w:after="20" w:before="20"/>
              <w:jc w:val="center"/>
            </w:pPr>
            <w:r>
              <w:rPr>
                <w:rFonts w:ascii="Arial" w:hAnsi="Arial"/>
                <w:sz w:val="16"/>
              </w:rPr>
              <w:t xml:space="preserve">82.37</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113.9</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36</w:t>
            </w:r>
          </w:p>
        </w:tc>
        <w:tc>
          <w:tcPr>
            <w:tcW w:w="0" w:type="auto"/>
          </w:tcPr>
          <w:p>
            <w:pPr>
              <w:pStyle w:val="Compact"/>
              <w:spacing w:after="20" w:before="20"/>
              <w:jc w:val="center"/>
            </w:pPr>
            <w:r>
              <w:rPr>
                <w:rFonts w:ascii="Arial" w:hAnsi="Arial"/>
                <w:sz w:val="16"/>
              </w:rPr>
              <w:t xml:space="preserve">0.02</w:t>
            </w:r>
          </w:p>
        </w:tc>
      </w:tr>
      <w:tr>
        <w:trPr>
          <w:cantSplit/>
        </w:trPr>
        <w:tc>
          <w:tcPr>
            <w:tcW w:w="0" w:type="auto"/>
          </w:tcPr>
          <w:p>
            <w:pPr>
              <w:pStyle w:val="Compact"/>
              <w:spacing w:after="20" w:before="20"/>
              <w:jc w:val="center"/>
            </w:pPr>
            <w:r>
              <w:rPr>
                <w:rFonts w:ascii="Arial" w:hAnsi="Arial"/>
                <w:sz w:val="16"/>
              </w:rPr>
              <w:t xml:space="preserve">7490</w:t>
            </w:r>
          </w:p>
        </w:tc>
        <w:tc>
          <w:tcPr>
            <w:tcW w:w="0" w:type="auto"/>
          </w:tcPr>
          <w:p>
            <w:pPr>
              <w:pStyle w:val="Compact"/>
              <w:spacing w:after="20" w:before="20"/>
              <w:jc w:val="center"/>
            </w:pPr>
            <w:r>
              <w:rPr>
                <w:rFonts w:ascii="Arial" w:hAnsi="Arial"/>
                <w:sz w:val="16"/>
              </w:rPr>
              <w:t xml:space="preserve">80.53</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109.4</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38</w:t>
            </w:r>
          </w:p>
        </w:tc>
        <w:tc>
          <w:tcPr>
            <w:tcW w:w="0" w:type="auto"/>
          </w:tcPr>
          <w:p>
            <w:pPr>
              <w:pStyle w:val="Compact"/>
              <w:spacing w:after="20" w:before="20"/>
              <w:jc w:val="center"/>
            </w:pPr>
            <w:r>
              <w:rPr>
                <w:rFonts w:ascii="Arial" w:hAnsi="Arial"/>
                <w:sz w:val="16"/>
              </w:rPr>
              <w:t xml:space="preserve">0.02</w:t>
            </w:r>
          </w:p>
        </w:tc>
      </w:tr>
      <w:tr>
        <w:trPr>
          <w:cantSplit/>
        </w:trPr>
        <w:tc>
          <w:tcPr>
            <w:tcW w:w="0" w:type="auto"/>
          </w:tcPr>
          <w:p>
            <w:pPr>
              <w:pStyle w:val="Compact"/>
              <w:spacing w:after="20" w:before="20"/>
              <w:jc w:val="center"/>
            </w:pPr>
            <w:r>
              <w:rPr>
                <w:rFonts w:ascii="Arial" w:hAnsi="Arial"/>
                <w:sz w:val="16"/>
              </w:rPr>
              <w:t xml:space="preserve">7540</w:t>
            </w:r>
          </w:p>
        </w:tc>
        <w:tc>
          <w:tcPr>
            <w:tcW w:w="0" w:type="auto"/>
          </w:tcPr>
          <w:p>
            <w:pPr>
              <w:pStyle w:val="Compact"/>
              <w:spacing w:after="20" w:before="20"/>
              <w:jc w:val="center"/>
            </w:pPr>
            <w:r>
              <w:rPr>
                <w:rFonts w:ascii="Arial" w:hAnsi="Arial"/>
                <w:sz w:val="16"/>
              </w:rPr>
              <w:t xml:space="preserve">78.69</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104.8</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41</w:t>
            </w:r>
          </w:p>
        </w:tc>
        <w:tc>
          <w:tcPr>
            <w:tcW w:w="0" w:type="auto"/>
          </w:tcPr>
          <w:p>
            <w:pPr>
              <w:pStyle w:val="Compact"/>
              <w:spacing w:after="20" w:before="20"/>
              <w:jc w:val="center"/>
            </w:pPr>
            <w:r>
              <w:rPr>
                <w:rFonts w:ascii="Arial" w:hAnsi="Arial"/>
                <w:sz w:val="16"/>
              </w:rPr>
              <w:t xml:space="preserve">0.02</w:t>
            </w:r>
          </w:p>
        </w:tc>
      </w:tr>
      <w:tr>
        <w:trPr>
          <w:cantSplit/>
        </w:trPr>
        <w:tc>
          <w:tcPr>
            <w:tcW w:w="0" w:type="auto"/>
          </w:tcPr>
          <w:p>
            <w:pPr>
              <w:pStyle w:val="Compact"/>
              <w:spacing w:after="20" w:before="20"/>
              <w:jc w:val="center"/>
            </w:pPr>
            <w:r>
              <w:rPr>
                <w:rFonts w:ascii="Arial" w:hAnsi="Arial"/>
                <w:sz w:val="16"/>
              </w:rPr>
              <w:t xml:space="preserve">7590</w:t>
            </w:r>
          </w:p>
        </w:tc>
        <w:tc>
          <w:tcPr>
            <w:tcW w:w="0" w:type="auto"/>
          </w:tcPr>
          <w:p>
            <w:pPr>
              <w:pStyle w:val="Compact"/>
              <w:spacing w:after="20" w:before="20"/>
              <w:jc w:val="center"/>
            </w:pPr>
            <w:r>
              <w:rPr>
                <w:rFonts w:ascii="Arial" w:hAnsi="Arial"/>
                <w:sz w:val="16"/>
              </w:rPr>
              <w:t xml:space="preserve">76.83</w:t>
            </w:r>
          </w:p>
        </w:tc>
        <w:tc>
          <w:tcPr>
            <w:tcW w:w="0" w:type="auto"/>
          </w:tcPr>
          <w:p>
            <w:pPr>
              <w:pStyle w:val="Compact"/>
              <w:spacing w:after="20" w:before="20"/>
              <w:jc w:val="center"/>
            </w:pPr>
            <w:r>
              <w:rPr>
                <w:rFonts w:ascii="Arial" w:hAnsi="Arial"/>
                <w:sz w:val="16"/>
              </w:rPr>
              <w:t xml:space="preserve">-3.80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99.9</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43</w:t>
            </w:r>
          </w:p>
        </w:tc>
        <w:tc>
          <w:tcPr>
            <w:tcW w:w="0" w:type="auto"/>
          </w:tcPr>
          <w:p>
            <w:pPr>
              <w:pStyle w:val="Compact"/>
              <w:spacing w:after="20" w:before="20"/>
              <w:jc w:val="center"/>
            </w:pPr>
            <w:r>
              <w:rPr>
                <w:rFonts w:ascii="Arial" w:hAnsi="Arial"/>
                <w:sz w:val="16"/>
              </w:rPr>
              <w:t xml:space="preserve">0.02</w:t>
            </w:r>
          </w:p>
        </w:tc>
      </w:tr>
      <w:tr>
        <w:trPr>
          <w:cantSplit/>
        </w:trPr>
        <w:tc>
          <w:tcPr>
            <w:tcW w:w="0" w:type="auto"/>
          </w:tcPr>
          <w:p>
            <w:pPr>
              <w:pStyle w:val="Compact"/>
              <w:spacing w:after="20" w:before="20"/>
              <w:jc w:val="center"/>
            </w:pPr>
            <w:r>
              <w:rPr>
                <w:rFonts w:ascii="Arial" w:hAnsi="Arial"/>
                <w:sz w:val="16"/>
              </w:rPr>
              <w:t xml:space="preserve">7640</w:t>
            </w:r>
          </w:p>
        </w:tc>
        <w:tc>
          <w:tcPr>
            <w:tcW w:w="0" w:type="auto"/>
          </w:tcPr>
          <w:p>
            <w:pPr>
              <w:pStyle w:val="Compact"/>
              <w:spacing w:after="20" w:before="20"/>
              <w:jc w:val="center"/>
            </w:pPr>
            <w:r>
              <w:rPr>
                <w:rFonts w:ascii="Arial" w:hAnsi="Arial"/>
                <w:sz w:val="16"/>
              </w:rPr>
              <w:t xml:space="preserve">74.86</w:t>
            </w:r>
          </w:p>
        </w:tc>
        <w:tc>
          <w:tcPr>
            <w:tcW w:w="0" w:type="auto"/>
          </w:tcPr>
          <w:p>
            <w:pPr>
              <w:pStyle w:val="Compact"/>
              <w:spacing w:after="20" w:before="20"/>
              <w:jc w:val="center"/>
            </w:pPr>
            <w:r>
              <w:rPr>
                <w:rFonts w:ascii="Arial" w:hAnsi="Arial"/>
                <w:sz w:val="16"/>
              </w:rPr>
              <w:t xml:space="preserve">-4.10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45</w:t>
            </w:r>
          </w:p>
        </w:tc>
        <w:tc>
          <w:tcPr>
            <w:tcW w:w="0" w:type="auto"/>
          </w:tcPr>
          <w:p>
            <w:pPr>
              <w:pStyle w:val="Compact"/>
              <w:spacing w:after="20" w:before="20"/>
              <w:jc w:val="center"/>
            </w:pPr>
            <w:r>
              <w:rPr>
                <w:rFonts w:ascii="Arial" w:hAnsi="Arial"/>
                <w:sz w:val="16"/>
              </w:rPr>
              <w:t xml:space="preserve">0.03</w:t>
            </w:r>
          </w:p>
        </w:tc>
      </w:tr>
      <w:tr>
        <w:trPr>
          <w:cantSplit/>
        </w:trPr>
        <w:tc>
          <w:tcPr>
            <w:tcW w:w="0" w:type="auto"/>
          </w:tcPr>
          <w:p>
            <w:pPr>
              <w:pStyle w:val="Compact"/>
              <w:spacing w:after="20" w:before="20"/>
              <w:jc w:val="center"/>
            </w:pPr>
            <w:r>
              <w:rPr>
                <w:rFonts w:ascii="Arial" w:hAnsi="Arial"/>
                <w:sz w:val="16"/>
              </w:rPr>
              <w:t xml:space="preserve">7690</w:t>
            </w:r>
          </w:p>
        </w:tc>
        <w:tc>
          <w:tcPr>
            <w:tcW w:w="0" w:type="auto"/>
          </w:tcPr>
          <w:p>
            <w:pPr>
              <w:pStyle w:val="Compact"/>
              <w:spacing w:after="20" w:before="20"/>
              <w:jc w:val="center"/>
            </w:pPr>
            <w:r>
              <w:rPr>
                <w:rFonts w:ascii="Arial" w:hAnsi="Arial"/>
                <w:sz w:val="16"/>
              </w:rPr>
              <w:t xml:space="preserve">72.74</w:t>
            </w:r>
          </w:p>
        </w:tc>
        <w:tc>
          <w:tcPr>
            <w:tcW w:w="0" w:type="auto"/>
          </w:tcPr>
          <w:p>
            <w:pPr>
              <w:pStyle w:val="Compact"/>
              <w:spacing w:after="20" w:before="20"/>
              <w:jc w:val="center"/>
            </w:pPr>
            <w:r>
              <w:rPr>
                <w:rFonts w:ascii="Arial" w:hAnsi="Arial"/>
                <w:sz w:val="16"/>
              </w:rPr>
              <w:t xml:space="preserve">-4.39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47</w:t>
            </w:r>
          </w:p>
        </w:tc>
        <w:tc>
          <w:tcPr>
            <w:tcW w:w="0" w:type="auto"/>
          </w:tcPr>
          <w:p>
            <w:pPr>
              <w:pStyle w:val="Compact"/>
              <w:spacing w:after="20" w:before="20"/>
              <w:jc w:val="center"/>
            </w:pPr>
            <w:r>
              <w:rPr>
                <w:rFonts w:ascii="Arial" w:hAnsi="Arial"/>
                <w:sz w:val="16"/>
              </w:rPr>
              <w:t xml:space="preserve">0.03</w:t>
            </w:r>
          </w:p>
        </w:tc>
      </w:tr>
      <w:tr>
        <w:trPr>
          <w:cantSplit/>
        </w:trPr>
        <w:tc>
          <w:tcPr>
            <w:tcW w:w="0" w:type="auto"/>
          </w:tcPr>
          <w:p>
            <w:pPr>
              <w:pStyle w:val="Compact"/>
              <w:spacing w:after="20" w:before="20"/>
              <w:jc w:val="center"/>
            </w:pPr>
            <w:r>
              <w:rPr>
                <w:rFonts w:ascii="Arial" w:hAnsi="Arial"/>
                <w:sz w:val="16"/>
              </w:rPr>
              <w:t xml:space="preserve">7740</w:t>
            </w:r>
          </w:p>
        </w:tc>
        <w:tc>
          <w:tcPr>
            <w:tcW w:w="0" w:type="auto"/>
          </w:tcPr>
          <w:p>
            <w:pPr>
              <w:pStyle w:val="Compact"/>
              <w:spacing w:after="20" w:before="20"/>
              <w:jc w:val="center"/>
            </w:pPr>
            <w:r>
              <w:rPr>
                <w:rFonts w:ascii="Arial" w:hAnsi="Arial"/>
                <w:sz w:val="16"/>
              </w:rPr>
              <w:t xml:space="preserve">70.47</w:t>
            </w:r>
          </w:p>
        </w:tc>
        <w:tc>
          <w:tcPr>
            <w:tcW w:w="0" w:type="auto"/>
          </w:tcPr>
          <w:p>
            <w:pPr>
              <w:pStyle w:val="Compact"/>
              <w:spacing w:after="20" w:before="20"/>
              <w:jc w:val="center"/>
            </w:pPr>
            <w:r>
              <w:rPr>
                <w:rFonts w:ascii="Arial" w:hAnsi="Arial"/>
                <w:sz w:val="16"/>
              </w:rPr>
              <w:t xml:space="preserve">-4.69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50</w:t>
            </w:r>
          </w:p>
        </w:tc>
        <w:tc>
          <w:tcPr>
            <w:tcW w:w="0" w:type="auto"/>
          </w:tcPr>
          <w:p>
            <w:pPr>
              <w:pStyle w:val="Compact"/>
              <w:spacing w:after="20" w:before="20"/>
              <w:jc w:val="center"/>
            </w:pPr>
            <w:r>
              <w:rPr>
                <w:rFonts w:ascii="Arial" w:hAnsi="Arial"/>
                <w:sz w:val="16"/>
              </w:rPr>
              <w:t xml:space="preserve">0.03</w:t>
            </w:r>
          </w:p>
        </w:tc>
      </w:tr>
      <w:tr>
        <w:trPr>
          <w:cantSplit/>
        </w:trPr>
        <w:tc>
          <w:tcPr>
            <w:tcW w:w="0" w:type="auto"/>
          </w:tcPr>
          <w:p>
            <w:pPr>
              <w:pStyle w:val="Compact"/>
              <w:spacing w:after="20" w:before="20"/>
              <w:jc w:val="center"/>
            </w:pPr>
            <w:r>
              <w:rPr>
                <w:rFonts w:ascii="Arial" w:hAnsi="Arial"/>
                <w:sz w:val="16"/>
              </w:rPr>
              <w:t xml:space="preserve">7790</w:t>
            </w:r>
          </w:p>
        </w:tc>
        <w:tc>
          <w:tcPr>
            <w:tcW w:w="0" w:type="auto"/>
          </w:tcPr>
          <w:p>
            <w:pPr>
              <w:pStyle w:val="Compact"/>
              <w:spacing w:after="20" w:before="20"/>
              <w:jc w:val="center"/>
            </w:pPr>
            <w:r>
              <w:rPr>
                <w:rFonts w:ascii="Arial" w:hAnsi="Arial"/>
                <w:sz w:val="16"/>
              </w:rPr>
              <w:t xml:space="preserve">68.05</w:t>
            </w:r>
          </w:p>
        </w:tc>
        <w:tc>
          <w:tcPr>
            <w:tcW w:w="0" w:type="auto"/>
          </w:tcPr>
          <w:p>
            <w:pPr>
              <w:pStyle w:val="Compact"/>
              <w:spacing w:after="20" w:before="20"/>
              <w:jc w:val="center"/>
            </w:pPr>
            <w:r>
              <w:rPr>
                <w:rFonts w:ascii="Arial" w:hAnsi="Arial"/>
                <w:sz w:val="16"/>
              </w:rPr>
              <w:t xml:space="preserve">-4.98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52</w:t>
            </w:r>
          </w:p>
        </w:tc>
        <w:tc>
          <w:tcPr>
            <w:tcW w:w="0" w:type="auto"/>
          </w:tcPr>
          <w:p>
            <w:pPr>
              <w:pStyle w:val="Compact"/>
              <w:spacing w:after="20" w:before="20"/>
              <w:jc w:val="center"/>
            </w:pPr>
            <w:r>
              <w:rPr>
                <w:rFonts w:ascii="Arial" w:hAnsi="Arial"/>
                <w:sz w:val="16"/>
              </w:rPr>
              <w:t xml:space="preserve">0.03</w:t>
            </w:r>
          </w:p>
        </w:tc>
      </w:tr>
      <w:tr>
        <w:trPr>
          <w:cantSplit/>
        </w:trPr>
        <w:tc>
          <w:tcPr>
            <w:tcW w:w="0" w:type="auto"/>
          </w:tcPr>
          <w:p>
            <w:pPr>
              <w:pStyle w:val="Compact"/>
              <w:spacing w:after="20" w:before="20"/>
              <w:jc w:val="center"/>
            </w:pPr>
            <w:r>
              <w:rPr>
                <w:rFonts w:ascii="Arial" w:hAnsi="Arial"/>
                <w:sz w:val="16"/>
              </w:rPr>
              <w:t xml:space="preserve">7840</w:t>
            </w:r>
          </w:p>
        </w:tc>
        <w:tc>
          <w:tcPr>
            <w:tcW w:w="0" w:type="auto"/>
          </w:tcPr>
          <w:p>
            <w:pPr>
              <w:pStyle w:val="Compact"/>
              <w:spacing w:after="20" w:before="20"/>
              <w:jc w:val="center"/>
            </w:pPr>
            <w:r>
              <w:rPr>
                <w:rFonts w:ascii="Arial" w:hAnsi="Arial"/>
                <w:sz w:val="16"/>
              </w:rPr>
              <w:t xml:space="preserve">65.49</w:t>
            </w:r>
          </w:p>
        </w:tc>
        <w:tc>
          <w:tcPr>
            <w:tcW w:w="0" w:type="auto"/>
          </w:tcPr>
          <w:p>
            <w:pPr>
              <w:pStyle w:val="Compact"/>
              <w:spacing w:after="20" w:before="20"/>
              <w:jc w:val="center"/>
            </w:pPr>
            <w:r>
              <w:rPr>
                <w:rFonts w:ascii="Arial" w:hAnsi="Arial"/>
                <w:sz w:val="16"/>
              </w:rPr>
              <w:t xml:space="preserve">-5.27</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54</w:t>
            </w:r>
          </w:p>
        </w:tc>
        <w:tc>
          <w:tcPr>
            <w:tcW w:w="0" w:type="auto"/>
          </w:tcPr>
          <w:p>
            <w:pPr>
              <w:pStyle w:val="Compact"/>
              <w:spacing w:after="20" w:before="20"/>
              <w:jc w:val="center"/>
            </w:pPr>
            <w:r>
              <w:rPr>
                <w:rFonts w:ascii="Arial" w:hAnsi="Arial"/>
                <w:sz w:val="16"/>
              </w:rPr>
              <w:t xml:space="preserve">0.03</w:t>
            </w:r>
          </w:p>
        </w:tc>
      </w:tr>
      <w:tr>
        <w:trPr>
          <w:cantSplit/>
        </w:trPr>
        <w:tc>
          <w:tcPr>
            <w:tcW w:w="0" w:type="auto"/>
          </w:tcPr>
          <w:p>
            <w:pPr>
              <w:pStyle w:val="Compact"/>
              <w:spacing w:after="20" w:before="20"/>
              <w:jc w:val="center"/>
            </w:pPr>
            <w:r>
              <w:rPr>
                <w:rFonts w:ascii="Arial" w:hAnsi="Arial"/>
                <w:sz w:val="16"/>
              </w:rPr>
              <w:t xml:space="preserve">7890</w:t>
            </w:r>
          </w:p>
        </w:tc>
        <w:tc>
          <w:tcPr>
            <w:tcW w:w="0" w:type="auto"/>
          </w:tcPr>
          <w:p>
            <w:pPr>
              <w:pStyle w:val="Compact"/>
              <w:spacing w:after="20" w:before="20"/>
              <w:jc w:val="center"/>
            </w:pPr>
            <w:r>
              <w:rPr>
                <w:rFonts w:ascii="Arial" w:hAnsi="Arial"/>
                <w:sz w:val="16"/>
              </w:rPr>
              <w:t xml:space="preserve">62.78</w:t>
            </w:r>
          </w:p>
        </w:tc>
        <w:tc>
          <w:tcPr>
            <w:tcW w:w="0" w:type="auto"/>
          </w:tcPr>
          <w:p>
            <w:pPr>
              <w:pStyle w:val="Compact"/>
              <w:spacing w:after="20" w:before="20"/>
              <w:jc w:val="center"/>
            </w:pPr>
            <w:r>
              <w:rPr>
                <w:rFonts w:ascii="Arial" w:hAnsi="Arial"/>
                <w:sz w:val="16"/>
              </w:rPr>
              <w:t xml:space="preserve">-5.57</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100.9</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w:t>
            </w:r>
          </w:p>
        </w:tc>
        <w:tc>
          <w:tcPr>
            <w:tcW w:w="0" w:type="auto"/>
          </w:tcPr>
          <w:p>
            <w:pPr>
              <w:pStyle w:val="Compact"/>
              <w:spacing w:after="20" w:before="20"/>
              <w:jc w:val="center"/>
            </w:pPr>
            <w:r>
              <w:rPr>
                <w:rFonts w:ascii="Arial" w:hAnsi="Arial"/>
                <w:sz w:val="16"/>
              </w:rPr>
              <w:t xml:space="preserve">0.03</w:t>
            </w:r>
          </w:p>
        </w:tc>
      </w:tr>
      <w:tr>
        <w:trPr>
          <w:cantSplit/>
        </w:trPr>
        <w:tc>
          <w:tcPr>
            <w:tcW w:w="0" w:type="auto"/>
          </w:tcPr>
          <w:p>
            <w:pPr>
              <w:pStyle w:val="Compact"/>
              <w:spacing w:after="20" w:before="20"/>
              <w:jc w:val="center"/>
            </w:pPr>
            <w:r>
              <w:rPr>
                <w:rFonts w:ascii="Arial" w:hAnsi="Arial"/>
                <w:sz w:val="16"/>
              </w:rPr>
              <w:t xml:space="preserve">7940</w:t>
            </w:r>
          </w:p>
        </w:tc>
        <w:tc>
          <w:tcPr>
            <w:tcW w:w="0" w:type="auto"/>
          </w:tcPr>
          <w:p>
            <w:pPr>
              <w:pStyle w:val="Compact"/>
              <w:spacing w:after="20" w:before="20"/>
              <w:jc w:val="center"/>
            </w:pPr>
            <w:r>
              <w:rPr>
                <w:rFonts w:ascii="Arial" w:hAnsi="Arial"/>
                <w:sz w:val="16"/>
              </w:rPr>
              <w:t xml:space="preserve">59.96</w:t>
            </w:r>
          </w:p>
        </w:tc>
        <w:tc>
          <w:tcPr>
            <w:tcW w:w="0" w:type="auto"/>
          </w:tcPr>
          <w:p>
            <w:pPr>
              <w:pStyle w:val="Compact"/>
              <w:spacing w:after="20" w:before="20"/>
              <w:jc w:val="center"/>
            </w:pPr>
            <w:r>
              <w:rPr>
                <w:rFonts w:ascii="Arial" w:hAnsi="Arial"/>
                <w:sz w:val="16"/>
              </w:rPr>
              <w:t xml:space="preserve">-5.64</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105.7</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w:t>
            </w:r>
          </w:p>
        </w:tc>
        <w:tc>
          <w:tcPr>
            <w:tcW w:w="0" w:type="auto"/>
          </w:tcPr>
          <w:p>
            <w:pPr>
              <w:pStyle w:val="Compact"/>
              <w:spacing w:after="20" w:before="20"/>
              <w:jc w:val="center"/>
            </w:pPr>
            <w:r>
              <w:rPr>
                <w:rFonts w:ascii="Arial" w:hAnsi="Arial"/>
                <w:sz w:val="16"/>
              </w:rPr>
              <w:t xml:space="preserve">0.03</w:t>
            </w:r>
          </w:p>
        </w:tc>
      </w:tr>
      <w:tr>
        <w:trPr>
          <w:cantSplit/>
        </w:trPr>
        <w:tc>
          <w:tcPr>
            <w:tcW w:w="0" w:type="auto"/>
          </w:tcPr>
          <w:p>
            <w:pPr>
              <w:pStyle w:val="Compact"/>
              <w:spacing w:after="20" w:before="20"/>
              <w:jc w:val="center"/>
            </w:pPr>
            <w:r>
              <w:rPr>
                <w:rFonts w:ascii="Arial" w:hAnsi="Arial"/>
                <w:sz w:val="16"/>
              </w:rPr>
              <w:t xml:space="preserve">7974</w:t>
            </w:r>
          </w:p>
        </w:tc>
        <w:tc>
          <w:tcPr>
            <w:tcW w:w="0" w:type="auto"/>
          </w:tcPr>
          <w:p>
            <w:pPr>
              <w:pStyle w:val="Compact"/>
              <w:spacing w:after="20" w:before="20"/>
              <w:jc w:val="center"/>
            </w:pPr>
            <w:r>
              <w:rPr>
                <w:rFonts w:ascii="Arial" w:hAnsi="Arial"/>
                <w:sz w:val="16"/>
              </w:rPr>
              <w:t xml:space="preserve">58.05</w:t>
            </w:r>
          </w:p>
        </w:tc>
        <w:tc>
          <w:tcPr>
            <w:tcW w:w="0" w:type="auto"/>
          </w:tcPr>
          <w:p>
            <w:pPr>
              <w:pStyle w:val="Compact"/>
              <w:spacing w:after="20" w:before="20"/>
              <w:jc w:val="center"/>
            </w:pPr>
            <w:r>
              <w:rPr>
                <w:rFonts w:ascii="Arial" w:hAnsi="Arial"/>
                <w:sz w:val="16"/>
              </w:rPr>
              <w:t xml:space="preserve">-5.64</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108.9</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60</w:t>
            </w:r>
          </w:p>
        </w:tc>
        <w:tc>
          <w:tcPr>
            <w:tcW w:w="0" w:type="auto"/>
          </w:tcPr>
          <w:p>
            <w:pPr>
              <w:pStyle w:val="Compact"/>
              <w:spacing w:after="20" w:before="20"/>
              <w:jc w:val="center"/>
            </w:pPr>
            <w:r>
              <w:rPr>
                <w:rFonts w:ascii="Arial" w:hAnsi="Arial"/>
                <w:sz w:val="16"/>
              </w:rPr>
              <w:t xml:space="preserve">0.03</w:t>
            </w:r>
          </w:p>
        </w:tc>
      </w:tr>
    </w:tbl>
    <w:p>
      <w:r>
        <w:br w:type="page"/>
      </w:r>
    </w:p>
    <w:bookmarkEnd w:id="67"/>
    <w:bookmarkStart w:id="68" w:name="X9260c421945ca026ae008452528279751ad332a"/>
    <w:p>
      <w:pPr>
        <w:pStyle w:val="Heading1"/>
      </w:pPr>
      <w:r>
        <w:t xml:space="preserve">Appendix A4 – Numerical calculation of speed profiles, B2: Central axis, against the direction of chainage, ch. 6640 – 7974</w:t>
      </w:r>
    </w:p>
    <w:p>
      <w:pPr>
        <w:pStyle w:val="FirstParagraph"/>
      </w:pPr>
      <w:r>
        <w:t xml:space="preserve">Values at every 10th grid point (step 50 m; against the direction of increasing chainage; times and fuel counted from the entrance to the segment); the full calculation at step 5 m is in the workbook (sheets</w:t>
      </w:r>
      <w:r>
        <w:t xml:space="preserve"> </w:t>
      </w:r>
      <w:r>
        <w:rPr>
          <w:i/>
          <w:iCs/>
        </w:rPr>
        <w:t xml:space="preserve">Profil_B2</w:t>
      </w:r>
      <w:r>
        <w:t xml:space="preserve"> </w:t>
      </w:r>
      <w:r>
        <w:t xml:space="preserve">and</w:t>
      </w:r>
      <w:r>
        <w:t xml:space="preserve"> </w:t>
      </w:r>
      <w:r>
        <w:rPr>
          <w:i/>
          <w:iCs/>
        </w:rPr>
        <w:t xml:space="preserve">Voz1_B2</w:t>
      </w:r>
      <w:r>
        <w:t xml:space="preserve"> </w:t>
      </w:r>
      <w:r>
        <w:t xml:space="preserve">…). Notation: V</w:t>
      </w:r>
      <w:r>
        <w:rPr>
          <w:vertAlign w:val="subscript"/>
        </w:rPr>
        <w:t xml:space="preserve">p</w:t>
      </w:r>
      <w:r>
        <w:t xml:space="preserve"> </w:t>
      </w:r>
      <w:r>
        <w:t xml:space="preserve">– passenger car; V</w:t>
      </w:r>
      <w:r>
        <w:rPr>
          <w:vertAlign w:val="subscript"/>
        </w:rPr>
        <w:t xml:space="preserve">1</w:t>
      </w:r>
      <w:r>
        <w:t xml:space="preserve"> </w:t>
      </w:r>
      <w:r>
        <w:t xml:space="preserve">– tractor-trailer (rulebook), V</w:t>
      </w:r>
      <w:r>
        <w:rPr>
          <w:vertAlign w:val="subscript"/>
        </w:rPr>
        <w:t xml:space="preserve">2</w:t>
      </w:r>
      <w:r>
        <w:t xml:space="preserve"> </w:t>
      </w:r>
      <w:r>
        <w:t xml:space="preserve">– tractor-trailer (modern), V</w:t>
      </w:r>
      <w:r>
        <w:rPr>
          <w:vertAlign w:val="subscript"/>
        </w:rPr>
        <w:t xml:space="preserve">3</w:t>
      </w:r>
      <w:r>
        <w:t xml:space="preserve"> </w:t>
      </w:r>
      <w:r>
        <w:t xml:space="preserve">– car transporter, V</w:t>
      </w:r>
      <w:r>
        <w:rPr>
          <w:vertAlign w:val="subscript"/>
        </w:rPr>
        <w:t xml:space="preserve">4</w:t>
      </w:r>
      <w:r>
        <w:t xml:space="preserve"> </w:t>
      </w:r>
      <w:r>
        <w:t xml:space="preserve">– passenger car; t – cumulative time of the first heavy vehicle [s]; B – cumulative consumption of the first heavy vehicle [l].</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750"/>
        <w:gridCol w:w="750"/>
        <w:gridCol w:w="750"/>
        <w:gridCol w:w="750"/>
        <w:gridCol w:w="750"/>
        <w:gridCol w:w="750"/>
        <w:gridCol w:w="750"/>
        <w:gridCol w:w="750"/>
        <w:gridCol w:w="750"/>
        <w:gridCol w:w="750"/>
        <w:gridCol w:w="750"/>
        <w:gridCol w:w="750"/>
      </w:tblGrid>
      <w:tr>
        <w:trPr>
          <w:cantSplit/>
          <w:tblHeader w:val="true"/>
          <w:tblHeader/>
        </w:trPr>
        <w:tc>
          <w:tcPr>
            <w:tcW w:w="0" w:type="auto"/>
            <w:shd w:val="clear" w:color="auto" w:fill="D9E2F3"/>
          </w:tcPr>
          <w:p>
            <w:pPr>
              <w:pStyle w:val="Compact"/>
              <w:spacing w:after="20" w:before="20"/>
              <w:jc w:val="center"/>
            </w:pPr>
            <w:r>
              <w:rPr>
                <w:rFonts w:ascii="Arial" w:hAnsi="Arial"/>
                <w:b/>
                <w:sz w:val="16"/>
              </w:rPr>
              <w:t xml:space="preserve">s [m]</w:t>
            </w:r>
          </w:p>
        </w:tc>
        <w:tc>
          <w:tcPr>
            <w:tcW w:w="0" w:type="auto"/>
            <w:shd w:val="clear" w:color="auto" w:fill="D9E2F3"/>
          </w:tcPr>
          <w:p>
            <w:pPr>
              <w:pStyle w:val="Compact"/>
              <w:spacing w:after="20" w:before="20"/>
              <w:jc w:val="center"/>
            </w:pPr>
            <w:r>
              <w:rPr>
                <w:rFonts w:ascii="Arial" w:hAnsi="Arial"/>
                <w:b/>
                <w:sz w:val="16"/>
              </w:rPr>
              <w:t xml:space="preserve">z [m]</w:t>
            </w:r>
          </w:p>
        </w:tc>
        <w:tc>
          <w:tcPr>
            <w:tcW w:w="0" w:type="auto"/>
            <w:shd w:val="clear" w:color="auto" w:fill="D9E2F3"/>
          </w:tcPr>
          <w:p>
            <w:pPr>
              <w:pStyle w:val="Compact"/>
              <w:spacing w:after="20" w:before="20"/>
              <w:jc w:val="center"/>
            </w:pPr>
            <w:r>
              <w:rPr>
                <w:rFonts w:ascii="Arial" w:hAnsi="Arial"/>
                <w:b/>
                <w:sz w:val="16"/>
              </w:rPr>
              <w:t xml:space="preserve">i [%]</w:t>
            </w:r>
          </w:p>
        </w:tc>
        <w:tc>
          <w:tcPr>
            <w:tcW w:w="0" w:type="auto"/>
            <w:shd w:val="clear" w:color="auto" w:fill="D9E2F3"/>
          </w:tcPr>
          <w:p>
            <w:pPr>
              <w:pStyle w:val="Compact"/>
              <w:spacing w:after="20" w:before="20"/>
              <w:jc w:val="center"/>
            </w:pPr>
            <w:r>
              <w:rPr>
                <w:rFonts w:ascii="Arial" w:hAnsi="Arial"/>
                <w:b/>
                <w:sz w:val="16"/>
              </w:rPr>
              <w:t xml:space="preserve">El.</w:t>
            </w:r>
          </w:p>
        </w:tc>
        <w:tc>
          <w:tcPr>
            <w:tcW w:w="0" w:type="auto"/>
            <w:shd w:val="clear" w:color="auto" w:fill="D9E2F3"/>
          </w:tcPr>
          <w:p>
            <w:pPr>
              <w:pStyle w:val="Compact"/>
              <w:spacing w:after="20" w:before="20"/>
              <w:jc w:val="center"/>
            </w:pPr>
            <w:r>
              <w:rPr>
                <w:rFonts w:ascii="Arial" w:hAnsi="Arial"/>
                <w:b/>
                <w:sz w:val="16"/>
              </w:rPr>
              <w:t xml:space="preserve">R [m]</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p</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1</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2</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3</w:t>
            </w:r>
          </w:p>
        </w:tc>
        <w:tc>
          <w:tcPr>
            <w:tcW w:w="0" w:type="auto"/>
            <w:shd w:val="clear" w:color="auto" w:fill="D9E2F3"/>
          </w:tcPr>
          <w:p>
            <w:pPr>
              <w:pStyle w:val="Compact"/>
              <w:spacing w:after="20" w:before="20"/>
              <w:jc w:val="center"/>
            </w:pPr>
            <w:r>
              <w:rPr>
                <w:rFonts w:ascii="Arial" w:hAnsi="Arial"/>
                <w:b/>
                <w:sz w:val="16"/>
              </w:rPr>
              <w:t xml:space="preserve">V</w:t>
            </w:r>
            <w:r>
              <w:rPr>
                <w:rFonts w:ascii="Arial" w:hAnsi="Arial"/>
                <w:b/>
                <w:sz w:val="16"/>
                <w:vertAlign w:val="subscript"/>
              </w:rPr>
              <w:t xml:space="preserve">4</w:t>
            </w:r>
          </w:p>
        </w:tc>
        <w:tc>
          <w:tcPr>
            <w:tcW w:w="0" w:type="auto"/>
            <w:shd w:val="clear" w:color="auto" w:fill="D9E2F3"/>
          </w:tcPr>
          <w:p>
            <w:pPr>
              <w:pStyle w:val="Compact"/>
              <w:spacing w:after="20" w:before="20"/>
              <w:jc w:val="center"/>
            </w:pPr>
            <w:r>
              <w:rPr>
                <w:rFonts w:ascii="Arial" w:hAnsi="Arial"/>
                <w:b/>
                <w:sz w:val="16"/>
              </w:rPr>
              <w:t xml:space="preserve">t [s]</w:t>
            </w:r>
          </w:p>
        </w:tc>
        <w:tc>
          <w:tcPr>
            <w:tcW w:w="0" w:type="auto"/>
            <w:shd w:val="clear" w:color="auto" w:fill="D9E2F3"/>
          </w:tcPr>
          <w:p>
            <w:pPr>
              <w:pStyle w:val="Compact"/>
              <w:spacing w:after="20" w:before="20"/>
              <w:jc w:val="center"/>
            </w:pPr>
            <w:r>
              <w:rPr>
                <w:rFonts w:ascii="Arial" w:hAnsi="Arial"/>
                <w:b/>
                <w:sz w:val="16"/>
              </w:rPr>
              <w:t xml:space="preserve">B [l]</w:t>
            </w:r>
          </w:p>
        </w:tc>
      </w:tr>
      <w:tr>
        <w:trPr>
          <w:cantSplit/>
        </w:trPr>
        <w:tc>
          <w:tcPr>
            <w:tcW w:w="0" w:type="auto"/>
          </w:tcPr>
          <w:p>
            <w:pPr>
              <w:pStyle w:val="Compact"/>
              <w:spacing w:after="20" w:before="20"/>
              <w:jc w:val="center"/>
            </w:pPr>
            <w:r>
              <w:rPr>
                <w:rFonts w:ascii="Arial" w:hAnsi="Arial"/>
                <w:sz w:val="16"/>
              </w:rPr>
              <w:t xml:space="preserve">6640</w:t>
            </w:r>
          </w:p>
        </w:tc>
        <w:tc>
          <w:tcPr>
            <w:tcW w:w="0" w:type="auto"/>
          </w:tcPr>
          <w:p>
            <w:pPr>
              <w:pStyle w:val="Compact"/>
              <w:spacing w:after="20" w:before="20"/>
              <w:jc w:val="center"/>
            </w:pPr>
            <w:r>
              <w:rPr>
                <w:rFonts w:ascii="Arial" w:hAnsi="Arial"/>
                <w:sz w:val="16"/>
              </w:rPr>
              <w:t xml:space="preserve">111.78</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49.2</w:t>
            </w:r>
          </w:p>
        </w:tc>
        <w:tc>
          <w:tcPr>
            <w:tcW w:w="0" w:type="auto"/>
          </w:tcPr>
          <w:p>
            <w:pPr>
              <w:pStyle w:val="Compact"/>
              <w:spacing w:after="20" w:before="20"/>
              <w:jc w:val="center"/>
            </w:pPr>
            <w:r>
              <w:rPr>
                <w:rFonts w:ascii="Arial" w:hAnsi="Arial"/>
                <w:sz w:val="16"/>
              </w:rPr>
              <w:t xml:space="preserve">56.6</w:t>
            </w:r>
          </w:p>
        </w:tc>
        <w:tc>
          <w:tcPr>
            <w:tcW w:w="0" w:type="auto"/>
          </w:tcPr>
          <w:p>
            <w:pPr>
              <w:pStyle w:val="Compact"/>
              <w:spacing w:after="20" w:before="20"/>
              <w:jc w:val="center"/>
            </w:pPr>
            <w:r>
              <w:rPr>
                <w:rFonts w:ascii="Arial" w:hAnsi="Arial"/>
                <w:sz w:val="16"/>
              </w:rPr>
              <w:t xml:space="preserve">56.3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84</w:t>
            </w:r>
          </w:p>
        </w:tc>
        <w:tc>
          <w:tcPr>
            <w:tcW w:w="0" w:type="auto"/>
          </w:tcPr>
          <w:p>
            <w:pPr>
              <w:pStyle w:val="Compact"/>
              <w:spacing w:after="20" w:before="20"/>
              <w:jc w:val="center"/>
            </w:pPr>
            <w:r>
              <w:rPr>
                <w:rFonts w:ascii="Arial" w:hAnsi="Arial"/>
                <w:sz w:val="16"/>
              </w:rPr>
              <w:t xml:space="preserve">1.69</w:t>
            </w:r>
          </w:p>
        </w:tc>
      </w:tr>
      <w:tr>
        <w:trPr>
          <w:cantSplit/>
        </w:trPr>
        <w:tc>
          <w:tcPr>
            <w:tcW w:w="0" w:type="auto"/>
          </w:tcPr>
          <w:p>
            <w:pPr>
              <w:pStyle w:val="Compact"/>
              <w:spacing w:after="20" w:before="20"/>
              <w:jc w:val="center"/>
            </w:pPr>
            <w:r>
              <w:rPr>
                <w:rFonts w:ascii="Arial" w:hAnsi="Arial"/>
                <w:sz w:val="16"/>
              </w:rPr>
              <w:t xml:space="preserve">6690</w:t>
            </w:r>
          </w:p>
        </w:tc>
        <w:tc>
          <w:tcPr>
            <w:tcW w:w="0" w:type="auto"/>
          </w:tcPr>
          <w:p>
            <w:pPr>
              <w:pStyle w:val="Compact"/>
              <w:spacing w:after="20" w:before="20"/>
              <w:jc w:val="center"/>
            </w:pPr>
            <w:r>
              <w:rPr>
                <w:rFonts w:ascii="Arial" w:hAnsi="Arial"/>
                <w:sz w:val="16"/>
              </w:rPr>
              <w:t xml:space="preserve">109.94</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49.5</w:t>
            </w:r>
          </w:p>
        </w:tc>
        <w:tc>
          <w:tcPr>
            <w:tcW w:w="0" w:type="auto"/>
          </w:tcPr>
          <w:p>
            <w:pPr>
              <w:pStyle w:val="Compact"/>
              <w:spacing w:after="20" w:before="20"/>
              <w:jc w:val="center"/>
            </w:pPr>
            <w:r>
              <w:rPr>
                <w:rFonts w:ascii="Arial" w:hAnsi="Arial"/>
                <w:sz w:val="16"/>
              </w:rPr>
              <w:t xml:space="preserve">56.7</w:t>
            </w:r>
          </w:p>
        </w:tc>
        <w:tc>
          <w:tcPr>
            <w:tcW w:w="0" w:type="auto"/>
          </w:tcPr>
          <w:p>
            <w:pPr>
              <w:pStyle w:val="Compact"/>
              <w:spacing w:after="20" w:before="20"/>
              <w:jc w:val="center"/>
            </w:pPr>
            <w:r>
              <w:rPr>
                <w:rFonts w:ascii="Arial" w:hAnsi="Arial"/>
                <w:sz w:val="16"/>
              </w:rPr>
              <w:t xml:space="preserve">56.4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81</w:t>
            </w:r>
          </w:p>
        </w:tc>
        <w:tc>
          <w:tcPr>
            <w:tcW w:w="0" w:type="auto"/>
          </w:tcPr>
          <w:p>
            <w:pPr>
              <w:pStyle w:val="Compact"/>
              <w:spacing w:after="20" w:before="20"/>
              <w:jc w:val="center"/>
            </w:pPr>
            <w:r>
              <w:rPr>
                <w:rFonts w:ascii="Arial" w:hAnsi="Arial"/>
                <w:sz w:val="16"/>
              </w:rPr>
              <w:t xml:space="preserve">1.62</w:t>
            </w:r>
          </w:p>
        </w:tc>
      </w:tr>
      <w:tr>
        <w:trPr>
          <w:cantSplit/>
        </w:trPr>
        <w:tc>
          <w:tcPr>
            <w:tcW w:w="0" w:type="auto"/>
          </w:tcPr>
          <w:p>
            <w:pPr>
              <w:pStyle w:val="Compact"/>
              <w:spacing w:after="20" w:before="20"/>
              <w:jc w:val="center"/>
            </w:pPr>
            <w:r>
              <w:rPr>
                <w:rFonts w:ascii="Arial" w:hAnsi="Arial"/>
                <w:sz w:val="16"/>
              </w:rPr>
              <w:t xml:space="preserve">6740</w:t>
            </w:r>
          </w:p>
        </w:tc>
        <w:tc>
          <w:tcPr>
            <w:tcW w:w="0" w:type="auto"/>
          </w:tcPr>
          <w:p>
            <w:pPr>
              <w:pStyle w:val="Compact"/>
              <w:spacing w:after="20" w:before="20"/>
              <w:jc w:val="center"/>
            </w:pPr>
            <w:r>
              <w:rPr>
                <w:rFonts w:ascii="Arial" w:hAnsi="Arial"/>
                <w:sz w:val="16"/>
              </w:rPr>
              <w:t xml:space="preserve">108.11</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49.8</w:t>
            </w:r>
          </w:p>
        </w:tc>
        <w:tc>
          <w:tcPr>
            <w:tcW w:w="0" w:type="auto"/>
          </w:tcPr>
          <w:p>
            <w:pPr>
              <w:pStyle w:val="Compact"/>
              <w:spacing w:after="20" w:before="20"/>
              <w:jc w:val="center"/>
            </w:pPr>
            <w:r>
              <w:rPr>
                <w:rFonts w:ascii="Arial" w:hAnsi="Arial"/>
                <w:sz w:val="16"/>
              </w:rPr>
              <w:t xml:space="preserve">56.9</w:t>
            </w:r>
          </w:p>
        </w:tc>
        <w:tc>
          <w:tcPr>
            <w:tcW w:w="0" w:type="auto"/>
          </w:tcPr>
          <w:p>
            <w:pPr>
              <w:pStyle w:val="Compact"/>
              <w:spacing w:after="20" w:before="20"/>
              <w:jc w:val="center"/>
            </w:pPr>
            <w:r>
              <w:rPr>
                <w:rFonts w:ascii="Arial" w:hAnsi="Arial"/>
                <w:sz w:val="16"/>
              </w:rPr>
              <w:t xml:space="preserve">56.6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77</w:t>
            </w:r>
          </w:p>
        </w:tc>
        <w:tc>
          <w:tcPr>
            <w:tcW w:w="0" w:type="auto"/>
          </w:tcPr>
          <w:p>
            <w:pPr>
              <w:pStyle w:val="Compact"/>
              <w:spacing w:after="20" w:before="20"/>
              <w:jc w:val="center"/>
            </w:pPr>
            <w:r>
              <w:rPr>
                <w:rFonts w:ascii="Arial" w:hAnsi="Arial"/>
                <w:sz w:val="16"/>
              </w:rPr>
              <w:t xml:space="preserve">1.55</w:t>
            </w:r>
          </w:p>
        </w:tc>
      </w:tr>
      <w:tr>
        <w:trPr>
          <w:cantSplit/>
        </w:trPr>
        <w:tc>
          <w:tcPr>
            <w:tcW w:w="0" w:type="auto"/>
          </w:tcPr>
          <w:p>
            <w:pPr>
              <w:pStyle w:val="Compact"/>
              <w:spacing w:after="20" w:before="20"/>
              <w:jc w:val="center"/>
            </w:pPr>
            <w:r>
              <w:rPr>
                <w:rFonts w:ascii="Arial" w:hAnsi="Arial"/>
                <w:sz w:val="16"/>
              </w:rPr>
              <w:t xml:space="preserve">6790</w:t>
            </w:r>
          </w:p>
        </w:tc>
        <w:tc>
          <w:tcPr>
            <w:tcW w:w="0" w:type="auto"/>
          </w:tcPr>
          <w:p>
            <w:pPr>
              <w:pStyle w:val="Compact"/>
              <w:spacing w:after="20" w:before="20"/>
              <w:jc w:val="center"/>
            </w:pPr>
            <w:r>
              <w:rPr>
                <w:rFonts w:ascii="Arial" w:hAnsi="Arial"/>
                <w:sz w:val="16"/>
              </w:rPr>
              <w:t xml:space="preserve">106.27</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50.1</w:t>
            </w:r>
          </w:p>
        </w:tc>
        <w:tc>
          <w:tcPr>
            <w:tcW w:w="0" w:type="auto"/>
          </w:tcPr>
          <w:p>
            <w:pPr>
              <w:pStyle w:val="Compact"/>
              <w:spacing w:after="20" w:before="20"/>
              <w:jc w:val="center"/>
            </w:pPr>
            <w:r>
              <w:rPr>
                <w:rFonts w:ascii="Arial" w:hAnsi="Arial"/>
                <w:sz w:val="16"/>
              </w:rPr>
              <w:t xml:space="preserve">57.1</w:t>
            </w:r>
          </w:p>
        </w:tc>
        <w:tc>
          <w:tcPr>
            <w:tcW w:w="0" w:type="auto"/>
          </w:tcPr>
          <w:p>
            <w:pPr>
              <w:pStyle w:val="Compact"/>
              <w:spacing w:after="20" w:before="20"/>
              <w:jc w:val="center"/>
            </w:pPr>
            <w:r>
              <w:rPr>
                <w:rFonts w:ascii="Arial" w:hAnsi="Arial"/>
                <w:sz w:val="16"/>
              </w:rPr>
              <w:t xml:space="preserve">56.7</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73</w:t>
            </w:r>
          </w:p>
        </w:tc>
        <w:tc>
          <w:tcPr>
            <w:tcW w:w="0" w:type="auto"/>
          </w:tcPr>
          <w:p>
            <w:pPr>
              <w:pStyle w:val="Compact"/>
              <w:spacing w:after="20" w:before="20"/>
              <w:jc w:val="center"/>
            </w:pPr>
            <w:r>
              <w:rPr>
                <w:rFonts w:ascii="Arial" w:hAnsi="Arial"/>
                <w:sz w:val="16"/>
              </w:rPr>
              <w:t xml:space="preserve">1.48</w:t>
            </w:r>
          </w:p>
        </w:tc>
      </w:tr>
      <w:tr>
        <w:trPr>
          <w:cantSplit/>
        </w:trPr>
        <w:tc>
          <w:tcPr>
            <w:tcW w:w="0" w:type="auto"/>
          </w:tcPr>
          <w:p>
            <w:pPr>
              <w:pStyle w:val="Compact"/>
              <w:spacing w:after="20" w:before="20"/>
              <w:jc w:val="center"/>
            </w:pPr>
            <w:r>
              <w:rPr>
                <w:rFonts w:ascii="Arial" w:hAnsi="Arial"/>
                <w:sz w:val="16"/>
              </w:rPr>
              <w:t xml:space="preserve">6840</w:t>
            </w:r>
          </w:p>
        </w:tc>
        <w:tc>
          <w:tcPr>
            <w:tcW w:w="0" w:type="auto"/>
          </w:tcPr>
          <w:p>
            <w:pPr>
              <w:pStyle w:val="Compact"/>
              <w:spacing w:after="20" w:before="20"/>
              <w:jc w:val="center"/>
            </w:pPr>
            <w:r>
              <w:rPr>
                <w:rFonts w:ascii="Arial" w:hAnsi="Arial"/>
                <w:sz w:val="16"/>
              </w:rPr>
              <w:t xml:space="preserve">104.43</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50.4</w:t>
            </w:r>
          </w:p>
        </w:tc>
        <w:tc>
          <w:tcPr>
            <w:tcW w:w="0" w:type="auto"/>
          </w:tcPr>
          <w:p>
            <w:pPr>
              <w:pStyle w:val="Compact"/>
              <w:spacing w:after="20" w:before="20"/>
              <w:jc w:val="center"/>
            </w:pPr>
            <w:r>
              <w:rPr>
                <w:rFonts w:ascii="Arial" w:hAnsi="Arial"/>
                <w:sz w:val="16"/>
              </w:rPr>
              <w:t xml:space="preserve">57.2</w:t>
            </w:r>
          </w:p>
        </w:tc>
        <w:tc>
          <w:tcPr>
            <w:tcW w:w="0" w:type="auto"/>
          </w:tcPr>
          <w:p>
            <w:pPr>
              <w:pStyle w:val="Compact"/>
              <w:spacing w:after="20" w:before="20"/>
              <w:jc w:val="center"/>
            </w:pPr>
            <w:r>
              <w:rPr>
                <w:rFonts w:ascii="Arial" w:hAnsi="Arial"/>
                <w:sz w:val="16"/>
              </w:rPr>
              <w:t xml:space="preserve">56.9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70</w:t>
            </w:r>
          </w:p>
        </w:tc>
        <w:tc>
          <w:tcPr>
            <w:tcW w:w="0" w:type="auto"/>
          </w:tcPr>
          <w:p>
            <w:pPr>
              <w:pStyle w:val="Compact"/>
              <w:spacing w:after="20" w:before="20"/>
              <w:jc w:val="center"/>
            </w:pPr>
            <w:r>
              <w:rPr>
                <w:rFonts w:ascii="Arial" w:hAnsi="Arial"/>
                <w:sz w:val="16"/>
              </w:rPr>
              <w:t xml:space="preserve">1.41</w:t>
            </w:r>
          </w:p>
        </w:tc>
      </w:tr>
      <w:tr>
        <w:trPr>
          <w:cantSplit/>
        </w:trPr>
        <w:tc>
          <w:tcPr>
            <w:tcW w:w="0" w:type="auto"/>
          </w:tcPr>
          <w:p>
            <w:pPr>
              <w:pStyle w:val="Compact"/>
              <w:spacing w:after="20" w:before="20"/>
              <w:jc w:val="center"/>
            </w:pPr>
            <w:r>
              <w:rPr>
                <w:rFonts w:ascii="Arial" w:hAnsi="Arial"/>
                <w:sz w:val="16"/>
              </w:rPr>
              <w:t xml:space="preserve">6890</w:t>
            </w:r>
          </w:p>
        </w:tc>
        <w:tc>
          <w:tcPr>
            <w:tcW w:w="0" w:type="auto"/>
          </w:tcPr>
          <w:p>
            <w:pPr>
              <w:pStyle w:val="Compact"/>
              <w:spacing w:after="20" w:before="20"/>
              <w:jc w:val="center"/>
            </w:pPr>
            <w:r>
              <w:rPr>
                <w:rFonts w:ascii="Arial" w:hAnsi="Arial"/>
                <w:sz w:val="16"/>
              </w:rPr>
              <w:t xml:space="preserve">102.59</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50.8</w:t>
            </w:r>
          </w:p>
        </w:tc>
        <w:tc>
          <w:tcPr>
            <w:tcW w:w="0" w:type="auto"/>
          </w:tcPr>
          <w:p>
            <w:pPr>
              <w:pStyle w:val="Compact"/>
              <w:spacing w:after="20" w:before="20"/>
              <w:jc w:val="center"/>
            </w:pPr>
            <w:r>
              <w:rPr>
                <w:rFonts w:ascii="Arial" w:hAnsi="Arial"/>
                <w:sz w:val="16"/>
              </w:rPr>
              <w:t xml:space="preserve">57.5</w:t>
            </w:r>
          </w:p>
        </w:tc>
        <w:tc>
          <w:tcPr>
            <w:tcW w:w="0" w:type="auto"/>
          </w:tcPr>
          <w:p>
            <w:pPr>
              <w:pStyle w:val="Compact"/>
              <w:spacing w:after="20" w:before="20"/>
              <w:jc w:val="center"/>
            </w:pPr>
            <w:r>
              <w:rPr>
                <w:rFonts w:ascii="Arial" w:hAnsi="Arial"/>
                <w:sz w:val="16"/>
              </w:rPr>
              <w:t xml:space="preserve">57.1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66</w:t>
            </w:r>
          </w:p>
        </w:tc>
        <w:tc>
          <w:tcPr>
            <w:tcW w:w="0" w:type="auto"/>
          </w:tcPr>
          <w:p>
            <w:pPr>
              <w:pStyle w:val="Compact"/>
              <w:spacing w:after="20" w:before="20"/>
              <w:jc w:val="center"/>
            </w:pPr>
            <w:r>
              <w:rPr>
                <w:rFonts w:ascii="Arial" w:hAnsi="Arial"/>
                <w:sz w:val="16"/>
              </w:rPr>
              <w:t xml:space="preserve">1.34</w:t>
            </w:r>
          </w:p>
        </w:tc>
      </w:tr>
      <w:tr>
        <w:trPr>
          <w:cantSplit/>
        </w:trPr>
        <w:tc>
          <w:tcPr>
            <w:tcW w:w="0" w:type="auto"/>
          </w:tcPr>
          <w:p>
            <w:pPr>
              <w:pStyle w:val="Compact"/>
              <w:spacing w:after="20" w:before="20"/>
              <w:jc w:val="center"/>
            </w:pPr>
            <w:r>
              <w:rPr>
                <w:rFonts w:ascii="Arial" w:hAnsi="Arial"/>
                <w:sz w:val="16"/>
              </w:rPr>
              <w:t xml:space="preserve">6940</w:t>
            </w:r>
          </w:p>
        </w:tc>
        <w:tc>
          <w:tcPr>
            <w:tcW w:w="0" w:type="auto"/>
          </w:tcPr>
          <w:p>
            <w:pPr>
              <w:pStyle w:val="Compact"/>
              <w:spacing w:after="20" w:before="20"/>
              <w:jc w:val="center"/>
            </w:pPr>
            <w:r>
              <w:rPr>
                <w:rFonts w:ascii="Arial" w:hAnsi="Arial"/>
                <w:sz w:val="16"/>
              </w:rPr>
              <w:t xml:space="preserve">100.75</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51.2</w:t>
            </w:r>
          </w:p>
        </w:tc>
        <w:tc>
          <w:tcPr>
            <w:tcW w:w="0" w:type="auto"/>
          </w:tcPr>
          <w:p>
            <w:pPr>
              <w:pStyle w:val="Compact"/>
              <w:spacing w:after="20" w:before="20"/>
              <w:jc w:val="center"/>
            </w:pPr>
            <w:r>
              <w:rPr>
                <w:rFonts w:ascii="Arial" w:hAnsi="Arial"/>
                <w:sz w:val="16"/>
              </w:rPr>
              <w:t xml:space="preserve">57.7</w:t>
            </w:r>
          </w:p>
        </w:tc>
        <w:tc>
          <w:tcPr>
            <w:tcW w:w="0" w:type="auto"/>
          </w:tcPr>
          <w:p>
            <w:pPr>
              <w:pStyle w:val="Compact"/>
              <w:spacing w:after="20" w:before="20"/>
              <w:jc w:val="center"/>
            </w:pPr>
            <w:r>
              <w:rPr>
                <w:rFonts w:ascii="Arial" w:hAnsi="Arial"/>
                <w:sz w:val="16"/>
              </w:rPr>
              <w:t xml:space="preserve">57.3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63</w:t>
            </w:r>
          </w:p>
        </w:tc>
        <w:tc>
          <w:tcPr>
            <w:tcW w:w="0" w:type="auto"/>
          </w:tcPr>
          <w:p>
            <w:pPr>
              <w:pStyle w:val="Compact"/>
              <w:spacing w:after="20" w:before="20"/>
              <w:jc w:val="center"/>
            </w:pPr>
            <w:r>
              <w:rPr>
                <w:rFonts w:ascii="Arial" w:hAnsi="Arial"/>
                <w:sz w:val="16"/>
              </w:rPr>
              <w:t xml:space="preserve">1.27</w:t>
            </w:r>
          </w:p>
        </w:tc>
      </w:tr>
      <w:tr>
        <w:trPr>
          <w:cantSplit/>
        </w:trPr>
        <w:tc>
          <w:tcPr>
            <w:tcW w:w="0" w:type="auto"/>
          </w:tcPr>
          <w:p>
            <w:pPr>
              <w:pStyle w:val="Compact"/>
              <w:spacing w:after="20" w:before="20"/>
              <w:jc w:val="center"/>
            </w:pPr>
            <w:r>
              <w:rPr>
                <w:rFonts w:ascii="Arial" w:hAnsi="Arial"/>
                <w:sz w:val="16"/>
              </w:rPr>
              <w:t xml:space="preserve">6990</w:t>
            </w:r>
          </w:p>
        </w:tc>
        <w:tc>
          <w:tcPr>
            <w:tcW w:w="0" w:type="auto"/>
          </w:tcPr>
          <w:p>
            <w:pPr>
              <w:pStyle w:val="Compact"/>
              <w:spacing w:after="20" w:before="20"/>
              <w:jc w:val="center"/>
            </w:pPr>
            <w:r>
              <w:rPr>
                <w:rFonts w:ascii="Arial" w:hAnsi="Arial"/>
                <w:sz w:val="16"/>
              </w:rPr>
              <w:t xml:space="preserve">98.91</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51.6</w:t>
            </w:r>
          </w:p>
        </w:tc>
        <w:tc>
          <w:tcPr>
            <w:tcW w:w="0" w:type="auto"/>
          </w:tcPr>
          <w:p>
            <w:pPr>
              <w:pStyle w:val="Compact"/>
              <w:spacing w:after="20" w:before="20"/>
              <w:jc w:val="center"/>
            </w:pPr>
            <w:r>
              <w:rPr>
                <w:rFonts w:ascii="Arial" w:hAnsi="Arial"/>
                <w:sz w:val="16"/>
              </w:rPr>
              <w:t xml:space="preserve">57.9</w:t>
            </w:r>
          </w:p>
        </w:tc>
        <w:tc>
          <w:tcPr>
            <w:tcW w:w="0" w:type="auto"/>
          </w:tcPr>
          <w:p>
            <w:pPr>
              <w:pStyle w:val="Compact"/>
              <w:spacing w:after="20" w:before="20"/>
              <w:jc w:val="center"/>
            </w:pPr>
            <w:r>
              <w:rPr>
                <w:rFonts w:ascii="Arial" w:hAnsi="Arial"/>
                <w:sz w:val="16"/>
              </w:rPr>
              <w:t xml:space="preserve">57.5</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59</w:t>
            </w:r>
          </w:p>
        </w:tc>
        <w:tc>
          <w:tcPr>
            <w:tcW w:w="0" w:type="auto"/>
          </w:tcPr>
          <w:p>
            <w:pPr>
              <w:pStyle w:val="Compact"/>
              <w:spacing w:after="20" w:before="20"/>
              <w:jc w:val="center"/>
            </w:pPr>
            <w:r>
              <w:rPr>
                <w:rFonts w:ascii="Arial" w:hAnsi="Arial"/>
                <w:sz w:val="16"/>
              </w:rPr>
              <w:t xml:space="preserve">1.20</w:t>
            </w:r>
          </w:p>
        </w:tc>
      </w:tr>
      <w:tr>
        <w:trPr>
          <w:cantSplit/>
        </w:trPr>
        <w:tc>
          <w:tcPr>
            <w:tcW w:w="0" w:type="auto"/>
          </w:tcPr>
          <w:p>
            <w:pPr>
              <w:pStyle w:val="Compact"/>
              <w:spacing w:after="20" w:before="20"/>
              <w:jc w:val="center"/>
            </w:pPr>
            <w:r>
              <w:rPr>
                <w:rFonts w:ascii="Arial" w:hAnsi="Arial"/>
                <w:sz w:val="16"/>
              </w:rPr>
              <w:t xml:space="preserve">7040</w:t>
            </w:r>
          </w:p>
        </w:tc>
        <w:tc>
          <w:tcPr>
            <w:tcW w:w="0" w:type="auto"/>
          </w:tcPr>
          <w:p>
            <w:pPr>
              <w:pStyle w:val="Compact"/>
              <w:spacing w:after="20" w:before="20"/>
              <w:jc w:val="center"/>
            </w:pPr>
            <w:r>
              <w:rPr>
                <w:rFonts w:ascii="Arial" w:hAnsi="Arial"/>
                <w:sz w:val="16"/>
              </w:rPr>
              <w:t xml:space="preserve">97.07</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52.1</w:t>
            </w:r>
          </w:p>
        </w:tc>
        <w:tc>
          <w:tcPr>
            <w:tcW w:w="0" w:type="auto"/>
          </w:tcPr>
          <w:p>
            <w:pPr>
              <w:pStyle w:val="Compact"/>
              <w:spacing w:after="20" w:before="20"/>
              <w:jc w:val="center"/>
            </w:pPr>
            <w:r>
              <w:rPr>
                <w:rFonts w:ascii="Arial" w:hAnsi="Arial"/>
                <w:sz w:val="16"/>
              </w:rPr>
              <w:t xml:space="preserve">58.2</w:t>
            </w:r>
          </w:p>
        </w:tc>
        <w:tc>
          <w:tcPr>
            <w:tcW w:w="0" w:type="auto"/>
          </w:tcPr>
          <w:p>
            <w:pPr>
              <w:pStyle w:val="Compact"/>
              <w:spacing w:after="20" w:before="20"/>
              <w:jc w:val="center"/>
            </w:pPr>
            <w:r>
              <w:rPr>
                <w:rFonts w:ascii="Arial" w:hAnsi="Arial"/>
                <w:sz w:val="16"/>
              </w:rPr>
              <w:t xml:space="preserve">57.8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w:t>
            </w:r>
          </w:p>
        </w:tc>
        <w:tc>
          <w:tcPr>
            <w:tcW w:w="0" w:type="auto"/>
          </w:tcPr>
          <w:p>
            <w:pPr>
              <w:pStyle w:val="Compact"/>
              <w:spacing w:after="20" w:before="20"/>
              <w:jc w:val="center"/>
            </w:pPr>
            <w:r>
              <w:rPr>
                <w:rFonts w:ascii="Arial" w:hAnsi="Arial"/>
                <w:sz w:val="16"/>
              </w:rPr>
              <w:t xml:space="preserve">1.13</w:t>
            </w:r>
          </w:p>
        </w:tc>
      </w:tr>
      <w:tr>
        <w:trPr>
          <w:cantSplit/>
        </w:trPr>
        <w:tc>
          <w:tcPr>
            <w:tcW w:w="0" w:type="auto"/>
          </w:tcPr>
          <w:p>
            <w:pPr>
              <w:pStyle w:val="Compact"/>
              <w:spacing w:after="20" w:before="20"/>
              <w:jc w:val="center"/>
            </w:pPr>
            <w:r>
              <w:rPr>
                <w:rFonts w:ascii="Arial" w:hAnsi="Arial"/>
                <w:sz w:val="16"/>
              </w:rPr>
              <w:t xml:space="preserve">7090</w:t>
            </w:r>
          </w:p>
        </w:tc>
        <w:tc>
          <w:tcPr>
            <w:tcW w:w="0" w:type="auto"/>
          </w:tcPr>
          <w:p>
            <w:pPr>
              <w:pStyle w:val="Compact"/>
              <w:spacing w:after="20" w:before="20"/>
              <w:jc w:val="center"/>
            </w:pPr>
            <w:r>
              <w:rPr>
                <w:rFonts w:ascii="Arial" w:hAnsi="Arial"/>
                <w:sz w:val="16"/>
              </w:rPr>
              <w:t xml:space="preserve">95.24</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52.6</w:t>
            </w:r>
          </w:p>
        </w:tc>
        <w:tc>
          <w:tcPr>
            <w:tcW w:w="0" w:type="auto"/>
          </w:tcPr>
          <w:p>
            <w:pPr>
              <w:pStyle w:val="Compact"/>
              <w:spacing w:after="20" w:before="20"/>
              <w:jc w:val="center"/>
            </w:pPr>
            <w:r>
              <w:rPr>
                <w:rFonts w:ascii="Arial" w:hAnsi="Arial"/>
                <w:sz w:val="16"/>
              </w:rPr>
              <w:t xml:space="preserve">58.5</w:t>
            </w:r>
          </w:p>
        </w:tc>
        <w:tc>
          <w:tcPr>
            <w:tcW w:w="0" w:type="auto"/>
          </w:tcPr>
          <w:p>
            <w:pPr>
              <w:pStyle w:val="Compact"/>
              <w:spacing w:after="20" w:before="20"/>
              <w:jc w:val="center"/>
            </w:pPr>
            <w:r>
              <w:rPr>
                <w:rFonts w:ascii="Arial" w:hAnsi="Arial"/>
                <w:sz w:val="16"/>
              </w:rPr>
              <w:t xml:space="preserve">58.1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52</w:t>
            </w:r>
          </w:p>
        </w:tc>
        <w:tc>
          <w:tcPr>
            <w:tcW w:w="0" w:type="auto"/>
          </w:tcPr>
          <w:p>
            <w:pPr>
              <w:pStyle w:val="Compact"/>
              <w:spacing w:after="20" w:before="20"/>
              <w:jc w:val="center"/>
            </w:pPr>
            <w:r>
              <w:rPr>
                <w:rFonts w:ascii="Arial" w:hAnsi="Arial"/>
                <w:sz w:val="16"/>
              </w:rPr>
              <w:t xml:space="preserve">1.06</w:t>
            </w:r>
          </w:p>
        </w:tc>
      </w:tr>
      <w:tr>
        <w:trPr>
          <w:cantSplit/>
        </w:trPr>
        <w:tc>
          <w:tcPr>
            <w:tcW w:w="0" w:type="auto"/>
          </w:tcPr>
          <w:p>
            <w:pPr>
              <w:pStyle w:val="Compact"/>
              <w:spacing w:after="20" w:before="20"/>
              <w:jc w:val="center"/>
            </w:pPr>
            <w:r>
              <w:rPr>
                <w:rFonts w:ascii="Arial" w:hAnsi="Arial"/>
                <w:sz w:val="16"/>
              </w:rPr>
              <w:t xml:space="preserve">7140</w:t>
            </w:r>
          </w:p>
        </w:tc>
        <w:tc>
          <w:tcPr>
            <w:tcW w:w="0" w:type="auto"/>
          </w:tcPr>
          <w:p>
            <w:pPr>
              <w:pStyle w:val="Compact"/>
              <w:spacing w:after="20" w:before="20"/>
              <w:jc w:val="center"/>
            </w:pPr>
            <w:r>
              <w:rPr>
                <w:rFonts w:ascii="Arial" w:hAnsi="Arial"/>
                <w:sz w:val="16"/>
              </w:rPr>
              <w:t xml:space="preserve">93.40</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53.2</w:t>
            </w:r>
          </w:p>
        </w:tc>
        <w:tc>
          <w:tcPr>
            <w:tcW w:w="0" w:type="auto"/>
          </w:tcPr>
          <w:p>
            <w:pPr>
              <w:pStyle w:val="Compact"/>
              <w:spacing w:after="20" w:before="20"/>
              <w:jc w:val="center"/>
            </w:pPr>
            <w:r>
              <w:rPr>
                <w:rFonts w:ascii="Arial" w:hAnsi="Arial"/>
                <w:sz w:val="16"/>
              </w:rPr>
              <w:t xml:space="preserve">58.9</w:t>
            </w:r>
          </w:p>
        </w:tc>
        <w:tc>
          <w:tcPr>
            <w:tcW w:w="0" w:type="auto"/>
          </w:tcPr>
          <w:p>
            <w:pPr>
              <w:pStyle w:val="Compact"/>
              <w:spacing w:after="20" w:before="20"/>
              <w:jc w:val="center"/>
            </w:pPr>
            <w:r>
              <w:rPr>
                <w:rFonts w:ascii="Arial" w:hAnsi="Arial"/>
                <w:sz w:val="16"/>
              </w:rPr>
              <w:t xml:space="preserve">58.4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49</w:t>
            </w:r>
          </w:p>
        </w:tc>
        <w:tc>
          <w:tcPr>
            <w:tcW w:w="0" w:type="auto"/>
          </w:tcPr>
          <w:p>
            <w:pPr>
              <w:pStyle w:val="Compact"/>
              <w:spacing w:after="20" w:before="20"/>
              <w:jc w:val="center"/>
            </w:pPr>
            <w:r>
              <w:rPr>
                <w:rFonts w:ascii="Arial" w:hAnsi="Arial"/>
                <w:sz w:val="16"/>
              </w:rPr>
              <w:t xml:space="preserve">0.99</w:t>
            </w:r>
          </w:p>
        </w:tc>
      </w:tr>
      <w:tr>
        <w:trPr>
          <w:cantSplit/>
        </w:trPr>
        <w:tc>
          <w:tcPr>
            <w:tcW w:w="0" w:type="auto"/>
          </w:tcPr>
          <w:p>
            <w:pPr>
              <w:pStyle w:val="Compact"/>
              <w:spacing w:after="20" w:before="20"/>
              <w:jc w:val="center"/>
            </w:pPr>
            <w:r>
              <w:rPr>
                <w:rFonts w:ascii="Arial" w:hAnsi="Arial"/>
                <w:sz w:val="16"/>
              </w:rPr>
              <w:t xml:space="preserve">7190</w:t>
            </w:r>
          </w:p>
        </w:tc>
        <w:tc>
          <w:tcPr>
            <w:tcW w:w="0" w:type="auto"/>
          </w:tcPr>
          <w:p>
            <w:pPr>
              <w:pStyle w:val="Compact"/>
              <w:spacing w:after="20" w:before="20"/>
              <w:jc w:val="center"/>
            </w:pPr>
            <w:r>
              <w:rPr>
                <w:rFonts w:ascii="Arial" w:hAnsi="Arial"/>
                <w:sz w:val="16"/>
              </w:rPr>
              <w:t xml:space="preserve">91.56</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1280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53.8</w:t>
            </w:r>
          </w:p>
        </w:tc>
        <w:tc>
          <w:tcPr>
            <w:tcW w:w="0" w:type="auto"/>
          </w:tcPr>
          <w:p>
            <w:pPr>
              <w:pStyle w:val="Compact"/>
              <w:spacing w:after="20" w:before="20"/>
              <w:jc w:val="center"/>
            </w:pPr>
            <w:r>
              <w:rPr>
                <w:rFonts w:ascii="Arial" w:hAnsi="Arial"/>
                <w:sz w:val="16"/>
              </w:rPr>
              <w:t xml:space="preserve">59.3</w:t>
            </w:r>
          </w:p>
        </w:tc>
        <w:tc>
          <w:tcPr>
            <w:tcW w:w="0" w:type="auto"/>
          </w:tcPr>
          <w:p>
            <w:pPr>
              <w:pStyle w:val="Compact"/>
              <w:spacing w:after="20" w:before="20"/>
              <w:jc w:val="center"/>
            </w:pPr>
            <w:r>
              <w:rPr>
                <w:rFonts w:ascii="Arial" w:hAnsi="Arial"/>
                <w:sz w:val="16"/>
              </w:rPr>
              <w:t xml:space="preserve">58.8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45</w:t>
            </w:r>
          </w:p>
        </w:tc>
        <w:tc>
          <w:tcPr>
            <w:tcW w:w="0" w:type="auto"/>
          </w:tcPr>
          <w:p>
            <w:pPr>
              <w:pStyle w:val="Compact"/>
              <w:spacing w:after="20" w:before="20"/>
              <w:jc w:val="center"/>
            </w:pPr>
            <w:r>
              <w:rPr>
                <w:rFonts w:ascii="Arial" w:hAnsi="Arial"/>
                <w:sz w:val="16"/>
              </w:rPr>
              <w:t xml:space="preserve">0.92</w:t>
            </w:r>
          </w:p>
        </w:tc>
      </w:tr>
      <w:tr>
        <w:trPr>
          <w:cantSplit/>
        </w:trPr>
        <w:tc>
          <w:tcPr>
            <w:tcW w:w="0" w:type="auto"/>
          </w:tcPr>
          <w:p>
            <w:pPr>
              <w:pStyle w:val="Compact"/>
              <w:spacing w:after="20" w:before="20"/>
              <w:jc w:val="center"/>
            </w:pPr>
            <w:r>
              <w:rPr>
                <w:rFonts w:ascii="Arial" w:hAnsi="Arial"/>
                <w:sz w:val="16"/>
              </w:rPr>
              <w:t xml:space="preserve">7240</w:t>
            </w:r>
          </w:p>
        </w:tc>
        <w:tc>
          <w:tcPr>
            <w:tcW w:w="0" w:type="auto"/>
          </w:tcPr>
          <w:p>
            <w:pPr>
              <w:pStyle w:val="Compact"/>
              <w:spacing w:after="20" w:before="20"/>
              <w:jc w:val="center"/>
            </w:pPr>
            <w:r>
              <w:rPr>
                <w:rFonts w:ascii="Arial" w:hAnsi="Arial"/>
                <w:sz w:val="16"/>
              </w:rPr>
              <w:t xml:space="preserve">89.72</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54.5</w:t>
            </w:r>
          </w:p>
        </w:tc>
        <w:tc>
          <w:tcPr>
            <w:tcW w:w="0" w:type="auto"/>
          </w:tcPr>
          <w:p>
            <w:pPr>
              <w:pStyle w:val="Compact"/>
              <w:spacing w:after="20" w:before="20"/>
              <w:jc w:val="center"/>
            </w:pPr>
            <w:r>
              <w:rPr>
                <w:rFonts w:ascii="Arial" w:hAnsi="Arial"/>
                <w:sz w:val="16"/>
              </w:rPr>
              <w:t xml:space="preserve">59.7</w:t>
            </w:r>
          </w:p>
        </w:tc>
        <w:tc>
          <w:tcPr>
            <w:tcW w:w="0" w:type="auto"/>
          </w:tcPr>
          <w:p>
            <w:pPr>
              <w:pStyle w:val="Compact"/>
              <w:spacing w:after="20" w:before="20"/>
              <w:jc w:val="center"/>
            </w:pPr>
            <w:r>
              <w:rPr>
                <w:rFonts w:ascii="Arial" w:hAnsi="Arial"/>
                <w:sz w:val="16"/>
              </w:rPr>
              <w:t xml:space="preserve">59.2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42</w:t>
            </w:r>
          </w:p>
        </w:tc>
        <w:tc>
          <w:tcPr>
            <w:tcW w:w="0" w:type="auto"/>
          </w:tcPr>
          <w:p>
            <w:pPr>
              <w:pStyle w:val="Compact"/>
              <w:spacing w:after="20" w:before="20"/>
              <w:jc w:val="center"/>
            </w:pPr>
            <w:r>
              <w:rPr>
                <w:rFonts w:ascii="Arial" w:hAnsi="Arial"/>
                <w:sz w:val="16"/>
              </w:rPr>
              <w:t xml:space="preserve">0.86</w:t>
            </w:r>
          </w:p>
        </w:tc>
      </w:tr>
      <w:tr>
        <w:trPr>
          <w:cantSplit/>
        </w:trPr>
        <w:tc>
          <w:tcPr>
            <w:tcW w:w="0" w:type="auto"/>
          </w:tcPr>
          <w:p>
            <w:pPr>
              <w:pStyle w:val="Compact"/>
              <w:spacing w:after="20" w:before="20"/>
              <w:jc w:val="center"/>
            </w:pPr>
            <w:r>
              <w:rPr>
                <w:rFonts w:ascii="Arial" w:hAnsi="Arial"/>
                <w:sz w:val="16"/>
              </w:rPr>
              <w:t xml:space="preserve">7290</w:t>
            </w:r>
          </w:p>
        </w:tc>
        <w:tc>
          <w:tcPr>
            <w:tcW w:w="0" w:type="auto"/>
          </w:tcPr>
          <w:p>
            <w:pPr>
              <w:pStyle w:val="Compact"/>
              <w:spacing w:after="20" w:before="20"/>
              <w:jc w:val="center"/>
            </w:pPr>
            <w:r>
              <w:rPr>
                <w:rFonts w:ascii="Arial" w:hAnsi="Arial"/>
                <w:sz w:val="16"/>
              </w:rPr>
              <w:t xml:space="preserve">87.88</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55.2</w:t>
            </w:r>
          </w:p>
        </w:tc>
        <w:tc>
          <w:tcPr>
            <w:tcW w:w="0" w:type="auto"/>
          </w:tcPr>
          <w:p>
            <w:pPr>
              <w:pStyle w:val="Compact"/>
              <w:spacing w:after="20" w:before="20"/>
              <w:jc w:val="center"/>
            </w:pPr>
            <w:r>
              <w:rPr>
                <w:rFonts w:ascii="Arial" w:hAnsi="Arial"/>
                <w:sz w:val="16"/>
              </w:rPr>
              <w:t xml:space="preserve">60.1</w:t>
            </w:r>
          </w:p>
        </w:tc>
        <w:tc>
          <w:tcPr>
            <w:tcW w:w="0" w:type="auto"/>
          </w:tcPr>
          <w:p>
            <w:pPr>
              <w:pStyle w:val="Compact"/>
              <w:spacing w:after="20" w:before="20"/>
              <w:jc w:val="center"/>
            </w:pPr>
            <w:r>
              <w:rPr>
                <w:rFonts w:ascii="Arial" w:hAnsi="Arial"/>
                <w:sz w:val="16"/>
              </w:rPr>
              <w:t xml:space="preserve">59.6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39</w:t>
            </w:r>
          </w:p>
        </w:tc>
        <w:tc>
          <w:tcPr>
            <w:tcW w:w="0" w:type="auto"/>
          </w:tcPr>
          <w:p>
            <w:pPr>
              <w:pStyle w:val="Compact"/>
              <w:spacing w:after="20" w:before="20"/>
              <w:jc w:val="center"/>
            </w:pPr>
            <w:r>
              <w:rPr>
                <w:rFonts w:ascii="Arial" w:hAnsi="Arial"/>
                <w:sz w:val="16"/>
              </w:rPr>
              <w:t xml:space="preserve">0.79</w:t>
            </w:r>
          </w:p>
        </w:tc>
      </w:tr>
      <w:tr>
        <w:trPr>
          <w:cantSplit/>
        </w:trPr>
        <w:tc>
          <w:tcPr>
            <w:tcW w:w="0" w:type="auto"/>
          </w:tcPr>
          <w:p>
            <w:pPr>
              <w:pStyle w:val="Compact"/>
              <w:spacing w:after="20" w:before="20"/>
              <w:jc w:val="center"/>
            </w:pPr>
            <w:r>
              <w:rPr>
                <w:rFonts w:ascii="Arial" w:hAnsi="Arial"/>
                <w:sz w:val="16"/>
              </w:rPr>
              <w:t xml:space="preserve">7340</w:t>
            </w:r>
          </w:p>
        </w:tc>
        <w:tc>
          <w:tcPr>
            <w:tcW w:w="0" w:type="auto"/>
          </w:tcPr>
          <w:p>
            <w:pPr>
              <w:pStyle w:val="Compact"/>
              <w:spacing w:after="20" w:before="20"/>
              <w:jc w:val="center"/>
            </w:pPr>
            <w:r>
              <w:rPr>
                <w:rFonts w:ascii="Arial" w:hAnsi="Arial"/>
                <w:sz w:val="16"/>
              </w:rPr>
              <w:t xml:space="preserve">86.04</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56.0</w:t>
            </w:r>
          </w:p>
        </w:tc>
        <w:tc>
          <w:tcPr>
            <w:tcW w:w="0" w:type="auto"/>
          </w:tcPr>
          <w:p>
            <w:pPr>
              <w:pStyle w:val="Compact"/>
              <w:spacing w:after="20" w:before="20"/>
              <w:jc w:val="center"/>
            </w:pPr>
            <w:r>
              <w:rPr>
                <w:rFonts w:ascii="Arial" w:hAnsi="Arial"/>
                <w:sz w:val="16"/>
              </w:rPr>
              <w:t xml:space="preserve">60.6</w:t>
            </w:r>
          </w:p>
        </w:tc>
        <w:tc>
          <w:tcPr>
            <w:tcW w:w="0" w:type="auto"/>
          </w:tcPr>
          <w:p>
            <w:pPr>
              <w:pStyle w:val="Compact"/>
              <w:spacing w:after="20" w:before="20"/>
              <w:jc w:val="center"/>
            </w:pPr>
            <w:r>
              <w:rPr>
                <w:rFonts w:ascii="Arial" w:hAnsi="Arial"/>
                <w:sz w:val="16"/>
              </w:rPr>
              <w:t xml:space="preserve">60.1</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36</w:t>
            </w:r>
          </w:p>
        </w:tc>
        <w:tc>
          <w:tcPr>
            <w:tcW w:w="0" w:type="auto"/>
          </w:tcPr>
          <w:p>
            <w:pPr>
              <w:pStyle w:val="Compact"/>
              <w:spacing w:after="20" w:before="20"/>
              <w:jc w:val="center"/>
            </w:pPr>
            <w:r>
              <w:rPr>
                <w:rFonts w:ascii="Arial" w:hAnsi="Arial"/>
                <w:sz w:val="16"/>
              </w:rPr>
              <w:t xml:space="preserve">0.73</w:t>
            </w:r>
          </w:p>
        </w:tc>
      </w:tr>
      <w:tr>
        <w:trPr>
          <w:cantSplit/>
        </w:trPr>
        <w:tc>
          <w:tcPr>
            <w:tcW w:w="0" w:type="auto"/>
          </w:tcPr>
          <w:p>
            <w:pPr>
              <w:pStyle w:val="Compact"/>
              <w:spacing w:after="20" w:before="20"/>
              <w:jc w:val="center"/>
            </w:pPr>
            <w:r>
              <w:rPr>
                <w:rFonts w:ascii="Arial" w:hAnsi="Arial"/>
                <w:sz w:val="16"/>
              </w:rPr>
              <w:t xml:space="preserve">7390</w:t>
            </w:r>
          </w:p>
        </w:tc>
        <w:tc>
          <w:tcPr>
            <w:tcW w:w="0" w:type="auto"/>
          </w:tcPr>
          <w:p>
            <w:pPr>
              <w:pStyle w:val="Compact"/>
              <w:spacing w:after="20" w:before="20"/>
              <w:jc w:val="center"/>
            </w:pPr>
            <w:r>
              <w:rPr>
                <w:rFonts w:ascii="Arial" w:hAnsi="Arial"/>
                <w:sz w:val="16"/>
              </w:rPr>
              <w:t xml:space="preserve">84.21</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118.2</w:t>
            </w:r>
          </w:p>
        </w:tc>
        <w:tc>
          <w:tcPr>
            <w:tcW w:w="0" w:type="auto"/>
          </w:tcPr>
          <w:p>
            <w:pPr>
              <w:pStyle w:val="Compact"/>
              <w:spacing w:after="20" w:before="20"/>
              <w:jc w:val="center"/>
            </w:pPr>
            <w:r>
              <w:rPr>
                <w:rFonts w:ascii="Arial" w:hAnsi="Arial"/>
                <w:sz w:val="16"/>
              </w:rPr>
              <w:t xml:space="preserve">56.8</w:t>
            </w:r>
          </w:p>
        </w:tc>
        <w:tc>
          <w:tcPr>
            <w:tcW w:w="0" w:type="auto"/>
          </w:tcPr>
          <w:p>
            <w:pPr>
              <w:pStyle w:val="Compact"/>
              <w:spacing w:after="20" w:before="20"/>
              <w:jc w:val="center"/>
            </w:pPr>
            <w:r>
              <w:rPr>
                <w:rFonts w:ascii="Arial" w:hAnsi="Arial"/>
                <w:sz w:val="16"/>
              </w:rPr>
              <w:t xml:space="preserve">61.2</w:t>
            </w:r>
          </w:p>
        </w:tc>
        <w:tc>
          <w:tcPr>
            <w:tcW w:w="0" w:type="auto"/>
          </w:tcPr>
          <w:p>
            <w:pPr>
              <w:pStyle w:val="Compact"/>
              <w:spacing w:after="20" w:before="20"/>
              <w:jc w:val="center"/>
            </w:pPr>
            <w:r>
              <w:rPr>
                <w:rFonts w:ascii="Arial" w:hAnsi="Arial"/>
                <w:sz w:val="16"/>
              </w:rPr>
              <w:t xml:space="preserve">60.7</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32</w:t>
            </w:r>
          </w:p>
        </w:tc>
        <w:tc>
          <w:tcPr>
            <w:tcW w:w="0" w:type="auto"/>
          </w:tcPr>
          <w:p>
            <w:pPr>
              <w:pStyle w:val="Compact"/>
              <w:spacing w:after="20" w:before="20"/>
              <w:jc w:val="center"/>
            </w:pPr>
            <w:r>
              <w:rPr>
                <w:rFonts w:ascii="Arial" w:hAnsi="Arial"/>
                <w:sz w:val="16"/>
              </w:rPr>
              <w:t xml:space="preserve">0.66</w:t>
            </w:r>
          </w:p>
        </w:tc>
      </w:tr>
      <w:tr>
        <w:trPr>
          <w:cantSplit/>
        </w:trPr>
        <w:tc>
          <w:tcPr>
            <w:tcW w:w="0" w:type="auto"/>
          </w:tcPr>
          <w:p>
            <w:pPr>
              <w:pStyle w:val="Compact"/>
              <w:spacing w:after="20" w:before="20"/>
              <w:jc w:val="center"/>
            </w:pPr>
            <w:r>
              <w:rPr>
                <w:rFonts w:ascii="Arial" w:hAnsi="Arial"/>
                <w:sz w:val="16"/>
              </w:rPr>
              <w:t xml:space="preserve">7440</w:t>
            </w:r>
          </w:p>
        </w:tc>
        <w:tc>
          <w:tcPr>
            <w:tcW w:w="0" w:type="auto"/>
          </w:tcPr>
          <w:p>
            <w:pPr>
              <w:pStyle w:val="Compact"/>
              <w:spacing w:after="20" w:before="20"/>
              <w:jc w:val="center"/>
            </w:pPr>
            <w:r>
              <w:rPr>
                <w:rFonts w:ascii="Arial" w:hAnsi="Arial"/>
                <w:sz w:val="16"/>
              </w:rPr>
              <w:t xml:space="preserve">82.37</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113.9</w:t>
            </w:r>
          </w:p>
        </w:tc>
        <w:tc>
          <w:tcPr>
            <w:tcW w:w="0" w:type="auto"/>
          </w:tcPr>
          <w:p>
            <w:pPr>
              <w:pStyle w:val="Compact"/>
              <w:spacing w:after="20" w:before="20"/>
              <w:jc w:val="center"/>
            </w:pPr>
            <w:r>
              <w:rPr>
                <w:rFonts w:ascii="Arial" w:hAnsi="Arial"/>
                <w:sz w:val="16"/>
              </w:rPr>
              <w:t xml:space="preserve">57.7</w:t>
            </w:r>
          </w:p>
        </w:tc>
        <w:tc>
          <w:tcPr>
            <w:tcW w:w="0" w:type="auto"/>
          </w:tcPr>
          <w:p>
            <w:pPr>
              <w:pStyle w:val="Compact"/>
              <w:spacing w:after="20" w:before="20"/>
              <w:jc w:val="center"/>
            </w:pPr>
            <w:r>
              <w:rPr>
                <w:rFonts w:ascii="Arial" w:hAnsi="Arial"/>
                <w:sz w:val="16"/>
              </w:rPr>
              <w:t xml:space="preserve">61.7</w:t>
            </w:r>
          </w:p>
        </w:tc>
        <w:tc>
          <w:tcPr>
            <w:tcW w:w="0" w:type="auto"/>
          </w:tcPr>
          <w:p>
            <w:pPr>
              <w:pStyle w:val="Compact"/>
              <w:spacing w:after="20" w:before="20"/>
              <w:jc w:val="center"/>
            </w:pPr>
            <w:r>
              <w:rPr>
                <w:rFonts w:ascii="Arial" w:hAnsi="Arial"/>
                <w:sz w:val="16"/>
              </w:rPr>
              <w:t xml:space="preserve">61.2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29</w:t>
            </w:r>
          </w:p>
        </w:tc>
        <w:tc>
          <w:tcPr>
            <w:tcW w:w="0" w:type="auto"/>
          </w:tcPr>
          <w:p>
            <w:pPr>
              <w:pStyle w:val="Compact"/>
              <w:spacing w:after="20" w:before="20"/>
              <w:jc w:val="center"/>
            </w:pPr>
            <w:r>
              <w:rPr>
                <w:rFonts w:ascii="Arial" w:hAnsi="Arial"/>
                <w:sz w:val="16"/>
              </w:rPr>
              <w:t xml:space="preserve">0.60</w:t>
            </w:r>
          </w:p>
        </w:tc>
      </w:tr>
      <w:tr>
        <w:trPr>
          <w:cantSplit/>
        </w:trPr>
        <w:tc>
          <w:tcPr>
            <w:tcW w:w="0" w:type="auto"/>
          </w:tcPr>
          <w:p>
            <w:pPr>
              <w:pStyle w:val="Compact"/>
              <w:spacing w:after="20" w:before="20"/>
              <w:jc w:val="center"/>
            </w:pPr>
            <w:r>
              <w:rPr>
                <w:rFonts w:ascii="Arial" w:hAnsi="Arial"/>
                <w:sz w:val="16"/>
              </w:rPr>
              <w:t xml:space="preserve">7490</w:t>
            </w:r>
          </w:p>
        </w:tc>
        <w:tc>
          <w:tcPr>
            <w:tcW w:w="0" w:type="auto"/>
          </w:tcPr>
          <w:p>
            <w:pPr>
              <w:pStyle w:val="Compact"/>
              <w:spacing w:after="20" w:before="20"/>
              <w:jc w:val="center"/>
            </w:pPr>
            <w:r>
              <w:rPr>
                <w:rFonts w:ascii="Arial" w:hAnsi="Arial"/>
                <w:sz w:val="16"/>
              </w:rPr>
              <w:t xml:space="preserve">80.53</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109.4</w:t>
            </w:r>
          </w:p>
        </w:tc>
        <w:tc>
          <w:tcPr>
            <w:tcW w:w="0" w:type="auto"/>
          </w:tcPr>
          <w:p>
            <w:pPr>
              <w:pStyle w:val="Compact"/>
              <w:spacing w:after="20" w:before="20"/>
              <w:jc w:val="center"/>
            </w:pPr>
            <w:r>
              <w:rPr>
                <w:rFonts w:ascii="Arial" w:hAnsi="Arial"/>
                <w:sz w:val="16"/>
              </w:rPr>
              <w:t xml:space="preserve">58.7</w:t>
            </w:r>
          </w:p>
        </w:tc>
        <w:tc>
          <w:tcPr>
            <w:tcW w:w="0" w:type="auto"/>
          </w:tcPr>
          <w:p>
            <w:pPr>
              <w:pStyle w:val="Compact"/>
              <w:spacing w:after="20" w:before="20"/>
              <w:jc w:val="center"/>
            </w:pPr>
            <w:r>
              <w:rPr>
                <w:rFonts w:ascii="Arial" w:hAnsi="Arial"/>
                <w:sz w:val="16"/>
              </w:rPr>
              <w:t xml:space="preserve">62.4</w:t>
            </w:r>
          </w:p>
        </w:tc>
        <w:tc>
          <w:tcPr>
            <w:tcW w:w="0" w:type="auto"/>
          </w:tcPr>
          <w:p>
            <w:pPr>
              <w:pStyle w:val="Compact"/>
              <w:spacing w:after="20" w:before="20"/>
              <w:jc w:val="center"/>
            </w:pPr>
            <w:r>
              <w:rPr>
                <w:rFonts w:ascii="Arial" w:hAnsi="Arial"/>
                <w:sz w:val="16"/>
              </w:rPr>
              <w:t xml:space="preserve">61.9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26</w:t>
            </w:r>
          </w:p>
        </w:tc>
        <w:tc>
          <w:tcPr>
            <w:tcW w:w="0" w:type="auto"/>
          </w:tcPr>
          <w:p>
            <w:pPr>
              <w:pStyle w:val="Compact"/>
              <w:spacing w:after="20" w:before="20"/>
              <w:jc w:val="center"/>
            </w:pPr>
            <w:r>
              <w:rPr>
                <w:rFonts w:ascii="Arial" w:hAnsi="Arial"/>
                <w:sz w:val="16"/>
              </w:rPr>
              <w:t xml:space="preserve">0.53</w:t>
            </w:r>
          </w:p>
        </w:tc>
      </w:tr>
      <w:tr>
        <w:trPr>
          <w:cantSplit/>
        </w:trPr>
        <w:tc>
          <w:tcPr>
            <w:tcW w:w="0" w:type="auto"/>
          </w:tcPr>
          <w:p>
            <w:pPr>
              <w:pStyle w:val="Compact"/>
              <w:spacing w:after="20" w:before="20"/>
              <w:jc w:val="center"/>
            </w:pPr>
            <w:r>
              <w:rPr>
                <w:rFonts w:ascii="Arial" w:hAnsi="Arial"/>
                <w:sz w:val="16"/>
              </w:rPr>
              <w:t xml:space="preserve">7540</w:t>
            </w:r>
          </w:p>
        </w:tc>
        <w:tc>
          <w:tcPr>
            <w:tcW w:w="0" w:type="auto"/>
          </w:tcPr>
          <w:p>
            <w:pPr>
              <w:pStyle w:val="Compact"/>
              <w:spacing w:after="20" w:before="20"/>
              <w:jc w:val="center"/>
            </w:pPr>
            <w:r>
              <w:rPr>
                <w:rFonts w:ascii="Arial" w:hAnsi="Arial"/>
                <w:sz w:val="16"/>
              </w:rPr>
              <w:t xml:space="preserve">78.69</w:t>
            </w:r>
          </w:p>
        </w:tc>
        <w:tc>
          <w:tcPr>
            <w:tcW w:w="0" w:type="auto"/>
          </w:tcPr>
          <w:p>
            <w:pPr>
              <w:pStyle w:val="Compact"/>
              <w:spacing w:after="20" w:before="20"/>
              <w:jc w:val="center"/>
            </w:pPr>
            <w:r>
              <w:rPr>
                <w:rFonts w:ascii="Arial" w:hAnsi="Arial"/>
                <w:sz w:val="16"/>
              </w:rPr>
              <w:t xml:space="preserve">-3.68</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104.8</w:t>
            </w:r>
          </w:p>
        </w:tc>
        <w:tc>
          <w:tcPr>
            <w:tcW w:w="0" w:type="auto"/>
          </w:tcPr>
          <w:p>
            <w:pPr>
              <w:pStyle w:val="Compact"/>
              <w:spacing w:after="20" w:before="20"/>
              <w:jc w:val="center"/>
            </w:pPr>
            <w:r>
              <w:rPr>
                <w:rFonts w:ascii="Arial" w:hAnsi="Arial"/>
                <w:sz w:val="16"/>
              </w:rPr>
              <w:t xml:space="preserve">59.7</w:t>
            </w:r>
          </w:p>
        </w:tc>
        <w:tc>
          <w:tcPr>
            <w:tcW w:w="0" w:type="auto"/>
          </w:tcPr>
          <w:p>
            <w:pPr>
              <w:pStyle w:val="Compact"/>
              <w:spacing w:after="20" w:before="20"/>
              <w:jc w:val="center"/>
            </w:pPr>
            <w:r>
              <w:rPr>
                <w:rFonts w:ascii="Arial" w:hAnsi="Arial"/>
                <w:sz w:val="16"/>
              </w:rPr>
              <w:t xml:space="preserve">63.0</w:t>
            </w:r>
          </w:p>
        </w:tc>
        <w:tc>
          <w:tcPr>
            <w:tcW w:w="0" w:type="auto"/>
          </w:tcPr>
          <w:p>
            <w:pPr>
              <w:pStyle w:val="Compact"/>
              <w:spacing w:after="20" w:before="20"/>
              <w:jc w:val="center"/>
            </w:pPr>
            <w:r>
              <w:rPr>
                <w:rFonts w:ascii="Arial" w:hAnsi="Arial"/>
                <w:sz w:val="16"/>
              </w:rPr>
              <w:t xml:space="preserve">62.6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23</w:t>
            </w:r>
          </w:p>
        </w:tc>
        <w:tc>
          <w:tcPr>
            <w:tcW w:w="0" w:type="auto"/>
          </w:tcPr>
          <w:p>
            <w:pPr>
              <w:pStyle w:val="Compact"/>
              <w:spacing w:after="20" w:before="20"/>
              <w:jc w:val="center"/>
            </w:pPr>
            <w:r>
              <w:rPr>
                <w:rFonts w:ascii="Arial" w:hAnsi="Arial"/>
                <w:sz w:val="16"/>
              </w:rPr>
              <w:t xml:space="preserve">0.47</w:t>
            </w:r>
          </w:p>
        </w:tc>
      </w:tr>
      <w:tr>
        <w:trPr>
          <w:cantSplit/>
        </w:trPr>
        <w:tc>
          <w:tcPr>
            <w:tcW w:w="0" w:type="auto"/>
          </w:tcPr>
          <w:p>
            <w:pPr>
              <w:pStyle w:val="Compact"/>
              <w:spacing w:after="20" w:before="20"/>
              <w:jc w:val="center"/>
            </w:pPr>
            <w:r>
              <w:rPr>
                <w:rFonts w:ascii="Arial" w:hAnsi="Arial"/>
                <w:sz w:val="16"/>
              </w:rPr>
              <w:t xml:space="preserve">7590</w:t>
            </w:r>
          </w:p>
        </w:tc>
        <w:tc>
          <w:tcPr>
            <w:tcW w:w="0" w:type="auto"/>
          </w:tcPr>
          <w:p>
            <w:pPr>
              <w:pStyle w:val="Compact"/>
              <w:spacing w:after="20" w:before="20"/>
              <w:jc w:val="center"/>
            </w:pPr>
            <w:r>
              <w:rPr>
                <w:rFonts w:ascii="Arial" w:hAnsi="Arial"/>
                <w:sz w:val="16"/>
              </w:rPr>
              <w:t xml:space="preserve">76.83</w:t>
            </w:r>
          </w:p>
        </w:tc>
        <w:tc>
          <w:tcPr>
            <w:tcW w:w="0" w:type="auto"/>
          </w:tcPr>
          <w:p>
            <w:pPr>
              <w:pStyle w:val="Compact"/>
              <w:spacing w:after="20" w:before="20"/>
              <w:jc w:val="center"/>
            </w:pPr>
            <w:r>
              <w:rPr>
                <w:rFonts w:ascii="Arial" w:hAnsi="Arial"/>
                <w:sz w:val="16"/>
              </w:rPr>
              <w:t xml:space="preserve">-3.80</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99.9</w:t>
            </w:r>
          </w:p>
        </w:tc>
        <w:tc>
          <w:tcPr>
            <w:tcW w:w="0" w:type="auto"/>
          </w:tcPr>
          <w:p>
            <w:pPr>
              <w:pStyle w:val="Compact"/>
              <w:spacing w:after="20" w:before="20"/>
              <w:jc w:val="center"/>
            </w:pPr>
            <w:r>
              <w:rPr>
                <w:rFonts w:ascii="Arial" w:hAnsi="Arial"/>
                <w:sz w:val="16"/>
              </w:rPr>
              <w:t xml:space="preserve">60.8</w:t>
            </w:r>
          </w:p>
        </w:tc>
        <w:tc>
          <w:tcPr>
            <w:tcW w:w="0" w:type="auto"/>
          </w:tcPr>
          <w:p>
            <w:pPr>
              <w:pStyle w:val="Compact"/>
              <w:spacing w:after="20" w:before="20"/>
              <w:jc w:val="center"/>
            </w:pPr>
            <w:r>
              <w:rPr>
                <w:rFonts w:ascii="Arial" w:hAnsi="Arial"/>
                <w:sz w:val="16"/>
              </w:rPr>
              <w:t xml:space="preserve">63.8</w:t>
            </w:r>
          </w:p>
        </w:tc>
        <w:tc>
          <w:tcPr>
            <w:tcW w:w="0" w:type="auto"/>
          </w:tcPr>
          <w:p>
            <w:pPr>
              <w:pStyle w:val="Compact"/>
              <w:spacing w:after="20" w:before="20"/>
              <w:jc w:val="center"/>
            </w:pPr>
            <w:r>
              <w:rPr>
                <w:rFonts w:ascii="Arial" w:hAnsi="Arial"/>
                <w:sz w:val="16"/>
              </w:rPr>
              <w:t xml:space="preserve">63.3</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20</w:t>
            </w:r>
          </w:p>
        </w:tc>
        <w:tc>
          <w:tcPr>
            <w:tcW w:w="0" w:type="auto"/>
          </w:tcPr>
          <w:p>
            <w:pPr>
              <w:pStyle w:val="Compact"/>
              <w:spacing w:after="20" w:before="20"/>
              <w:jc w:val="center"/>
            </w:pPr>
            <w:r>
              <w:rPr>
                <w:rFonts w:ascii="Arial" w:hAnsi="Arial"/>
                <w:sz w:val="16"/>
              </w:rPr>
              <w:t xml:space="preserve">0.41</w:t>
            </w:r>
          </w:p>
        </w:tc>
      </w:tr>
      <w:tr>
        <w:trPr>
          <w:cantSplit/>
        </w:trPr>
        <w:tc>
          <w:tcPr>
            <w:tcW w:w="0" w:type="auto"/>
          </w:tcPr>
          <w:p>
            <w:pPr>
              <w:pStyle w:val="Compact"/>
              <w:spacing w:after="20" w:before="20"/>
              <w:jc w:val="center"/>
            </w:pPr>
            <w:r>
              <w:rPr>
                <w:rFonts w:ascii="Arial" w:hAnsi="Arial"/>
                <w:sz w:val="16"/>
              </w:rPr>
              <w:t xml:space="preserve">7640</w:t>
            </w:r>
          </w:p>
        </w:tc>
        <w:tc>
          <w:tcPr>
            <w:tcW w:w="0" w:type="auto"/>
          </w:tcPr>
          <w:p>
            <w:pPr>
              <w:pStyle w:val="Compact"/>
              <w:spacing w:after="20" w:before="20"/>
              <w:jc w:val="center"/>
            </w:pPr>
            <w:r>
              <w:rPr>
                <w:rFonts w:ascii="Arial" w:hAnsi="Arial"/>
                <w:sz w:val="16"/>
              </w:rPr>
              <w:t xml:space="preserve">74.86</w:t>
            </w:r>
          </w:p>
        </w:tc>
        <w:tc>
          <w:tcPr>
            <w:tcW w:w="0" w:type="auto"/>
          </w:tcPr>
          <w:p>
            <w:pPr>
              <w:pStyle w:val="Compact"/>
              <w:spacing w:after="20" w:before="20"/>
              <w:jc w:val="center"/>
            </w:pPr>
            <w:r>
              <w:rPr>
                <w:rFonts w:ascii="Arial" w:hAnsi="Arial"/>
                <w:sz w:val="16"/>
              </w:rPr>
              <w:t xml:space="preserve">-4.10</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62.2</w:t>
            </w:r>
          </w:p>
        </w:tc>
        <w:tc>
          <w:tcPr>
            <w:tcW w:w="0" w:type="auto"/>
          </w:tcPr>
          <w:p>
            <w:pPr>
              <w:pStyle w:val="Compact"/>
              <w:spacing w:after="20" w:before="20"/>
              <w:jc w:val="center"/>
            </w:pPr>
            <w:r>
              <w:rPr>
                <w:rFonts w:ascii="Arial" w:hAnsi="Arial"/>
                <w:sz w:val="16"/>
              </w:rPr>
              <w:t xml:space="preserve">64.8</w:t>
            </w:r>
          </w:p>
        </w:tc>
        <w:tc>
          <w:tcPr>
            <w:tcW w:w="0" w:type="auto"/>
          </w:tcPr>
          <w:p>
            <w:pPr>
              <w:pStyle w:val="Compact"/>
              <w:spacing w:after="20" w:before="20"/>
              <w:jc w:val="center"/>
            </w:pPr>
            <w:r>
              <w:rPr>
                <w:rFonts w:ascii="Arial" w:hAnsi="Arial"/>
                <w:sz w:val="16"/>
              </w:rPr>
              <w:t xml:space="preserve">64.4</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17</w:t>
            </w:r>
          </w:p>
        </w:tc>
        <w:tc>
          <w:tcPr>
            <w:tcW w:w="0" w:type="auto"/>
          </w:tcPr>
          <w:p>
            <w:pPr>
              <w:pStyle w:val="Compact"/>
              <w:spacing w:after="20" w:before="20"/>
              <w:jc w:val="center"/>
            </w:pPr>
            <w:r>
              <w:rPr>
                <w:rFonts w:ascii="Arial" w:hAnsi="Arial"/>
                <w:sz w:val="16"/>
              </w:rPr>
              <w:t xml:space="preserve">0.35</w:t>
            </w:r>
          </w:p>
        </w:tc>
      </w:tr>
      <w:tr>
        <w:trPr>
          <w:cantSplit/>
        </w:trPr>
        <w:tc>
          <w:tcPr>
            <w:tcW w:w="0" w:type="auto"/>
          </w:tcPr>
          <w:p>
            <w:pPr>
              <w:pStyle w:val="Compact"/>
              <w:spacing w:after="20" w:before="20"/>
              <w:jc w:val="center"/>
            </w:pPr>
            <w:r>
              <w:rPr>
                <w:rFonts w:ascii="Arial" w:hAnsi="Arial"/>
                <w:sz w:val="16"/>
              </w:rPr>
              <w:t xml:space="preserve">7690</w:t>
            </w:r>
          </w:p>
        </w:tc>
        <w:tc>
          <w:tcPr>
            <w:tcW w:w="0" w:type="auto"/>
          </w:tcPr>
          <w:p>
            <w:pPr>
              <w:pStyle w:val="Compact"/>
              <w:spacing w:after="20" w:before="20"/>
              <w:jc w:val="center"/>
            </w:pPr>
            <w:r>
              <w:rPr>
                <w:rFonts w:ascii="Arial" w:hAnsi="Arial"/>
                <w:sz w:val="16"/>
              </w:rPr>
              <w:t xml:space="preserve">72.74</w:t>
            </w:r>
          </w:p>
        </w:tc>
        <w:tc>
          <w:tcPr>
            <w:tcW w:w="0" w:type="auto"/>
          </w:tcPr>
          <w:p>
            <w:pPr>
              <w:pStyle w:val="Compact"/>
              <w:spacing w:after="20" w:before="20"/>
              <w:jc w:val="center"/>
            </w:pPr>
            <w:r>
              <w:rPr>
                <w:rFonts w:ascii="Arial" w:hAnsi="Arial"/>
                <w:sz w:val="16"/>
              </w:rPr>
              <w:t xml:space="preserve">-4.39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64.0</w:t>
            </w:r>
          </w:p>
        </w:tc>
        <w:tc>
          <w:tcPr>
            <w:tcW w:w="0" w:type="auto"/>
          </w:tcPr>
          <w:p>
            <w:pPr>
              <w:pStyle w:val="Compact"/>
              <w:spacing w:after="20" w:before="20"/>
              <w:jc w:val="center"/>
            </w:pPr>
            <w:r>
              <w:rPr>
                <w:rFonts w:ascii="Arial" w:hAnsi="Arial"/>
                <w:sz w:val="16"/>
              </w:rPr>
              <w:t xml:space="preserve">66.2</w:t>
            </w:r>
          </w:p>
        </w:tc>
        <w:tc>
          <w:tcPr>
            <w:tcW w:w="0" w:type="auto"/>
          </w:tcPr>
          <w:p>
            <w:pPr>
              <w:pStyle w:val="Compact"/>
              <w:spacing w:after="20" w:before="20"/>
              <w:jc w:val="center"/>
            </w:pPr>
            <w:r>
              <w:rPr>
                <w:rFonts w:ascii="Arial" w:hAnsi="Arial"/>
                <w:sz w:val="16"/>
              </w:rPr>
              <w:t xml:space="preserve">65.8</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14</w:t>
            </w:r>
          </w:p>
        </w:tc>
        <w:tc>
          <w:tcPr>
            <w:tcW w:w="0" w:type="auto"/>
          </w:tcPr>
          <w:p>
            <w:pPr>
              <w:pStyle w:val="Compact"/>
              <w:spacing w:after="20" w:before="20"/>
              <w:jc w:val="center"/>
            </w:pPr>
            <w:r>
              <w:rPr>
                <w:rFonts w:ascii="Arial" w:hAnsi="Arial"/>
                <w:sz w:val="16"/>
              </w:rPr>
              <w:t xml:space="preserve">0.29</w:t>
            </w:r>
          </w:p>
        </w:tc>
      </w:tr>
      <w:tr>
        <w:trPr>
          <w:cantSplit/>
        </w:trPr>
        <w:tc>
          <w:tcPr>
            <w:tcW w:w="0" w:type="auto"/>
          </w:tcPr>
          <w:p>
            <w:pPr>
              <w:pStyle w:val="Compact"/>
              <w:spacing w:after="20" w:before="20"/>
              <w:jc w:val="center"/>
            </w:pPr>
            <w:r>
              <w:rPr>
                <w:rFonts w:ascii="Arial" w:hAnsi="Arial"/>
                <w:sz w:val="16"/>
              </w:rPr>
              <w:t xml:space="preserve">7740</w:t>
            </w:r>
          </w:p>
        </w:tc>
        <w:tc>
          <w:tcPr>
            <w:tcW w:w="0" w:type="auto"/>
          </w:tcPr>
          <w:p>
            <w:pPr>
              <w:pStyle w:val="Compact"/>
              <w:spacing w:after="20" w:before="20"/>
              <w:jc w:val="center"/>
            </w:pPr>
            <w:r>
              <w:rPr>
                <w:rFonts w:ascii="Arial" w:hAnsi="Arial"/>
                <w:sz w:val="16"/>
              </w:rPr>
              <w:t xml:space="preserve">70.47</w:t>
            </w:r>
          </w:p>
        </w:tc>
        <w:tc>
          <w:tcPr>
            <w:tcW w:w="0" w:type="auto"/>
          </w:tcPr>
          <w:p>
            <w:pPr>
              <w:pStyle w:val="Compact"/>
              <w:spacing w:after="20" w:before="20"/>
              <w:jc w:val="center"/>
            </w:pPr>
            <w:r>
              <w:rPr>
                <w:rFonts w:ascii="Arial" w:hAnsi="Arial"/>
                <w:sz w:val="16"/>
              </w:rPr>
              <w:t xml:space="preserve">-4.69</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66.1</w:t>
            </w:r>
          </w:p>
        </w:tc>
        <w:tc>
          <w:tcPr>
            <w:tcW w:w="0" w:type="auto"/>
          </w:tcPr>
          <w:p>
            <w:pPr>
              <w:pStyle w:val="Compact"/>
              <w:spacing w:after="20" w:before="20"/>
              <w:jc w:val="center"/>
            </w:pPr>
            <w:r>
              <w:rPr>
                <w:rFonts w:ascii="Arial" w:hAnsi="Arial"/>
                <w:sz w:val="16"/>
              </w:rPr>
              <w:t xml:space="preserve">68.0</w:t>
            </w:r>
          </w:p>
        </w:tc>
        <w:tc>
          <w:tcPr>
            <w:tcW w:w="0" w:type="auto"/>
          </w:tcPr>
          <w:p>
            <w:pPr>
              <w:pStyle w:val="Compact"/>
              <w:spacing w:after="20" w:before="20"/>
              <w:jc w:val="center"/>
            </w:pPr>
            <w:r>
              <w:rPr>
                <w:rFonts w:ascii="Arial" w:hAnsi="Arial"/>
                <w:sz w:val="16"/>
              </w:rPr>
              <w:t xml:space="preserve">67.6</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12</w:t>
            </w:r>
          </w:p>
        </w:tc>
        <w:tc>
          <w:tcPr>
            <w:tcW w:w="0" w:type="auto"/>
          </w:tcPr>
          <w:p>
            <w:pPr>
              <w:pStyle w:val="Compact"/>
              <w:spacing w:after="20" w:before="20"/>
              <w:jc w:val="center"/>
            </w:pPr>
            <w:r>
              <w:rPr>
                <w:rFonts w:ascii="Arial" w:hAnsi="Arial"/>
                <w:sz w:val="16"/>
              </w:rPr>
              <w:t xml:space="preserve">0.24</w:t>
            </w:r>
          </w:p>
        </w:tc>
      </w:tr>
      <w:tr>
        <w:trPr>
          <w:cantSplit/>
        </w:trPr>
        <w:tc>
          <w:tcPr>
            <w:tcW w:w="0" w:type="auto"/>
          </w:tcPr>
          <w:p>
            <w:pPr>
              <w:pStyle w:val="Compact"/>
              <w:spacing w:after="20" w:before="20"/>
              <w:jc w:val="center"/>
            </w:pPr>
            <w:r>
              <w:rPr>
                <w:rFonts w:ascii="Arial" w:hAnsi="Arial"/>
                <w:sz w:val="16"/>
              </w:rPr>
              <w:t xml:space="preserve">7790</w:t>
            </w:r>
          </w:p>
        </w:tc>
        <w:tc>
          <w:tcPr>
            <w:tcW w:w="0" w:type="auto"/>
          </w:tcPr>
          <w:p>
            <w:pPr>
              <w:pStyle w:val="Compact"/>
              <w:spacing w:after="20" w:before="20"/>
              <w:jc w:val="center"/>
            </w:pPr>
            <w:r>
              <w:rPr>
                <w:rFonts w:ascii="Arial" w:hAnsi="Arial"/>
                <w:sz w:val="16"/>
              </w:rPr>
              <w:t xml:space="preserve">68.05</w:t>
            </w:r>
          </w:p>
        </w:tc>
        <w:tc>
          <w:tcPr>
            <w:tcW w:w="0" w:type="auto"/>
          </w:tcPr>
          <w:p>
            <w:pPr>
              <w:pStyle w:val="Compact"/>
              <w:spacing w:after="20" w:before="20"/>
              <w:jc w:val="center"/>
            </w:pPr>
            <w:r>
              <w:rPr>
                <w:rFonts w:ascii="Arial" w:hAnsi="Arial"/>
                <w:sz w:val="16"/>
              </w:rPr>
              <w:t xml:space="preserve">-4.98</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68.6</w:t>
            </w:r>
          </w:p>
        </w:tc>
        <w:tc>
          <w:tcPr>
            <w:tcW w:w="0" w:type="auto"/>
          </w:tcPr>
          <w:p>
            <w:pPr>
              <w:pStyle w:val="Compact"/>
              <w:spacing w:after="20" w:before="20"/>
              <w:jc w:val="center"/>
            </w:pPr>
            <w:r>
              <w:rPr>
                <w:rFonts w:ascii="Arial" w:hAnsi="Arial"/>
                <w:sz w:val="16"/>
              </w:rPr>
              <w:t xml:space="preserve">70.0</w:t>
            </w:r>
          </w:p>
        </w:tc>
        <w:tc>
          <w:tcPr>
            <w:tcW w:w="0" w:type="auto"/>
          </w:tcPr>
          <w:p>
            <w:pPr>
              <w:pStyle w:val="Compact"/>
              <w:spacing w:after="20" w:before="20"/>
              <w:jc w:val="center"/>
            </w:pPr>
            <w:r>
              <w:rPr>
                <w:rFonts w:ascii="Arial" w:hAnsi="Arial"/>
                <w:sz w:val="16"/>
              </w:rPr>
              <w:t xml:space="preserve">69.7</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9</w:t>
            </w:r>
          </w:p>
        </w:tc>
        <w:tc>
          <w:tcPr>
            <w:tcW w:w="0" w:type="auto"/>
          </w:tcPr>
          <w:p>
            <w:pPr>
              <w:pStyle w:val="Compact"/>
              <w:spacing w:after="20" w:before="20"/>
              <w:jc w:val="center"/>
            </w:pPr>
            <w:r>
              <w:rPr>
                <w:rFonts w:ascii="Arial" w:hAnsi="Arial"/>
                <w:sz w:val="16"/>
              </w:rPr>
              <w:t xml:space="preserve">0.18</w:t>
            </w:r>
          </w:p>
        </w:tc>
      </w:tr>
      <w:tr>
        <w:trPr>
          <w:cantSplit/>
        </w:trPr>
        <w:tc>
          <w:tcPr>
            <w:tcW w:w="0" w:type="auto"/>
          </w:tcPr>
          <w:p>
            <w:pPr>
              <w:pStyle w:val="Compact"/>
              <w:spacing w:after="20" w:before="20"/>
              <w:jc w:val="center"/>
            </w:pPr>
            <w:r>
              <w:rPr>
                <w:rFonts w:ascii="Arial" w:hAnsi="Arial"/>
                <w:sz w:val="16"/>
              </w:rPr>
              <w:t xml:space="preserve">7840</w:t>
            </w:r>
          </w:p>
        </w:tc>
        <w:tc>
          <w:tcPr>
            <w:tcW w:w="0" w:type="auto"/>
          </w:tcPr>
          <w:p>
            <w:pPr>
              <w:pStyle w:val="Compact"/>
              <w:spacing w:after="20" w:before="20"/>
              <w:jc w:val="center"/>
            </w:pPr>
            <w:r>
              <w:rPr>
                <w:rFonts w:ascii="Arial" w:hAnsi="Arial"/>
                <w:sz w:val="16"/>
              </w:rPr>
              <w:t xml:space="preserve">65.49</w:t>
            </w:r>
          </w:p>
        </w:tc>
        <w:tc>
          <w:tcPr>
            <w:tcW w:w="0" w:type="auto"/>
          </w:tcPr>
          <w:p>
            <w:pPr>
              <w:pStyle w:val="Compact"/>
              <w:spacing w:after="20" w:before="20"/>
              <w:jc w:val="center"/>
            </w:pPr>
            <w:r>
              <w:rPr>
                <w:rFonts w:ascii="Arial" w:hAnsi="Arial"/>
                <w:sz w:val="16"/>
              </w:rPr>
              <w:t xml:space="preserve">-5.27</w:t>
            </w:r>
          </w:p>
        </w:tc>
        <w:tc>
          <w:tcPr>
            <w:tcW w:w="0" w:type="auto"/>
          </w:tcPr>
          <w:p>
            <w:pPr>
              <w:pStyle w:val="Compact"/>
              <w:spacing w:after="20" w:before="20"/>
              <w:jc w:val="center"/>
            </w:pPr>
            <w:r>
              <w:rPr>
                <w:rFonts w:ascii="Arial" w:hAnsi="Arial"/>
                <w:sz w:val="16"/>
              </w:rPr>
              <w:t xml:space="preserve">K</w:t>
            </w:r>
          </w:p>
        </w:tc>
        <w:tc>
          <w:tcPr>
            <w:tcW w:w="0" w:type="auto"/>
          </w:tcPr>
          <w:p>
            <w:pPr>
              <w:pStyle w:val="Compact"/>
              <w:spacing w:after="20" w:before="20"/>
              <w:jc w:val="center"/>
            </w:pPr>
            <w:r>
              <w:rPr>
                <w:rFonts w:ascii="Arial" w:hAnsi="Arial"/>
                <w:sz w:val="16"/>
              </w:rPr>
              <w:t xml:space="preserve">400</w:t>
            </w:r>
          </w:p>
        </w:tc>
        <w:tc>
          <w:tcPr>
            <w:tcW w:w="0" w:type="auto"/>
          </w:tcPr>
          <w:p>
            <w:pPr>
              <w:pStyle w:val="Compact"/>
              <w:spacing w:after="20" w:before="20"/>
              <w:jc w:val="center"/>
            </w:pPr>
            <w:r>
              <w:rPr>
                <w:rFonts w:ascii="Arial" w:hAnsi="Arial"/>
                <w:sz w:val="16"/>
              </w:rPr>
              <w:t xml:space="preserve">96.3</w:t>
            </w:r>
          </w:p>
        </w:tc>
        <w:tc>
          <w:tcPr>
            <w:tcW w:w="0" w:type="auto"/>
          </w:tcPr>
          <w:p>
            <w:pPr>
              <w:pStyle w:val="Compact"/>
              <w:spacing w:after="20" w:before="20"/>
              <w:jc w:val="center"/>
            </w:pPr>
            <w:r>
              <w:rPr>
                <w:rFonts w:ascii="Arial" w:hAnsi="Arial"/>
                <w:sz w:val="16"/>
              </w:rPr>
              <w:t xml:space="preserve">71.4</w:t>
            </w:r>
          </w:p>
        </w:tc>
        <w:tc>
          <w:tcPr>
            <w:tcW w:w="0" w:type="auto"/>
          </w:tcPr>
          <w:p>
            <w:pPr>
              <w:pStyle w:val="Compact"/>
              <w:spacing w:after="20" w:before="20"/>
              <w:jc w:val="center"/>
            </w:pPr>
            <w:r>
              <w:rPr>
                <w:rFonts w:ascii="Arial" w:hAnsi="Arial"/>
                <w:sz w:val="16"/>
              </w:rPr>
              <w:t xml:space="preserve">72.4</w:t>
            </w:r>
          </w:p>
        </w:tc>
        <w:tc>
          <w:tcPr>
            <w:tcW w:w="0" w:type="auto"/>
          </w:tcPr>
          <w:p>
            <w:pPr>
              <w:pStyle w:val="Compact"/>
              <w:spacing w:after="20" w:before="20"/>
              <w:jc w:val="center"/>
            </w:pPr>
            <w:r>
              <w:rPr>
                <w:rFonts w:ascii="Arial" w:hAnsi="Arial"/>
                <w:sz w:val="16"/>
              </w:rPr>
              <w:t xml:space="preserve">72.2</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6</w:t>
            </w:r>
          </w:p>
        </w:tc>
        <w:tc>
          <w:tcPr>
            <w:tcW w:w="0" w:type="auto"/>
          </w:tcPr>
          <w:p>
            <w:pPr>
              <w:pStyle w:val="Compact"/>
              <w:spacing w:after="20" w:before="20"/>
              <w:jc w:val="center"/>
            </w:pPr>
            <w:r>
              <w:rPr>
                <w:rFonts w:ascii="Arial" w:hAnsi="Arial"/>
                <w:sz w:val="16"/>
              </w:rPr>
              <w:t xml:space="preserve">0.13</w:t>
            </w:r>
          </w:p>
        </w:tc>
      </w:tr>
      <w:tr>
        <w:trPr>
          <w:cantSplit/>
        </w:trPr>
        <w:tc>
          <w:tcPr>
            <w:tcW w:w="0" w:type="auto"/>
          </w:tcPr>
          <w:p>
            <w:pPr>
              <w:pStyle w:val="Compact"/>
              <w:spacing w:after="20" w:before="20"/>
              <w:jc w:val="center"/>
            </w:pPr>
            <w:r>
              <w:rPr>
                <w:rFonts w:ascii="Arial" w:hAnsi="Arial"/>
                <w:sz w:val="16"/>
              </w:rPr>
              <w:t xml:space="preserve">7890</w:t>
            </w:r>
          </w:p>
        </w:tc>
        <w:tc>
          <w:tcPr>
            <w:tcW w:w="0" w:type="auto"/>
          </w:tcPr>
          <w:p>
            <w:pPr>
              <w:pStyle w:val="Compact"/>
              <w:spacing w:after="20" w:before="20"/>
              <w:jc w:val="center"/>
            </w:pPr>
            <w:r>
              <w:rPr>
                <w:rFonts w:ascii="Arial" w:hAnsi="Arial"/>
                <w:sz w:val="16"/>
              </w:rPr>
              <w:t xml:space="preserve">62.78</w:t>
            </w:r>
          </w:p>
        </w:tc>
        <w:tc>
          <w:tcPr>
            <w:tcW w:w="0" w:type="auto"/>
          </w:tcPr>
          <w:p>
            <w:pPr>
              <w:pStyle w:val="Compact"/>
              <w:spacing w:after="20" w:before="20"/>
              <w:jc w:val="center"/>
            </w:pPr>
            <w:r>
              <w:rPr>
                <w:rFonts w:ascii="Arial" w:hAnsi="Arial"/>
                <w:sz w:val="16"/>
              </w:rPr>
              <w:t xml:space="preserve">-5.57</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100.9</w:t>
            </w:r>
          </w:p>
        </w:tc>
        <w:tc>
          <w:tcPr>
            <w:tcW w:w="0" w:type="auto"/>
          </w:tcPr>
          <w:p>
            <w:pPr>
              <w:pStyle w:val="Compact"/>
              <w:spacing w:after="20" w:before="20"/>
              <w:jc w:val="center"/>
            </w:pPr>
            <w:r>
              <w:rPr>
                <w:rFonts w:ascii="Arial" w:hAnsi="Arial"/>
                <w:sz w:val="16"/>
              </w:rPr>
              <w:t xml:space="preserve">74.5</w:t>
            </w:r>
          </w:p>
        </w:tc>
        <w:tc>
          <w:tcPr>
            <w:tcW w:w="0" w:type="auto"/>
          </w:tcPr>
          <w:p>
            <w:pPr>
              <w:pStyle w:val="Compact"/>
              <w:spacing w:after="20" w:before="20"/>
              <w:jc w:val="center"/>
            </w:pPr>
            <w:r>
              <w:rPr>
                <w:rFonts w:ascii="Arial" w:hAnsi="Arial"/>
                <w:sz w:val="16"/>
              </w:rPr>
              <w:t xml:space="preserve">75.1</w:t>
            </w:r>
          </w:p>
        </w:tc>
        <w:tc>
          <w:tcPr>
            <w:tcW w:w="0" w:type="auto"/>
          </w:tcPr>
          <w:p>
            <w:pPr>
              <w:pStyle w:val="Compact"/>
              <w:spacing w:after="20" w:before="20"/>
              <w:jc w:val="center"/>
            </w:pPr>
            <w:r>
              <w:rPr>
                <w:rFonts w:ascii="Arial" w:hAnsi="Arial"/>
                <w:sz w:val="16"/>
              </w:rPr>
              <w:t xml:space="preserve">74.9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4</w:t>
            </w:r>
          </w:p>
        </w:tc>
        <w:tc>
          <w:tcPr>
            <w:tcW w:w="0" w:type="auto"/>
          </w:tcPr>
          <w:p>
            <w:pPr>
              <w:pStyle w:val="Compact"/>
              <w:spacing w:after="20" w:before="20"/>
              <w:jc w:val="center"/>
            </w:pPr>
            <w:r>
              <w:rPr>
                <w:rFonts w:ascii="Arial" w:hAnsi="Arial"/>
                <w:sz w:val="16"/>
              </w:rPr>
              <w:t xml:space="preserve">0.08</w:t>
            </w:r>
          </w:p>
        </w:tc>
      </w:tr>
      <w:tr>
        <w:trPr>
          <w:cantSplit/>
        </w:trPr>
        <w:tc>
          <w:tcPr>
            <w:tcW w:w="0" w:type="auto"/>
          </w:tcPr>
          <w:p>
            <w:pPr>
              <w:pStyle w:val="Compact"/>
              <w:spacing w:after="20" w:before="20"/>
              <w:jc w:val="center"/>
            </w:pPr>
            <w:r>
              <w:rPr>
                <w:rFonts w:ascii="Arial" w:hAnsi="Arial"/>
                <w:sz w:val="16"/>
              </w:rPr>
              <w:t xml:space="preserve">7940</w:t>
            </w:r>
          </w:p>
        </w:tc>
        <w:tc>
          <w:tcPr>
            <w:tcW w:w="0" w:type="auto"/>
          </w:tcPr>
          <w:p>
            <w:pPr>
              <w:pStyle w:val="Compact"/>
              <w:spacing w:after="20" w:before="20"/>
              <w:jc w:val="center"/>
            </w:pPr>
            <w:r>
              <w:rPr>
                <w:rFonts w:ascii="Arial" w:hAnsi="Arial"/>
                <w:sz w:val="16"/>
              </w:rPr>
              <w:t xml:space="preserve">59.96</w:t>
            </w:r>
          </w:p>
        </w:tc>
        <w:tc>
          <w:tcPr>
            <w:tcW w:w="0" w:type="auto"/>
          </w:tcPr>
          <w:p>
            <w:pPr>
              <w:pStyle w:val="Compact"/>
              <w:spacing w:after="20" w:before="20"/>
              <w:jc w:val="center"/>
            </w:pPr>
            <w:r>
              <w:rPr>
                <w:rFonts w:ascii="Arial" w:hAnsi="Arial"/>
                <w:sz w:val="16"/>
              </w:rPr>
              <w:t xml:space="preserve">-5.64</w:t>
            </w:r>
          </w:p>
        </w:tc>
        <w:tc>
          <w:tcPr>
            <w:tcW w:w="0" w:type="auto"/>
          </w:tcPr>
          <w:p>
            <w:pPr>
              <w:pStyle w:val="Compact"/>
              <w:spacing w:after="20" w:before="20"/>
              <w:jc w:val="center"/>
            </w:pPr>
            <w:r>
              <w:rPr>
                <w:rFonts w:ascii="Arial" w:hAnsi="Arial"/>
                <w:sz w:val="16"/>
              </w:rPr>
              <w:t xml:space="preserve">Pr</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103.8</w:t>
            </w:r>
          </w:p>
        </w:tc>
        <w:tc>
          <w:tcPr>
            <w:tcW w:w="0" w:type="auto"/>
          </w:tcPr>
          <w:p>
            <w:pPr>
              <w:pStyle w:val="Compact"/>
              <w:spacing w:after="20" w:before="20"/>
              <w:jc w:val="center"/>
            </w:pPr>
            <w:r>
              <w:rPr>
                <w:rFonts w:ascii="Arial" w:hAnsi="Arial"/>
                <w:sz w:val="16"/>
              </w:rPr>
              <w:t xml:space="preserve">77.8</w:t>
            </w:r>
          </w:p>
        </w:tc>
        <w:tc>
          <w:tcPr>
            <w:tcW w:w="0" w:type="auto"/>
          </w:tcPr>
          <w:p>
            <w:pPr>
              <w:pStyle w:val="Compact"/>
              <w:spacing w:after="20" w:before="20"/>
              <w:jc w:val="center"/>
            </w:pPr>
            <w:r>
              <w:rPr>
                <w:rFonts w:ascii="Arial" w:hAnsi="Arial"/>
                <w:sz w:val="16"/>
              </w:rPr>
              <w:t xml:space="preserve">78.0</w:t>
            </w:r>
          </w:p>
        </w:tc>
        <w:tc>
          <w:tcPr>
            <w:tcW w:w="0" w:type="auto"/>
          </w:tcPr>
          <w:p>
            <w:pPr>
              <w:pStyle w:val="Compact"/>
              <w:spacing w:after="20" w:before="20"/>
              <w:jc w:val="center"/>
            </w:pPr>
            <w:r>
              <w:rPr>
                <w:rFonts w:ascii="Arial" w:hAnsi="Arial"/>
                <w:sz w:val="16"/>
              </w:rPr>
              <w:t xml:space="preserve">77.9</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2</w:t>
            </w:r>
          </w:p>
        </w:tc>
        <w:tc>
          <w:tcPr>
            <w:tcW w:w="0" w:type="auto"/>
          </w:tcPr>
          <w:p>
            <w:pPr>
              <w:pStyle w:val="Compact"/>
              <w:spacing w:after="20" w:before="20"/>
              <w:jc w:val="center"/>
            </w:pPr>
            <w:r>
              <w:rPr>
                <w:rFonts w:ascii="Arial" w:hAnsi="Arial"/>
                <w:sz w:val="16"/>
              </w:rPr>
              <w:t xml:space="preserve">0.03</w:t>
            </w:r>
          </w:p>
        </w:tc>
      </w:tr>
      <w:tr>
        <w:trPr>
          <w:cantSplit/>
        </w:trPr>
        <w:tc>
          <w:tcPr>
            <w:tcW w:w="0" w:type="auto"/>
          </w:tcPr>
          <w:p>
            <w:pPr>
              <w:pStyle w:val="Compact"/>
              <w:spacing w:after="20" w:before="20"/>
              <w:jc w:val="center"/>
            </w:pPr>
            <w:r>
              <w:rPr>
                <w:rFonts w:ascii="Arial" w:hAnsi="Arial"/>
                <w:sz w:val="16"/>
              </w:rPr>
              <w:t xml:space="preserve">7974</w:t>
            </w:r>
          </w:p>
        </w:tc>
        <w:tc>
          <w:tcPr>
            <w:tcW w:w="0" w:type="auto"/>
          </w:tcPr>
          <w:p>
            <w:pPr>
              <w:pStyle w:val="Compact"/>
              <w:spacing w:after="20" w:before="20"/>
              <w:jc w:val="center"/>
            </w:pPr>
            <w:r>
              <w:rPr>
                <w:rFonts w:ascii="Arial" w:hAnsi="Arial"/>
                <w:sz w:val="16"/>
              </w:rPr>
              <w:t xml:space="preserve">58.05</w:t>
            </w:r>
          </w:p>
        </w:tc>
        <w:tc>
          <w:tcPr>
            <w:tcW w:w="0" w:type="auto"/>
          </w:tcPr>
          <w:p>
            <w:pPr>
              <w:pStyle w:val="Compact"/>
              <w:spacing w:after="20" w:before="20"/>
              <w:jc w:val="center"/>
            </w:pPr>
            <w:r>
              <w:rPr>
                <w:rFonts w:ascii="Arial" w:hAnsi="Arial"/>
                <w:sz w:val="16"/>
              </w:rPr>
              <w:t xml:space="preserve">-5.64</w:t>
            </w:r>
          </w:p>
        </w:tc>
        <w:tc>
          <w:tcPr>
            <w:tcW w:w="0" w:type="auto"/>
          </w:tcPr>
          <w:p>
            <w:pPr>
              <w:pStyle w:val="Compact"/>
              <w:spacing w:after="20" w:before="20"/>
              <w:jc w:val="center"/>
            </w:pPr>
            <w:r>
              <w:rPr>
                <w:rFonts w:ascii="Arial" w:hAnsi="Arial"/>
                <w:sz w:val="16"/>
              </w:rPr>
              <w:t xml:space="preserve">P</w:t>
            </w:r>
          </w:p>
        </w:tc>
        <w:tc>
          <w:tcPr>
            <w:tcW w:w="0" w:type="auto"/>
          </w:tcPr>
          <w:p>
            <w:pPr>
              <w:pStyle w:val="Compact"/>
              <w:spacing w:after="20" w:before="20"/>
              <w:jc w:val="center"/>
            </w:pPr>
            <w:r>
              <w:rPr>
                <w:rFonts w:ascii="Arial" w:hAnsi="Arial"/>
                <w:sz w:val="16"/>
              </w:rPr>
              <w:t xml:space="preserve">∞</w:t>
            </w:r>
          </w:p>
        </w:tc>
        <w:tc>
          <w:tcPr>
            <w:tcW w:w="0" w:type="auto"/>
          </w:tcPr>
          <w:p>
            <w:pPr>
              <w:pStyle w:val="Compact"/>
              <w:spacing w:after="20" w:before="20"/>
              <w:jc w:val="center"/>
            </w:pPr>
            <w:r>
              <w:rPr>
                <w:rFonts w:ascii="Arial" w:hAnsi="Arial"/>
                <w:sz w:val="16"/>
              </w:rPr>
              <w:t xml:space="preserve">103.8</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80.0</w:t>
            </w:r>
          </w:p>
        </w:tc>
        <w:tc>
          <w:tcPr>
            <w:tcW w:w="0" w:type="auto"/>
          </w:tcPr>
          <w:p>
            <w:pPr>
              <w:pStyle w:val="Compact"/>
              <w:spacing w:after="20" w:before="20"/>
              <w:jc w:val="center"/>
            </w:pPr>
            <w:r>
              <w:rPr>
                <w:rFonts w:ascii="Arial" w:hAnsi="Arial"/>
                <w:sz w:val="16"/>
              </w:rPr>
              <w:t xml:space="preserve">120.0</w:t>
            </w:r>
          </w:p>
        </w:tc>
        <w:tc>
          <w:tcPr>
            <w:tcW w:w="0" w:type="auto"/>
          </w:tcPr>
          <w:p>
            <w:pPr>
              <w:pStyle w:val="Compact"/>
              <w:spacing w:after="20" w:before="20"/>
              <w:jc w:val="center"/>
            </w:pPr>
            <w:r>
              <w:rPr>
                <w:rFonts w:ascii="Arial" w:hAnsi="Arial"/>
                <w:sz w:val="16"/>
              </w:rPr>
              <w:t xml:space="preserve">0</w:t>
            </w:r>
          </w:p>
        </w:tc>
        <w:tc>
          <w:tcPr>
            <w:tcW w:w="0" w:type="auto"/>
          </w:tcPr>
          <w:p>
            <w:pPr>
              <w:pStyle w:val="Compact"/>
              <w:spacing w:after="20" w:before="20"/>
              <w:jc w:val="center"/>
            </w:pPr>
            <w:r>
              <w:rPr>
                <w:rFonts w:ascii="Arial" w:hAnsi="Arial"/>
                <w:sz w:val="16"/>
              </w:rPr>
              <w:t xml:space="preserve">0.00</w:t>
            </w:r>
          </w:p>
        </w:tc>
      </w:tr>
    </w:tbl>
    <w:p>
      <w:r>
        <w:br w:type="page"/>
      </w:r>
    </w:p>
    <w:bookmarkEnd w:id="68"/>
    <w:bookmarkStart w:id="87" w:name="appendix-b-graphical-appendices"/>
    <w:p>
      <w:pPr>
        <w:pStyle w:val="Heading1"/>
      </w:pPr>
      <w:r>
        <w:t xml:space="preserve">Appendix B – Graphical appendices</w:t>
      </w:r>
    </w:p>
    <w:p>
      <w:pPr>
        <w:pStyle w:val="FirstParagraph"/>
      </w:pPr>
      <w:r>
        <w:t xml:space="preserve">Each appendix shows an alignment segment: curvature 1000/R, grade lines and speed profiles for all relevant vehicles (by direction of travel). Dashed red line – design speed V</w:t>
      </w:r>
      <w:r>
        <w:rPr>
          <w:vertAlign w:val="subscript"/>
        </w:rPr>
        <w:t xml:space="preserve">r</w:t>
      </w:r>
      <w:r>
        <w:t xml:space="preserve"> </w:t>
      </w:r>
      <w:r>
        <w:t xml:space="preserve">= 100 km/h.</w:t>
      </w:r>
    </w:p>
    <w:p>
      <w:pPr>
        <w:pStyle w:val="BodyText"/>
      </w:pPr>
      <w:r>
        <w:drawing>
          <wp:inline>
            <wp:extent cx="5579999" cy="6819999"/>
            <wp:effectExtent b="0" l="0" r="0" t="0"/>
            <wp:docPr descr="" title="" id="70" name="Picture"/>
            <a:graphic>
              <a:graphicData uri="http://schemas.openxmlformats.org/drawingml/2006/picture">
                <pic:pic>
                  <pic:nvPicPr>
                    <pic:cNvPr descr="fig/s1.png" id="71" name="Picture"/>
                    <pic:cNvPicPr>
                      <a:picLocks noChangeArrowheads="1" noChangeAspect="1"/>
                    </pic:cNvPicPr>
                  </pic:nvPicPr>
                  <pic:blipFill>
                    <a:blip r:embed="rId69"/>
                    <a:stretch>
                      <a:fillRect/>
                    </a:stretch>
                  </pic:blipFill>
                  <pic:spPr bwMode="auto">
                    <a:xfrm>
                      <a:off x="0" y="0"/>
                      <a:ext cx="5579999" cy="6819999"/>
                    </a:xfrm>
                    <a:prstGeom prst="rect">
                      <a:avLst/>
                    </a:prstGeom>
                    <a:noFill/>
                    <a:ln w="9525">
                      <a:noFill/>
                      <a:headEnd/>
                      <a:tailEnd/>
                    </a:ln>
                  </pic:spPr>
                </pic:pic>
              </a:graphicData>
            </a:graphic>
          </wp:inline>
        </w:drawing>
      </w:r>
    </w:p>
    <w:p>
      <w:pPr>
        <w:pStyle w:val="BodyText"/>
      </w:pPr>
      <w:r>
        <w:drawing>
          <wp:inline>
            <wp:extent cx="5579999" cy="6819999"/>
            <wp:effectExtent b="0" l="0" r="0" t="0"/>
            <wp:docPr descr="" title="" id="73" name="Picture"/>
            <a:graphic>
              <a:graphicData uri="http://schemas.openxmlformats.org/drawingml/2006/picture">
                <pic:pic>
                  <pic:nvPicPr>
                    <pic:cNvPr descr="fig/s2.png" id="74" name="Picture"/>
                    <pic:cNvPicPr>
                      <a:picLocks noChangeArrowheads="1" noChangeAspect="1"/>
                    </pic:cNvPicPr>
                  </pic:nvPicPr>
                  <pic:blipFill>
                    <a:blip r:embed="rId72"/>
                    <a:stretch>
                      <a:fillRect/>
                    </a:stretch>
                  </pic:blipFill>
                  <pic:spPr bwMode="auto">
                    <a:xfrm>
                      <a:off x="0" y="0"/>
                      <a:ext cx="5579999" cy="6819999"/>
                    </a:xfrm>
                    <a:prstGeom prst="rect">
                      <a:avLst/>
                    </a:prstGeom>
                    <a:noFill/>
                    <a:ln w="9525">
                      <a:noFill/>
                      <a:headEnd/>
                      <a:tailEnd/>
                    </a:ln>
                  </pic:spPr>
                </pic:pic>
              </a:graphicData>
            </a:graphic>
          </wp:inline>
        </w:drawing>
      </w:r>
    </w:p>
    <w:p>
      <w:pPr>
        <w:pStyle w:val="BodyText"/>
      </w:pPr>
      <w:r>
        <w:drawing>
          <wp:inline>
            <wp:extent cx="5579999" cy="6819999"/>
            <wp:effectExtent b="0" l="0" r="0" t="0"/>
            <wp:docPr descr="" title="" id="76" name="Picture"/>
            <a:graphic>
              <a:graphicData uri="http://schemas.openxmlformats.org/drawingml/2006/picture">
                <pic:pic>
                  <pic:nvPicPr>
                    <pic:cNvPr descr="fig/s3.png" id="77" name="Picture"/>
                    <pic:cNvPicPr>
                      <a:picLocks noChangeArrowheads="1" noChangeAspect="1"/>
                    </pic:cNvPicPr>
                  </pic:nvPicPr>
                  <pic:blipFill>
                    <a:blip r:embed="rId75"/>
                    <a:stretch>
                      <a:fillRect/>
                    </a:stretch>
                  </pic:blipFill>
                  <pic:spPr bwMode="auto">
                    <a:xfrm>
                      <a:off x="0" y="0"/>
                      <a:ext cx="5579999" cy="6819999"/>
                    </a:xfrm>
                    <a:prstGeom prst="rect">
                      <a:avLst/>
                    </a:prstGeom>
                    <a:noFill/>
                    <a:ln w="9525">
                      <a:noFill/>
                      <a:headEnd/>
                      <a:tailEnd/>
                    </a:ln>
                  </pic:spPr>
                </pic:pic>
              </a:graphicData>
            </a:graphic>
          </wp:inline>
        </w:drawing>
      </w:r>
    </w:p>
    <w:p>
      <w:pPr>
        <w:pStyle w:val="BodyText"/>
      </w:pPr>
      <w:r>
        <w:drawing>
          <wp:inline>
            <wp:extent cx="5579999" cy="6819999"/>
            <wp:effectExtent b="0" l="0" r="0" t="0"/>
            <wp:docPr descr="" title="" id="79" name="Picture"/>
            <a:graphic>
              <a:graphicData uri="http://schemas.openxmlformats.org/drawingml/2006/picture">
                <pic:pic>
                  <pic:nvPicPr>
                    <pic:cNvPr descr="fig/s4.png" id="80" name="Picture"/>
                    <pic:cNvPicPr>
                      <a:picLocks noChangeArrowheads="1" noChangeAspect="1"/>
                    </pic:cNvPicPr>
                  </pic:nvPicPr>
                  <pic:blipFill>
                    <a:blip r:embed="rId78"/>
                    <a:stretch>
                      <a:fillRect/>
                    </a:stretch>
                  </pic:blipFill>
                  <pic:spPr bwMode="auto">
                    <a:xfrm>
                      <a:off x="0" y="0"/>
                      <a:ext cx="5579999" cy="6819999"/>
                    </a:xfrm>
                    <a:prstGeom prst="rect">
                      <a:avLst/>
                    </a:prstGeom>
                    <a:noFill/>
                    <a:ln w="9525">
                      <a:noFill/>
                      <a:headEnd/>
                      <a:tailEnd/>
                    </a:ln>
                  </pic:spPr>
                </pic:pic>
              </a:graphicData>
            </a:graphic>
          </wp:inline>
        </w:drawing>
      </w:r>
    </w:p>
    <w:p>
      <w:pPr>
        <w:pStyle w:val="BodyText"/>
      </w:pPr>
      <w:r>
        <w:drawing>
          <wp:inline>
            <wp:extent cx="5579999" cy="6819999"/>
            <wp:effectExtent b="0" l="0" r="0" t="0"/>
            <wp:docPr descr="" title="" id="82" name="Picture"/>
            <a:graphic>
              <a:graphicData uri="http://schemas.openxmlformats.org/drawingml/2006/picture">
                <pic:pic>
                  <pic:nvPicPr>
                    <pic:cNvPr descr="fig/s5.png" id="83" name="Picture"/>
                    <pic:cNvPicPr>
                      <a:picLocks noChangeArrowheads="1" noChangeAspect="1"/>
                    </pic:cNvPicPr>
                  </pic:nvPicPr>
                  <pic:blipFill>
                    <a:blip r:embed="rId81"/>
                    <a:stretch>
                      <a:fillRect/>
                    </a:stretch>
                  </pic:blipFill>
                  <pic:spPr bwMode="auto">
                    <a:xfrm>
                      <a:off x="0" y="0"/>
                      <a:ext cx="5579999" cy="6819999"/>
                    </a:xfrm>
                    <a:prstGeom prst="rect">
                      <a:avLst/>
                    </a:prstGeom>
                    <a:noFill/>
                    <a:ln w="9525">
                      <a:noFill/>
                      <a:headEnd/>
                      <a:tailEnd/>
                    </a:ln>
                  </pic:spPr>
                </pic:pic>
              </a:graphicData>
            </a:graphic>
          </wp:inline>
        </w:drawing>
      </w:r>
    </w:p>
    <w:p>
      <w:pPr>
        <w:pStyle w:val="BodyText"/>
      </w:pPr>
      <w:r>
        <w:drawing>
          <wp:inline>
            <wp:extent cx="5579999" cy="6819999"/>
            <wp:effectExtent b="0" l="0" r="0" t="0"/>
            <wp:docPr descr="" title="" id="85" name="Picture"/>
            <a:graphic>
              <a:graphicData uri="http://schemas.openxmlformats.org/drawingml/2006/picture">
                <pic:pic>
                  <pic:nvPicPr>
                    <pic:cNvPr descr="fig/s6.png" id="86" name="Picture"/>
                    <pic:cNvPicPr>
                      <a:picLocks noChangeArrowheads="1" noChangeAspect="1"/>
                    </pic:cNvPicPr>
                  </pic:nvPicPr>
                  <pic:blipFill>
                    <a:blip r:embed="rId84"/>
                    <a:stretch>
                      <a:fillRect/>
                    </a:stretch>
                  </pic:blipFill>
                  <pic:spPr bwMode="auto">
                    <a:xfrm>
                      <a:off x="0" y="0"/>
                      <a:ext cx="5579999" cy="6819999"/>
                    </a:xfrm>
                    <a:prstGeom prst="rect">
                      <a:avLst/>
                    </a:prstGeom>
                    <a:noFill/>
                    <a:ln w="9525">
                      <a:noFill/>
                      <a:headEnd/>
                      <a:tailEnd/>
                    </a:ln>
                  </pic:spPr>
                </pic:pic>
              </a:graphicData>
            </a:graphic>
          </wp:inline>
        </w:drawing>
      </w:r>
    </w:p>
    <w:p>
      <w:r>
        <w:br w:type="page"/>
      </w:r>
    </w:p>
    <w:bookmarkEnd w:id="87"/>
    <w:bookmarkStart w:id="88" w:name="appendix-c-assumptions-and-limitations"/>
    <w:p>
      <w:pPr>
        <w:pStyle w:val="Heading1"/>
      </w:pPr>
      <w:r>
        <w:t xml:space="preserve">Appendix C – Assumptions and limitations</w:t>
      </w:r>
    </w:p>
    <w:p>
      <w:pPr>
        <w:numPr>
          <w:ilvl w:val="0"/>
          <w:numId w:val="1006"/>
        </w:numPr>
      </w:pPr>
      <w:r>
        <w:rPr>
          <w:b/>
          <w:bCs/>
        </w:rPr>
        <w:t xml:space="preserve">The V</w:t>
      </w:r>
      <w:r>
        <w:rPr>
          <w:b/>
          <w:bCs/>
          <w:vertAlign w:val="subscript"/>
        </w:rPr>
        <w:t xml:space="preserve">p</w:t>
      </w:r>
      <w:r>
        <w:rPr>
          <w:b/>
          <w:bCs/>
        </w:rPr>
        <w:t xml:space="preserve"> </w:t>
      </w:r>
      <w:r>
        <w:rPr>
          <w:b/>
          <w:bCs/>
        </w:rPr>
        <w:t xml:space="preserve">– R relationship</w:t>
      </w:r>
      <w:r>
        <w:t xml:space="preserve"> </w:t>
      </w:r>
      <w:r>
        <w:t xml:space="preserve">is replaced by interpolation of the table R</w:t>
      </w:r>
      <w:r>
        <w:rPr>
          <w:vertAlign w:val="subscript"/>
        </w:rPr>
        <w:t xml:space="preserve">min</w:t>
      </w:r>
      <w:r>
        <w:t xml:space="preserve">(V</w:t>
      </w:r>
      <w:r>
        <w:rPr>
          <w:vertAlign w:val="subscript"/>
        </w:rPr>
        <w:t xml:space="preserve">r</w:t>
      </w:r>
      <w:r>
        <w:t xml:space="preserve">) from Annex 2, limited to max V</w:t>
      </w:r>
      <w:r>
        <w:rPr>
          <w:vertAlign w:val="subscript"/>
        </w:rPr>
        <w:t xml:space="preserve">r</w:t>
      </w:r>
      <w:r>
        <w:t xml:space="preserve"> </w:t>
      </w:r>
      <w:r>
        <w:t xml:space="preserve">= 120 km/h (diagram: Figure 3-07</w:t>
      </w:r>
      <w:r>
        <w:t xml:space="preserve"> </w:t>
      </w:r>
      <w:r>
        <w:t xml:space="preserve">“</w:t>
      </w:r>
      <w:r>
        <w:t xml:space="preserve">Theoretical dependence of the projected speed on the radius of the horizontal curve</w:t>
      </w:r>
      <w:r>
        <w:t xml:space="preserve">”</w:t>
      </w:r>
      <w:r>
        <w:t xml:space="preserve">, Annex 2 of the Rulebook [1]). If lower speeds in curves are read from the original graph, the V</w:t>
      </w:r>
      <w:r>
        <w:rPr>
          <w:vertAlign w:val="subscript"/>
        </w:rPr>
        <w:t xml:space="preserve">p</w:t>
      </w:r>
      <w:r>
        <w:t xml:space="preserve"> </w:t>
      </w:r>
      <w:r>
        <w:t xml:space="preserve">profile will be lower and more varied (higher D</w:t>
      </w:r>
      <w:r>
        <w:rPr>
          <w:vertAlign w:val="subscript"/>
        </w:rPr>
        <w:t xml:space="preserve">h</w:t>
      </w:r>
      <w:r>
        <w:t xml:space="preserve">).</w:t>
      </w:r>
    </w:p>
    <w:p>
      <w:pPr>
        <w:numPr>
          <w:ilvl w:val="0"/>
          <w:numId w:val="1006"/>
        </w:numPr>
      </w:pPr>
      <w:r>
        <w:rPr>
          <w:b/>
          <w:bCs/>
        </w:rPr>
        <w:t xml:space="preserve">The V</w:t>
      </w:r>
      <w:r>
        <w:rPr>
          <w:b/>
          <w:bCs/>
          <w:vertAlign w:val="subscript"/>
        </w:rPr>
        <w:t xml:space="preserve">p</w:t>
      </w:r>
      <w:r>
        <w:rPr>
          <w:b/>
          <w:bCs/>
        </w:rPr>
        <w:t xml:space="preserve"> </w:t>
      </w:r>
      <w:r>
        <w:rPr>
          <w:b/>
          <w:bCs/>
        </w:rPr>
        <w:t xml:space="preserve">– i</w:t>
      </w:r>
      <w:r>
        <w:rPr>
          <w:b/>
          <w:bCs/>
          <w:vertAlign w:val="subscript"/>
        </w:rPr>
        <w:t xml:space="preserve">N</w:t>
      </w:r>
      <w:r>
        <w:rPr>
          <w:b/>
          <w:bCs/>
        </w:rPr>
        <w:t xml:space="preserve"> </w:t>
      </w:r>
      <w:r>
        <w:rPr>
          <w:b/>
          <w:bCs/>
        </w:rPr>
        <w:t xml:space="preserve">relationship</w:t>
      </w:r>
      <w:r>
        <w:t xml:space="preserve"> </w:t>
      </w:r>
      <w:r>
        <w:t xml:space="preserve">is a table compiled from the diagram in Figure 3-08 of Annex 2 of the Rulebook [1], [4].</w:t>
      </w:r>
    </w:p>
    <w:p>
      <w:pPr>
        <w:numPr>
          <w:ilvl w:val="0"/>
          <w:numId w:val="1006"/>
        </w:numPr>
      </w:pPr>
      <w:r>
        <w:rPr>
          <w:b/>
          <w:bCs/>
        </w:rPr>
        <w:t xml:space="preserve">Acceleration and deceleration</w:t>
      </w:r>
      <w:r>
        <w:t xml:space="preserve"> </w:t>
      </w:r>
      <w:r>
        <w:t xml:space="preserve">a = d = 0.77 m/s² (equivalent to the formula L = 0.1·V</w:t>
      </w:r>
      <w:r>
        <w:rPr>
          <w:vertAlign w:val="subscript"/>
        </w:rPr>
        <w:t xml:space="preserve">avg</w:t>
      </w:r>
      <w:r>
        <w:t xml:space="preserve">·ΔV from Figure 3-09 of Annex 2, nominally 0.8 m/s²).</w:t>
      </w:r>
    </w:p>
    <w:p>
      <w:pPr>
        <w:numPr>
          <w:ilvl w:val="0"/>
          <w:numId w:val="1006"/>
        </w:numPr>
      </w:pPr>
      <w:r>
        <w:rPr>
          <w:b/>
          <w:bCs/>
        </w:rPr>
        <w:t xml:space="preserve">Transition curves</w:t>
      </w:r>
      <w:r>
        <w:t xml:space="preserve"> </w:t>
      </w:r>
      <w:r>
        <w:t xml:space="preserve">are treated as a</w:t>
      </w:r>
      <w:r>
        <w:t xml:space="preserve"> </w:t>
      </w:r>
      <w:r>
        <w:t xml:space="preserve">“</w:t>
      </w:r>
      <w:r>
        <w:t xml:space="preserve">tangent</w:t>
      </w:r>
      <w:r>
        <w:t xml:space="preserve">”</w:t>
      </w:r>
      <w:r>
        <w:t xml:space="preserve"> </w:t>
      </w:r>
      <w:r>
        <w:t xml:space="preserve">for the target speed (the curve speed applies on the circular arc), which is usual when forming the V85 profile.</w:t>
      </w:r>
    </w:p>
    <w:p>
      <w:pPr>
        <w:numPr>
          <w:ilvl w:val="0"/>
          <w:numId w:val="1006"/>
        </w:numPr>
      </w:pPr>
      <w:r>
        <w:rPr>
          <w:b/>
          <w:bCs/>
        </w:rPr>
        <w:t xml:space="preserve">Vehicle dynamics model</w:t>
      </w:r>
      <w:r>
        <w:t xml:space="preserve">: all vehicle parameters (passenger car and heavy; mass, power, C</w:t>
      </w:r>
      <w:r>
        <w:rPr>
          <w:vertAlign w:val="subscript"/>
        </w:rPr>
        <w:t xml:space="preserve">d</w:t>
      </w:r>
      <w:r>
        <w:t xml:space="preserve">A, v</w:t>
      </w:r>
      <w:r>
        <w:rPr>
          <w:vertAlign w:val="subscript"/>
        </w:rPr>
        <w:t xml:space="preserve">lim</w:t>
      </w:r>
      <w:r>
        <w:t xml:space="preserve">, η, γ</w:t>
      </w:r>
      <w:r>
        <w:rPr>
          <w:vertAlign w:val="subscript"/>
        </w:rPr>
        <w:t xml:space="preserve">m</w:t>
      </w:r>
      <w:r>
        <w:t xml:space="preserve">, μ, specific consumption, idle) are assumed; the initial speed at the entrance to the alignment = v</w:t>
      </w:r>
      <w:r>
        <w:rPr>
          <w:vertAlign w:val="subscript"/>
        </w:rPr>
        <w:t xml:space="preserve">lim</w:t>
      </w:r>
      <w:r>
        <w:t xml:space="preserve">. Consumption is modelled and does not replace measurements.</w:t>
      </w:r>
    </w:p>
    <w:p>
      <w:pPr>
        <w:numPr>
          <w:ilvl w:val="0"/>
          <w:numId w:val="1006"/>
        </w:numPr>
      </w:pPr>
      <w:r>
        <w:rPr>
          <w:b/>
          <w:bCs/>
        </w:rPr>
        <w:t xml:space="preserve">Directions and chain</w:t>
      </w:r>
      <w:r>
        <w:t xml:space="preserve">: segments in the direction of increasing chainage are calculated in that direction, and in the opposite direction vice versa; at section boundaries the speed of the passenger car and heavy vehicles is carried over from the previous segment in the direction of travel; the entry speed of the passenger car at the start of the chain is 120 km/h. It is assumed that the vehicle moves across segment boundaries without stopping, and the chainages of the axes in adjacent segments are taken as nominally equal.</w:t>
      </w:r>
    </w:p>
    <w:p>
      <w:pPr>
        <w:numPr>
          <w:ilvl w:val="0"/>
          <w:numId w:val="1006"/>
        </w:numPr>
      </w:pPr>
      <w:r>
        <w:rPr>
          <w:b/>
          <w:bCs/>
        </w:rPr>
        <w:t xml:space="preserve">Section boundaries</w:t>
      </w:r>
      <w:r>
        <w:t xml:space="preserve">: curves that cross a segment boundary are assessed only in the part inside the segment.</w:t>
      </w:r>
    </w:p>
    <w:p>
      <w:pPr>
        <w:numPr>
          <w:ilvl w:val="0"/>
          <w:numId w:val="1006"/>
        </w:numPr>
      </w:pPr>
      <w:r>
        <w:rPr>
          <w:b/>
          <w:bCs/>
        </w:rPr>
        <w:t xml:space="preserve">The cross-slope</w:t>
      </w:r>
      <w:r>
        <w:t xml:space="preserve"> </w:t>
      </w:r>
      <w:r>
        <w:t xml:space="preserve">of the applied curve = the slope of the outer lane of the left side of the carriageway (the right is equal with the opposite sign); the slope is used only in checks (tables of cross-slopes), not in the speed profile, time and fuel.</w:t>
      </w:r>
    </w:p>
    <w:p>
      <w:pPr>
        <w:numPr>
          <w:ilvl w:val="0"/>
          <w:numId w:val="1006"/>
        </w:numPr>
      </w:pPr>
      <w:r>
        <w:rPr>
          <w:b/>
          <w:bCs/>
        </w:rPr>
        <w:t xml:space="preserve">The ΔV criterion</w:t>
      </w:r>
      <w:r>
        <w:t xml:space="preserve"> </w:t>
      </w:r>
      <w:r>
        <w:t xml:space="preserve">(10 / 20 km/h) is taken from the literature (Lamm et al.) [5] and applied to the difference of the target speeds of elements; if the Manual has different limits, align them.</w:t>
      </w:r>
    </w:p>
    <w:p>
      <w:pPr>
        <w:numPr>
          <w:ilvl w:val="0"/>
          <w:numId w:val="1006"/>
        </w:numPr>
      </w:pPr>
      <w:r>
        <w:rPr>
          <w:b/>
          <w:bCs/>
        </w:rPr>
        <w:t xml:space="preserve">Sight distance</w:t>
      </w:r>
      <w:r>
        <w:t xml:space="preserve"> </w:t>
      </w:r>
      <w:r>
        <w:t xml:space="preserve">(Study 4) has not been dealt with.</w:t>
      </w:r>
    </w:p>
    <w:p>
      <w:pPr>
        <w:numPr>
          <w:ilvl w:val="0"/>
          <w:numId w:val="1006"/>
        </w:numPr>
      </w:pPr>
      <w:r>
        <w:rPr>
          <w:b/>
          <w:bCs/>
        </w:rPr>
        <w:t xml:space="preserve">Scenario with a speed limit</w:t>
      </w:r>
      <w:r>
        <w:t xml:space="preserve">: the limit is applied on the specified zones (80 km/h, st. 7624.326 – 7973.924); the chainages of the start and end of the zone should be confirmed, and the document and date of the request (Investor) stated.</w:t>
      </w:r>
    </w:p>
    <w:p>
      <w:pPr>
        <w:numPr>
          <w:ilvl w:val="0"/>
          <w:numId w:val="1006"/>
        </w:numPr>
      </w:pPr>
      <w:r>
        <w:rPr>
          <w:b/>
          <w:bCs/>
        </w:rPr>
        <w:t xml:space="preserve">The reference maximum longitudinal grade</w:t>
      </w:r>
      <w:r>
        <w:t xml:space="preserve"> </w:t>
      </w:r>
      <w:r>
        <w:t xml:space="preserve">for V</w:t>
      </w:r>
      <w:r>
        <w:rPr>
          <w:vertAlign w:val="subscript"/>
        </w:rPr>
        <w:t xml:space="preserve">r</w:t>
      </w:r>
      <w:r>
        <w:t xml:space="preserve"> </w:t>
      </w:r>
      <w:r>
        <w:t xml:space="preserve">= 100 km/h was taken as 5.0 % (to be confirmed).</w:t>
      </w:r>
    </w:p>
    <w:p>
      <w:pPr>
        <w:numPr>
          <w:ilvl w:val="0"/>
          <w:numId w:val="1006"/>
        </w:numPr>
      </w:pPr>
      <w:r>
        <w:t xml:space="preserve">Zadnji pravac (st. 7973,924 – 8192,048) nije u proračunu jer vozač poslije zadnje krivine usporava prema naplatnoj rampi.</w:t>
      </w:r>
    </w:p>
    <w:bookmarkEnd w:id="88"/>
    <w:bookmarkStart w:id="89" w:name="literatura"/>
    <w:p>
      <w:pPr>
        <w:pStyle w:val="Heading1"/>
      </w:pPr>
      <w:r>
        <w:t xml:space="preserve">Literatura</w:t>
      </w:r>
    </w:p>
    <w:p>
      <w:pPr>
        <w:pStyle w:val="FirstParagraph"/>
      </w:pPr>
      <w:r>
        <w:t xml:space="preserve">Brojevi odgovaraju oznakama [n] u tekstu.</w:t>
      </w:r>
    </w:p>
    <w:tbl>
      <w:tblPr>
        <w:tblStyle w:val="Table"/>
        <w:tblW w:w="5000" w:type="pct"/>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60" w:type="dxa"/>
          <w:right w:w="60" w:type="dxa"/>
        </w:tblCellMar>
        <w:tblLook w:firstRow="1" w:lastRow="0" w:firstColumn="0" w:lastColumn="0" w:noHBand="0" w:noVBand="0" w:val="0020"/>
      </w:tblPr>
      <w:tblGrid>
        <w:gridCol w:w="3000"/>
        <w:gridCol w:w="3000"/>
        <w:gridCol w:w="3000"/>
      </w:tblGrid>
      <w:tr>
        <w:trPr>
          <w:cantSplit/>
          <w:tblHeader w:val="true"/>
          <w:tblHeader/>
        </w:trPr>
        <w:tc>
          <w:tcPr>
            <w:tcW w:w="0" w:type="auto"/>
            <w:shd w:val="clear" w:color="auto" w:fill="D9E2F3"/>
          </w:tcPr>
          <w:p>
            <w:pPr>
              <w:pStyle w:val="Compact"/>
              <w:spacing w:after="20" w:before="20"/>
              <w:jc w:val="center"/>
            </w:pPr>
            <w:r>
              <w:rPr>
                <w:rFonts w:ascii="Arial" w:hAnsi="Arial"/>
                <w:b/>
                <w:sz w:val="18"/>
              </w:rPr>
              <w:t xml:space="preserve">No.</w:t>
            </w:r>
          </w:p>
        </w:tc>
        <w:tc>
          <w:tcPr>
            <w:tcW w:w="0" w:type="auto"/>
            <w:shd w:val="clear" w:color="auto" w:fill="D9E2F3"/>
          </w:tcPr>
          <w:p>
            <w:pPr>
              <w:pStyle w:val="Compact"/>
              <w:spacing w:after="20" w:before="20"/>
              <w:jc w:val="left"/>
            </w:pPr>
            <w:r>
              <w:rPr>
                <w:rFonts w:ascii="Arial" w:hAnsi="Arial"/>
                <w:b/>
                <w:sz w:val="18"/>
              </w:rPr>
              <w:t xml:space="preserve">Source</w:t>
            </w:r>
          </w:p>
        </w:tc>
        <w:tc>
          <w:tcPr>
            <w:tcW w:w="0" w:type="auto"/>
            <w:shd w:val="clear" w:color="auto" w:fill="D9E2F3"/>
          </w:tcPr>
          <w:p>
            <w:pPr>
              <w:pStyle w:val="Compact"/>
              <w:spacing w:after="20" w:before="20"/>
              <w:jc w:val="left"/>
            </w:pPr>
            <w:r>
              <w:rPr>
                <w:rFonts w:ascii="Arial" w:hAnsi="Arial"/>
                <w:b/>
                <w:sz w:val="18"/>
              </w:rPr>
              <w:t xml:space="preserve">What is adopted / where it is used</w:t>
            </w:r>
          </w:p>
        </w:tc>
      </w:tr>
      <w:tr>
        <w:trPr>
          <w:cantSplit/>
        </w:trPr>
        <w:tc>
          <w:tcPr>
            <w:tcW w:w="0" w:type="auto"/>
          </w:tcPr>
          <w:p>
            <w:pPr>
              <w:pStyle w:val="Compact"/>
              <w:spacing w:after="20" w:before="20"/>
              <w:jc w:val="center"/>
            </w:pPr>
            <w:r>
              <w:rPr>
                <w:rFonts w:ascii="Arial" w:hAnsi="Arial"/>
                <w:sz w:val="18"/>
              </w:rPr>
              <w:t xml:space="preserve">1</w:t>
            </w:r>
          </w:p>
        </w:tc>
        <w:tc>
          <w:tcPr>
            <w:tcW w:w="0" w:type="auto"/>
          </w:tcPr>
          <w:p>
            <w:pPr>
              <w:pStyle w:val="Compact"/>
              <w:spacing w:after="20" w:before="20"/>
              <w:jc w:val="left"/>
            </w:pPr>
            <w:r>
              <w:rPr>
                <w:rFonts w:ascii="Arial" w:hAnsi="Arial"/>
                <w:sz w:val="18"/>
              </w:rPr>
              <w:t xml:space="preserve">Rulebook on the conditions that road structures and other elements of public roads must meet from the aspect of traffic safety, Official Gazette of RS no. 50/2011, Annex 2 (verify the issue number and edition of the Official Gazette).</w:t>
            </w:r>
          </w:p>
        </w:tc>
        <w:tc>
          <w:tcPr>
            <w:tcW w:w="0" w:type="auto"/>
          </w:tcPr>
          <w:p>
            <w:pPr>
              <w:pStyle w:val="Compact"/>
              <w:spacing w:after="20" w:before="20"/>
              <w:jc w:val="left"/>
            </w:pPr>
            <w:r>
              <w:rPr>
                <w:rFonts w:ascii="Arial" w:hAnsi="Arial"/>
                <w:sz w:val="18"/>
              </w:rPr>
              <w:t xml:space="preserve">Method of determining V</w:t>
            </w:r>
            <w:r>
              <w:rPr>
                <w:rFonts w:ascii="Arial" w:hAnsi="Arial"/>
                <w:sz w:val="18"/>
                <w:vertAlign w:val="subscript"/>
              </w:rPr>
              <w:t xml:space="preserve">p</w:t>
            </w:r>
            <w:r>
              <w:rPr>
                <w:rFonts w:ascii="Arial" w:hAnsi="Arial"/>
                <w:sz w:val="18"/>
              </w:rPr>
              <w:t xml:space="preserve"> </w:t>
            </w:r>
            <w:r>
              <w:rPr>
                <w:rFonts w:ascii="Arial" w:hAnsi="Arial"/>
                <w:sz w:val="18"/>
              </w:rPr>
              <w:t xml:space="preserve">(V85) and the range V</w:t>
            </w:r>
            <w:r>
              <w:rPr>
                <w:rFonts w:ascii="Arial" w:hAnsi="Arial"/>
                <w:sz w:val="18"/>
                <w:vertAlign w:val="subscript"/>
              </w:rPr>
              <w:t xml:space="preserve">ri</w:t>
            </w:r>
            <w:r>
              <w:rPr>
                <w:rFonts w:ascii="Arial" w:hAnsi="Arial"/>
                <w:sz w:val="18"/>
              </w:rPr>
              <w:t xml:space="preserve"> </w:t>
            </w:r>
            <w:r>
              <w:rPr>
                <w:rFonts w:ascii="Arial" w:hAnsi="Arial"/>
                <w:sz w:val="18"/>
              </w:rPr>
              <w:t xml:space="preserve">≤ V</w:t>
            </w:r>
            <w:r>
              <w:rPr>
                <w:rFonts w:ascii="Arial" w:hAnsi="Arial"/>
                <w:sz w:val="18"/>
                <w:vertAlign w:val="subscript"/>
              </w:rPr>
              <w:t xml:space="preserve">p</w:t>
            </w:r>
            <w:r>
              <w:rPr>
                <w:rFonts w:ascii="Arial" w:hAnsi="Arial"/>
                <w:sz w:val="18"/>
              </w:rPr>
              <w:t xml:space="preserve"> </w:t>
            </w:r>
            <w:r>
              <w:rPr>
                <w:rFonts w:ascii="Arial" w:hAnsi="Arial"/>
                <w:sz w:val="18"/>
              </w:rPr>
              <w:t xml:space="preserve">≤ max V</w:t>
            </w:r>
            <w:r>
              <w:rPr>
                <w:rFonts w:ascii="Arial" w:hAnsi="Arial"/>
                <w:sz w:val="18"/>
                <w:vertAlign w:val="subscript"/>
              </w:rPr>
              <w:t xml:space="preserve">r</w:t>
            </w:r>
            <w:r>
              <w:rPr>
                <w:rFonts w:ascii="Arial" w:hAnsi="Arial"/>
                <w:sz w:val="18"/>
              </w:rPr>
              <w:t xml:space="preserve"> </w:t>
            </w:r>
            <w:r>
              <w:rPr>
                <w:rFonts w:ascii="Arial" w:hAnsi="Arial"/>
                <w:sz w:val="18"/>
              </w:rPr>
              <w:t xml:space="preserve">(2.2); table of R</w:t>
            </w:r>
            <w:r>
              <w:rPr>
                <w:rFonts w:ascii="Arial" w:hAnsi="Arial"/>
                <w:sz w:val="18"/>
                <w:vertAlign w:val="subscript"/>
              </w:rPr>
              <w:t xml:space="preserve">min</w:t>
            </w:r>
            <w:r>
              <w:rPr>
                <w:rFonts w:ascii="Arial" w:hAnsi="Arial"/>
                <w:sz w:val="18"/>
              </w:rPr>
              <w:t xml:space="preserve"> </w:t>
            </w:r>
            <w:r>
              <w:rPr>
                <w:rFonts w:ascii="Arial" w:hAnsi="Arial"/>
                <w:sz w:val="18"/>
              </w:rPr>
              <w:t xml:space="preserve">and friction coefficients; i</w:t>
            </w:r>
            <w:r>
              <w:rPr>
                <w:rFonts w:ascii="Arial" w:hAnsi="Arial"/>
                <w:sz w:val="18"/>
                <w:vertAlign w:val="subscript"/>
              </w:rPr>
              <w:t xml:space="preserve">pk</w:t>
            </w:r>
            <w:r>
              <w:rPr>
                <w:rFonts w:ascii="Arial" w:hAnsi="Arial"/>
                <w:sz w:val="18"/>
              </w:rPr>
              <w:t xml:space="preserve"> </w:t>
            </w:r>
            <w:r>
              <w:rPr>
                <w:rFonts w:ascii="Arial" w:hAnsi="Arial"/>
                <w:sz w:val="18"/>
              </w:rPr>
              <w:t xml:space="preserve">on curves (4.3); refers to Figures 3-07 (V</w:t>
            </w:r>
            <w:r>
              <w:rPr>
                <w:rFonts w:ascii="Arial" w:hAnsi="Arial"/>
                <w:sz w:val="18"/>
                <w:vertAlign w:val="subscript"/>
              </w:rPr>
              <w:t xml:space="preserve">p</w:t>
            </w:r>
            <w:r>
              <w:rPr>
                <w:rFonts w:ascii="Arial" w:hAnsi="Arial"/>
                <w:sz w:val="18"/>
              </w:rPr>
              <w:t xml:space="preserve">–R) and 3-08 (V</w:t>
            </w:r>
            <w:r>
              <w:rPr>
                <w:rFonts w:ascii="Arial" w:hAnsi="Arial"/>
                <w:sz w:val="18"/>
                <w:vertAlign w:val="subscript"/>
              </w:rPr>
              <w:t xml:space="preserve">p</w:t>
            </w:r>
            <w:r>
              <w:rPr>
                <w:rFonts w:ascii="Arial" w:hAnsi="Arial"/>
                <w:sz w:val="18"/>
              </w:rPr>
              <w:t xml:space="preserve">–i</w:t>
            </w:r>
            <w:r>
              <w:rPr>
                <w:rFonts w:ascii="Arial" w:hAnsi="Arial"/>
                <w:sz w:val="18"/>
                <w:vertAlign w:val="subscript"/>
              </w:rPr>
              <w:t xml:space="preserve">N</w:t>
            </w:r>
            <w:r>
              <w:rPr>
                <w:rFonts w:ascii="Arial" w:hAnsi="Arial"/>
                <w:sz w:val="18"/>
              </w:rPr>
              <w:t xml:space="preserve">).</w:t>
            </w:r>
          </w:p>
        </w:tc>
      </w:tr>
      <w:tr>
        <w:trPr>
          <w:cantSplit/>
        </w:trPr>
        <w:tc>
          <w:tcPr>
            <w:tcW w:w="0" w:type="auto"/>
          </w:tcPr>
          <w:p>
            <w:pPr>
              <w:pStyle w:val="Compact"/>
              <w:spacing w:after="20" w:before="20"/>
              <w:jc w:val="center"/>
            </w:pPr>
            <w:r>
              <w:rPr>
                <w:rFonts w:ascii="Arial" w:hAnsi="Arial"/>
                <w:sz w:val="18"/>
              </w:rPr>
              <w:t xml:space="preserve">2</w:t>
            </w:r>
          </w:p>
        </w:tc>
        <w:tc>
          <w:tcPr>
            <w:tcW w:w="0" w:type="auto"/>
          </w:tcPr>
          <w:p>
            <w:pPr>
              <w:pStyle w:val="Compact"/>
              <w:spacing w:after="20" w:before="20"/>
              <w:jc w:val="left"/>
            </w:pPr>
            <w:r>
              <w:rPr>
                <w:rFonts w:ascii="Arial" w:hAnsi="Arial"/>
                <w:sz w:val="18"/>
              </w:rPr>
              <w:t xml:space="preserve">Manual for the design of roads in the Republic of Serbia, PE</w:t>
            </w:r>
            <w:r>
              <w:rPr>
                <w:rFonts w:ascii="Arial" w:hAnsi="Arial"/>
                <w:sz w:val="18"/>
              </w:rPr>
              <w:t xml:space="preserve"> </w:t>
            </w:r>
            <w:r>
              <w:rPr>
                <w:rFonts w:ascii="Arial" w:hAnsi="Arial"/>
                <w:sz w:val="18"/>
              </w:rPr>
              <w:t xml:space="preserve">“</w:t>
            </w:r>
            <w:r>
              <w:rPr>
                <w:rFonts w:ascii="Arial" w:hAnsi="Arial"/>
                <w:sz w:val="18"/>
              </w:rPr>
              <w:t xml:space="preserve">Putevi Srbije</w:t>
            </w:r>
            <w:r>
              <w:rPr>
                <w:rFonts w:ascii="Arial" w:hAnsi="Arial"/>
                <w:sz w:val="18"/>
              </w:rPr>
              <w:t xml:space="preserve">”</w:t>
            </w:r>
            <w:r>
              <w:rPr>
                <w:rFonts w:ascii="Arial" w:hAnsi="Arial"/>
                <w:sz w:val="18"/>
              </w:rPr>
              <w:t xml:space="preserve">, part 4.0</w:t>
            </w:r>
            <w:r>
              <w:rPr>
                <w:rFonts w:ascii="Arial" w:hAnsi="Arial"/>
                <w:sz w:val="18"/>
              </w:rPr>
              <w:t xml:space="preserve"> </w:t>
            </w:r>
            <w:r>
              <w:rPr>
                <w:rFonts w:ascii="Arial" w:hAnsi="Arial"/>
                <w:sz w:val="18"/>
              </w:rPr>
              <w:t xml:space="preserve">“</w:t>
            </w:r>
            <w:r>
              <w:rPr>
                <w:rFonts w:ascii="Arial" w:hAnsi="Arial"/>
                <w:sz w:val="18"/>
              </w:rPr>
              <w:t xml:space="preserve">Road design elements</w:t>
            </w:r>
            <w:r>
              <w:rPr>
                <w:rFonts w:ascii="Arial" w:hAnsi="Arial"/>
                <w:sz w:val="18"/>
              </w:rPr>
              <w:t xml:space="preserve">”</w:t>
            </w:r>
            <w:r>
              <w:rPr>
                <w:rFonts w:ascii="Arial" w:hAnsi="Arial"/>
                <w:sz w:val="18"/>
              </w:rPr>
              <w:t xml:space="preserve">.</w:t>
            </w:r>
          </w:p>
        </w:tc>
        <w:tc>
          <w:tcPr>
            <w:tcW w:w="0" w:type="auto"/>
          </w:tcPr>
          <w:p>
            <w:pPr>
              <w:pStyle w:val="Compact"/>
              <w:spacing w:after="20" w:before="20"/>
              <w:jc w:val="left"/>
            </w:pPr>
            <w:r>
              <w:rPr>
                <w:rFonts w:ascii="Arial" w:hAnsi="Arial"/>
                <w:sz w:val="18"/>
              </w:rPr>
              <w:t xml:space="preserve">Description of the resulting speed profile, consistency and statistics (D</w:t>
            </w:r>
            <w:r>
              <w:rPr>
                <w:rFonts w:ascii="Arial" w:hAnsi="Arial"/>
                <w:sz w:val="18"/>
                <w:vertAlign w:val="subscript"/>
              </w:rPr>
              <w:t xml:space="preserve">h</w:t>
            </w:r>
            <w:r>
              <w:rPr>
                <w:rFonts w:ascii="Arial" w:hAnsi="Arial"/>
                <w:sz w:val="18"/>
              </w:rPr>
              <w:t xml:space="preserve">); acceleration / deceleration (2.2.3).</w:t>
            </w:r>
          </w:p>
        </w:tc>
      </w:tr>
      <w:tr>
        <w:trPr>
          <w:cantSplit/>
        </w:trPr>
        <w:tc>
          <w:tcPr>
            <w:tcW w:w="0" w:type="auto"/>
          </w:tcPr>
          <w:p>
            <w:pPr>
              <w:pStyle w:val="Compact"/>
              <w:spacing w:after="20" w:before="20"/>
              <w:jc w:val="center"/>
            </w:pPr>
            <w:r>
              <w:rPr>
                <w:rFonts w:ascii="Arial" w:hAnsi="Arial"/>
                <w:sz w:val="18"/>
              </w:rPr>
              <w:t xml:space="preserve">3</w:t>
            </w:r>
          </w:p>
        </w:tc>
        <w:tc>
          <w:tcPr>
            <w:tcW w:w="0" w:type="auto"/>
          </w:tcPr>
          <w:p>
            <w:pPr>
              <w:pStyle w:val="Compact"/>
              <w:spacing w:after="20" w:before="20"/>
              <w:jc w:val="left"/>
            </w:pPr>
            <w:r>
              <w:rPr>
                <w:rFonts w:ascii="Arial" w:hAnsi="Arial"/>
                <w:sz w:val="18"/>
              </w:rPr>
              <w:t xml:space="preserve">Project Brief for the preparation of the Main Design – General Part and Studies.</w:t>
            </w:r>
          </w:p>
        </w:tc>
        <w:tc>
          <w:tcPr>
            <w:tcW w:w="0" w:type="auto"/>
          </w:tcPr>
          <w:p>
            <w:pPr>
              <w:pStyle w:val="Compact"/>
              <w:spacing w:after="20" w:before="20"/>
              <w:jc w:val="left"/>
            </w:pPr>
            <w:r>
              <w:rPr>
                <w:rFonts w:ascii="Arial" w:hAnsi="Arial"/>
                <w:sz w:val="18"/>
              </w:rPr>
              <w:t xml:space="preserve">Scope and content of the study, design speed, vehicles for which the speed profile is made.</w:t>
            </w:r>
          </w:p>
        </w:tc>
      </w:tr>
      <w:tr>
        <w:trPr>
          <w:cantSplit/>
        </w:trPr>
        <w:tc>
          <w:tcPr>
            <w:tcW w:w="0" w:type="auto"/>
          </w:tcPr>
          <w:p>
            <w:pPr>
              <w:pStyle w:val="Compact"/>
              <w:spacing w:after="20" w:before="20"/>
              <w:jc w:val="center"/>
            </w:pPr>
            <w:r>
              <w:rPr>
                <w:rFonts w:ascii="Arial" w:hAnsi="Arial"/>
                <w:sz w:val="18"/>
              </w:rPr>
              <w:t xml:space="preserve">4</w:t>
            </w:r>
          </w:p>
        </w:tc>
        <w:tc>
          <w:tcPr>
            <w:tcW w:w="0" w:type="auto"/>
          </w:tcPr>
          <w:p>
            <w:pPr>
              <w:pStyle w:val="Compact"/>
              <w:spacing w:after="20" w:before="20"/>
              <w:jc w:val="left"/>
            </w:pPr>
            <w:r>
              <w:rPr>
                <w:rFonts w:ascii="Arial" w:hAnsi="Arial"/>
                <w:sz w:val="18"/>
              </w:rPr>
              <w:t xml:space="preserve">Rulebook from [1], Annex 2, Figure 3-08 (dependence of speed on longitudinal grade) and Figure 3-07</w:t>
            </w:r>
            <w:r>
              <w:rPr>
                <w:rFonts w:ascii="Arial" w:hAnsi="Arial"/>
                <w:sz w:val="18"/>
              </w:rPr>
              <w:t xml:space="preserve"> </w:t>
            </w:r>
            <w:r>
              <w:rPr>
                <w:rFonts w:ascii="Arial" w:hAnsi="Arial"/>
                <w:sz w:val="18"/>
              </w:rPr>
              <w:t xml:space="preserve">“</w:t>
            </w:r>
            <w:r>
              <w:rPr>
                <w:rFonts w:ascii="Arial" w:hAnsi="Arial"/>
                <w:sz w:val="18"/>
              </w:rPr>
              <w:t xml:space="preserve">Theoretical dependence of the projected speed on the radius of the horizontal curve</w:t>
            </w:r>
            <w:r>
              <w:rPr>
                <w:rFonts w:ascii="Arial" w:hAnsi="Arial"/>
                <w:sz w:val="18"/>
              </w:rPr>
              <w:t xml:space="preserve">”</w:t>
            </w:r>
            <w:r>
              <w:rPr>
                <w:rFonts w:ascii="Arial" w:hAnsi="Arial"/>
                <w:sz w:val="18"/>
              </w:rPr>
              <w:t xml:space="preserve">.</w:t>
            </w:r>
          </w:p>
        </w:tc>
        <w:tc>
          <w:tcPr>
            <w:tcW w:w="0" w:type="auto"/>
          </w:tcPr>
          <w:p>
            <w:pPr>
              <w:pStyle w:val="Compact"/>
              <w:spacing w:after="20" w:before="20"/>
              <w:jc w:val="left"/>
            </w:pPr>
            <w:r>
              <w:rPr>
                <w:rFonts w:ascii="Arial" w:hAnsi="Arial"/>
                <w:sz w:val="18"/>
              </w:rPr>
              <w:t xml:space="preserve">The table V</w:t>
            </w:r>
            <w:r>
              <w:rPr>
                <w:rFonts w:ascii="Arial" w:hAnsi="Arial"/>
                <w:sz w:val="18"/>
                <w:vertAlign w:val="subscript"/>
              </w:rPr>
              <w:t xml:space="preserve">p</w:t>
            </w:r>
            <w:r>
              <w:rPr>
                <w:rFonts w:ascii="Arial" w:hAnsi="Arial"/>
                <w:sz w:val="18"/>
              </w:rPr>
              <w:t xml:space="preserve">(i</w:t>
            </w:r>
            <w:r>
              <w:rPr>
                <w:rFonts w:ascii="Arial" w:hAnsi="Arial"/>
                <w:sz w:val="18"/>
                <w:vertAlign w:val="subscript"/>
              </w:rPr>
              <w:t xml:space="preserve">N</w:t>
            </w:r>
            <w:r>
              <w:rPr>
                <w:rFonts w:ascii="Arial" w:hAnsi="Arial"/>
                <w:sz w:val="18"/>
              </w:rPr>
              <w:t xml:space="preserve">) and the V</w:t>
            </w:r>
            <w:r>
              <w:rPr>
                <w:rFonts w:ascii="Arial" w:hAnsi="Arial"/>
                <w:sz w:val="18"/>
                <w:vertAlign w:val="subscript"/>
              </w:rPr>
              <w:t xml:space="preserve">p</w:t>
            </w:r>
            <w:r>
              <w:rPr>
                <w:rFonts w:ascii="Arial" w:hAnsi="Arial"/>
                <w:sz w:val="18"/>
              </w:rPr>
              <w:t xml:space="preserve">–R relationship were compiled from the diagrams in Annex 2 of the Rulebook.</w:t>
            </w:r>
          </w:p>
        </w:tc>
      </w:tr>
      <w:tr>
        <w:trPr>
          <w:cantSplit/>
        </w:trPr>
        <w:tc>
          <w:tcPr>
            <w:tcW w:w="0" w:type="auto"/>
          </w:tcPr>
          <w:p>
            <w:pPr>
              <w:pStyle w:val="Compact"/>
              <w:spacing w:after="20" w:before="20"/>
              <w:jc w:val="center"/>
            </w:pPr>
            <w:r>
              <w:rPr>
                <w:rFonts w:ascii="Arial" w:hAnsi="Arial"/>
                <w:sz w:val="18"/>
              </w:rPr>
              <w:t xml:space="preserve">5</w:t>
            </w:r>
          </w:p>
        </w:tc>
        <w:tc>
          <w:tcPr>
            <w:tcW w:w="0" w:type="auto"/>
          </w:tcPr>
          <w:p>
            <w:pPr>
              <w:pStyle w:val="Compact"/>
              <w:spacing w:after="20" w:before="20"/>
              <w:jc w:val="left"/>
            </w:pPr>
            <w:r>
              <w:rPr>
                <w:rFonts w:ascii="Arial" w:hAnsi="Arial"/>
                <w:sz w:val="18"/>
              </w:rPr>
              <w:t xml:space="preserve">Lamm, R., Psarianos, B., Mailaender, T.:</w:t>
            </w:r>
            <w:r>
              <w:rPr>
                <w:rFonts w:ascii="Arial" w:hAnsi="Arial"/>
                <w:sz w:val="18"/>
              </w:rPr>
              <w:t xml:space="preserve"> </w:t>
            </w:r>
            <w:r>
              <w:rPr>
                <w:rFonts w:ascii="Arial" w:hAnsi="Arial"/>
                <w:i/>
                <w:iCs/>
                <w:sz w:val="18"/>
              </w:rPr>
              <w:t xml:space="preserve">Highway Design and Traffic Safety Engineering Handbook</w:t>
            </w:r>
            <w:r>
              <w:rPr>
                <w:rFonts w:ascii="Arial" w:hAnsi="Arial"/>
                <w:sz w:val="18"/>
              </w:rPr>
              <w:t xml:space="preserve">, McGraw-Hill, 1999.</w:t>
            </w:r>
          </w:p>
        </w:tc>
        <w:tc>
          <w:tcPr>
            <w:tcW w:w="0" w:type="auto"/>
          </w:tcPr>
          <w:p>
            <w:pPr>
              <w:pStyle w:val="Compact"/>
              <w:spacing w:after="20" w:before="20"/>
              <w:jc w:val="left"/>
            </w:pPr>
            <w:r>
              <w:rPr>
                <w:rFonts w:ascii="Arial" w:hAnsi="Arial"/>
                <w:sz w:val="18"/>
              </w:rPr>
              <w:t xml:space="preserve">Criterion for rating consistency ΔV (≤ 10 / 10–20 / &gt; 20 km/h).</w:t>
            </w:r>
          </w:p>
        </w:tc>
      </w:tr>
      <w:tr>
        <w:trPr>
          <w:cantSplit/>
        </w:trPr>
        <w:tc>
          <w:tcPr>
            <w:tcW w:w="0" w:type="auto"/>
          </w:tcPr>
          <w:p>
            <w:pPr>
              <w:pStyle w:val="Compact"/>
              <w:spacing w:after="20" w:before="20"/>
              <w:jc w:val="center"/>
            </w:pPr>
            <w:r>
              <w:rPr>
                <w:rFonts w:ascii="Arial" w:hAnsi="Arial"/>
                <w:sz w:val="18"/>
              </w:rPr>
              <w:t xml:space="preserve">6</w:t>
            </w:r>
          </w:p>
        </w:tc>
        <w:tc>
          <w:tcPr>
            <w:tcW w:w="0" w:type="auto"/>
          </w:tcPr>
          <w:p>
            <w:pPr>
              <w:pStyle w:val="Compact"/>
              <w:spacing w:after="20" w:before="20"/>
              <w:jc w:val="left"/>
            </w:pPr>
            <w:r>
              <w:rPr>
                <w:rFonts w:ascii="Arial" w:hAnsi="Arial"/>
                <w:sz w:val="18"/>
              </w:rPr>
              <w:t xml:space="preserve">FGSV:</w:t>
            </w:r>
            <w:r>
              <w:rPr>
                <w:rFonts w:ascii="Arial" w:hAnsi="Arial"/>
                <w:sz w:val="18"/>
              </w:rPr>
              <w:t xml:space="preserve"> </w:t>
            </w:r>
            <w:r>
              <w:rPr>
                <w:rFonts w:ascii="Arial" w:hAnsi="Arial"/>
                <w:i/>
                <w:iCs/>
                <w:sz w:val="18"/>
              </w:rPr>
              <w:t xml:space="preserve">Richtlinien für die Anlage von Landstraßen (RAS-L)</w:t>
            </w:r>
            <w:r>
              <w:rPr>
                <w:rFonts w:ascii="Arial" w:hAnsi="Arial"/>
                <w:sz w:val="18"/>
              </w:rPr>
              <w:t xml:space="preserve">, 1995;</w:t>
            </w:r>
            <w:r>
              <w:rPr>
                <w:rFonts w:ascii="Arial" w:hAnsi="Arial"/>
                <w:sz w:val="18"/>
              </w:rPr>
              <w:t xml:space="preserve"> </w:t>
            </w:r>
            <w:r>
              <w:rPr>
                <w:rFonts w:ascii="Arial" w:hAnsi="Arial"/>
                <w:i/>
                <w:iCs/>
                <w:sz w:val="18"/>
              </w:rPr>
              <w:t xml:space="preserve">Richtlinien für die Anlage von Autobahnen (RAA)</w:t>
            </w:r>
            <w:r>
              <w:rPr>
                <w:rFonts w:ascii="Arial" w:hAnsi="Arial"/>
                <w:sz w:val="18"/>
              </w:rPr>
              <w:t xml:space="preserve">, 2008.</w:t>
            </w:r>
          </w:p>
        </w:tc>
        <w:tc>
          <w:tcPr>
            <w:tcW w:w="0" w:type="auto"/>
          </w:tcPr>
          <w:p>
            <w:pPr>
              <w:pStyle w:val="Compact"/>
              <w:spacing w:after="20" w:before="20"/>
              <w:jc w:val="left"/>
            </w:pPr>
            <w:r>
              <w:rPr>
                <w:rFonts w:ascii="Arial" w:hAnsi="Arial"/>
                <w:sz w:val="18"/>
              </w:rPr>
              <w:t xml:space="preserve">General framework for V85 and consistency of elements; numerical values were not used.</w:t>
            </w:r>
          </w:p>
        </w:tc>
      </w:tr>
      <w:tr>
        <w:trPr>
          <w:cantSplit/>
        </w:trPr>
        <w:tc>
          <w:tcPr>
            <w:tcW w:w="0" w:type="auto"/>
          </w:tcPr>
          <w:p>
            <w:pPr>
              <w:pStyle w:val="Compact"/>
              <w:spacing w:after="20" w:before="20"/>
              <w:jc w:val="center"/>
            </w:pPr>
            <w:r>
              <w:rPr>
                <w:rFonts w:ascii="Arial" w:hAnsi="Arial"/>
                <w:sz w:val="18"/>
              </w:rPr>
              <w:t xml:space="preserve">7</w:t>
            </w:r>
          </w:p>
        </w:tc>
        <w:tc>
          <w:tcPr>
            <w:tcW w:w="0" w:type="auto"/>
          </w:tcPr>
          <w:p>
            <w:pPr>
              <w:pStyle w:val="Compact"/>
              <w:spacing w:after="20" w:before="20"/>
              <w:jc w:val="left"/>
            </w:pPr>
            <w:r>
              <w:rPr>
                <w:rFonts w:ascii="Arial" w:hAnsi="Arial"/>
                <w:sz w:val="18"/>
              </w:rPr>
              <w:t xml:space="preserve">Guidelines for the design, construction, maintenance and supervision of roads in Bosnia and Herzegovina, 2005.</w:t>
            </w:r>
          </w:p>
        </w:tc>
        <w:tc>
          <w:tcPr>
            <w:tcW w:w="0" w:type="auto"/>
          </w:tcPr>
          <w:p>
            <w:pPr>
              <w:pStyle w:val="Compact"/>
              <w:spacing w:after="20" w:before="20"/>
              <w:jc w:val="left"/>
            </w:pPr>
            <w:r>
              <w:rPr>
                <w:rFonts w:ascii="Arial" w:hAnsi="Arial"/>
                <w:sz w:val="18"/>
              </w:rPr>
              <w:t xml:space="preserve">General framework (design speeds); numerical values were not used.</w:t>
            </w:r>
          </w:p>
        </w:tc>
      </w:tr>
      <w:tr>
        <w:trPr>
          <w:cantSplit/>
        </w:trPr>
        <w:tc>
          <w:tcPr>
            <w:tcW w:w="0" w:type="auto"/>
          </w:tcPr>
          <w:p>
            <w:pPr>
              <w:pStyle w:val="Compact"/>
              <w:spacing w:after="20" w:before="20"/>
              <w:jc w:val="center"/>
            </w:pPr>
            <w:r>
              <w:rPr>
                <w:rFonts w:ascii="Arial" w:hAnsi="Arial"/>
                <w:sz w:val="18"/>
              </w:rPr>
              <w:t xml:space="preserve">8</w:t>
            </w:r>
          </w:p>
        </w:tc>
        <w:tc>
          <w:tcPr>
            <w:tcW w:w="0" w:type="auto"/>
          </w:tcPr>
          <w:p>
            <w:pPr>
              <w:pStyle w:val="Compact"/>
              <w:spacing w:after="20" w:before="20"/>
              <w:jc w:val="left"/>
            </w:pPr>
            <w:r>
              <w:rPr>
                <w:rFonts w:ascii="Arial" w:hAnsi="Arial"/>
                <w:sz w:val="18"/>
              </w:rPr>
              <w:t xml:space="preserve">Wong, J. Y.:</w:t>
            </w:r>
            <w:r>
              <w:rPr>
                <w:rFonts w:ascii="Arial" w:hAnsi="Arial"/>
                <w:sz w:val="18"/>
              </w:rPr>
              <w:t xml:space="preserve"> </w:t>
            </w:r>
            <w:r>
              <w:rPr>
                <w:rFonts w:ascii="Arial" w:hAnsi="Arial"/>
                <w:i/>
                <w:iCs/>
                <w:sz w:val="18"/>
              </w:rPr>
              <w:t xml:space="preserve">Theory of Ground Vehicles</w:t>
            </w:r>
            <w:r>
              <w:rPr>
                <w:rFonts w:ascii="Arial" w:hAnsi="Arial"/>
                <w:sz w:val="18"/>
              </w:rPr>
              <w:t xml:space="preserve">, 4. izd., Wiley, 2008.</w:t>
            </w:r>
          </w:p>
        </w:tc>
        <w:tc>
          <w:tcPr>
            <w:tcW w:w="0" w:type="auto"/>
          </w:tcPr>
          <w:p>
            <w:pPr>
              <w:pStyle w:val="Compact"/>
              <w:spacing w:after="20" w:before="20"/>
              <w:jc w:val="left"/>
            </w:pPr>
            <w:r>
              <w:rPr>
                <w:rFonts w:ascii="Arial" w:hAnsi="Arial"/>
                <w:sz w:val="18"/>
              </w:rPr>
              <w:t xml:space="preserve">Formulas for motion resistance and traction force (5.1).</w:t>
            </w:r>
          </w:p>
        </w:tc>
      </w:tr>
      <w:tr>
        <w:trPr>
          <w:cantSplit/>
        </w:trPr>
        <w:tc>
          <w:tcPr>
            <w:tcW w:w="0" w:type="auto"/>
          </w:tcPr>
          <w:p>
            <w:pPr>
              <w:pStyle w:val="Compact"/>
              <w:spacing w:after="20" w:before="20"/>
              <w:jc w:val="center"/>
            </w:pPr>
            <w:r>
              <w:rPr>
                <w:rFonts w:ascii="Arial" w:hAnsi="Arial"/>
                <w:sz w:val="18"/>
              </w:rPr>
              <w:t xml:space="preserve">9</w:t>
            </w:r>
          </w:p>
        </w:tc>
        <w:tc>
          <w:tcPr>
            <w:tcW w:w="0" w:type="auto"/>
          </w:tcPr>
          <w:p>
            <w:pPr>
              <w:pStyle w:val="Compact"/>
              <w:spacing w:after="20" w:before="20"/>
              <w:jc w:val="left"/>
            </w:pPr>
            <w:r>
              <w:rPr>
                <w:rFonts w:ascii="Arial" w:hAnsi="Arial"/>
                <w:sz w:val="18"/>
              </w:rPr>
              <w:t xml:space="preserve">Cvetanović, B.:</w:t>
            </w:r>
            <w:r>
              <w:rPr>
                <w:rFonts w:ascii="Arial" w:hAnsi="Arial"/>
                <w:sz w:val="18"/>
              </w:rPr>
              <w:t xml:space="preserve"> </w:t>
            </w:r>
            <w:r>
              <w:rPr>
                <w:rFonts w:ascii="Arial" w:hAnsi="Arial"/>
                <w:i/>
                <w:iCs/>
                <w:sz w:val="18"/>
              </w:rPr>
              <w:t xml:space="preserve">Theory of Motion of Motor Vehicles</w:t>
            </w:r>
            <w:r>
              <w:rPr>
                <w:rFonts w:ascii="Arial" w:hAnsi="Arial"/>
                <w:sz w:val="18"/>
              </w:rPr>
              <w:t xml:space="preserve">, Belgrade.</w:t>
            </w:r>
          </w:p>
        </w:tc>
        <w:tc>
          <w:tcPr>
            <w:tcW w:w="0" w:type="auto"/>
          </w:tcPr>
          <w:p>
            <w:pPr>
              <w:pStyle w:val="Compact"/>
              <w:spacing w:after="20" w:before="20"/>
              <w:jc w:val="left"/>
            </w:pPr>
            <w:r>
              <w:rPr>
                <w:rFonts w:ascii="Arial" w:hAnsi="Arial"/>
                <w:sz w:val="18"/>
              </w:rPr>
              <w:t xml:space="preserve">Driving resistances and fuel consumption (5.1).</w:t>
            </w:r>
          </w:p>
        </w:tc>
      </w:tr>
    </w:tbl>
    <w:bookmarkEnd w:id="89"/>
    <w:sectPr>
      <w:footerReference w:type="default" r:id="rId9"/>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Study 3 – Driving-dynamics analyses | Markovići – Lastva Grbaljska (primjer) | strana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20" w:before="180" w:line="264" w:lineRule="auto"/>
    </w:pPr>
    <w:qFormat/>
    <w:rPr>
      <w:rFonts w:ascii="Arial" w:cs="Arial" w:eastAsia="Arial" w:hAnsi="Arial"/>
      <w:sz w:val="21"/>
    </w:rPr>
  </w:style>
  <w:style w:customStyle="1" w:styleId="FirstParagraph" w:type="paragraph">
    <w:name w:val="First Paragraph"/>
    <w:basedOn w:val="BodyText"/>
    <w:next w:val="BodyText"/>
    <w:qFormat/>
    <w:pPr>
      <w:spacing w:after="120" w:line="264" w:lineRule="auto"/>
    </w:pPr>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0"/>
    </w:rPr>
  </w:style>
  <w:style w:styleId="Title" w:type="paragraph">
    <w:name w:val="Title"/>
    <w:basedOn w:val="Normal"/>
    <w:next w:val="BodyText"/>
    <w:qFormat/>
    <w:pPr>
      <w:keepNext/>
      <w:keepLines/>
      <w:spacing w:after="240" w:before="480"/>
      <w:jc w:val="center"/>
    </w:pPr>
    <w:rPr>
      <w:rFonts w:ascii="Arial" w:cs="Arial" w:eastAsia="Arial" w:hAnsi="Arial"/>
      <w:b/>
      <w:bCs/>
      <w:color w:val="1F3A5F"/>
      <w:sz w:val="44"/>
      <w:szCs w:val="36"/>
    </w:rPr>
  </w:style>
  <w:style w:styleId="Subtitle" w:type="paragraph">
    <w:name w:val="Subtitle"/>
    <w:basedOn w:val="Title"/>
    <w:next w:val="BodyText"/>
    <w:qFormat/>
    <w:pPr>
      <w:keepNext/>
      <w:keepLines/>
      <w:spacing w:after="240" w:before="240"/>
      <w:jc w:val="center"/>
    </w:pPr>
    <w:rPr>
      <w:rFonts w:ascii="Arial" w:cs="Arial" w:eastAsia="Arial" w:hAnsi="Arial"/>
      <w:b/>
      <w:color w:val="1F3A5F"/>
      <w:sz w:val="26"/>
      <w:szCs w:val="30"/>
    </w:rPr>
  </w:style>
  <w:style w:customStyle="1" w:styleId="Author" w:type="paragraph">
    <w:name w:val="Author"/>
    <w:next w:val="BodyText"/>
    <w:qFormat/>
    <w:pPr>
      <w:keepNext/>
      <w:keepLines/>
      <w:jc w:val="center"/>
    </w:pPr>
    <w:rPr>
      <w:rFonts w:ascii="Arial" w:cs="Arial" w:eastAsia="Arial" w:hAnsi="Arial"/>
      <w:sz w:val="24"/>
    </w:rPr>
  </w:style>
  <w:style w:styleId="Date" w:type="paragraph">
    <w:name w:val="Date"/>
    <w:next w:val="BodyText"/>
    <w:qFormat/>
    <w:pPr>
      <w:keepNext/>
      <w:keepLines/>
      <w:jc w:val="center"/>
    </w:pPr>
    <w:rPr>
      <w:rFonts w:ascii="Arial" w:cs="Arial" w:eastAsia="Arial" w:hAnsi="Arial"/>
      <w:sz w:val="20"/>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sz w:val="18"/>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sz w:val="20"/>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36" Type="http://schemas.openxmlformats.org/officeDocument/2006/relationships/image" Target="media/rId36.png"/><Relationship Id="rId41" Type="http://schemas.openxmlformats.org/officeDocument/2006/relationships/image" Target="media/rId41.png"/><Relationship Id="rId58" Type="http://schemas.openxmlformats.org/officeDocument/2006/relationships/image" Target="media/rId58.png"/><Relationship Id="rId49" Type="http://schemas.openxmlformats.org/officeDocument/2006/relationships/image" Target="media/rId49.png"/><Relationship Id="rId30" Type="http://schemas.openxmlformats.org/officeDocument/2006/relationships/image" Target="media/rId30.png"/><Relationship Id="rId52" Type="http://schemas.openxmlformats.org/officeDocument/2006/relationships/image" Target="media/rId52.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3 – DRIVING-DYNAMICS ANALYSES</dc:title>
  <dc:creator>Resulting projected-speed profile, consistency of alignment elements, travel time and fuel consumption</dc:creator>
  <cp:keywords> lic:TEST</cp:keywords>
  <dcterms:created xsi:type="dcterms:W3CDTF">2026-10-30T22:01:18Z</dcterms:created>
  <dcterms:modified xsi:type="dcterms:W3CDTF">2026-10-30T22:01:18Z</dcterms:modified>
  <dc:description>[UNA licence TEST]</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Markovići – Lastva Grbaljska (primjer) – design speed Vr = 100 km/h</vt:lpwstr>
  </property>
  <property fmtid="{D5CDD505-2E9C-101B-9397-08002B2CF9AE}" pid="4" name="toc-title">
    <vt:lpwstr>Contents</vt:lpwstr>
  </property>
</Properties>
</file>