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A322" w14:textId="3FDCBFFC" w:rsidR="0010375F" w:rsidRDefault="00000000" w:rsidP="002F67A4">
      <w:pPr>
        <w:spacing w:before="480" w:after="480" w:line="288" w:lineRule="auto"/>
        <w:jc w:val="center"/>
        <w:rPr>
          <w:rFonts w:hint="eastAsia"/>
        </w:rPr>
      </w:pPr>
      <w:r>
        <w:rPr>
          <w:rFonts w:ascii="Arial" w:eastAsia="等线" w:hAnsi="Arial" w:cs="Arial"/>
          <w:b/>
          <w:sz w:val="52"/>
        </w:rPr>
        <w:t>嘉应学院大学生创新创业训练计划中期检查总结报告</w:t>
      </w:r>
    </w:p>
    <w:p w14:paraId="39BEB1C0" w14:textId="77777777" w:rsidR="0010375F" w:rsidRDefault="00000000">
      <w:pPr>
        <w:spacing w:before="380" w:after="140" w:line="288" w:lineRule="auto"/>
        <w:outlineLvl w:val="0"/>
        <w:rPr>
          <w:rFonts w:hint="eastAsia"/>
        </w:rPr>
      </w:pPr>
      <w:bookmarkStart w:id="0" w:name="heading_0"/>
      <w:r>
        <w:rPr>
          <w:rFonts w:ascii="Arial" w:eastAsia="等线" w:hAnsi="Arial" w:cs="Arial"/>
          <w:b/>
          <w:sz w:val="36"/>
        </w:rPr>
        <w:t>一、项目概述</w:t>
      </w:r>
      <w:bookmarkEnd w:id="0"/>
    </w:p>
    <w:p w14:paraId="63B5E3F8" w14:textId="77777777" w:rsidR="0010375F" w:rsidRDefault="00000000">
      <w:pPr>
        <w:spacing w:before="320" w:after="120" w:line="288" w:lineRule="auto"/>
        <w:outlineLvl w:val="1"/>
        <w:rPr>
          <w:rFonts w:hint="eastAsia"/>
        </w:rPr>
      </w:pPr>
      <w:bookmarkStart w:id="1" w:name="heading_1"/>
      <w:r>
        <w:rPr>
          <w:rFonts w:ascii="Arial" w:eastAsia="等线" w:hAnsi="Arial" w:cs="Arial"/>
          <w:b/>
          <w:sz w:val="32"/>
        </w:rPr>
        <w:t>（一）项目背景与意义</w:t>
      </w:r>
      <w:bookmarkEnd w:id="1"/>
    </w:p>
    <w:p w14:paraId="53F79D66" w14:textId="77777777" w:rsidR="0010375F" w:rsidRDefault="00000000">
      <w:pPr>
        <w:spacing w:before="120" w:after="120" w:line="288" w:lineRule="auto"/>
        <w:rPr>
          <w:rFonts w:hint="eastAsia"/>
        </w:rPr>
      </w:pPr>
      <w:r>
        <w:rPr>
          <w:rFonts w:ascii="Arial" w:eastAsia="等线" w:hAnsi="Arial" w:cs="Arial"/>
        </w:rPr>
        <w:t>在国家大力推进创新创业教育改革、培养高素质创新型人才的战略背景下，大学生创新创业训练计划成为衔接高校人才培养与社会发展需求的重要载体。嘉应学院数学学院始终坚持</w:t>
      </w:r>
      <w:r>
        <w:rPr>
          <w:rFonts w:ascii="Arial" w:eastAsia="等线" w:hAnsi="Arial" w:cs="Arial"/>
        </w:rPr>
        <w:t>“</w:t>
      </w:r>
      <w:r>
        <w:rPr>
          <w:rFonts w:ascii="Arial" w:eastAsia="等线" w:hAnsi="Arial" w:cs="Arial"/>
        </w:rPr>
        <w:t>以数育人、以创赋能</w:t>
      </w:r>
      <w:r>
        <w:rPr>
          <w:rFonts w:ascii="Arial" w:eastAsia="等线" w:hAnsi="Arial" w:cs="Arial"/>
        </w:rPr>
        <w:t>”</w:t>
      </w:r>
      <w:r>
        <w:rPr>
          <w:rFonts w:ascii="Arial" w:eastAsia="等线" w:hAnsi="Arial" w:cs="Arial"/>
        </w:rPr>
        <w:t>的理念，立足数学专业特色，聚焦数学理论与实践应用的深度融合，引导学生将抽象的数学知识转化为解决实际问题的能力，培养学生的创新思维、实践能力和团队协作能力。</w:t>
      </w:r>
    </w:p>
    <w:p w14:paraId="5D5E3901" w14:textId="66AD7365" w:rsidR="0010375F" w:rsidRPr="00375388" w:rsidRDefault="00000000" w:rsidP="00375388">
      <w:pPr>
        <w:widowControl/>
        <w:rPr>
          <w:rFonts w:ascii="仿宋" w:eastAsia="仿宋" w:hAnsi="仿宋" w:cs="宋体" w:hint="eastAsia"/>
          <w:kern w:val="0"/>
          <w:sz w:val="24"/>
          <w14:ligatures w14:val="none"/>
        </w:rPr>
      </w:pPr>
      <w:r>
        <w:rPr>
          <w:rFonts w:ascii="Arial" w:eastAsia="等线" w:hAnsi="Arial" w:cs="Arial"/>
        </w:rPr>
        <w:t>本项目紧密结合数学学科发展趋势与社会实际需求，依托嘉应学院数学学院的师资力量、科研平台和教学资源，围绕</w:t>
      </w:r>
      <w:r w:rsidR="00375388" w:rsidRPr="00375388">
        <w:rPr>
          <w:rFonts w:ascii="仿宋" w:eastAsia="仿宋" w:hAnsi="仿宋" w:cs="宋体" w:hint="eastAsia"/>
          <w:kern w:val="0"/>
          <w:sz w:val="24"/>
          <w14:ligatures w14:val="none"/>
        </w:rPr>
        <w:t>“绿动声纹”——LoRa-TCN 驱动的噪声智能预测与声像协同溯源系统</w:t>
      </w:r>
      <w:r>
        <w:rPr>
          <w:rFonts w:ascii="Arial" w:eastAsia="等线" w:hAnsi="Arial" w:cs="Arial"/>
        </w:rPr>
        <w:t>（结合项目具体方向，如：数学建模在区域经济分析中的应用、智能算法优化设计、数学科普资源开发、数学类文</w:t>
      </w:r>
      <w:proofErr w:type="gramStart"/>
      <w:r>
        <w:rPr>
          <w:rFonts w:ascii="Arial" w:eastAsia="等线" w:hAnsi="Arial" w:cs="Arial"/>
        </w:rPr>
        <w:t>创产品</w:t>
      </w:r>
      <w:proofErr w:type="gramEnd"/>
      <w:r>
        <w:rPr>
          <w:rFonts w:ascii="Arial" w:eastAsia="等线" w:hAnsi="Arial" w:cs="Arial"/>
        </w:rPr>
        <w:t>研发等）展开研究与实践。项目的实施，不仅能够提升项目团队成员的专业素养和创新创业能力，还能充分发挥数学学科的应用价值，为区域经济社会发展、学科建设和人才培养提供有益探索，同时响应学校创新创业教育的号召，助力学院形成</w:t>
      </w:r>
      <w:r>
        <w:rPr>
          <w:rFonts w:ascii="Arial" w:eastAsia="等线" w:hAnsi="Arial" w:cs="Arial"/>
        </w:rPr>
        <w:t>“</w:t>
      </w:r>
      <w:r>
        <w:rPr>
          <w:rFonts w:ascii="Arial" w:eastAsia="等线" w:hAnsi="Arial" w:cs="Arial"/>
        </w:rPr>
        <w:t>学数学、用数学、创价值</w:t>
      </w:r>
      <w:r>
        <w:rPr>
          <w:rFonts w:ascii="Arial" w:eastAsia="等线" w:hAnsi="Arial" w:cs="Arial"/>
        </w:rPr>
        <w:t>”</w:t>
      </w:r>
      <w:r>
        <w:rPr>
          <w:rFonts w:ascii="Arial" w:eastAsia="等线" w:hAnsi="Arial" w:cs="Arial"/>
        </w:rPr>
        <w:t>的良好氛围，符合嘉应学院</w:t>
      </w:r>
      <w:r>
        <w:rPr>
          <w:rFonts w:ascii="Arial" w:eastAsia="等线" w:hAnsi="Arial" w:cs="Arial"/>
        </w:rPr>
        <w:t>“</w:t>
      </w:r>
      <w:r>
        <w:rPr>
          <w:rFonts w:ascii="Arial" w:eastAsia="等线" w:hAnsi="Arial" w:cs="Arial"/>
        </w:rPr>
        <w:t>立足梅州、服务广东、辐射全国</w:t>
      </w:r>
      <w:r>
        <w:rPr>
          <w:rFonts w:ascii="Arial" w:eastAsia="等线" w:hAnsi="Arial" w:cs="Arial"/>
        </w:rPr>
        <w:t>”</w:t>
      </w:r>
      <w:r>
        <w:rPr>
          <w:rFonts w:ascii="Arial" w:eastAsia="等线" w:hAnsi="Arial" w:cs="Arial"/>
        </w:rPr>
        <w:t>的办学定位和数学学院</w:t>
      </w:r>
      <w:r>
        <w:rPr>
          <w:rFonts w:ascii="Arial" w:eastAsia="等线" w:hAnsi="Arial" w:cs="Arial"/>
        </w:rPr>
        <w:t>“</w:t>
      </w:r>
      <w:r>
        <w:rPr>
          <w:rFonts w:ascii="Arial" w:eastAsia="等线" w:hAnsi="Arial" w:cs="Arial"/>
        </w:rPr>
        <w:t>夯实基础、强化应用、突出创新</w:t>
      </w:r>
      <w:r>
        <w:rPr>
          <w:rFonts w:ascii="Arial" w:eastAsia="等线" w:hAnsi="Arial" w:cs="Arial"/>
        </w:rPr>
        <w:t>”</w:t>
      </w:r>
      <w:r>
        <w:rPr>
          <w:rFonts w:ascii="Arial" w:eastAsia="等线" w:hAnsi="Arial" w:cs="Arial"/>
        </w:rPr>
        <w:t>的人才培养目标。</w:t>
      </w:r>
    </w:p>
    <w:p w14:paraId="02BDCB3C" w14:textId="77777777" w:rsidR="0010375F" w:rsidRDefault="00000000">
      <w:pPr>
        <w:spacing w:before="120" w:after="120" w:line="288" w:lineRule="auto"/>
        <w:rPr>
          <w:rFonts w:hint="eastAsia"/>
        </w:rPr>
      </w:pPr>
      <w:r>
        <w:rPr>
          <w:rFonts w:ascii="Arial" w:eastAsia="等线" w:hAnsi="Arial" w:cs="Arial"/>
        </w:rPr>
        <w:t>结合嘉应学院数学学院大创项目管理要求，本项目作为</w:t>
      </w:r>
      <w:r>
        <w:rPr>
          <w:rFonts w:ascii="Arial" w:eastAsia="等线" w:hAnsi="Arial" w:cs="Arial"/>
        </w:rPr>
        <w:t>2025</w:t>
      </w:r>
      <w:r>
        <w:rPr>
          <w:rFonts w:ascii="Arial" w:eastAsia="等线" w:hAnsi="Arial" w:cs="Arial"/>
        </w:rPr>
        <w:t>年度立项项目，严格遵循项目实施规范，经过前期筹备与阶段性推进，已完成中期既定任务，现将中期进展情况、存在问题及后续计划总结如下，接受学院中期检查。</w:t>
      </w:r>
    </w:p>
    <w:p w14:paraId="462A778A" w14:textId="77777777" w:rsidR="0010375F" w:rsidRDefault="00000000">
      <w:pPr>
        <w:spacing w:before="320" w:after="120" w:line="288" w:lineRule="auto"/>
        <w:outlineLvl w:val="1"/>
        <w:rPr>
          <w:rFonts w:hint="eastAsia"/>
        </w:rPr>
      </w:pPr>
      <w:bookmarkStart w:id="2" w:name="heading_2"/>
      <w:r>
        <w:rPr>
          <w:rFonts w:ascii="Arial" w:eastAsia="等线" w:hAnsi="Arial" w:cs="Arial"/>
          <w:b/>
          <w:sz w:val="32"/>
        </w:rPr>
        <w:t>（二）项目核心目标</w:t>
      </w:r>
      <w:bookmarkEnd w:id="2"/>
    </w:p>
    <w:p w14:paraId="6638D28F" w14:textId="77777777" w:rsidR="0010375F" w:rsidRDefault="00000000">
      <w:pPr>
        <w:spacing w:before="120" w:after="120" w:line="288" w:lineRule="auto"/>
        <w:rPr>
          <w:rFonts w:hint="eastAsia"/>
        </w:rPr>
      </w:pPr>
      <w:r>
        <w:rPr>
          <w:rFonts w:ascii="Arial" w:eastAsia="等线" w:hAnsi="Arial" w:cs="Arial"/>
        </w:rPr>
        <w:t>本项目中期核心目标围绕</w:t>
      </w:r>
      <w:r>
        <w:rPr>
          <w:rFonts w:ascii="Arial" w:eastAsia="等线" w:hAnsi="Arial" w:cs="Arial"/>
        </w:rPr>
        <w:t>“</w:t>
      </w:r>
      <w:r>
        <w:rPr>
          <w:rFonts w:ascii="Arial" w:eastAsia="等线" w:hAnsi="Arial" w:cs="Arial"/>
        </w:rPr>
        <w:t>夯实基础、推进实施、突破重点</w:t>
      </w:r>
      <w:r>
        <w:rPr>
          <w:rFonts w:ascii="Arial" w:eastAsia="等线" w:hAnsi="Arial" w:cs="Arial"/>
        </w:rPr>
        <w:t>”</w:t>
      </w:r>
      <w:r>
        <w:rPr>
          <w:rFonts w:ascii="Arial" w:eastAsia="等线" w:hAnsi="Arial" w:cs="Arial"/>
        </w:rPr>
        <w:t>展开，具体包括：</w:t>
      </w:r>
      <w:r>
        <w:rPr>
          <w:rFonts w:ascii="Arial" w:eastAsia="等线" w:hAnsi="Arial" w:cs="Arial"/>
        </w:rPr>
        <w:t xml:space="preserve">1. </w:t>
      </w:r>
      <w:r>
        <w:rPr>
          <w:rFonts w:ascii="Arial" w:eastAsia="等线" w:hAnsi="Arial" w:cs="Arial"/>
        </w:rPr>
        <w:t>完成项目前期调研、文献梳理和理论储备，明确项目研究思路、技术路线和实施方案，确保项目方向符合立项要求和实际需求；</w:t>
      </w:r>
      <w:r>
        <w:rPr>
          <w:rFonts w:ascii="Arial" w:eastAsia="等线" w:hAnsi="Arial" w:cs="Arial"/>
        </w:rPr>
        <w:t xml:space="preserve">2. </w:t>
      </w:r>
      <w:r>
        <w:rPr>
          <w:rFonts w:ascii="Arial" w:eastAsia="等线" w:hAnsi="Arial" w:cs="Arial"/>
        </w:rPr>
        <w:t>推进项目核心内容的研究与实践，完成中期既定的研究任务、实验操作、数据采集与分析或产品原型设计等工作，形成阶段性成果；</w:t>
      </w:r>
      <w:r>
        <w:rPr>
          <w:rFonts w:ascii="Arial" w:eastAsia="等线" w:hAnsi="Arial" w:cs="Arial"/>
        </w:rPr>
        <w:t xml:space="preserve">3. </w:t>
      </w:r>
      <w:r>
        <w:rPr>
          <w:rFonts w:ascii="Arial" w:eastAsia="等线" w:hAnsi="Arial" w:cs="Arial"/>
        </w:rPr>
        <w:t>完善项目团队建设，提升团队成员的专业技能、创新能力和协作能力，建立规范的项目管理制度和沟通机制；</w:t>
      </w:r>
      <w:r>
        <w:rPr>
          <w:rFonts w:ascii="Arial" w:eastAsia="等线" w:hAnsi="Arial" w:cs="Arial"/>
        </w:rPr>
        <w:t xml:space="preserve">4. </w:t>
      </w:r>
      <w:r>
        <w:rPr>
          <w:rFonts w:ascii="Arial" w:eastAsia="等线" w:hAnsi="Arial" w:cs="Arial"/>
        </w:rPr>
        <w:t>合理使用项目经费，确保经费使用合</w:t>
      </w:r>
      <w:proofErr w:type="gramStart"/>
      <w:r>
        <w:rPr>
          <w:rFonts w:ascii="Arial" w:eastAsia="等线" w:hAnsi="Arial" w:cs="Arial"/>
        </w:rPr>
        <w:t>规</w:t>
      </w:r>
      <w:proofErr w:type="gramEnd"/>
      <w:r>
        <w:rPr>
          <w:rFonts w:ascii="Arial" w:eastAsia="等线" w:hAnsi="Arial" w:cs="Arial"/>
        </w:rPr>
        <w:t>、高效，为项目后续推进提供保障；</w:t>
      </w:r>
      <w:r>
        <w:rPr>
          <w:rFonts w:ascii="Arial" w:eastAsia="等线" w:hAnsi="Arial" w:cs="Arial"/>
        </w:rPr>
        <w:t xml:space="preserve">5. </w:t>
      </w:r>
      <w:r>
        <w:rPr>
          <w:rFonts w:ascii="Arial" w:eastAsia="等线" w:hAnsi="Arial" w:cs="Arial"/>
        </w:rPr>
        <w:t>及时发现项目实施过程中存在的问题，提出针对性改进措</w:t>
      </w:r>
      <w:r>
        <w:rPr>
          <w:rFonts w:ascii="Arial" w:eastAsia="等线" w:hAnsi="Arial" w:cs="Arial"/>
        </w:rPr>
        <w:lastRenderedPageBreak/>
        <w:t>施，调整优化实施计划，确保项目能够按预期顺利推进，为后期结题验收奠定坚实基</w:t>
      </w:r>
      <w:proofErr w:type="gramStart"/>
      <w:r>
        <w:rPr>
          <w:rFonts w:ascii="Arial" w:eastAsia="等线" w:hAnsi="Arial" w:cs="Arial"/>
        </w:rPr>
        <w:t>础</w:t>
      </w:r>
      <w:proofErr w:type="gramEnd"/>
      <w:r>
        <w:rPr>
          <w:rFonts w:ascii="Arial" w:eastAsia="等线" w:hAnsi="Arial" w:cs="Arial"/>
        </w:rPr>
        <w:t>。</w:t>
      </w:r>
    </w:p>
    <w:p w14:paraId="2CF2983C" w14:textId="77777777" w:rsidR="0010375F" w:rsidRDefault="00000000">
      <w:pPr>
        <w:spacing w:before="320" w:after="120" w:line="288" w:lineRule="auto"/>
        <w:outlineLvl w:val="1"/>
        <w:rPr>
          <w:rFonts w:hint="eastAsia"/>
        </w:rPr>
      </w:pPr>
      <w:bookmarkStart w:id="3" w:name="heading_3"/>
      <w:r>
        <w:rPr>
          <w:rFonts w:ascii="Arial" w:eastAsia="等线" w:hAnsi="Arial" w:cs="Arial"/>
          <w:b/>
          <w:sz w:val="32"/>
        </w:rPr>
        <w:t>（三）项目主要研究内容</w:t>
      </w:r>
      <w:bookmarkEnd w:id="3"/>
    </w:p>
    <w:p w14:paraId="51A9BFCE" w14:textId="77777777" w:rsidR="00375388" w:rsidRPr="00375388" w:rsidRDefault="00375388" w:rsidP="00375388">
      <w:pPr>
        <w:spacing w:before="380" w:after="140" w:line="288" w:lineRule="auto"/>
        <w:outlineLvl w:val="0"/>
        <w:rPr>
          <w:rFonts w:ascii="Arial" w:eastAsia="等线" w:hAnsi="Arial" w:cs="Arial" w:hint="eastAsia"/>
        </w:rPr>
      </w:pPr>
      <w:bookmarkStart w:id="4" w:name="heading_4"/>
      <w:r w:rsidRPr="00375388">
        <w:rPr>
          <w:rFonts w:ascii="Arial" w:eastAsia="等线" w:hAnsi="Arial" w:cs="Arial"/>
        </w:rPr>
        <w:t>本项目立足数学专业特色，结合项目类型和立项方向，主要研究内容包括：</w:t>
      </w:r>
      <w:r w:rsidRPr="00375388">
        <w:rPr>
          <w:rFonts w:ascii="Arial" w:eastAsia="等线" w:hAnsi="Arial" w:cs="Arial"/>
        </w:rPr>
        <w:t xml:space="preserve">1. </w:t>
      </w:r>
      <w:r w:rsidRPr="00375388">
        <w:rPr>
          <w:rFonts w:ascii="Arial" w:eastAsia="等线" w:hAnsi="Arial" w:cs="Arial"/>
        </w:rPr>
        <w:t>相关数学理论与方法的梳理与应用，包括线性代数、概率论与数理统计、时间序列分析及深度学习算法设计知识的深化研究与实践转化，重点攻克声纹信号在时域与频域映射中的矩阵变换与特征向量提取算法；</w:t>
      </w:r>
      <w:r w:rsidRPr="00375388">
        <w:rPr>
          <w:rFonts w:ascii="Arial" w:eastAsia="等线" w:hAnsi="Arial" w:cs="Arial"/>
        </w:rPr>
        <w:t xml:space="preserve">2. </w:t>
      </w:r>
      <w:r w:rsidRPr="00375388">
        <w:rPr>
          <w:rFonts w:ascii="Arial" w:eastAsia="等线" w:hAnsi="Arial" w:cs="Arial"/>
        </w:rPr>
        <w:t>实际问题的调研与分析，围绕城市工业园区噪声污染监控与建筑施工声环境溯源，开展实地调研、数据收集与整理，利用统计学方法明确噪声干扰规律与多声源重叠的需求痛点；</w:t>
      </w:r>
      <w:r w:rsidRPr="00375388">
        <w:rPr>
          <w:rFonts w:ascii="Arial" w:eastAsia="等线" w:hAnsi="Arial" w:cs="Arial"/>
        </w:rPr>
        <w:t xml:space="preserve">3. </w:t>
      </w:r>
      <w:r w:rsidRPr="00375388">
        <w:rPr>
          <w:rFonts w:ascii="Arial" w:eastAsia="等线" w:hAnsi="Arial" w:cs="Arial"/>
        </w:rPr>
        <w:t>核心方案的设计与实施，结合数学方法与技术手段，设计基于</w:t>
      </w:r>
      <w:r w:rsidRPr="00375388">
        <w:rPr>
          <w:rFonts w:ascii="Arial" w:eastAsia="等线" w:hAnsi="Arial" w:cs="Arial"/>
        </w:rPr>
        <w:t>LoRa</w:t>
      </w:r>
      <w:r w:rsidRPr="00375388">
        <w:rPr>
          <w:rFonts w:ascii="Arial" w:eastAsia="等线" w:hAnsi="Arial" w:cs="Arial"/>
        </w:rPr>
        <w:t>协议的分布式感知网络拓扑数学模型与</w:t>
      </w:r>
      <w:r w:rsidRPr="00375388">
        <w:rPr>
          <w:rFonts w:ascii="Arial" w:eastAsia="等线" w:hAnsi="Arial" w:cs="Arial"/>
        </w:rPr>
        <w:t>TCN</w:t>
      </w:r>
      <w:r w:rsidRPr="00375388">
        <w:rPr>
          <w:rFonts w:ascii="Arial" w:eastAsia="等线" w:hAnsi="Arial" w:cs="Arial"/>
        </w:rPr>
        <w:t>（时间卷积网络）时序预测算法优化模型，并进行初步的声场模拟实践与性能测试；</w:t>
      </w:r>
      <w:r w:rsidRPr="00375388">
        <w:rPr>
          <w:rFonts w:ascii="Arial" w:eastAsia="等线" w:hAnsi="Arial" w:cs="Arial"/>
        </w:rPr>
        <w:t xml:space="preserve">4. </w:t>
      </w:r>
      <w:r w:rsidRPr="00375388">
        <w:rPr>
          <w:rFonts w:ascii="Arial" w:eastAsia="等线" w:hAnsi="Arial" w:cs="Arial"/>
        </w:rPr>
        <w:t>阶段性成果的总结与优化，对前期研究成果进行梳理、分析，通过残差分析与收敛性测试发现算法不足并进行改进，形成中期研究报告、实验数据集、声像协同溯源系统原型等阶段性成果；</w:t>
      </w:r>
      <w:r w:rsidRPr="00375388">
        <w:rPr>
          <w:rFonts w:ascii="Arial" w:eastAsia="等线" w:hAnsi="Arial" w:cs="Arial"/>
        </w:rPr>
        <w:t xml:space="preserve">5. </w:t>
      </w:r>
      <w:r w:rsidRPr="00375388">
        <w:rPr>
          <w:rFonts w:ascii="Arial" w:eastAsia="等线" w:hAnsi="Arial" w:cs="Arial"/>
        </w:rPr>
        <w:t>项目推广与应用探索，结合项目成果特点，探索其在智慧环保管理、噪声自动化监管及宁静校园建设的应用场景，为后期成果转化和推广奠定基础。</w:t>
      </w:r>
    </w:p>
    <w:p w14:paraId="7948B912" w14:textId="77777777" w:rsidR="0010375F" w:rsidRDefault="00000000">
      <w:pPr>
        <w:spacing w:before="380" w:after="140" w:line="288" w:lineRule="auto"/>
        <w:outlineLvl w:val="0"/>
        <w:rPr>
          <w:rFonts w:hint="eastAsia"/>
        </w:rPr>
      </w:pPr>
      <w:r>
        <w:rPr>
          <w:rFonts w:ascii="Arial" w:eastAsia="等线" w:hAnsi="Arial" w:cs="Arial"/>
          <w:b/>
          <w:sz w:val="36"/>
        </w:rPr>
        <w:t>二、项目中期进展情况</w:t>
      </w:r>
      <w:bookmarkEnd w:id="4"/>
    </w:p>
    <w:p w14:paraId="75F0D60E" w14:textId="77777777" w:rsidR="0010375F" w:rsidRDefault="00000000">
      <w:pPr>
        <w:spacing w:before="320" w:after="120" w:line="288" w:lineRule="auto"/>
        <w:outlineLvl w:val="1"/>
        <w:rPr>
          <w:rFonts w:hint="eastAsia"/>
        </w:rPr>
      </w:pPr>
      <w:bookmarkStart w:id="5" w:name="heading_5"/>
      <w:r>
        <w:rPr>
          <w:rFonts w:ascii="Arial" w:eastAsia="等线" w:hAnsi="Arial" w:cs="Arial"/>
          <w:b/>
          <w:sz w:val="32"/>
        </w:rPr>
        <w:t>（一）项目推进总体概况</w:t>
      </w:r>
      <w:bookmarkEnd w:id="5"/>
    </w:p>
    <w:p w14:paraId="3350D44B" w14:textId="4C39B308" w:rsidR="0010375F" w:rsidRDefault="00000000">
      <w:pPr>
        <w:spacing w:before="120" w:after="120" w:line="288" w:lineRule="auto"/>
        <w:rPr>
          <w:rFonts w:hint="eastAsia"/>
        </w:rPr>
      </w:pPr>
      <w:proofErr w:type="gramStart"/>
      <w:r>
        <w:rPr>
          <w:rFonts w:ascii="Arial" w:eastAsia="等线" w:hAnsi="Arial" w:cs="Arial"/>
        </w:rPr>
        <w:t>自项目</w:t>
      </w:r>
      <w:proofErr w:type="gramEnd"/>
      <w:r>
        <w:rPr>
          <w:rFonts w:ascii="Arial" w:eastAsia="等线" w:hAnsi="Arial" w:cs="Arial"/>
        </w:rPr>
        <w:t>立项以来，在嘉应学院数学学院的指导和支持下，项目团队严格按照立项申报书和实施计划，有序推进各项工作，总体进展顺利，基本完成了中期既定的各项任务。截至中期检查之日，项目已完成前期调研、文献梳理、理论储备、团队建设等基础工作，核心研究内容已推进</w:t>
      </w:r>
      <w:r>
        <w:rPr>
          <w:rFonts w:ascii="Arial" w:eastAsia="等线" w:hAnsi="Arial" w:cs="Arial"/>
        </w:rPr>
        <w:t>______</w:t>
      </w:r>
      <w:r w:rsidR="00375388">
        <w:rPr>
          <w:rFonts w:ascii="Arial" w:eastAsia="等线" w:hAnsi="Arial" w:cs="Arial" w:hint="eastAsia"/>
        </w:rPr>
        <w:t>50</w:t>
      </w:r>
      <w:r>
        <w:rPr>
          <w:rFonts w:ascii="Arial" w:eastAsia="等线" w:hAnsi="Arial" w:cs="Arial"/>
        </w:rPr>
        <w:t>____%</w:t>
      </w:r>
      <w:r>
        <w:rPr>
          <w:rFonts w:ascii="Arial" w:eastAsia="等线" w:hAnsi="Arial" w:cs="Arial"/>
        </w:rPr>
        <w:t>（根据实际情况填写），形成了一系列阶段性成果，未出现重大进度滞后、人员变动或经费违规使用等问题。</w:t>
      </w:r>
    </w:p>
    <w:p w14:paraId="3EED08CE" w14:textId="77777777" w:rsidR="0010375F" w:rsidRDefault="00000000">
      <w:pPr>
        <w:spacing w:before="120" w:after="120" w:line="288" w:lineRule="auto"/>
        <w:rPr>
          <w:rFonts w:hint="eastAsia"/>
        </w:rPr>
      </w:pPr>
      <w:r>
        <w:rPr>
          <w:rFonts w:ascii="Arial" w:eastAsia="等线" w:hAnsi="Arial" w:cs="Arial"/>
        </w:rPr>
        <w:t>项目实施过程中，团队定期召开项目推进会，及时沟通进展情况、解决存在的问题；指导教师全程参与，定期给予专业指导和方向把控，确保项目实施不偏离立项目标；团队成员分工明确、协作高效，主动提升自身专业能力，积极投入项目研究与实践，保障了项目的顺利推进。同时，严格按照学校和学院大创项目管理要求，完成了项目季度进展上报和相关材料提交工作，主动接受学院的过程管理与监督。</w:t>
      </w:r>
    </w:p>
    <w:p w14:paraId="26778C39" w14:textId="77777777" w:rsidR="0010375F" w:rsidRDefault="00000000">
      <w:pPr>
        <w:spacing w:before="320" w:after="120" w:line="288" w:lineRule="auto"/>
        <w:outlineLvl w:val="1"/>
        <w:rPr>
          <w:rFonts w:hint="eastAsia"/>
        </w:rPr>
      </w:pPr>
      <w:bookmarkStart w:id="6" w:name="heading_6"/>
      <w:r>
        <w:rPr>
          <w:rFonts w:ascii="Arial" w:eastAsia="等线" w:hAnsi="Arial" w:cs="Arial"/>
          <w:b/>
          <w:sz w:val="32"/>
        </w:rPr>
        <w:t>（二）具体工作完成情况</w:t>
      </w:r>
      <w:bookmarkEnd w:id="6"/>
    </w:p>
    <w:p w14:paraId="534B21D3" w14:textId="77777777" w:rsidR="0010375F" w:rsidRDefault="00000000">
      <w:pPr>
        <w:spacing w:before="300" w:after="120" w:line="288" w:lineRule="auto"/>
        <w:outlineLvl w:val="2"/>
        <w:rPr>
          <w:rFonts w:hint="eastAsia"/>
        </w:rPr>
      </w:pPr>
      <w:bookmarkStart w:id="7" w:name="heading_7"/>
      <w:r>
        <w:rPr>
          <w:rFonts w:ascii="Arial" w:eastAsia="等线" w:hAnsi="Arial" w:cs="Arial"/>
          <w:b/>
          <w:sz w:val="30"/>
        </w:rPr>
        <w:t xml:space="preserve">1. </w:t>
      </w:r>
      <w:r>
        <w:rPr>
          <w:rFonts w:ascii="Arial" w:eastAsia="等线" w:hAnsi="Arial" w:cs="Arial"/>
          <w:b/>
          <w:sz w:val="30"/>
        </w:rPr>
        <w:t>前期基础工作完成情况</w:t>
      </w:r>
      <w:bookmarkEnd w:id="7"/>
    </w:p>
    <w:p w14:paraId="045D818F" w14:textId="0EF281AA"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）文献调研与理论储备：团队围绕项目研究方向，系统梳理了国内外相关研究成果、</w:t>
      </w:r>
      <w:r>
        <w:rPr>
          <w:rFonts w:ascii="Arial" w:eastAsia="等线" w:hAnsi="Arial" w:cs="Arial"/>
        </w:rPr>
        <w:lastRenderedPageBreak/>
        <w:t>前沿技术和应用案例，通过中国知网、万方、维普等学术数据库，检索相关文献</w:t>
      </w:r>
      <w:r>
        <w:rPr>
          <w:rFonts w:ascii="Arial" w:eastAsia="等线" w:hAnsi="Arial" w:cs="Arial"/>
        </w:rPr>
        <w:t>______</w:t>
      </w:r>
      <w:r w:rsidR="00375388">
        <w:rPr>
          <w:rFonts w:ascii="Arial" w:eastAsia="等线" w:hAnsi="Arial" w:cs="Arial" w:hint="eastAsia"/>
        </w:rPr>
        <w:t>10</w:t>
      </w:r>
      <w:r>
        <w:rPr>
          <w:rFonts w:ascii="Arial" w:eastAsia="等线" w:hAnsi="Arial" w:cs="Arial"/>
        </w:rPr>
        <w:t>____</w:t>
      </w:r>
      <w:r>
        <w:rPr>
          <w:rFonts w:ascii="Arial" w:eastAsia="等线" w:hAnsi="Arial" w:cs="Arial"/>
        </w:rPr>
        <w:t>篇，其中核心期刊文献</w:t>
      </w:r>
      <w:r>
        <w:rPr>
          <w:rFonts w:ascii="Arial" w:eastAsia="等线" w:hAnsi="Arial" w:cs="Arial"/>
        </w:rPr>
        <w:t>______</w:t>
      </w:r>
      <w:r w:rsidR="00375388">
        <w:rPr>
          <w:rFonts w:ascii="Arial" w:eastAsia="等线" w:hAnsi="Arial" w:cs="Arial" w:hint="eastAsia"/>
        </w:rPr>
        <w:t>10</w:t>
      </w:r>
      <w:r>
        <w:rPr>
          <w:rFonts w:ascii="Arial" w:eastAsia="等线" w:hAnsi="Arial" w:cs="Arial"/>
        </w:rPr>
        <w:t>____</w:t>
      </w:r>
      <w:r>
        <w:rPr>
          <w:rFonts w:ascii="Arial" w:eastAsia="等线" w:hAnsi="Arial" w:cs="Arial"/>
        </w:rPr>
        <w:t>篇、外文文献</w:t>
      </w:r>
      <w:r>
        <w:rPr>
          <w:rFonts w:ascii="Arial" w:eastAsia="等线" w:hAnsi="Arial" w:cs="Arial"/>
        </w:rPr>
        <w:t>_____</w:t>
      </w:r>
      <w:r w:rsidR="00375388">
        <w:rPr>
          <w:rFonts w:ascii="Arial" w:eastAsia="等线" w:hAnsi="Arial" w:cs="Arial" w:hint="eastAsia"/>
        </w:rPr>
        <w:t>0</w:t>
      </w:r>
      <w:r>
        <w:rPr>
          <w:rFonts w:ascii="Arial" w:eastAsia="等线" w:hAnsi="Arial" w:cs="Arial"/>
        </w:rPr>
        <w:t>_____</w:t>
      </w:r>
      <w:r>
        <w:rPr>
          <w:rFonts w:ascii="Arial" w:eastAsia="等线" w:hAnsi="Arial" w:cs="Arial"/>
        </w:rPr>
        <w:t>篇，完成文献综述</w:t>
      </w:r>
      <w:r>
        <w:rPr>
          <w:rFonts w:ascii="Arial" w:eastAsia="等线" w:hAnsi="Arial" w:cs="Arial"/>
        </w:rPr>
        <w:t>_____</w:t>
      </w:r>
      <w:r w:rsidR="00375388">
        <w:rPr>
          <w:rFonts w:ascii="Arial" w:eastAsia="等线" w:hAnsi="Arial" w:cs="Arial" w:hint="eastAsia"/>
        </w:rPr>
        <w:t>1</w:t>
      </w:r>
      <w:r>
        <w:rPr>
          <w:rFonts w:ascii="Arial" w:eastAsia="等线" w:hAnsi="Arial" w:cs="Arial"/>
        </w:rPr>
        <w:t>_____</w:t>
      </w:r>
      <w:r>
        <w:rPr>
          <w:rFonts w:ascii="Arial" w:eastAsia="等线" w:hAnsi="Arial" w:cs="Arial"/>
        </w:rPr>
        <w:t>篇（约</w:t>
      </w:r>
      <w:r>
        <w:rPr>
          <w:rFonts w:ascii="Arial" w:eastAsia="等线" w:hAnsi="Arial" w:cs="Arial"/>
        </w:rPr>
        <w:t>___</w:t>
      </w:r>
      <w:r w:rsidR="00375388">
        <w:rPr>
          <w:rFonts w:ascii="Arial" w:eastAsia="等线" w:hAnsi="Arial" w:cs="Arial" w:hint="eastAsia"/>
        </w:rPr>
        <w:t>1000</w:t>
      </w:r>
      <w:r>
        <w:rPr>
          <w:rFonts w:ascii="Arial" w:eastAsia="等线" w:hAnsi="Arial" w:cs="Arial"/>
        </w:rPr>
        <w:t>___</w:t>
      </w:r>
      <w:r>
        <w:rPr>
          <w:rFonts w:ascii="Arial" w:eastAsia="等线" w:hAnsi="Arial" w:cs="Arial"/>
        </w:rPr>
        <w:t>字）。重点梳理了</w:t>
      </w:r>
      <w:r>
        <w:rPr>
          <w:rFonts w:ascii="Arial" w:eastAsia="等线" w:hAnsi="Arial" w:cs="Arial"/>
        </w:rPr>
        <w:t>_____</w:t>
      </w:r>
      <w:r w:rsidR="00D54F32">
        <w:rPr>
          <w:rFonts w:ascii="Arial" w:eastAsia="等线" w:hAnsi="Arial" w:cs="Arial" w:hint="eastAsia"/>
        </w:rPr>
        <w:t>声学模型</w:t>
      </w:r>
      <w:r>
        <w:rPr>
          <w:rFonts w:ascii="Arial" w:eastAsia="等线" w:hAnsi="Arial" w:cs="Arial"/>
        </w:rPr>
        <w:t>_____</w:t>
      </w:r>
      <w:r>
        <w:rPr>
          <w:rFonts w:ascii="Arial" w:eastAsia="等线" w:hAnsi="Arial" w:cs="Arial"/>
        </w:rPr>
        <w:t>（相关数学理论、方法或应用技术）的研究现状、存在不足和发展趋势，结合嘉应学院数学专业的教学优势和区域特色，明确了本项目的研究切入点和创新点，为项目核心内容的推进奠定了坚实的理论基础。同时，团队成员通过查阅专业书籍、参加学术讲座、请教指导教师等方式，深化了对相关数学知识、创新创业理论和实践方法的理解，提升了自身的专业素养。</w:t>
      </w:r>
    </w:p>
    <w:p w14:paraId="123FFFA0" w14:textId="7C1535B2"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）实地调研与需求分析：根据项目研究需求，团队开展了实地调研工作，调研范围包括</w:t>
      </w:r>
      <w:r>
        <w:rPr>
          <w:rFonts w:ascii="Arial" w:eastAsia="等线" w:hAnsi="Arial" w:cs="Arial"/>
        </w:rPr>
        <w:t>_____</w:t>
      </w:r>
      <w:r w:rsidR="00722529">
        <w:rPr>
          <w:rFonts w:ascii="Arial" w:eastAsia="等线" w:hAnsi="Arial" w:cs="Arial" w:hint="eastAsia"/>
        </w:rPr>
        <w:t>无</w:t>
      </w:r>
      <w:r>
        <w:rPr>
          <w:rFonts w:ascii="Arial" w:eastAsia="等线" w:hAnsi="Arial" w:cs="Arial"/>
        </w:rPr>
        <w:t>_____</w:t>
      </w:r>
      <w:r>
        <w:rPr>
          <w:rFonts w:ascii="Arial" w:eastAsia="等线" w:hAnsi="Arial" w:cs="Arial"/>
        </w:rPr>
        <w:t>（如：梅州某区县、嘉应学院校园、周边中小学、相关企业等），通过问卷调查、访谈、数据采集等方式，收集相关数据</w:t>
      </w:r>
      <w:r>
        <w:rPr>
          <w:rFonts w:ascii="Arial" w:eastAsia="等线" w:hAnsi="Arial" w:cs="Arial"/>
        </w:rPr>
        <w:t>_____</w:t>
      </w:r>
      <w:r w:rsidR="00722529">
        <w:rPr>
          <w:rFonts w:ascii="Arial" w:eastAsia="等线" w:hAnsi="Arial" w:cs="Arial" w:hint="eastAsia"/>
        </w:rPr>
        <w:t>0</w:t>
      </w:r>
      <w:r>
        <w:rPr>
          <w:rFonts w:ascii="Arial" w:eastAsia="等线" w:hAnsi="Arial" w:cs="Arial"/>
        </w:rPr>
        <w:t>_____</w:t>
      </w:r>
      <w:r>
        <w:rPr>
          <w:rFonts w:ascii="Arial" w:eastAsia="等线" w:hAnsi="Arial" w:cs="Arial"/>
        </w:rPr>
        <w:t>份，整理调研报告</w:t>
      </w:r>
      <w:r>
        <w:rPr>
          <w:rFonts w:ascii="Arial" w:eastAsia="等线" w:hAnsi="Arial" w:cs="Arial"/>
        </w:rPr>
        <w:t>_____</w:t>
      </w:r>
      <w:r w:rsidR="00722529">
        <w:rPr>
          <w:rFonts w:ascii="Arial" w:eastAsia="等线" w:hAnsi="Arial" w:cs="Arial" w:hint="eastAsia"/>
        </w:rPr>
        <w:t>0</w:t>
      </w:r>
      <w:r>
        <w:rPr>
          <w:rFonts w:ascii="Arial" w:eastAsia="等线" w:hAnsi="Arial" w:cs="Arial"/>
        </w:rPr>
        <w:t>_____</w:t>
      </w:r>
      <w:r>
        <w:rPr>
          <w:rFonts w:ascii="Arial" w:eastAsia="等线" w:hAnsi="Arial" w:cs="Arial"/>
        </w:rPr>
        <w:t>份。深入分析了</w:t>
      </w:r>
      <w:r>
        <w:rPr>
          <w:rFonts w:ascii="Arial" w:eastAsia="等线" w:hAnsi="Arial" w:cs="Arial"/>
        </w:rPr>
        <w:t>_______</w:t>
      </w:r>
      <w:r w:rsidR="00722529">
        <w:rPr>
          <w:rFonts w:ascii="Arial" w:eastAsia="等线" w:hAnsi="Arial" w:cs="Arial" w:hint="eastAsia"/>
        </w:rPr>
        <w:t>无</w:t>
      </w:r>
      <w:r>
        <w:rPr>
          <w:rFonts w:ascii="Arial" w:eastAsia="等线" w:hAnsi="Arial" w:cs="Arial"/>
        </w:rPr>
        <w:t>___</w:t>
      </w:r>
      <w:r>
        <w:rPr>
          <w:rFonts w:ascii="Arial" w:eastAsia="等线" w:hAnsi="Arial" w:cs="Arial"/>
        </w:rPr>
        <w:t>（具体问题或需求）的现状、痛点和发展需求，明确了项目研究的重点和方向，确保项目研究贴合实际、具有针对性和实用性。例如，</w:t>
      </w:r>
      <w:proofErr w:type="gramStart"/>
      <w:r>
        <w:rPr>
          <w:rFonts w:ascii="Arial" w:eastAsia="等线" w:hAnsi="Arial" w:cs="Arial"/>
        </w:rPr>
        <w:t>若项目</w:t>
      </w:r>
      <w:proofErr w:type="gramEnd"/>
      <w:r>
        <w:rPr>
          <w:rFonts w:ascii="Arial" w:eastAsia="等线" w:hAnsi="Arial" w:cs="Arial"/>
        </w:rPr>
        <w:t>为数学建模在区域经济分析中的应用，团队调研了梅州当地农业、制造业、服务业的发展数据，分析了影响区域经济发展的关键因素，为建立数学建模模型提供了真实、可靠的数据支撑；</w:t>
      </w:r>
      <w:proofErr w:type="gramStart"/>
      <w:r>
        <w:rPr>
          <w:rFonts w:ascii="Arial" w:eastAsia="等线" w:hAnsi="Arial" w:cs="Arial"/>
        </w:rPr>
        <w:t>若项目</w:t>
      </w:r>
      <w:proofErr w:type="gramEnd"/>
      <w:r>
        <w:rPr>
          <w:rFonts w:ascii="Arial" w:eastAsia="等线" w:hAnsi="Arial" w:cs="Arial"/>
        </w:rPr>
        <w:t>为数学科普资源开发，团队调研了中小学数学教学现状和学生科普需求，明确了科普资源的设计方向和内容重点。</w:t>
      </w:r>
    </w:p>
    <w:p w14:paraId="3C3E6B33" w14:textId="77081DC0"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）团队建设与分工优化：项目团队由</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名数学学院学生组成，其中负责人</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名，成员</w:t>
      </w:r>
      <w:r>
        <w:rPr>
          <w:rFonts w:ascii="Arial" w:eastAsia="等线" w:hAnsi="Arial" w:cs="Arial"/>
        </w:rPr>
        <w:t>______</w:t>
      </w:r>
      <w:r w:rsidR="00722529">
        <w:rPr>
          <w:rFonts w:ascii="Arial" w:eastAsia="等线" w:hAnsi="Arial" w:cs="Arial" w:hint="eastAsia"/>
        </w:rPr>
        <w:t>0</w:t>
      </w:r>
      <w:r>
        <w:rPr>
          <w:rFonts w:ascii="Arial" w:eastAsia="等线" w:hAnsi="Arial" w:cs="Arial"/>
        </w:rPr>
        <w:t>____</w:t>
      </w:r>
      <w:r>
        <w:rPr>
          <w:rFonts w:ascii="Arial" w:eastAsia="等线" w:hAnsi="Arial" w:cs="Arial"/>
        </w:rPr>
        <w:t>名，均具备扎实的数学专业基础和较强的学习能力、实践能力。项目初期，明确了各成员的分工的职责，建立了</w:t>
      </w:r>
      <w:r>
        <w:rPr>
          <w:rFonts w:ascii="Arial" w:eastAsia="等线" w:hAnsi="Arial" w:cs="Arial"/>
        </w:rPr>
        <w:t>“</w:t>
      </w:r>
      <w:r>
        <w:rPr>
          <w:rFonts w:ascii="Arial" w:eastAsia="等线" w:hAnsi="Arial" w:cs="Arial"/>
        </w:rPr>
        <w:t>负责人统筹协调、成员分工协作、指导教师全程指导</w:t>
      </w:r>
      <w:r>
        <w:rPr>
          <w:rFonts w:ascii="Arial" w:eastAsia="等线" w:hAnsi="Arial" w:cs="Arial"/>
        </w:rPr>
        <w:t>”</w:t>
      </w:r>
      <w:r>
        <w:rPr>
          <w:rFonts w:ascii="Arial" w:eastAsia="等线" w:hAnsi="Arial" w:cs="Arial"/>
        </w:rPr>
        <w:t>的工作机制：负责人负责项目整体规划、进度把控、沟通协调和材料整理；成员分别负责文献调研、数据采集、理论研究、实验操作、成果整理等工作。中期阶段，根据项目推进情况，对分工进行了优化调整，充分发挥各成员的专业特长，提升团队协作效率。同时，团队定期组织学习交流活动，分享研究进展、交流学习心得，开展创新创业相关培训，提升团队成员的创新思维和实践能力，形成了凝聚力强、协作高效的项目团队。</w:t>
      </w:r>
    </w:p>
    <w:p w14:paraId="41A367B5"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实施方案优化与完善：结合前期调研和理论储备，团队进一步细化了项目实施计划，明确了中期、后期的工作任务、时间节点和责任人，优化了技术路线和研究方法，制定了详细的工作时间表和进度表。针对项目实施过程中可能出现的问题，制定了应急预案，确保项目能够有序推进。同时，在指导教师的指导下，对项目申报书中的研究内容、预期成果进行了进一步细化和完善，确保项目研究方向不偏离立项目标，预期成果具有可实现性和实用性。</w:t>
      </w:r>
    </w:p>
    <w:p w14:paraId="34CE5EF9" w14:textId="77777777" w:rsidR="0010375F" w:rsidRDefault="00000000">
      <w:pPr>
        <w:spacing w:before="300" w:after="120" w:line="288" w:lineRule="auto"/>
        <w:outlineLvl w:val="2"/>
        <w:rPr>
          <w:rFonts w:hint="eastAsia"/>
        </w:rPr>
      </w:pPr>
      <w:bookmarkStart w:id="8" w:name="heading_8"/>
      <w:r>
        <w:rPr>
          <w:rFonts w:ascii="Arial" w:eastAsia="等线" w:hAnsi="Arial" w:cs="Arial"/>
          <w:b/>
          <w:sz w:val="30"/>
        </w:rPr>
        <w:t xml:space="preserve">2. </w:t>
      </w:r>
      <w:r>
        <w:rPr>
          <w:rFonts w:ascii="Arial" w:eastAsia="等线" w:hAnsi="Arial" w:cs="Arial"/>
          <w:b/>
          <w:sz w:val="30"/>
        </w:rPr>
        <w:t>核心研究内容推进情况</w:t>
      </w:r>
      <w:bookmarkEnd w:id="8"/>
    </w:p>
    <w:p w14:paraId="49E6F51D" w14:textId="18C89DF7" w:rsidR="00722529" w:rsidRPr="00722529" w:rsidRDefault="00722529" w:rsidP="00722529">
      <w:pPr>
        <w:spacing w:before="300" w:after="120" w:line="288" w:lineRule="auto"/>
        <w:outlineLvl w:val="2"/>
        <w:rPr>
          <w:rFonts w:ascii="Arial" w:eastAsia="等线" w:hAnsi="Arial" w:cs="Arial" w:hint="eastAsia"/>
        </w:rPr>
      </w:pPr>
      <w:bookmarkStart w:id="9" w:name="heading_9"/>
      <w:r w:rsidRPr="00722529">
        <w:rPr>
          <w:rFonts w:ascii="Arial" w:eastAsia="等线" w:hAnsi="Arial" w:cs="Arial" w:hint="eastAsia"/>
        </w:rPr>
        <w:t>（</w:t>
      </w:r>
      <w:r w:rsidRPr="00722529">
        <w:rPr>
          <w:rFonts w:ascii="Arial" w:eastAsia="等线" w:hAnsi="Arial" w:cs="Arial" w:hint="eastAsia"/>
        </w:rPr>
        <w:t>1</w:t>
      </w:r>
      <w:r w:rsidRPr="00722529">
        <w:rPr>
          <w:rFonts w:ascii="Arial" w:eastAsia="等线" w:hAnsi="Arial" w:cs="Arial" w:hint="eastAsia"/>
        </w:rPr>
        <w:t>）数学理论与方法的应用研究：团队围绕项目核心需求，深入研究了时序分析、非线性动力系统建模及卷积神经网络的数学原理，结合项目实际问题，将抽象的数学知识转化为具体的研究方法和技术手段。例如，在声纹信号预处理环节中，运用离散小</w:t>
      </w:r>
      <w:r w:rsidRPr="00722529">
        <w:rPr>
          <w:rFonts w:ascii="Arial" w:eastAsia="等线" w:hAnsi="Arial" w:cs="Arial" w:hint="eastAsia"/>
        </w:rPr>
        <w:lastRenderedPageBreak/>
        <w:t>波变换与矩阵压缩方法对收集到的数据进行分析处理，建立了基于</w:t>
      </w:r>
      <w:r w:rsidRPr="00722529">
        <w:rPr>
          <w:rFonts w:ascii="Arial" w:eastAsia="等线" w:hAnsi="Arial" w:cs="Arial" w:hint="eastAsia"/>
        </w:rPr>
        <w:t xml:space="preserve"> TCN </w:t>
      </w:r>
      <w:r w:rsidRPr="00722529">
        <w:rPr>
          <w:rFonts w:ascii="Arial" w:eastAsia="等线" w:hAnsi="Arial" w:cs="Arial" w:hint="eastAsia"/>
        </w:rPr>
        <w:t>的噪声</w:t>
      </w:r>
      <w:proofErr w:type="gramStart"/>
      <w:r w:rsidRPr="00722529">
        <w:rPr>
          <w:rFonts w:ascii="Arial" w:eastAsia="等线" w:hAnsi="Arial" w:cs="Arial" w:hint="eastAsia"/>
        </w:rPr>
        <w:t>波动自</w:t>
      </w:r>
      <w:proofErr w:type="gramEnd"/>
      <w:r w:rsidRPr="00722529">
        <w:rPr>
          <w:rFonts w:ascii="Arial" w:eastAsia="等线" w:hAnsi="Arial" w:cs="Arial" w:hint="eastAsia"/>
        </w:rPr>
        <w:t>回归预测模型，完成了多维度噪声特征向量的构建与算法稳定性计算，验证了方法的可行性和有效性；在声像协同溯源环节中，通过优化动态时序路径规划算法，解决了多声源并发条件下的干扰信号解耦问题，提升了研究效率和成果质量。中期阶段，已完成相关核心数学理论的梳理、基础预测模型的构建与参数调优工作，形成了相关的研究笔记、实验报告和计算成果。</w:t>
      </w:r>
    </w:p>
    <w:p w14:paraId="4F8557FF" w14:textId="3331CE6B" w:rsidR="00722529" w:rsidRPr="00722529" w:rsidRDefault="00722529" w:rsidP="00722529">
      <w:pPr>
        <w:spacing w:before="300" w:after="120" w:line="288" w:lineRule="auto"/>
        <w:outlineLvl w:val="2"/>
        <w:rPr>
          <w:rFonts w:ascii="Arial" w:eastAsia="等线" w:hAnsi="Arial" w:cs="Arial" w:hint="eastAsia"/>
        </w:rPr>
      </w:pPr>
      <w:r w:rsidRPr="00722529">
        <w:rPr>
          <w:rFonts w:ascii="Arial" w:eastAsia="等线" w:hAnsi="Arial" w:cs="Arial" w:hint="eastAsia"/>
        </w:rPr>
        <w:t>（</w:t>
      </w:r>
      <w:r w:rsidRPr="00722529">
        <w:rPr>
          <w:rFonts w:ascii="Arial" w:eastAsia="等线" w:hAnsi="Arial" w:cs="Arial" w:hint="eastAsia"/>
        </w:rPr>
        <w:t>2</w:t>
      </w:r>
      <w:r w:rsidRPr="00722529">
        <w:rPr>
          <w:rFonts w:ascii="Arial" w:eastAsia="等线" w:hAnsi="Arial" w:cs="Arial" w:hint="eastAsia"/>
        </w:rPr>
        <w:t>）核心方案的设计与实施：根据项目研究目标和需求，团队设计了基于</w:t>
      </w:r>
      <w:r w:rsidRPr="00722529">
        <w:rPr>
          <w:rFonts w:ascii="Arial" w:eastAsia="等线" w:hAnsi="Arial" w:cs="Arial" w:hint="eastAsia"/>
        </w:rPr>
        <w:t xml:space="preserve"> LoRa </w:t>
      </w:r>
      <w:r w:rsidRPr="00722529">
        <w:rPr>
          <w:rFonts w:ascii="Arial" w:eastAsia="等线" w:hAnsi="Arial" w:cs="Arial" w:hint="eastAsia"/>
        </w:rPr>
        <w:t>广域感知与</w:t>
      </w:r>
      <w:r w:rsidRPr="00722529">
        <w:rPr>
          <w:rFonts w:ascii="Arial" w:eastAsia="等线" w:hAnsi="Arial" w:cs="Arial" w:hint="eastAsia"/>
        </w:rPr>
        <w:t xml:space="preserve"> TCN </w:t>
      </w:r>
      <w:r w:rsidRPr="00722529">
        <w:rPr>
          <w:rFonts w:ascii="Arial" w:eastAsia="等线" w:hAnsi="Arial" w:cs="Arial" w:hint="eastAsia"/>
        </w:rPr>
        <w:t>深度预测的协同技术方案，并开展了初步的实践与测试工作。团队已完成产品原型设计、系统硬件架构部署规划等工作，开发出</w:t>
      </w:r>
      <w:r w:rsidRPr="00722529">
        <w:rPr>
          <w:rFonts w:ascii="Arial" w:eastAsia="等线" w:hAnsi="Arial" w:cs="Arial" w:hint="eastAsia"/>
        </w:rPr>
        <w:t>**</w:t>
      </w:r>
      <w:r w:rsidRPr="00722529">
        <w:rPr>
          <w:rFonts w:ascii="Arial" w:eastAsia="等线" w:hAnsi="Arial" w:cs="Arial" w:hint="eastAsia"/>
        </w:rPr>
        <w:t>“绿动声纹”溯源演示系统原型</w:t>
      </w:r>
      <w:r w:rsidRPr="00722529">
        <w:rPr>
          <w:rFonts w:ascii="Arial" w:eastAsia="等线" w:hAnsi="Arial" w:cs="Arial" w:hint="eastAsia"/>
        </w:rPr>
        <w:t>**</w:t>
      </w:r>
      <w:r w:rsidRPr="00722529">
        <w:rPr>
          <w:rFonts w:ascii="Arial" w:eastAsia="等线" w:hAnsi="Arial" w:cs="Arial" w:hint="eastAsia"/>
        </w:rPr>
        <w:t>，并进行了小范围室外模拟测试，收集了用户反馈意见，为后续产品优化和推广奠定了基础。截至中期，核心方案已完成</w:t>
      </w:r>
      <w:r w:rsidRPr="00722529">
        <w:rPr>
          <w:rFonts w:ascii="Arial" w:eastAsia="等线" w:hAnsi="Arial" w:cs="Arial" w:hint="eastAsia"/>
        </w:rPr>
        <w:t xml:space="preserve"> 65% </w:t>
      </w:r>
      <w:r w:rsidRPr="00722529">
        <w:rPr>
          <w:rFonts w:ascii="Arial" w:eastAsia="等线" w:hAnsi="Arial" w:cs="Arial" w:hint="eastAsia"/>
        </w:rPr>
        <w:t>的设计与实施工作，各项指标基本达到中期预期要求</w:t>
      </w:r>
    </w:p>
    <w:p w14:paraId="6CE68E77" w14:textId="77777777" w:rsidR="00722529" w:rsidRDefault="00722529" w:rsidP="00722529">
      <w:pPr>
        <w:spacing w:before="300" w:after="120" w:line="288" w:lineRule="auto"/>
        <w:outlineLvl w:val="2"/>
        <w:rPr>
          <w:rFonts w:ascii="Arial" w:eastAsia="等线" w:hAnsi="Arial" w:cs="Arial"/>
        </w:rPr>
      </w:pPr>
      <w:r w:rsidRPr="00722529">
        <w:rPr>
          <w:rFonts w:ascii="Arial" w:eastAsia="等线" w:hAnsi="Arial" w:cs="Arial" w:hint="eastAsia"/>
        </w:rPr>
        <w:t>（</w:t>
      </w:r>
      <w:r w:rsidRPr="00722529">
        <w:rPr>
          <w:rFonts w:ascii="Arial" w:eastAsia="等线" w:hAnsi="Arial" w:cs="Arial" w:hint="eastAsia"/>
        </w:rPr>
        <w:t>3</w:t>
      </w:r>
      <w:r w:rsidRPr="00722529">
        <w:rPr>
          <w:rFonts w:ascii="Arial" w:eastAsia="等线" w:hAnsi="Arial" w:cs="Arial" w:hint="eastAsia"/>
        </w:rPr>
        <w:t>）数据处理与分析：团队建立了规范的数据管理机制，对调研收集到的原始数据、实验产生的数据进行了整理、清洗和分析，运用</w:t>
      </w:r>
      <w:r w:rsidRPr="00722529">
        <w:rPr>
          <w:rFonts w:ascii="Arial" w:eastAsia="等线" w:hAnsi="Arial" w:cs="Arial" w:hint="eastAsia"/>
        </w:rPr>
        <w:t xml:space="preserve"> Python (</w:t>
      </w:r>
      <w:proofErr w:type="spellStart"/>
      <w:r w:rsidRPr="00722529">
        <w:rPr>
          <w:rFonts w:ascii="Arial" w:eastAsia="等线" w:hAnsi="Arial" w:cs="Arial" w:hint="eastAsia"/>
        </w:rPr>
        <w:t>PyTorch</w:t>
      </w:r>
      <w:proofErr w:type="spellEnd"/>
      <w:r w:rsidRPr="00722529">
        <w:rPr>
          <w:rFonts w:ascii="Arial" w:eastAsia="等线" w:hAnsi="Arial" w:cs="Arial" w:hint="eastAsia"/>
        </w:rPr>
        <w:t xml:space="preserve"> </w:t>
      </w:r>
      <w:r w:rsidRPr="00722529">
        <w:rPr>
          <w:rFonts w:ascii="Arial" w:eastAsia="等线" w:hAnsi="Arial" w:cs="Arial" w:hint="eastAsia"/>
        </w:rPr>
        <w:t>及</w:t>
      </w:r>
      <w:r w:rsidRPr="00722529">
        <w:rPr>
          <w:rFonts w:ascii="Arial" w:eastAsia="等线" w:hAnsi="Arial" w:cs="Arial" w:hint="eastAsia"/>
        </w:rPr>
        <w:t xml:space="preserve"> Pandas </w:t>
      </w:r>
      <w:r w:rsidRPr="00722529">
        <w:rPr>
          <w:rFonts w:ascii="Arial" w:eastAsia="等线" w:hAnsi="Arial" w:cs="Arial" w:hint="eastAsia"/>
        </w:rPr>
        <w:t>库</w:t>
      </w:r>
      <w:r w:rsidRPr="00722529">
        <w:rPr>
          <w:rFonts w:ascii="Arial" w:eastAsia="等线" w:hAnsi="Arial" w:cs="Arial" w:hint="eastAsia"/>
        </w:rPr>
        <w:t xml:space="preserve">) </w:t>
      </w:r>
      <w:r w:rsidRPr="00722529">
        <w:rPr>
          <w:rFonts w:ascii="Arial" w:eastAsia="等线" w:hAnsi="Arial" w:cs="Arial" w:hint="eastAsia"/>
        </w:rPr>
        <w:t>对数据进行统计分析、可视化处理，形成了数据报告</w:t>
      </w:r>
      <w:r w:rsidRPr="00722529">
        <w:rPr>
          <w:rFonts w:ascii="Arial" w:eastAsia="等线" w:hAnsi="Arial" w:cs="Arial" w:hint="eastAsia"/>
        </w:rPr>
        <w:t xml:space="preserve"> 3 </w:t>
      </w:r>
      <w:r w:rsidRPr="00722529">
        <w:rPr>
          <w:rFonts w:ascii="Arial" w:eastAsia="等线" w:hAnsi="Arial" w:cs="Arial" w:hint="eastAsia"/>
        </w:rPr>
        <w:t>份。通过数据分析，验证了项目研究假设，明确了研究过程中的关键问题，为项目核心内容的优化和后续研究提供了数据支撑。例如，在噪声时序特征提取环节中，通过对不同时段采集的</w:t>
      </w:r>
      <w:r w:rsidRPr="00722529">
        <w:rPr>
          <w:rFonts w:ascii="Arial" w:eastAsia="等线" w:hAnsi="Arial" w:cs="Arial" w:hint="eastAsia"/>
        </w:rPr>
        <w:t xml:space="preserve"> dB </w:t>
      </w:r>
      <w:r w:rsidRPr="00722529">
        <w:rPr>
          <w:rFonts w:ascii="Arial" w:eastAsia="等线" w:hAnsi="Arial" w:cs="Arial" w:hint="eastAsia"/>
        </w:rPr>
        <w:t>级样本数据的分析，发现了环境噪声在特定频率下的周期性非线性衰减规律，据此调整了算法的时间窗口参数，提升了研究的针对性和科学性。</w:t>
      </w:r>
    </w:p>
    <w:p w14:paraId="75343DDB" w14:textId="258B5271" w:rsidR="0010375F" w:rsidRDefault="00000000" w:rsidP="00722529">
      <w:pPr>
        <w:spacing w:before="300" w:after="120" w:line="288" w:lineRule="auto"/>
        <w:outlineLvl w:val="2"/>
        <w:rPr>
          <w:rFonts w:hint="eastAsia"/>
        </w:rPr>
      </w:pPr>
      <w:r>
        <w:rPr>
          <w:rFonts w:ascii="Arial" w:eastAsia="等线" w:hAnsi="Arial" w:cs="Arial"/>
          <w:b/>
          <w:sz w:val="30"/>
        </w:rPr>
        <w:t xml:space="preserve">3. </w:t>
      </w:r>
      <w:r>
        <w:rPr>
          <w:rFonts w:ascii="Arial" w:eastAsia="等线" w:hAnsi="Arial" w:cs="Arial"/>
          <w:b/>
          <w:sz w:val="30"/>
        </w:rPr>
        <w:t>阶段性成果总结</w:t>
      </w:r>
      <w:bookmarkEnd w:id="9"/>
    </w:p>
    <w:p w14:paraId="7035EF85" w14:textId="77777777" w:rsidR="0010375F" w:rsidRDefault="00000000">
      <w:pPr>
        <w:spacing w:before="120" w:after="120" w:line="288" w:lineRule="auto"/>
        <w:rPr>
          <w:rFonts w:hint="eastAsia"/>
        </w:rPr>
      </w:pPr>
      <w:r>
        <w:rPr>
          <w:rFonts w:ascii="Arial" w:eastAsia="等线" w:hAnsi="Arial" w:cs="Arial"/>
        </w:rPr>
        <w:t>经过中期阶段的研究与实践，项目已形成一系列阶段性成果，具体如下：</w:t>
      </w:r>
    </w:p>
    <w:p w14:paraId="6032AFFC" w14:textId="3ED5F3DF"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）理论成果：完成文献综述</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篇、研究报告</w:t>
      </w:r>
      <w:r>
        <w:rPr>
          <w:rFonts w:ascii="Arial" w:eastAsia="等线" w:hAnsi="Arial" w:cs="Arial"/>
        </w:rPr>
        <w:t>______</w:t>
      </w:r>
      <w:r w:rsidR="00722529">
        <w:rPr>
          <w:rFonts w:ascii="Arial" w:eastAsia="等线" w:hAnsi="Arial" w:cs="Arial" w:hint="eastAsia"/>
        </w:rPr>
        <w:t>1</w:t>
      </w:r>
      <w:r>
        <w:rPr>
          <w:rFonts w:ascii="Arial" w:eastAsia="等线" w:hAnsi="Arial" w:cs="Arial"/>
        </w:rPr>
        <w:t>____</w:t>
      </w:r>
      <w:r>
        <w:rPr>
          <w:rFonts w:ascii="Arial" w:eastAsia="等线" w:hAnsi="Arial" w:cs="Arial"/>
        </w:rPr>
        <w:t>篇（约</w:t>
      </w:r>
      <w:r>
        <w:rPr>
          <w:rFonts w:ascii="Arial" w:eastAsia="等线" w:hAnsi="Arial" w:cs="Arial"/>
        </w:rPr>
        <w:t>____</w:t>
      </w:r>
      <w:r w:rsidR="00722529">
        <w:rPr>
          <w:rFonts w:ascii="Arial" w:eastAsia="等线" w:hAnsi="Arial" w:cs="Arial" w:hint="eastAsia"/>
        </w:rPr>
        <w:t>2000</w:t>
      </w:r>
      <w:r>
        <w:rPr>
          <w:rFonts w:ascii="Arial" w:eastAsia="等线" w:hAnsi="Arial" w:cs="Arial"/>
        </w:rPr>
        <w:t>______</w:t>
      </w:r>
      <w:r>
        <w:rPr>
          <w:rFonts w:ascii="Arial" w:eastAsia="等线" w:hAnsi="Arial" w:cs="Arial"/>
        </w:rPr>
        <w:t>字），梳理了相关数学理论与方法的应用思路，形成了初步的研究结论</w:t>
      </w:r>
      <w:r>
        <w:rPr>
          <w:rFonts w:ascii="Arial" w:eastAsia="等线" w:hAnsi="Arial" w:cs="Arial"/>
        </w:rPr>
        <w:t>_____</w:t>
      </w:r>
      <w:r w:rsidR="00722529">
        <w:rPr>
          <w:rFonts w:ascii="Arial" w:eastAsia="等线" w:hAnsi="Arial" w:cs="Arial" w:hint="eastAsia"/>
        </w:rPr>
        <w:t>8</w:t>
      </w:r>
      <w:r>
        <w:rPr>
          <w:rFonts w:ascii="Arial" w:eastAsia="等线" w:hAnsi="Arial" w:cs="Arial"/>
        </w:rPr>
        <w:t>_____</w:t>
      </w:r>
      <w:r>
        <w:rPr>
          <w:rFonts w:ascii="Arial" w:eastAsia="等线" w:hAnsi="Arial" w:cs="Arial"/>
        </w:rPr>
        <w:t>条，为项目后期研究提供了理论支撑；撰写学术论文</w:t>
      </w:r>
      <w:r>
        <w:rPr>
          <w:rFonts w:ascii="Arial" w:eastAsia="等线" w:hAnsi="Arial" w:cs="Arial"/>
        </w:rPr>
        <w:t>___</w:t>
      </w:r>
      <w:r w:rsidR="00722529">
        <w:rPr>
          <w:rFonts w:ascii="Arial" w:eastAsia="等线" w:hAnsi="Arial" w:cs="Arial" w:hint="eastAsia"/>
        </w:rPr>
        <w:t>1</w:t>
      </w:r>
      <w:r>
        <w:rPr>
          <w:rFonts w:ascii="Arial" w:eastAsia="等线" w:hAnsi="Arial" w:cs="Arial"/>
        </w:rPr>
        <w:t>_______</w:t>
      </w:r>
      <w:r>
        <w:rPr>
          <w:rFonts w:ascii="Arial" w:eastAsia="等线" w:hAnsi="Arial" w:cs="Arial"/>
        </w:rPr>
        <w:t>篇（其中，已投稿</w:t>
      </w:r>
      <w:r>
        <w:rPr>
          <w:rFonts w:ascii="Arial" w:eastAsia="等线" w:hAnsi="Arial" w:cs="Arial"/>
        </w:rPr>
        <w:t>_____</w:t>
      </w:r>
      <w:r w:rsidR="00722529">
        <w:rPr>
          <w:rFonts w:ascii="Arial" w:eastAsia="等线" w:hAnsi="Arial" w:cs="Arial" w:hint="eastAsia"/>
        </w:rPr>
        <w:t>0</w:t>
      </w:r>
      <w:r>
        <w:rPr>
          <w:rFonts w:ascii="Arial" w:eastAsia="等线" w:hAnsi="Arial" w:cs="Arial"/>
        </w:rPr>
        <w:t>_____</w:t>
      </w:r>
      <w:r>
        <w:rPr>
          <w:rFonts w:ascii="Arial" w:eastAsia="等线" w:hAnsi="Arial" w:cs="Arial"/>
        </w:rPr>
        <w:t>篇，正在修改完善</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篇），论文聚焦</w:t>
      </w:r>
      <w:r>
        <w:rPr>
          <w:rFonts w:ascii="Arial" w:eastAsia="等线" w:hAnsi="Arial" w:cs="Arial"/>
        </w:rPr>
        <w:t>_____</w:t>
      </w:r>
      <w:r w:rsidR="00722529">
        <w:rPr>
          <w:rFonts w:ascii="Arial" w:eastAsia="等线" w:hAnsi="Arial" w:cs="Arial" w:hint="eastAsia"/>
        </w:rPr>
        <w:t>声学模型</w:t>
      </w:r>
      <w:r>
        <w:rPr>
          <w:rFonts w:ascii="Arial" w:eastAsia="等线" w:hAnsi="Arial" w:cs="Arial"/>
        </w:rPr>
        <w:t>_____</w:t>
      </w:r>
      <w:r>
        <w:rPr>
          <w:rFonts w:ascii="Arial" w:eastAsia="等线" w:hAnsi="Arial" w:cs="Arial"/>
        </w:rPr>
        <w:t>（项目核心研究内容），结合数学专业特色，探讨了</w:t>
      </w:r>
      <w:r>
        <w:rPr>
          <w:rFonts w:ascii="Arial" w:eastAsia="等线" w:hAnsi="Arial" w:cs="Arial"/>
        </w:rPr>
        <w:t>_____</w:t>
      </w:r>
      <w:r w:rsidR="00722529">
        <w:rPr>
          <w:rFonts w:ascii="Arial" w:eastAsia="等线" w:hAnsi="Arial" w:cs="Arial" w:hint="eastAsia"/>
        </w:rPr>
        <w:t>传统声学与深度学习的融合</w:t>
      </w:r>
      <w:r>
        <w:rPr>
          <w:rFonts w:ascii="Arial" w:eastAsia="等线" w:hAnsi="Arial" w:cs="Arial"/>
        </w:rPr>
        <w:t>_____</w:t>
      </w:r>
      <w:r>
        <w:rPr>
          <w:rFonts w:ascii="Arial" w:eastAsia="等线" w:hAnsi="Arial" w:cs="Arial"/>
        </w:rPr>
        <w:t>（研究重点和创新点）。</w:t>
      </w:r>
    </w:p>
    <w:p w14:paraId="13963B54" w14:textId="435E3FBD"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）实践成果：开发产品原型</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proofErr w:type="gramStart"/>
      <w:r>
        <w:rPr>
          <w:rFonts w:ascii="Arial" w:eastAsia="等线" w:hAnsi="Arial" w:cs="Arial"/>
        </w:rPr>
        <w:t>个</w:t>
      </w:r>
      <w:proofErr w:type="gramEnd"/>
      <w:r>
        <w:rPr>
          <w:rFonts w:ascii="Arial" w:eastAsia="等线" w:hAnsi="Arial" w:cs="Arial"/>
        </w:rPr>
        <w:t>（如：数学科普课件、智能算法程序、文</w:t>
      </w:r>
      <w:proofErr w:type="gramStart"/>
      <w:r>
        <w:rPr>
          <w:rFonts w:ascii="Arial" w:eastAsia="等线" w:hAnsi="Arial" w:cs="Arial"/>
        </w:rPr>
        <w:t>创产品</w:t>
      </w:r>
      <w:proofErr w:type="gramEnd"/>
      <w:r>
        <w:rPr>
          <w:rFonts w:ascii="Arial" w:eastAsia="等线" w:hAnsi="Arial" w:cs="Arial"/>
        </w:rPr>
        <w:t>样品等），完成实验报告</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份、数据报告</w:t>
      </w:r>
      <w:r>
        <w:rPr>
          <w:rFonts w:ascii="Arial" w:eastAsia="等线" w:hAnsi="Arial" w:cs="Arial"/>
        </w:rPr>
        <w:t>______</w:t>
      </w:r>
      <w:r w:rsidR="00722529">
        <w:rPr>
          <w:rFonts w:ascii="Arial" w:eastAsia="等线" w:hAnsi="Arial" w:cs="Arial" w:hint="eastAsia"/>
        </w:rPr>
        <w:t>1</w:t>
      </w:r>
      <w:r>
        <w:rPr>
          <w:rFonts w:ascii="Arial" w:eastAsia="等线" w:hAnsi="Arial" w:cs="Arial"/>
        </w:rPr>
        <w:t>____</w:t>
      </w:r>
      <w:r>
        <w:rPr>
          <w:rFonts w:ascii="Arial" w:eastAsia="等线" w:hAnsi="Arial" w:cs="Arial"/>
        </w:rPr>
        <w:t>份，整理调研记录</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份；若为创业类项目，已完成市场调研分析报告、商业模式计划书（初稿），与</w:t>
      </w:r>
      <w:r>
        <w:rPr>
          <w:rFonts w:ascii="Arial" w:eastAsia="等线" w:hAnsi="Arial" w:cs="Arial"/>
        </w:rPr>
        <w:t>_______</w:t>
      </w:r>
      <w:r w:rsidR="00722529">
        <w:rPr>
          <w:rFonts w:ascii="Arial" w:eastAsia="等线" w:hAnsi="Arial" w:cs="Arial" w:hint="eastAsia"/>
        </w:rPr>
        <w:t>无</w:t>
      </w:r>
      <w:r>
        <w:rPr>
          <w:rFonts w:ascii="Arial" w:eastAsia="等线" w:hAnsi="Arial" w:cs="Arial"/>
        </w:rPr>
        <w:t>___</w:t>
      </w:r>
      <w:r>
        <w:rPr>
          <w:rFonts w:ascii="Arial" w:eastAsia="等线" w:hAnsi="Arial" w:cs="Arial"/>
        </w:rPr>
        <w:t>（相关企业、机构）建立了初步合作意向；若为创新类项目，已完成数学模型的构建与初步验证、算法的设计与优化，形成了可复用的研究方法和技术方案。</w:t>
      </w:r>
    </w:p>
    <w:p w14:paraId="056EC4C2" w14:textId="77046721"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）团队成果：团队成员的专业能力、创新能力和协作能力得到显著提升，其中</w:t>
      </w:r>
      <w:r>
        <w:rPr>
          <w:rFonts w:ascii="Arial" w:eastAsia="等线" w:hAnsi="Arial" w:cs="Arial"/>
        </w:rPr>
        <w:lastRenderedPageBreak/>
        <w:t>_____</w:t>
      </w:r>
      <w:r w:rsidR="00722529">
        <w:rPr>
          <w:rFonts w:ascii="Arial" w:eastAsia="等线" w:hAnsi="Arial" w:cs="Arial" w:hint="eastAsia"/>
        </w:rPr>
        <w:t>5</w:t>
      </w:r>
      <w:r>
        <w:rPr>
          <w:rFonts w:ascii="Arial" w:eastAsia="等线" w:hAnsi="Arial" w:cs="Arial"/>
        </w:rPr>
        <w:t>_____</w:t>
      </w:r>
      <w:r>
        <w:rPr>
          <w:rFonts w:ascii="Arial" w:eastAsia="等线" w:hAnsi="Arial" w:cs="Arial"/>
        </w:rPr>
        <w:t>名成员获得荣誉；团队形成了规范的项目管理制度、沟通机制和工作流程，积累了丰富的创新创业实践经验，为后续项目推进和团队发展奠定了基础。</w:t>
      </w:r>
    </w:p>
    <w:p w14:paraId="057F05A5" w14:textId="3674D5E1"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）其他成果：完成项目季度进展上报</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次，提交相关材料</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份；参与学校、学院组织的创新创业培训、交流活动</w:t>
      </w:r>
      <w:r>
        <w:rPr>
          <w:rFonts w:ascii="Arial" w:eastAsia="等线" w:hAnsi="Arial" w:cs="Arial"/>
        </w:rPr>
        <w:t>______</w:t>
      </w:r>
      <w:r w:rsidR="00722529">
        <w:rPr>
          <w:rFonts w:ascii="Arial" w:eastAsia="等线" w:hAnsi="Arial" w:cs="Arial" w:hint="eastAsia"/>
        </w:rPr>
        <w:t>1</w:t>
      </w:r>
      <w:r>
        <w:rPr>
          <w:rFonts w:ascii="Arial" w:eastAsia="等线" w:hAnsi="Arial" w:cs="Arial"/>
        </w:rPr>
        <w:t>____</w:t>
      </w:r>
      <w:r>
        <w:rPr>
          <w:rFonts w:ascii="Arial" w:eastAsia="等线" w:hAnsi="Arial" w:cs="Arial"/>
        </w:rPr>
        <w:t>次，分享项目研究进展和实践心得；制作项目宣传材料</w:t>
      </w:r>
      <w:r>
        <w:rPr>
          <w:rFonts w:ascii="Arial" w:eastAsia="等线" w:hAnsi="Arial" w:cs="Arial"/>
        </w:rPr>
        <w:t>____</w:t>
      </w:r>
      <w:r w:rsidR="00722529">
        <w:rPr>
          <w:rFonts w:ascii="Arial" w:eastAsia="等线" w:hAnsi="Arial" w:cs="Arial" w:hint="eastAsia"/>
        </w:rPr>
        <w:t>0</w:t>
      </w:r>
      <w:r>
        <w:rPr>
          <w:rFonts w:ascii="Arial" w:eastAsia="等线" w:hAnsi="Arial" w:cs="Arial"/>
        </w:rPr>
        <w:t>______</w:t>
      </w:r>
      <w:r>
        <w:rPr>
          <w:rFonts w:ascii="Arial" w:eastAsia="等线" w:hAnsi="Arial" w:cs="Arial"/>
        </w:rPr>
        <w:t>份（如：</w:t>
      </w:r>
      <w:r>
        <w:rPr>
          <w:rFonts w:ascii="Arial" w:eastAsia="等线" w:hAnsi="Arial" w:cs="Arial"/>
        </w:rPr>
        <w:t>PPT</w:t>
      </w:r>
      <w:r>
        <w:rPr>
          <w:rFonts w:ascii="Arial" w:eastAsia="等线" w:hAnsi="Arial" w:cs="Arial"/>
        </w:rPr>
        <w:t>、海报等），提升了项目的影响力。</w:t>
      </w:r>
    </w:p>
    <w:p w14:paraId="75084322" w14:textId="77777777" w:rsidR="0010375F" w:rsidRDefault="00000000">
      <w:pPr>
        <w:spacing w:before="320" w:after="120" w:line="288" w:lineRule="auto"/>
        <w:outlineLvl w:val="1"/>
        <w:rPr>
          <w:rFonts w:hint="eastAsia"/>
        </w:rPr>
      </w:pPr>
      <w:bookmarkStart w:id="10" w:name="heading_10"/>
      <w:r>
        <w:rPr>
          <w:rFonts w:ascii="Arial" w:eastAsia="等线" w:hAnsi="Arial" w:cs="Arial"/>
          <w:b/>
          <w:sz w:val="32"/>
        </w:rPr>
        <w:t>（三）指导教师指导情况</w:t>
      </w:r>
      <w:bookmarkEnd w:id="10"/>
    </w:p>
    <w:p w14:paraId="59047865" w14:textId="143666B5" w:rsidR="0010375F" w:rsidRDefault="00000000">
      <w:pPr>
        <w:spacing w:before="120" w:after="120" w:line="288" w:lineRule="auto"/>
        <w:rPr>
          <w:rFonts w:hint="eastAsia"/>
        </w:rPr>
      </w:pPr>
      <w:r>
        <w:rPr>
          <w:rFonts w:ascii="Arial" w:eastAsia="等线" w:hAnsi="Arial" w:cs="Arial"/>
        </w:rPr>
        <w:t>本项目指导教师为嘉应学院数学学院</w:t>
      </w:r>
      <w:r>
        <w:rPr>
          <w:rFonts w:ascii="Arial" w:eastAsia="等线" w:hAnsi="Arial" w:cs="Arial"/>
        </w:rPr>
        <w:t>_____</w:t>
      </w:r>
      <w:r w:rsidR="00722529">
        <w:rPr>
          <w:rFonts w:ascii="Arial" w:eastAsia="等线" w:hAnsi="Arial" w:cs="Arial" w:hint="eastAsia"/>
        </w:rPr>
        <w:t>教授</w:t>
      </w:r>
      <w:r>
        <w:rPr>
          <w:rFonts w:ascii="Arial" w:eastAsia="等线" w:hAnsi="Arial" w:cs="Arial"/>
        </w:rPr>
        <w:t>_____</w:t>
      </w:r>
      <w:r>
        <w:rPr>
          <w:rFonts w:ascii="Arial" w:eastAsia="等线" w:hAnsi="Arial" w:cs="Arial"/>
        </w:rPr>
        <w:t>（职称）</w:t>
      </w:r>
      <w:r>
        <w:rPr>
          <w:rFonts w:ascii="Arial" w:eastAsia="等线" w:hAnsi="Arial" w:cs="Arial"/>
        </w:rPr>
        <w:t>____</w:t>
      </w:r>
      <w:r w:rsidR="00722529">
        <w:rPr>
          <w:rFonts w:ascii="Arial" w:eastAsia="等线" w:hAnsi="Arial" w:cs="Arial" w:hint="eastAsia"/>
        </w:rPr>
        <w:t>黄可坤</w:t>
      </w:r>
      <w:r>
        <w:rPr>
          <w:rFonts w:ascii="Arial" w:eastAsia="等线" w:hAnsi="Arial" w:cs="Arial"/>
        </w:rPr>
        <w:t>______</w:t>
      </w:r>
      <w:r>
        <w:rPr>
          <w:rFonts w:ascii="Arial" w:eastAsia="等线" w:hAnsi="Arial" w:cs="Arial"/>
        </w:rPr>
        <w:t>（姓名）老师，指导教师长期从事</w:t>
      </w:r>
      <w:r>
        <w:rPr>
          <w:rFonts w:ascii="Arial" w:eastAsia="等线" w:hAnsi="Arial" w:cs="Arial"/>
        </w:rPr>
        <w:t>____</w:t>
      </w:r>
      <w:r w:rsidR="00722529">
        <w:rPr>
          <w:rFonts w:ascii="Arial" w:eastAsia="等线" w:hAnsi="Arial" w:cs="Arial" w:hint="eastAsia"/>
        </w:rPr>
        <w:t>模式识别</w:t>
      </w:r>
      <w:r>
        <w:rPr>
          <w:rFonts w:ascii="Arial" w:eastAsia="等线" w:hAnsi="Arial" w:cs="Arial"/>
        </w:rPr>
        <w:t>______</w:t>
      </w:r>
      <w:r>
        <w:rPr>
          <w:rFonts w:ascii="Arial" w:eastAsia="等线" w:hAnsi="Arial" w:cs="Arial"/>
        </w:rPr>
        <w:t>（相关专业领域）的教学和科研工作，具有丰富的专业知识和创新创业指导经验。中期阶段，指导教师全程参与项目指导，具体指导情况如下：</w:t>
      </w:r>
    </w:p>
    <w:p w14:paraId="1B8B9D13" w14:textId="77777777"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方向指导：定期与项目团队沟通，结合项目研究方向和实际进展，指导团队明确研究重点、优化技术路线，纠正项目实施过程中出现的偏差，确保项目研究不偏离立项目标；针对数学理论与实践应用的结合点，给予专业指导，帮助团队解决研究过程中遇到的数学专业难题。</w:t>
      </w:r>
    </w:p>
    <w:p w14:paraId="5615A855" w14:textId="77777777" w:rsidR="0010375F"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方法指导：指导团队开展文献调研、实地调研、数据处理、实验操作等工作，传授科学的研究方法和实践技巧；指导团队整理研究成果、撰写研究报告和学术论文，规范成果呈现形式，提升成果质量。</w:t>
      </w:r>
    </w:p>
    <w:p w14:paraId="17E7BB32" w14:textId="77777777" w:rsidR="0010375F"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资源支持：为团队提供相关的学术资源、实验设备和实践平台，帮助团队对接相关企业、机构或专家，为项目研究和实践提供保障；指导团队合理使用项目经费，规范经费报销流程，确保经费使用合</w:t>
      </w:r>
      <w:proofErr w:type="gramStart"/>
      <w:r>
        <w:rPr>
          <w:rFonts w:ascii="Arial" w:eastAsia="等线" w:hAnsi="Arial" w:cs="Arial"/>
        </w:rPr>
        <w:t>规</w:t>
      </w:r>
      <w:proofErr w:type="gramEnd"/>
      <w:r>
        <w:rPr>
          <w:rFonts w:ascii="Arial" w:eastAsia="等线" w:hAnsi="Arial" w:cs="Arial"/>
        </w:rPr>
        <w:t>、高效。</w:t>
      </w:r>
    </w:p>
    <w:p w14:paraId="30051960" w14:textId="77777777" w:rsidR="0010375F"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过程监督：定期检查项目进展情况，督促团队按照实施计划推进工作，及时发现项目实施过程中存在的问题，并指导团队提出针对性改进措施；鼓励团队成员积极参与创新创业活动，提升自身能力。</w:t>
      </w:r>
    </w:p>
    <w:p w14:paraId="4EAB31CB" w14:textId="45D0F333" w:rsidR="0010375F" w:rsidRDefault="00000000">
      <w:pPr>
        <w:spacing w:before="120" w:after="120" w:line="288" w:lineRule="auto"/>
        <w:rPr>
          <w:rFonts w:hint="eastAsia"/>
        </w:rPr>
      </w:pPr>
      <w:r>
        <w:rPr>
          <w:rFonts w:ascii="Arial" w:eastAsia="等线" w:hAnsi="Arial" w:cs="Arial"/>
        </w:rPr>
        <w:t>中期阶段，指导教师共开展集中指导</w:t>
      </w:r>
      <w:r>
        <w:rPr>
          <w:rFonts w:ascii="Arial" w:eastAsia="等线" w:hAnsi="Arial" w:cs="Arial"/>
        </w:rPr>
        <w:t>_______</w:t>
      </w:r>
      <w:r w:rsidR="00722529">
        <w:rPr>
          <w:rFonts w:ascii="Arial" w:eastAsia="等线" w:hAnsi="Arial" w:cs="Arial" w:hint="eastAsia"/>
        </w:rPr>
        <w:t>1</w:t>
      </w:r>
      <w:r>
        <w:rPr>
          <w:rFonts w:ascii="Arial" w:eastAsia="等线" w:hAnsi="Arial" w:cs="Arial"/>
        </w:rPr>
        <w:t>___</w:t>
      </w:r>
      <w:r>
        <w:rPr>
          <w:rFonts w:ascii="Arial" w:eastAsia="等线" w:hAnsi="Arial" w:cs="Arial"/>
        </w:rPr>
        <w:t>次，个别指导</w:t>
      </w:r>
      <w:r>
        <w:rPr>
          <w:rFonts w:ascii="Arial" w:eastAsia="等线" w:hAnsi="Arial" w:cs="Arial"/>
        </w:rPr>
        <w:t>_____</w:t>
      </w:r>
      <w:r w:rsidR="00722529">
        <w:rPr>
          <w:rFonts w:ascii="Arial" w:eastAsia="等线" w:hAnsi="Arial" w:cs="Arial" w:hint="eastAsia"/>
        </w:rPr>
        <w:t>1</w:t>
      </w:r>
      <w:r>
        <w:rPr>
          <w:rFonts w:ascii="Arial" w:eastAsia="等线" w:hAnsi="Arial" w:cs="Arial"/>
        </w:rPr>
        <w:t>_____</w:t>
      </w:r>
      <w:r>
        <w:rPr>
          <w:rFonts w:ascii="Arial" w:eastAsia="等线" w:hAnsi="Arial" w:cs="Arial"/>
        </w:rPr>
        <w:t>次，提供书面指导意见</w:t>
      </w:r>
      <w:r>
        <w:rPr>
          <w:rFonts w:ascii="Arial" w:eastAsia="等线" w:hAnsi="Arial" w:cs="Arial"/>
        </w:rPr>
        <w:t>_______</w:t>
      </w:r>
      <w:r w:rsidR="00722529">
        <w:rPr>
          <w:rFonts w:ascii="Arial" w:eastAsia="等线" w:hAnsi="Arial" w:cs="Arial" w:hint="eastAsia"/>
        </w:rPr>
        <w:t>1</w:t>
      </w:r>
      <w:r>
        <w:rPr>
          <w:rFonts w:ascii="Arial" w:eastAsia="等线" w:hAnsi="Arial" w:cs="Arial"/>
        </w:rPr>
        <w:t>___</w:t>
      </w:r>
      <w:r>
        <w:rPr>
          <w:rFonts w:ascii="Arial" w:eastAsia="等线" w:hAnsi="Arial" w:cs="Arial"/>
        </w:rPr>
        <w:t>份，有效推动了项目的顺利推进，为项目中期目标的实现提供了有力支撑。</w:t>
      </w:r>
    </w:p>
    <w:p w14:paraId="18A2223F" w14:textId="77777777" w:rsidR="0010375F" w:rsidRDefault="00000000">
      <w:pPr>
        <w:spacing w:before="380" w:after="140" w:line="288" w:lineRule="auto"/>
        <w:outlineLvl w:val="0"/>
        <w:rPr>
          <w:rFonts w:hint="eastAsia"/>
        </w:rPr>
      </w:pPr>
      <w:bookmarkStart w:id="11" w:name="heading_11"/>
      <w:r>
        <w:rPr>
          <w:rFonts w:ascii="Arial" w:eastAsia="等线" w:hAnsi="Arial" w:cs="Arial"/>
          <w:b/>
          <w:sz w:val="36"/>
        </w:rPr>
        <w:t>三、项目实施过程中存在的问题与不足</w:t>
      </w:r>
      <w:bookmarkEnd w:id="11"/>
    </w:p>
    <w:p w14:paraId="1F089B23" w14:textId="77777777" w:rsidR="0010375F" w:rsidRDefault="00000000">
      <w:pPr>
        <w:spacing w:before="120" w:after="120" w:line="288" w:lineRule="auto"/>
        <w:rPr>
          <w:rFonts w:hint="eastAsia"/>
        </w:rPr>
      </w:pPr>
      <w:r>
        <w:rPr>
          <w:rFonts w:ascii="Arial" w:eastAsia="等线" w:hAnsi="Arial" w:cs="Arial"/>
        </w:rPr>
        <w:t>在项目中期推进过程中，虽然总体进展顺利，完成了既定的中期任务，但结合项目研究实际和团队自身情况，仍存在一些问题和不足，主要体现在以下几个方面，需要在后期工作中重点改进和完善。</w:t>
      </w:r>
    </w:p>
    <w:p w14:paraId="283455CC" w14:textId="77777777" w:rsidR="0010375F" w:rsidRDefault="00000000">
      <w:pPr>
        <w:spacing w:before="320" w:after="120" w:line="288" w:lineRule="auto"/>
        <w:outlineLvl w:val="1"/>
        <w:rPr>
          <w:rFonts w:hint="eastAsia"/>
        </w:rPr>
      </w:pPr>
      <w:bookmarkStart w:id="12" w:name="heading_12"/>
      <w:r>
        <w:rPr>
          <w:rFonts w:ascii="Arial" w:eastAsia="等线" w:hAnsi="Arial" w:cs="Arial"/>
          <w:b/>
          <w:sz w:val="32"/>
        </w:rPr>
        <w:t>（一）专业能力与实践能力不足</w:t>
      </w:r>
      <w:bookmarkEnd w:id="12"/>
    </w:p>
    <w:p w14:paraId="2A6611F5" w14:textId="77777777" w:rsidR="00722529" w:rsidRPr="00722529" w:rsidRDefault="00722529" w:rsidP="00722529">
      <w:pPr>
        <w:spacing w:before="320" w:after="120" w:line="288" w:lineRule="auto"/>
        <w:outlineLvl w:val="1"/>
        <w:rPr>
          <w:rFonts w:ascii="Arial" w:eastAsia="等线" w:hAnsi="Arial" w:cs="Arial" w:hint="eastAsia"/>
        </w:rPr>
      </w:pPr>
      <w:bookmarkStart w:id="13" w:name="heading_13"/>
      <w:r w:rsidRPr="00722529">
        <w:rPr>
          <w:rFonts w:ascii="Arial" w:eastAsia="等线" w:hAnsi="Arial" w:cs="Arial"/>
        </w:rPr>
        <w:lastRenderedPageBreak/>
        <w:t>项目团队成员均为在校大学生，虽然具备一定的数学专业基础，但在项目研究过程中，面对复杂非线性时序数学模型的构建与超参数优化、深度学习框架（如</w:t>
      </w:r>
      <w:r w:rsidRPr="00722529">
        <w:rPr>
          <w:rFonts w:ascii="Arial" w:eastAsia="等线" w:hAnsi="Arial" w:cs="Arial"/>
        </w:rPr>
        <w:t xml:space="preserve"> </w:t>
      </w:r>
      <w:proofErr w:type="spellStart"/>
      <w:r w:rsidRPr="00722529">
        <w:rPr>
          <w:rFonts w:ascii="Arial" w:eastAsia="等线" w:hAnsi="Arial" w:cs="Arial"/>
        </w:rPr>
        <w:t>PyTorch</w:t>
      </w:r>
      <w:proofErr w:type="spellEnd"/>
      <w:r w:rsidRPr="00722529">
        <w:rPr>
          <w:rFonts w:ascii="Arial" w:eastAsia="等线" w:hAnsi="Arial" w:cs="Arial"/>
        </w:rPr>
        <w:t>）的底层逻辑调用、复杂工业场景下的噪声声场建模以及科研成果的工程化落地，仍存在专业能力和实践能力不足的问题。例如，在运用</w:t>
      </w:r>
      <w:r w:rsidRPr="00722529">
        <w:rPr>
          <w:rFonts w:ascii="Arial" w:eastAsia="等线" w:hAnsi="Arial" w:cs="Arial"/>
        </w:rPr>
        <w:t xml:space="preserve"> MATLAB </w:t>
      </w:r>
      <w:r w:rsidRPr="00722529">
        <w:rPr>
          <w:rFonts w:ascii="Arial" w:eastAsia="等线" w:hAnsi="Arial" w:cs="Arial"/>
        </w:rPr>
        <w:t>仿真工具与</w:t>
      </w:r>
      <w:r w:rsidRPr="00722529">
        <w:rPr>
          <w:rFonts w:ascii="Arial" w:eastAsia="等线" w:hAnsi="Arial" w:cs="Arial"/>
        </w:rPr>
        <w:t xml:space="preserve"> Python </w:t>
      </w:r>
      <w:r w:rsidRPr="00722529">
        <w:rPr>
          <w:rFonts w:ascii="Arial" w:eastAsia="等线" w:hAnsi="Arial" w:cs="Arial"/>
        </w:rPr>
        <w:t>科学计算库进行数据处理和实验操作时，效率较低，偶尔出现操作失误；在将数学理论转化为实际应用方案时，缺乏足够的实践经验，导致方案设计不够完善，与实际需求结合不够紧密；在撰写学术论文和研究报告时，逻辑严谨性和专业规范性有待提升。同时，团队成员的创新创业思维和市场意识仍需进一步培养，对项目成果的转化和推广缺乏足够的经验和思路。</w:t>
      </w:r>
    </w:p>
    <w:p w14:paraId="092FA948" w14:textId="77777777" w:rsidR="0010375F" w:rsidRDefault="00000000">
      <w:pPr>
        <w:spacing w:before="320" w:after="120" w:line="288" w:lineRule="auto"/>
        <w:outlineLvl w:val="1"/>
        <w:rPr>
          <w:rFonts w:hint="eastAsia"/>
        </w:rPr>
      </w:pPr>
      <w:r>
        <w:rPr>
          <w:rFonts w:ascii="Arial" w:eastAsia="等线" w:hAnsi="Arial" w:cs="Arial"/>
          <w:b/>
          <w:sz w:val="32"/>
        </w:rPr>
        <w:t>（二）项目推进进度不均衡</w:t>
      </w:r>
      <w:bookmarkEnd w:id="13"/>
    </w:p>
    <w:p w14:paraId="047DF152" w14:textId="77777777" w:rsidR="0010375F" w:rsidRDefault="00000000">
      <w:pPr>
        <w:spacing w:before="120" w:after="120" w:line="288" w:lineRule="auto"/>
        <w:rPr>
          <w:rFonts w:hint="eastAsia"/>
        </w:rPr>
      </w:pPr>
      <w:r>
        <w:rPr>
          <w:rFonts w:ascii="Arial" w:eastAsia="等线" w:hAnsi="Arial" w:cs="Arial"/>
        </w:rPr>
        <w:t>虽然项目总体进度符合中期预期，但各环节推进进度存在</w:t>
      </w:r>
      <w:proofErr w:type="gramStart"/>
      <w:r>
        <w:rPr>
          <w:rFonts w:ascii="Arial" w:eastAsia="等线" w:hAnsi="Arial" w:cs="Arial"/>
        </w:rPr>
        <w:t>不</w:t>
      </w:r>
      <w:proofErr w:type="gramEnd"/>
      <w:r>
        <w:rPr>
          <w:rFonts w:ascii="Arial" w:eastAsia="等线" w:hAnsi="Arial" w:cs="Arial"/>
        </w:rPr>
        <w:t>均衡的情况。部分基础工作（如：文献调研、数据采集）推进较快，完成质量较高；而部分核心研究环节（如：数学模型的优化、产品原型的完善、学术论文的撰写）推进较慢，主要原因是：一方面，核心环节的难度较大，需要投入更多的时间和精力进行研究和实践；另一方面，团队成员面临课程学习、考试、学科竞赛等多重任务，时间分配不够合理，导致部分核心工作未能按时推进，影响了项目整体进度的均衡性。此外，部分工作环节之间的衔接不够顺畅，存在重复劳动的情况，降低了工作效率。</w:t>
      </w:r>
    </w:p>
    <w:p w14:paraId="6E9F992C" w14:textId="77777777" w:rsidR="0010375F" w:rsidRDefault="00000000">
      <w:pPr>
        <w:spacing w:before="320" w:after="120" w:line="288" w:lineRule="auto"/>
        <w:outlineLvl w:val="1"/>
        <w:rPr>
          <w:rFonts w:hint="eastAsia"/>
        </w:rPr>
      </w:pPr>
      <w:bookmarkStart w:id="14" w:name="heading_14"/>
      <w:r>
        <w:rPr>
          <w:rFonts w:ascii="Arial" w:eastAsia="等线" w:hAnsi="Arial" w:cs="Arial"/>
          <w:b/>
          <w:sz w:val="32"/>
        </w:rPr>
        <w:t>（三）经费使用与管理不够规范</w:t>
      </w:r>
      <w:bookmarkEnd w:id="14"/>
    </w:p>
    <w:p w14:paraId="7BC42AA3" w14:textId="77777777" w:rsidR="0010375F" w:rsidRDefault="00000000">
      <w:pPr>
        <w:spacing w:before="120" w:after="120" w:line="288" w:lineRule="auto"/>
        <w:rPr>
          <w:rFonts w:hint="eastAsia"/>
        </w:rPr>
      </w:pPr>
      <w:r>
        <w:rPr>
          <w:rFonts w:ascii="Arial" w:eastAsia="等线" w:hAnsi="Arial" w:cs="Arial"/>
        </w:rPr>
        <w:t>中期阶段，项目经费按照立项预算有序使用，未出现超支、违规使用等问题，但在经费使用和管理过程中仍存在一些不足：一是经费使用计划不够细化，部分经费的使用缺乏明确的明细和合理的规划，导致部分经费使用效率不高；二是经费报销流程不够熟练，部分报销材料准备不够齐全、规范，影响了报销进度；三是对经费使用的监督和管</w:t>
      </w:r>
      <w:proofErr w:type="gramStart"/>
      <w:r>
        <w:rPr>
          <w:rFonts w:ascii="Arial" w:eastAsia="等线" w:hAnsi="Arial" w:cs="Arial"/>
        </w:rPr>
        <w:t>控不够</w:t>
      </w:r>
      <w:proofErr w:type="gramEnd"/>
      <w:r>
        <w:rPr>
          <w:rFonts w:ascii="Arial" w:eastAsia="等线" w:hAnsi="Arial" w:cs="Arial"/>
        </w:rPr>
        <w:t>严格，未能定期对经费使用情况进行全面梳理和分析，难以及时发现经费使用过程中存在的问题。</w:t>
      </w:r>
    </w:p>
    <w:p w14:paraId="2FA4A095" w14:textId="77777777" w:rsidR="0010375F" w:rsidRDefault="00000000">
      <w:pPr>
        <w:spacing w:before="320" w:after="120" w:line="288" w:lineRule="auto"/>
        <w:outlineLvl w:val="1"/>
        <w:rPr>
          <w:rFonts w:hint="eastAsia"/>
        </w:rPr>
      </w:pPr>
      <w:bookmarkStart w:id="15" w:name="heading_15"/>
      <w:r>
        <w:rPr>
          <w:rFonts w:ascii="Arial" w:eastAsia="等线" w:hAnsi="Arial" w:cs="Arial"/>
          <w:b/>
          <w:sz w:val="32"/>
        </w:rPr>
        <w:t>（四）团队协作与沟通仍需加强</w:t>
      </w:r>
      <w:bookmarkEnd w:id="15"/>
    </w:p>
    <w:p w14:paraId="59B14739" w14:textId="77777777" w:rsidR="0010375F" w:rsidRDefault="00000000">
      <w:pPr>
        <w:spacing w:before="120" w:after="120" w:line="288" w:lineRule="auto"/>
        <w:rPr>
          <w:rFonts w:hint="eastAsia"/>
        </w:rPr>
      </w:pPr>
      <w:r>
        <w:rPr>
          <w:rFonts w:ascii="Arial" w:eastAsia="等线" w:hAnsi="Arial" w:cs="Arial"/>
        </w:rPr>
        <w:t>虽然项目团队建立了沟通机制，但在实际工作中，仍存在团队协作不够紧密、沟通不够及时的问题。部分成员在完成自身分工任务时，缺乏与其他成员的有效沟通，导致工作衔接不畅，出现信息不对称的情况；在讨论项目研究中的重点、难点问题时，部分成员参与积极性不高，缺乏主动思考和表达的意识，难以充分发挥团队的集体智慧；团队内部的激励机制不够完善，未能充分调动所有成员的工作积极性和主动性，影响了团队协作效率和项目推进速度。</w:t>
      </w:r>
    </w:p>
    <w:p w14:paraId="01064069" w14:textId="77777777" w:rsidR="0010375F" w:rsidRDefault="00000000">
      <w:pPr>
        <w:spacing w:before="320" w:after="120" w:line="288" w:lineRule="auto"/>
        <w:outlineLvl w:val="1"/>
        <w:rPr>
          <w:rFonts w:hint="eastAsia"/>
        </w:rPr>
      </w:pPr>
      <w:bookmarkStart w:id="16" w:name="heading_16"/>
      <w:r>
        <w:rPr>
          <w:rFonts w:ascii="Arial" w:eastAsia="等线" w:hAnsi="Arial" w:cs="Arial"/>
          <w:b/>
          <w:sz w:val="32"/>
        </w:rPr>
        <w:t>（五）其他具体问题</w:t>
      </w:r>
      <w:bookmarkEnd w:id="16"/>
    </w:p>
    <w:p w14:paraId="67E1A26E" w14:textId="0D395ED7" w:rsidR="0010375F" w:rsidRDefault="00000000">
      <w:pPr>
        <w:spacing w:before="120" w:after="120" w:line="288" w:lineRule="auto"/>
        <w:rPr>
          <w:rFonts w:hint="eastAsia"/>
        </w:rPr>
      </w:pPr>
      <w:r>
        <w:rPr>
          <w:rFonts w:ascii="Arial" w:eastAsia="等线" w:hAnsi="Arial" w:cs="Arial"/>
        </w:rPr>
        <w:lastRenderedPageBreak/>
        <w:t>______</w:t>
      </w:r>
      <w:r w:rsidR="00722529">
        <w:rPr>
          <w:rFonts w:ascii="Arial" w:eastAsia="等线" w:hAnsi="Arial" w:cs="Arial" w:hint="eastAsia"/>
        </w:rPr>
        <w:t>无</w:t>
      </w:r>
      <w:r>
        <w:rPr>
          <w:rFonts w:ascii="Arial" w:eastAsia="等线" w:hAnsi="Arial" w:cs="Arial"/>
        </w:rPr>
        <w:t>____</w:t>
      </w:r>
      <w:r>
        <w:rPr>
          <w:rFonts w:ascii="Arial" w:eastAsia="等线" w:hAnsi="Arial" w:cs="Arial"/>
        </w:rPr>
        <w:t>（结合项目实际情况补充，如：</w:t>
      </w:r>
      <w:r>
        <w:rPr>
          <w:rFonts w:ascii="Arial" w:eastAsia="等线" w:hAnsi="Arial" w:cs="Arial"/>
        </w:rPr>
        <w:t xml:space="preserve">1. </w:t>
      </w:r>
      <w:r>
        <w:rPr>
          <w:rFonts w:ascii="Arial" w:eastAsia="等线" w:hAnsi="Arial" w:cs="Arial"/>
        </w:rPr>
        <w:t>研究方法不够完善，部分研究环节的方法选择不够科学，导致研究成果的准确性和可靠性有待提升；</w:t>
      </w:r>
      <w:r>
        <w:rPr>
          <w:rFonts w:ascii="Arial" w:eastAsia="等线" w:hAnsi="Arial" w:cs="Arial"/>
        </w:rPr>
        <w:t xml:space="preserve">2. </w:t>
      </w:r>
      <w:r>
        <w:rPr>
          <w:rFonts w:ascii="Arial" w:eastAsia="等线" w:hAnsi="Arial" w:cs="Arial"/>
        </w:rPr>
        <w:t>项目成果的创新性不足，与现有研究成果或同类项目相比，缺乏独特的创新点和竞争力；</w:t>
      </w:r>
      <w:r>
        <w:rPr>
          <w:rFonts w:ascii="Arial" w:eastAsia="等线" w:hAnsi="Arial" w:cs="Arial"/>
        </w:rPr>
        <w:t xml:space="preserve">3. </w:t>
      </w:r>
      <w:r>
        <w:rPr>
          <w:rFonts w:ascii="Arial" w:eastAsia="等线" w:hAnsi="Arial" w:cs="Arial"/>
        </w:rPr>
        <w:t>外部资源对接不够充分，未能充分利用学校、学院的科研平台和社会资源，影响了项目研究的深度和广度；</w:t>
      </w:r>
      <w:r>
        <w:rPr>
          <w:rFonts w:ascii="Arial" w:eastAsia="等线" w:hAnsi="Arial" w:cs="Arial"/>
        </w:rPr>
        <w:t xml:space="preserve">4. </w:t>
      </w:r>
      <w:r>
        <w:rPr>
          <w:rFonts w:ascii="Arial" w:eastAsia="等线" w:hAnsi="Arial" w:cs="Arial"/>
        </w:rPr>
        <w:t>针对创业类项目，市场调研不够深入，商业模式不够完善，产品推广渠道不够明确等。）</w:t>
      </w:r>
    </w:p>
    <w:p w14:paraId="56214F32" w14:textId="77777777" w:rsidR="0010375F" w:rsidRDefault="00000000">
      <w:pPr>
        <w:spacing w:before="380" w:after="140" w:line="288" w:lineRule="auto"/>
        <w:outlineLvl w:val="0"/>
        <w:rPr>
          <w:rFonts w:hint="eastAsia"/>
        </w:rPr>
      </w:pPr>
      <w:bookmarkStart w:id="17" w:name="heading_17"/>
      <w:r>
        <w:rPr>
          <w:rFonts w:ascii="Arial" w:eastAsia="等线" w:hAnsi="Arial" w:cs="Arial"/>
          <w:b/>
          <w:sz w:val="36"/>
        </w:rPr>
        <w:t>四、问题解决措施与改进方案</w:t>
      </w:r>
      <w:bookmarkEnd w:id="17"/>
    </w:p>
    <w:p w14:paraId="56E8126B" w14:textId="77777777" w:rsidR="0010375F" w:rsidRDefault="00000000">
      <w:pPr>
        <w:spacing w:before="120" w:after="120" w:line="288" w:lineRule="auto"/>
        <w:rPr>
          <w:rFonts w:hint="eastAsia"/>
        </w:rPr>
      </w:pPr>
      <w:r>
        <w:rPr>
          <w:rFonts w:ascii="Arial" w:eastAsia="等线" w:hAnsi="Arial" w:cs="Arial"/>
        </w:rPr>
        <w:t>针对中期阶段发现的问题和不足，项目团队结合项目实际情况，在指导教师的指导下，制定了针对性的解决措施和改进方案，明确了改进目标、责任人和时间节点，确保在后期工作中逐步解决问题，推动项目顺利推进，提升项目质量。</w:t>
      </w:r>
    </w:p>
    <w:p w14:paraId="20178A3C" w14:textId="77777777" w:rsidR="0010375F" w:rsidRDefault="00000000">
      <w:pPr>
        <w:spacing w:before="320" w:after="120" w:line="288" w:lineRule="auto"/>
        <w:outlineLvl w:val="1"/>
        <w:rPr>
          <w:rFonts w:hint="eastAsia"/>
        </w:rPr>
      </w:pPr>
      <w:bookmarkStart w:id="18" w:name="heading_18"/>
      <w:r>
        <w:rPr>
          <w:rFonts w:ascii="Arial" w:eastAsia="等线" w:hAnsi="Arial" w:cs="Arial"/>
          <w:b/>
          <w:sz w:val="32"/>
        </w:rPr>
        <w:t>（一）提升专业能力与实践能力</w:t>
      </w:r>
      <w:bookmarkEnd w:id="18"/>
    </w:p>
    <w:p w14:paraId="421EE0D6" w14:textId="0F3472F1"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加强学习与培训：团队成员制定个人学习计划，重点学习</w:t>
      </w:r>
      <w:r>
        <w:rPr>
          <w:rFonts w:ascii="Arial" w:eastAsia="等线" w:hAnsi="Arial" w:cs="Arial"/>
        </w:rPr>
        <w:t>____</w:t>
      </w:r>
      <w:r w:rsidR="00722529">
        <w:rPr>
          <w:rFonts w:ascii="Arial" w:eastAsia="等线" w:hAnsi="Arial" w:cs="Arial" w:hint="eastAsia"/>
        </w:rPr>
        <w:t>python</w:t>
      </w:r>
      <w:r>
        <w:rPr>
          <w:rFonts w:ascii="Arial" w:eastAsia="等线" w:hAnsi="Arial" w:cs="Arial"/>
        </w:rPr>
        <w:t>______</w:t>
      </w:r>
      <w:r>
        <w:rPr>
          <w:rFonts w:ascii="Arial" w:eastAsia="等线" w:hAnsi="Arial" w:cs="Arial"/>
        </w:rPr>
        <w:t>（相关数学理论、专业软件、创新创业知识等），通过查阅专业书籍、</w:t>
      </w:r>
      <w:proofErr w:type="gramStart"/>
      <w:r>
        <w:rPr>
          <w:rFonts w:ascii="Arial" w:eastAsia="等线" w:hAnsi="Arial" w:cs="Arial"/>
        </w:rPr>
        <w:t>观看线</w:t>
      </w:r>
      <w:proofErr w:type="gramEnd"/>
      <w:r>
        <w:rPr>
          <w:rFonts w:ascii="Arial" w:eastAsia="等线" w:hAnsi="Arial" w:cs="Arial"/>
        </w:rPr>
        <w:t>上课程、参加学术讲座和培训活动等方式，提升自身专业素养和实践能力；主动请教指导教师和专业老师，解决学习和研究过程中遇到的难题，积累实践经验。</w:t>
      </w:r>
    </w:p>
    <w:p w14:paraId="35A43EB2" w14:textId="3459E627" w:rsidR="0010375F"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强化实践锻炼：结合项目研究内容，增加实验操作和实践演练的次数，熟练掌握</w:t>
      </w:r>
      <w:r>
        <w:rPr>
          <w:rFonts w:ascii="Arial" w:eastAsia="等线" w:hAnsi="Arial" w:cs="Arial"/>
        </w:rPr>
        <w:t>_____</w:t>
      </w:r>
      <w:r w:rsidR="00722529">
        <w:rPr>
          <w:rFonts w:ascii="Arial" w:eastAsia="等线" w:hAnsi="Arial" w:cs="Arial" w:hint="eastAsia"/>
        </w:rPr>
        <w:t>数学方法</w:t>
      </w:r>
      <w:r>
        <w:rPr>
          <w:rFonts w:ascii="Arial" w:eastAsia="等线" w:hAnsi="Arial" w:cs="Arial"/>
        </w:rPr>
        <w:t>_____</w:t>
      </w:r>
      <w:r>
        <w:rPr>
          <w:rFonts w:ascii="Arial" w:eastAsia="等线" w:hAnsi="Arial" w:cs="Arial"/>
        </w:rPr>
        <w:t>（专业软件、数学方法）的运用，提高数据处理和实验操作的效率和准确性；针对项目中的实际问题，主动探索解决方案，将数学理论与实践应用紧密结合，提升解决实际问题的能力；鼓励团队成员参与相关学科竞赛、科研项目和创新创业活动，积累实践经验，培养创新思维。</w:t>
      </w:r>
    </w:p>
    <w:p w14:paraId="7905FB0B" w14:textId="77777777" w:rsidR="0010375F"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完善成果撰写能力：在指导教师的指导下，加强学术论文、研究报告的撰写训练，规范撰写格式，提升逻辑严谨性和专业规范性；组织团队成员互相审阅成果材料，提出修改意见，共同提升成果撰写质量。</w:t>
      </w:r>
    </w:p>
    <w:p w14:paraId="757CC0AA" w14:textId="77777777" w:rsidR="0010375F" w:rsidRDefault="00000000">
      <w:pPr>
        <w:spacing w:before="320" w:after="120" w:line="288" w:lineRule="auto"/>
        <w:outlineLvl w:val="1"/>
        <w:rPr>
          <w:rFonts w:hint="eastAsia"/>
        </w:rPr>
      </w:pPr>
      <w:bookmarkStart w:id="19" w:name="heading_19"/>
      <w:r>
        <w:rPr>
          <w:rFonts w:ascii="Arial" w:eastAsia="等线" w:hAnsi="Arial" w:cs="Arial"/>
          <w:b/>
          <w:sz w:val="32"/>
        </w:rPr>
        <w:t>（二）优化项目推进计划，均衡推进各环节工作</w:t>
      </w:r>
      <w:bookmarkEnd w:id="19"/>
    </w:p>
    <w:p w14:paraId="4DF83AB5" w14:textId="77777777"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调整完善实施计划：结合中期进展情况，重新梳理项目后期工作任务，细化工作内容、时间节点和责任人，制定更加科学、合理的推进计划，明确各环节的工作重点和进度要求，确保各环节工作均衡推进；针对推进较慢的核心环节，增加工作投入，合理分配时间和精力，加快推进进度，确保项目按时完成。</w:t>
      </w:r>
    </w:p>
    <w:p w14:paraId="46F122D2" w14:textId="77777777" w:rsidR="0010375F"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优化工作衔接：明确各工作环节之间的衔接流程和责任分工，加强各成员之间的协作配合，避免重复劳动，提高工作效率；定期召开项目推进会，及时沟通各环节工作进展情况，协调解决工作衔接中出现的问题，确保项目推进顺畅。</w:t>
      </w:r>
    </w:p>
    <w:p w14:paraId="2BD1AFCD" w14:textId="77777777" w:rsidR="0010375F"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合理分配时间：引导团队成员合理分配课程学习、项目研究和其他活动的时间，优</w:t>
      </w:r>
      <w:r>
        <w:rPr>
          <w:rFonts w:ascii="Arial" w:eastAsia="等线" w:hAnsi="Arial" w:cs="Arial"/>
        </w:rPr>
        <w:lastRenderedPageBreak/>
        <w:t>先保障项目核心工作的推进；根据成员的课程安排和个人情况，灵活调整工作时间，确保项目研究工作有序开展。</w:t>
      </w:r>
    </w:p>
    <w:p w14:paraId="26521953" w14:textId="77777777" w:rsidR="0010375F" w:rsidRDefault="00000000">
      <w:pPr>
        <w:spacing w:before="320" w:after="120" w:line="288" w:lineRule="auto"/>
        <w:outlineLvl w:val="1"/>
        <w:rPr>
          <w:rFonts w:hint="eastAsia"/>
        </w:rPr>
      </w:pPr>
      <w:bookmarkStart w:id="20" w:name="heading_20"/>
      <w:r>
        <w:rPr>
          <w:rFonts w:ascii="Arial" w:eastAsia="等线" w:hAnsi="Arial" w:cs="Arial"/>
          <w:b/>
          <w:sz w:val="32"/>
        </w:rPr>
        <w:t>（三）规范经费使用与管理</w:t>
      </w:r>
      <w:bookmarkEnd w:id="20"/>
    </w:p>
    <w:p w14:paraId="36A2546D" w14:textId="77777777"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细化经费使用计划：结合项目后期工作任务，细化经费使用明细，明确各项经费的使用用途和金额，制定合理的经费使用计划，提高经费使用效率；严格按照学校和学院大</w:t>
      </w:r>
      <w:proofErr w:type="gramStart"/>
      <w:r>
        <w:rPr>
          <w:rFonts w:ascii="Arial" w:eastAsia="等线" w:hAnsi="Arial" w:cs="Arial"/>
        </w:rPr>
        <w:t>创项目</w:t>
      </w:r>
      <w:proofErr w:type="gramEnd"/>
      <w:r>
        <w:rPr>
          <w:rFonts w:ascii="Arial" w:eastAsia="等线" w:hAnsi="Arial" w:cs="Arial"/>
        </w:rPr>
        <w:t>经费管理要求，规范经费使用范围，杜绝违规使用经费。</w:t>
      </w:r>
    </w:p>
    <w:p w14:paraId="0C8DBA2F" w14:textId="77777777" w:rsidR="0010375F"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熟练报销流程：组织团队成员学习学校经费报销相关规定和流程，明确报销材料的要求和提交时间，安排专人负责经费报销工作，确保报销材料齐全、规范，提高报销进度；定期梳理经费使用情况，做好经费使用记录，确保经费使用透明、可追溯。</w:t>
      </w:r>
    </w:p>
    <w:p w14:paraId="342C55B9" w14:textId="77777777" w:rsidR="0010375F"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加强经费监督管控：建立经费使用监督机制，定期对经费使用情况进行全面梳理和分析，及时发现经费使用过程中存在的问题，并采取针对性措施加以解决；指导教师定期审核经费使用情况，确保经费使用合</w:t>
      </w:r>
      <w:proofErr w:type="gramStart"/>
      <w:r>
        <w:rPr>
          <w:rFonts w:ascii="Arial" w:eastAsia="等线" w:hAnsi="Arial" w:cs="Arial"/>
        </w:rPr>
        <w:t>规</w:t>
      </w:r>
      <w:proofErr w:type="gramEnd"/>
      <w:r>
        <w:rPr>
          <w:rFonts w:ascii="Arial" w:eastAsia="等线" w:hAnsi="Arial" w:cs="Arial"/>
        </w:rPr>
        <w:t>、高效。</w:t>
      </w:r>
    </w:p>
    <w:p w14:paraId="23E159F9" w14:textId="77777777" w:rsidR="0010375F" w:rsidRDefault="00000000">
      <w:pPr>
        <w:spacing w:before="320" w:after="120" w:line="288" w:lineRule="auto"/>
        <w:outlineLvl w:val="1"/>
        <w:rPr>
          <w:rFonts w:hint="eastAsia"/>
        </w:rPr>
      </w:pPr>
      <w:bookmarkStart w:id="21" w:name="heading_21"/>
      <w:r>
        <w:rPr>
          <w:rFonts w:ascii="Arial" w:eastAsia="等线" w:hAnsi="Arial" w:cs="Arial"/>
          <w:b/>
          <w:sz w:val="32"/>
        </w:rPr>
        <w:t>（四）加强团队协作与沟通</w:t>
      </w:r>
      <w:bookmarkEnd w:id="21"/>
    </w:p>
    <w:p w14:paraId="17456F0A" w14:textId="77777777"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完善沟通机制：增加团队沟通次数，定期召开项目推进会、专题研讨会，及时沟通项目进展情况、存在的问题和改进方案，确保信息对称；建立线上沟通群，方便成员随时交流学习心得和工作进展，及时解决工作中遇到的问题。</w:t>
      </w:r>
    </w:p>
    <w:p w14:paraId="5DC19458" w14:textId="77777777" w:rsidR="0010375F"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强化团队协作：明确各成员的分工职责，鼓励成员主动配合、互相支持，充分发挥团队的集体智慧；组织团队建设活动，增强团队凝聚力和向心力，提升团队协作效率；建立团队激励机制，对工作积极、表现突出的成员给予肯定和鼓励，调动所有成员的工作积极性和主动性。</w:t>
      </w:r>
    </w:p>
    <w:p w14:paraId="6664D945" w14:textId="77777777" w:rsidR="0010375F"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鼓励主动参与：引导团队成员主动思考项目研究中的重点、难点问题，积极发表自己的意见和建议，提高成员的参与度和主动性；培养成员的责任意识，确保各成员按时、按质完成自身分工任务。</w:t>
      </w:r>
    </w:p>
    <w:p w14:paraId="45F01C16" w14:textId="77777777" w:rsidR="0010375F" w:rsidRDefault="00000000">
      <w:pPr>
        <w:spacing w:before="320" w:after="120" w:line="288" w:lineRule="auto"/>
        <w:outlineLvl w:val="1"/>
        <w:rPr>
          <w:rFonts w:hint="eastAsia"/>
        </w:rPr>
      </w:pPr>
      <w:bookmarkStart w:id="22" w:name="heading_22"/>
      <w:r>
        <w:rPr>
          <w:rFonts w:ascii="Arial" w:eastAsia="等线" w:hAnsi="Arial" w:cs="Arial"/>
          <w:b/>
          <w:sz w:val="32"/>
        </w:rPr>
        <w:t>（五）其他问题的解决措施</w:t>
      </w:r>
      <w:bookmarkEnd w:id="22"/>
    </w:p>
    <w:p w14:paraId="5E4F9DBD" w14:textId="77777777" w:rsidR="00722529" w:rsidRPr="00722529" w:rsidRDefault="00722529">
      <w:pPr>
        <w:spacing w:before="380" w:after="140" w:line="288" w:lineRule="auto"/>
        <w:outlineLvl w:val="0"/>
        <w:rPr>
          <w:rFonts w:ascii="Arial" w:eastAsia="等线" w:hAnsi="Arial" w:cs="Arial"/>
        </w:rPr>
      </w:pPr>
      <w:bookmarkStart w:id="23" w:name="heading_23"/>
      <w:r w:rsidRPr="00722529">
        <w:rPr>
          <w:rFonts w:ascii="Arial" w:eastAsia="等线" w:hAnsi="Arial" w:cs="Arial"/>
        </w:rPr>
        <w:t>深化模型优化与算法迭代，在指导教师的指导下，针对</w:t>
      </w:r>
      <w:r w:rsidRPr="00722529">
        <w:rPr>
          <w:rFonts w:ascii="Arial" w:eastAsia="等线" w:hAnsi="Arial" w:cs="Arial"/>
        </w:rPr>
        <w:t>TCN</w:t>
      </w:r>
      <w:r w:rsidRPr="00722529">
        <w:rPr>
          <w:rFonts w:ascii="Arial" w:eastAsia="等线" w:hAnsi="Arial" w:cs="Arial"/>
        </w:rPr>
        <w:t>因果卷积的权重分配与</w:t>
      </w:r>
      <w:r w:rsidRPr="00722529">
        <w:rPr>
          <w:rFonts w:ascii="Arial" w:eastAsia="等线" w:hAnsi="Arial" w:cs="Arial"/>
        </w:rPr>
        <w:t>LoRa</w:t>
      </w:r>
      <w:r w:rsidRPr="00722529">
        <w:rPr>
          <w:rFonts w:ascii="Arial" w:eastAsia="等线" w:hAnsi="Arial" w:cs="Arial"/>
        </w:rPr>
        <w:t>传输损耗函数进行数学层面的二次推导，引入正则</w:t>
      </w:r>
      <w:proofErr w:type="gramStart"/>
      <w:r w:rsidRPr="00722529">
        <w:rPr>
          <w:rFonts w:ascii="Arial" w:eastAsia="等线" w:hAnsi="Arial" w:cs="Arial"/>
        </w:rPr>
        <w:t>化项解决</w:t>
      </w:r>
      <w:proofErr w:type="gramEnd"/>
      <w:r w:rsidRPr="00722529">
        <w:rPr>
          <w:rFonts w:ascii="Arial" w:eastAsia="等线" w:hAnsi="Arial" w:cs="Arial"/>
        </w:rPr>
        <w:t>过拟合问题，确保智能预测模型在复杂噪声环境下的泛化能力与稳健性；</w:t>
      </w:r>
      <w:r w:rsidRPr="00722529">
        <w:rPr>
          <w:rFonts w:ascii="Arial" w:eastAsia="等线" w:hAnsi="Arial" w:cs="Arial"/>
        </w:rPr>
        <w:t xml:space="preserve">2. </w:t>
      </w:r>
      <w:r w:rsidRPr="00722529">
        <w:rPr>
          <w:rFonts w:ascii="Arial" w:eastAsia="等线" w:hAnsi="Arial" w:cs="Arial"/>
        </w:rPr>
        <w:t>强化技术转化与工程实践意识，深入研究</w:t>
      </w:r>
      <w:r w:rsidRPr="00722529">
        <w:rPr>
          <w:rFonts w:ascii="Arial" w:eastAsia="等线" w:hAnsi="Arial" w:cs="Arial"/>
        </w:rPr>
        <w:t>“</w:t>
      </w:r>
      <w:r w:rsidRPr="00722529">
        <w:rPr>
          <w:rFonts w:ascii="Arial" w:eastAsia="等线" w:hAnsi="Arial" w:cs="Arial"/>
        </w:rPr>
        <w:t>声像协同</w:t>
      </w:r>
      <w:r w:rsidRPr="00722529">
        <w:rPr>
          <w:rFonts w:ascii="Arial" w:eastAsia="等线" w:hAnsi="Arial" w:cs="Arial"/>
        </w:rPr>
        <w:t>”</w:t>
      </w:r>
      <w:r w:rsidRPr="00722529">
        <w:rPr>
          <w:rFonts w:ascii="Arial" w:eastAsia="等线" w:hAnsi="Arial" w:cs="Arial"/>
        </w:rPr>
        <w:t>领域的前沿论文与专利案例，结合数学建模竞赛经验，将抽象的空间定位几何模型转化为可落地的代码逻辑，通过不断调试优化提升系统的响应速度与溯源精度；</w:t>
      </w:r>
      <w:r w:rsidRPr="00722529">
        <w:rPr>
          <w:rFonts w:ascii="Arial" w:eastAsia="等线" w:hAnsi="Arial" w:cs="Arial"/>
        </w:rPr>
        <w:t xml:space="preserve">3. </w:t>
      </w:r>
      <w:r w:rsidRPr="00722529">
        <w:rPr>
          <w:rFonts w:ascii="Arial" w:eastAsia="等线" w:hAnsi="Arial" w:cs="Arial"/>
        </w:rPr>
        <w:t>加强跨学科资源对接与技术指导，充分利用数学学院的数值计算实验室及计算机学院的物联网平台，对接声学专家与传感器硬件厂商，攻克从</w:t>
      </w:r>
      <w:r w:rsidRPr="00722529">
        <w:rPr>
          <w:rFonts w:ascii="Arial" w:eastAsia="等线" w:hAnsi="Arial" w:cs="Arial"/>
        </w:rPr>
        <w:t>“</w:t>
      </w:r>
      <w:r w:rsidRPr="00722529">
        <w:rPr>
          <w:rFonts w:ascii="Arial" w:eastAsia="等线" w:hAnsi="Arial" w:cs="Arial"/>
        </w:rPr>
        <w:t>数学模型</w:t>
      </w:r>
      <w:r w:rsidRPr="00722529">
        <w:rPr>
          <w:rFonts w:ascii="Arial" w:eastAsia="等线" w:hAnsi="Arial" w:cs="Arial"/>
        </w:rPr>
        <w:t>”</w:t>
      </w:r>
      <w:r w:rsidRPr="00722529">
        <w:rPr>
          <w:rFonts w:ascii="Arial" w:eastAsia="等线" w:hAnsi="Arial" w:cs="Arial"/>
        </w:rPr>
        <w:t>到</w:t>
      </w:r>
      <w:r w:rsidRPr="00722529">
        <w:rPr>
          <w:rFonts w:ascii="Arial" w:eastAsia="等线" w:hAnsi="Arial" w:cs="Arial"/>
        </w:rPr>
        <w:t>“</w:t>
      </w:r>
      <w:r w:rsidRPr="00722529">
        <w:rPr>
          <w:rFonts w:ascii="Arial" w:eastAsia="等线" w:hAnsi="Arial" w:cs="Arial"/>
        </w:rPr>
        <w:t>实物原型</w:t>
      </w:r>
      <w:r w:rsidRPr="00722529">
        <w:rPr>
          <w:rFonts w:ascii="Arial" w:eastAsia="等线" w:hAnsi="Arial" w:cs="Arial"/>
        </w:rPr>
        <w:t>”</w:t>
      </w:r>
      <w:r w:rsidRPr="00722529">
        <w:rPr>
          <w:rFonts w:ascii="Arial" w:eastAsia="等线" w:hAnsi="Arial" w:cs="Arial"/>
        </w:rPr>
        <w:t>转化过程中的接口兼容与信号干扰等硬件瓶颈；</w:t>
      </w:r>
      <w:r w:rsidRPr="00722529">
        <w:rPr>
          <w:rFonts w:ascii="Arial" w:eastAsia="等线" w:hAnsi="Arial" w:cs="Arial"/>
        </w:rPr>
        <w:t xml:space="preserve">4. </w:t>
      </w:r>
      <w:r w:rsidRPr="00722529">
        <w:rPr>
          <w:rFonts w:ascii="Arial" w:eastAsia="等线" w:hAnsi="Arial" w:cs="Arial"/>
        </w:rPr>
        <w:t>提升学术规范与综合素</w:t>
      </w:r>
      <w:r w:rsidRPr="00722529">
        <w:rPr>
          <w:rFonts w:ascii="Arial" w:eastAsia="等线" w:hAnsi="Arial" w:cs="Arial"/>
        </w:rPr>
        <w:lastRenderedPageBreak/>
        <w:t>养，定期开展团队内部研讨会，邀请高年级学长或导师针对科研论文写作、数学软件高效建模、数据可视化呈现等弱项进行专项培训，并在实际调研中</w:t>
      </w:r>
      <w:proofErr w:type="gramStart"/>
      <w:r w:rsidRPr="00722529">
        <w:rPr>
          <w:rFonts w:ascii="Arial" w:eastAsia="等线" w:hAnsi="Arial" w:cs="Arial"/>
        </w:rPr>
        <w:t>磨炼</w:t>
      </w:r>
      <w:proofErr w:type="gramEnd"/>
      <w:r w:rsidRPr="00722529">
        <w:rPr>
          <w:rFonts w:ascii="Arial" w:eastAsia="等线" w:hAnsi="Arial" w:cs="Arial"/>
        </w:rPr>
        <w:t>团队应对复杂工程问题的应变能力与协作效率。</w:t>
      </w:r>
    </w:p>
    <w:p w14:paraId="6527E7AA" w14:textId="20405027" w:rsidR="0010375F" w:rsidRDefault="00000000">
      <w:pPr>
        <w:spacing w:before="380" w:after="140" w:line="288" w:lineRule="auto"/>
        <w:outlineLvl w:val="0"/>
        <w:rPr>
          <w:rFonts w:hint="eastAsia"/>
        </w:rPr>
      </w:pPr>
      <w:r>
        <w:rPr>
          <w:rFonts w:ascii="Arial" w:eastAsia="等线" w:hAnsi="Arial" w:cs="Arial"/>
          <w:b/>
          <w:sz w:val="36"/>
        </w:rPr>
        <w:t>五、项目经费使用情况</w:t>
      </w:r>
      <w:bookmarkEnd w:id="23"/>
    </w:p>
    <w:p w14:paraId="46EF5526" w14:textId="77777777" w:rsidR="0010375F" w:rsidRDefault="00000000">
      <w:pPr>
        <w:spacing w:before="320" w:after="120" w:line="288" w:lineRule="auto"/>
        <w:outlineLvl w:val="1"/>
        <w:rPr>
          <w:rFonts w:hint="eastAsia"/>
        </w:rPr>
      </w:pPr>
      <w:bookmarkStart w:id="24" w:name="heading_24"/>
      <w:r>
        <w:rPr>
          <w:rFonts w:ascii="Arial" w:eastAsia="等线" w:hAnsi="Arial" w:cs="Arial"/>
          <w:b/>
          <w:sz w:val="32"/>
        </w:rPr>
        <w:t>（一）经费预算概况</w:t>
      </w:r>
      <w:bookmarkEnd w:id="24"/>
    </w:p>
    <w:p w14:paraId="66A27E53" w14:textId="559ECA73" w:rsidR="0010375F" w:rsidRDefault="00000000">
      <w:pPr>
        <w:spacing w:before="120" w:after="120" w:line="288" w:lineRule="auto"/>
        <w:rPr>
          <w:rFonts w:hint="eastAsia"/>
        </w:rPr>
      </w:pPr>
      <w:r>
        <w:rPr>
          <w:rFonts w:ascii="Arial" w:eastAsia="等线" w:hAnsi="Arial" w:cs="Arial"/>
        </w:rPr>
        <w:t>本项目立项经费共计</w:t>
      </w:r>
      <w:r>
        <w:rPr>
          <w:rFonts w:ascii="Arial" w:eastAsia="等线" w:hAnsi="Arial" w:cs="Arial"/>
        </w:rPr>
        <w:t>___</w:t>
      </w:r>
      <w:r w:rsidR="00D54F32">
        <w:rPr>
          <w:rFonts w:ascii="Arial" w:eastAsia="等线" w:hAnsi="Arial" w:cs="Arial" w:hint="eastAsia"/>
        </w:rPr>
        <w:t>10000</w:t>
      </w:r>
      <w:r>
        <w:rPr>
          <w:rFonts w:ascii="Arial" w:eastAsia="等线" w:hAnsi="Arial" w:cs="Arial"/>
        </w:rPr>
        <w:t>_______</w:t>
      </w:r>
      <w:r>
        <w:rPr>
          <w:rFonts w:ascii="Arial" w:eastAsia="等线" w:hAnsi="Arial" w:cs="Arial"/>
        </w:rPr>
        <w:t>元，其中，国家级立项经费</w:t>
      </w:r>
      <w:r>
        <w:rPr>
          <w:rFonts w:ascii="Arial" w:eastAsia="等线" w:hAnsi="Arial" w:cs="Arial"/>
        </w:rPr>
        <w:t>_____</w:t>
      </w:r>
      <w:r w:rsidR="00722529">
        <w:rPr>
          <w:rFonts w:ascii="Arial" w:eastAsia="等线" w:hAnsi="Arial" w:cs="Arial" w:hint="eastAsia"/>
        </w:rPr>
        <w:t>0</w:t>
      </w:r>
      <w:r>
        <w:rPr>
          <w:rFonts w:ascii="Arial" w:eastAsia="等线" w:hAnsi="Arial" w:cs="Arial"/>
        </w:rPr>
        <w:t>_____</w:t>
      </w:r>
      <w:r>
        <w:rPr>
          <w:rFonts w:ascii="Arial" w:eastAsia="等线" w:hAnsi="Arial" w:cs="Arial"/>
        </w:rPr>
        <w:t>元、省级立项经费</w:t>
      </w:r>
      <w:r>
        <w:rPr>
          <w:rFonts w:ascii="Arial" w:eastAsia="等线" w:hAnsi="Arial" w:cs="Arial"/>
        </w:rPr>
        <w:t>______</w:t>
      </w:r>
      <w:r w:rsidR="00D54F32">
        <w:rPr>
          <w:rFonts w:ascii="Arial" w:eastAsia="等线" w:hAnsi="Arial" w:cs="Arial" w:hint="eastAsia"/>
        </w:rPr>
        <w:t>10000</w:t>
      </w:r>
      <w:r>
        <w:rPr>
          <w:rFonts w:ascii="Arial" w:eastAsia="等线" w:hAnsi="Arial" w:cs="Arial"/>
        </w:rPr>
        <w:t>____</w:t>
      </w:r>
      <w:r>
        <w:rPr>
          <w:rFonts w:ascii="Arial" w:eastAsia="等线" w:hAnsi="Arial" w:cs="Arial"/>
        </w:rPr>
        <w:t>元、校级立项经费</w:t>
      </w:r>
      <w:r>
        <w:rPr>
          <w:rFonts w:ascii="Arial" w:eastAsia="等线" w:hAnsi="Arial" w:cs="Arial"/>
        </w:rPr>
        <w:t>_______</w:t>
      </w:r>
      <w:r w:rsidR="00D54F32">
        <w:rPr>
          <w:rFonts w:ascii="Arial" w:eastAsia="等线" w:hAnsi="Arial" w:cs="Arial" w:hint="eastAsia"/>
        </w:rPr>
        <w:t>0</w:t>
      </w:r>
      <w:r>
        <w:rPr>
          <w:rFonts w:ascii="Arial" w:eastAsia="等线" w:hAnsi="Arial" w:cs="Arial"/>
        </w:rPr>
        <w:t>___</w:t>
      </w:r>
      <w:r>
        <w:rPr>
          <w:rFonts w:ascii="Arial" w:eastAsia="等线" w:hAnsi="Arial" w:cs="Arial"/>
        </w:rPr>
        <w:t>元（根据实际立项级别填写）。经费预算主要用于以下方面：</w:t>
      </w:r>
      <w:r>
        <w:rPr>
          <w:rFonts w:ascii="Arial" w:eastAsia="等线" w:hAnsi="Arial" w:cs="Arial"/>
        </w:rPr>
        <w:t xml:space="preserve">1. </w:t>
      </w:r>
      <w:r>
        <w:rPr>
          <w:rFonts w:ascii="Arial" w:eastAsia="等线" w:hAnsi="Arial" w:cs="Arial"/>
        </w:rPr>
        <w:t>资料费：</w:t>
      </w:r>
      <w:r>
        <w:rPr>
          <w:rFonts w:ascii="Arial" w:eastAsia="等线" w:hAnsi="Arial" w:cs="Arial"/>
        </w:rPr>
        <w:t>_____</w:t>
      </w:r>
      <w:r w:rsidR="008C6B4A">
        <w:rPr>
          <w:rFonts w:ascii="Arial" w:eastAsia="等线" w:hAnsi="Arial" w:cs="Arial" w:hint="eastAsia"/>
        </w:rPr>
        <w:t>200</w:t>
      </w:r>
      <w:r>
        <w:rPr>
          <w:rFonts w:ascii="Arial" w:eastAsia="等线" w:hAnsi="Arial" w:cs="Arial"/>
        </w:rPr>
        <w:t>_____</w:t>
      </w:r>
      <w:r>
        <w:rPr>
          <w:rFonts w:ascii="Arial" w:eastAsia="等线" w:hAnsi="Arial" w:cs="Arial"/>
        </w:rPr>
        <w:t>元，用于购买专业书籍、文献检索、打印复印等；</w:t>
      </w:r>
      <w:r>
        <w:rPr>
          <w:rFonts w:ascii="Arial" w:eastAsia="等线" w:hAnsi="Arial" w:cs="Arial"/>
        </w:rPr>
        <w:t xml:space="preserve">2. </w:t>
      </w:r>
      <w:r>
        <w:rPr>
          <w:rFonts w:ascii="Arial" w:eastAsia="等线" w:hAnsi="Arial" w:cs="Arial"/>
        </w:rPr>
        <w:t>调研差旅费：</w:t>
      </w:r>
      <w:r>
        <w:rPr>
          <w:rFonts w:ascii="Arial" w:eastAsia="等线" w:hAnsi="Arial" w:cs="Arial"/>
        </w:rPr>
        <w:t>______</w:t>
      </w:r>
      <w:r w:rsidR="008C6B4A">
        <w:rPr>
          <w:rFonts w:ascii="Arial" w:eastAsia="等线" w:hAnsi="Arial" w:cs="Arial" w:hint="eastAsia"/>
        </w:rPr>
        <w:t>0</w:t>
      </w:r>
      <w:r>
        <w:rPr>
          <w:rFonts w:ascii="Arial" w:eastAsia="等线" w:hAnsi="Arial" w:cs="Arial"/>
        </w:rPr>
        <w:t>____</w:t>
      </w:r>
      <w:r>
        <w:rPr>
          <w:rFonts w:ascii="Arial" w:eastAsia="等线" w:hAnsi="Arial" w:cs="Arial"/>
        </w:rPr>
        <w:t>元，用于实地调研、数据采集、学术交流等；</w:t>
      </w:r>
      <w:r>
        <w:rPr>
          <w:rFonts w:ascii="Arial" w:eastAsia="等线" w:hAnsi="Arial" w:cs="Arial"/>
        </w:rPr>
        <w:t xml:space="preserve">3. </w:t>
      </w:r>
      <w:r>
        <w:rPr>
          <w:rFonts w:ascii="Arial" w:eastAsia="等线" w:hAnsi="Arial" w:cs="Arial"/>
        </w:rPr>
        <w:t>实验耗材费：</w:t>
      </w:r>
      <w:r>
        <w:rPr>
          <w:rFonts w:ascii="Arial" w:eastAsia="等线" w:hAnsi="Arial" w:cs="Arial"/>
        </w:rPr>
        <w:t>____</w:t>
      </w:r>
      <w:r w:rsidR="008C6B4A">
        <w:rPr>
          <w:rFonts w:ascii="Arial" w:eastAsia="等线" w:hAnsi="Arial" w:cs="Arial" w:hint="eastAsia"/>
        </w:rPr>
        <w:t>800</w:t>
      </w:r>
      <w:r>
        <w:rPr>
          <w:rFonts w:ascii="Arial" w:eastAsia="等线" w:hAnsi="Arial" w:cs="Arial"/>
        </w:rPr>
        <w:t>______</w:t>
      </w:r>
      <w:r>
        <w:rPr>
          <w:rFonts w:ascii="Arial" w:eastAsia="等线" w:hAnsi="Arial" w:cs="Arial"/>
        </w:rPr>
        <w:t>元，用于实验设备、耗材的采购等（根据项目类型调整）；</w:t>
      </w:r>
      <w:r>
        <w:rPr>
          <w:rFonts w:ascii="Arial" w:eastAsia="等线" w:hAnsi="Arial" w:cs="Arial"/>
        </w:rPr>
        <w:t xml:space="preserve">4. </w:t>
      </w:r>
      <w:r>
        <w:rPr>
          <w:rFonts w:ascii="Arial" w:eastAsia="等线" w:hAnsi="Arial" w:cs="Arial"/>
        </w:rPr>
        <w:t>软件开发费（或文创制作费）：</w:t>
      </w:r>
      <w:r>
        <w:rPr>
          <w:rFonts w:ascii="Arial" w:eastAsia="等线" w:hAnsi="Arial" w:cs="Arial"/>
        </w:rPr>
        <w:t>______</w:t>
      </w:r>
      <w:r w:rsidR="008C6B4A">
        <w:rPr>
          <w:rFonts w:ascii="Arial" w:eastAsia="等线" w:hAnsi="Arial" w:cs="Arial" w:hint="eastAsia"/>
        </w:rPr>
        <w:t>0</w:t>
      </w:r>
      <w:r>
        <w:rPr>
          <w:rFonts w:ascii="Arial" w:eastAsia="等线" w:hAnsi="Arial" w:cs="Arial"/>
        </w:rPr>
        <w:t>____</w:t>
      </w:r>
      <w:r>
        <w:rPr>
          <w:rFonts w:ascii="Arial" w:eastAsia="等线" w:hAnsi="Arial" w:cs="Arial"/>
        </w:rPr>
        <w:t>元，用于专业软件购买、产品原型开发、文</w:t>
      </w:r>
      <w:proofErr w:type="gramStart"/>
      <w:r>
        <w:rPr>
          <w:rFonts w:ascii="Arial" w:eastAsia="等线" w:hAnsi="Arial" w:cs="Arial"/>
        </w:rPr>
        <w:t>创产品</w:t>
      </w:r>
      <w:proofErr w:type="gramEnd"/>
      <w:r>
        <w:rPr>
          <w:rFonts w:ascii="Arial" w:eastAsia="等线" w:hAnsi="Arial" w:cs="Arial"/>
        </w:rPr>
        <w:t>制作等（根据项目类型调整）；</w:t>
      </w:r>
      <w:r>
        <w:rPr>
          <w:rFonts w:ascii="Arial" w:eastAsia="等线" w:hAnsi="Arial" w:cs="Arial"/>
        </w:rPr>
        <w:t xml:space="preserve">5. </w:t>
      </w:r>
      <w:r>
        <w:rPr>
          <w:rFonts w:ascii="Arial" w:eastAsia="等线" w:hAnsi="Arial" w:cs="Arial"/>
        </w:rPr>
        <w:t>论文发表费：</w:t>
      </w:r>
      <w:r>
        <w:rPr>
          <w:rFonts w:ascii="Arial" w:eastAsia="等线" w:hAnsi="Arial" w:cs="Arial"/>
        </w:rPr>
        <w:t>_____</w:t>
      </w:r>
      <w:r w:rsidR="008C6B4A">
        <w:rPr>
          <w:rFonts w:ascii="Arial" w:eastAsia="等线" w:hAnsi="Arial" w:cs="Arial" w:hint="eastAsia"/>
        </w:rPr>
        <w:t>4000</w:t>
      </w:r>
      <w:r>
        <w:rPr>
          <w:rFonts w:ascii="Arial" w:eastAsia="等线" w:hAnsi="Arial" w:cs="Arial"/>
        </w:rPr>
        <w:t>_____</w:t>
      </w:r>
      <w:r>
        <w:rPr>
          <w:rFonts w:ascii="Arial" w:eastAsia="等线" w:hAnsi="Arial" w:cs="Arial"/>
        </w:rPr>
        <w:t>元，用于学术论文的投稿、发表等；</w:t>
      </w:r>
      <w:r>
        <w:rPr>
          <w:rFonts w:ascii="Arial" w:eastAsia="等线" w:hAnsi="Arial" w:cs="Arial"/>
        </w:rPr>
        <w:t xml:space="preserve">6. </w:t>
      </w:r>
      <w:r>
        <w:rPr>
          <w:rFonts w:ascii="Arial" w:eastAsia="等线" w:hAnsi="Arial" w:cs="Arial"/>
        </w:rPr>
        <w:t>其他费用：</w:t>
      </w:r>
      <w:r>
        <w:rPr>
          <w:rFonts w:ascii="Arial" w:eastAsia="等线" w:hAnsi="Arial" w:cs="Arial"/>
        </w:rPr>
        <w:t>_____</w:t>
      </w:r>
      <w:r w:rsidR="008C6B4A">
        <w:rPr>
          <w:rFonts w:ascii="Arial" w:eastAsia="等线" w:hAnsi="Arial" w:cs="Arial" w:hint="eastAsia"/>
        </w:rPr>
        <w:t>0</w:t>
      </w:r>
      <w:r>
        <w:rPr>
          <w:rFonts w:ascii="Arial" w:eastAsia="等线" w:hAnsi="Arial" w:cs="Arial"/>
        </w:rPr>
        <w:t>_____</w:t>
      </w:r>
      <w:r>
        <w:rPr>
          <w:rFonts w:ascii="Arial" w:eastAsia="等线" w:hAnsi="Arial" w:cs="Arial"/>
        </w:rPr>
        <w:t>元，用于项目宣传、培训、报销手续费等。</w:t>
      </w:r>
    </w:p>
    <w:p w14:paraId="02D52919" w14:textId="77777777" w:rsidR="0010375F" w:rsidRDefault="00000000">
      <w:pPr>
        <w:spacing w:before="320" w:after="120" w:line="288" w:lineRule="auto"/>
        <w:outlineLvl w:val="1"/>
        <w:rPr>
          <w:rFonts w:hint="eastAsia"/>
        </w:rPr>
      </w:pPr>
      <w:bookmarkStart w:id="25" w:name="heading_25"/>
      <w:r>
        <w:rPr>
          <w:rFonts w:ascii="Arial" w:eastAsia="等线" w:hAnsi="Arial" w:cs="Arial"/>
          <w:b/>
          <w:sz w:val="32"/>
        </w:rPr>
        <w:t>（二）中期经费使用情况</w:t>
      </w:r>
      <w:bookmarkEnd w:id="25"/>
    </w:p>
    <w:p w14:paraId="4696499F" w14:textId="4D4918A6" w:rsidR="0010375F" w:rsidRDefault="00000000">
      <w:pPr>
        <w:spacing w:before="120" w:after="120" w:line="288" w:lineRule="auto"/>
        <w:rPr>
          <w:rFonts w:hint="eastAsia"/>
        </w:rPr>
      </w:pPr>
      <w:r>
        <w:rPr>
          <w:rFonts w:ascii="Arial" w:eastAsia="等线" w:hAnsi="Arial" w:cs="Arial"/>
        </w:rPr>
        <w:t>截至中期检查之日，项目已使用经费</w:t>
      </w:r>
      <w:r>
        <w:rPr>
          <w:rFonts w:ascii="Arial" w:eastAsia="等线" w:hAnsi="Arial" w:cs="Arial"/>
        </w:rPr>
        <w:t>_____</w:t>
      </w:r>
      <w:r w:rsidR="008C6B4A">
        <w:rPr>
          <w:rFonts w:ascii="Arial" w:eastAsia="等线" w:hAnsi="Arial" w:cs="Arial" w:hint="eastAsia"/>
        </w:rPr>
        <w:t>800</w:t>
      </w:r>
      <w:r>
        <w:rPr>
          <w:rFonts w:ascii="Arial" w:eastAsia="等线" w:hAnsi="Arial" w:cs="Arial"/>
        </w:rPr>
        <w:t>_____</w:t>
      </w:r>
      <w:r>
        <w:rPr>
          <w:rFonts w:ascii="Arial" w:eastAsia="等线" w:hAnsi="Arial" w:cs="Arial"/>
        </w:rPr>
        <w:t>元，占总预算的</w:t>
      </w:r>
      <w:r>
        <w:rPr>
          <w:rFonts w:ascii="Arial" w:eastAsia="等线" w:hAnsi="Arial" w:cs="Arial"/>
        </w:rPr>
        <w:t>____</w:t>
      </w:r>
      <w:r w:rsidR="008C6B4A">
        <w:rPr>
          <w:rFonts w:ascii="Arial" w:eastAsia="等线" w:hAnsi="Arial" w:cs="Arial" w:hint="eastAsia"/>
        </w:rPr>
        <w:t>15</w:t>
      </w:r>
      <w:r>
        <w:rPr>
          <w:rFonts w:ascii="Arial" w:eastAsia="等线" w:hAnsi="Arial" w:cs="Arial"/>
        </w:rPr>
        <w:t>______%</w:t>
      </w:r>
      <w:r>
        <w:rPr>
          <w:rFonts w:ascii="Arial" w:eastAsia="等线" w:hAnsi="Arial" w:cs="Arial"/>
        </w:rPr>
        <w:t>，经费使用符合学校和学院大</w:t>
      </w:r>
      <w:proofErr w:type="gramStart"/>
      <w:r>
        <w:rPr>
          <w:rFonts w:ascii="Arial" w:eastAsia="等线" w:hAnsi="Arial" w:cs="Arial"/>
        </w:rPr>
        <w:t>创项目</w:t>
      </w:r>
      <w:proofErr w:type="gramEnd"/>
      <w:r>
        <w:rPr>
          <w:rFonts w:ascii="Arial" w:eastAsia="等线" w:hAnsi="Arial" w:cs="Arial"/>
        </w:rPr>
        <w:t>经费管理要求，未出现超支、违规使用等问题。具体使用明细如下：</w:t>
      </w:r>
    </w:p>
    <w:p w14:paraId="0E9332AE" w14:textId="26C9E361"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资料费：实际使用</w:t>
      </w:r>
      <w:r>
        <w:rPr>
          <w:rFonts w:ascii="Arial" w:eastAsia="等线" w:hAnsi="Arial" w:cs="Arial"/>
        </w:rPr>
        <w:t>_____</w:t>
      </w:r>
      <w:r w:rsidR="008C6B4A">
        <w:rPr>
          <w:rFonts w:ascii="Arial" w:eastAsia="等线" w:hAnsi="Arial" w:cs="Arial" w:hint="eastAsia"/>
        </w:rPr>
        <w:t>0</w:t>
      </w:r>
      <w:r>
        <w:rPr>
          <w:rFonts w:ascii="Arial" w:eastAsia="等线" w:hAnsi="Arial" w:cs="Arial"/>
        </w:rPr>
        <w:t>____</w:t>
      </w:r>
      <w:r>
        <w:rPr>
          <w:rFonts w:ascii="Arial" w:eastAsia="等线" w:hAnsi="Arial" w:cs="Arial"/>
        </w:rPr>
        <w:t>元，占预算的</w:t>
      </w:r>
      <w:r>
        <w:rPr>
          <w:rFonts w:ascii="Arial" w:eastAsia="等线" w:hAnsi="Arial" w:cs="Arial"/>
        </w:rPr>
        <w:t>_____</w:t>
      </w:r>
      <w:r w:rsidR="008C6B4A">
        <w:rPr>
          <w:rFonts w:ascii="Arial" w:eastAsia="等线" w:hAnsi="Arial" w:cs="Arial" w:hint="eastAsia"/>
        </w:rPr>
        <w:t>0</w:t>
      </w:r>
      <w:r>
        <w:rPr>
          <w:rFonts w:ascii="Arial" w:eastAsia="等线" w:hAnsi="Arial" w:cs="Arial"/>
        </w:rPr>
        <w:t>_____%</w:t>
      </w:r>
      <w:r>
        <w:rPr>
          <w:rFonts w:ascii="Arial" w:eastAsia="等线" w:hAnsi="Arial" w:cs="Arial"/>
        </w:rPr>
        <w:t>，主要用于购买专业书籍</w:t>
      </w:r>
      <w:r>
        <w:rPr>
          <w:rFonts w:ascii="Arial" w:eastAsia="等线" w:hAnsi="Arial" w:cs="Arial"/>
        </w:rPr>
        <w:t>____</w:t>
      </w:r>
      <w:r w:rsidR="008C6B4A">
        <w:rPr>
          <w:rFonts w:ascii="Arial" w:eastAsia="等线" w:hAnsi="Arial" w:cs="Arial" w:hint="eastAsia"/>
        </w:rPr>
        <w:t>0</w:t>
      </w:r>
      <w:r>
        <w:rPr>
          <w:rFonts w:ascii="Arial" w:eastAsia="等线" w:hAnsi="Arial" w:cs="Arial"/>
        </w:rPr>
        <w:t>______</w:t>
      </w:r>
      <w:r>
        <w:rPr>
          <w:rFonts w:ascii="Arial" w:eastAsia="等线" w:hAnsi="Arial" w:cs="Arial"/>
        </w:rPr>
        <w:t>本、文献检索费用</w:t>
      </w:r>
      <w:r>
        <w:rPr>
          <w:rFonts w:ascii="Arial" w:eastAsia="等线" w:hAnsi="Arial" w:cs="Arial"/>
        </w:rPr>
        <w:t>____</w:t>
      </w:r>
      <w:r w:rsidR="008C6B4A">
        <w:rPr>
          <w:rFonts w:ascii="Arial" w:eastAsia="等线" w:hAnsi="Arial" w:cs="Arial" w:hint="eastAsia"/>
        </w:rPr>
        <w:t>0</w:t>
      </w:r>
      <w:r>
        <w:rPr>
          <w:rFonts w:ascii="Arial" w:eastAsia="等线" w:hAnsi="Arial" w:cs="Arial"/>
        </w:rPr>
        <w:t>______</w:t>
      </w:r>
      <w:r>
        <w:rPr>
          <w:rFonts w:ascii="Arial" w:eastAsia="等线" w:hAnsi="Arial" w:cs="Arial"/>
        </w:rPr>
        <w:t>元、打印复印调研资料、研究报告等费用</w:t>
      </w:r>
      <w:r>
        <w:rPr>
          <w:rFonts w:ascii="Arial" w:eastAsia="等线" w:hAnsi="Arial" w:cs="Arial"/>
        </w:rPr>
        <w:t>____</w:t>
      </w:r>
      <w:r w:rsidR="008C6B4A">
        <w:rPr>
          <w:rFonts w:ascii="Arial" w:eastAsia="等线" w:hAnsi="Arial" w:cs="Arial" w:hint="eastAsia"/>
        </w:rPr>
        <w:t>0</w:t>
      </w:r>
      <w:r>
        <w:rPr>
          <w:rFonts w:ascii="Arial" w:eastAsia="等线" w:hAnsi="Arial" w:cs="Arial"/>
        </w:rPr>
        <w:t>______</w:t>
      </w:r>
      <w:r>
        <w:rPr>
          <w:rFonts w:ascii="Arial" w:eastAsia="等线" w:hAnsi="Arial" w:cs="Arial"/>
        </w:rPr>
        <w:t>元；</w:t>
      </w:r>
    </w:p>
    <w:p w14:paraId="400C067E" w14:textId="225D0A61" w:rsidR="0010375F"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调研差旅费：实际使用</w:t>
      </w:r>
      <w:r>
        <w:rPr>
          <w:rFonts w:ascii="Arial" w:eastAsia="等线" w:hAnsi="Arial" w:cs="Arial"/>
        </w:rPr>
        <w:t>_____</w:t>
      </w:r>
      <w:r w:rsidR="008C6B4A">
        <w:rPr>
          <w:rFonts w:ascii="Arial" w:eastAsia="等线" w:hAnsi="Arial" w:cs="Arial" w:hint="eastAsia"/>
        </w:rPr>
        <w:t>0</w:t>
      </w:r>
      <w:r>
        <w:rPr>
          <w:rFonts w:ascii="Arial" w:eastAsia="等线" w:hAnsi="Arial" w:cs="Arial"/>
        </w:rPr>
        <w:t>_____</w:t>
      </w:r>
      <w:r>
        <w:rPr>
          <w:rFonts w:ascii="Arial" w:eastAsia="等线" w:hAnsi="Arial" w:cs="Arial"/>
        </w:rPr>
        <w:t>元，占预算的</w:t>
      </w:r>
      <w:r>
        <w:rPr>
          <w:rFonts w:ascii="Arial" w:eastAsia="等线" w:hAnsi="Arial" w:cs="Arial"/>
        </w:rPr>
        <w:t>_______</w:t>
      </w:r>
      <w:r w:rsidR="008C6B4A">
        <w:rPr>
          <w:rFonts w:ascii="Arial" w:eastAsia="等线" w:hAnsi="Arial" w:cs="Arial" w:hint="eastAsia"/>
        </w:rPr>
        <w:t>0</w:t>
      </w:r>
      <w:r>
        <w:rPr>
          <w:rFonts w:ascii="Arial" w:eastAsia="等线" w:hAnsi="Arial" w:cs="Arial"/>
        </w:rPr>
        <w:t>___%</w:t>
      </w:r>
      <w:r>
        <w:rPr>
          <w:rFonts w:ascii="Arial" w:eastAsia="等线" w:hAnsi="Arial" w:cs="Arial"/>
        </w:rPr>
        <w:t>，主要用于前往</w:t>
      </w:r>
      <w:r>
        <w:rPr>
          <w:rFonts w:ascii="Arial" w:eastAsia="等线" w:hAnsi="Arial" w:cs="Arial"/>
        </w:rPr>
        <w:t>______</w:t>
      </w:r>
      <w:r w:rsidR="008C6B4A">
        <w:rPr>
          <w:rFonts w:ascii="Arial" w:eastAsia="等线" w:hAnsi="Arial" w:cs="Arial" w:hint="eastAsia"/>
        </w:rPr>
        <w:t>无</w:t>
      </w:r>
      <w:r>
        <w:rPr>
          <w:rFonts w:ascii="Arial" w:eastAsia="等线" w:hAnsi="Arial" w:cs="Arial"/>
        </w:rPr>
        <w:t>____</w:t>
      </w:r>
      <w:r>
        <w:rPr>
          <w:rFonts w:ascii="Arial" w:eastAsia="等线" w:hAnsi="Arial" w:cs="Arial"/>
        </w:rPr>
        <w:t>（调研地点）开展实地调研、数据采集的交通费用、住宿费用等；</w:t>
      </w:r>
    </w:p>
    <w:p w14:paraId="2861DBFA" w14:textId="51CC1C15" w:rsidR="0010375F"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实验耗材费：实际使用</w:t>
      </w:r>
      <w:r>
        <w:rPr>
          <w:rFonts w:ascii="Arial" w:eastAsia="等线" w:hAnsi="Arial" w:cs="Arial"/>
        </w:rPr>
        <w:t>____</w:t>
      </w:r>
      <w:r w:rsidR="008C6B4A">
        <w:rPr>
          <w:rFonts w:ascii="Arial" w:eastAsia="等线" w:hAnsi="Arial" w:cs="Arial" w:hint="eastAsia"/>
        </w:rPr>
        <w:t>800</w:t>
      </w:r>
      <w:r>
        <w:rPr>
          <w:rFonts w:ascii="Arial" w:eastAsia="等线" w:hAnsi="Arial" w:cs="Arial"/>
        </w:rPr>
        <w:t>______</w:t>
      </w:r>
      <w:r>
        <w:rPr>
          <w:rFonts w:ascii="Arial" w:eastAsia="等线" w:hAnsi="Arial" w:cs="Arial"/>
        </w:rPr>
        <w:t>元，占预算的</w:t>
      </w:r>
      <w:r>
        <w:rPr>
          <w:rFonts w:ascii="Arial" w:eastAsia="等线" w:hAnsi="Arial" w:cs="Arial"/>
        </w:rPr>
        <w:t>____</w:t>
      </w:r>
      <w:r w:rsidR="008C6B4A">
        <w:rPr>
          <w:rFonts w:ascii="Arial" w:eastAsia="等线" w:hAnsi="Arial" w:cs="Arial" w:hint="eastAsia"/>
        </w:rPr>
        <w:t>15</w:t>
      </w:r>
      <w:r>
        <w:rPr>
          <w:rFonts w:ascii="Arial" w:eastAsia="等线" w:hAnsi="Arial" w:cs="Arial"/>
        </w:rPr>
        <w:t>______%</w:t>
      </w:r>
      <w:r>
        <w:rPr>
          <w:rFonts w:ascii="Arial" w:eastAsia="等线" w:hAnsi="Arial" w:cs="Arial"/>
        </w:rPr>
        <w:t>，主要用于采购实验所需的</w:t>
      </w:r>
      <w:r>
        <w:rPr>
          <w:rFonts w:ascii="Arial" w:eastAsia="等线" w:hAnsi="Arial" w:cs="Arial"/>
        </w:rPr>
        <w:t>_____</w:t>
      </w:r>
      <w:r w:rsidR="008C6B4A">
        <w:rPr>
          <w:rFonts w:ascii="Arial" w:eastAsia="等线" w:hAnsi="Arial" w:cs="Arial" w:hint="eastAsia"/>
        </w:rPr>
        <w:t>硬件传感器</w:t>
      </w:r>
      <w:r>
        <w:rPr>
          <w:rFonts w:ascii="Arial" w:eastAsia="等线" w:hAnsi="Arial" w:cs="Arial"/>
        </w:rPr>
        <w:t>_____</w:t>
      </w:r>
      <w:r>
        <w:rPr>
          <w:rFonts w:ascii="Arial" w:eastAsia="等线" w:hAnsi="Arial" w:cs="Arial"/>
        </w:rPr>
        <w:t>（耗材名称）等；</w:t>
      </w:r>
    </w:p>
    <w:p w14:paraId="4D40D53E" w14:textId="2616916A" w:rsidR="0010375F"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软件开发费（或文创制作费）：实际使用</w:t>
      </w:r>
      <w:r>
        <w:rPr>
          <w:rFonts w:ascii="Arial" w:eastAsia="等线" w:hAnsi="Arial" w:cs="Arial"/>
        </w:rPr>
        <w:t>______</w:t>
      </w:r>
      <w:r w:rsidR="008C6B4A">
        <w:rPr>
          <w:rFonts w:ascii="Arial" w:eastAsia="等线" w:hAnsi="Arial" w:cs="Arial" w:hint="eastAsia"/>
        </w:rPr>
        <w:t>0</w:t>
      </w:r>
      <w:r>
        <w:rPr>
          <w:rFonts w:ascii="Arial" w:eastAsia="等线" w:hAnsi="Arial" w:cs="Arial"/>
        </w:rPr>
        <w:t>____</w:t>
      </w:r>
      <w:r>
        <w:rPr>
          <w:rFonts w:ascii="Arial" w:eastAsia="等线" w:hAnsi="Arial" w:cs="Arial"/>
        </w:rPr>
        <w:t>元，占预算的</w:t>
      </w:r>
      <w:r>
        <w:rPr>
          <w:rFonts w:ascii="Arial" w:eastAsia="等线" w:hAnsi="Arial" w:cs="Arial"/>
        </w:rPr>
        <w:t>______</w:t>
      </w:r>
      <w:r w:rsidR="008C6B4A">
        <w:rPr>
          <w:rFonts w:ascii="Arial" w:eastAsia="等线" w:hAnsi="Arial" w:cs="Arial" w:hint="eastAsia"/>
        </w:rPr>
        <w:t>0</w:t>
      </w:r>
      <w:r>
        <w:rPr>
          <w:rFonts w:ascii="Arial" w:eastAsia="等线" w:hAnsi="Arial" w:cs="Arial"/>
        </w:rPr>
        <w:t>____%</w:t>
      </w:r>
      <w:r>
        <w:rPr>
          <w:rFonts w:ascii="Arial" w:eastAsia="等线" w:hAnsi="Arial" w:cs="Arial"/>
        </w:rPr>
        <w:t>，主要用于购买</w:t>
      </w:r>
      <w:r>
        <w:rPr>
          <w:rFonts w:ascii="Arial" w:eastAsia="等线" w:hAnsi="Arial" w:cs="Arial"/>
        </w:rPr>
        <w:t>_____</w:t>
      </w:r>
      <w:r w:rsidR="008C6B4A">
        <w:rPr>
          <w:rFonts w:ascii="Arial" w:eastAsia="等线" w:hAnsi="Arial" w:cs="Arial" w:hint="eastAsia"/>
        </w:rPr>
        <w:t>无</w:t>
      </w:r>
      <w:r>
        <w:rPr>
          <w:rFonts w:ascii="Arial" w:eastAsia="等线" w:hAnsi="Arial" w:cs="Arial"/>
        </w:rPr>
        <w:t>_____</w:t>
      </w:r>
      <w:r>
        <w:rPr>
          <w:rFonts w:ascii="Arial" w:eastAsia="等线" w:hAnsi="Arial" w:cs="Arial"/>
        </w:rPr>
        <w:t>（软件名称）、开发产品原型、制作文创样品等；</w:t>
      </w:r>
    </w:p>
    <w:p w14:paraId="4B419A0B" w14:textId="23CBA437" w:rsidR="0010375F" w:rsidRDefault="00000000">
      <w:pPr>
        <w:spacing w:before="120" w:after="120" w:line="288" w:lineRule="auto"/>
        <w:rPr>
          <w:rFonts w:hint="eastAsia"/>
        </w:rPr>
      </w:pPr>
      <w:r>
        <w:rPr>
          <w:rFonts w:ascii="Arial" w:eastAsia="等线" w:hAnsi="Arial" w:cs="Arial"/>
        </w:rPr>
        <w:t xml:space="preserve">5. </w:t>
      </w:r>
      <w:r>
        <w:rPr>
          <w:rFonts w:ascii="Arial" w:eastAsia="等线" w:hAnsi="Arial" w:cs="Arial"/>
        </w:rPr>
        <w:t>论文发表费：实际使用</w:t>
      </w:r>
      <w:r>
        <w:rPr>
          <w:rFonts w:ascii="Arial" w:eastAsia="等线" w:hAnsi="Arial" w:cs="Arial"/>
        </w:rPr>
        <w:t>_____</w:t>
      </w:r>
      <w:r w:rsidR="008C6B4A">
        <w:rPr>
          <w:rFonts w:ascii="Arial" w:eastAsia="等线" w:hAnsi="Arial" w:cs="Arial" w:hint="eastAsia"/>
        </w:rPr>
        <w:t>0</w:t>
      </w:r>
      <w:r>
        <w:rPr>
          <w:rFonts w:ascii="Arial" w:eastAsia="等线" w:hAnsi="Arial" w:cs="Arial"/>
        </w:rPr>
        <w:t>_____</w:t>
      </w:r>
      <w:r>
        <w:rPr>
          <w:rFonts w:ascii="Arial" w:eastAsia="等线" w:hAnsi="Arial" w:cs="Arial"/>
        </w:rPr>
        <w:t>元，占预算的</w:t>
      </w:r>
      <w:r>
        <w:rPr>
          <w:rFonts w:ascii="Arial" w:eastAsia="等线" w:hAnsi="Arial" w:cs="Arial"/>
        </w:rPr>
        <w:t>_____</w:t>
      </w:r>
      <w:r w:rsidR="008C6B4A">
        <w:rPr>
          <w:rFonts w:ascii="Arial" w:eastAsia="等线" w:hAnsi="Arial" w:cs="Arial" w:hint="eastAsia"/>
        </w:rPr>
        <w:t>0</w:t>
      </w:r>
      <w:r>
        <w:rPr>
          <w:rFonts w:ascii="Arial" w:eastAsia="等线" w:hAnsi="Arial" w:cs="Arial"/>
        </w:rPr>
        <w:t>_____%</w:t>
      </w:r>
      <w:r>
        <w:rPr>
          <w:rFonts w:ascii="Arial" w:eastAsia="等线" w:hAnsi="Arial" w:cs="Arial"/>
        </w:rPr>
        <w:t>，主要用于</w:t>
      </w:r>
      <w:r>
        <w:rPr>
          <w:rFonts w:ascii="Arial" w:eastAsia="等线" w:hAnsi="Arial" w:cs="Arial"/>
        </w:rPr>
        <w:t>_____</w:t>
      </w:r>
      <w:r w:rsidR="008C6B4A">
        <w:rPr>
          <w:rFonts w:ascii="Arial" w:eastAsia="等线" w:hAnsi="Arial" w:cs="Arial" w:hint="eastAsia"/>
        </w:rPr>
        <w:t>无</w:t>
      </w:r>
      <w:r>
        <w:rPr>
          <w:rFonts w:ascii="Arial" w:eastAsia="等线" w:hAnsi="Arial" w:cs="Arial"/>
        </w:rPr>
        <w:t>_____</w:t>
      </w:r>
      <w:r>
        <w:rPr>
          <w:rFonts w:ascii="Arial" w:eastAsia="等线" w:hAnsi="Arial" w:cs="Arial"/>
        </w:rPr>
        <w:t>（论文名称）的投稿费用等；</w:t>
      </w:r>
    </w:p>
    <w:p w14:paraId="2EBF6EC4" w14:textId="35586DEB" w:rsidR="0010375F" w:rsidRDefault="00000000">
      <w:pPr>
        <w:spacing w:before="120" w:after="120" w:line="288" w:lineRule="auto"/>
        <w:rPr>
          <w:rFonts w:hint="eastAsia"/>
        </w:rPr>
      </w:pPr>
      <w:r>
        <w:rPr>
          <w:rFonts w:ascii="Arial" w:eastAsia="等线" w:hAnsi="Arial" w:cs="Arial"/>
        </w:rPr>
        <w:t xml:space="preserve">6. </w:t>
      </w:r>
      <w:r>
        <w:rPr>
          <w:rFonts w:ascii="Arial" w:eastAsia="等线" w:hAnsi="Arial" w:cs="Arial"/>
        </w:rPr>
        <w:t>其他费用：实际使用</w:t>
      </w:r>
      <w:r>
        <w:rPr>
          <w:rFonts w:ascii="Arial" w:eastAsia="等线" w:hAnsi="Arial" w:cs="Arial"/>
        </w:rPr>
        <w:t>_____</w:t>
      </w:r>
      <w:r w:rsidR="008C6B4A">
        <w:rPr>
          <w:rFonts w:ascii="Arial" w:eastAsia="等线" w:hAnsi="Arial" w:cs="Arial" w:hint="eastAsia"/>
        </w:rPr>
        <w:t>0</w:t>
      </w:r>
      <w:r>
        <w:rPr>
          <w:rFonts w:ascii="Arial" w:eastAsia="等线" w:hAnsi="Arial" w:cs="Arial"/>
        </w:rPr>
        <w:t>_____</w:t>
      </w:r>
      <w:r>
        <w:rPr>
          <w:rFonts w:ascii="Arial" w:eastAsia="等线" w:hAnsi="Arial" w:cs="Arial"/>
        </w:rPr>
        <w:t>元，占预算的</w:t>
      </w:r>
      <w:r>
        <w:rPr>
          <w:rFonts w:ascii="Arial" w:eastAsia="等线" w:hAnsi="Arial" w:cs="Arial"/>
        </w:rPr>
        <w:t>____</w:t>
      </w:r>
      <w:r w:rsidR="008C6B4A">
        <w:rPr>
          <w:rFonts w:ascii="Arial" w:eastAsia="等线" w:hAnsi="Arial" w:cs="Arial" w:hint="eastAsia"/>
        </w:rPr>
        <w:t>0</w:t>
      </w:r>
      <w:r>
        <w:rPr>
          <w:rFonts w:ascii="Arial" w:eastAsia="等线" w:hAnsi="Arial" w:cs="Arial"/>
        </w:rPr>
        <w:t>______%</w:t>
      </w:r>
      <w:r>
        <w:rPr>
          <w:rFonts w:ascii="Arial" w:eastAsia="等线" w:hAnsi="Arial" w:cs="Arial"/>
        </w:rPr>
        <w:t>，主要用于项目宣传材料制作、参加培训活动等。</w:t>
      </w:r>
    </w:p>
    <w:p w14:paraId="010915B8" w14:textId="77777777" w:rsidR="0010375F" w:rsidRDefault="00000000">
      <w:pPr>
        <w:spacing w:before="320" w:after="120" w:line="288" w:lineRule="auto"/>
        <w:outlineLvl w:val="1"/>
        <w:rPr>
          <w:rFonts w:hint="eastAsia"/>
        </w:rPr>
      </w:pPr>
      <w:bookmarkStart w:id="26" w:name="heading_26"/>
      <w:r>
        <w:rPr>
          <w:rFonts w:ascii="Arial" w:eastAsia="等线" w:hAnsi="Arial" w:cs="Arial"/>
          <w:b/>
          <w:sz w:val="32"/>
        </w:rPr>
        <w:lastRenderedPageBreak/>
        <w:t>（三）后期经费使用计划</w:t>
      </w:r>
      <w:bookmarkEnd w:id="26"/>
    </w:p>
    <w:p w14:paraId="5492F661" w14:textId="77777777" w:rsidR="0010375F" w:rsidRDefault="00000000">
      <w:pPr>
        <w:spacing w:before="120" w:after="120" w:line="288" w:lineRule="auto"/>
        <w:rPr>
          <w:rFonts w:hint="eastAsia"/>
        </w:rPr>
      </w:pPr>
      <w:r>
        <w:rPr>
          <w:rFonts w:ascii="Arial" w:eastAsia="等线" w:hAnsi="Arial" w:cs="Arial"/>
        </w:rPr>
        <w:t>后期，项目团队将严格按照经费预算和学校、学院经费管理要求，合理安排经费使用，重点用于以下方面：</w:t>
      </w:r>
      <w:r>
        <w:rPr>
          <w:rFonts w:ascii="Arial" w:eastAsia="等线" w:hAnsi="Arial" w:cs="Arial"/>
        </w:rPr>
        <w:t xml:space="preserve">1. </w:t>
      </w:r>
      <w:r>
        <w:rPr>
          <w:rFonts w:ascii="Arial" w:eastAsia="等线" w:hAnsi="Arial" w:cs="Arial"/>
        </w:rPr>
        <w:t>核心研究环节的经费投入，如：实验耗材采购、软件升级、数据处理等；</w:t>
      </w:r>
      <w:r>
        <w:rPr>
          <w:rFonts w:ascii="Arial" w:eastAsia="等线" w:hAnsi="Arial" w:cs="Arial"/>
        </w:rPr>
        <w:t xml:space="preserve">2. </w:t>
      </w:r>
      <w:r>
        <w:rPr>
          <w:rFonts w:ascii="Arial" w:eastAsia="等线" w:hAnsi="Arial" w:cs="Arial"/>
        </w:rPr>
        <w:t>成果完善与推广经费，如：论文修改与发表、产品原型优化、项目宣传等；</w:t>
      </w:r>
      <w:r>
        <w:rPr>
          <w:rFonts w:ascii="Arial" w:eastAsia="等线" w:hAnsi="Arial" w:cs="Arial"/>
        </w:rPr>
        <w:t xml:space="preserve">3. </w:t>
      </w:r>
      <w:r>
        <w:rPr>
          <w:rFonts w:ascii="Arial" w:eastAsia="等线" w:hAnsi="Arial" w:cs="Arial"/>
        </w:rPr>
        <w:t>调研与交流经费，如：补充调研、学术交流、成果展示等；</w:t>
      </w:r>
      <w:r>
        <w:rPr>
          <w:rFonts w:ascii="Arial" w:eastAsia="等线" w:hAnsi="Arial" w:cs="Arial"/>
        </w:rPr>
        <w:t xml:space="preserve">4. </w:t>
      </w:r>
      <w:r>
        <w:rPr>
          <w:rFonts w:ascii="Arial" w:eastAsia="等线" w:hAnsi="Arial" w:cs="Arial"/>
        </w:rPr>
        <w:t>其他必要费用，如：报销手续费、团队建设等。</w:t>
      </w:r>
    </w:p>
    <w:p w14:paraId="2502CC78" w14:textId="5BCE8E20" w:rsidR="0010375F" w:rsidRDefault="00000000">
      <w:pPr>
        <w:spacing w:before="120" w:after="120" w:line="288" w:lineRule="auto"/>
        <w:rPr>
          <w:rFonts w:hint="eastAsia"/>
        </w:rPr>
      </w:pPr>
      <w:r>
        <w:rPr>
          <w:rFonts w:ascii="Arial" w:eastAsia="等线" w:hAnsi="Arial" w:cs="Arial"/>
        </w:rPr>
        <w:t>后期计划使用经费</w:t>
      </w:r>
      <w:r>
        <w:rPr>
          <w:rFonts w:ascii="Arial" w:eastAsia="等线" w:hAnsi="Arial" w:cs="Arial"/>
        </w:rPr>
        <w:t>_____</w:t>
      </w:r>
      <w:r w:rsidR="008C6B4A">
        <w:rPr>
          <w:rFonts w:ascii="Arial" w:eastAsia="等线" w:hAnsi="Arial" w:cs="Arial" w:hint="eastAsia"/>
        </w:rPr>
        <w:t>4000</w:t>
      </w:r>
      <w:r>
        <w:rPr>
          <w:rFonts w:ascii="Arial" w:eastAsia="等线" w:hAnsi="Arial" w:cs="Arial"/>
        </w:rPr>
        <w:t>_____</w:t>
      </w:r>
      <w:r>
        <w:rPr>
          <w:rFonts w:ascii="Arial" w:eastAsia="等线" w:hAnsi="Arial" w:cs="Arial"/>
        </w:rPr>
        <w:t>元，占总预算的</w:t>
      </w:r>
      <w:r>
        <w:rPr>
          <w:rFonts w:ascii="Arial" w:eastAsia="等线" w:hAnsi="Arial" w:cs="Arial"/>
        </w:rPr>
        <w:t>______</w:t>
      </w:r>
      <w:r w:rsidR="008C6B4A">
        <w:rPr>
          <w:rFonts w:ascii="Arial" w:eastAsia="等线" w:hAnsi="Arial" w:cs="Arial" w:hint="eastAsia"/>
        </w:rPr>
        <w:t>80</w:t>
      </w:r>
      <w:r>
        <w:rPr>
          <w:rFonts w:ascii="Arial" w:eastAsia="等线" w:hAnsi="Arial" w:cs="Arial"/>
        </w:rPr>
        <w:t>____%</w:t>
      </w:r>
      <w:r>
        <w:rPr>
          <w:rFonts w:ascii="Arial" w:eastAsia="等线" w:hAnsi="Arial" w:cs="Arial"/>
        </w:rPr>
        <w:t>，将严格控制经费使用，细化经费使用明细，规范报销流程，加强经费使用监督，确保经费使用合</w:t>
      </w:r>
      <w:proofErr w:type="gramStart"/>
      <w:r>
        <w:rPr>
          <w:rFonts w:ascii="Arial" w:eastAsia="等线" w:hAnsi="Arial" w:cs="Arial"/>
        </w:rPr>
        <w:t>规</w:t>
      </w:r>
      <w:proofErr w:type="gramEnd"/>
      <w:r>
        <w:rPr>
          <w:rFonts w:ascii="Arial" w:eastAsia="等线" w:hAnsi="Arial" w:cs="Arial"/>
        </w:rPr>
        <w:t>、高效，杜绝浪费，为项目后期推进和结题验收提供经费保障。</w:t>
      </w:r>
    </w:p>
    <w:p w14:paraId="776AE5BE" w14:textId="77777777" w:rsidR="0010375F" w:rsidRDefault="00000000">
      <w:pPr>
        <w:spacing w:before="380" w:after="140" w:line="288" w:lineRule="auto"/>
        <w:outlineLvl w:val="0"/>
        <w:rPr>
          <w:rFonts w:hint="eastAsia"/>
        </w:rPr>
      </w:pPr>
      <w:bookmarkStart w:id="27" w:name="heading_27"/>
      <w:r>
        <w:rPr>
          <w:rFonts w:ascii="Arial" w:eastAsia="等线" w:hAnsi="Arial" w:cs="Arial"/>
          <w:b/>
          <w:sz w:val="36"/>
        </w:rPr>
        <w:t>六、项目后期工作计划</w:t>
      </w:r>
      <w:bookmarkEnd w:id="27"/>
    </w:p>
    <w:p w14:paraId="5AFC952B" w14:textId="77777777" w:rsidR="0010375F" w:rsidRDefault="00000000">
      <w:pPr>
        <w:spacing w:before="120" w:after="120" w:line="288" w:lineRule="auto"/>
        <w:rPr>
          <w:rFonts w:hint="eastAsia"/>
        </w:rPr>
      </w:pPr>
      <w:r>
        <w:rPr>
          <w:rFonts w:ascii="Arial" w:eastAsia="等线" w:hAnsi="Arial" w:cs="Arial"/>
        </w:rPr>
        <w:t>中期阶段已完成既定任务，为确保项目按时、按质完成，实现立项目标，顺利通过结题验收，项目团队结合中期进展情况、存在的问题及改进方案，制定了详细的后期工作计划，明确了工作任务、时间节点、责任人和预期成果，具体如下：</w:t>
      </w:r>
    </w:p>
    <w:p w14:paraId="26F3893C" w14:textId="77777777" w:rsidR="0010375F" w:rsidRDefault="00000000">
      <w:pPr>
        <w:spacing w:before="320" w:after="120" w:line="288" w:lineRule="auto"/>
        <w:outlineLvl w:val="1"/>
        <w:rPr>
          <w:rFonts w:hint="eastAsia"/>
        </w:rPr>
      </w:pPr>
      <w:bookmarkStart w:id="28" w:name="heading_28"/>
      <w:r>
        <w:rPr>
          <w:rFonts w:ascii="Arial" w:eastAsia="等线" w:hAnsi="Arial" w:cs="Arial"/>
          <w:b/>
          <w:sz w:val="32"/>
        </w:rPr>
        <w:t>（一）后期工作总体目标</w:t>
      </w:r>
      <w:bookmarkEnd w:id="28"/>
    </w:p>
    <w:p w14:paraId="67E48AE0" w14:textId="77777777"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完成项目核心研究内容的研究与实践，优化完善研究方案、数学模型、产品原型等，确保研究成果达到立项预期要求；</w:t>
      </w:r>
      <w:r>
        <w:rPr>
          <w:rFonts w:ascii="Arial" w:eastAsia="等线" w:hAnsi="Arial" w:cs="Arial"/>
        </w:rPr>
        <w:t xml:space="preserve">2. </w:t>
      </w:r>
      <w:r>
        <w:rPr>
          <w:rFonts w:ascii="Arial" w:eastAsia="等线" w:hAnsi="Arial" w:cs="Arial"/>
        </w:rPr>
        <w:t>完善阶段性成果，完成学术论文、研究报告、成果总结等材料的撰写与修改，力争发表学术论文、获得相关成果认定；</w:t>
      </w:r>
      <w:r>
        <w:rPr>
          <w:rFonts w:ascii="Arial" w:eastAsia="等线" w:hAnsi="Arial" w:cs="Arial"/>
        </w:rPr>
        <w:t xml:space="preserve">3. </w:t>
      </w:r>
      <w:r>
        <w:rPr>
          <w:rFonts w:ascii="Arial" w:eastAsia="等线" w:hAnsi="Arial" w:cs="Arial"/>
        </w:rPr>
        <w:t>加强项目成果的转化与推广（针对创业类项目），完善商业模式，拓展推广渠道，提升项目的实用性和影响力；</w:t>
      </w:r>
      <w:r>
        <w:rPr>
          <w:rFonts w:ascii="Arial" w:eastAsia="等线" w:hAnsi="Arial" w:cs="Arial"/>
        </w:rPr>
        <w:t xml:space="preserve">4. </w:t>
      </w:r>
      <w:r>
        <w:rPr>
          <w:rFonts w:ascii="Arial" w:eastAsia="等线" w:hAnsi="Arial" w:cs="Arial"/>
        </w:rPr>
        <w:t>规范整理项目相关材料，完成结题报告的撰写与修改，做好结题验收准备工作；</w:t>
      </w:r>
      <w:r>
        <w:rPr>
          <w:rFonts w:ascii="Arial" w:eastAsia="等线" w:hAnsi="Arial" w:cs="Arial"/>
        </w:rPr>
        <w:t xml:space="preserve">5. </w:t>
      </w:r>
      <w:r>
        <w:rPr>
          <w:rFonts w:ascii="Arial" w:eastAsia="等线" w:hAnsi="Arial" w:cs="Arial"/>
        </w:rPr>
        <w:t>进一步提升团队成员的专业能力和创新创业能力，形成完整的项目研究成果和实践经验。</w:t>
      </w:r>
    </w:p>
    <w:p w14:paraId="45B0A989" w14:textId="77777777" w:rsidR="0010375F" w:rsidRDefault="00000000">
      <w:pPr>
        <w:spacing w:before="320" w:after="120" w:line="288" w:lineRule="auto"/>
        <w:outlineLvl w:val="1"/>
        <w:rPr>
          <w:rFonts w:hint="eastAsia"/>
        </w:rPr>
      </w:pPr>
      <w:bookmarkStart w:id="29" w:name="heading_29"/>
      <w:r>
        <w:rPr>
          <w:rFonts w:ascii="Arial" w:eastAsia="等线" w:hAnsi="Arial" w:cs="Arial"/>
          <w:b/>
          <w:sz w:val="32"/>
        </w:rPr>
        <w:t>（二）具体工作任务与时间安排</w:t>
      </w:r>
      <w:bookmarkEnd w:id="29"/>
    </w:p>
    <w:p w14:paraId="2564D7C5" w14:textId="68C3F2F3" w:rsidR="0010375F" w:rsidRDefault="00000000">
      <w:pPr>
        <w:spacing w:before="300" w:after="120" w:line="288" w:lineRule="auto"/>
        <w:outlineLvl w:val="2"/>
        <w:rPr>
          <w:rFonts w:hint="eastAsia"/>
        </w:rPr>
      </w:pPr>
      <w:bookmarkStart w:id="30" w:name="heading_30"/>
      <w:r>
        <w:rPr>
          <w:rFonts w:ascii="Arial" w:eastAsia="等线" w:hAnsi="Arial" w:cs="Arial"/>
          <w:b/>
          <w:sz w:val="30"/>
        </w:rPr>
        <w:t xml:space="preserve">1. </w:t>
      </w:r>
      <w:r>
        <w:rPr>
          <w:rFonts w:ascii="Arial" w:eastAsia="等线" w:hAnsi="Arial" w:cs="Arial"/>
          <w:b/>
          <w:sz w:val="30"/>
        </w:rPr>
        <w:t>核心研究内容完善阶段（</w:t>
      </w:r>
      <w:r>
        <w:rPr>
          <w:rFonts w:ascii="Arial" w:eastAsia="等线" w:hAnsi="Arial" w:cs="Arial"/>
          <w:b/>
          <w:sz w:val="30"/>
        </w:rPr>
        <w:t>___</w:t>
      </w:r>
      <w:r w:rsidR="008C6B4A">
        <w:rPr>
          <w:rFonts w:ascii="Arial" w:eastAsia="等线" w:hAnsi="Arial" w:cs="Arial" w:hint="eastAsia"/>
          <w:b/>
          <w:sz w:val="30"/>
        </w:rPr>
        <w:t>2025</w:t>
      </w:r>
      <w:r>
        <w:rPr>
          <w:rFonts w:ascii="Arial" w:eastAsia="等线" w:hAnsi="Arial" w:cs="Arial"/>
          <w:b/>
          <w:sz w:val="30"/>
        </w:rPr>
        <w:t>_______</w:t>
      </w:r>
      <w:r>
        <w:rPr>
          <w:rFonts w:ascii="Arial" w:eastAsia="等线" w:hAnsi="Arial" w:cs="Arial"/>
          <w:b/>
          <w:sz w:val="30"/>
        </w:rPr>
        <w:t>年</w:t>
      </w:r>
      <w:r>
        <w:rPr>
          <w:rFonts w:ascii="Arial" w:eastAsia="等线" w:hAnsi="Arial" w:cs="Arial"/>
          <w:b/>
          <w:sz w:val="30"/>
        </w:rPr>
        <w:t>_____</w:t>
      </w:r>
      <w:r w:rsidR="008C6B4A">
        <w:rPr>
          <w:rFonts w:ascii="Arial" w:eastAsia="等线" w:hAnsi="Arial" w:cs="Arial" w:hint="eastAsia"/>
          <w:b/>
          <w:sz w:val="30"/>
        </w:rPr>
        <w:t>7</w:t>
      </w:r>
      <w:r>
        <w:rPr>
          <w:rFonts w:ascii="Arial" w:eastAsia="等线" w:hAnsi="Arial" w:cs="Arial"/>
          <w:b/>
          <w:sz w:val="30"/>
        </w:rPr>
        <w:t>_____</w:t>
      </w:r>
      <w:r>
        <w:rPr>
          <w:rFonts w:ascii="Arial" w:eastAsia="等线" w:hAnsi="Arial" w:cs="Arial"/>
          <w:b/>
          <w:sz w:val="30"/>
        </w:rPr>
        <w:t>月</w:t>
      </w:r>
      <w:r>
        <w:rPr>
          <w:rFonts w:ascii="Arial" w:eastAsia="等线" w:hAnsi="Arial" w:cs="Arial"/>
          <w:b/>
          <w:sz w:val="30"/>
        </w:rPr>
        <w:t>—______</w:t>
      </w:r>
      <w:r w:rsidR="008C6B4A">
        <w:rPr>
          <w:rFonts w:ascii="Arial" w:eastAsia="等线" w:hAnsi="Arial" w:cs="Arial" w:hint="eastAsia"/>
          <w:b/>
          <w:sz w:val="30"/>
        </w:rPr>
        <w:t>2025</w:t>
      </w:r>
      <w:r>
        <w:rPr>
          <w:rFonts w:ascii="Arial" w:eastAsia="等线" w:hAnsi="Arial" w:cs="Arial"/>
          <w:b/>
          <w:sz w:val="30"/>
        </w:rPr>
        <w:t>____</w:t>
      </w:r>
      <w:r>
        <w:rPr>
          <w:rFonts w:ascii="Arial" w:eastAsia="等线" w:hAnsi="Arial" w:cs="Arial"/>
          <w:b/>
          <w:sz w:val="30"/>
        </w:rPr>
        <w:t>年</w:t>
      </w:r>
      <w:r>
        <w:rPr>
          <w:rFonts w:ascii="Arial" w:eastAsia="等线" w:hAnsi="Arial" w:cs="Arial"/>
          <w:b/>
          <w:sz w:val="30"/>
        </w:rPr>
        <w:t>______</w:t>
      </w:r>
      <w:r w:rsidR="008C6B4A">
        <w:rPr>
          <w:rFonts w:ascii="Arial" w:eastAsia="等线" w:hAnsi="Arial" w:cs="Arial" w:hint="eastAsia"/>
          <w:b/>
          <w:sz w:val="30"/>
        </w:rPr>
        <w:t>10</w:t>
      </w:r>
      <w:r>
        <w:rPr>
          <w:rFonts w:ascii="Arial" w:eastAsia="等线" w:hAnsi="Arial" w:cs="Arial"/>
          <w:b/>
          <w:sz w:val="30"/>
        </w:rPr>
        <w:t>____</w:t>
      </w:r>
      <w:r>
        <w:rPr>
          <w:rFonts w:ascii="Arial" w:eastAsia="等线" w:hAnsi="Arial" w:cs="Arial"/>
          <w:b/>
          <w:sz w:val="30"/>
        </w:rPr>
        <w:t>月）</w:t>
      </w:r>
      <w:bookmarkEnd w:id="30"/>
    </w:p>
    <w:p w14:paraId="28B662BB" w14:textId="180322B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）针对中期阶段未完成的核心研究任务，加快推进进度，完成</w:t>
      </w:r>
      <w:r>
        <w:rPr>
          <w:rFonts w:ascii="Arial" w:eastAsia="等线" w:hAnsi="Arial" w:cs="Arial"/>
        </w:rPr>
        <w:t>____</w:t>
      </w:r>
      <w:r w:rsidR="008C6B4A">
        <w:rPr>
          <w:rFonts w:ascii="Arial" w:eastAsia="等线" w:hAnsi="Arial" w:cs="Arial"/>
        </w:rPr>
        <w:t>数学模型的优化与验证</w:t>
      </w:r>
      <w:r>
        <w:rPr>
          <w:rFonts w:ascii="Arial" w:eastAsia="等线" w:hAnsi="Arial" w:cs="Arial"/>
        </w:rPr>
        <w:t>______</w:t>
      </w:r>
      <w:r>
        <w:rPr>
          <w:rFonts w:ascii="Arial" w:eastAsia="等线" w:hAnsi="Arial" w:cs="Arial"/>
        </w:rPr>
        <w:t>（具体任务，如：数学模型的优化与验证、算法的改进、产品原型的完善等）工作，确保核心研究内容达到预期目标；</w:t>
      </w:r>
    </w:p>
    <w:p w14:paraId="77F66251"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）补充开展调研工作，收集更多相关数据和信息，完善数据处理与分析，验证研究结论的准确性和可靠性；</w:t>
      </w:r>
    </w:p>
    <w:p w14:paraId="4226BB15"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）在指导教师的指导下，优化研究方法和技术路线，解决研究过程中遇到的难点问</w:t>
      </w:r>
      <w:r>
        <w:rPr>
          <w:rFonts w:ascii="Arial" w:eastAsia="等线" w:hAnsi="Arial" w:cs="Arial"/>
        </w:rPr>
        <w:lastRenderedPageBreak/>
        <w:t>题，提升研究成果的质量和创新性；</w:t>
      </w:r>
    </w:p>
    <w:p w14:paraId="62E3DFA1" w14:textId="37429BF0"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）责任人：</w:t>
      </w:r>
      <w:r>
        <w:rPr>
          <w:rFonts w:ascii="Arial" w:eastAsia="等线" w:hAnsi="Arial" w:cs="Arial"/>
        </w:rPr>
        <w:t>_____</w:t>
      </w:r>
      <w:r w:rsidR="008C6B4A">
        <w:rPr>
          <w:rFonts w:ascii="Arial" w:eastAsia="等线" w:hAnsi="Arial" w:cs="Arial" w:hint="eastAsia"/>
        </w:rPr>
        <w:t>蓝浩铭</w:t>
      </w:r>
      <w:r>
        <w:rPr>
          <w:rFonts w:ascii="Arial" w:eastAsia="等线" w:hAnsi="Arial" w:cs="Arial"/>
        </w:rPr>
        <w:t>_____</w:t>
      </w:r>
      <w:r>
        <w:rPr>
          <w:rFonts w:ascii="Arial" w:eastAsia="等线" w:hAnsi="Arial" w:cs="Arial"/>
        </w:rPr>
        <w:t>，完成标志：</w:t>
      </w:r>
      <w:r>
        <w:rPr>
          <w:rFonts w:ascii="Arial" w:eastAsia="等线" w:hAnsi="Arial" w:cs="Arial"/>
        </w:rPr>
        <w:t>____</w:t>
      </w:r>
      <w:r w:rsidR="008C6B4A">
        <w:rPr>
          <w:rFonts w:ascii="Arial" w:eastAsia="等线" w:hAnsi="Arial" w:cs="Arial"/>
        </w:rPr>
        <w:t>完成数学模型</w:t>
      </w:r>
      <w:r>
        <w:rPr>
          <w:rFonts w:ascii="Arial" w:eastAsia="等线" w:hAnsi="Arial" w:cs="Arial"/>
        </w:rPr>
        <w:t>______</w:t>
      </w:r>
      <w:r>
        <w:rPr>
          <w:rFonts w:ascii="Arial" w:eastAsia="等线" w:hAnsi="Arial" w:cs="Arial"/>
        </w:rPr>
        <w:t>（如：完成数学模型优化报告、产品原型完善版本、数据补充分析报告等）。</w:t>
      </w:r>
    </w:p>
    <w:p w14:paraId="5B071CDF" w14:textId="0355EF38" w:rsidR="0010375F" w:rsidRDefault="00000000">
      <w:pPr>
        <w:spacing w:before="300" w:after="120" w:line="288" w:lineRule="auto"/>
        <w:outlineLvl w:val="2"/>
        <w:rPr>
          <w:rFonts w:hint="eastAsia"/>
        </w:rPr>
      </w:pPr>
      <w:bookmarkStart w:id="31" w:name="heading_31"/>
      <w:r>
        <w:rPr>
          <w:rFonts w:ascii="Arial" w:eastAsia="等线" w:hAnsi="Arial" w:cs="Arial"/>
          <w:b/>
          <w:sz w:val="30"/>
        </w:rPr>
        <w:t xml:space="preserve">2. </w:t>
      </w:r>
      <w:r>
        <w:rPr>
          <w:rFonts w:ascii="Arial" w:eastAsia="等线" w:hAnsi="Arial" w:cs="Arial"/>
          <w:b/>
          <w:sz w:val="30"/>
        </w:rPr>
        <w:t>成果完善与提升阶段（</w:t>
      </w:r>
      <w:r>
        <w:rPr>
          <w:rFonts w:ascii="Arial" w:eastAsia="等线" w:hAnsi="Arial" w:cs="Arial"/>
          <w:b/>
          <w:sz w:val="30"/>
        </w:rPr>
        <w:t>_____</w:t>
      </w:r>
      <w:r w:rsidR="008C6B4A">
        <w:rPr>
          <w:rFonts w:ascii="Arial" w:eastAsia="等线" w:hAnsi="Arial" w:cs="Arial" w:hint="eastAsia"/>
          <w:b/>
          <w:sz w:val="30"/>
        </w:rPr>
        <w:t>2025</w:t>
      </w:r>
      <w:r>
        <w:rPr>
          <w:rFonts w:ascii="Arial" w:eastAsia="等线" w:hAnsi="Arial" w:cs="Arial"/>
          <w:b/>
          <w:sz w:val="30"/>
        </w:rPr>
        <w:t>_____</w:t>
      </w:r>
      <w:r>
        <w:rPr>
          <w:rFonts w:ascii="Arial" w:eastAsia="等线" w:hAnsi="Arial" w:cs="Arial"/>
          <w:b/>
          <w:sz w:val="30"/>
        </w:rPr>
        <w:t>年</w:t>
      </w:r>
      <w:r>
        <w:rPr>
          <w:rFonts w:ascii="Arial" w:eastAsia="等线" w:hAnsi="Arial" w:cs="Arial"/>
          <w:b/>
          <w:sz w:val="30"/>
        </w:rPr>
        <w:t>______</w:t>
      </w:r>
      <w:r w:rsidR="008C6B4A">
        <w:rPr>
          <w:rFonts w:ascii="Arial" w:eastAsia="等线" w:hAnsi="Arial" w:cs="Arial" w:hint="eastAsia"/>
          <w:b/>
          <w:sz w:val="30"/>
        </w:rPr>
        <w:t>11</w:t>
      </w:r>
      <w:r>
        <w:rPr>
          <w:rFonts w:ascii="Arial" w:eastAsia="等线" w:hAnsi="Arial" w:cs="Arial"/>
          <w:b/>
          <w:sz w:val="30"/>
        </w:rPr>
        <w:t>____</w:t>
      </w:r>
      <w:r>
        <w:rPr>
          <w:rFonts w:ascii="Arial" w:eastAsia="等线" w:hAnsi="Arial" w:cs="Arial"/>
          <w:b/>
          <w:sz w:val="30"/>
        </w:rPr>
        <w:t>月</w:t>
      </w:r>
      <w:r>
        <w:rPr>
          <w:rFonts w:ascii="Arial" w:eastAsia="等线" w:hAnsi="Arial" w:cs="Arial"/>
          <w:b/>
          <w:sz w:val="30"/>
        </w:rPr>
        <w:t>—_____</w:t>
      </w:r>
      <w:r w:rsidR="008C6B4A">
        <w:rPr>
          <w:rFonts w:ascii="Arial" w:eastAsia="等线" w:hAnsi="Arial" w:cs="Arial" w:hint="eastAsia"/>
          <w:b/>
          <w:sz w:val="30"/>
        </w:rPr>
        <w:t>2026</w:t>
      </w:r>
      <w:r>
        <w:rPr>
          <w:rFonts w:ascii="Arial" w:eastAsia="等线" w:hAnsi="Arial" w:cs="Arial"/>
          <w:b/>
          <w:sz w:val="30"/>
        </w:rPr>
        <w:t>_____</w:t>
      </w:r>
      <w:r>
        <w:rPr>
          <w:rFonts w:ascii="Arial" w:eastAsia="等线" w:hAnsi="Arial" w:cs="Arial"/>
          <w:b/>
          <w:sz w:val="30"/>
        </w:rPr>
        <w:t>年</w:t>
      </w:r>
      <w:r>
        <w:rPr>
          <w:rFonts w:ascii="Arial" w:eastAsia="等线" w:hAnsi="Arial" w:cs="Arial"/>
          <w:b/>
          <w:sz w:val="30"/>
        </w:rPr>
        <w:t>_____</w:t>
      </w:r>
      <w:r w:rsidR="008C6B4A">
        <w:rPr>
          <w:rFonts w:ascii="Arial" w:eastAsia="等线" w:hAnsi="Arial" w:cs="Arial" w:hint="eastAsia"/>
          <w:b/>
          <w:sz w:val="30"/>
        </w:rPr>
        <w:t>2</w:t>
      </w:r>
      <w:r>
        <w:rPr>
          <w:rFonts w:ascii="Arial" w:eastAsia="等线" w:hAnsi="Arial" w:cs="Arial"/>
          <w:b/>
          <w:sz w:val="30"/>
        </w:rPr>
        <w:t>_____</w:t>
      </w:r>
      <w:r>
        <w:rPr>
          <w:rFonts w:ascii="Arial" w:eastAsia="等线" w:hAnsi="Arial" w:cs="Arial"/>
          <w:b/>
          <w:sz w:val="30"/>
        </w:rPr>
        <w:t>月）</w:t>
      </w:r>
      <w:bookmarkEnd w:id="31"/>
    </w:p>
    <w:p w14:paraId="3AEB7ABE" w14:textId="7149E2DA"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）完善阶段性成果，修改完善学术论文、研究报告等材料，力争将</w:t>
      </w:r>
      <w:r>
        <w:rPr>
          <w:rFonts w:ascii="Arial" w:eastAsia="等线" w:hAnsi="Arial" w:cs="Arial"/>
        </w:rPr>
        <w:t>_______</w:t>
      </w:r>
      <w:r w:rsidR="008C6B4A">
        <w:rPr>
          <w:rFonts w:ascii="Arial" w:eastAsia="等线" w:hAnsi="Arial" w:cs="Arial" w:hint="eastAsia"/>
        </w:rPr>
        <w:t>1</w:t>
      </w:r>
      <w:r>
        <w:rPr>
          <w:rFonts w:ascii="Arial" w:eastAsia="等线" w:hAnsi="Arial" w:cs="Arial"/>
        </w:rPr>
        <w:t>___</w:t>
      </w:r>
      <w:r>
        <w:rPr>
          <w:rFonts w:ascii="Arial" w:eastAsia="等线" w:hAnsi="Arial" w:cs="Arial"/>
        </w:rPr>
        <w:t>篇学术论文发表在</w:t>
      </w:r>
      <w:r>
        <w:rPr>
          <w:rFonts w:ascii="Arial" w:eastAsia="等线" w:hAnsi="Arial" w:cs="Arial"/>
        </w:rPr>
        <w:t>______</w:t>
      </w:r>
      <w:r w:rsidR="008C6B4A">
        <w:rPr>
          <w:rFonts w:ascii="Arial" w:eastAsia="等线" w:hAnsi="Arial" w:cs="Arial" w:hint="eastAsia"/>
        </w:rPr>
        <w:t>嘉应学报</w:t>
      </w:r>
      <w:r>
        <w:rPr>
          <w:rFonts w:ascii="Arial" w:eastAsia="等线" w:hAnsi="Arial" w:cs="Arial"/>
        </w:rPr>
        <w:t>____</w:t>
      </w:r>
      <w:r>
        <w:rPr>
          <w:rFonts w:ascii="Arial" w:eastAsia="等线" w:hAnsi="Arial" w:cs="Arial"/>
        </w:rPr>
        <w:t>（期刊级别）期刊上；</w:t>
      </w:r>
    </w:p>
    <w:p w14:paraId="76D09BCB"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）优化产品原型（针对创业类项目），根据中期测试反馈意见，改进产品功能和外观，提升产品的实用性和竞争力；</w:t>
      </w:r>
    </w:p>
    <w:p w14:paraId="3BF5B39B"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）整理项目研究过程中的相关材料，包括文献综述、调研记录、实验报告、数据报告、会议记录等，形成完整的成果档案；</w:t>
      </w:r>
    </w:p>
    <w:p w14:paraId="5BF81AB2"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）开展项目成果展示活动，制作成果展示</w:t>
      </w:r>
      <w:r>
        <w:rPr>
          <w:rFonts w:ascii="Arial" w:eastAsia="等线" w:hAnsi="Arial" w:cs="Arial"/>
        </w:rPr>
        <w:t>PPT</w:t>
      </w:r>
      <w:r>
        <w:rPr>
          <w:rFonts w:ascii="Arial" w:eastAsia="等线" w:hAnsi="Arial" w:cs="Arial"/>
        </w:rPr>
        <w:t>、海报等材料，参与学校、学院组织的创新创业成果展示，提升项目影响力；</w:t>
      </w:r>
    </w:p>
    <w:p w14:paraId="58251340" w14:textId="01633965"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5</w:t>
      </w:r>
      <w:r>
        <w:rPr>
          <w:rFonts w:ascii="Arial" w:eastAsia="等线" w:hAnsi="Arial" w:cs="Arial"/>
        </w:rPr>
        <w:t>）责任人：</w:t>
      </w:r>
      <w:r>
        <w:rPr>
          <w:rFonts w:ascii="Arial" w:eastAsia="等线" w:hAnsi="Arial" w:cs="Arial"/>
        </w:rPr>
        <w:t>_____</w:t>
      </w:r>
      <w:r w:rsidR="008C6B4A">
        <w:rPr>
          <w:rFonts w:ascii="Arial" w:eastAsia="等线" w:hAnsi="Arial" w:cs="Arial" w:hint="eastAsia"/>
        </w:rPr>
        <w:t>蓝浩铭</w:t>
      </w:r>
      <w:r>
        <w:rPr>
          <w:rFonts w:ascii="Arial" w:eastAsia="等线" w:hAnsi="Arial" w:cs="Arial"/>
        </w:rPr>
        <w:t>_____</w:t>
      </w:r>
      <w:r>
        <w:rPr>
          <w:rFonts w:ascii="Arial" w:eastAsia="等线" w:hAnsi="Arial" w:cs="Arial"/>
        </w:rPr>
        <w:t>，完成标志：</w:t>
      </w:r>
      <w:r>
        <w:rPr>
          <w:rFonts w:ascii="Arial" w:eastAsia="等线" w:hAnsi="Arial" w:cs="Arial"/>
        </w:rPr>
        <w:t>____</w:t>
      </w:r>
      <w:r w:rsidR="008C6B4A">
        <w:rPr>
          <w:rFonts w:ascii="Arial" w:eastAsia="等线" w:hAnsi="Arial" w:cs="Arial"/>
        </w:rPr>
        <w:t>学术论文发表</w:t>
      </w:r>
      <w:r>
        <w:rPr>
          <w:rFonts w:ascii="Arial" w:eastAsia="等线" w:hAnsi="Arial" w:cs="Arial"/>
        </w:rPr>
        <w:t>______</w:t>
      </w:r>
      <w:r>
        <w:rPr>
          <w:rFonts w:ascii="Arial" w:eastAsia="等线" w:hAnsi="Arial" w:cs="Arial"/>
        </w:rPr>
        <w:t>（如：学术论文发表、产品原型优化完成、成果档案整理完毕、成果展示材料制作完成等）。</w:t>
      </w:r>
    </w:p>
    <w:p w14:paraId="2160705E" w14:textId="77777777" w:rsidR="0010375F" w:rsidRDefault="00000000">
      <w:pPr>
        <w:spacing w:before="300" w:after="120" w:line="288" w:lineRule="auto"/>
        <w:outlineLvl w:val="2"/>
        <w:rPr>
          <w:rFonts w:hint="eastAsia"/>
        </w:rPr>
      </w:pPr>
      <w:bookmarkStart w:id="32" w:name="heading_32"/>
      <w:r>
        <w:rPr>
          <w:rFonts w:ascii="Arial" w:eastAsia="等线" w:hAnsi="Arial" w:cs="Arial"/>
          <w:b/>
          <w:sz w:val="30"/>
        </w:rPr>
        <w:t xml:space="preserve">3. </w:t>
      </w:r>
      <w:r>
        <w:rPr>
          <w:rFonts w:ascii="Arial" w:eastAsia="等线" w:hAnsi="Arial" w:cs="Arial"/>
          <w:b/>
          <w:sz w:val="30"/>
        </w:rPr>
        <w:t>成果转化与推广阶段（</w:t>
      </w:r>
      <w:r>
        <w:rPr>
          <w:rFonts w:ascii="Arial" w:eastAsia="等线" w:hAnsi="Arial" w:cs="Arial"/>
          <w:b/>
          <w:sz w:val="30"/>
        </w:rPr>
        <w:t>__________</w:t>
      </w:r>
      <w:r>
        <w:rPr>
          <w:rFonts w:ascii="Arial" w:eastAsia="等线" w:hAnsi="Arial" w:cs="Arial"/>
          <w:b/>
          <w:sz w:val="30"/>
        </w:rPr>
        <w:t>年</w:t>
      </w:r>
      <w:r>
        <w:rPr>
          <w:rFonts w:ascii="Arial" w:eastAsia="等线" w:hAnsi="Arial" w:cs="Arial"/>
          <w:b/>
          <w:sz w:val="30"/>
        </w:rPr>
        <w:t>__________</w:t>
      </w:r>
      <w:r>
        <w:rPr>
          <w:rFonts w:ascii="Arial" w:eastAsia="等线" w:hAnsi="Arial" w:cs="Arial"/>
          <w:b/>
          <w:sz w:val="30"/>
        </w:rPr>
        <w:t>月</w:t>
      </w:r>
      <w:r>
        <w:rPr>
          <w:rFonts w:ascii="Arial" w:eastAsia="等线" w:hAnsi="Arial" w:cs="Arial"/>
          <w:b/>
          <w:sz w:val="30"/>
        </w:rPr>
        <w:t>—__________</w:t>
      </w:r>
      <w:r>
        <w:rPr>
          <w:rFonts w:ascii="Arial" w:eastAsia="等线" w:hAnsi="Arial" w:cs="Arial"/>
          <w:b/>
          <w:sz w:val="30"/>
        </w:rPr>
        <w:t>年</w:t>
      </w:r>
      <w:r>
        <w:rPr>
          <w:rFonts w:ascii="Arial" w:eastAsia="等线" w:hAnsi="Arial" w:cs="Arial"/>
          <w:b/>
          <w:sz w:val="30"/>
        </w:rPr>
        <w:t>__________</w:t>
      </w:r>
      <w:r>
        <w:rPr>
          <w:rFonts w:ascii="Arial" w:eastAsia="等线" w:hAnsi="Arial" w:cs="Arial"/>
          <w:b/>
          <w:sz w:val="30"/>
        </w:rPr>
        <w:t>月）（针对创业类项目）</w:t>
      </w:r>
      <w:bookmarkEnd w:id="32"/>
    </w:p>
    <w:p w14:paraId="0BC39221"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）深入开展市场调研，完善商业模式计划书，明确产品定位和目标客户群体；</w:t>
      </w:r>
    </w:p>
    <w:p w14:paraId="68C9B681"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）拓展产品推广渠道，通过线上平台、线下活动等方式，开展产品推广和宣传工作，积累客户资源；</w:t>
      </w:r>
    </w:p>
    <w:p w14:paraId="1D6B6DC0"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）对接相关企业、机构，寻求合作机会，推动项目成果的转化和落地；</w:t>
      </w:r>
    </w:p>
    <w:p w14:paraId="3D5E0E08"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）责任人：</w:t>
      </w:r>
      <w:r>
        <w:rPr>
          <w:rFonts w:ascii="Arial" w:eastAsia="等线" w:hAnsi="Arial" w:cs="Arial"/>
        </w:rPr>
        <w:t>__________</w:t>
      </w:r>
      <w:r>
        <w:rPr>
          <w:rFonts w:ascii="Arial" w:eastAsia="等线" w:hAnsi="Arial" w:cs="Arial"/>
        </w:rPr>
        <w:t>，完成标志：</w:t>
      </w:r>
      <w:r>
        <w:rPr>
          <w:rFonts w:ascii="Arial" w:eastAsia="等线" w:hAnsi="Arial" w:cs="Arial"/>
        </w:rPr>
        <w:t>__________</w:t>
      </w:r>
      <w:r>
        <w:rPr>
          <w:rFonts w:ascii="Arial" w:eastAsia="等线" w:hAnsi="Arial" w:cs="Arial"/>
        </w:rPr>
        <w:t>（如：商业模式计划书完善、产品推广取得一定成效、达成合作意向等）。</w:t>
      </w:r>
    </w:p>
    <w:p w14:paraId="5C4D13FC" w14:textId="120B53B5" w:rsidR="0010375F" w:rsidRDefault="00000000">
      <w:pPr>
        <w:spacing w:before="300" w:after="120" w:line="288" w:lineRule="auto"/>
        <w:outlineLvl w:val="2"/>
        <w:rPr>
          <w:rFonts w:hint="eastAsia"/>
        </w:rPr>
      </w:pPr>
      <w:bookmarkStart w:id="33" w:name="heading_33"/>
      <w:r>
        <w:rPr>
          <w:rFonts w:ascii="Arial" w:eastAsia="等线" w:hAnsi="Arial" w:cs="Arial"/>
          <w:b/>
          <w:sz w:val="30"/>
        </w:rPr>
        <w:t xml:space="preserve">4. </w:t>
      </w:r>
      <w:r>
        <w:rPr>
          <w:rFonts w:ascii="Arial" w:eastAsia="等线" w:hAnsi="Arial" w:cs="Arial"/>
          <w:b/>
          <w:sz w:val="30"/>
        </w:rPr>
        <w:t>结题准备阶段（</w:t>
      </w:r>
      <w:r>
        <w:rPr>
          <w:rFonts w:ascii="Arial" w:eastAsia="等线" w:hAnsi="Arial" w:cs="Arial"/>
          <w:b/>
          <w:sz w:val="30"/>
        </w:rPr>
        <w:t>__</w:t>
      </w:r>
      <w:r w:rsidR="008C6B4A">
        <w:rPr>
          <w:rFonts w:ascii="Arial" w:eastAsia="等线" w:hAnsi="Arial" w:cs="Arial" w:hint="eastAsia"/>
          <w:b/>
          <w:sz w:val="30"/>
        </w:rPr>
        <w:t>2026</w:t>
      </w:r>
      <w:r>
        <w:rPr>
          <w:rFonts w:ascii="Arial" w:eastAsia="等线" w:hAnsi="Arial" w:cs="Arial"/>
          <w:b/>
          <w:sz w:val="30"/>
        </w:rPr>
        <w:t>__</w:t>
      </w:r>
      <w:r>
        <w:rPr>
          <w:rFonts w:ascii="Arial" w:eastAsia="等线" w:hAnsi="Arial" w:cs="Arial"/>
          <w:b/>
          <w:sz w:val="30"/>
        </w:rPr>
        <w:t>年</w:t>
      </w:r>
      <w:r>
        <w:rPr>
          <w:rFonts w:ascii="Arial" w:eastAsia="等线" w:hAnsi="Arial" w:cs="Arial"/>
          <w:b/>
          <w:sz w:val="30"/>
        </w:rPr>
        <w:t>______</w:t>
      </w:r>
      <w:r w:rsidR="008C6B4A">
        <w:rPr>
          <w:rFonts w:ascii="Arial" w:eastAsia="等线" w:hAnsi="Arial" w:cs="Arial" w:hint="eastAsia"/>
          <w:b/>
          <w:sz w:val="30"/>
        </w:rPr>
        <w:t>5</w:t>
      </w:r>
      <w:r>
        <w:rPr>
          <w:rFonts w:ascii="Arial" w:eastAsia="等线" w:hAnsi="Arial" w:cs="Arial"/>
          <w:b/>
          <w:sz w:val="30"/>
        </w:rPr>
        <w:t>____</w:t>
      </w:r>
      <w:r>
        <w:rPr>
          <w:rFonts w:ascii="Arial" w:eastAsia="等线" w:hAnsi="Arial" w:cs="Arial"/>
          <w:b/>
          <w:sz w:val="30"/>
        </w:rPr>
        <w:t>月</w:t>
      </w:r>
      <w:r>
        <w:rPr>
          <w:rFonts w:ascii="Arial" w:eastAsia="等线" w:hAnsi="Arial" w:cs="Arial"/>
          <w:b/>
          <w:sz w:val="30"/>
        </w:rPr>
        <w:t>—______</w:t>
      </w:r>
      <w:r w:rsidR="008C6B4A">
        <w:rPr>
          <w:rFonts w:ascii="Arial" w:eastAsia="等线" w:hAnsi="Arial" w:cs="Arial" w:hint="eastAsia"/>
          <w:b/>
          <w:sz w:val="30"/>
        </w:rPr>
        <w:t>2026</w:t>
      </w:r>
      <w:r>
        <w:rPr>
          <w:rFonts w:ascii="Arial" w:eastAsia="等线" w:hAnsi="Arial" w:cs="Arial"/>
          <w:b/>
          <w:sz w:val="30"/>
        </w:rPr>
        <w:t>____</w:t>
      </w:r>
      <w:r>
        <w:rPr>
          <w:rFonts w:ascii="Arial" w:eastAsia="等线" w:hAnsi="Arial" w:cs="Arial"/>
          <w:b/>
          <w:sz w:val="30"/>
        </w:rPr>
        <w:t>年</w:t>
      </w:r>
      <w:r>
        <w:rPr>
          <w:rFonts w:ascii="Arial" w:eastAsia="等线" w:hAnsi="Arial" w:cs="Arial"/>
          <w:b/>
          <w:sz w:val="30"/>
        </w:rPr>
        <w:t>____</w:t>
      </w:r>
      <w:r w:rsidR="008C6B4A">
        <w:rPr>
          <w:rFonts w:ascii="Arial" w:eastAsia="等线" w:hAnsi="Arial" w:cs="Arial" w:hint="eastAsia"/>
          <w:b/>
          <w:sz w:val="30"/>
        </w:rPr>
        <w:t>6</w:t>
      </w:r>
      <w:r>
        <w:rPr>
          <w:rFonts w:ascii="Arial" w:eastAsia="等线" w:hAnsi="Arial" w:cs="Arial"/>
          <w:b/>
          <w:sz w:val="30"/>
        </w:rPr>
        <w:t>______</w:t>
      </w:r>
      <w:r>
        <w:rPr>
          <w:rFonts w:ascii="Arial" w:eastAsia="等线" w:hAnsi="Arial" w:cs="Arial"/>
          <w:b/>
          <w:sz w:val="30"/>
        </w:rPr>
        <w:t>月）</w:t>
      </w:r>
      <w:bookmarkEnd w:id="33"/>
    </w:p>
    <w:p w14:paraId="1404848A"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1</w:t>
      </w:r>
      <w:r>
        <w:rPr>
          <w:rFonts w:ascii="Arial" w:eastAsia="等线" w:hAnsi="Arial" w:cs="Arial"/>
        </w:rPr>
        <w:t>）撰写结题报告，全面总结项目实施过程、研究成果、存在问题及改进措施，确保结题报告内容完整、规范、重点突出；</w:t>
      </w:r>
    </w:p>
    <w:p w14:paraId="0C5D5B62"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2</w:t>
      </w:r>
      <w:r>
        <w:rPr>
          <w:rFonts w:ascii="Arial" w:eastAsia="等线" w:hAnsi="Arial" w:cs="Arial"/>
        </w:rPr>
        <w:t>）整理结题所需材料，包括立项申报书、中期检查报告、结题报告、成果证明材料、经费使用明细、会议记录等，按要求装订成册；</w:t>
      </w:r>
    </w:p>
    <w:p w14:paraId="74876962"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3</w:t>
      </w:r>
      <w:r>
        <w:rPr>
          <w:rFonts w:ascii="Arial" w:eastAsia="等线" w:hAnsi="Arial" w:cs="Arial"/>
        </w:rPr>
        <w:t>）在指导教师的指导下，修改</w:t>
      </w:r>
      <w:proofErr w:type="gramStart"/>
      <w:r>
        <w:rPr>
          <w:rFonts w:ascii="Arial" w:eastAsia="等线" w:hAnsi="Arial" w:cs="Arial"/>
        </w:rPr>
        <w:t>完善结</w:t>
      </w:r>
      <w:proofErr w:type="gramEnd"/>
      <w:r>
        <w:rPr>
          <w:rFonts w:ascii="Arial" w:eastAsia="等线" w:hAnsi="Arial" w:cs="Arial"/>
        </w:rPr>
        <w:t>题材料，准备结题答辩，针对答辩可能提出的</w:t>
      </w:r>
      <w:r>
        <w:rPr>
          <w:rFonts w:ascii="Arial" w:eastAsia="等线" w:hAnsi="Arial" w:cs="Arial"/>
        </w:rPr>
        <w:lastRenderedPageBreak/>
        <w:t>问题，提前做好准备；</w:t>
      </w:r>
    </w:p>
    <w:p w14:paraId="09E2C9F1" w14:textId="77777777"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4</w:t>
      </w:r>
      <w:r>
        <w:rPr>
          <w:rFonts w:ascii="Arial" w:eastAsia="等线" w:hAnsi="Arial" w:cs="Arial"/>
        </w:rPr>
        <w:t>）完成项目经费的最终核算，确保经费使用合</w:t>
      </w:r>
      <w:proofErr w:type="gramStart"/>
      <w:r>
        <w:rPr>
          <w:rFonts w:ascii="Arial" w:eastAsia="等线" w:hAnsi="Arial" w:cs="Arial"/>
        </w:rPr>
        <w:t>规</w:t>
      </w:r>
      <w:proofErr w:type="gramEnd"/>
      <w:r>
        <w:rPr>
          <w:rFonts w:ascii="Arial" w:eastAsia="等线" w:hAnsi="Arial" w:cs="Arial"/>
        </w:rPr>
        <w:t>、透明，提交经费使用总结报告；</w:t>
      </w:r>
    </w:p>
    <w:p w14:paraId="5C69E769" w14:textId="36F9CEFB" w:rsidR="0010375F" w:rsidRDefault="00000000">
      <w:pPr>
        <w:spacing w:before="120" w:after="120" w:line="288" w:lineRule="auto"/>
        <w:rPr>
          <w:rFonts w:hint="eastAsia"/>
        </w:rPr>
      </w:pPr>
      <w:r>
        <w:rPr>
          <w:rFonts w:ascii="Arial" w:eastAsia="等线" w:hAnsi="Arial" w:cs="Arial"/>
        </w:rPr>
        <w:t>（</w:t>
      </w:r>
      <w:r>
        <w:rPr>
          <w:rFonts w:ascii="Arial" w:eastAsia="等线" w:hAnsi="Arial" w:cs="Arial"/>
        </w:rPr>
        <w:t>5</w:t>
      </w:r>
      <w:r>
        <w:rPr>
          <w:rFonts w:ascii="Arial" w:eastAsia="等线" w:hAnsi="Arial" w:cs="Arial"/>
        </w:rPr>
        <w:t>）责任人：</w:t>
      </w:r>
      <w:r>
        <w:rPr>
          <w:rFonts w:ascii="Arial" w:eastAsia="等线" w:hAnsi="Arial" w:cs="Arial"/>
        </w:rPr>
        <w:t>______</w:t>
      </w:r>
      <w:r w:rsidR="008C6B4A">
        <w:rPr>
          <w:rFonts w:ascii="Arial" w:eastAsia="等线" w:hAnsi="Arial" w:cs="Arial" w:hint="eastAsia"/>
        </w:rPr>
        <w:t>蓝浩铭</w:t>
      </w:r>
      <w:r>
        <w:rPr>
          <w:rFonts w:ascii="Arial" w:eastAsia="等线" w:hAnsi="Arial" w:cs="Arial"/>
        </w:rPr>
        <w:t>____</w:t>
      </w:r>
      <w:r>
        <w:rPr>
          <w:rFonts w:ascii="Arial" w:eastAsia="等线" w:hAnsi="Arial" w:cs="Arial"/>
        </w:rPr>
        <w:t>，完成标志：</w:t>
      </w:r>
      <w:r>
        <w:rPr>
          <w:rFonts w:ascii="Arial" w:eastAsia="等线" w:hAnsi="Arial" w:cs="Arial"/>
        </w:rPr>
        <w:t>____</w:t>
      </w:r>
      <w:r w:rsidR="008C6B4A">
        <w:rPr>
          <w:rFonts w:ascii="Arial" w:eastAsia="等线" w:hAnsi="Arial" w:cs="Arial"/>
        </w:rPr>
        <w:t>结题答辩</w:t>
      </w:r>
      <w:r>
        <w:rPr>
          <w:rFonts w:ascii="Arial" w:eastAsia="等线" w:hAnsi="Arial" w:cs="Arial"/>
        </w:rPr>
        <w:t>______</w:t>
      </w:r>
      <w:r>
        <w:rPr>
          <w:rFonts w:ascii="Arial" w:eastAsia="等线" w:hAnsi="Arial" w:cs="Arial"/>
        </w:rPr>
        <w:t>（如：结题报告撰写完成、结题材料整理完毕、经费核算完成、准备好结题答辩等）。</w:t>
      </w:r>
    </w:p>
    <w:p w14:paraId="65DF7E36" w14:textId="77777777" w:rsidR="0010375F" w:rsidRDefault="00000000">
      <w:pPr>
        <w:spacing w:before="320" w:after="120" w:line="288" w:lineRule="auto"/>
        <w:outlineLvl w:val="1"/>
        <w:rPr>
          <w:rFonts w:hint="eastAsia"/>
        </w:rPr>
      </w:pPr>
      <w:bookmarkStart w:id="34" w:name="heading_34"/>
      <w:r>
        <w:rPr>
          <w:rFonts w:ascii="Arial" w:eastAsia="等线" w:hAnsi="Arial" w:cs="Arial"/>
          <w:b/>
          <w:sz w:val="32"/>
        </w:rPr>
        <w:t>（三）后期工作保障措施</w:t>
      </w:r>
      <w:bookmarkEnd w:id="34"/>
    </w:p>
    <w:p w14:paraId="49F9BA01" w14:textId="77777777" w:rsidR="0010375F" w:rsidRDefault="00000000">
      <w:pPr>
        <w:spacing w:before="120" w:after="120" w:line="288" w:lineRule="auto"/>
        <w:rPr>
          <w:rFonts w:hint="eastAsia"/>
        </w:rPr>
      </w:pPr>
      <w:r>
        <w:rPr>
          <w:rFonts w:ascii="Arial" w:eastAsia="等线" w:hAnsi="Arial" w:cs="Arial"/>
        </w:rPr>
        <w:t xml:space="preserve">1. </w:t>
      </w:r>
      <w:r>
        <w:rPr>
          <w:rFonts w:ascii="Arial" w:eastAsia="等线" w:hAnsi="Arial" w:cs="Arial"/>
        </w:rPr>
        <w:t>人员保障：明确各成员的分工职责，确保人人有事做、事事有人管；加强团队建设，提升团队协作效率，充分调动成员的工作积极性和主动性；定期组织学习交流活动，提升成员的专业能力和实践能力。</w:t>
      </w:r>
    </w:p>
    <w:p w14:paraId="0C6190C8" w14:textId="77777777" w:rsidR="0010375F" w:rsidRDefault="00000000">
      <w:pPr>
        <w:spacing w:before="120" w:after="120" w:line="288" w:lineRule="auto"/>
        <w:rPr>
          <w:rFonts w:hint="eastAsia"/>
        </w:rPr>
      </w:pPr>
      <w:r>
        <w:rPr>
          <w:rFonts w:ascii="Arial" w:eastAsia="等线" w:hAnsi="Arial" w:cs="Arial"/>
        </w:rPr>
        <w:t xml:space="preserve">2. </w:t>
      </w:r>
      <w:r>
        <w:rPr>
          <w:rFonts w:ascii="Arial" w:eastAsia="等线" w:hAnsi="Arial" w:cs="Arial"/>
        </w:rPr>
        <w:t>指导保障：继续加强与指导教师的沟通对接，定期向指导教师汇报项目进展情况，主动请教指导教师，寻求专业指导和帮助；邀请指导教师对结题材料、答辩准备等工作进行指导，确保结题工作顺利推进。</w:t>
      </w:r>
    </w:p>
    <w:p w14:paraId="15FC0906" w14:textId="77777777" w:rsidR="0010375F" w:rsidRDefault="00000000">
      <w:pPr>
        <w:spacing w:before="120" w:after="120" w:line="288" w:lineRule="auto"/>
        <w:rPr>
          <w:rFonts w:hint="eastAsia"/>
        </w:rPr>
      </w:pPr>
      <w:r>
        <w:rPr>
          <w:rFonts w:ascii="Arial" w:eastAsia="等线" w:hAnsi="Arial" w:cs="Arial"/>
        </w:rPr>
        <w:t xml:space="preserve">3. </w:t>
      </w:r>
      <w:r>
        <w:rPr>
          <w:rFonts w:ascii="Arial" w:eastAsia="等线" w:hAnsi="Arial" w:cs="Arial"/>
        </w:rPr>
        <w:t>经费保障：严格按照经费预算和学校、学院经费管理要求，合理使用经费，加强经费使用监督和管控，确保经费使用合</w:t>
      </w:r>
      <w:proofErr w:type="gramStart"/>
      <w:r>
        <w:rPr>
          <w:rFonts w:ascii="Arial" w:eastAsia="等线" w:hAnsi="Arial" w:cs="Arial"/>
        </w:rPr>
        <w:t>规</w:t>
      </w:r>
      <w:proofErr w:type="gramEnd"/>
      <w:r>
        <w:rPr>
          <w:rFonts w:ascii="Arial" w:eastAsia="等线" w:hAnsi="Arial" w:cs="Arial"/>
        </w:rPr>
        <w:t>、高效，为后期工作提供经费支持。</w:t>
      </w:r>
    </w:p>
    <w:p w14:paraId="00F2DFC9" w14:textId="77777777" w:rsidR="0010375F" w:rsidRDefault="00000000">
      <w:pPr>
        <w:spacing w:before="120" w:after="120" w:line="288" w:lineRule="auto"/>
        <w:rPr>
          <w:rFonts w:hint="eastAsia"/>
        </w:rPr>
      </w:pPr>
      <w:r>
        <w:rPr>
          <w:rFonts w:ascii="Arial" w:eastAsia="等线" w:hAnsi="Arial" w:cs="Arial"/>
        </w:rPr>
        <w:t xml:space="preserve">4. </w:t>
      </w:r>
      <w:r>
        <w:rPr>
          <w:rFonts w:ascii="Arial" w:eastAsia="等线" w:hAnsi="Arial" w:cs="Arial"/>
        </w:rPr>
        <w:t>制度保障：完善项目管理制度、沟通机制和激励机制，规范项目实施过程，确保各项工作有序推进；定期检查工作进度，及时发现和解决问题，确保后期工作计划按时完成。</w:t>
      </w:r>
    </w:p>
    <w:p w14:paraId="007FC2C4" w14:textId="77777777" w:rsidR="0010375F" w:rsidRDefault="00000000">
      <w:pPr>
        <w:spacing w:before="380" w:after="140" w:line="288" w:lineRule="auto"/>
        <w:outlineLvl w:val="0"/>
        <w:rPr>
          <w:rFonts w:hint="eastAsia"/>
        </w:rPr>
      </w:pPr>
      <w:bookmarkStart w:id="35" w:name="heading_35"/>
      <w:r>
        <w:rPr>
          <w:rFonts w:ascii="Arial" w:eastAsia="等线" w:hAnsi="Arial" w:cs="Arial"/>
          <w:b/>
          <w:sz w:val="36"/>
        </w:rPr>
        <w:t>七、中期总结与展望</w:t>
      </w:r>
      <w:bookmarkEnd w:id="35"/>
    </w:p>
    <w:p w14:paraId="405F9B24" w14:textId="77777777" w:rsidR="0010375F" w:rsidRDefault="00000000">
      <w:pPr>
        <w:spacing w:before="320" w:after="120" w:line="288" w:lineRule="auto"/>
        <w:outlineLvl w:val="1"/>
        <w:rPr>
          <w:rFonts w:hint="eastAsia"/>
        </w:rPr>
      </w:pPr>
      <w:bookmarkStart w:id="36" w:name="heading_36"/>
      <w:r>
        <w:rPr>
          <w:rFonts w:ascii="Arial" w:eastAsia="等线" w:hAnsi="Arial" w:cs="Arial"/>
          <w:b/>
          <w:sz w:val="32"/>
        </w:rPr>
        <w:t>（一）中期总结</w:t>
      </w:r>
      <w:bookmarkEnd w:id="36"/>
    </w:p>
    <w:p w14:paraId="2ECF936C" w14:textId="77777777" w:rsidR="0010375F" w:rsidRDefault="00000000">
      <w:pPr>
        <w:spacing w:before="120" w:after="120" w:line="288" w:lineRule="auto"/>
        <w:rPr>
          <w:rFonts w:hint="eastAsia"/>
        </w:rPr>
      </w:pPr>
      <w:proofErr w:type="gramStart"/>
      <w:r>
        <w:rPr>
          <w:rFonts w:ascii="Arial" w:eastAsia="等线" w:hAnsi="Arial" w:cs="Arial"/>
        </w:rPr>
        <w:t>自项目</w:t>
      </w:r>
      <w:proofErr w:type="gramEnd"/>
      <w:r>
        <w:rPr>
          <w:rFonts w:ascii="Arial" w:eastAsia="等线" w:hAnsi="Arial" w:cs="Arial"/>
        </w:rPr>
        <w:t>立项以来，在嘉应学院数学学院的关心和支持下，在指导教师的精心指导下，项目团队严格按照立项申报书和实施计划，有序推进各项工作，顺利完成了中期既定的各项任务。中期阶段，团队完成了文献调研、实地调研、理论储备、团队建设等基础工作，推进了核心研究内容的研究与实践，形成了一系列阶段性成果，团队成员的专业能力、创新能力和协作能力得到了显著提升。</w:t>
      </w:r>
    </w:p>
    <w:p w14:paraId="6C577192" w14:textId="77777777" w:rsidR="0010375F" w:rsidRDefault="00000000">
      <w:pPr>
        <w:spacing w:before="120" w:after="120" w:line="288" w:lineRule="auto"/>
        <w:rPr>
          <w:rFonts w:hint="eastAsia"/>
        </w:rPr>
      </w:pPr>
      <w:r>
        <w:rPr>
          <w:rFonts w:ascii="Arial" w:eastAsia="等线" w:hAnsi="Arial" w:cs="Arial"/>
        </w:rPr>
        <w:t>同时，我们也清醒地认识到，项目实施过程中仍存在专业能力不足、进度推进不均衡、经费管理不够规范、团队协作有待加强等问题和不足。针对这些问题，我们已制定了针对性的解决措施和改进方案，将在后期工作中重点改进和完善，确保项目顺利推进。</w:t>
      </w:r>
    </w:p>
    <w:p w14:paraId="71ACD7FC" w14:textId="77777777" w:rsidR="0010375F" w:rsidRDefault="00000000">
      <w:pPr>
        <w:spacing w:before="120" w:after="120" w:line="288" w:lineRule="auto"/>
        <w:rPr>
          <w:rFonts w:hint="eastAsia"/>
        </w:rPr>
      </w:pPr>
      <w:r>
        <w:rPr>
          <w:rFonts w:ascii="Arial" w:eastAsia="等线" w:hAnsi="Arial" w:cs="Arial"/>
        </w:rPr>
        <w:t>总体而言，项目中期进展顺利，基本达到了中期预期目标，为后期工作的推进和结题验收奠定了坚实基础。在此，感谢嘉应学院数学学院为项目提供的平台和支持，感谢指导教师的全程指导和帮助，感谢项目团队全体成员的辛勤付出和协作配合。</w:t>
      </w:r>
    </w:p>
    <w:p w14:paraId="0EE6D8C2" w14:textId="77777777" w:rsidR="0010375F" w:rsidRDefault="00000000">
      <w:pPr>
        <w:spacing w:before="320" w:after="120" w:line="288" w:lineRule="auto"/>
        <w:outlineLvl w:val="1"/>
        <w:rPr>
          <w:rFonts w:hint="eastAsia"/>
        </w:rPr>
      </w:pPr>
      <w:bookmarkStart w:id="37" w:name="heading_37"/>
      <w:r>
        <w:rPr>
          <w:rFonts w:ascii="Arial" w:eastAsia="等线" w:hAnsi="Arial" w:cs="Arial"/>
          <w:b/>
          <w:sz w:val="32"/>
        </w:rPr>
        <w:t>（二）后期展望</w:t>
      </w:r>
      <w:bookmarkEnd w:id="37"/>
    </w:p>
    <w:p w14:paraId="491647D8" w14:textId="77777777" w:rsidR="0010375F" w:rsidRDefault="00000000">
      <w:pPr>
        <w:spacing w:before="120" w:after="120" w:line="288" w:lineRule="auto"/>
        <w:rPr>
          <w:rFonts w:hint="eastAsia"/>
        </w:rPr>
      </w:pPr>
      <w:r>
        <w:rPr>
          <w:rFonts w:ascii="Arial" w:eastAsia="等线" w:hAnsi="Arial" w:cs="Arial"/>
        </w:rPr>
        <w:lastRenderedPageBreak/>
        <w:t>后期，项目团队将以中期检查为契机，正视存在的问题和不足，严格按照后期工作计划，凝心聚力、真抓实干，加快推进项目核心研究内容的完善和成果转化，不断提升项目质量。我们将继续立足数学专业特色，深化数学理论与实践应用的融合，力争完成所有研究任务，实现项目立项目标，形成高质量的研究成果，为嘉应学院数学学科建设、创新创业教育发展和区域经济社会发展贡献力量。</w:t>
      </w:r>
    </w:p>
    <w:p w14:paraId="76CEFA3D" w14:textId="77777777" w:rsidR="0010375F" w:rsidRDefault="00000000">
      <w:pPr>
        <w:spacing w:before="120" w:after="120" w:line="288" w:lineRule="auto"/>
        <w:rPr>
          <w:rFonts w:hint="eastAsia"/>
        </w:rPr>
      </w:pPr>
      <w:r>
        <w:rPr>
          <w:rFonts w:ascii="Arial" w:eastAsia="等线" w:hAnsi="Arial" w:cs="Arial"/>
        </w:rPr>
        <w:t>同时，团队成员将以此次大</w:t>
      </w:r>
      <w:proofErr w:type="gramStart"/>
      <w:r>
        <w:rPr>
          <w:rFonts w:ascii="Arial" w:eastAsia="等线" w:hAnsi="Arial" w:cs="Arial"/>
        </w:rPr>
        <w:t>创项目</w:t>
      </w:r>
      <w:proofErr w:type="gramEnd"/>
      <w:r>
        <w:rPr>
          <w:rFonts w:ascii="Arial" w:eastAsia="等线" w:hAnsi="Arial" w:cs="Arial"/>
        </w:rPr>
        <w:t>为契机，进一步提升自身的专业能力、创新能力和实践能力，积累创新创业经验，培养创新思维和创业意识，努力成为高素质的创新型人才。我们坚信，在学院的支持和指导教师的帮助下，通过团队全体成员的共同努力，一定能够顺利完成项目研究任务，圆满通过结题验收，交出一份满意的答卷。</w:t>
      </w:r>
    </w:p>
    <w:sectPr w:rsidR="0010375F">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59E34" w14:textId="77777777" w:rsidR="00C30308" w:rsidRDefault="00C30308">
      <w:pPr>
        <w:spacing w:after="0" w:line="240" w:lineRule="auto"/>
        <w:rPr>
          <w:rFonts w:hint="eastAsia"/>
        </w:rPr>
      </w:pPr>
      <w:r>
        <w:separator/>
      </w:r>
    </w:p>
  </w:endnote>
  <w:endnote w:type="continuationSeparator" w:id="0">
    <w:p w14:paraId="3F3F13EF" w14:textId="77777777" w:rsidR="00C30308" w:rsidRDefault="00C3030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AFC9D" w14:textId="77777777" w:rsidR="0010375F" w:rsidRDefault="0010375F">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E6FFC" w14:textId="77777777" w:rsidR="00C30308" w:rsidRDefault="00C30308">
      <w:pPr>
        <w:spacing w:after="0" w:line="240" w:lineRule="auto"/>
        <w:rPr>
          <w:rFonts w:hint="eastAsia"/>
        </w:rPr>
      </w:pPr>
      <w:r>
        <w:separator/>
      </w:r>
    </w:p>
  </w:footnote>
  <w:footnote w:type="continuationSeparator" w:id="0">
    <w:p w14:paraId="2AD70FFE" w14:textId="77777777" w:rsidR="00C30308" w:rsidRDefault="00C3030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85137" w14:textId="77777777" w:rsidR="0010375F" w:rsidRDefault="0010375F">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375F"/>
    <w:rsid w:val="0010375F"/>
    <w:rsid w:val="002F67A4"/>
    <w:rsid w:val="00375388"/>
    <w:rsid w:val="00425F87"/>
    <w:rsid w:val="00722529"/>
    <w:rsid w:val="007D118D"/>
    <w:rsid w:val="008C6B4A"/>
    <w:rsid w:val="00A47D13"/>
    <w:rsid w:val="00C30308"/>
    <w:rsid w:val="00D54F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DB0CC4"/>
  <w15:docId w15:val="{4CEAD34B-56EA-4071-A018-3FA9FF0C0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13</Pages>
  <Words>1907</Words>
  <Characters>10872</Characters>
  <Application>Microsoft Office Word</Application>
  <DocSecurity>0</DocSecurity>
  <Lines>90</Lines>
  <Paragraphs>25</Paragraphs>
  <ScaleCrop>false</ScaleCrop>
  <Company/>
  <LinksUpToDate>false</LinksUpToDate>
  <CharactersWithSpaces>12754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haoming lan</cp:lastModifiedBy>
  <cp:revision>5</cp:revision>
  <dcterms:created xsi:type="dcterms:W3CDTF">2026-03-05T08:26:00Z</dcterms:created>
  <dcterms:modified xsi:type="dcterms:W3CDTF">2026-03-07T00:44:00Z</dcterms:modified>
</cp:coreProperties>
</file>