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color w:val="188038"/>
          <w:rtl w:val="0"/>
        </w:rPr>
        <w:t xml:space="preserve">Dictionary&lt;TKey, TValue&gt;</w:t>
      </w:r>
      <w:r w:rsidDel="00000000" w:rsidR="00000000" w:rsidRPr="00000000">
        <w:rPr>
          <w:rtl w:val="0"/>
        </w:rPr>
        <w:t xml:space="preserve"> в C# — это высокоэффективная реализация хеш-таблицы. Чтобы понять, как она работает, нужно разобраться в механизме взаимодействия двух ключевых массивов: </w:t>
      </w:r>
      <w:r w:rsidDel="00000000" w:rsidR="00000000" w:rsidRPr="00000000">
        <w:rPr>
          <w:b w:val="1"/>
          <w:bCs w:val="1"/>
          <w:rtl w:val="0"/>
        </w:rPr>
        <w:t xml:space="preserve">buckets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entries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В основе словаря лежит идея преобразования ключа в число (хеш) для мгновенного нахождения места, где лежит значение.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roxhipijvm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Структура данных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Внутренне словарь хранит данные в двух массивах: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z6g2ys884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Массив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buckets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int[]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Это массив целых чисел.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Роль:</w:t>
      </w:r>
      <w:r w:rsidDel="00000000" w:rsidR="00000000" w:rsidRPr="00000000">
        <w:rPr>
          <w:rtl w:val="0"/>
        </w:rPr>
        <w:t xml:space="preserve"> Служит "оглавлением" или точкой входа.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Содержимое:</w:t>
      </w:r>
      <w:r w:rsidDel="00000000" w:rsidR="00000000" w:rsidRPr="00000000">
        <w:rPr>
          <w:rtl w:val="0"/>
        </w:rPr>
        <w:t xml:space="preserve"> Каждый элемент хранит </w:t>
      </w:r>
      <w:r w:rsidDel="00000000" w:rsidR="00000000" w:rsidRPr="00000000">
        <w:rPr>
          <w:b w:val="1"/>
          <w:bCs w:val="1"/>
          <w:rtl w:val="0"/>
        </w:rPr>
        <w:t xml:space="preserve">индекс</w:t>
      </w:r>
      <w:r w:rsidDel="00000000" w:rsidR="00000000" w:rsidRPr="00000000">
        <w:rPr>
          <w:rtl w:val="0"/>
        </w:rPr>
        <w:t xml:space="preserve"> записи в массиве </w:t>
      </w:r>
      <w:r w:rsidDel="00000000" w:rsidR="00000000" w:rsidRPr="00000000">
        <w:rPr>
          <w:color w:val="188038"/>
          <w:rtl w:val="0"/>
        </w:rPr>
        <w:t xml:space="preserve">entries</w:t>
      </w:r>
      <w:r w:rsidDel="00000000" w:rsidR="00000000" w:rsidRPr="00000000">
        <w:rPr>
          <w:rtl w:val="0"/>
        </w:rPr>
        <w:t xml:space="preserve">, с которой начинается цепочка элементов для данного хеша.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Изначально все значения равны </w:t>
      </w:r>
      <w:r w:rsidDel="00000000" w:rsidR="00000000" w:rsidRPr="00000000">
        <w:rPr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 (пусто).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a2gvmzisj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Массив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entries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Entry[]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Это массив структур, где хранятся реальные данные. Структура </w:t>
      </w:r>
      <w:r w:rsidDel="00000000" w:rsidR="00000000" w:rsidRPr="00000000">
        <w:rPr>
          <w:color w:val="188038"/>
          <w:rtl w:val="0"/>
        </w:rPr>
        <w:t xml:space="preserve">Entry</w:t>
      </w:r>
      <w:r w:rsidDel="00000000" w:rsidR="00000000" w:rsidRPr="00000000">
        <w:rPr>
          <w:rtl w:val="0"/>
        </w:rPr>
        <w:t xml:space="preserve"> выглядит примерно так: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private struct Entry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int hashCode;    // Кешированный хеш-код ключа (для быстрой проверки)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int next;        // Индекс следующего элемента в цепочке (обработка коллизий)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TKey key;        // Сам ключ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TValue value;    // Само значение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Роль:</w:t>
      </w:r>
      <w:r w:rsidDel="00000000" w:rsidR="00000000" w:rsidRPr="00000000">
        <w:rPr>
          <w:rtl w:val="0"/>
        </w:rPr>
        <w:t xml:space="preserve"> Хранилище данных и реализация связного списка (через индексы).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aco3ihisot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Как они взаимосвязаны? (Механизм работы)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Давайте проследим процесс добавления и поиска элемента.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ef6zybhii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1: Вычисление Индекса Бакета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Когда вы делаете </w:t>
      </w:r>
      <w:r w:rsidDel="00000000" w:rsidR="00000000" w:rsidRPr="00000000">
        <w:rPr>
          <w:color w:val="188038"/>
          <w:rtl w:val="0"/>
        </w:rPr>
        <w:t xml:space="preserve">dict.Add(key, value)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Вычисляется хеш ключа: </w:t>
      </w:r>
      <w:r w:rsidDel="00000000" w:rsidR="00000000" w:rsidRPr="00000000">
        <w:rPr>
          <w:color w:val="188038"/>
          <w:rtl w:val="0"/>
        </w:rPr>
        <w:t xml:space="preserve">int hashCode = key.GetHashCode()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Вычисляется индекс бакета:</w:t>
        <w:br w:type="textWrapping"/>
        <w:t xml:space="preserve"> $$targetBucket = (hashCode \ \&amp; \ 0x7FFFFFFF) \ \% \ buckets.Length$$</w:t>
        <w:br w:type="textWrapping"/>
        <w:t xml:space="preserve">.</w:t>
        <w:br w:type="textWrapping"/>
        <w:t xml:space="preserve">(Операция остатка от деления позволяет "сплюснуть" огромный хеш в размер массива бакетов).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yx51djtu4ng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2: Запись в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entries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Словарь находит первый свободный слот в массиве entries (например, индекс 3).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В entries[3] записываются: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hashCode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key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value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next</w:t>
      </w:r>
      <w:r w:rsidDel="00000000" w:rsidR="00000000" w:rsidRPr="00000000">
        <w:rPr>
          <w:rtl w:val="0"/>
        </w:rPr>
        <w:t xml:space="preserve"> (об этом ниже)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22nsdq4osb8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3: Связывание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buckets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и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entries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Теперь самое интересное.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Словарь смотрит в </w:t>
      </w:r>
      <w:r w:rsidDel="00000000" w:rsidR="00000000" w:rsidRPr="00000000">
        <w:rPr>
          <w:color w:val="188038"/>
          <w:rtl w:val="0"/>
        </w:rPr>
        <w:t xml:space="preserve">buckets[targetBucket]</w:t>
      </w:r>
      <w:r w:rsidDel="00000000" w:rsidR="00000000" w:rsidRPr="00000000">
        <w:rPr>
          <w:rtl w:val="0"/>
        </w:rPr>
        <w:t xml:space="preserve">. Допустим, там лежит </w:t>
      </w:r>
      <w:r w:rsidDel="00000000" w:rsidR="00000000" w:rsidRPr="00000000">
        <w:rPr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 (пусто).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Он записывает в </w:t>
      </w:r>
      <w:r w:rsidDel="00000000" w:rsidR="00000000" w:rsidRPr="00000000">
        <w:rPr>
          <w:color w:val="188038"/>
          <w:rtl w:val="0"/>
        </w:rPr>
        <w:t xml:space="preserve">buckets[targetBucket]</w:t>
      </w:r>
      <w:r w:rsidDel="00000000" w:rsidR="00000000" w:rsidRPr="00000000">
        <w:rPr>
          <w:rtl w:val="0"/>
        </w:rPr>
        <w:t xml:space="preserve"> индекс нашей новой записи — </w:t>
      </w:r>
      <w:r w:rsidDel="00000000" w:rsidR="00000000" w:rsidRPr="00000000">
        <w:rPr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Поле </w:t>
      </w:r>
      <w:r w:rsidDel="00000000" w:rsidR="00000000" w:rsidRPr="00000000">
        <w:rPr>
          <w:color w:val="188038"/>
          <w:rtl w:val="0"/>
        </w:rPr>
        <w:t xml:space="preserve">entries[3].next</w:t>
      </w:r>
      <w:r w:rsidDel="00000000" w:rsidR="00000000" w:rsidRPr="00000000">
        <w:rPr>
          <w:rtl w:val="0"/>
        </w:rPr>
        <w:t xml:space="preserve"> устанавливается в старое значение бакета (</w:t>
      </w:r>
      <w:r w:rsidDel="00000000" w:rsidR="00000000" w:rsidRPr="00000000">
        <w:rPr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Теперь, чтобы найти этот ключ, словарь пойдет в бакет, увидит там </w:t>
      </w:r>
      <w:r w:rsidDel="00000000" w:rsidR="00000000" w:rsidRPr="00000000">
        <w:rPr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 и сразу пойдет в </w:t>
      </w:r>
      <w:r w:rsidDel="00000000" w:rsidR="00000000" w:rsidRPr="00000000">
        <w:rPr>
          <w:color w:val="188038"/>
          <w:rtl w:val="0"/>
        </w:rPr>
        <w:t xml:space="preserve">entries[3]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5nkawfbe7j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💥 Что происходит при Коллизиях?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Коллизия — это когда у двух разных ключей совпадает </w:t>
      </w:r>
      <w:r w:rsidDel="00000000" w:rsidR="00000000" w:rsidRPr="00000000">
        <w:rPr>
          <w:color w:val="188038"/>
          <w:rtl w:val="0"/>
        </w:rPr>
        <w:t xml:space="preserve">targetBucket</w:t>
      </w:r>
      <w:r w:rsidDel="00000000" w:rsidR="00000000" w:rsidRPr="00000000">
        <w:rPr>
          <w:rtl w:val="0"/>
        </w:rPr>
        <w:t xml:space="preserve"> (индекс бакета).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Допустим, мы добавляем второй ключ, и для него тоже выпал тот же бакет.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Новые данные записываются в следующий свободный слот </w:t>
      </w:r>
      <w:r w:rsidDel="00000000" w:rsidR="00000000" w:rsidRPr="00000000">
        <w:rPr>
          <w:color w:val="188038"/>
          <w:rtl w:val="0"/>
        </w:rPr>
        <w:t xml:space="preserve">entries</w:t>
      </w:r>
      <w:r w:rsidDel="00000000" w:rsidR="00000000" w:rsidRPr="00000000">
        <w:rPr>
          <w:rtl w:val="0"/>
        </w:rPr>
        <w:t xml:space="preserve"> (например, индекс </w:t>
      </w:r>
      <w:r w:rsidDel="00000000" w:rsidR="00000000" w:rsidRPr="00000000">
        <w:rPr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Связывание (Chaining):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Новая запись </w:t>
      </w:r>
      <w:r w:rsidDel="00000000" w:rsidR="00000000" w:rsidRPr="00000000">
        <w:rPr>
          <w:color w:val="188038"/>
          <w:rtl w:val="0"/>
        </w:rPr>
        <w:t xml:space="preserve">entries[4].next</w:t>
      </w:r>
      <w:r w:rsidDel="00000000" w:rsidR="00000000" w:rsidRPr="00000000">
        <w:rPr>
          <w:rtl w:val="0"/>
        </w:rPr>
        <w:t xml:space="preserve"> указывает на то, что </w:t>
      </w:r>
      <w:r w:rsidDel="00000000" w:rsidR="00000000" w:rsidRPr="00000000">
        <w:rPr>
          <w:b w:val="1"/>
          <w:bCs w:val="1"/>
          <w:rtl w:val="0"/>
        </w:rPr>
        <w:t xml:space="preserve">раньше</w:t>
      </w:r>
      <w:r w:rsidDel="00000000" w:rsidR="00000000" w:rsidRPr="00000000">
        <w:rPr>
          <w:rtl w:val="0"/>
        </w:rPr>
        <w:t xml:space="preserve"> лежало в бакете (индекс </w:t>
      </w:r>
      <w:r w:rsidDel="00000000" w:rsidR="00000000" w:rsidRPr="00000000">
        <w:rPr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Сам бакет </w:t>
      </w:r>
      <w:r w:rsidDel="00000000" w:rsidR="00000000" w:rsidRPr="00000000">
        <w:rPr>
          <w:color w:val="188038"/>
          <w:rtl w:val="0"/>
        </w:rPr>
        <w:t xml:space="preserve">buckets[targetBucket]</w:t>
      </w:r>
      <w:r w:rsidDel="00000000" w:rsidR="00000000" w:rsidRPr="00000000">
        <w:rPr>
          <w:rtl w:val="0"/>
        </w:rPr>
        <w:t xml:space="preserve"> обновляется и теперь указывает на новую запись (</w:t>
      </w:r>
      <w:r w:rsidDel="00000000" w:rsidR="00000000" w:rsidRPr="00000000">
        <w:rPr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Результат: В бакете лежит ссылка на 4 (последний добавленный), а entries[4].next ссылается на 3. Получается цепочка: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Bucket -&gt; Entry[4] -&gt; Entry[3] -&gt; -1 (конец).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d43jsgmbrf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Почему именно так? (Performance)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Почему разработчики .NET не использовали массив связных списков (</w:t>
      </w:r>
      <w:r w:rsidDel="00000000" w:rsidR="00000000" w:rsidRPr="00000000">
        <w:rPr>
          <w:color w:val="188038"/>
          <w:rtl w:val="0"/>
        </w:rPr>
        <w:t xml:space="preserve">LinkedList&lt;T&gt;[]</w:t>
      </w:r>
      <w:r w:rsidDel="00000000" w:rsidR="00000000" w:rsidRPr="00000000">
        <w:rPr>
          <w:rtl w:val="0"/>
        </w:rPr>
        <w:t xml:space="preserve">), как это часто рисуют в учебниках?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Локальность данных (Cache Locality):</w:t>
      </w:r>
      <w:r w:rsidDel="00000000" w:rsidR="00000000" w:rsidRPr="00000000">
        <w:rPr>
          <w:rtl w:val="0"/>
        </w:rPr>
        <w:t xml:space="preserve"> Массив </w:t>
      </w:r>
      <w:r w:rsidDel="00000000" w:rsidR="00000000" w:rsidRPr="00000000">
        <w:rPr>
          <w:color w:val="188038"/>
          <w:rtl w:val="0"/>
        </w:rPr>
        <w:t xml:space="preserve">entries</w:t>
      </w:r>
      <w:r w:rsidDel="00000000" w:rsidR="00000000" w:rsidRPr="00000000">
        <w:rPr>
          <w:rtl w:val="0"/>
        </w:rPr>
        <w:t xml:space="preserve"> — это непрерывный блок памяти. Процессору гораздо быстрее читать структуры, лежащие рядом в памяти, чем прыгать по ссылкам объектов, разбросанных по всей куче (как было бы в классическом связном списке).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Минимум аллокаций: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Entry</w:t>
      </w:r>
      <w:r w:rsidDel="00000000" w:rsidR="00000000" w:rsidRPr="00000000">
        <w:rPr>
          <w:rtl w:val="0"/>
        </w:rPr>
        <w:t xml:space="preserve"> — это структура (</w:t>
      </w:r>
      <w:r w:rsidDel="00000000" w:rsidR="00000000" w:rsidRPr="00000000">
        <w:rPr>
          <w:color w:val="188038"/>
          <w:rtl w:val="0"/>
        </w:rPr>
        <w:t xml:space="preserve">struct</w:t>
      </w:r>
      <w:r w:rsidDel="00000000" w:rsidR="00000000" w:rsidRPr="00000000">
        <w:rPr>
          <w:rtl w:val="0"/>
        </w:rPr>
        <w:t xml:space="preserve">). При добавлении элемента не создается новый объект в куче (нет нагрузки на GC), данные просто копируются в массив.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Быстрая итерация:</w:t>
      </w:r>
      <w:r w:rsidDel="00000000" w:rsidR="00000000" w:rsidRPr="00000000">
        <w:rPr>
          <w:rtl w:val="0"/>
        </w:rPr>
        <w:t xml:space="preserve"> Когда вы делаете </w:t>
      </w:r>
      <w:r w:rsidDel="00000000" w:rsidR="00000000" w:rsidRPr="00000000">
        <w:rPr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 по словарю, итератор просто бежит по массиву </w:t>
      </w:r>
      <w:r w:rsidDel="00000000" w:rsidR="00000000" w:rsidRPr="00000000">
        <w:rPr>
          <w:color w:val="188038"/>
          <w:rtl w:val="0"/>
        </w:rPr>
        <w:t xml:space="preserve">entries</w:t>
      </w:r>
      <w:r w:rsidDel="00000000" w:rsidR="00000000" w:rsidRPr="00000000">
        <w:rPr>
          <w:rtl w:val="0"/>
        </w:rPr>
        <w:t xml:space="preserve"> линейно ($0, 1, 2...$). Это супербыстро, так как не нужно прыгать по бакетам и цепочкам.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4poj26eq6j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Резюме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buckets</w:t>
      </w:r>
      <w:r w:rsidDel="00000000" w:rsidR="00000000" w:rsidRPr="00000000">
        <w:rPr>
          <w:rtl w:val="0"/>
        </w:rPr>
        <w:t xml:space="preserve"> — это навигационная карта (индексы).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entries</w:t>
      </w:r>
      <w:r w:rsidDel="00000000" w:rsidR="00000000" w:rsidRPr="00000000">
        <w:rPr>
          <w:rtl w:val="0"/>
        </w:rPr>
        <w:t xml:space="preserve"> — это склад данных.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Связь осуществляется через индексы </w:t>
      </w:r>
      <w:r w:rsidDel="00000000" w:rsidR="00000000" w:rsidRPr="00000000">
        <w:rPr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которые работают как указатели в связном списке, позволяя эффективно разрешать коллизии, сохраняя при этом высокую производительность доступа к памяти.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