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A885F" w14:textId="48DEFB62" w:rsidR="0083505D" w:rsidRDefault="002D3365">
      <w:r>
        <w:t>Questions:</w:t>
      </w:r>
    </w:p>
    <w:p w14:paraId="2695B257" w14:textId="77777777" w:rsidR="002D3365" w:rsidRDefault="002D3365" w:rsidP="002D3365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t xml:space="preserve">For the 3.3V LDO, the specific model that we need is </w:t>
      </w:r>
      <w:r w:rsidRPr="002D3365">
        <w:rPr>
          <w:b/>
          <w:bCs/>
          <w:lang w:val="en-DE"/>
        </w:rPr>
        <w:t>TPS7A2033PDBVR</w:t>
      </w:r>
    </w:p>
    <w:p w14:paraId="6CFAA106" w14:textId="2D90D53C" w:rsidR="002D3365" w:rsidRPr="002D3365" w:rsidRDefault="002D3365" w:rsidP="002D3365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 xml:space="preserve">But I just used a generic model TPS7A20 for the Altium schematic and footprint. Is this okay?? How will the </w:t>
      </w:r>
      <w:proofErr w:type="spellStart"/>
      <w:r>
        <w:rPr>
          <w:lang w:val="en-DE"/>
        </w:rPr>
        <w:t>manufactuerers</w:t>
      </w:r>
      <w:proofErr w:type="spellEnd"/>
      <w:r>
        <w:rPr>
          <w:lang w:val="en-DE"/>
        </w:rPr>
        <w:t xml:space="preserve"> know it’s the 3.3V output specific model? Through our schematic?</w:t>
      </w:r>
    </w:p>
    <w:p w14:paraId="4A7BAA7D" w14:textId="03608C81" w:rsidR="002D3365" w:rsidRPr="00A93278" w:rsidRDefault="002D3365" w:rsidP="002D3365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 xml:space="preserve">NVM </w:t>
      </w:r>
      <w:proofErr w:type="spellStart"/>
      <w:r>
        <w:rPr>
          <w:lang w:val="en-DE"/>
        </w:rPr>
        <w:t>i</w:t>
      </w:r>
      <w:proofErr w:type="spellEnd"/>
      <w:r>
        <w:rPr>
          <w:lang w:val="en-DE"/>
        </w:rPr>
        <w:t xml:space="preserve"> got the 3.3V version through </w:t>
      </w:r>
      <w:proofErr w:type="spellStart"/>
      <w:r>
        <w:rPr>
          <w:lang w:val="en-DE"/>
        </w:rPr>
        <w:t>Ultrarian</w:t>
      </w:r>
      <w:proofErr w:type="spellEnd"/>
      <w:r>
        <w:rPr>
          <w:lang w:val="en-DE"/>
        </w:rPr>
        <w:t xml:space="preserve"> Library</w:t>
      </w:r>
    </w:p>
    <w:p w14:paraId="3F6461A1" w14:textId="05A2C662" w:rsidR="00A93278" w:rsidRPr="00A93278" w:rsidRDefault="00A93278" w:rsidP="00A93278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rPr>
          <w:lang w:val="en-DE"/>
        </w:rPr>
        <w:t>Decoupling capacitor also needed for 2.5VOCM right?</w:t>
      </w:r>
    </w:p>
    <w:p w14:paraId="5A92FCB3" w14:textId="60A4C53B" w:rsidR="00A93278" w:rsidRPr="00A93278" w:rsidRDefault="00A93278" w:rsidP="00A93278">
      <w:pPr>
        <w:pStyle w:val="ListParagraph"/>
        <w:numPr>
          <w:ilvl w:val="0"/>
          <w:numId w:val="1"/>
        </w:numPr>
        <w:rPr>
          <w:b/>
          <w:bCs/>
          <w:lang w:val="en-DE"/>
        </w:rPr>
      </w:pPr>
      <w:r>
        <w:rPr>
          <w:lang w:val="en-DE"/>
        </w:rPr>
        <w:t>Also for the 3.3V – 5V rail increase feedback resistor</w:t>
      </w:r>
    </w:p>
    <w:p w14:paraId="301EDA49" w14:textId="767FBC2C" w:rsidR="00A93278" w:rsidRPr="00A93278" w:rsidRDefault="00A93278" w:rsidP="00A93278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Calculations – R1=6k6 R2=10k but 6k6 resistors not available</w:t>
      </w:r>
    </w:p>
    <w:p w14:paraId="7218C260" w14:textId="49D41C42" w:rsidR="00A93278" w:rsidRPr="002D3365" w:rsidRDefault="00A93278" w:rsidP="00A93278">
      <w:pPr>
        <w:pStyle w:val="ListParagraph"/>
        <w:numPr>
          <w:ilvl w:val="1"/>
          <w:numId w:val="1"/>
        </w:numPr>
        <w:rPr>
          <w:b/>
          <w:bCs/>
          <w:lang w:val="en-DE"/>
        </w:rPr>
      </w:pPr>
      <w:r>
        <w:rPr>
          <w:lang w:val="en-DE"/>
        </w:rPr>
        <w:t>So did 6k8 and 10k as 10k3 resistors also not available. Is this okay?</w:t>
      </w:r>
    </w:p>
    <w:p w14:paraId="28EA354A" w14:textId="57E770AC" w:rsidR="002D3365" w:rsidRDefault="002D3365" w:rsidP="00FB5CDD"/>
    <w:p w14:paraId="641392E2" w14:textId="77777777" w:rsidR="00FB5CDD" w:rsidRDefault="00FB5CDD" w:rsidP="00FB5CDD"/>
    <w:p w14:paraId="5E6CACDE" w14:textId="07A8D79A" w:rsidR="00FB5CDD" w:rsidRDefault="00FB5CDD" w:rsidP="00FB5CDD">
      <w:r>
        <w:t>ToDos:</w:t>
      </w:r>
    </w:p>
    <w:p w14:paraId="580C50C3" w14:textId="515E7F8A" w:rsidR="00FB5CDD" w:rsidRDefault="00FB5CDD" w:rsidP="00FB5CDD">
      <w:pPr>
        <w:pStyle w:val="ListParagraph"/>
        <w:numPr>
          <w:ilvl w:val="0"/>
          <w:numId w:val="1"/>
        </w:numPr>
      </w:pPr>
      <w:r>
        <w:t>Make sure all the same F capacitors are the same model</w:t>
      </w:r>
    </w:p>
    <w:p w14:paraId="57259239" w14:textId="18F2EEB0" w:rsidR="00FB5CDD" w:rsidRDefault="00FB5CDD" w:rsidP="00FB5CDD">
      <w:pPr>
        <w:pStyle w:val="ListParagraph"/>
        <w:numPr>
          <w:ilvl w:val="0"/>
          <w:numId w:val="1"/>
        </w:numPr>
      </w:pPr>
      <w:r>
        <w:t>Make sure all the same R resistors are the same model</w:t>
      </w:r>
    </w:p>
    <w:p w14:paraId="48039423" w14:textId="2C89358A" w:rsidR="00FB5CDD" w:rsidRDefault="00FB5CDD" w:rsidP="00FB5CDD">
      <w:pPr>
        <w:pStyle w:val="ListParagraph"/>
        <w:numPr>
          <w:ilvl w:val="0"/>
          <w:numId w:val="1"/>
        </w:numPr>
      </w:pPr>
      <w:r>
        <w:t>Final check to make sure if possible same model components are used</w:t>
      </w:r>
    </w:p>
    <w:sectPr w:rsidR="00FB5C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C02AD9"/>
    <w:multiLevelType w:val="hybridMultilevel"/>
    <w:tmpl w:val="D4A08F86"/>
    <w:lvl w:ilvl="0" w:tplc="6E728F1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2051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1BE"/>
    <w:rsid w:val="001C2EE3"/>
    <w:rsid w:val="002D3365"/>
    <w:rsid w:val="00761BB0"/>
    <w:rsid w:val="00770A8A"/>
    <w:rsid w:val="0083505D"/>
    <w:rsid w:val="00A40CBF"/>
    <w:rsid w:val="00A93278"/>
    <w:rsid w:val="00C16A83"/>
    <w:rsid w:val="00DE21BE"/>
    <w:rsid w:val="00EF5EBB"/>
    <w:rsid w:val="00FB5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896564"/>
  <w15:chartTrackingRefBased/>
  <w15:docId w15:val="{9E02DE97-36F5-417A-A1CE-B210AA9E0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2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1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1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1B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1B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1B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1B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1B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1B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1B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1B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1B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E2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1B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1B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DE2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1B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DE2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1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1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1B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DE21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2</cp:revision>
  <dcterms:created xsi:type="dcterms:W3CDTF">2025-01-30T04:40:00Z</dcterms:created>
  <dcterms:modified xsi:type="dcterms:W3CDTF">2025-01-30T09:50:00Z</dcterms:modified>
</cp:coreProperties>
</file>