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t>Ayush Jung Kunwar</w:t>
        <w:br/>
        <w:t>rg.ultron69@gmail.com | 982 2614061</w:t>
        <w:br/>
        <w:br/>
        <w:t>CAREER OBJECTIVE</w:t>
        <w:br/>
        <w:t>Seeking position as Machine Learning Engineer, leveraging strong mathematical and programming skills to design, develop, and implement machine learning models, algorithms, and predictive analytics solutions. Proficient in Python, TensorFlow, PyTorch, Scikit-learn, and other relevant tools. Eager to apply expertise to real-world problems and drive innovation in the field of AI.</w:t>
        <w:br/>
        <w:br/>
        <w:t>SKILLS</w:t>
        <w:br/>
        <w:t>Programming Proficiency in Python with extensive experience using libraries such as Pandas and NumPy for data manipulation, analysis, and modeling.</w:t>
        <w:br/>
        <w:br/>
        <w:t>EXPERIENCE</w:t>
        <w:br/>
        <w:t>Experiential Learning Intern, Electrical Engineering (EEC)</w:t>
        <w:br/>
        <w:br/>
        <w:t>* Gained hands-on experience in electrical engineering through internship at [Company Name]</w:t>
        <w:br/>
        <w:t>* Assisted with design, development, and testing of various electrical systems</w:t>
        <w:br/>
        <w:t>* Collaborated with cross-functional teams to troubleshoot and solve complex engineering problems</w:t>
        <w:br/>
        <w:t>* Utilized industry-standard software tools such as [Software Name] for project management and simulation</w:t>
        <w:br/>
        <w:t>* Developed strong technical skills in circuit analysis, power systems, and control systems</w:t>
        <w:br/>
        <w:t>* Demonstrated ability to work effectively under tight deadlines and in a fast-paced environment</w:t>
        <w:br/>
        <w:t>* Contributed to the success of multiple projects by providing valuable insights and innovative solutions.</w:t>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