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5F03B" w14:textId="439B28F5" w:rsidR="00354DDB" w:rsidRDefault="00354DDB" w:rsidP="00354DD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1)</w:t>
      </w:r>
    </w:p>
    <w:p w14:paraId="525BB775" w14:textId="77777777" w:rsidR="00354DDB" w:rsidRPr="00354DDB" w:rsidRDefault="00354DDB" w:rsidP="00354DDB">
      <w:pPr>
        <w:rPr>
          <w:lang w:val="en-US"/>
        </w:rPr>
      </w:pPr>
    </w:p>
    <w:p w14:paraId="1E592E63" w14:textId="4B10936D" w:rsidR="00354DDB" w:rsidRPr="00F56747" w:rsidRDefault="00354DDB" w:rsidP="00354DDB">
      <w:r w:rsidRPr="00354DDB">
        <w:t xml:space="preserve">1. </w:t>
      </w:r>
      <w:proofErr w:type="spellStart"/>
      <w:r>
        <w:rPr>
          <w:lang w:val="en-US"/>
        </w:rPr>
        <w:t>Kmalloc</w:t>
      </w:r>
      <w:proofErr w:type="spellEnd"/>
      <w:r w:rsidRPr="00354DDB">
        <w:t xml:space="preserve">: </w:t>
      </w:r>
      <w:r>
        <w:t xml:space="preserve">Ο ορισμός της </w:t>
      </w:r>
      <w:proofErr w:type="spellStart"/>
      <w:r>
        <w:rPr>
          <w:lang w:val="en-US"/>
        </w:rPr>
        <w:t>kmalloc</w:t>
      </w:r>
      <w:proofErr w:type="spellEnd"/>
      <w:r w:rsidRPr="00354DDB">
        <w:t xml:space="preserve"> </w:t>
      </w:r>
      <w:r>
        <w:t xml:space="preserve">βρίσκεται μέσα στο αρχείο </w:t>
      </w:r>
      <w:r>
        <w:rPr>
          <w:lang w:val="en-US"/>
        </w:rPr>
        <w:t>slab</w:t>
      </w:r>
      <w:r w:rsidRPr="00354DDB">
        <w:t>.</w:t>
      </w:r>
      <w:r w:rsidR="00F56747">
        <w:rPr>
          <w:lang w:val="en-US"/>
        </w:rPr>
        <w:t>h</w:t>
      </w:r>
      <w:r w:rsidRPr="00354DDB">
        <w:t xml:space="preserve">, </w:t>
      </w:r>
      <w:r>
        <w:t xml:space="preserve">όπου βρίσκονται και όλες οι ειδικές συναρτήσεις τις οποίες η «γενική» </w:t>
      </w:r>
      <w:proofErr w:type="spellStart"/>
      <w:r>
        <w:rPr>
          <w:lang w:val="en-US"/>
        </w:rPr>
        <w:t>kmalloc</w:t>
      </w:r>
      <w:proofErr w:type="spellEnd"/>
      <w:r w:rsidRPr="00354DDB">
        <w:t xml:space="preserve"> </w:t>
      </w:r>
      <w:r>
        <w:t xml:space="preserve">μπορεί να καλέσει, όπως η </w:t>
      </w:r>
      <w:proofErr w:type="spellStart"/>
      <w:r>
        <w:rPr>
          <w:lang w:val="en-US"/>
        </w:rPr>
        <w:t>kmalloc</w:t>
      </w:r>
      <w:proofErr w:type="spellEnd"/>
      <w:r w:rsidRPr="00354DDB">
        <w:t>_</w:t>
      </w:r>
      <w:r>
        <w:rPr>
          <w:lang w:val="en-US"/>
        </w:rPr>
        <w:t>large</w:t>
      </w:r>
      <w:r w:rsidRPr="00354DDB">
        <w:t xml:space="preserve">, </w:t>
      </w:r>
      <w:proofErr w:type="spellStart"/>
      <w:r>
        <w:rPr>
          <w:lang w:val="en-US"/>
        </w:rPr>
        <w:t>kmalloc</w:t>
      </w:r>
      <w:proofErr w:type="spellEnd"/>
      <w:r w:rsidRPr="00354DDB">
        <w:t>_</w:t>
      </w:r>
      <w:r>
        <w:rPr>
          <w:lang w:val="en-US"/>
        </w:rPr>
        <w:t>index</w:t>
      </w:r>
      <w:r w:rsidRPr="00354DDB">
        <w:t xml:space="preserve"> </w:t>
      </w:r>
      <w:proofErr w:type="spellStart"/>
      <w:r>
        <w:t>κτλ</w:t>
      </w:r>
      <w:proofErr w:type="spellEnd"/>
      <w:r w:rsidR="00F56747" w:rsidRPr="00F56747">
        <w:t xml:space="preserve">, </w:t>
      </w:r>
      <w:r w:rsidR="00F56747">
        <w:t xml:space="preserve">πολλές από τις οποίες γίνονται </w:t>
      </w:r>
      <w:r w:rsidR="00F56747">
        <w:rPr>
          <w:lang w:val="en-US"/>
        </w:rPr>
        <w:t>implemented</w:t>
      </w:r>
      <w:r w:rsidR="00F56747" w:rsidRPr="00F56747">
        <w:t xml:space="preserve"> </w:t>
      </w:r>
      <w:r w:rsidR="00F56747">
        <w:t xml:space="preserve">στο αρχείο </w:t>
      </w:r>
      <w:r w:rsidR="00F56747">
        <w:rPr>
          <w:lang w:val="en-US"/>
        </w:rPr>
        <w:t>slab</w:t>
      </w:r>
      <w:r w:rsidR="00F56747" w:rsidRPr="00F56747">
        <w:t>.</w:t>
      </w:r>
      <w:r w:rsidR="00F56747">
        <w:rPr>
          <w:lang w:val="en-US"/>
        </w:rPr>
        <w:t>c</w:t>
      </w:r>
      <w:r w:rsidR="00F56747" w:rsidRPr="00F56747">
        <w:t xml:space="preserve"> </w:t>
      </w:r>
    </w:p>
    <w:p w14:paraId="3B42A2BF" w14:textId="7171305C" w:rsidR="00354DDB" w:rsidRDefault="00354DDB" w:rsidP="00354DDB">
      <w:r w:rsidRPr="00354DDB">
        <w:drawing>
          <wp:inline distT="0" distB="0" distL="0" distR="0" wp14:anchorId="711E22BE" wp14:editId="08A5189B">
            <wp:extent cx="5274310" cy="1655445"/>
            <wp:effectExtent l="0" t="0" r="2540" b="1905"/>
            <wp:docPr id="1732598411" name="Εικόνα 1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98411" name="Εικόνα 1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0298" w14:textId="1DB4F7C4" w:rsidR="00354DDB" w:rsidRDefault="00354DDB" w:rsidP="00354DDB">
      <w:r>
        <w:t xml:space="preserve">Ο ρόλος της </w:t>
      </w:r>
      <w:proofErr w:type="spellStart"/>
      <w:r>
        <w:rPr>
          <w:lang w:val="en-US"/>
        </w:rPr>
        <w:t>kmalloc</w:t>
      </w:r>
      <w:proofErr w:type="spellEnd"/>
      <w:r w:rsidRPr="00354DDB">
        <w:t xml:space="preserve"> </w:t>
      </w:r>
      <w:r>
        <w:t xml:space="preserve">είναι να επιστρέψει έναν δείκτη </w:t>
      </w:r>
      <w:r w:rsidR="00F56747">
        <w:t xml:space="preserve">σε </w:t>
      </w:r>
      <w:r w:rsidR="00F56747">
        <w:rPr>
          <w:lang w:val="en-US"/>
        </w:rPr>
        <w:t>resident</w:t>
      </w:r>
      <w:r w:rsidR="00F56747" w:rsidRPr="00F56747">
        <w:t xml:space="preserve"> </w:t>
      </w:r>
      <w:r w:rsidR="00F56747">
        <w:t xml:space="preserve">(συνεχή φυσική) μνήμη με το μέγεθος που ζητήσαμε. </w:t>
      </w:r>
    </w:p>
    <w:p w14:paraId="3E9FF5FB" w14:textId="77777777" w:rsidR="00F56747" w:rsidRDefault="00F56747" w:rsidP="00354DDB"/>
    <w:p w14:paraId="716C3CC6" w14:textId="1B088F9E" w:rsidR="00F56747" w:rsidRDefault="00F56747" w:rsidP="00354DDB">
      <w:r>
        <w:t xml:space="preserve">2. </w:t>
      </w:r>
      <w:proofErr w:type="spellStart"/>
      <w:r>
        <w:rPr>
          <w:lang w:val="en-US"/>
        </w:rPr>
        <w:t>kfree</w:t>
      </w:r>
      <w:proofErr w:type="spellEnd"/>
      <w:r w:rsidRPr="00F56747">
        <w:t xml:space="preserve">: </w:t>
      </w:r>
      <w:r>
        <w:t xml:space="preserve">Ο ορισμός της </w:t>
      </w:r>
      <w:proofErr w:type="spellStart"/>
      <w:r>
        <w:rPr>
          <w:lang w:val="en-US"/>
        </w:rPr>
        <w:t>kfree</w:t>
      </w:r>
      <w:proofErr w:type="spellEnd"/>
      <w:r w:rsidRPr="00F56747">
        <w:t xml:space="preserve"> </w:t>
      </w:r>
      <w:r>
        <w:t xml:space="preserve">βρίσκεται και αυτός στο αρχείο </w:t>
      </w:r>
      <w:r>
        <w:rPr>
          <w:lang w:val="en-US"/>
        </w:rPr>
        <w:t>slab</w:t>
      </w:r>
      <w:r w:rsidRPr="00F56747">
        <w:t>.</w:t>
      </w:r>
      <w:r>
        <w:rPr>
          <w:lang w:val="en-US"/>
        </w:rPr>
        <w:t>h</w:t>
      </w:r>
      <w:r w:rsidRPr="00F56747">
        <w:t xml:space="preserve"> </w:t>
      </w:r>
      <w:r>
        <w:t xml:space="preserve">και </w:t>
      </w:r>
      <w:proofErr w:type="gramStart"/>
      <w:r>
        <w:t>ο  ρόλος</w:t>
      </w:r>
      <w:proofErr w:type="gramEnd"/>
      <w:r>
        <w:t xml:space="preserve"> τής είναι</w:t>
      </w:r>
      <w:r w:rsidRPr="00F56747">
        <w:t xml:space="preserve"> </w:t>
      </w:r>
      <w:r>
        <w:t xml:space="preserve">παρόμοιος με της </w:t>
      </w:r>
      <w:r>
        <w:rPr>
          <w:lang w:val="en-US"/>
        </w:rPr>
        <w:t>free</w:t>
      </w:r>
      <w:r w:rsidRPr="00F56747">
        <w:t xml:space="preserve"> </w:t>
      </w:r>
      <w:r>
        <w:t xml:space="preserve">στην </w:t>
      </w:r>
      <w:proofErr w:type="spellStart"/>
      <w:r>
        <w:rPr>
          <w:lang w:val="en-US"/>
        </w:rPr>
        <w:t>Clib</w:t>
      </w:r>
      <w:proofErr w:type="spellEnd"/>
      <w:r w:rsidRPr="00F56747">
        <w:t xml:space="preserve">, </w:t>
      </w:r>
      <w:r>
        <w:t xml:space="preserve">αποδεσμεύει την περιοχή (εδώ </w:t>
      </w:r>
      <w:r>
        <w:rPr>
          <w:lang w:val="en-US"/>
        </w:rPr>
        <w:t>resident</w:t>
      </w:r>
      <w:r w:rsidRPr="00F56747">
        <w:t xml:space="preserve">) </w:t>
      </w:r>
      <w:r>
        <w:t>μνήμης που δέσμευε μέχρι πρότινος ο δείκτης που δέχεται.</w:t>
      </w:r>
    </w:p>
    <w:p w14:paraId="4C039F6A" w14:textId="45A09C54" w:rsidR="001376F7" w:rsidRDefault="001376F7" w:rsidP="00354DDB">
      <w:pPr>
        <w:rPr>
          <w:lang w:val="en-US"/>
        </w:rPr>
      </w:pPr>
      <w:r w:rsidRPr="001376F7">
        <w:rPr>
          <w:lang w:val="en-US"/>
        </w:rPr>
        <w:drawing>
          <wp:inline distT="0" distB="0" distL="0" distR="0" wp14:anchorId="3D9A2665" wp14:editId="259ECD70">
            <wp:extent cx="5274310" cy="1056640"/>
            <wp:effectExtent l="0" t="0" r="2540" b="0"/>
            <wp:docPr id="558520382" name="Εικόνα 1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20382" name="Εικόνα 1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51D5" w14:textId="77777777" w:rsidR="001376F7" w:rsidRDefault="001376F7" w:rsidP="00354DDB">
      <w:pPr>
        <w:rPr>
          <w:lang w:val="en-US"/>
        </w:rPr>
      </w:pPr>
    </w:p>
    <w:p w14:paraId="5526AA90" w14:textId="43ACAC3C" w:rsidR="001376F7" w:rsidRPr="001376F7" w:rsidRDefault="001376F7" w:rsidP="00354DDB">
      <w:r w:rsidRPr="001376F7">
        <w:t xml:space="preserve">3. </w:t>
      </w:r>
      <w:r>
        <w:rPr>
          <w:lang w:val="en-US"/>
        </w:rPr>
        <w:t>get</w:t>
      </w:r>
      <w:r w:rsidRPr="001376F7">
        <w:t>_</w:t>
      </w:r>
      <w:r>
        <w:rPr>
          <w:lang w:val="en-US"/>
        </w:rPr>
        <w:t>free</w:t>
      </w:r>
      <w:r w:rsidRPr="001376F7">
        <w:t>_</w:t>
      </w:r>
      <w:r>
        <w:rPr>
          <w:lang w:val="en-US"/>
        </w:rPr>
        <w:t>pages</w:t>
      </w:r>
      <w:r w:rsidRPr="001376F7">
        <w:t xml:space="preserve">: </w:t>
      </w:r>
      <w:r>
        <w:t xml:space="preserve">Βρίσκουμε τον ορισμό στο αρχείο </w:t>
      </w:r>
      <w:r>
        <w:rPr>
          <w:lang w:val="en-US"/>
        </w:rPr>
        <w:t>page</w:t>
      </w:r>
      <w:r w:rsidRPr="001376F7">
        <w:t>_</w:t>
      </w:r>
      <w:proofErr w:type="spellStart"/>
      <w:r>
        <w:rPr>
          <w:lang w:val="en-US"/>
        </w:rPr>
        <w:t>alloc</w:t>
      </w:r>
      <w:proofErr w:type="spellEnd"/>
      <w:r w:rsidRPr="001376F7">
        <w:t>.</w:t>
      </w:r>
      <w:r>
        <w:rPr>
          <w:lang w:val="en-US"/>
        </w:rPr>
        <w:t>c</w:t>
      </w:r>
    </w:p>
    <w:p w14:paraId="3840C9C2" w14:textId="012B98F4" w:rsidR="001376F7" w:rsidRDefault="001376F7" w:rsidP="00354DDB">
      <w:r w:rsidRPr="001376F7">
        <w:drawing>
          <wp:inline distT="0" distB="0" distL="0" distR="0" wp14:anchorId="00977347" wp14:editId="7F54E593">
            <wp:extent cx="5274310" cy="1459230"/>
            <wp:effectExtent l="0" t="0" r="2540" b="7620"/>
            <wp:docPr id="494678925" name="Εικόνα 1" descr="Εικόνα που περιέχει κείμενο, γραμματοσειρά, γραμμή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78925" name="Εικόνα 1" descr="Εικόνα που περιέχει κείμενο, γραμματοσειρά, γραμμή, στιγμιότυπο οθόνης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C62D8" w14:textId="52E7650F" w:rsidR="001376F7" w:rsidRDefault="001376F7" w:rsidP="00354DDB">
      <w:r>
        <w:t>Ο ρόλος της είναι η δέσμευση</w:t>
      </w:r>
      <w:r w:rsidRPr="001376F7">
        <w:t xml:space="preserve"> </w:t>
      </w:r>
      <w:r>
        <w:t xml:space="preserve">ενός αριθμού σελίδων μνήμης για να χρησιμοποιηθούν στην </w:t>
      </w:r>
      <w:proofErr w:type="spellStart"/>
      <w:r>
        <w:rPr>
          <w:lang w:val="en-US"/>
        </w:rPr>
        <w:t>kmalloc</w:t>
      </w:r>
      <w:proofErr w:type="spellEnd"/>
      <w:r w:rsidRPr="001376F7">
        <w:t>.</w:t>
      </w:r>
    </w:p>
    <w:p w14:paraId="058133D7" w14:textId="77777777" w:rsidR="00804C81" w:rsidRDefault="00804C81" w:rsidP="00354DDB"/>
    <w:p w14:paraId="045FF3A9" w14:textId="77777777" w:rsidR="00804C81" w:rsidRDefault="00804C81" w:rsidP="00354DDB"/>
    <w:p w14:paraId="01C5F8B7" w14:textId="303AC741" w:rsidR="00804C81" w:rsidRPr="00804C81" w:rsidRDefault="00804C81" w:rsidP="00354DDB">
      <w:r w:rsidRPr="00804C81">
        <w:lastRenderedPageBreak/>
        <w:t xml:space="preserve">4. </w:t>
      </w:r>
      <w:r>
        <w:rPr>
          <w:lang w:val="en-US"/>
        </w:rPr>
        <w:t>atomic</w:t>
      </w:r>
      <w:r w:rsidRPr="00804C81">
        <w:t>_</w:t>
      </w:r>
      <w:r>
        <w:rPr>
          <w:lang w:val="en-US"/>
        </w:rPr>
        <w:t>t</w:t>
      </w:r>
      <w:r w:rsidRPr="00804C81">
        <w:t xml:space="preserve">: </w:t>
      </w:r>
      <w:r>
        <w:t xml:space="preserve">Ο ορισμός (μέσω </w:t>
      </w:r>
      <w:r>
        <w:rPr>
          <w:lang w:val="en-US"/>
        </w:rPr>
        <w:t>typedef</w:t>
      </w:r>
      <w:r w:rsidRPr="00804C81">
        <w:t xml:space="preserve">) </w:t>
      </w:r>
      <w:r>
        <w:t xml:space="preserve">γίνεται στο αρχείο </w:t>
      </w:r>
      <w:r>
        <w:rPr>
          <w:lang w:val="en-US"/>
        </w:rPr>
        <w:t>types</w:t>
      </w:r>
      <w:r w:rsidRPr="00804C81">
        <w:t>.</w:t>
      </w:r>
      <w:r>
        <w:rPr>
          <w:lang w:val="en-US"/>
        </w:rPr>
        <w:t>h</w:t>
      </w:r>
    </w:p>
    <w:p w14:paraId="2DED2937" w14:textId="730E2C4A" w:rsidR="00804C81" w:rsidRDefault="00804C81" w:rsidP="00354DDB">
      <w:r w:rsidRPr="00804C81">
        <w:rPr>
          <w:lang w:val="en-US"/>
        </w:rPr>
        <w:drawing>
          <wp:inline distT="0" distB="0" distL="0" distR="0" wp14:anchorId="7011941F" wp14:editId="6D6C693D">
            <wp:extent cx="3867690" cy="866896"/>
            <wp:effectExtent l="0" t="0" r="0" b="9525"/>
            <wp:docPr id="1920544440" name="Εικόνα 1" descr="Εικόνα που περιέχει κείμενο, στιγμιότυπο οθόνης, γραμματοσειρά, λευ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544440" name="Εικόνα 1" descr="Εικόνα που περιέχει κείμενο, στιγμιότυπο οθόνης, γραμματοσειρά, λευκό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2C40" w14:textId="0DADCB15" w:rsidR="00804C81" w:rsidRDefault="00804C81" w:rsidP="00354DDB">
      <w:r>
        <w:t xml:space="preserve">Ο ρόλος αυτής της δομής είναι να διασφαλίζει ότι τα όποια </w:t>
      </w:r>
      <w:r>
        <w:rPr>
          <w:lang w:val="en-US"/>
        </w:rPr>
        <w:t>operations</w:t>
      </w:r>
      <w:r w:rsidRPr="00804C81">
        <w:t xml:space="preserve"> </w:t>
      </w:r>
      <w:r>
        <w:t>γίνονται σε αυτήν την μεταβλητή δεν διακόπτονται, οπότε δεν έχουμε προβλήματα ταυτοχρονισμού.</w:t>
      </w:r>
    </w:p>
    <w:p w14:paraId="4EDCED21" w14:textId="77777777" w:rsidR="00804C81" w:rsidRDefault="00804C81" w:rsidP="00354DDB"/>
    <w:p w14:paraId="70EC0B63" w14:textId="09D1A254" w:rsidR="00804C81" w:rsidRDefault="00804C81" w:rsidP="00354DDB">
      <w:pPr>
        <w:rPr>
          <w:lang w:val="en-US"/>
        </w:rPr>
      </w:pPr>
      <w:r>
        <w:t xml:space="preserve">5. </w:t>
      </w:r>
      <w:r>
        <w:rPr>
          <w:lang w:val="en-US"/>
        </w:rPr>
        <w:t>atomic</w:t>
      </w:r>
      <w:r w:rsidRPr="00804C81">
        <w:t>_</w:t>
      </w:r>
      <w:r>
        <w:rPr>
          <w:lang w:val="en-US"/>
        </w:rPr>
        <w:t>read</w:t>
      </w:r>
      <w:r>
        <w:t xml:space="preserve">: Ο ορισμός βρίσκεται στο </w:t>
      </w:r>
      <w:r>
        <w:rPr>
          <w:lang w:val="en-US"/>
        </w:rPr>
        <w:t>atomic</w:t>
      </w:r>
      <w:r w:rsidRPr="00804C81">
        <w:t>-</w:t>
      </w:r>
      <w:proofErr w:type="spellStart"/>
      <w:r>
        <w:rPr>
          <w:lang w:val="en-US"/>
        </w:rPr>
        <w:t>instrumented.h</w:t>
      </w:r>
      <w:proofErr w:type="spellEnd"/>
    </w:p>
    <w:p w14:paraId="0E67620F" w14:textId="1AC1B21B" w:rsidR="00804C81" w:rsidRDefault="00804C81" w:rsidP="00354DDB">
      <w:r w:rsidRPr="00804C81">
        <w:drawing>
          <wp:inline distT="0" distB="0" distL="0" distR="0" wp14:anchorId="13DA7A39" wp14:editId="359EC3B1">
            <wp:extent cx="5274310" cy="1248410"/>
            <wp:effectExtent l="0" t="0" r="2540" b="8890"/>
            <wp:docPr id="827074156" name="Εικόνα 1" descr="Εικόνα που περιέχει κείμενο, γραμματοσειρά, στιγμιότυπο οθόνης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74156" name="Εικόνα 1" descr="Εικόνα που περιέχει κείμενο, γραμματοσειρά, στιγμιότυπο οθόνης, γραμμή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CF3D" w14:textId="524C8D4C" w:rsidR="00804C81" w:rsidRDefault="00804C81" w:rsidP="00354DDB">
      <w:pPr>
        <w:rPr>
          <w:lang w:val="en-US"/>
        </w:rPr>
      </w:pPr>
      <w:r>
        <w:t>Βλέπουμε ότι διαβάζει την τιμή της μεταβλητής της δομής διασφαλίζοντας ότι δεν θα έχουμε πρόβλημα ταυτοχρονισμού στην ανάγνωσή της.</w:t>
      </w:r>
    </w:p>
    <w:p w14:paraId="6341B386" w14:textId="77777777" w:rsidR="00804C81" w:rsidRDefault="00804C81" w:rsidP="00354DDB">
      <w:pPr>
        <w:rPr>
          <w:lang w:val="en-US"/>
        </w:rPr>
      </w:pPr>
    </w:p>
    <w:p w14:paraId="56D1595B" w14:textId="77777777" w:rsidR="00804C81" w:rsidRDefault="00804C81" w:rsidP="00354DDB">
      <w:pPr>
        <w:rPr>
          <w:lang w:val="en-US"/>
        </w:rPr>
      </w:pPr>
    </w:p>
    <w:p w14:paraId="06076B2A" w14:textId="7DFC15BC" w:rsidR="00804C81" w:rsidRDefault="00804C81" w:rsidP="00804C8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2)</w:t>
      </w:r>
    </w:p>
    <w:p w14:paraId="2A461C09" w14:textId="0A2B4A3E" w:rsidR="00D60DA0" w:rsidRPr="00D60DA0" w:rsidRDefault="00D60DA0" w:rsidP="00D60DA0">
      <w:pPr>
        <w:ind w:left="360"/>
        <w:rPr>
          <w:lang w:val="en-US"/>
        </w:rPr>
      </w:pPr>
      <w:r w:rsidRPr="00D60DA0">
        <w:rPr>
          <w:lang w:val="en-US"/>
        </w:rPr>
        <w:drawing>
          <wp:inline distT="0" distB="0" distL="0" distR="0" wp14:anchorId="39CBD19D" wp14:editId="5E44A7D9">
            <wp:extent cx="5274310" cy="2239645"/>
            <wp:effectExtent l="0" t="0" r="2540" b="8255"/>
            <wp:docPr id="664969170" name="Εικόνα 1" descr="Εικόνα που περιέχει κείμενο, στιγμιότυπο οθόνης, γραμματοσειρά, λογισμ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69170" name="Εικόνα 1" descr="Εικόνα που περιέχει κείμενο, στιγμιότυπο οθόνης, γραμματοσειρά, λογισμικό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388B" w14:textId="6A876CEB" w:rsidR="00D60DA0" w:rsidRDefault="00D60DA0" w:rsidP="00D60DA0">
      <w:pPr>
        <w:ind w:left="360"/>
        <w:rPr>
          <w:lang w:val="en-US"/>
        </w:rPr>
      </w:pPr>
      <w:r w:rsidRPr="00D60DA0">
        <w:rPr>
          <w:lang w:val="en-US"/>
        </w:rPr>
        <w:lastRenderedPageBreak/>
        <w:drawing>
          <wp:inline distT="0" distB="0" distL="0" distR="0" wp14:anchorId="686A5B72" wp14:editId="614DE9E4">
            <wp:extent cx="5274310" cy="2956560"/>
            <wp:effectExtent l="0" t="0" r="2540" b="0"/>
            <wp:docPr id="1576302457" name="Εικόνα 1" descr="Εικόνα που περιέχει κείμενο, ηλεκτρονικές συσκευές, στιγμιότυπο οθόνης, λογισμ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02457" name="Εικόνα 1" descr="Εικόνα που περιέχει κείμενο, ηλεκτρονικές συσκευές, στιγμιότυπο οθόνης, λογισμικό&#10;&#10;Περιγραφή που δημιουργήθηκε αυτόματα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0FDE" w14:textId="28864F37" w:rsidR="00D60DA0" w:rsidRPr="00D60DA0" w:rsidRDefault="00D60DA0" w:rsidP="00D60DA0">
      <w:pPr>
        <w:ind w:left="360"/>
        <w:rPr>
          <w:lang w:val="en-US"/>
        </w:rPr>
      </w:pPr>
      <w:r w:rsidRPr="00D60DA0">
        <w:rPr>
          <w:lang w:val="en-US"/>
        </w:rPr>
        <w:drawing>
          <wp:inline distT="0" distB="0" distL="0" distR="0" wp14:anchorId="4399C2EA" wp14:editId="2097D5BD">
            <wp:extent cx="5274310" cy="3002915"/>
            <wp:effectExtent l="0" t="0" r="2540" b="6985"/>
            <wp:docPr id="66240155" name="Εικόνα 1" descr="Εικόνα που περιέχει κείμενο, στιγμιότυπο οθόνης, λογισμικό, ιστοσελίδ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40155" name="Εικόνα 1" descr="Εικόνα που περιέχει κείμενο, στιγμιότυπο οθόνης, λογισμικό, ιστοσελίδα&#10;&#10;Περιγραφή που δημιουργήθηκε αυτόματα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2F31" w14:textId="6096554A" w:rsidR="009B6A3A" w:rsidRDefault="00D60DA0" w:rsidP="009B6A3A">
      <w:pPr>
        <w:ind w:left="360"/>
        <w:rPr>
          <w:lang w:val="en-US"/>
        </w:rPr>
      </w:pPr>
      <w:r w:rsidRPr="00D60DA0">
        <w:rPr>
          <w:lang w:val="en-US"/>
        </w:rPr>
        <w:lastRenderedPageBreak/>
        <w:drawing>
          <wp:inline distT="0" distB="0" distL="0" distR="0" wp14:anchorId="0252E309" wp14:editId="4287C445">
            <wp:extent cx="5274310" cy="3441700"/>
            <wp:effectExtent l="0" t="0" r="2540" b="6350"/>
            <wp:docPr id="1906509179" name="Εικόνα 1" descr="Εικόνα που περιέχει κείμενο, στιγμιότυπο οθόνης, έγγραφ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09179" name="Εικόνα 1" descr="Εικόνα που περιέχει κείμενο, στιγμιότυπο οθόνης, έγγραφο&#10;&#10;Περιγραφή που δημιουργήθηκε αυτόματα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653E" w14:textId="6080D9AE" w:rsidR="00D60DA0" w:rsidRDefault="00D60DA0" w:rsidP="009B6A3A">
      <w:pPr>
        <w:ind w:left="360"/>
        <w:rPr>
          <w:lang w:val="en-US"/>
        </w:rPr>
      </w:pPr>
      <w:r>
        <w:rPr>
          <w:lang w:val="en-US"/>
        </w:rPr>
        <w:t>…</w:t>
      </w:r>
    </w:p>
    <w:p w14:paraId="0CBA5326" w14:textId="1539E299" w:rsidR="00D60DA0" w:rsidRPr="00D60DA0" w:rsidRDefault="00D60DA0" w:rsidP="009B6A3A">
      <w:pPr>
        <w:ind w:left="360"/>
      </w:pPr>
      <w:r w:rsidRPr="00D60DA0">
        <w:drawing>
          <wp:inline distT="0" distB="0" distL="0" distR="0" wp14:anchorId="68B6B908" wp14:editId="412F57FB">
            <wp:extent cx="5274310" cy="4657090"/>
            <wp:effectExtent l="0" t="0" r="2540" b="0"/>
            <wp:docPr id="1568441610" name="Εικόνα 1" descr="Εικόνα που περιέχει κείμενο, στιγμιότυπο οθόνης, έγγραφ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41610" name="Εικόνα 1" descr="Εικόνα που περιέχει κείμενο, στιγμιότυπο οθόνης, έγγραφο&#10;&#10;Περιγραφή που δημιουργήθηκε αυτόματα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A0" w:rsidRPr="00D60DA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F6550"/>
    <w:multiLevelType w:val="hybridMultilevel"/>
    <w:tmpl w:val="4D2E3F2E"/>
    <w:lvl w:ilvl="0" w:tplc="DCA082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D58DF"/>
    <w:multiLevelType w:val="hybridMultilevel"/>
    <w:tmpl w:val="38F6AF0A"/>
    <w:lvl w:ilvl="0" w:tplc="C882A0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984031">
    <w:abstractNumId w:val="1"/>
  </w:num>
  <w:num w:numId="2" w16cid:durableId="366301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83"/>
    <w:rsid w:val="000523CB"/>
    <w:rsid w:val="001376F7"/>
    <w:rsid w:val="00307083"/>
    <w:rsid w:val="00354DDB"/>
    <w:rsid w:val="005F386D"/>
    <w:rsid w:val="00631D68"/>
    <w:rsid w:val="00804C81"/>
    <w:rsid w:val="009B6A3A"/>
    <w:rsid w:val="00D60DA0"/>
    <w:rsid w:val="00F5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FA0BE"/>
  <w15:chartTrackingRefBased/>
  <w15:docId w15:val="{BCDB9C24-DBD0-47FA-A5DA-FF381F5E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1750</TotalTime>
  <Pages>4</Pages>
  <Words>190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tsampras</dc:creator>
  <cp:keywords/>
  <dc:description/>
  <cp:lastModifiedBy>kostas tsampras</cp:lastModifiedBy>
  <cp:revision>3</cp:revision>
  <dcterms:created xsi:type="dcterms:W3CDTF">2023-12-02T14:29:00Z</dcterms:created>
  <dcterms:modified xsi:type="dcterms:W3CDTF">2023-12-03T19:39:00Z</dcterms:modified>
</cp:coreProperties>
</file>