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Quiz 2b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(1 point each) Write down what each expression returns. If it errors, write ‘error’. If it returns a procedure, write ‘proc’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2527300" cy="1130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82033" y="3215168"/>
                          <a:ext cx="2527935" cy="1129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&gt;(lambda (x y)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(let ((x ‘bar)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(y ‘foo))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(word y x)))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_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proc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2527300" cy="1130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300" cy="1130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&gt;(define (proc x y)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(let ((y ‘foo))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     (word y x)))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&gt;(proc ‘bar ‘lo)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foobar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u w:val="single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All or nothing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points) Define mystery so that the following line outputs 9.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((mystery 3) 3)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-2 points: evaluates to 9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-1 point: (mystery 3) returns a function that accepts one argument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Write the function my-keep that takes in a predicate and a 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 word and outputs a sentence whose elements are elements from the input that evaluates the predicate to true.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&gt;(my-keep even? ‘(1 2 3 4))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(2 4)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&gt;(my-keep vowel? ‘foobar)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(o o a)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(define (my-keep pred 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   (cond ((empty? input) ‘())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             ((pred (first input)) (se (first input) (my-keep pred (bf input))))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             (else (my-keep pred (bf input))))))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-3 points: correct solution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-2 points:</w:t>
        <w:tab/>
        <w:t xml:space="preserve"> only missing base case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OR only works on lists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OR only works on sentences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 point: </w:t>
        <w:tab/>
        <w:t xml:space="preserve">Correct structure (checks with pred, correct recursive calls, but not functional)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Write a function do-n-times that takes in a function and a nonnegative number, which returns a procedure that performs the function n times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((do-n-times bf 3) ‘hello)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((do-n-times (lambda (x) (* x 2)) 3) 1)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8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&gt;((do-n-times (lambda (wd) (word wd ‘s)) 4) ‘hi)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Hissss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(define (do-n-times func 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   (lambda (x)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       (if (= n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           (func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           (func ((do-n-times func (- n 1)) x)))))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-3 points: correct.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-2 points:</w:t>
        <w:tab/>
        <w:t xml:space="preserve"> do-n returns a function , but does not do the function n times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-1 point:</w:t>
        <w:tab/>
        <w:t xml:space="preserve">do-n returns a function, but not recursive/structure is wrong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Name: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Login:   cs61as-___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Section (Circle):     1       2        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