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Quiz 6b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points) Identify the programming style of the following code snippets.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(make-complex real imag)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(define (dispatch op)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(cond ((eq? op 'magnitude)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(sqrt (+ (square real) (square imag))))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((eq? op 'angle) (atan imag real))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(else (error “Unknown op”))))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dispatch)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x (make-complex 3 4))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‘magnitude)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Which style is it?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Conventional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Data-directed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Message passing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(make-complex real imag)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(cons real imag))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(real x) (car x))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(imag x) (cdr x))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(angle x)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(atan (imag x) (real x)))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(magnitude 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(sqrt (+ (square (real x)) (square (imag x)))))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x (make-complex 3 4))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(magnitude x)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Which style is it?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Data-directed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passing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(make-complex real imag)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(attach-tag ‘complex (cons real imag)))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(put ‘real-part ‘(complex) (lambda (z) (car z)))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(put ‘imag-part ‘(complex) (lambda (z) (cdr z)))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(put ‘magnitude ‘(complex) (lambda (z)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(sqrt (+ (square (real-part z))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(square (imag-part z))))))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(real-part z) (apply-generic 'real-part z))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(imag-part z) (apply-generic 'imag-part z))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(magnitude z) (apply-generic 'magnitude z))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x (make-complex 3 4))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(magnitude x)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Which style is it?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Data-directed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passing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(4 points)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((lambda (x y) (+ 5 x y))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10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((lambda (x) (* 2 x))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(1 points) a) What does the above code return?   ________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(3 points) b) How does scheme-1 evaluate the expression?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first call to eval-1 is given. Show the next 3 calls to eval-1.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(eval-1 ‘((lambda (x y) (+ 5 x y))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10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((lambda (x) (* 2 x)) 1)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points)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Let’s build a </w:t>
      </w:r>
      <w:r w:rsidDel="00000000" w:rsidR="00000000" w:rsidRPr="00000000">
        <w:rPr>
          <w:b w:val="1"/>
          <w:rtl w:val="0"/>
        </w:rPr>
        <w:t xml:space="preserve">message-passing</w:t>
      </w:r>
      <w:r w:rsidDel="00000000" w:rsidR="00000000" w:rsidRPr="00000000">
        <w:rPr>
          <w:rtl w:val="0"/>
        </w:rPr>
        <w:t xml:space="preserve"> model of a color!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make-color should take 3 arguments: red, green, blue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 color should respond to the following messages: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‘red</w:t>
      </w:r>
      <w:r w:rsidDel="00000000" w:rsidR="00000000" w:rsidRPr="00000000">
        <w:rPr>
          <w:rtl w:val="0"/>
        </w:rPr>
        <w:t xml:space="preserve">  : return the red value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‘green</w:t>
      </w:r>
      <w:r w:rsidDel="00000000" w:rsidR="00000000" w:rsidRPr="00000000">
        <w:rPr>
          <w:rtl w:val="0"/>
        </w:rPr>
        <w:t xml:space="preserve">: return the green value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‘blue</w:t>
      </w:r>
      <w:r w:rsidDel="00000000" w:rsidR="00000000" w:rsidRPr="00000000">
        <w:rPr>
          <w:rtl w:val="0"/>
        </w:rPr>
        <w:t xml:space="preserve">: return the blue value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‘intensity</w:t>
      </w:r>
      <w:r w:rsidDel="00000000" w:rsidR="00000000" w:rsidRPr="00000000">
        <w:rPr>
          <w:rtl w:val="0"/>
        </w:rPr>
        <w:t xml:space="preserve">: return the average of red, green, and blue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Here is a sample interaction: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(define c (make-color 12 1 2))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‘red)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‘green)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‘blue)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‘intensity)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Fill in the code to make this happen: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(make-color r g b)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sectPr>
      <w:headerReference r:id="rId6" w:type="default"/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Name:</w:t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Login: cs61as-___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