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Санкт-Петербургское государственное бюджетное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профессиональное образовательное учреждение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Ижорский колледж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КУРСОВАЯ РАБОТА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мобильного приложения "Приложение для расслабления"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ПМ.01 МДК.01.03 Разработка мобильных приложений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</w:t>
      </w:r>
    </w:p>
    <w:p>
      <w:pPr>
        <w:spacing w:before="0" w:after="16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обучающийся группы 331с</w:t>
      </w:r>
    </w:p>
    <w:p>
      <w:pPr>
        <w:spacing w:before="0" w:after="16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Говорушко Егор Витальевич</w:t>
      </w:r>
    </w:p>
    <w:p>
      <w:pPr>
        <w:spacing w:before="0" w:after="16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</w:t>
      </w:r>
    </w:p>
    <w:p>
      <w:pPr>
        <w:spacing w:before="0" w:after="16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 спец. дисциплин</w:t>
      </w:r>
    </w:p>
    <w:p>
      <w:pPr>
        <w:spacing w:before="0" w:after="16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специальности 09.02.07</w:t>
      </w:r>
    </w:p>
    <w:p>
      <w:pPr>
        <w:spacing w:before="0" w:after="16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Информационные системы и программирование</w:t>
      </w:r>
    </w:p>
    <w:p>
      <w:pPr>
        <w:spacing w:before="0" w:after="16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Венедиктов Д.В.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Санкт-Петербург, 2025 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ДЛЯ ВЫПОЛНЕНИЯ КУРСОВОЙ РАБОТЫ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 данной курсовой работы заключается в разработке мобильного приложения, отвечающего современным требованиям пользователей и особенностям платформы. На первом этапе необходимо провести исследование целевой аудитории и определить её потребности, что послужит основой для дальнейшей разработки. 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Важным аспектом является создание прототипа приложения, в котором будут учтены все основные функции и пользовательский интерфейс. Рекомендуется использовать методологии Agile или Scrum для гибкой разработки, что позволит вовремя вносить изменения по мере необходимости.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реализации приложения следует учитывать принципы юзабилити и дизайна, чтобы обеспечить максимальный комфорт и удовлетворение пользователей. Неотъемлемой частью работы станет тестирование: как функциональное, так и пользовательское, что позволит выявить и исправить возможные ошибки.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Завершением курсовой работы станет представление итогового проекта, включающего в себя документацию и описание процесса разработки. Ожидается, что разработанное приложение будет иметь потенциал для дальнейшего улучшения и внедрения в реальную среду.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ПЛАН-ГРАФИК ВЫПОЛНЕНИЯ КУРСОВОЙ РАБОТЫ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392"/>
        <w:gridCol w:w="5847"/>
        <w:gridCol w:w="2105"/>
      </w:tblGrid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Дата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Содержание работ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Отметка о выполнении</w:t>
            </w: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09.09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Выбор темы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16.09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Знакомство с методическими рекомендациями по выполнению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23.09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Составление развёрнутого плана выполнения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07.10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Работа с нормативно-правовыми документами, учебной литературой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21.10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Анализ предметной области. Постановка задачи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28.10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Составление введения к курсовой работе в соответствии с методическими рекомендациями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04.11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Описание предметной области и функции решаемых задач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11.11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Выбор средств для выполнения курсовой работы. Выбор среды разработки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25.11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Разработка интерфейса (frontend-разработка)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13.01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Разработка логики работы приложения (backend-разработка)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17.02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Разработка подключаемой базы данных (backend -разработка)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24.03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Составление заключения к курсовой работе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31.03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Составление списка источников информации, используемых при выполнении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07.04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Подготовка курсовой работы к защите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СОДЕРЖАНИЕ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ВВЕДЕНИЕ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ГЛАВА 1 ФУНКЦИОНАЛЬНЫЕ ВОЗМОЖНОСТИ РАЗРАБАТЫВАЕМОГО МОБИЛЬНОГО ПРИЛОЖЕНИЯ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1.1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Анализ предметной области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1.1.1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Исследование рынка существующих мобильных приложений похожей тематики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1.1.2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Выявление требований к разрабатываемому мобильному приложению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1.1.3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Анализ технологий для разработки мобильного приложения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1.2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Постановка задачи курсовой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1.2.1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Цели курсовой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1.2.2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Задачи курсовой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1.2.3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Оценка рисков разработки мобильного приложения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1.2.4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Техническое задание на разработку мобильного приложения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1.3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Описание предметной области и функции решаемых задач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1.4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Выбор программных средств для разработки мобильного приложения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1.5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Выбор среды для разработки мобильного приложения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ГЛАВА 2 РЕАЛИЗАЦИЯ РАЗРАБАТЫВАЕМОГО МОБИЛЬНОГО ПРИЛОЖЕНИЯ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2.1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Разработка интерфейса мобильного приложения (frontend-разработка)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2.2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Разработка логики работы мобильного приложения (backend-разработка)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2.3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Разработка подключаемой базы данных (backend-разработка)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ЗАКЛЮЧЕНИЕ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СПИСОК ИСПОЛЬЗОВАННЫХ ИСТОЧНИКОВ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последние десятилетия мобильные технологии стали неотъемлемой частью нашей повседневной жизни. Смартфоны и планшеты являются основными инструментами для получения информации, общения и развлечения. В связи с этим, разработка мобильных приложений приобретает всё большее значение, как для бизнеса, так и для пользователей.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Мобильные приложения позволяют организациям улучшать взаимодействие с клиентами, оптимизировать процессы и повышать уровень сервиса. Пользователи, в свою очередь, ценят удобство, доступность и функциональность мобильных решений. Стремительное развитие технологий, таких как 5G, искусственный интеллект и облачные вычисления, открывает новые горизонты для создания инновационных приложений.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 данной курсовой работы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исследовать ключевые аспекты процесса разработки мобильных приложений, включая выбор платформы, языков программирования, а также принципов проектирования и тестирования. Также будет рассмотрен анализ существующих приложений и выделены основные тенденции, формирующие рынок мобильного ПО.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Актуальность выбранной темы обусловлена стремительным развитием мобильных технологий, а также растущей конкуренцией на рынке приложений. Успешная реализация мобильного приложения требует не только технических знаний, но и умения учитывать потребности целевой аудитории и трендов рынка.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ГЛАВА 1 ФУНКЦИОНАЛЬНЫЕ ВОЗМОЖНОСТИ РАЗРАБАТЫВАЕМОГО МОБИЛЬНОГО ПРИЛОЖЕНИЯ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Анализ предметной области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мобильных приложений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динамично развивающаяся область, охватывающая множество аспектов, включая проектирование, программирование и тестирование приложений для мобильных устройств. В этом разделе представим ключевые элементы анализа предметной области.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1.1.1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Исследование рынка существующих мобильных приложений похожей тематики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Изучение уже существующих мобильных приложений, которые решают схожие задачи, является важным шагом в процессе разработки. Это позволяет не только понять, как другие разработчики справляются с подобными вызовами, но и выявить сильные и слабые стороны конкурентов.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Анализ рынка существующих мобильных приложений похожей тематики</w:t>
      </w:r>
    </w:p>
    <w:tbl>
      <w:tblPr/>
      <w:tblGrid>
        <w:gridCol w:w="1095"/>
        <w:gridCol w:w="2751"/>
        <w:gridCol w:w="2750"/>
        <w:gridCol w:w="2748"/>
      </w:tblGrid>
      <w:tr>
        <w:trPr>
          <w:trHeight w:val="2460" w:hRule="auto"/>
          <w:jc w:val="center"/>
          <w:cantSplit w:val="1"/>
        </w:trPr>
        <w:tc>
          <w:tcPr>
            <w:tcW w:w="1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Целевая аудитория</w:t>
            </w:r>
          </w:p>
        </w:tc>
        <w:tc>
          <w:tcPr>
            <w:tcW w:w="2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60" w:hRule="auto"/>
          <w:jc w:val="center"/>
        </w:trPr>
        <w:tc>
          <w:tcPr>
            <w:tcW w:w="1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Слабые стороны</w:t>
            </w:r>
          </w:p>
        </w:tc>
        <w:tc>
          <w:tcPr>
            <w:tcW w:w="2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60" w:hRule="auto"/>
          <w:jc w:val="center"/>
        </w:trPr>
        <w:tc>
          <w:tcPr>
            <w:tcW w:w="1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Сильные стороны</w:t>
            </w:r>
          </w:p>
        </w:tc>
        <w:tc>
          <w:tcPr>
            <w:tcW w:w="2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60" w:hRule="auto"/>
          <w:jc w:val="center"/>
        </w:trPr>
        <w:tc>
          <w:tcPr>
            <w:tcW w:w="1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Основные функции</w:t>
            </w:r>
          </w:p>
        </w:tc>
        <w:tc>
          <w:tcPr>
            <w:tcW w:w="2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60" w:hRule="auto"/>
          <w:jc w:val="center"/>
        </w:trPr>
        <w:tc>
          <w:tcPr>
            <w:tcW w:w="1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Название приложения</w:t>
            </w:r>
          </w:p>
        </w:tc>
        <w:tc>
          <w:tcPr>
            <w:tcW w:w="2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PEACE</w:t>
            </w:r>
          </w:p>
        </w:tc>
        <w:tc>
          <w:tcPr>
            <w:tcW w:w="27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PEACE</w:t>
            </w:r>
          </w:p>
        </w:tc>
        <w:tc>
          <w:tcPr>
            <w:tcW w:w="27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113" w:left="11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PEACE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  <w:r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1.1.2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Выявление требований к разрабатываемому мобильному приложению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Расслабление человека в тревожный или не спокойный момент.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Системные требования для разрабатываемого мобильного приложения</w:t>
      </w:r>
    </w:p>
    <w:tbl>
      <w:tblPr/>
      <w:tblGrid>
        <w:gridCol w:w="2157"/>
        <w:gridCol w:w="1691"/>
        <w:gridCol w:w="1951"/>
        <w:gridCol w:w="1808"/>
        <w:gridCol w:w="1737"/>
      </w:tblGrid>
      <w:tr>
        <w:trPr>
          <w:trHeight w:val="1" w:hRule="atLeast"/>
          <w:jc w:val="center"/>
        </w:trPr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Операционная система</w:t>
            </w:r>
          </w:p>
        </w:tc>
        <w:tc>
          <w:tcPr>
            <w:tcW w:w="1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Процессор</w:t>
            </w:r>
          </w:p>
        </w:tc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Оперативная память</w:t>
            </w:r>
          </w:p>
        </w:tc>
        <w:tc>
          <w:tcPr>
            <w:tcW w:w="18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Разрешение экрана</w:t>
            </w:r>
          </w:p>
        </w:tc>
        <w:tc>
          <w:tcPr>
            <w:tcW w:w="17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Сетевые требования</w:t>
            </w:r>
          </w:p>
        </w:tc>
      </w:tr>
      <w:tr>
        <w:trPr>
          <w:trHeight w:val="1" w:hRule="atLeast"/>
          <w:jc w:val="center"/>
        </w:trPr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android</w:t>
            </w:r>
          </w:p>
        </w:tc>
        <w:tc>
          <w:tcPr>
            <w:tcW w:w="1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1.1.3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Анализ технологий для разработки мобильного приложения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Целевой платформой разрабатываемого мобильного приложения является операционная система Android не ниже версии 12.0.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Используемые языки программирования: Kotlin, Java.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Используемые фреймворки: Android SDK, Jetpack Compose, React Native, Ionic.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Используемые библиотеки: Dagger, Redux, Retrofit, Room, RxJava.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Инструменты для разработки баз данных: SQLite.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Постановка задачи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Постановка задачи является важным шагом в процессе разработки мобильного приложения, так как она определяет цели, объем работы и основные требования к продукту.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1.2.1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Цели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Приложение может в любой удобный момент для человека дать ему расслабиться и почувствовать себя спокойно.</w:t>
      </w: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1.2.2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Задачи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Регистрация пользователя и авторизация, так же выбор методов расслабления, от прослушивания звуков до методик дыхания.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1.2.3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Оценка рисков разработки мобильного приложения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Технические сложности, недостаток времени, российский регион, отсутствие VPN и "крути ногу - делай ветер".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Выделение средств от Колледжа для покупки VPN.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1.2.4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Техническое задание на разработку мобильного приложения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Техническое задание (ТЗ) является основанием для разработки мобильного приложения, определяет его основные требования и функции. Это приложение будет разрабатываться для платформы Android.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мобильного приложения, которое предоставляет пользователю удобный доступ к регистрации пользователя и авторизации, а так же выбор методов расслабления, от прослушивания звуков до методик дыхания.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Основные функции приложения:</w:t>
      </w:r>
    </w:p>
    <w:p>
      <w:pPr>
        <w:numPr>
          <w:ilvl w:val="0"/>
          <w:numId w:val="14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регистрация и авторизация пользователей:</w:t>
      </w:r>
    </w:p>
    <w:p>
      <w:pPr>
        <w:numPr>
          <w:ilvl w:val="0"/>
          <w:numId w:val="148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возможность регистрации через электронную почту, социальные сети;</w:t>
      </w:r>
    </w:p>
    <w:p>
      <w:pPr>
        <w:numPr>
          <w:ilvl w:val="0"/>
          <w:numId w:val="148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восстановление пароля.</w:t>
      </w:r>
    </w:p>
    <w:p>
      <w:pPr>
        <w:spacing w:before="0" w:after="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личный кабинет:</w:t>
      </w:r>
    </w:p>
    <w:p>
      <w:pPr>
        <w:numPr>
          <w:ilvl w:val="0"/>
          <w:numId w:val="151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отображение информации о пользователе: имя, контактные данные, история посещений.</w:t>
      </w:r>
    </w:p>
    <w:p>
      <w:pPr>
        <w:numPr>
          <w:ilvl w:val="0"/>
          <w:numId w:val="15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основные функции приложения </w:t>
      </w:r>
    </w:p>
    <w:p>
      <w:pPr>
        <w:numPr>
          <w:ilvl w:val="0"/>
          <w:numId w:val="151"/>
        </w:numPr>
        <w:spacing w:before="0" w:after="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методов расслабления, от прослушивания звуков до методик дыхания.</w:t>
      </w:r>
    </w:p>
    <w:p>
      <w:pPr>
        <w:numPr>
          <w:ilvl w:val="0"/>
          <w:numId w:val="15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возможность оставлять отзывы и оценки (при необходимости)</w:t>
      </w:r>
    </w:p>
    <w:p>
      <w:pPr>
        <w:numPr>
          <w:ilvl w:val="0"/>
          <w:numId w:val="15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уведомлений (пуш-уведомления о событиях или об изменениях в приложении)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Технические требования:</w:t>
      </w:r>
    </w:p>
    <w:p>
      <w:pPr>
        <w:numPr>
          <w:ilvl w:val="0"/>
          <w:numId w:val="15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приложение должно работать на устройстве под управлением операционной системы Android (версии не ниже 12.0);</w:t>
      </w:r>
    </w:p>
    <w:p>
      <w:pPr>
        <w:numPr>
          <w:ilvl w:val="0"/>
          <w:numId w:val="15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время загрузки приложения не должно превышать 1 минуты;</w:t>
      </w:r>
    </w:p>
    <w:p>
      <w:pPr>
        <w:numPr>
          <w:ilvl w:val="0"/>
          <w:numId w:val="15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поддержка русского и английского языков на первом этапе разработки.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Дизайн:</w:t>
      </w:r>
    </w:p>
    <w:p>
      <w:pPr>
        <w:numPr>
          <w:ilvl w:val="0"/>
          <w:numId w:val="16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оформление должно быть современным, простым и интуитивно понятным для пользователя;</w:t>
      </w:r>
    </w:p>
    <w:p>
      <w:pPr>
        <w:numPr>
          <w:ilvl w:val="0"/>
          <w:numId w:val="16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элементы интерфейса должны быть адаптивными для различных размеров экранов.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Данное техническое задание описывает ключевые аспекты разработки мобильного приложения. Оно служит основой для взаимодействия между заказчиком и командой разработчиков.</w:t>
      </w: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Описание предметной области и функции решаемых задач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мобильных приложений охватывает создание программного обеспечения, которое предназначено для работы на мобильных устройствах, таких как смартфоны и планшеты. Эта область включает в себя проектирование, программирование, тестирование и поддержку программных приложений, которые могут использоваться в различных отраслях, включая, но не ограничиваясь, здравоохранением, образованием, финансами, электронной коммерцией и развлечениями.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выбрал разработку мобильного приложения, которое Приложение и сайт для расслабления.</w:t>
      </w: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1.4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Выбор программных средств для разработки мобильного приложения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Основной целью разрабатываемого мобильного приложения является  может в любой удобный момент для человека дать ему расслабиться и почувствовать себя спокойно.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данной курсовой работе я использовал следующие программные средства для разработки мобильного приложения:</w:t>
      </w:r>
    </w:p>
    <w:p>
      <w:pPr>
        <w:numPr>
          <w:ilvl w:val="0"/>
          <w:numId w:val="170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программирования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Kotlin;</w:t>
      </w:r>
    </w:p>
    <w:p>
      <w:pPr>
        <w:numPr>
          <w:ilvl w:val="0"/>
          <w:numId w:val="170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инструменты для управления проектами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Git;</w:t>
      </w:r>
    </w:p>
    <w:p>
      <w:pPr>
        <w:numPr>
          <w:ilvl w:val="0"/>
          <w:numId w:val="170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тестирование приложения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фреймворк Espresso;</w:t>
      </w:r>
    </w:p>
    <w:p>
      <w:pPr>
        <w:numPr>
          <w:ilvl w:val="0"/>
          <w:numId w:val="170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документации к разрабатываемого мобильному приложению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разметки Markdown.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1.5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Выбор среды для разработки мобильного приложения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Средой разработки для мобильного приложения к курсовой работе я выбрал Android Studio.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ГЛАВА 2 РЕАЛИЗАЦИЯ РАЗРАБАТЫВАЕМОГО МОБИЛЬНОГО ПРИЛОЖЕНИЯ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Разработка интерфейса мобильного приложения (frontend-разработка)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Приложение подходит для всех возрастов и социальных групп, вероятнее всего в основном его будут использовать подростки чтобы справиться со стрессом на фоне их жизни.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Аналогичные приложения выглядят следующим образом: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главное окно приложения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«Calm»</w:t>
      </w:r>
      <w:r>
        <w:object w:dxaOrig="8524" w:dyaOrig="3826">
          <v:rect xmlns:o="urn:schemas-microsoft-com:office:office" xmlns:v="urn:schemas-microsoft-com:vml" id="rectole0000000000" style="width:426.200000pt;height:191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главное окно приложения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«SimplyRain»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18" w:dyaOrig="12877">
          <v:rect xmlns:o="urn:schemas-microsoft-com:office:office" xmlns:v="urn:schemas-microsoft-com:vml" id="rectole0000000001" style="width:320.900000pt;height:643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главное окно приложения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«SimplyNoise»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6013">
          <v:rect xmlns:o="urn:schemas-microsoft-com:office:office" xmlns:v="urn:schemas-microsoft-com:vml" id="rectole0000000002" style="width:426.200000pt;height:300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главное окно разрабатываемого приложения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«PEACE»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393" w:dyaOrig="8787">
          <v:rect xmlns:o="urn:schemas-microsoft-com:office:office" xmlns:v="urn:schemas-microsoft-com:vml" id="rectole0000000003" style="width:219.650000pt;height:439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Необходимые экраны разрабатываемого приложения</w:t>
      </w:r>
    </w:p>
    <w:tbl>
      <w:tblPr/>
      <w:tblGrid>
        <w:gridCol w:w="4672"/>
        <w:gridCol w:w="4672"/>
      </w:tblGrid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Название экрана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Скриншот</w:t>
            </w:r>
          </w:p>
        </w:tc>
      </w:tr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Регистрация пользователя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скриншот</w:t>
            </w:r>
          </w:p>
        </w:tc>
      </w:tr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Восстановление пароля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скриншот</w:t>
            </w:r>
          </w:p>
        </w:tc>
      </w:tr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Главный экран приложения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скриншот</w:t>
            </w:r>
          </w:p>
        </w:tc>
      </w:tr>
      <w:tr>
        <w:trPr>
          <w:trHeight w:val="315" w:hRule="auto"/>
          <w:jc w:val="center"/>
        </w:trPr>
        <w:tc>
          <w:tcPr>
            <w:tcW w:w="467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Личный кабинет пользователя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скриншота</w:t>
            </w:r>
          </w:p>
        </w:tc>
      </w:tr>
      <w:tr>
        <w:trPr>
          <w:trHeight w:val="200" w:hRule="auto"/>
          <w:jc w:val="center"/>
        </w:trPr>
        <w:tc>
          <w:tcPr>
            <w:tcW w:w="467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Регистрация и вход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скриншота</w:t>
            </w:r>
          </w:p>
        </w:tc>
      </w:tr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Методики дыхания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Успокаивающие звуки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Экран отзыва (или оценки)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скриншот</w:t>
            </w:r>
          </w:p>
        </w:tc>
      </w:tr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Экран пуш-уведомления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скриншот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регистрации пользователя в приложении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вписывает логин, пароль, подтверждает этот пароль и соглашается с правилами пользования приложения, которые он может прочитать перейдя по ссылке.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восстановления пароля пользователя в приложении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4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шаг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Человек нажимает кнопку "забыл пароль".</w:t>
      </w:r>
    </w:p>
    <w:p>
      <w:pPr>
        <w:numPr>
          <w:ilvl w:val="0"/>
          <w:numId w:val="214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шаг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Он вводит слово, которое он вписал в личном кабинете.</w:t>
      </w:r>
    </w:p>
    <w:p>
      <w:pPr>
        <w:numPr>
          <w:ilvl w:val="0"/>
          <w:numId w:val="214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шаг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проверки слова, он вводит новый пароль.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главного экрана приложения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Логотип</w:t>
      </w:r>
    </w:p>
    <w:p>
      <w:pPr>
        <w:numPr>
          <w:ilvl w:val="0"/>
          <w:numId w:val="21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Кнопки "Регистарция" и "Методы"</w:t>
      </w:r>
    </w:p>
    <w:p>
      <w:pPr>
        <w:numPr>
          <w:ilvl w:val="0"/>
          <w:numId w:val="21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личного кабинета пользователя в приложении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Логотип</w:t>
      </w:r>
    </w:p>
    <w:p>
      <w:pPr>
        <w:numPr>
          <w:ilvl w:val="0"/>
          <w:numId w:val="21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Поле для слова восстановления пароля</w:t>
      </w:r>
    </w:p>
    <w:p>
      <w:pPr>
        <w:numPr>
          <w:ilvl w:val="0"/>
          <w:numId w:val="21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функции приложения "Звуки"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может воспроизвести расслабляющий звук и почувствовать умиротворение.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функции приложения "Дыхание"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может выбрать понравившуюся методику дыхания и воиспроизведя её может расслабиться и успокоиться.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функции приложения "Контакты"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случае если пользователь оказался в бедственной ситуации и не знает что ему делать, в этом разделе присутствует мотивирующий текст или на крайний случай контакты службы поддержки.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разрабатываемом мобильном приложении я планирую использовать преимущественно следующие цвета: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Используемые цвета в приложении</w:t>
      </w:r>
    </w:p>
    <w:tbl>
      <w:tblPr/>
      <w:tblGrid>
        <w:gridCol w:w="4672"/>
        <w:gridCol w:w="4672"/>
      </w:tblGrid>
      <w:tr>
        <w:trPr>
          <w:trHeight w:val="300" w:hRule="auto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Название цвета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HEX</w:t>
            </w:r>
          </w:p>
        </w:tc>
      </w:tr>
      <w:tr>
        <w:trPr>
          <w:trHeight w:val="200" w:hRule="auto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Циановый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#00BFFF</w:t>
            </w:r>
          </w:p>
        </w:tc>
      </w:tr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Темно-синий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#061971</w:t>
            </w:r>
          </w:p>
        </w:tc>
      </w:tr>
      <w:tr>
        <w:trPr>
          <w:trHeight w:val="285" w:hRule="auto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Черный 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#000000</w:t>
            </w:r>
          </w:p>
        </w:tc>
      </w:tr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Белый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#ffffff</w:t>
            </w:r>
          </w:p>
        </w:tc>
      </w:tr>
      <w:tr>
        <w:trPr>
          <w:trHeight w:val="1" w:hRule="atLeast"/>
          <w:jc w:val="center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Преимуществами разрабатываемого мобильного приложения с визуальной точки зрения являются:</w:t>
      </w:r>
    </w:p>
    <w:p>
      <w:pPr>
        <w:numPr>
          <w:ilvl w:val="0"/>
          <w:numId w:val="24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Приятно подобранные цвета</w:t>
      </w:r>
    </w:p>
    <w:p>
      <w:pPr>
        <w:numPr>
          <w:ilvl w:val="0"/>
          <w:numId w:val="24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Актуальный дизайн</w:t>
      </w:r>
    </w:p>
    <w:p>
      <w:pPr>
        <w:numPr>
          <w:ilvl w:val="0"/>
          <w:numId w:val="24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Итуитивно понятный интерфейс</w:t>
      </w: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Разработка логики работы мобильного приложения (backend-разработка)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курс 2 семестр)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Разработка подключаемой базы данных (backend-разработка)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курс 2 семестр)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ЗАКЛЮЧЕНИЕ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результате выполнения проекта по разработке мобильного приложения я достиг поставленных целей и задач. Приложение было спроектировано с учетом потребностей пользователей, обеспечивая интуитивно понятный интерфейс и высокую производительность.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успешно справился с внедрением ключевых функций, таких как возможность регистрации через электронную почту, социальные сети; отображение в личном кабинете информации о пользователе: имени, контактных данных, истории посещений, возможностью оставлять отзывы и оценки, системы уведомлений.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Также стоит отметить, что тестирование приложения выявило и устранило множество потенциальных ошибок, что значительно повысило его надежность.</w:t>
      </w: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будущем я планирую продолжать развитие приложения, добавляя новые функции и улучшая его функционал на основе обратной связи от пользователей.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СПИСОК ИСПОЛЬЗОВАННЫХ ИСТОЧНИКОВ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Венгроу, Д. Прикладные структуры данных и алгоритмы. Прокачиваем навыки. / Д. Венгроу.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 : 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512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 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Вроблевски, Л. Сначала мобильные! пер. с англ. П. Миронова. /</w:t>
        <w:br/>
        <w:t xml:space="preserve">Л. Вроблевски.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: 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Манн, Иванов и Фербер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176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Гаятри, М. Фулстек-тестирование. / М. Гаятри.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: 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Спринт Бук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416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Данн, М., Льюис, Ш. Нативная разработка мобильных приложений. Перекрестный справочник для iOS и Android. / М. Данн,</w:t>
        <w:br/>
        <w:t xml:space="preserve">Ш. Льюис.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: 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ДМК Пресс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2020.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376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Петросян, Л.Э., Гусев, К.В. Разработка мобильных приложений на языке Kotlin. / Л.Э. Петросян, К.В. Гусев.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: 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Лань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104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Семенчук, В. Мобильное приложение как инструмент бизнеса. /</w:t>
        <w:br/>
        <w:t xml:space="preserve">В. Семенчук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: 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Альпина Паблишер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 2017.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240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Скин, Д., Гринхол, Д. Kotlin. Программирование для профессионалов. 2-е изд. / Д. Скин, Д. Гринхол.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 : 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560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Соколова, В.В. Разработка мобильных приложений : учебное пособие для среднего профессионального образования / В.В. Соколова.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: 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Юрайт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160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Тидвелл, Д., Брюэр, Ч., Валенсия, Э. Разработка интерфейсов. Паттерны проектирования. 3-е изд. / Д. Тидвелл, Ч. Брюэр, Э. Валенсия.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 : 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560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Фишерман, Л.В. Git. Практическое руководство. Управление и контроль версий в разработке программного обеспечения. / Л.В. Фишерман.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 : 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Наука и техника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304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Хортон, Дж. Разработка Android-приложений с нуля. 3-е изд. /</w:t>
        <w:br/>
        <w:t xml:space="preserve">Дж. Хортон.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 : 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БХВ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576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https://developer.android.com/?hl=ru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обращения: 22.03.2025).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https://www.figma.com/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обращения: 15.03.2025).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https://www.github.com/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обращения: 16.03.2025).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https://www.reddit.com/r/learnprogramming/?rdt=60398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обращения: 16.03.2025).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https://www.stackoverflow.com/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обращения: 15.03.2025).</w:t>
      </w:r>
    </w:p>
    <w:p>
      <w:pPr>
        <w:numPr>
          <w:ilvl w:val="0"/>
          <w:numId w:val="25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«Mobile App Development for Dummies»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AppDevelopersIndia,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13.06.2024.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https://developersappindia.com/blog/mobile-app-development-for-dummies-a-beginners-guide-to-getting-started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обращения: 15.10.2024).</w:t>
      </w: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ПРИЛОЖЕНИЯ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Скриншоты разработанного мобильного приложения)</w:t>
      </w: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Листинг рабочего кода)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148">
    <w:abstractNumId w:val="54"/>
  </w:num>
  <w:num w:numId="151">
    <w:abstractNumId w:val="48"/>
  </w:num>
  <w:num w:numId="158">
    <w:abstractNumId w:val="42"/>
  </w:num>
  <w:num w:numId="161">
    <w:abstractNumId w:val="36"/>
  </w:num>
  <w:num w:numId="170">
    <w:abstractNumId w:val="30"/>
  </w:num>
  <w:num w:numId="214">
    <w:abstractNumId w:val="24"/>
  </w:num>
  <w:num w:numId="216">
    <w:abstractNumId w:val="18"/>
  </w:num>
  <w:num w:numId="218">
    <w:abstractNumId w:val="12"/>
  </w:num>
  <w:num w:numId="241">
    <w:abstractNumId w:val="6"/>
  </w:num>
  <w:num w:numId="2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developersappindia.com/blog/mobile-app-development-for-dummies-a-beginners-guide-to-getting-started" Id="docRId13" Type="http://schemas.openxmlformats.org/officeDocument/2006/relationships/hyperlink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www.github.com/" Id="docRId10" Type="http://schemas.openxmlformats.org/officeDocument/2006/relationships/hyperlink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ww.reddit.com/r/learnprogramming/?rdt=60398" Id="docRId11" Type="http://schemas.openxmlformats.org/officeDocument/2006/relationships/hyperlink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Mode="External" Target="https://www.figma.com/" Id="docRId9" Type="http://schemas.openxmlformats.org/officeDocument/2006/relationships/hyperlink" /><Relationship Target="embeddings/oleObject0.bin" Id="docRId0" Type="http://schemas.openxmlformats.org/officeDocument/2006/relationships/oleObject" /><Relationship TargetMode="External" Target="https://www.stackoverflow.com/" Id="docRId12" Type="http://schemas.openxmlformats.org/officeDocument/2006/relationships/hyperlink" /><Relationship Target="embeddings/oleObject2.bin" Id="docRId4" Type="http://schemas.openxmlformats.org/officeDocument/2006/relationships/oleObject" /><Relationship TargetMode="External" Target="https://developer.android.com/?hl=ru" Id="docRId8" Type="http://schemas.openxmlformats.org/officeDocument/2006/relationships/hyperlink" /></Relationships>
</file>