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svg" ContentType="image/svg+xml"/>
  <Override PartName="/word/media/image2.svg" ContentType="image/svg+xml"/>
  <Override PartName="/word/media/image3.svg" ContentType="image/svg+xml"/>
  <Override PartName="/word/media/image4.svg" ContentType="image/svg+xml"/>
  <Override PartName="/word/media/image5.svg" ContentType="image/svg+xml"/>
  <Override PartName="/word/media/image6.svg" ContentType="image/svg+xml"/>
  <Override PartName="/word/media/image7.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20" w:after="60" w:line="234" w:lineRule="auto"/>
        <w:jc w:val="center"/>
      </w:pPr>
      <w:r>
        <w:rPr>
          <w:rFonts w:ascii="Georgia" w:hAnsi="Georgia" w:cs="Georgia" w:eastAsia="Georgia"/>
          <w:b/>
          <w:bCs/>
          <w:color w:val="1B365D"/>
          <w:sz w:val="42"/>
          <w:szCs w:val="42"/>
          <w:lang w:val="nl-BE" w:bidi="ar-SA"/>
        </w:rPr>
        <w:t>DE SMEEKBEDE, KERN VAN DE AANBIDDING</w:t>
      </w:r>
    </w:p>
    <w:p>
      <w:pPr>
        <w:keepNext w:val="0"/>
        <w:keepLines/>
        <w:spacing w:before="0" w:after="80" w:line="246" w:lineRule="auto"/>
        <w:jc w:val="center"/>
      </w:pPr>
      <w:r>
        <w:rPr>
          <w:rFonts w:ascii="Georgia" w:hAnsi="Georgia" w:cs="Georgia" w:eastAsia="Georgia"/>
          <w:b/>
          <w:bCs/>
          <w:color w:val="8B1E1E"/>
          <w:sz w:val="31"/>
          <w:szCs w:val="31"/>
          <w:lang w:val="nl-BE" w:bidi="ar-SA"/>
        </w:rPr>
        <w:t>Handen geheven naar de Heer die zegt: “Ik ben dichtbij”</w:t>
      </w:r>
    </w:p>
    <w:tbl>
      <w:tblPr>
        <w:tblW w:type="auto" w:w="0"/>
        <w:jc w:val="center"/>
        <w:tblLook w:firstColumn="1" w:firstRow="1" w:lastColumn="0" w:lastRow="0" w:noHBand="0" w:noVBand="1" w:val="04A0"/>
      </w:tblPr>
      <w:tblGrid>
        <w:gridCol w:w="4752"/>
        <w:gridCol w:w="4752"/>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nl-BE" w:bidi="ar-SA"/>
              </w:rPr>
              <w:t xml:space="preserve">Onderwerp: </w:t>
            </w:r>
            <w:r>
              <w:rPr>
                <w:rFonts w:ascii="Calibri" w:hAnsi="Calibri" w:cs="Calibri" w:eastAsia="Calibri"/>
                <w:color w:val="323232"/>
                <w:sz w:val="16"/>
                <w:szCs w:val="16"/>
                <w:lang w:val="nl-BE" w:bidi="ar-SA"/>
              </w:rPr>
              <w:t xml:space="preserve">De plaats van de smeekbede in het </w:t>
            </w:r>
            <w:r>
              <w:rPr>
                <w:rFonts w:ascii="Calibri" w:hAnsi="Calibri" w:cs="Calibri" w:eastAsia="Calibri"/>
                <w:noProof/>
                <w:color w:val="323232"/>
                <w:sz w:val="16"/>
                <w:szCs w:val="16"/>
                <w:lang w:val="nl-BE" w:bidi="ar-SA"/>
              </w:rPr>
              <w:t>dienaarschap</w:t>
            </w:r>
            <w:r>
              <w:rPr>
                <w:rFonts w:ascii="Calibri" w:hAnsi="Calibri" w:cs="Calibri" w:eastAsia="Calibri"/>
                <w:color w:val="323232"/>
                <w:sz w:val="16"/>
                <w:szCs w:val="16"/>
                <w:lang w:val="nl-BE" w:bidi="ar-SA"/>
              </w:rPr>
              <w:t>, haar gedragsregels en haar betekenis in het dagelijks leven</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nl-BE" w:bidi="ar-SA"/>
              </w:rPr>
              <w:t xml:space="preserve">Datum: </w:t>
            </w:r>
            <w:r>
              <w:rPr>
                <w:rFonts w:ascii="Calibri" w:hAnsi="Calibri" w:cs="Calibri" w:eastAsia="Calibri"/>
                <w:color w:val="323232"/>
                <w:sz w:val="16"/>
                <w:szCs w:val="16"/>
                <w:lang w:val="nl-BE" w:bidi="ar-SA"/>
              </w:rPr>
              <w:t>vrijdag 23 oktober 2026</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nl-BE" w:bidi="ar-SA"/>
              </w:rPr>
              <w:t xml:space="preserve">Opgesteld door: </w:t>
            </w:r>
            <w:r>
              <w:rPr>
                <w:rFonts w:ascii="Calibri" w:hAnsi="Calibri" w:cs="Calibri" w:eastAsia="Calibri"/>
                <w:color w:val="323232"/>
                <w:sz w:val="16"/>
                <w:szCs w:val="16"/>
                <w:lang w:val="nl-BE" w:bidi="ar-SA"/>
              </w:rPr>
              <w:t>De imam-predikant</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nl-BE" w:bidi="ar-SA"/>
              </w:rPr>
              <w:t xml:space="preserve">Doelgroep: </w:t>
            </w:r>
            <w:r>
              <w:rPr>
                <w:rFonts w:ascii="Calibri" w:hAnsi="Calibri" w:cs="Calibri" w:eastAsia="Calibri"/>
                <w:color w:val="323232"/>
                <w:sz w:val="16"/>
                <w:szCs w:val="16"/>
                <w:lang w:val="nl-BE" w:bidi="ar-SA"/>
              </w:rPr>
              <w:t>Een gemeenschap van meerdere generaties in Europa</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nl-BE" w:bidi="ar-SA"/>
              </w:rPr>
              <w:t xml:space="preserve">Belangrijkste bronnen: </w:t>
            </w:r>
            <w:r>
              <w:rPr>
                <w:rFonts w:ascii="Calibri" w:hAnsi="Calibri" w:cs="Calibri" w:eastAsia="Calibri"/>
                <w:color w:val="323232"/>
                <w:sz w:val="16"/>
                <w:szCs w:val="16"/>
                <w:lang w:val="nl-BE" w:bidi="ar-SA"/>
              </w:rPr>
              <w:t xml:space="preserve">Koran, </w:t>
            </w:r>
            <w:r>
              <w:rPr>
                <w:rFonts w:ascii="Calibri" w:hAnsi="Calibri" w:cs="Calibri" w:eastAsia="Calibri"/>
                <w:noProof/>
                <w:color w:val="323232"/>
                <w:sz w:val="16"/>
                <w:szCs w:val="16"/>
                <w:lang w:val="nl-BE" w:bidi="ar-SA"/>
              </w:rPr>
              <w:t>hadithverzamelingen</w:t>
            </w:r>
            <w:r>
              <w:rPr>
                <w:rFonts w:ascii="Calibri" w:hAnsi="Calibri" w:cs="Calibri" w:eastAsia="Calibri"/>
                <w:color w:val="323232"/>
                <w:sz w:val="16"/>
                <w:szCs w:val="16"/>
                <w:lang w:val="nl-BE" w:bidi="ar-SA"/>
              </w:rPr>
              <w:t>, biografie van de Profeet (</w:t>
            </w:r>
            <w:r>
              <w:rPr>
                <w:rFonts w:ascii="Calibri" w:hAnsi="Calibri" w:cs="Calibri" w:eastAsia="Calibri"/>
                <w:noProof/>
                <w:color w:val="323232"/>
                <w:sz w:val="16"/>
                <w:szCs w:val="16"/>
                <w:lang w:val="nl-BE" w:bidi="ar-SA"/>
              </w:rPr>
              <w:t>sira</w:t>
            </w:r>
            <w:r>
              <w:rPr>
                <w:rFonts w:ascii="Calibri" w:hAnsi="Calibri" w:cs="Calibri" w:eastAsia="Calibri"/>
                <w:noProof/>
                <w:color w:val="323232"/>
                <w:sz w:val="16"/>
                <w:szCs w:val="16"/>
                <w:lang w:val="nl-BE" w:bidi="ar-SA"/>
              </w:rPr>
              <w:t xml:space="preserve">), </w:t>
            </w:r>
            <w:r>
              <w:rPr>
                <w:rFonts w:ascii="Calibri" w:hAnsi="Calibri" w:cs="Calibri" w:eastAsia="Calibri"/>
                <w:noProof/>
                <w:color w:val="323232"/>
                <w:sz w:val="16"/>
                <w:szCs w:val="16"/>
                <w:lang w:val="nl-BE" w:bidi="ar-SA"/>
              </w:rPr>
              <w:t>Masnavi</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nl-BE" w:bidi="ar-SA"/>
              </w:rPr>
              <w:t xml:space="preserve">Duur: </w:t>
            </w:r>
            <w:r>
              <w:rPr>
                <w:rFonts w:ascii="Calibri" w:hAnsi="Calibri" w:cs="Calibri" w:eastAsia="Calibri"/>
                <w:color w:val="323232"/>
                <w:sz w:val="16"/>
                <w:szCs w:val="16"/>
                <w:lang w:val="nl-BE" w:bidi="ar-SA"/>
              </w:rPr>
              <w:t>Ongeveer 40–45 minuten; aan te passen aan de gemeenschap</w:t>
            </w:r>
          </w:p>
        </w:tc>
      </w:tr>
    </w:tbl>
    <w:p>
      <w:pPr>
        <w:keepNext w:val="0"/>
        <w:keepLines/>
        <w:spacing w:before="0" w:after="40" w:line="240" w:lineRule="auto"/>
      </w:pPr>
    </w:p>
    <w:p>
      <w:pPr>
        <w:keepNext/>
        <w:keepLines/>
        <w:spacing w:before="60" w:after="20" w:line="240" w:lineRule="auto"/>
        <w:outlineLvl w:val="1"/>
      </w:pPr>
      <w:r>
        <w:rPr>
          <w:rFonts w:ascii="Georgia" w:hAnsi="Georgia" w:cs="Georgia" w:eastAsia="Georgia"/>
          <w:b/>
          <w:bCs/>
          <w:noProof/>
          <w:color w:val="8B1E1E"/>
          <w:sz w:val="16"/>
          <w:szCs w:val="16"/>
          <w:lang w:val="nl-BE" w:bidi="ar-SA"/>
        </w:rPr>
        <w:t xml:space="preserve">◆ </w:t>
      </w:r>
      <w:r>
        <w:rPr>
          <w:rFonts w:ascii="Georgia" w:hAnsi="Georgia" w:cs="Georgia" w:eastAsia="Georgia"/>
          <w:b/>
          <w:bCs/>
          <w:color w:val="8B1E1E"/>
          <w:sz w:val="20"/>
          <w:szCs w:val="20"/>
          <w:lang w:val="nl-BE" w:bidi="ar-SA"/>
        </w:rPr>
        <w:t>Doel van de preek en de begeleiding</w:t>
      </w:r>
    </w:p>
    <w:p>
      <w:pPr>
        <w:keepNext w:val="0"/>
        <w:keepLines/>
        <w:spacing w:before="0" w:after="36" w:line="257" w:lineRule="auto"/>
        <w:jc w:val="both"/>
      </w:pPr>
      <w:r>
        <w:rPr>
          <w:rFonts w:ascii="Calibri" w:hAnsi="Calibri" w:cs="Calibri" w:eastAsia="Calibri"/>
          <w:color w:val="222222"/>
          <w:sz w:val="19"/>
          <w:szCs w:val="19"/>
          <w:lang w:val="nl-BE" w:bidi="ar-SA"/>
        </w:rPr>
        <w:t xml:space="preserve">Ervoor zorgen dat de gemeenschap de smeekbede niet slechts ziet als een redmiddel in tijden van nood, maar als de kern van het </w:t>
      </w:r>
      <w:r>
        <w:rPr>
          <w:rFonts w:ascii="Calibri" w:hAnsi="Calibri" w:cs="Calibri" w:eastAsia="Calibri"/>
          <w:noProof/>
          <w:color w:val="222222"/>
          <w:sz w:val="19"/>
          <w:szCs w:val="19"/>
          <w:lang w:val="nl-BE" w:bidi="ar-SA"/>
        </w:rPr>
        <w:t>dienaarschap</w:t>
      </w:r>
      <w:r>
        <w:rPr>
          <w:rFonts w:ascii="Calibri" w:hAnsi="Calibri" w:cs="Calibri" w:eastAsia="Calibri"/>
          <w:color w:val="222222"/>
          <w:sz w:val="19"/>
          <w:szCs w:val="19"/>
          <w:lang w:val="nl-BE" w:bidi="ar-SA"/>
        </w:rPr>
        <w:t xml:space="preserve"> en een aanbidding die elk uur van de dag doortrekt; de gedragsregels ervan onderwijzen aan de hand van authentieke bronnen en aanmoedigen tot huizen waar het gezin samen smeekt. Kernzin: </w:t>
      </w:r>
      <w:r>
        <w:rPr>
          <w:rFonts w:ascii="Calibri" w:hAnsi="Calibri" w:cs="Calibri" w:eastAsia="Calibri"/>
          <w:b/>
          <w:bCs/>
          <w:color w:val="141414"/>
          <w:sz w:val="19"/>
          <w:szCs w:val="19"/>
          <w:lang w:val="nl-BE" w:bidi="ar-SA"/>
        </w:rPr>
        <w:t>De smeekbede is de dienaar die zegt: “Ik ben behoeftig”, en de Heer die antwoordt: “Ik ben dichtbij”; de dienaar die smeekt, is ook hier in Europa niet alleen.</w:t>
      </w:r>
    </w:p>
    <w:p>
      <w:pPr>
        <w:keepNext/>
        <w:keepLines/>
        <w:spacing w:before="40" w:after="20" w:line="240" w:lineRule="auto"/>
      </w:pPr>
      <w:r>
        <w:rPr>
          <w:rFonts w:ascii="Calibri" w:hAnsi="Calibri" w:cs="Calibri" w:eastAsia="Calibri"/>
          <w:b/>
          <w:bCs/>
          <w:color w:val="0F2C59"/>
          <w:sz w:val="18"/>
          <w:szCs w:val="18"/>
          <w:lang w:val="nl-BE" w:bidi="ar-SA"/>
        </w:rPr>
        <w:t>PREEKSCHEMA VAN 45 MINUTEN</w:t>
      </w:r>
    </w:p>
    <w:tbl>
      <w:tblPr>
        <w:tblW w:type="auto" w:w="0"/>
        <w:jc w:val="center"/>
        <w:tblLayout w:type="fixed"/>
        <w:tblLook w:firstColumn="1" w:firstRow="1" w:lastColumn="0" w:lastRow="0" w:noHBand="0" w:noVBand="1" w:val="04A0"/>
      </w:tblPr>
      <w:tblGrid>
        <w:gridCol w:w="2664"/>
        <w:gridCol w:w="792"/>
        <w:gridCol w:w="864"/>
        <w:gridCol w:w="5184"/>
      </w:tblGrid>
      <w:tr>
        <w:trPr>
          <w:tblHeader/>
          <w:cantSplit/>
        </w:trPr>
        <w:tc>
          <w:tcPr>
            <w:tcW w:type="dxa" w:w="26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nl-BE" w:bidi="ar-SA"/>
              </w:rPr>
              <w:t>Onderdeel</w:t>
            </w:r>
          </w:p>
        </w:tc>
        <w:tc>
          <w:tcPr>
            <w:tcW w:type="dxa" w:w="79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nl-BE" w:bidi="ar-SA"/>
              </w:rPr>
              <w:t>Pagina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nl-BE" w:bidi="ar-SA"/>
              </w:rPr>
              <w:t>Duur</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nl-BE" w:bidi="ar-SA"/>
              </w:rPr>
              <w:t>Nadruk</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nl-BE" w:bidi="ar-SA"/>
              </w:rPr>
              <w:t>Opening en band van het hart</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nl-BE" w:bidi="ar-SA"/>
              </w:rPr>
              <w:t>2</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nl-BE" w:bidi="ar-SA"/>
              </w:rPr>
              <w:t>4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nl-BE" w:bidi="ar-SA"/>
              </w:rPr>
              <w:t>De smeekbede van de eerste generatie; “Ik ben dichtbij” zonder tussenpersoon</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nl-BE" w:bidi="ar-SA"/>
              </w:rPr>
              <w:t>De smeekbede is de kern van de aanbidding</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nl-BE" w:bidi="ar-SA"/>
              </w:rPr>
              <w:t>3–4</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nl-BE" w:bidi="ar-SA"/>
              </w:rPr>
              <w:t>7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nl-BE" w:bidi="ar-SA"/>
              </w:rPr>
              <w:t>De smeekbede is de aanbidding zelf; wij zijn de behoeftigen</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nl-BE" w:bidi="ar-SA"/>
              </w:rPr>
              <w:t>Op elk moment, overal</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nl-BE" w:bidi="ar-SA"/>
              </w:rPr>
              <w:t>5</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nl-BE" w:bidi="ar-SA"/>
              </w:rPr>
              <w:t>4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noProof/>
                <w:color w:val="323232"/>
                <w:sz w:val="16"/>
                <w:szCs w:val="16"/>
                <w:lang w:val="nl-BE" w:bidi="ar-SA"/>
              </w:rPr>
              <w:t>Al ‘Imran</w:t>
            </w:r>
            <w:r>
              <w:rPr>
                <w:rFonts w:ascii="Calibri" w:hAnsi="Calibri" w:cs="Calibri" w:eastAsia="Calibri"/>
                <w:color w:val="323232"/>
                <w:sz w:val="16"/>
                <w:szCs w:val="16"/>
                <w:lang w:val="nl-BE" w:bidi="ar-SA"/>
              </w:rPr>
              <w:t xml:space="preserve"> 191; momenten van meer hoop op verhoring</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nl-BE" w:bidi="ar-SA"/>
              </w:rPr>
              <w:t>In nood en in overvloed</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nl-BE" w:bidi="ar-SA"/>
              </w:rPr>
              <w:t>6</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nl-BE" w:bidi="ar-SA"/>
              </w:rPr>
              <w:t>5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nl-BE" w:bidi="ar-SA"/>
              </w:rPr>
              <w:t xml:space="preserve">Hij verhoort de noodlijdende; de smeekbede van </w:t>
            </w:r>
            <w:r>
              <w:rPr>
                <w:rFonts w:ascii="Calibri" w:hAnsi="Calibri" w:cs="Calibri" w:eastAsia="Calibri"/>
                <w:noProof/>
                <w:color w:val="323232"/>
                <w:sz w:val="16"/>
                <w:szCs w:val="16"/>
                <w:lang w:val="nl-BE" w:bidi="ar-SA"/>
              </w:rPr>
              <w:t>Yunus</w:t>
            </w:r>
            <w:r>
              <w:rPr>
                <w:rFonts w:ascii="Calibri" w:hAnsi="Calibri" w:cs="Calibri" w:eastAsia="Calibri"/>
                <w:color w:val="323232"/>
                <w:sz w:val="16"/>
                <w:szCs w:val="16"/>
                <w:lang w:val="nl-BE" w:bidi="ar-SA"/>
              </w:rPr>
              <w:t>; Hem kennen in overvloed</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nl-BE" w:bidi="ar-SA"/>
              </w:rPr>
              <w:t>De dag van onze Profeet</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nl-BE" w:bidi="ar-SA"/>
              </w:rPr>
              <w:t>7</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nl-BE" w:bidi="ar-SA"/>
              </w:rPr>
              <w:t>4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nl-BE" w:bidi="ar-SA"/>
              </w:rPr>
              <w:t>De smeekbeden van een dag, van het ontwaken tot het slapengaan</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nl-BE" w:bidi="ar-SA"/>
              </w:rPr>
              <w:t>De gedragsregels van de smeekbede</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nl-BE" w:bidi="ar-SA"/>
              </w:rPr>
              <w:t>8–9</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nl-BE" w:bidi="ar-SA"/>
              </w:rPr>
              <w:t>8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nl-BE" w:bidi="ar-SA"/>
              </w:rPr>
              <w:t>Lof en zegenbede, rust, zekerheid (</w:t>
            </w:r>
            <w:r>
              <w:rPr>
                <w:rFonts w:ascii="Calibri" w:hAnsi="Calibri" w:cs="Calibri" w:eastAsia="Calibri"/>
                <w:noProof/>
                <w:color w:val="323232"/>
                <w:sz w:val="16"/>
                <w:szCs w:val="16"/>
                <w:lang w:val="nl-BE" w:bidi="ar-SA"/>
              </w:rPr>
              <w:t>yaqin</w:t>
            </w:r>
            <w:r>
              <w:rPr>
                <w:rFonts w:ascii="Calibri" w:hAnsi="Calibri" w:cs="Calibri" w:eastAsia="Calibri"/>
                <w:color w:val="323232"/>
                <w:sz w:val="16"/>
                <w:szCs w:val="16"/>
                <w:lang w:val="nl-BE" w:bidi="ar-SA"/>
              </w:rPr>
              <w:t>), geduld, halal levensonderhoud</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nl-BE" w:bidi="ar-SA"/>
              </w:rPr>
              <w:t>De smeekbede die niet onbeantwoord blijft</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nl-BE" w:bidi="ar-SA"/>
              </w:rPr>
              <w:t>10–11</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nl-BE" w:bidi="ar-SA"/>
              </w:rPr>
              <w:t>6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nl-BE" w:bidi="ar-SA"/>
              </w:rPr>
              <w:t xml:space="preserve">Drie antwoorden; het verhaal uit de </w:t>
            </w:r>
            <w:r>
              <w:rPr>
                <w:rFonts w:ascii="Calibri" w:hAnsi="Calibri" w:cs="Calibri" w:eastAsia="Calibri"/>
                <w:noProof/>
                <w:color w:val="323232"/>
                <w:sz w:val="16"/>
                <w:szCs w:val="16"/>
                <w:lang w:val="nl-BE" w:bidi="ar-SA"/>
              </w:rPr>
              <w:t>Masnavi</w:t>
            </w:r>
            <w:r>
              <w:rPr>
                <w:rFonts w:ascii="Calibri" w:hAnsi="Calibri" w:cs="Calibri" w:eastAsia="Calibri"/>
                <w:color w:val="323232"/>
                <w:sz w:val="16"/>
                <w:szCs w:val="16"/>
                <w:lang w:val="nl-BE" w:bidi="ar-SA"/>
              </w:rPr>
              <w:t xml:space="preserve">; de mooiste namen en </w:t>
            </w:r>
            <w:r>
              <w:rPr>
                <w:rFonts w:ascii="Calibri" w:hAnsi="Calibri" w:cs="Calibri" w:eastAsia="Calibri"/>
                <w:noProof/>
                <w:color w:val="323232"/>
                <w:sz w:val="16"/>
                <w:szCs w:val="16"/>
                <w:lang w:val="nl-BE" w:bidi="ar-SA"/>
              </w:rPr>
              <w:t>tawassul</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nl-BE" w:bidi="ar-SA"/>
              </w:rPr>
              <w:t>Wie in onze smeekbede worden opgenomen, en de afsluiting</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nl-BE" w:bidi="ar-SA"/>
              </w:rPr>
              <w:t>12–14</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nl-BE" w:bidi="ar-SA"/>
              </w:rPr>
              <w:t>7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nl-BE" w:bidi="ar-SA"/>
              </w:rPr>
              <w:t>Broeders en zusters, eerste generatie, kinderen; zeven beloften; slotbede</w:t>
            </w:r>
          </w:p>
        </w:tc>
      </w:tr>
    </w:tbl>
    <w:p>
      <w:pPr>
        <w:keepNext w:val="0"/>
        <w:keepLines/>
        <w:spacing w:before="0" w:after="3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10" w:after="20" w:line="234" w:lineRule="auto"/>
              <w:pBdr>
                <w:bottom w:val="single" w:sz="4" w:space="2" w:color="CBD5E1"/>
              </w:pBdr>
            </w:pPr>
            <w:r>
              <w:rPr>
                <w:rFonts w:ascii="Calibri" w:hAnsi="Calibri" w:cs="Calibri" w:eastAsia="Calibri"/>
                <w:b/>
                <w:bCs/>
                <w:color w:val="323232"/>
                <w:sz w:val="16"/>
                <w:szCs w:val="16"/>
                <w:lang w:val="nl-BE" w:bidi="ar-SA"/>
              </w:rPr>
              <w:t>🎙️ NOTITIE VOOR DE PREDIKER</w:t>
            </w:r>
            <w:r>
              <w:rPr>
                <w:rFonts w:ascii="Calibri" w:hAnsi="Calibri" w:cs="Calibri" w:eastAsia="Calibri"/>
                <w:noProof/>
                <w:color w:val="646464"/>
                <w:sz w:val="16"/>
                <w:szCs w:val="16"/>
                <w:lang w:val="nl-BE" w:bidi="ar-SA"/>
              </w:rPr>
              <w:t xml:space="preserve"> — </w:t>
            </w:r>
            <w:r>
              <w:rPr>
                <w:rFonts w:ascii="Calibri" w:hAnsi="Calibri" w:cs="Calibri" w:eastAsia="Calibri"/>
                <w:b/>
                <w:bCs/>
                <w:color w:val="141414"/>
                <w:sz w:val="18"/>
                <w:szCs w:val="18"/>
                <w:lang w:val="nl-BE" w:bidi="ar-SA"/>
              </w:rPr>
              <w:t>Richtlijn voor het gebruik op de preekstoel</w:t>
            </w:r>
          </w:p>
          <w:p>
            <w:pPr>
              <w:keepNext w:val="0"/>
              <w:keepLines/>
              <w:spacing w:before="10" w:after="16" w:line="250" w:lineRule="auto"/>
              <w:jc w:val="both"/>
            </w:pPr>
            <w:r>
              <w:rPr>
                <w:rFonts w:ascii="Calibri" w:hAnsi="Calibri" w:cs="Calibri" w:eastAsia="Calibri"/>
                <w:color w:val="222222"/>
                <w:sz w:val="18"/>
                <w:szCs w:val="18"/>
                <w:lang w:val="nl-BE" w:bidi="ar-SA"/>
              </w:rPr>
              <w:t xml:space="preserve">Het onderwerp smeekbede raakt de gemeenschap op haar gevoeligste plek: smeekbeden die onverhoord lijken, dierbaren die zij verloor, zorgen die niet ophouden. </w:t>
            </w:r>
            <w:r>
              <w:rPr>
                <w:rFonts w:ascii="Calibri" w:hAnsi="Calibri" w:cs="Calibri" w:eastAsia="Calibri"/>
                <w:b/>
                <w:bCs/>
                <w:color w:val="141414"/>
                <w:sz w:val="18"/>
                <w:szCs w:val="18"/>
                <w:lang w:val="nl-BE" w:bidi="ar-SA"/>
              </w:rPr>
              <w:t>Gebruik geen oordelende taal zoals: “Als je smeekbede niet is verhoord, ligt de fout bij jou”;</w:t>
            </w:r>
            <w:r>
              <w:rPr>
                <w:rFonts w:ascii="Calibri" w:hAnsi="Calibri" w:cs="Calibri" w:eastAsia="Calibri"/>
                <w:color w:val="222222"/>
                <w:sz w:val="18"/>
                <w:szCs w:val="18"/>
                <w:lang w:val="nl-BE" w:bidi="ar-SA"/>
              </w:rPr>
              <w:t xml:space="preserve"> vertel de </w:t>
            </w:r>
            <w:r>
              <w:rPr>
                <w:rFonts w:ascii="Calibri" w:hAnsi="Calibri" w:cs="Calibri" w:eastAsia="Calibri"/>
                <w:noProof/>
                <w:color w:val="222222"/>
                <w:sz w:val="18"/>
                <w:szCs w:val="18"/>
                <w:lang w:val="nl-BE" w:bidi="ar-SA"/>
              </w:rPr>
              <w:t>hadith</w:t>
            </w:r>
            <w:r>
              <w:rPr>
                <w:rFonts w:ascii="Calibri" w:hAnsi="Calibri" w:cs="Calibri" w:eastAsia="Calibri"/>
                <w:color w:val="222222"/>
                <w:sz w:val="18"/>
                <w:szCs w:val="18"/>
                <w:lang w:val="nl-BE" w:bidi="ar-SA"/>
              </w:rPr>
              <w:t xml:space="preserve"> van de drie antwoorden op pagina 10 in een taal van troost en hoop. Overleveringen met een zwakke keten zijn in de tekst gemarkeerd; geef ze weer met “er wordt overgeleverd”, niet als een stellig oordeel.</w:t>
            </w:r>
          </w:p>
          <w:p>
            <w:pPr>
              <w:keepNext w:val="0"/>
              <w:keepLines/>
              <w:spacing w:before="10" w:after="16" w:line="250" w:lineRule="auto"/>
              <w:jc w:val="both"/>
            </w:pPr>
            <w:r>
              <w:rPr>
                <w:rFonts w:ascii="Calibri" w:hAnsi="Calibri" w:cs="Calibri" w:eastAsia="Calibri"/>
                <w:color w:val="222222"/>
                <w:sz w:val="18"/>
                <w:szCs w:val="18"/>
                <w:lang w:val="nl-BE" w:bidi="ar-SA"/>
              </w:rPr>
              <w:t xml:space="preserve">Als de tijd krap wordt, vat dan het gedeelte over </w:t>
            </w:r>
            <w:r>
              <w:rPr>
                <w:rFonts w:ascii="Calibri" w:hAnsi="Calibri" w:cs="Calibri" w:eastAsia="Calibri"/>
                <w:noProof/>
                <w:color w:val="222222"/>
                <w:sz w:val="18"/>
                <w:szCs w:val="18"/>
                <w:lang w:val="nl-BE" w:bidi="ar-SA"/>
              </w:rPr>
              <w:t>tawassul</w:t>
            </w:r>
            <w:r>
              <w:rPr>
                <w:rFonts w:ascii="Calibri" w:hAnsi="Calibri" w:cs="Calibri" w:eastAsia="Calibri"/>
                <w:color w:val="222222"/>
                <w:sz w:val="18"/>
                <w:szCs w:val="18"/>
                <w:lang w:val="nl-BE" w:bidi="ar-SA"/>
              </w:rPr>
              <w:t xml:space="preserve"> op pagina 11 samen aan de hand van de hoofdregel; behoud de pagina’s 2, 6, 9 en 13. Laat op pagina 12, na de smeekbede voor de eerste generatie, een korte stilte vallen, zodat de gemeenschap haar overleden ouderen kan gedenken.</w:t>
            </w:r>
          </w:p>
        </w:tc>
      </w:tr>
    </w:tbl>
    <w:p>
      <w:pPr>
        <w:keepNext w:val="0"/>
        <w:keepLines/>
        <w:spacing w:before="0" w:after="30" w:line="240" w:lineRule="auto"/>
      </w:pPr>
    </w:p>
    <w:p>
      <w:pPr>
        <w:keepNext/>
        <w:keepLines/>
        <w:spacing w:before="40" w:after="20" w:line="240" w:lineRule="auto"/>
      </w:pPr>
      <w:r>
        <w:rPr>
          <w:rFonts w:ascii="Calibri" w:hAnsi="Calibri" w:cs="Calibri" w:eastAsia="Calibri"/>
          <w:b/>
          <w:bCs/>
          <w:color w:val="0F2C59"/>
          <w:sz w:val="18"/>
          <w:szCs w:val="18"/>
          <w:lang w:val="nl-BE" w:bidi="ar-SA"/>
        </w:rPr>
        <w:t>ZES SLEUTELBEGRIPPEN</w:t>
      </w:r>
    </w:p>
    <w:tbl>
      <w:tblPr>
        <w:tblW w:type="auto" w:w="0"/>
        <w:jc w:val="center"/>
        <w:tblLayout w:type="fixed"/>
        <w:tblLook w:firstColumn="1" w:firstRow="1" w:lastColumn="0" w:lastRow="0" w:noHBand="0" w:noVBand="1" w:val="04A0"/>
      </w:tblPr>
      <w:tblGrid>
        <w:gridCol w:w="1728"/>
        <w:gridCol w:w="7776"/>
      </w:tblGrid>
      <w:tr>
        <w:trPr>
          <w:tblHeader/>
          <w:cantSplit/>
        </w:trPr>
        <w:tc>
          <w:tcPr>
            <w:tcW w:type="dxa" w:w="172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nl-BE" w:bidi="ar-SA"/>
              </w:rPr>
              <w:t>Begrip</w:t>
            </w:r>
          </w:p>
        </w:tc>
        <w:tc>
          <w:tcPr>
            <w:tcW w:type="dxa" w:w="777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nl-BE" w:bidi="ar-SA"/>
              </w:rPr>
              <w:t>Betekenis en plaats in de preek</w:t>
            </w:r>
          </w:p>
        </w:tc>
      </w:tr>
      <w:tr>
        <w:trPr>
          <w:cantSplit/>
        </w:trPr>
        <w:tc>
          <w:tcPr>
            <w:tcW w:type="dxa" w:w="172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nl-BE" w:bidi="ar-SA"/>
              </w:rPr>
              <w:t>Smeekbede (</w:t>
            </w:r>
            <w:r>
              <w:rPr>
                <w:rFonts w:ascii="Calibri" w:hAnsi="Calibri" w:cs="Calibri" w:eastAsia="Calibri"/>
                <w:b/>
                <w:bCs/>
                <w:noProof/>
                <w:color w:val="0F2C59"/>
                <w:sz w:val="16"/>
                <w:szCs w:val="16"/>
                <w:lang w:val="nl-BE" w:bidi="ar-SA"/>
              </w:rPr>
              <w:t>du‘a</w:t>
            </w:r>
            <w:r>
              <w:rPr>
                <w:rFonts w:ascii="Calibri" w:hAnsi="Calibri" w:cs="Calibri" w:eastAsia="Calibri"/>
                <w:b/>
                <w:bCs/>
                <w:noProof/>
                <w:color w:val="0F2C59"/>
                <w:sz w:val="16"/>
                <w:szCs w:val="16"/>
                <w:lang w:val="nl-BE" w:bidi="ar-SA"/>
              </w:rPr>
              <w:t>)</w:t>
            </w:r>
          </w:p>
        </w:tc>
        <w:tc>
          <w:tcPr>
            <w:tcW w:type="dxa" w:w="777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nl-BE" w:bidi="ar-SA"/>
              </w:rPr>
              <w:t>Dat de dienaar, zich bewust van zijn onmacht, zich tot Allah wendt; Hem looft en Hem om hulp, vergeving en barmhartigheid vraagt.</w:t>
            </w:r>
          </w:p>
        </w:tc>
      </w:tr>
      <w:tr>
        <w:trPr>
          <w:cantSplit/>
        </w:trPr>
        <w:tc>
          <w:tcPr>
            <w:tcW w:type="dxa" w:w="172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nl-BE" w:bidi="ar-SA"/>
              </w:rPr>
              <w:t>Nederig en in het verborgene (</w:t>
            </w:r>
            <w:r>
              <w:rPr>
                <w:rFonts w:ascii="Calibri" w:hAnsi="Calibri" w:cs="Calibri" w:eastAsia="Calibri"/>
                <w:b/>
                <w:bCs/>
                <w:noProof/>
                <w:color w:val="0F2C59"/>
                <w:sz w:val="16"/>
                <w:szCs w:val="16"/>
                <w:lang w:val="nl-BE" w:bidi="ar-SA"/>
              </w:rPr>
              <w:t>tadarru‘</w:t>
            </w:r>
            <w:r>
              <w:rPr>
                <w:rFonts w:ascii="Calibri" w:hAnsi="Calibri" w:cs="Calibri" w:eastAsia="Calibri"/>
                <w:b/>
                <w:bCs/>
                <w:color w:val="0F2C59"/>
                <w:sz w:val="16"/>
                <w:szCs w:val="16"/>
                <w:lang w:val="nl-BE" w:bidi="ar-SA"/>
              </w:rPr>
              <w:t xml:space="preserve"> en </w:t>
            </w:r>
            <w:r>
              <w:rPr>
                <w:rFonts w:ascii="Calibri" w:hAnsi="Calibri" w:cs="Calibri" w:eastAsia="Calibri"/>
                <w:b/>
                <w:bCs/>
                <w:noProof/>
                <w:color w:val="0F2C59"/>
                <w:sz w:val="16"/>
                <w:szCs w:val="16"/>
                <w:lang w:val="nl-BE" w:bidi="ar-SA"/>
              </w:rPr>
              <w:t>khufya</w:t>
            </w:r>
            <w:r>
              <w:rPr>
                <w:rFonts w:ascii="Calibri" w:hAnsi="Calibri" w:cs="Calibri" w:eastAsia="Calibri"/>
                <w:b/>
                <w:bCs/>
                <w:noProof/>
                <w:color w:val="0F2C59"/>
                <w:sz w:val="16"/>
                <w:szCs w:val="16"/>
                <w:lang w:val="nl-BE" w:bidi="ar-SA"/>
              </w:rPr>
              <w:t>)</w:t>
            </w:r>
          </w:p>
        </w:tc>
        <w:tc>
          <w:tcPr>
            <w:tcW w:type="dxa" w:w="777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nl-BE" w:bidi="ar-SA"/>
              </w:rPr>
              <w:t>Met nederige smeking en in het verborgene een smeekbede doen, met een hart dat vrij is van vertoon.</w:t>
            </w:r>
          </w:p>
        </w:tc>
      </w:tr>
      <w:tr>
        <w:trPr>
          <w:cantSplit/>
        </w:trPr>
        <w:tc>
          <w:tcPr>
            <w:tcW w:type="dxa" w:w="172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nl-BE" w:bidi="ar-SA"/>
              </w:rPr>
              <w:t>Verhoring (</w:t>
            </w:r>
            <w:r>
              <w:rPr>
                <w:rFonts w:ascii="Calibri" w:hAnsi="Calibri" w:cs="Calibri" w:eastAsia="Calibri"/>
                <w:b/>
                <w:bCs/>
                <w:noProof/>
                <w:color w:val="0F2C59"/>
                <w:sz w:val="16"/>
                <w:szCs w:val="16"/>
                <w:lang w:val="nl-BE" w:bidi="ar-SA"/>
              </w:rPr>
              <w:t>ijaba</w:t>
            </w:r>
            <w:r>
              <w:rPr>
                <w:rFonts w:ascii="Calibri" w:hAnsi="Calibri" w:cs="Calibri" w:eastAsia="Calibri"/>
                <w:b/>
                <w:bCs/>
                <w:noProof/>
                <w:color w:val="0F2C59"/>
                <w:sz w:val="16"/>
                <w:szCs w:val="16"/>
                <w:lang w:val="nl-BE" w:bidi="ar-SA"/>
              </w:rPr>
              <w:t>)</w:t>
            </w:r>
          </w:p>
        </w:tc>
        <w:tc>
          <w:tcPr>
            <w:tcW w:type="dxa" w:w="777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nl-BE" w:bidi="ar-SA"/>
              </w:rPr>
              <w:t>Dat Allah antwoordt op de smeekbede: door te geven wat gevraagd is, het voor het hiernamaals te bewaren of een kwaad af te wenden.</w:t>
            </w:r>
          </w:p>
        </w:tc>
      </w:tr>
      <w:tr>
        <w:trPr>
          <w:cantSplit/>
        </w:trPr>
        <w:tc>
          <w:tcPr>
            <w:tcW w:type="dxa" w:w="172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nl-BE" w:bidi="ar-SA"/>
              </w:rPr>
              <w:t>Zekerheid (</w:t>
            </w:r>
            <w:r>
              <w:rPr>
                <w:rFonts w:ascii="Calibri" w:hAnsi="Calibri" w:cs="Calibri" w:eastAsia="Calibri"/>
                <w:b/>
                <w:bCs/>
                <w:noProof/>
                <w:color w:val="0F2C59"/>
                <w:sz w:val="16"/>
                <w:szCs w:val="16"/>
                <w:lang w:val="nl-BE" w:bidi="ar-SA"/>
              </w:rPr>
              <w:t>yaqin</w:t>
            </w:r>
            <w:r>
              <w:rPr>
                <w:rFonts w:ascii="Calibri" w:hAnsi="Calibri" w:cs="Calibri" w:eastAsia="Calibri"/>
                <w:b/>
                <w:bCs/>
                <w:noProof/>
                <w:color w:val="0F2C59"/>
                <w:sz w:val="16"/>
                <w:szCs w:val="16"/>
                <w:lang w:val="nl-BE" w:bidi="ar-SA"/>
              </w:rPr>
              <w:t>)</w:t>
            </w:r>
          </w:p>
        </w:tc>
        <w:tc>
          <w:tcPr>
            <w:tcW w:type="dxa" w:w="777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nl-BE" w:bidi="ar-SA"/>
              </w:rPr>
              <w:t>Met het hart geloven dat de smeekbede beantwoord zal worden; vragen zonder te twijfelen en met vastberadenheid.</w:t>
            </w:r>
          </w:p>
        </w:tc>
      </w:tr>
      <w:tr>
        <w:trPr>
          <w:cantSplit/>
        </w:trPr>
        <w:tc>
          <w:tcPr>
            <w:tcW w:type="dxa" w:w="172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nl-BE" w:bidi="ar-SA"/>
              </w:rPr>
              <w:t>Een geoorloofd middel zoeken (</w:t>
            </w:r>
            <w:r>
              <w:rPr>
                <w:rFonts w:ascii="Calibri" w:hAnsi="Calibri" w:cs="Calibri" w:eastAsia="Calibri"/>
                <w:b/>
                <w:bCs/>
                <w:noProof/>
                <w:color w:val="0F2C59"/>
                <w:sz w:val="16"/>
                <w:szCs w:val="16"/>
                <w:lang w:val="nl-BE" w:bidi="ar-SA"/>
              </w:rPr>
              <w:t>tawassul</w:t>
            </w:r>
            <w:r>
              <w:rPr>
                <w:rFonts w:ascii="Calibri" w:hAnsi="Calibri" w:cs="Calibri" w:eastAsia="Calibri"/>
                <w:b/>
                <w:bCs/>
                <w:noProof/>
                <w:color w:val="0F2C59"/>
                <w:sz w:val="16"/>
                <w:szCs w:val="16"/>
                <w:lang w:val="nl-BE" w:bidi="ar-SA"/>
              </w:rPr>
              <w:t>)</w:t>
            </w:r>
          </w:p>
        </w:tc>
        <w:tc>
          <w:tcPr>
            <w:tcW w:type="dxa" w:w="777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nl-BE" w:bidi="ar-SA"/>
              </w:rPr>
              <w:t>Van Allah vragen door Zijn namen, een goede daad die om Zijn welbehagen is verricht of de smeekbede van een nog levende rechtschapen mens als middel te nemen.</w:t>
            </w:r>
          </w:p>
        </w:tc>
      </w:tr>
      <w:tr>
        <w:trPr>
          <w:cantSplit/>
        </w:trPr>
        <w:tc>
          <w:tcPr>
            <w:tcW w:type="dxa" w:w="172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noProof/>
                <w:color w:val="0F2C59"/>
                <w:sz w:val="16"/>
                <w:szCs w:val="16"/>
                <w:lang w:val="nl-BE" w:bidi="ar-SA"/>
              </w:rPr>
              <w:t>Amin</w:t>
            </w:r>
          </w:p>
        </w:tc>
        <w:tc>
          <w:tcPr>
            <w:tcW w:type="dxa" w:w="777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nl-BE" w:bidi="ar-SA"/>
              </w:rPr>
              <w:t>Het verzoek waarmee de smeekbede wordt bezegeld, in de betekenis van “O Allah, verhoor”.</w:t>
            </w:r>
          </w:p>
        </w:tc>
      </w:tr>
    </w:tbl>
    <w:p>
      <w:pPr>
        <w:keepNext w:val="0"/>
        <w:keepLines/>
        <w:spacing w:before="0" w:after="30" w:line="240" w:lineRule="auto"/>
      </w:pP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nl-BE" w:bidi="ar-SA"/>
        </w:rPr>
        <w:t>OPENING: DE HEER DIE ZEGT: “IK BEN DICHTBIJ”</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0695C"/>
                <w:sz w:val="17"/>
                <w:szCs w:val="17"/>
                <w:lang w:val="nl-BE" w:bidi="ar-SA"/>
              </w:rPr>
              <w:t>🤲 SMEEKBEDE</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Lof, zegenbede over de Profeet en openingssmeekbede</w:t>
            </w:r>
          </w:p>
          <w:p>
            <w:pPr>
              <w:keepNext/>
              <w:keepLines/>
              <w:spacing w:before="44" w:after="44" w:line="291" w:lineRule="auto"/>
              <w:jc w:val="center"/>
              <w:bidi/>
            </w:pPr>
            <w:r>
              <w:rPr>
                <w:rFonts w:ascii="Amiri" w:hAnsi="Amiri" w:cs="Amiri" w:eastAsia="Amiri"/>
                <w:b/>
                <w:bCs/>
                <w:noProof/>
                <w:color w:val="00695C"/>
                <w:sz w:val="43"/>
                <w:szCs w:val="43"/>
                <w:rtl/>
                <w:cs/>
                <w:lang w:val="ar-SA" w:bidi="ar-SA"/>
              </w:rPr>
              <w:t>الْحَمْدُ لِلَّهِ رَبِّ الْعَالَمِينَ، وَالصَّلَاةُ وَالسَّلَامُ عَلَى رَسُولِنَا مُحَمَّدٍ وَعَلَى آلِهِ وَصَحْبِهِ أَجْمَعِينَ</w:t>
            </w:r>
          </w:p>
          <w:p>
            <w:pPr>
              <w:keepNext/>
              <w:keepLines/>
              <w:spacing w:before="44" w:after="44" w:line="291" w:lineRule="auto"/>
              <w:jc w:val="center"/>
              <w:bidi/>
            </w:pPr>
            <w:r>
              <w:rPr>
                <w:rFonts w:ascii="Amiri" w:hAnsi="Amiri" w:cs="Amiri" w:eastAsia="Amiri"/>
                <w:b/>
                <w:bCs/>
                <w:color w:val="00695C"/>
                <w:sz w:val="43"/>
                <w:szCs w:val="43"/>
                <w:rtl/>
                <w:cs/>
                <w:lang w:val="ar-SA" w:bidi="ar-SA"/>
              </w:rPr>
              <w:t>رَبَّنَا تَقَبَّلْ مِنَّا إِنَّكَ أَنتَ السَّمِيعُ الْعَلِيمُ</w:t>
            </w:r>
          </w:p>
          <w:p>
            <w:pPr>
              <w:keepNext w:val="0"/>
              <w:keepLines/>
              <w:spacing w:before="16" w:after="22" w:line="261" w:lineRule="auto"/>
              <w:jc w:val="both"/>
            </w:pPr>
            <w:r>
              <w:rPr>
                <w:rFonts w:ascii="Calibri" w:hAnsi="Calibri" w:cs="Calibri" w:eastAsia="Calibri"/>
                <w:i/>
                <w:iCs/>
                <w:color w:val="222222"/>
                <w:sz w:val="19"/>
                <w:szCs w:val="19"/>
                <w:lang w:val="nl-BE" w:bidi="ar-SA"/>
              </w:rPr>
              <w:t xml:space="preserve">Alle lof komt Allah toe, de Heer van de werelden. Zegen en vrede zij met onze Profeet </w:t>
            </w:r>
            <w:r>
              <w:rPr>
                <w:rFonts w:ascii="Calibri" w:hAnsi="Calibri" w:cs="Calibri" w:eastAsia="Calibri"/>
                <w:i/>
                <w:iCs/>
                <w:noProof/>
                <w:color w:val="222222"/>
                <w:sz w:val="19"/>
                <w:szCs w:val="19"/>
                <w:lang w:val="nl-BE" w:bidi="ar-SA"/>
              </w:rPr>
              <w:t>Muhammad</w:t>
            </w:r>
            <w:r>
              <w:rPr>
                <w:rFonts w:ascii="Calibri" w:hAnsi="Calibri" w:cs="Calibri" w:eastAsia="Calibri"/>
                <w:i/>
                <w:iCs/>
                <w:color w:val="222222"/>
                <w:sz w:val="19"/>
                <w:szCs w:val="19"/>
                <w:lang w:val="nl-BE" w:bidi="ar-SA"/>
              </w:rPr>
              <w:t xml:space="preserve">, met zijn familie en met al zijn metgezellen. Onze Heer! Aanvaard dit van ons; U bent immers de </w:t>
            </w:r>
            <w:r>
              <w:rPr>
                <w:rFonts w:ascii="Calibri" w:hAnsi="Calibri" w:cs="Calibri" w:eastAsia="Calibri"/>
                <w:i/>
                <w:iCs/>
                <w:noProof/>
                <w:color w:val="222222"/>
                <w:sz w:val="19"/>
                <w:szCs w:val="19"/>
                <w:lang w:val="nl-BE" w:bidi="ar-SA"/>
              </w:rPr>
              <w:t>Alhorende</w:t>
            </w:r>
            <w:r>
              <w:rPr>
                <w:rFonts w:ascii="Calibri" w:hAnsi="Calibri" w:cs="Calibri" w:eastAsia="Calibri"/>
                <w:i/>
                <w:iCs/>
                <w:color w:val="222222"/>
                <w:sz w:val="19"/>
                <w:szCs w:val="19"/>
                <w:lang w:val="nl-BE" w:bidi="ar-SA"/>
              </w:rPr>
              <w:t>, de Alwetende.</w:t>
            </w:r>
          </w:p>
          <w:p>
            <w:pPr>
              <w:keepNext w:val="0"/>
              <w:keepLines/>
              <w:spacing w:before="16" w:after="8" w:line="240" w:lineRule="auto"/>
              <w:jc w:val="right"/>
            </w:pPr>
            <w:r>
              <w:rPr>
                <w:rFonts w:ascii="Calibri" w:hAnsi="Calibri" w:cs="Calibri" w:eastAsia="Calibri"/>
                <w:b/>
                <w:bCs/>
                <w:color w:val="475569"/>
                <w:sz w:val="16"/>
                <w:szCs w:val="16"/>
                <w:lang w:val="nl-BE" w:bidi="ar-SA"/>
              </w:rPr>
              <w:t xml:space="preserve">[Lof: </w:t>
            </w:r>
            <w:r>
              <w:rPr>
                <w:rFonts w:ascii="Calibri" w:hAnsi="Calibri" w:cs="Calibri" w:eastAsia="Calibri"/>
                <w:b/>
                <w:bCs/>
                <w:noProof/>
                <w:color w:val="475569"/>
                <w:sz w:val="16"/>
                <w:szCs w:val="16"/>
                <w:lang w:val="nl-BE" w:bidi="ar-SA"/>
              </w:rPr>
              <w:t>al-Fatiha</w:t>
            </w:r>
            <w:r>
              <w:rPr>
                <w:rFonts w:ascii="Calibri" w:hAnsi="Calibri" w:cs="Calibri" w:eastAsia="Calibri"/>
                <w:b/>
                <w:bCs/>
                <w:color w:val="475569"/>
                <w:sz w:val="16"/>
                <w:szCs w:val="16"/>
                <w:lang w:val="nl-BE" w:bidi="ar-SA"/>
              </w:rPr>
              <w:t xml:space="preserve">, 1:2. Zegenbeden over de Profeet: vrije bewoordingen. Smeekbede: </w:t>
            </w:r>
            <w:r>
              <w:rPr>
                <w:rFonts w:ascii="Calibri" w:hAnsi="Calibri" w:cs="Calibri" w:eastAsia="Calibri"/>
                <w:b/>
                <w:bCs/>
                <w:noProof/>
                <w:color w:val="475569"/>
                <w:sz w:val="16"/>
                <w:szCs w:val="16"/>
                <w:lang w:val="nl-BE" w:bidi="ar-SA"/>
              </w:rPr>
              <w:t>al-Baqara</w:t>
            </w:r>
            <w:r>
              <w:rPr>
                <w:rFonts w:ascii="Calibri" w:hAnsi="Calibri" w:cs="Calibri" w:eastAsia="Calibri"/>
                <w:b/>
                <w:bCs/>
                <w:color w:val="475569"/>
                <w:sz w:val="16"/>
                <w:szCs w:val="16"/>
                <w:lang w:val="nl-BE" w:bidi="ar-SA"/>
              </w:rPr>
              <w:t>, 2:127; fragment van het vers]</w:t>
            </w:r>
          </w:p>
        </w:tc>
      </w:tr>
    </w:tbl>
    <w:p>
      <w:pPr>
        <w:keepNext w:val="0"/>
        <w:keepLines/>
        <w:spacing w:before="0" w:after="44" w:line="240" w:lineRule="auto"/>
      </w:pPr>
    </w:p>
    <w:p>
      <w:pPr>
        <w:keepNext/>
        <w:keepLines/>
        <w:spacing w:before="60" w:after="38" w:line="244" w:lineRule="auto"/>
        <w:ind w:left="173"/>
        <w:jc w:val="left"/>
        <w:pBdr>
          <w:left w:val="single" w:sz="14" w:space="8" w:color="8B1E1E"/>
        </w:pBdr>
      </w:pPr>
      <w:r>
        <w:rPr>
          <w:rFonts w:ascii="Calibri" w:hAnsi="Calibri" w:cs="Calibri" w:eastAsia="Calibri"/>
          <w:noProof/>
          <w:color w:val="8B1E1E"/>
          <w:sz w:val="18"/>
          <w:szCs w:val="18"/>
          <w:lang w:val="nl-BE" w:bidi="ar-SA"/>
        </w:rPr>
        <w:t xml:space="preserve">🎙️ </w:t>
      </w:r>
      <w:r>
        <w:rPr>
          <w:rFonts w:ascii="Calibri" w:hAnsi="Calibri" w:cs="Calibri" w:eastAsia="Calibri"/>
          <w:b/>
          <w:bCs/>
          <w:i/>
          <w:iCs/>
          <w:color w:val="8B1E1E"/>
          <w:sz w:val="21"/>
          <w:szCs w:val="21"/>
          <w:lang w:val="nl-BE" w:bidi="ar-SA"/>
        </w:rPr>
        <w:t>Beste gelovigen! Beste broeders en zusters, u die de last van het leven hier in Europa naar de neerwerping draagt en uw zorgen en uw vreugde naar uw Heer brengt!</w:t>
      </w:r>
    </w:p>
    <w:p>
      <w:pPr>
        <w:keepNext w:val="0"/>
        <w:keepLines/>
        <w:spacing w:before="0" w:after="52" w:line="268" w:lineRule="auto"/>
        <w:jc w:val="both"/>
      </w:pPr>
      <w:r>
        <w:rPr>
          <w:rFonts w:ascii="Calibri" w:hAnsi="Calibri" w:cs="Calibri" w:eastAsia="Calibri"/>
          <w:color w:val="222222"/>
          <w:sz w:val="20"/>
          <w:szCs w:val="20"/>
          <w:lang w:val="nl-BE" w:bidi="ar-SA"/>
        </w:rPr>
        <w:t>Tweeënzestig jaar geleden kwam onze eerste generatie, krachtens de arbeidsovereenkomst van 1964, naar dit land: in hun koffer een paar spullen, in hun zak een brief uit het thuisland, op hun lippen een smeekbede. Velen van hen daalden, in een land waarvan ze de taal niet kenden, met “</w:t>
      </w:r>
      <w:r>
        <w:rPr>
          <w:rFonts w:ascii="Calibri" w:hAnsi="Calibri" w:cs="Calibri" w:eastAsia="Calibri"/>
          <w:noProof/>
          <w:color w:val="222222"/>
          <w:sz w:val="20"/>
          <w:szCs w:val="20"/>
          <w:lang w:val="nl-BE" w:bidi="ar-SA"/>
        </w:rPr>
        <w:t>Bismillah</w:t>
      </w:r>
      <w:r>
        <w:rPr>
          <w:rFonts w:ascii="Calibri" w:hAnsi="Calibri" w:cs="Calibri" w:eastAsia="Calibri"/>
          <w:color w:val="222222"/>
          <w:sz w:val="20"/>
          <w:szCs w:val="20"/>
          <w:lang w:val="nl-BE" w:bidi="ar-SA"/>
        </w:rPr>
        <w:t>” op de lippen af in het donker van de kolenmijnen; na de ploegendienst wierpen ze zich, met een vermoeid lichaam, in een gehuurde kamer neer op het gebedskleed en zeiden: “</w:t>
      </w:r>
      <w:r>
        <w:rPr>
          <w:rFonts w:ascii="Calibri" w:hAnsi="Calibri" w:cs="Calibri" w:eastAsia="Calibri"/>
          <w:noProof/>
          <w:color w:val="222222"/>
          <w:sz w:val="20"/>
          <w:szCs w:val="20"/>
          <w:lang w:val="nl-BE" w:bidi="ar-SA"/>
        </w:rPr>
        <w:t>Ya Rabbi</w:t>
      </w:r>
      <w:r>
        <w:rPr>
          <w:rFonts w:ascii="Calibri" w:hAnsi="Calibri" w:cs="Calibri" w:eastAsia="Calibri"/>
          <w:noProof/>
          <w:color w:val="222222"/>
          <w:sz w:val="20"/>
          <w:szCs w:val="20"/>
          <w:lang w:val="nl-BE" w:bidi="ar-SA"/>
        </w:rPr>
        <w:t xml:space="preserve">”. </w:t>
      </w:r>
      <w:r>
        <w:rPr>
          <w:rFonts w:ascii="Calibri" w:hAnsi="Calibri" w:cs="Calibri" w:eastAsia="Calibri"/>
          <w:b/>
          <w:bCs/>
          <w:color w:val="141414"/>
          <w:sz w:val="20"/>
          <w:szCs w:val="20"/>
          <w:lang w:val="nl-BE" w:bidi="ar-SA"/>
        </w:rPr>
        <w:t>In de nachten dat ze niemand hadden om mee te praten, spraken ze met hun Heer.</w:t>
      </w:r>
      <w:r>
        <w:rPr>
          <w:rFonts w:ascii="Calibri" w:hAnsi="Calibri" w:cs="Calibri" w:eastAsia="Calibri"/>
          <w:color w:val="222222"/>
          <w:sz w:val="20"/>
          <w:szCs w:val="20"/>
          <w:lang w:val="nl-BE" w:bidi="ar-SA"/>
        </w:rPr>
        <w:t xml:space="preserve"> Als wij vandaag in deze moskee zitten als hun kinderen en kleinkinderen, dan hebben ook de smeekbeden die ze hier in Europa nooit hebben opgegeven daar een aandeel in.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nl-BE" w:bidi="ar-SA"/>
              </w:rPr>
              <w:t>📖 KORANVERS</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Ik ben dichtbij</w:t>
            </w:r>
          </w:p>
          <w:p>
            <w:pPr>
              <w:keepNext/>
              <w:keepLines/>
              <w:spacing w:before="44" w:after="44" w:line="291" w:lineRule="auto"/>
              <w:jc w:val="center"/>
              <w:bidi/>
            </w:pPr>
            <w:r>
              <w:rPr>
                <w:rFonts w:ascii="Amiri" w:hAnsi="Amiri" w:cs="Amiri" w:eastAsia="Amiri"/>
                <w:b/>
                <w:bCs/>
                <w:color w:val="0A1932"/>
                <w:sz w:val="46"/>
                <w:szCs w:val="46"/>
                <w:rtl/>
                <w:cs/>
                <w:lang w:val="ar-SA" w:bidi="ar-SA"/>
              </w:rPr>
              <w:t>وَإِذَا سَأَلَكَ عِبَادِي عَنِّي فَإِنِّي قَرِيبٌ أُجِيبُ دَعْوَةَ الدَّاعِ إِذَا دَعَانِ فَلْيَسْتَجِيبُوا لِي وَلْيُؤْمِنُوا بِي لَعَلَّهُمْ يَرْشُدُونَ</w:t>
            </w:r>
          </w:p>
          <w:p>
            <w:pPr>
              <w:keepNext w:val="0"/>
              <w:keepLines/>
              <w:spacing w:before="16" w:after="22" w:line="261" w:lineRule="auto"/>
              <w:jc w:val="both"/>
            </w:pPr>
            <w:r>
              <w:rPr>
                <w:rFonts w:ascii="Calibri" w:hAnsi="Calibri" w:cs="Calibri" w:eastAsia="Calibri"/>
                <w:i/>
                <w:iCs/>
                <w:color w:val="222222"/>
                <w:sz w:val="19"/>
                <w:szCs w:val="19"/>
                <w:lang w:val="nl-BE" w:bidi="ar-SA"/>
              </w:rPr>
              <w:t>Wanneer Mijn dienaren u naar Mij vragen: weet dan dat Ik werkelijk dichtbij ben. Wanneer iemand tot Mij smeekt, beantwoord Ik de smeekbede van de smekende. Laten zij dan op Mijn uitnodiging ingaan en in Mij geloven, opdat zij de juiste weg mogen vinden.</w:t>
            </w:r>
          </w:p>
          <w:p>
            <w:pPr>
              <w:keepNext w:val="0"/>
              <w:keepLines/>
              <w:spacing w:before="16" w:after="8" w:line="240" w:lineRule="auto"/>
              <w:jc w:val="right"/>
            </w:pPr>
            <w:r>
              <w:rPr>
                <w:rFonts w:ascii="Calibri" w:hAnsi="Calibri" w:cs="Calibri" w:eastAsia="Calibri"/>
                <w:b/>
                <w:bCs/>
                <w:color w:val="475569"/>
                <w:sz w:val="16"/>
                <w:szCs w:val="16"/>
                <w:lang w:val="nl-BE" w:bidi="ar-SA"/>
              </w:rPr>
              <w:t>[al-Baqara, 2:186]</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nl-BE" w:bidi="ar-SA"/>
        </w:rPr>
        <w:t xml:space="preserve">Beste broeders en zusters! In de Koran staan veel vragen die aan onze Profeet werden gesteld: over de nieuwe manen, over uitgaven, over de heilige maanden, over wijn en kansspel, over wezen… Het antwoord op die vragen begint meestal met </w:t>
      </w:r>
      <w:r>
        <w:rPr>
          <w:rFonts w:ascii="Calibri" w:hAnsi="Calibri" w:cs="Calibri" w:eastAsia="Calibri"/>
          <w:b/>
          <w:bCs/>
          <w:color w:val="141414"/>
          <w:sz w:val="20"/>
          <w:szCs w:val="20"/>
          <w:lang w:val="nl-BE" w:bidi="ar-SA"/>
        </w:rPr>
        <w:t>“Zeg”</w:t>
      </w:r>
      <w:r>
        <w:rPr>
          <w:rFonts w:ascii="Calibri" w:hAnsi="Calibri" w:cs="Calibri" w:eastAsia="Calibri"/>
          <w:color w:val="222222"/>
          <w:sz w:val="20"/>
          <w:szCs w:val="20"/>
          <w:lang w:val="nl-BE" w:bidi="ar-SA"/>
        </w:rPr>
        <w:t xml:space="preserve"> en wordt gegeven door de mond van onze Profeet. In dit vers staat echter geen “zeg”. Wanneer de dienaren naar hun Heer vragen, geeft onze Heer zelf het antwoord, zonder tussenpersoon: </w:t>
      </w:r>
      <w:r>
        <w:rPr>
          <w:rFonts w:ascii="Calibri" w:hAnsi="Calibri" w:cs="Calibri" w:eastAsia="Calibri"/>
          <w:b/>
          <w:bCs/>
          <w:color w:val="141414"/>
          <w:sz w:val="20"/>
          <w:szCs w:val="20"/>
          <w:lang w:val="nl-BE" w:bidi="ar-SA"/>
        </w:rPr>
        <w:t>“Ik ben dichtbij.”</w:t>
      </w:r>
      <w:r>
        <w:rPr>
          <w:rFonts w:ascii="Calibri" w:hAnsi="Calibri" w:cs="Calibri" w:eastAsia="Calibri"/>
          <w:color w:val="222222"/>
          <w:sz w:val="20"/>
          <w:szCs w:val="20"/>
          <w:lang w:val="nl-BE" w:bidi="ar-SA"/>
        </w:rPr>
        <w:t xml:space="preserve"> De smeekbede is een ontmoeting waarin niemand zich tussen de dienaar en zijn Heer schuift; er is geen poortwachter bij de deur, geen afspraak en geen tolk. In een ander vers laat onze Heer weten dat Hij de mens nader is dan zijn halsslagader. (</w:t>
      </w:r>
      <w:r>
        <w:rPr>
          <w:rFonts w:ascii="Calibri" w:hAnsi="Calibri" w:cs="Calibri" w:eastAsia="Calibri"/>
          <w:noProof/>
          <w:color w:val="222222"/>
          <w:sz w:val="20"/>
          <w:szCs w:val="20"/>
          <w:lang w:val="nl-BE" w:bidi="ar-SA"/>
        </w:rPr>
        <w:t>Qaf</w:t>
      </w:r>
      <w:r>
        <w:rPr>
          <w:rFonts w:ascii="Calibri" w:hAnsi="Calibri" w:cs="Calibri" w:eastAsia="Calibri"/>
          <w:noProof/>
          <w:color w:val="222222"/>
          <w:sz w:val="20"/>
          <w:szCs w:val="20"/>
          <w:lang w:val="nl-BE" w:bidi="ar-SA"/>
        </w:rPr>
        <w:t>, 50:16)</w:t>
      </w:r>
    </w:p>
    <w:p>
      <w:pPr>
        <w:keepNext w:val="0"/>
        <w:keepLines/>
        <w:spacing w:before="0" w:after="52" w:line="268" w:lineRule="auto"/>
        <w:jc w:val="both"/>
      </w:pPr>
      <w:r>
        <w:rPr>
          <w:rFonts w:ascii="Calibri" w:hAnsi="Calibri" w:cs="Calibri" w:eastAsia="Calibri"/>
          <w:color w:val="222222"/>
          <w:sz w:val="20"/>
          <w:szCs w:val="20"/>
          <w:lang w:val="nl-BE" w:bidi="ar-SA"/>
        </w:rPr>
        <w:t xml:space="preserve">Vandaag spreken wij over </w:t>
      </w:r>
      <w:r>
        <w:rPr>
          <w:rFonts w:ascii="Calibri" w:hAnsi="Calibri" w:cs="Calibri" w:eastAsia="Calibri"/>
          <w:b/>
          <w:bCs/>
          <w:color w:val="141414"/>
          <w:sz w:val="20"/>
          <w:szCs w:val="20"/>
          <w:lang w:val="nl-BE" w:bidi="ar-SA"/>
        </w:rPr>
        <w:t>de smeekbede</w:t>
      </w:r>
      <w:r>
        <w:rPr>
          <w:rFonts w:ascii="Calibri" w:hAnsi="Calibri" w:cs="Calibri" w:eastAsia="Calibri"/>
          <w:color w:val="222222"/>
          <w:sz w:val="20"/>
          <w:szCs w:val="20"/>
          <w:lang w:val="nl-BE" w:bidi="ar-SA"/>
        </w:rPr>
        <w:t xml:space="preserve">, dat wil zeggen over de kern van het </w:t>
      </w:r>
      <w:r>
        <w:rPr>
          <w:rFonts w:ascii="Calibri" w:hAnsi="Calibri" w:cs="Calibri" w:eastAsia="Calibri"/>
          <w:noProof/>
          <w:color w:val="222222"/>
          <w:sz w:val="20"/>
          <w:szCs w:val="20"/>
          <w:lang w:val="nl-BE" w:bidi="ar-SA"/>
        </w:rPr>
        <w:t>dienaarschap</w:t>
      </w:r>
      <w:r>
        <w:rPr>
          <w:rFonts w:ascii="Calibri" w:hAnsi="Calibri" w:cs="Calibri" w:eastAsia="Calibri"/>
          <w:color w:val="222222"/>
          <w:sz w:val="20"/>
          <w:szCs w:val="20"/>
          <w:lang w:val="nl-BE" w:bidi="ar-SA"/>
        </w:rPr>
        <w:t xml:space="preserve">: de plaats van de smeekbede in de aanbidding, de smeekbeden die de dag van onze Profeet omringden, de gedragsregels van de smeekbede en de zeven beloften die wij naar onze huizen kunnen meenemen. Onze kernzin is deze: </w:t>
      </w:r>
      <w:r>
        <w:rPr>
          <w:rFonts w:ascii="Calibri" w:hAnsi="Calibri" w:cs="Calibri" w:eastAsia="Calibri"/>
          <w:b/>
          <w:bCs/>
          <w:color w:val="141414"/>
          <w:sz w:val="20"/>
          <w:szCs w:val="20"/>
          <w:lang w:val="nl-BE" w:bidi="ar-SA"/>
        </w:rPr>
        <w:t>De smeekbede is de dienaar die zegt: “Ik ben behoeftig”, en de Heer die antwoordt: “Ik ben dichtbij.”</w:t>
      </w: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nl-BE" w:bidi="ar-SA"/>
        </w:rPr>
        <w:t>I. DE SMEEKBEDE IS DE AANBIDDING ZELF</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nl-BE" w:bidi="ar-SA"/>
              </w:rPr>
              <w:t>📜 HADITH</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De smeekbede is de aanbidding zelf</w:t>
            </w:r>
          </w:p>
          <w:p>
            <w:pPr>
              <w:keepNext/>
              <w:keepLines/>
              <w:spacing w:before="44" w:after="44" w:line="291" w:lineRule="auto"/>
              <w:jc w:val="center"/>
              <w:bidi/>
            </w:pPr>
            <w:r>
              <w:rPr>
                <w:rFonts w:ascii="Amiri" w:hAnsi="Amiri" w:cs="Amiri" w:eastAsia="Amiri"/>
                <w:b/>
                <w:bCs/>
                <w:color w:val="1B5E20"/>
                <w:sz w:val="44"/>
                <w:szCs w:val="44"/>
                <w:rtl/>
                <w:cs/>
                <w:lang w:val="ar-SA" w:bidi="ar-SA"/>
              </w:rPr>
              <w:t>الدُّعَاءُ هُوَ الْعِبَادَةُ</w:t>
            </w:r>
          </w:p>
          <w:p>
            <w:pPr>
              <w:keepNext/>
              <w:keepLines/>
              <w:spacing w:before="44" w:after="44" w:line="291" w:lineRule="auto"/>
              <w:jc w:val="center"/>
              <w:bidi/>
            </w:pPr>
            <w:r>
              <w:rPr>
                <w:rFonts w:ascii="Amiri" w:hAnsi="Amiri" w:cs="Amiri" w:eastAsia="Amiri"/>
                <w:b/>
                <w:bCs/>
                <w:color w:val="1B5E20"/>
                <w:sz w:val="44"/>
                <w:szCs w:val="44"/>
                <w:rtl/>
                <w:cs/>
                <w:lang w:val="ar-SA" w:bidi="ar-SA"/>
              </w:rPr>
              <w:t>وَقَالَ رَبُّكُمُ ادْعُونِي أَسْتَجِبْ لَكُمْ إِنَّ الَّذِينَ يَسْتَكْبِرُونَ عَنْ عِبَادَتِي سَيَدْخُلُونَ جَهَنَّمَ دَاخِرِينَ</w:t>
            </w:r>
          </w:p>
          <w:p>
            <w:pPr>
              <w:keepNext w:val="0"/>
              <w:keepLines/>
              <w:spacing w:before="16" w:after="22" w:line="261" w:lineRule="auto"/>
              <w:jc w:val="both"/>
            </w:pPr>
            <w:r>
              <w:rPr>
                <w:rFonts w:ascii="Calibri" w:hAnsi="Calibri" w:cs="Calibri" w:eastAsia="Calibri"/>
                <w:i/>
                <w:iCs/>
                <w:color w:val="222222"/>
                <w:sz w:val="19"/>
                <w:szCs w:val="19"/>
                <w:lang w:val="nl-BE" w:bidi="ar-SA"/>
              </w:rPr>
              <w:t xml:space="preserve">Volgens de overlevering van </w:t>
            </w:r>
            <w:r>
              <w:rPr>
                <w:rFonts w:ascii="Calibri" w:hAnsi="Calibri" w:cs="Calibri" w:eastAsia="Calibri"/>
                <w:i/>
                <w:iCs/>
                <w:noProof/>
                <w:color w:val="222222"/>
                <w:sz w:val="19"/>
                <w:szCs w:val="19"/>
                <w:lang w:val="nl-BE" w:bidi="ar-SA"/>
              </w:rPr>
              <w:t>al-Nu‘man ibn Bashir</w:t>
            </w:r>
            <w:r>
              <w:rPr>
                <w:rFonts w:ascii="Calibri" w:hAnsi="Calibri" w:cs="Calibri" w:eastAsia="Calibri"/>
                <w:i/>
                <w:iCs/>
                <w:color w:val="222222"/>
                <w:sz w:val="19"/>
                <w:szCs w:val="19"/>
                <w:lang w:val="nl-BE" w:bidi="ar-SA"/>
              </w:rPr>
              <w:t xml:space="preserve"> (moge Allah tevreden met hem zijn) zei onze Profeet: “De smeekbede is de aanbidding zelf”, waarna hij dit vers reciteerde: “Uw Heer heeft gezegd: Smeek tot Mij, dan verhoor Ik uw smeekbede. Zij die te hoogmoedig zijn om Mij te dienen, zullen vernederd de Hel binnengaan!”</w:t>
            </w:r>
          </w:p>
          <w:p>
            <w:pPr>
              <w:keepNext w:val="0"/>
              <w:keepLines/>
              <w:spacing w:before="16" w:after="8"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at-Tirmidhi</w:t>
            </w:r>
            <w:r>
              <w:rPr>
                <w:rFonts w:ascii="Calibri" w:hAnsi="Calibri" w:cs="Calibri" w:eastAsia="Calibri"/>
                <w:b/>
                <w:bCs/>
                <w:noProof/>
                <w:color w:val="475569"/>
                <w:sz w:val="16"/>
                <w:szCs w:val="16"/>
                <w:lang w:val="nl-BE" w:bidi="ar-SA"/>
              </w:rPr>
              <w:t xml:space="preserve">, </w:t>
            </w:r>
            <w:r>
              <w:rPr>
                <w:rFonts w:ascii="Calibri" w:hAnsi="Calibri" w:cs="Calibri" w:eastAsia="Calibri"/>
                <w:b/>
                <w:bCs/>
                <w:noProof/>
                <w:color w:val="475569"/>
                <w:sz w:val="16"/>
                <w:szCs w:val="16"/>
                <w:lang w:val="nl-BE" w:bidi="ar-SA"/>
              </w:rPr>
              <w:t>Da‘awat</w:t>
            </w:r>
            <w:r>
              <w:rPr>
                <w:rFonts w:ascii="Calibri" w:hAnsi="Calibri" w:cs="Calibri" w:eastAsia="Calibri"/>
                <w:b/>
                <w:bCs/>
                <w:noProof/>
                <w:color w:val="475569"/>
                <w:sz w:val="16"/>
                <w:szCs w:val="16"/>
                <w:lang w:val="nl-BE" w:bidi="ar-SA"/>
              </w:rPr>
              <w:t xml:space="preserve">, 1 (3372); </w:t>
            </w:r>
            <w:r>
              <w:rPr>
                <w:rFonts w:ascii="Calibri" w:hAnsi="Calibri" w:cs="Calibri" w:eastAsia="Calibri"/>
                <w:b/>
                <w:bCs/>
                <w:noProof/>
                <w:color w:val="475569"/>
                <w:sz w:val="16"/>
                <w:szCs w:val="16"/>
                <w:lang w:val="nl-BE" w:bidi="ar-SA"/>
              </w:rPr>
              <w:t>Abu Dawud</w:t>
            </w:r>
            <w:r>
              <w:rPr>
                <w:rFonts w:ascii="Calibri" w:hAnsi="Calibri" w:cs="Calibri" w:eastAsia="Calibri"/>
                <w:b/>
                <w:bCs/>
                <w:noProof/>
                <w:color w:val="475569"/>
                <w:sz w:val="16"/>
                <w:szCs w:val="16"/>
                <w:lang w:val="nl-BE" w:bidi="ar-SA"/>
              </w:rPr>
              <w:t xml:space="preserve">, </w:t>
            </w:r>
            <w:r>
              <w:rPr>
                <w:rFonts w:ascii="Calibri" w:hAnsi="Calibri" w:cs="Calibri" w:eastAsia="Calibri"/>
                <w:b/>
                <w:bCs/>
                <w:noProof/>
                <w:color w:val="475569"/>
                <w:sz w:val="16"/>
                <w:szCs w:val="16"/>
                <w:lang w:val="nl-BE" w:bidi="ar-SA"/>
              </w:rPr>
              <w:t>Witr</w:t>
            </w:r>
            <w:r>
              <w:rPr>
                <w:rFonts w:ascii="Calibri" w:hAnsi="Calibri" w:cs="Calibri" w:eastAsia="Calibri"/>
                <w:b/>
                <w:bCs/>
                <w:color w:val="475569"/>
                <w:sz w:val="16"/>
                <w:szCs w:val="16"/>
                <w:lang w:val="nl-BE" w:bidi="ar-SA"/>
              </w:rPr>
              <w:t xml:space="preserve">, 23 (1479). Vers: </w:t>
            </w:r>
            <w:r>
              <w:rPr>
                <w:rFonts w:ascii="Calibri" w:hAnsi="Calibri" w:cs="Calibri" w:eastAsia="Calibri"/>
                <w:b/>
                <w:bCs/>
                <w:noProof/>
                <w:color w:val="475569"/>
                <w:sz w:val="16"/>
                <w:szCs w:val="16"/>
                <w:lang w:val="nl-BE" w:bidi="ar-SA"/>
              </w:rPr>
              <w:t>Ghafir (al-Mu’min)</w:t>
            </w:r>
            <w:r>
              <w:rPr>
                <w:rFonts w:ascii="Calibri" w:hAnsi="Calibri" w:cs="Calibri" w:eastAsia="Calibri"/>
                <w:b/>
                <w:bCs/>
                <w:noProof/>
                <w:color w:val="475569"/>
                <w:sz w:val="16"/>
                <w:szCs w:val="16"/>
                <w:lang w:val="nl-BE" w:bidi="ar-SA"/>
              </w:rPr>
              <w:t>, 40:60]</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b/>
          <w:bCs/>
          <w:color w:val="141414"/>
          <w:sz w:val="20"/>
          <w:szCs w:val="20"/>
          <w:lang w:val="nl-BE" w:bidi="ar-SA"/>
        </w:rPr>
        <w:t>De smeekbede</w:t>
      </w:r>
      <w:r>
        <w:rPr>
          <w:rFonts w:ascii="Calibri" w:hAnsi="Calibri" w:cs="Calibri" w:eastAsia="Calibri"/>
          <w:color w:val="222222"/>
          <w:sz w:val="20"/>
          <w:szCs w:val="20"/>
          <w:lang w:val="nl-BE" w:bidi="ar-SA"/>
        </w:rPr>
        <w:t xml:space="preserve"> is dat de dienaar zich, bewust van zijn onmacht, tot zijn Heer wendt; Hem prijst, Hem looft en dankt, en Hem om hulp, vergeving en barmhartigheid vraagt. De smeekbede is niet gebonden aan een bepaalde plechtigheid, vorm, tijd of plaats. Het gebed begint met </w:t>
      </w:r>
      <w:r>
        <w:rPr>
          <w:rFonts w:ascii="Calibri" w:hAnsi="Calibri" w:cs="Calibri" w:eastAsia="Calibri"/>
          <w:noProof/>
          <w:color w:val="222222"/>
          <w:sz w:val="20"/>
          <w:szCs w:val="20"/>
          <w:lang w:val="nl-BE" w:bidi="ar-SA"/>
        </w:rPr>
        <w:t>al-Fatiha</w:t>
      </w:r>
      <w:r>
        <w:rPr>
          <w:rFonts w:ascii="Calibri" w:hAnsi="Calibri" w:cs="Calibri" w:eastAsia="Calibri"/>
          <w:color w:val="222222"/>
          <w:sz w:val="20"/>
          <w:szCs w:val="20"/>
          <w:lang w:val="nl-BE" w:bidi="ar-SA"/>
        </w:rPr>
        <w:t xml:space="preserve">, dus met een smeekbede, en eindigt met de </w:t>
      </w:r>
      <w:r>
        <w:rPr>
          <w:rFonts w:ascii="Calibri" w:hAnsi="Calibri" w:cs="Calibri" w:eastAsia="Calibri"/>
          <w:noProof/>
          <w:color w:val="222222"/>
          <w:sz w:val="20"/>
          <w:szCs w:val="20"/>
          <w:lang w:val="nl-BE" w:bidi="ar-SA"/>
        </w:rPr>
        <w:t>tahiyyat</w:t>
      </w:r>
      <w:r>
        <w:rPr>
          <w:rFonts w:ascii="Calibri" w:hAnsi="Calibri" w:cs="Calibri" w:eastAsia="Calibri"/>
          <w:color w:val="222222"/>
          <w:sz w:val="20"/>
          <w:szCs w:val="20"/>
          <w:lang w:val="nl-BE" w:bidi="ar-SA"/>
        </w:rPr>
        <w:t>, de zegenbeden over de Profeet en de smeekbeden die met “</w:t>
      </w:r>
      <w:r>
        <w:rPr>
          <w:rFonts w:ascii="Calibri" w:hAnsi="Calibri" w:cs="Calibri" w:eastAsia="Calibri"/>
          <w:noProof/>
          <w:color w:val="222222"/>
          <w:sz w:val="20"/>
          <w:szCs w:val="20"/>
          <w:lang w:val="nl-BE" w:bidi="ar-SA"/>
        </w:rPr>
        <w:t>Rabbana</w:t>
      </w:r>
      <w:r>
        <w:rPr>
          <w:rFonts w:ascii="Calibri" w:hAnsi="Calibri" w:cs="Calibri" w:eastAsia="Calibri"/>
          <w:color w:val="222222"/>
          <w:sz w:val="20"/>
          <w:szCs w:val="20"/>
          <w:lang w:val="nl-BE" w:bidi="ar-SA"/>
        </w:rPr>
        <w:t xml:space="preserve">” beginnen. Ook in de bedevaart, het vasten, het offer en de </w:t>
      </w:r>
      <w:r>
        <w:rPr>
          <w:rFonts w:ascii="Calibri" w:hAnsi="Calibri" w:cs="Calibri" w:eastAsia="Calibri"/>
          <w:noProof/>
          <w:color w:val="222222"/>
          <w:sz w:val="20"/>
          <w:szCs w:val="20"/>
          <w:lang w:val="nl-BE" w:bidi="ar-SA"/>
        </w:rPr>
        <w:t>zakat</w:t>
      </w:r>
      <w:r>
        <w:rPr>
          <w:rFonts w:ascii="Calibri" w:hAnsi="Calibri" w:cs="Calibri" w:eastAsia="Calibri"/>
          <w:color w:val="222222"/>
          <w:sz w:val="20"/>
          <w:szCs w:val="20"/>
          <w:lang w:val="nl-BE" w:bidi="ar-SA"/>
        </w:rPr>
        <w:t xml:space="preserve"> is er smeekbede. </w:t>
      </w:r>
      <w:r>
        <w:rPr>
          <w:rFonts w:ascii="Calibri" w:hAnsi="Calibri" w:cs="Calibri" w:eastAsia="Calibri"/>
          <w:b/>
          <w:bCs/>
          <w:color w:val="141414"/>
          <w:sz w:val="20"/>
          <w:szCs w:val="20"/>
          <w:lang w:val="nl-BE" w:bidi="ar-SA"/>
        </w:rPr>
        <w:t>Alle vormen van aanbidding zijn in zekere zin smeekbede; de smeekbede zelf is de kern van alle aanbidding.</w:t>
      </w:r>
    </w:p>
    <w:p>
      <w:pPr>
        <w:keepNext/>
        <w:keepLines/>
        <w:spacing w:before="44" w:after="16" w:line="240" w:lineRule="auto"/>
        <w:jc w:val="center"/>
      </w:pPr>
      <w:r>
        <w:rPr>
          <w:rFonts w:ascii="Calibri" w:hAnsi="Calibri" w:cs="Calibri" w:eastAsia="Calibri"/>
          <w:noProof/>
          <w:color w:val="222222"/>
          <w:sz w:val="21"/>
          <w:szCs w:val="21"/>
          <w:lang w:val="nl-BE" w:bidi="ar-SA"/>
        </w:rPr>
        <w:drawing>
          <wp:inline xmlns:a="http://schemas.openxmlformats.org/drawingml/2006/main" xmlns:pic="http://schemas.openxmlformats.org/drawingml/2006/picture">
            <wp:extent cx="5400000" cy="1588235"/>
            <wp:docPr id="1" name="Picture 1" title="De kern van alle aanbidding: de smeekbede" descr="In het midden de smeekbede, de kern van het dienaarschap; eromheen vier vormen van aanbidding die ermee verbonden zijn: het gebed dat met al-Fatiha begint en met een smeekbede eindigt, het vasten dat bij het verbreken van het vasten het hoopvolle moment van de smeekbede laat beleven, de bedevaart met de talbiya en de smeekbede van Arafat, en de zakat en het offer die met de bede om aanvaarding worden gegeven."/>
            <wp:cNvGraphicFramePr>
              <a:graphicFrameLocks noChangeAspect="1"/>
            </wp:cNvGraphicFramePr>
            <a:graphic>
              <a:graphicData uri="http://schemas.openxmlformats.org/drawingml/2006/picture">
                <pic:pic>
                  <pic:nvPicPr>
                    <pic:cNvPr id="0" name="ibadetlerin-ozu.png"/>
                    <pic:cNvPicPr/>
                  </pic:nvPicPr>
                  <pic:blipFill>
                    <a:blip r:embed="rId11">
                      <a:extLst>
                        <a:ext uri="{96DAC541-7B7A-43D3-8B79-37D633B846F1}">
                          <asvg:svgBlip xmlns:asvg="http://schemas.microsoft.com/office/drawing/2016/SVG/main" r:embed="rId12"/>
                        </a:ext>
                      </a:extLst>
                    </a:blip>
                    <a:stretch>
                      <a:fillRect/>
                    </a:stretch>
                  </pic:blipFill>
                  <pic:spPr>
                    <a:xfrm>
                      <a:off x="0" y="0"/>
                      <a:ext cx="5400000" cy="1588235"/>
                    </a:xfrm>
                    <a:prstGeom prst="rect"/>
                  </pic:spPr>
                </pic:pic>
              </a:graphicData>
            </a:graphic>
          </wp:inline>
        </w:drawing>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nl-BE" w:bidi="ar-SA"/>
              </w:rPr>
              <w:t>📜 HADITH</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Het kostbaarste bij Allah</w:t>
            </w:r>
          </w:p>
          <w:p>
            <w:pPr>
              <w:keepNext/>
              <w:keepLines/>
              <w:spacing w:before="44" w:after="44" w:line="291" w:lineRule="auto"/>
              <w:jc w:val="center"/>
              <w:bidi/>
            </w:pPr>
            <w:r>
              <w:rPr>
                <w:rFonts w:ascii="Amiri" w:hAnsi="Amiri" w:cs="Amiri" w:eastAsia="Amiri"/>
                <w:b/>
                <w:bCs/>
                <w:color w:val="1B5E20"/>
                <w:sz w:val="44"/>
                <w:szCs w:val="44"/>
                <w:rtl/>
                <w:cs/>
                <w:lang w:val="ar-SA" w:bidi="ar-SA"/>
              </w:rPr>
              <w:t>لَيْسَ شَيْءٌ أَكْرَمَ عَلَى اللَّهِ تَعَالَى مِنَ الدُّعَاءِ</w:t>
            </w:r>
          </w:p>
          <w:p>
            <w:pPr>
              <w:keepNext w:val="0"/>
              <w:keepLines/>
              <w:spacing w:before="16" w:after="22" w:line="261" w:lineRule="auto"/>
              <w:jc w:val="both"/>
            </w:pPr>
            <w:r>
              <w:rPr>
                <w:rFonts w:ascii="Calibri" w:hAnsi="Calibri" w:cs="Calibri" w:eastAsia="Calibri"/>
                <w:i/>
                <w:iCs/>
                <w:color w:val="222222"/>
                <w:sz w:val="19"/>
                <w:szCs w:val="19"/>
                <w:lang w:val="nl-BE" w:bidi="ar-SA"/>
              </w:rPr>
              <w:t>Bij Allah is niets kostbaarder dan de smeekbede.</w:t>
            </w:r>
          </w:p>
          <w:p>
            <w:pPr>
              <w:keepNext w:val="0"/>
              <w:keepLines/>
              <w:spacing w:before="16" w:after="8"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at-Tirmidhi</w:t>
            </w:r>
            <w:r>
              <w:rPr>
                <w:rFonts w:ascii="Calibri" w:hAnsi="Calibri" w:cs="Calibri" w:eastAsia="Calibri"/>
                <w:b/>
                <w:bCs/>
                <w:noProof/>
                <w:color w:val="475569"/>
                <w:sz w:val="16"/>
                <w:szCs w:val="16"/>
                <w:lang w:val="nl-BE" w:bidi="ar-SA"/>
              </w:rPr>
              <w:t xml:space="preserve">, </w:t>
            </w:r>
            <w:r>
              <w:rPr>
                <w:rFonts w:ascii="Calibri" w:hAnsi="Calibri" w:cs="Calibri" w:eastAsia="Calibri"/>
                <w:b/>
                <w:bCs/>
                <w:noProof/>
                <w:color w:val="475569"/>
                <w:sz w:val="16"/>
                <w:szCs w:val="16"/>
                <w:lang w:val="nl-BE" w:bidi="ar-SA"/>
              </w:rPr>
              <w:t>Da‘awat</w:t>
            </w:r>
            <w:r>
              <w:rPr>
                <w:rFonts w:ascii="Calibri" w:hAnsi="Calibri" w:cs="Calibri" w:eastAsia="Calibri"/>
                <w:b/>
                <w:bCs/>
                <w:noProof/>
                <w:color w:val="475569"/>
                <w:sz w:val="16"/>
                <w:szCs w:val="16"/>
                <w:lang w:val="nl-BE" w:bidi="ar-SA"/>
              </w:rPr>
              <w:t xml:space="preserve">, 1 (3370); </w:t>
            </w:r>
            <w:r>
              <w:rPr>
                <w:rFonts w:ascii="Calibri" w:hAnsi="Calibri" w:cs="Calibri" w:eastAsia="Calibri"/>
                <w:b/>
                <w:bCs/>
                <w:noProof/>
                <w:color w:val="475569"/>
                <w:sz w:val="16"/>
                <w:szCs w:val="16"/>
                <w:lang w:val="nl-BE" w:bidi="ar-SA"/>
              </w:rPr>
              <w:t>Ibn Madja</w:t>
            </w:r>
            <w:r>
              <w:rPr>
                <w:rFonts w:ascii="Calibri" w:hAnsi="Calibri" w:cs="Calibri" w:eastAsia="Calibri"/>
                <w:b/>
                <w:bCs/>
                <w:noProof/>
                <w:color w:val="475569"/>
                <w:sz w:val="16"/>
                <w:szCs w:val="16"/>
                <w:lang w:val="nl-BE" w:bidi="ar-SA"/>
              </w:rPr>
              <w:t xml:space="preserve">, </w:t>
            </w:r>
            <w:r>
              <w:rPr>
                <w:rFonts w:ascii="Calibri" w:hAnsi="Calibri" w:cs="Calibri" w:eastAsia="Calibri"/>
                <w:b/>
                <w:bCs/>
                <w:noProof/>
                <w:color w:val="475569"/>
                <w:sz w:val="16"/>
                <w:szCs w:val="16"/>
                <w:lang w:val="nl-BE" w:bidi="ar-SA"/>
              </w:rPr>
              <w:t>Du‘a’</w:t>
            </w:r>
            <w:r>
              <w:rPr>
                <w:rFonts w:ascii="Calibri" w:hAnsi="Calibri" w:cs="Calibri" w:eastAsia="Calibri"/>
                <w:b/>
                <w:bCs/>
                <w:noProof/>
                <w:color w:val="475569"/>
                <w:sz w:val="16"/>
                <w:szCs w:val="16"/>
                <w:lang w:val="nl-BE" w:bidi="ar-SA"/>
              </w:rPr>
              <w:t>, 1 (3829)]</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nl-BE" w:bidi="ar-SA"/>
        </w:rPr>
        <w:t xml:space="preserve">De overlevering met de betekenis “De smeekbede is de kern van de aanbidding” heeft een zwakte in haar overleveringsketen; de uitspraak die dezelfde betekenis op authentieke wijze uitdrukt, is de </w:t>
      </w:r>
      <w:r>
        <w:rPr>
          <w:rFonts w:ascii="Calibri" w:hAnsi="Calibri" w:cs="Calibri" w:eastAsia="Calibri"/>
          <w:noProof/>
          <w:color w:val="222222"/>
          <w:sz w:val="20"/>
          <w:szCs w:val="20"/>
          <w:lang w:val="nl-BE" w:bidi="ar-SA"/>
        </w:rPr>
        <w:t>hadith</w:t>
      </w:r>
      <w:r>
        <w:rPr>
          <w:rFonts w:ascii="Calibri" w:hAnsi="Calibri" w:cs="Calibri" w:eastAsia="Calibri"/>
          <w:color w:val="222222"/>
          <w:sz w:val="20"/>
          <w:szCs w:val="20"/>
          <w:lang w:val="nl-BE" w:bidi="ar-SA"/>
        </w:rPr>
        <w:t xml:space="preserve"> “De smeekbede is de aanbidding zelf”, die wij zojuist hebben gelezen. Daarom noemen wij de smeekbede </w:t>
      </w:r>
      <w:r>
        <w:rPr>
          <w:rFonts w:ascii="Calibri" w:hAnsi="Calibri" w:cs="Calibri" w:eastAsia="Calibri"/>
          <w:b/>
          <w:bCs/>
          <w:color w:val="141414"/>
          <w:sz w:val="20"/>
          <w:szCs w:val="20"/>
          <w:lang w:val="nl-BE" w:bidi="ar-SA"/>
        </w:rPr>
        <w:t xml:space="preserve">de kern van het </w:t>
      </w:r>
      <w:r>
        <w:rPr>
          <w:rFonts w:ascii="Calibri" w:hAnsi="Calibri" w:cs="Calibri" w:eastAsia="Calibri"/>
          <w:b/>
          <w:bCs/>
          <w:noProof/>
          <w:color w:val="141414"/>
          <w:sz w:val="20"/>
          <w:szCs w:val="20"/>
          <w:lang w:val="nl-BE" w:bidi="ar-SA"/>
        </w:rPr>
        <w:t>dienaarschap</w:t>
      </w:r>
      <w:r>
        <w:rPr>
          <w:rFonts w:ascii="Calibri" w:hAnsi="Calibri" w:cs="Calibri" w:eastAsia="Calibri"/>
          <w:color w:val="222222"/>
          <w:sz w:val="20"/>
          <w:szCs w:val="20"/>
          <w:lang w:val="nl-BE" w:bidi="ar-SA"/>
        </w:rPr>
        <w:t xml:space="preserve">: aanbidding betekent “Ik ben een dienaar”; de smeekbede zegt dat in haar eenvoudigste vorm: “Ik ben behoeftig, U bent de Zelfgenoegzame; ik ben machteloos, U bent de Almachtige; ik ben tekortgeschoten, U bent de </w:t>
      </w:r>
      <w:r>
        <w:rPr>
          <w:rFonts w:ascii="Calibri" w:hAnsi="Calibri" w:cs="Calibri" w:eastAsia="Calibri"/>
          <w:noProof/>
          <w:color w:val="222222"/>
          <w:sz w:val="20"/>
          <w:szCs w:val="20"/>
          <w:lang w:val="nl-BE" w:bidi="ar-SA"/>
        </w:rPr>
        <w:t>Veelvergevende</w:t>
      </w:r>
      <w:r>
        <w:rPr>
          <w:rFonts w:ascii="Calibri" w:hAnsi="Calibri" w:cs="Calibri" w:eastAsia="Calibri"/>
          <w:noProof/>
          <w:color w:val="222222"/>
          <w:sz w:val="20"/>
          <w:szCs w:val="20"/>
          <w:lang w:val="nl-BE" w:bidi="ar-SA"/>
        </w:rPr>
        <w:t>.”</w:t>
      </w:r>
    </w:p>
    <w:p>
      <w:pPr>
        <w:keepNext w:val="0"/>
        <w:keepLines/>
        <w:spacing w:before="0" w:after="52" w:line="268" w:lineRule="auto"/>
        <w:jc w:val="both"/>
      </w:pPr>
      <w:r>
        <w:rPr>
          <w:rFonts w:ascii="Calibri" w:hAnsi="Calibri" w:cs="Calibri" w:eastAsia="Calibri"/>
          <w:color w:val="222222"/>
          <w:sz w:val="20"/>
          <w:szCs w:val="20"/>
          <w:lang w:val="nl-BE" w:bidi="ar-SA"/>
        </w:rPr>
        <w:t xml:space="preserve">Let ook op de waarschuwing aan het einde van het vers: het nalaten van de smeekbede wordt in verband gebracht met </w:t>
      </w:r>
      <w:r>
        <w:rPr>
          <w:rFonts w:ascii="Calibri" w:hAnsi="Calibri" w:cs="Calibri" w:eastAsia="Calibri"/>
          <w:b/>
          <w:bCs/>
          <w:color w:val="141414"/>
          <w:sz w:val="20"/>
          <w:szCs w:val="20"/>
          <w:lang w:val="nl-BE" w:bidi="ar-SA"/>
        </w:rPr>
        <w:t>hoogmoed</w:t>
      </w:r>
      <w:r>
        <w:rPr>
          <w:rFonts w:ascii="Calibri" w:hAnsi="Calibri" w:cs="Calibri" w:eastAsia="Calibri"/>
          <w:color w:val="222222"/>
          <w:sz w:val="20"/>
          <w:szCs w:val="20"/>
          <w:lang w:val="nl-BE" w:bidi="ar-SA"/>
        </w:rPr>
        <w:t>. Wie niet smeekt, zegt, ook al zegt hij het niet met zijn tong: “Ik heb niemand nodig.” De dienaar die wel smeekt, kent zijn eigen grenzen; hij beschouwt het kloppen op de deur van zijn Heer niet als vernederend, maar als een eer. Het “</w:t>
      </w:r>
      <w:r>
        <w:rPr>
          <w:rFonts w:ascii="Calibri" w:hAnsi="Calibri" w:cs="Calibri" w:eastAsia="Calibri"/>
          <w:noProof/>
          <w:color w:val="222222"/>
          <w:sz w:val="20"/>
          <w:szCs w:val="20"/>
          <w:lang w:val="nl-BE" w:bidi="ar-SA"/>
        </w:rPr>
        <w:t>Ya Rabbi</w:t>
      </w:r>
      <w:r>
        <w:rPr>
          <w:rFonts w:ascii="Calibri" w:hAnsi="Calibri" w:cs="Calibri" w:eastAsia="Calibri"/>
          <w:color w:val="222222"/>
          <w:sz w:val="20"/>
          <w:szCs w:val="20"/>
          <w:lang w:val="nl-BE" w:bidi="ar-SA"/>
        </w:rPr>
        <w:t>” van de dienaar is in werkelijkheid de erkenning dat hij zijn Heer naar behoren kent en Hem verheerlijkt.</w:t>
      </w: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nl-BE" w:bidi="ar-SA"/>
        </w:rPr>
        <w:t>II. WIJ ZIJN DE BEHOEFTIGEN: DE SMEEKBEDE HERINNERT AAN HET DOEL VAN DE SCHEPPING</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nl-BE" w:bidi="ar-SA"/>
              </w:rPr>
              <w:t>📖 KORANVERS</w:t>
            </w:r>
            <w:r>
              <w:rPr>
                <w:rFonts w:ascii="Calibri" w:hAnsi="Calibri" w:cs="Calibri" w:eastAsia="Calibri"/>
                <w:noProof/>
                <w:color w:val="646464"/>
                <w:sz w:val="18"/>
                <w:szCs w:val="18"/>
                <w:lang w:val="nl-BE" w:bidi="ar-SA"/>
              </w:rPr>
              <w:t xml:space="preserve"> — </w:t>
            </w:r>
            <w:r>
              <w:rPr>
                <w:rFonts w:ascii="Calibri" w:hAnsi="Calibri" w:cs="Calibri" w:eastAsia="Calibri"/>
                <w:b/>
                <w:bCs/>
                <w:color w:val="141414"/>
                <w:sz w:val="20"/>
                <w:szCs w:val="20"/>
                <w:lang w:val="nl-BE" w:bidi="ar-SA"/>
              </w:rPr>
              <w:t>Zonder uw smeekbede</w:t>
            </w:r>
          </w:p>
          <w:p>
            <w:pPr>
              <w:keepNext/>
              <w:keepLines/>
              <w:spacing w:before="60" w:after="60" w:line="300" w:lineRule="auto"/>
              <w:jc w:val="center"/>
              <w:bidi/>
            </w:pPr>
            <w:r>
              <w:rPr>
                <w:rFonts w:ascii="Amiri" w:hAnsi="Amiri" w:cs="Amiri" w:eastAsia="Amiri"/>
                <w:b/>
                <w:bCs/>
                <w:color w:val="0A1932"/>
                <w:sz w:val="48"/>
                <w:szCs w:val="48"/>
                <w:rtl/>
                <w:cs/>
                <w:lang w:val="ar-SA" w:bidi="ar-SA"/>
              </w:rPr>
              <w:t>قُلْ مَا يَعْبَأُ بِكُمْ رَبِّي لَوْلَا دُعَاؤُكُمْ</w:t>
            </w:r>
          </w:p>
          <w:p>
            <w:pPr>
              <w:keepNext w:val="0"/>
              <w:keepLines/>
              <w:spacing w:before="20" w:after="30" w:line="269" w:lineRule="auto"/>
              <w:jc w:val="both"/>
            </w:pPr>
            <w:r>
              <w:rPr>
                <w:rFonts w:ascii="Calibri" w:hAnsi="Calibri" w:cs="Calibri" w:eastAsia="Calibri"/>
                <w:i/>
                <w:iCs/>
                <w:color w:val="222222"/>
                <w:sz w:val="20"/>
                <w:szCs w:val="20"/>
                <w:lang w:val="nl-BE" w:bidi="ar-SA"/>
              </w:rPr>
              <w:t xml:space="preserve">Zeg: “Welke waarde zou Allah aan u hechten als uw </w:t>
            </w:r>
            <w:r>
              <w:rPr>
                <w:rFonts w:ascii="Calibri" w:hAnsi="Calibri" w:cs="Calibri" w:eastAsia="Calibri"/>
                <w:i/>
                <w:iCs/>
                <w:noProof/>
                <w:color w:val="222222"/>
                <w:sz w:val="20"/>
                <w:szCs w:val="20"/>
                <w:lang w:val="nl-BE" w:bidi="ar-SA"/>
              </w:rPr>
              <w:t>dienaarschap</w:t>
            </w:r>
            <w:r>
              <w:rPr>
                <w:rFonts w:ascii="Calibri" w:hAnsi="Calibri" w:cs="Calibri" w:eastAsia="Calibri"/>
                <w:i/>
                <w:iCs/>
                <w:color w:val="222222"/>
                <w:sz w:val="20"/>
                <w:szCs w:val="20"/>
                <w:lang w:val="nl-BE" w:bidi="ar-SA"/>
              </w:rPr>
              <w:t xml:space="preserve"> en uw smeking er niet waren!”</w:t>
            </w:r>
          </w:p>
          <w:p>
            <w:pPr>
              <w:keepNext w:val="0"/>
              <w:keepLines/>
              <w:spacing w:before="20" w:after="10" w:line="240" w:lineRule="auto"/>
              <w:jc w:val="right"/>
            </w:pPr>
            <w:r>
              <w:rPr>
                <w:rFonts w:ascii="Calibri" w:hAnsi="Calibri" w:cs="Calibri" w:eastAsia="Calibri"/>
                <w:b/>
                <w:bCs/>
                <w:noProof/>
                <w:color w:val="475569"/>
                <w:sz w:val="17"/>
                <w:szCs w:val="17"/>
                <w:lang w:val="nl-BE" w:bidi="ar-SA"/>
              </w:rPr>
              <w:t>[</w:t>
            </w:r>
            <w:r>
              <w:rPr>
                <w:rFonts w:ascii="Calibri" w:hAnsi="Calibri" w:cs="Calibri" w:eastAsia="Calibri"/>
                <w:b/>
                <w:bCs/>
                <w:noProof/>
                <w:color w:val="475569"/>
                <w:sz w:val="17"/>
                <w:szCs w:val="17"/>
                <w:lang w:val="nl-BE" w:bidi="ar-SA"/>
              </w:rPr>
              <w:t>al-Furqan</w:t>
            </w:r>
            <w:r>
              <w:rPr>
                <w:rFonts w:ascii="Calibri" w:hAnsi="Calibri" w:cs="Calibri" w:eastAsia="Calibri"/>
                <w:b/>
                <w:bCs/>
                <w:color w:val="475569"/>
                <w:sz w:val="17"/>
                <w:szCs w:val="17"/>
                <w:lang w:val="nl-BE" w:bidi="ar-SA"/>
              </w:rPr>
              <w:t>, 25:77; fragment van het vers]</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nl-BE" w:bidi="ar-SA"/>
        </w:rPr>
        <w:t xml:space="preserve">In dit vers geeft onze Heer de maatstaf van onze waarde: niet ons bezit, onze positie, ons paspoort of ons diploma, maar </w:t>
      </w:r>
      <w:r>
        <w:rPr>
          <w:rFonts w:ascii="Calibri" w:hAnsi="Calibri" w:cs="Calibri" w:eastAsia="Calibri"/>
          <w:b/>
          <w:bCs/>
          <w:color w:val="141414"/>
          <w:sz w:val="21"/>
          <w:szCs w:val="21"/>
          <w:lang w:val="nl-BE" w:bidi="ar-SA"/>
        </w:rPr>
        <w:t>onze gerichtheid op onze Heer</w:t>
      </w:r>
      <w:r>
        <w:rPr>
          <w:rFonts w:ascii="Calibri" w:hAnsi="Calibri" w:cs="Calibri" w:eastAsia="Calibri"/>
          <w:color w:val="222222"/>
          <w:sz w:val="21"/>
          <w:szCs w:val="21"/>
          <w:lang w:val="nl-BE" w:bidi="ar-SA"/>
        </w:rPr>
        <w:t>. De Koran laat weten dat Hij de djinn en de mensen enkel heeft geschapen opdat zij Hem zouden dienen. (</w:t>
      </w:r>
      <w:r>
        <w:rPr>
          <w:rFonts w:ascii="Calibri" w:hAnsi="Calibri" w:cs="Calibri" w:eastAsia="Calibri"/>
          <w:noProof/>
          <w:color w:val="222222"/>
          <w:sz w:val="21"/>
          <w:szCs w:val="21"/>
          <w:lang w:val="nl-BE" w:bidi="ar-SA"/>
        </w:rPr>
        <w:t>al-Dhariyat</w:t>
      </w:r>
      <w:r>
        <w:rPr>
          <w:rFonts w:ascii="Calibri" w:hAnsi="Calibri" w:cs="Calibri" w:eastAsia="Calibri"/>
          <w:color w:val="222222"/>
          <w:sz w:val="21"/>
          <w:szCs w:val="21"/>
          <w:lang w:val="nl-BE" w:bidi="ar-SA"/>
        </w:rPr>
        <w:t xml:space="preserve">, 51:56) Omdat de smeekbede de kern van het </w:t>
      </w:r>
      <w:r>
        <w:rPr>
          <w:rFonts w:ascii="Calibri" w:hAnsi="Calibri" w:cs="Calibri" w:eastAsia="Calibri"/>
          <w:noProof/>
          <w:color w:val="222222"/>
          <w:sz w:val="21"/>
          <w:szCs w:val="21"/>
          <w:lang w:val="nl-BE" w:bidi="ar-SA"/>
        </w:rPr>
        <w:t>dienaarschap</w:t>
      </w:r>
      <w:r>
        <w:rPr>
          <w:rFonts w:ascii="Calibri" w:hAnsi="Calibri" w:cs="Calibri" w:eastAsia="Calibri"/>
          <w:color w:val="222222"/>
          <w:sz w:val="21"/>
          <w:szCs w:val="21"/>
          <w:lang w:val="nl-BE" w:bidi="ar-SA"/>
        </w:rPr>
        <w:t xml:space="preserve"> is, heeft de mens die smeekt het doel van zijn schepping in herinnering gebracht en is hij naar zijn oorsprong teruggekeerd. Allah heeft onze smeekbede niet nodig; wij zijn degenen die behoeftig zijn: “O mensen! U bent het die Allah nodig hebt. Allah is niets behoeftig, en Hij is het Die in Zijn absolute volmaaktheid altijd lof verdient.” (</w:t>
      </w:r>
      <w:r>
        <w:rPr>
          <w:rFonts w:ascii="Calibri" w:hAnsi="Calibri" w:cs="Calibri" w:eastAsia="Calibri"/>
          <w:noProof/>
          <w:color w:val="222222"/>
          <w:sz w:val="21"/>
          <w:szCs w:val="21"/>
          <w:lang w:val="nl-BE" w:bidi="ar-SA"/>
        </w:rPr>
        <w:t>Fatir</w:t>
      </w:r>
      <w:r>
        <w:rPr>
          <w:rFonts w:ascii="Calibri" w:hAnsi="Calibri" w:cs="Calibri" w:eastAsia="Calibri"/>
          <w:noProof/>
          <w:color w:val="222222"/>
          <w:sz w:val="21"/>
          <w:szCs w:val="21"/>
          <w:lang w:val="nl-BE" w:bidi="ar-SA"/>
        </w:rPr>
        <w:t>, 35:15)</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nl-BE" w:bidi="ar-SA"/>
              </w:rPr>
              <w:t>📜 HADITH</w:t>
            </w:r>
            <w:r>
              <w:rPr>
                <w:rFonts w:ascii="Calibri" w:hAnsi="Calibri" w:cs="Calibri" w:eastAsia="Calibri"/>
                <w:noProof/>
                <w:color w:val="646464"/>
                <w:sz w:val="18"/>
                <w:szCs w:val="18"/>
                <w:lang w:val="nl-BE" w:bidi="ar-SA"/>
              </w:rPr>
              <w:t xml:space="preserve"> — </w:t>
            </w:r>
            <w:r>
              <w:rPr>
                <w:rFonts w:ascii="Calibri" w:hAnsi="Calibri" w:cs="Calibri" w:eastAsia="Calibri"/>
                <w:b/>
                <w:bCs/>
                <w:color w:val="141414"/>
                <w:sz w:val="20"/>
                <w:szCs w:val="20"/>
                <w:lang w:val="nl-BE" w:bidi="ar-SA"/>
              </w:rPr>
              <w:t>Vraag het aan Mij</w:t>
            </w:r>
          </w:p>
          <w:p>
            <w:pPr>
              <w:keepNext/>
              <w:keepLines/>
              <w:spacing w:before="60" w:after="60" w:line="300" w:lineRule="auto"/>
              <w:jc w:val="center"/>
              <w:bidi/>
            </w:pPr>
            <w:r>
              <w:rPr>
                <w:rFonts w:ascii="Amiri" w:hAnsi="Amiri" w:cs="Amiri" w:eastAsia="Amiri"/>
                <w:b/>
                <w:bCs/>
                <w:noProof/>
                <w:color w:val="1B5E20"/>
                <w:sz w:val="42"/>
                <w:szCs w:val="42"/>
                <w:rtl/>
                <w:cs/>
                <w:lang w:val="ar-SA" w:bidi="ar-SA"/>
              </w:rPr>
              <w:t>يَا عِبَادِي كُلُّكُمْ ضَالٌّ إِلاَّ مَنْ هَدَيْتُهُ فَاسْتَهْدُونِي أَهْدِكُمْ يَا عِبَادِي كُلُّكُمْ جَائِعٌ إِلاَّ مَنْ أَطْعَمْتُهُ فَاسْتَطْعِمُونِي أُطْعِمْكُمْ</w:t>
            </w:r>
          </w:p>
          <w:p>
            <w:pPr>
              <w:keepNext w:val="0"/>
              <w:keepLines/>
              <w:spacing w:before="20" w:after="30" w:line="269" w:lineRule="auto"/>
              <w:jc w:val="both"/>
            </w:pPr>
            <w:r>
              <w:rPr>
                <w:rFonts w:ascii="Calibri" w:hAnsi="Calibri" w:cs="Calibri" w:eastAsia="Calibri"/>
                <w:i/>
                <w:iCs/>
                <w:color w:val="222222"/>
                <w:sz w:val="20"/>
                <w:szCs w:val="20"/>
                <w:lang w:val="nl-BE" w:bidi="ar-SA"/>
              </w:rPr>
              <w:t>“Mijn dienaren! U allen dwaalt, behalve wie Ik leid; vraag Mij om leiding, dan leid Ik u. Mijn dienaren! U allen hebt honger, behalve wie Ik te eten geef; vraag Mij om voedsel, dan geef Ik u te eten.”</w:t>
            </w:r>
          </w:p>
          <w:p>
            <w:pPr>
              <w:keepNext w:val="0"/>
              <w:keepLines/>
              <w:spacing w:before="20" w:after="10" w:line="240" w:lineRule="auto"/>
              <w:jc w:val="right"/>
            </w:pPr>
            <w:r>
              <w:rPr>
                <w:rFonts w:ascii="Calibri" w:hAnsi="Calibri" w:cs="Calibri" w:eastAsia="Calibri"/>
                <w:b/>
                <w:bCs/>
                <w:noProof/>
                <w:color w:val="475569"/>
                <w:sz w:val="17"/>
                <w:szCs w:val="17"/>
                <w:lang w:val="nl-BE" w:bidi="ar-SA"/>
              </w:rPr>
              <w:t>[</w:t>
            </w:r>
            <w:r>
              <w:rPr>
                <w:rFonts w:ascii="Calibri" w:hAnsi="Calibri" w:cs="Calibri" w:eastAsia="Calibri"/>
                <w:b/>
                <w:bCs/>
                <w:noProof/>
                <w:color w:val="475569"/>
                <w:sz w:val="17"/>
                <w:szCs w:val="17"/>
                <w:lang w:val="nl-BE" w:bidi="ar-SA"/>
              </w:rPr>
              <w:t>Muslim</w:t>
            </w:r>
            <w:r>
              <w:rPr>
                <w:rFonts w:ascii="Calibri" w:hAnsi="Calibri" w:cs="Calibri" w:eastAsia="Calibri"/>
                <w:b/>
                <w:bCs/>
                <w:noProof/>
                <w:color w:val="475569"/>
                <w:sz w:val="17"/>
                <w:szCs w:val="17"/>
                <w:lang w:val="nl-BE" w:bidi="ar-SA"/>
              </w:rPr>
              <w:t xml:space="preserve">, </w:t>
            </w:r>
            <w:r>
              <w:rPr>
                <w:rFonts w:ascii="Calibri" w:hAnsi="Calibri" w:cs="Calibri" w:eastAsia="Calibri"/>
                <w:b/>
                <w:bCs/>
                <w:noProof/>
                <w:color w:val="475569"/>
                <w:sz w:val="17"/>
                <w:szCs w:val="17"/>
                <w:lang w:val="nl-BE" w:bidi="ar-SA"/>
              </w:rPr>
              <w:t>Birr</w:t>
            </w:r>
            <w:r>
              <w:rPr>
                <w:rFonts w:ascii="Calibri" w:hAnsi="Calibri" w:cs="Calibri" w:eastAsia="Calibri"/>
                <w:b/>
                <w:bCs/>
                <w:color w:val="475569"/>
                <w:sz w:val="17"/>
                <w:szCs w:val="17"/>
                <w:lang w:val="nl-BE" w:bidi="ar-SA"/>
              </w:rPr>
              <w:t xml:space="preserve">, 55 (2577); fragment van een </w:t>
            </w:r>
            <w:r>
              <w:rPr>
                <w:rFonts w:ascii="Calibri" w:hAnsi="Calibri" w:cs="Calibri" w:eastAsia="Calibri"/>
                <w:b/>
                <w:bCs/>
                <w:noProof/>
                <w:color w:val="475569"/>
                <w:sz w:val="17"/>
                <w:szCs w:val="17"/>
                <w:lang w:val="nl-BE" w:bidi="ar-SA"/>
              </w:rPr>
              <w:t>hadith qudsi</w:t>
            </w:r>
            <w:r>
              <w:rPr>
                <w:rFonts w:ascii="Calibri" w:hAnsi="Calibri" w:cs="Calibri" w:eastAsia="Calibri"/>
                <w:b/>
                <w:bCs/>
                <w:noProof/>
                <w:color w:val="475569"/>
                <w:sz w:val="17"/>
                <w:szCs w:val="17"/>
                <w:lang w:val="nl-BE" w:bidi="ar-SA"/>
              </w:rPr>
              <w:t>]</w:t>
            </w:r>
          </w:p>
        </w:tc>
      </w:tr>
    </w:tbl>
    <w:p>
      <w:pPr>
        <w:keepNext w:val="0"/>
        <w:keepLines/>
        <w:spacing w:before="0" w:after="60" w:line="240" w:lineRule="auto"/>
      </w:pPr>
    </w:p>
    <w:p>
      <w:pPr>
        <w:keepNext/>
        <w:keepLines/>
        <w:spacing w:before="60" w:after="20" w:line="240" w:lineRule="auto"/>
        <w:jc w:val="center"/>
      </w:pPr>
      <w:r>
        <w:rPr>
          <w:rFonts w:ascii="Calibri" w:hAnsi="Calibri" w:cs="Calibri" w:eastAsia="Calibri"/>
          <w:noProof/>
          <w:color w:val="222222"/>
          <w:sz w:val="21"/>
          <w:szCs w:val="21"/>
          <w:lang w:val="nl-BE" w:bidi="ar-SA"/>
        </w:rPr>
        <w:drawing>
          <wp:inline xmlns:a="http://schemas.openxmlformats.org/drawingml/2006/main" xmlns:pic="http://schemas.openxmlformats.org/drawingml/2006/picture">
            <wp:extent cx="5940000" cy="2498294"/>
            <wp:docPr id="2" name="Picture 2" title="Twee stemmen in de smeekbede" descr="Het smeken van de dienaar en het antwoord van de Heer in vier regels tegenover elkaar: tegen de behoeftige dienaar “Ik ben dichtbij”, tegen wie de weg kwijt is “Vraag Mij om leiding”, tegen wie zich schaamt voor zijn zonde “Wanhoop niet aan de barmhartigheid van Allah”, tegen wie zijn Heer gedenkt “Gedenk Mij, dan zal Ik u gedenken”."/>
            <wp:cNvGraphicFramePr>
              <a:graphicFrameLocks noChangeAspect="1"/>
            </wp:cNvGraphicFramePr>
            <a:graphic>
              <a:graphicData uri="http://schemas.openxmlformats.org/drawingml/2006/picture">
                <pic:pic>
                  <pic:nvPicPr>
                    <pic:cNvPr id="0" name="iki-ses.png"/>
                    <pic:cNvPicPr/>
                  </pic:nvPicPr>
                  <pic:blipFill>
                    <a:blip r:embed="rId13">
                      <a:extLst>
                        <a:ext uri="{96DAC541-7B7A-43D3-8B79-37D633B846F1}">
                          <asvg:svgBlip xmlns:asvg="http://schemas.microsoft.com/office/drawing/2016/SVG/main" r:embed="rId14"/>
                        </a:ext>
                      </a:extLst>
                    </a:blip>
                    <a:stretch>
                      <a:fillRect/>
                    </a:stretch>
                  </pic:blipFill>
                  <pic:spPr>
                    <a:xfrm>
                      <a:off x="0" y="0"/>
                      <a:ext cx="5940000" cy="2498294"/>
                    </a:xfrm>
                    <a:prstGeom prst="rect"/>
                  </pic:spPr>
                </pic:pic>
              </a:graphicData>
            </a:graphic>
          </wp:inline>
        </w:drawing>
      </w:r>
    </w:p>
    <w:p>
      <w:pPr>
        <w:keepNext w:val="0"/>
        <w:keepLines/>
        <w:spacing w:before="0" w:after="70" w:line="276" w:lineRule="auto"/>
        <w:jc w:val="both"/>
      </w:pPr>
      <w:r>
        <w:rPr>
          <w:rFonts w:ascii="Calibri" w:hAnsi="Calibri" w:cs="Calibri" w:eastAsia="Calibri"/>
          <w:color w:val="222222"/>
          <w:sz w:val="21"/>
          <w:szCs w:val="21"/>
          <w:lang w:val="nl-BE" w:bidi="ar-SA"/>
        </w:rPr>
        <w:t xml:space="preserve">Met de smeekbede </w:t>
      </w:r>
      <w:r>
        <w:rPr>
          <w:rFonts w:ascii="Calibri" w:hAnsi="Calibri" w:cs="Calibri" w:eastAsia="Calibri"/>
          <w:b/>
          <w:bCs/>
          <w:color w:val="141414"/>
          <w:sz w:val="21"/>
          <w:szCs w:val="21"/>
          <w:lang w:val="nl-BE" w:bidi="ar-SA"/>
        </w:rPr>
        <w:t>legt de dienaar zijn toestand voor aan zijn Heer</w:t>
      </w:r>
      <w:r>
        <w:rPr>
          <w:rFonts w:ascii="Calibri" w:hAnsi="Calibri" w:cs="Calibri" w:eastAsia="Calibri"/>
          <w:color w:val="222222"/>
          <w:sz w:val="21"/>
          <w:szCs w:val="21"/>
          <w:lang w:val="nl-BE" w:bidi="ar-SA"/>
        </w:rPr>
        <w:t xml:space="preserve">: hij spreekt over zijn onmacht, zijn eenzaamheid, zijn angst en zijn vreugde; in ruil daarvoor vraagt hij om hulp, schenking, vergeving, barmhartigheid en kracht. Zo toont hij zijn verbondenheid met Hem, zijn overgave en zijn oprechtheid. </w:t>
      </w:r>
      <w:r>
        <w:rPr>
          <w:rFonts w:ascii="Calibri" w:hAnsi="Calibri" w:cs="Calibri" w:eastAsia="Calibri"/>
          <w:b/>
          <w:bCs/>
          <w:color w:val="141414"/>
          <w:sz w:val="21"/>
          <w:szCs w:val="21"/>
          <w:lang w:val="nl-BE" w:bidi="ar-SA"/>
        </w:rPr>
        <w:t>De dienaar spreekt, zijn Heer hoort; de dienaar vraagt, zijn Heer geeft; ook als de dienaar vergeet, vergeet zijn Heer hem niet.</w:t>
      </w: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nl-BE" w:bidi="ar-SA"/>
        </w:rPr>
        <w:t>III. DE TIJD VAN DE SMEEKBEDE IS ELK MOMENT, DE PLAATS OVERAL</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nl-BE" w:bidi="ar-SA"/>
              </w:rPr>
              <w:t>📖 KORANVERS</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Staand, zittend, op de zij liggend</w:t>
            </w:r>
          </w:p>
          <w:p>
            <w:pPr>
              <w:keepNext/>
              <w:keepLines/>
              <w:spacing w:before="44" w:after="44" w:line="291" w:lineRule="auto"/>
              <w:jc w:val="center"/>
              <w:bidi/>
            </w:pPr>
            <w:r>
              <w:rPr>
                <w:rFonts w:ascii="Amiri" w:hAnsi="Amiri" w:cs="Amiri" w:eastAsia="Amiri"/>
                <w:b/>
                <w:bCs/>
                <w:color w:val="0A1932"/>
                <w:sz w:val="46"/>
                <w:szCs w:val="46"/>
                <w:rtl/>
                <w:cs/>
                <w:lang w:val="ar-SA" w:bidi="ar-SA"/>
              </w:rPr>
              <w:t>الَّذِينَ يَذْكُرُونَ اللَّهَ قِيَامًا وَقُعُودًا وَعَلَىٰ جُنُوبِهِمْ وَيَتَفَكَّرُونَ فِي خَلْقِ السَّمَاوَاتِ وَالْأَرْضِ رَبَّنَا مَا خَلَقْتَ هَٰذَا بَاطِلًا سُبْحَانَكَ فَقِنَا عَذَابَ النَّارِ</w:t>
            </w:r>
          </w:p>
          <w:p>
            <w:pPr>
              <w:keepNext w:val="0"/>
              <w:keepLines/>
              <w:spacing w:before="16" w:after="22" w:line="261" w:lineRule="auto"/>
              <w:jc w:val="both"/>
            </w:pPr>
            <w:r>
              <w:rPr>
                <w:rFonts w:ascii="Calibri" w:hAnsi="Calibri" w:cs="Calibri" w:eastAsia="Calibri"/>
                <w:i/>
                <w:iCs/>
                <w:color w:val="222222"/>
                <w:sz w:val="19"/>
                <w:szCs w:val="19"/>
                <w:lang w:val="nl-BE" w:bidi="ar-SA"/>
              </w:rPr>
              <w:t>Zij gedenken Allah staand, zittend en liggend, en bepeinzen de schepping van de hemelen en de aarde (en zeggen dan:) “Onze Heer! U hebt dit niet tevergeefs geschapen; wij verklaren U vrij van elk gebrek en verheerlijken U. Behoed ons voor de straf van de Hel!”</w:t>
            </w:r>
          </w:p>
          <w:p>
            <w:pPr>
              <w:keepNext w:val="0"/>
              <w:keepLines/>
              <w:spacing w:before="16" w:after="8"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Al ‘Imran</w:t>
            </w:r>
            <w:r>
              <w:rPr>
                <w:rFonts w:ascii="Calibri" w:hAnsi="Calibri" w:cs="Calibri" w:eastAsia="Calibri"/>
                <w:b/>
                <w:bCs/>
                <w:noProof/>
                <w:color w:val="475569"/>
                <w:sz w:val="16"/>
                <w:szCs w:val="16"/>
                <w:lang w:val="nl-BE" w:bidi="ar-SA"/>
              </w:rPr>
              <w:t>, 3:191]</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nl-BE" w:bidi="ar-SA"/>
        </w:rPr>
        <w:t xml:space="preserve">Het vers spreekt over wie Allah gedenken terwijl zij staan, zitten of op de zij liggen. Die drie houdingen zijn alle toestanden van de mens. Er is dus geen bijzondere kleding, vaste plaats of vast uur nodig voor de smeekbede: in de ochtendtram, aan de lopende band van de fabriek, op de bouwplaats, achter het stuur, in de gang van het ziekenhuis, als we ons kind bij de schoolpoort afzetten… </w:t>
      </w:r>
      <w:r>
        <w:rPr>
          <w:rFonts w:ascii="Calibri" w:hAnsi="Calibri" w:cs="Calibri" w:eastAsia="Calibri"/>
          <w:b/>
          <w:bCs/>
          <w:color w:val="141414"/>
          <w:sz w:val="20"/>
          <w:szCs w:val="20"/>
          <w:lang w:val="nl-BE" w:bidi="ar-SA"/>
        </w:rPr>
        <w:t>Als ons hart zich tot onze Heer wendt, is die plek een plaats van smeekbede.</w:t>
      </w:r>
    </w:p>
    <w:p>
      <w:pPr>
        <w:keepNext/>
        <w:keepLines/>
        <w:spacing w:before="44" w:after="16" w:line="240" w:lineRule="auto"/>
        <w:jc w:val="center"/>
      </w:pPr>
      <w:r>
        <w:rPr>
          <w:rFonts w:ascii="Calibri" w:hAnsi="Calibri" w:cs="Calibri" w:eastAsia="Calibri"/>
          <w:noProof/>
          <w:color w:val="222222"/>
          <w:sz w:val="21"/>
          <w:szCs w:val="21"/>
          <w:lang w:val="nl-BE" w:bidi="ar-SA"/>
        </w:rPr>
        <w:drawing>
          <wp:inline xmlns:a="http://schemas.openxmlformats.org/drawingml/2006/main" xmlns:pic="http://schemas.openxmlformats.org/drawingml/2006/picture">
            <wp:extent cx="5400000" cy="1048235"/>
            <wp:docPr id="3" name="Picture 3" title="Waar het hart zich tot de Heer keert, is een plaats van smeekbede" descr="De plaatsen van smeekbede in het dagelijks leven, met zes kleine pictogrammen: in de tram, in de fabriek, op de bouwplaats, achter het stuur, in het ziekenhuis en bij de schoolpoort."/>
            <wp:cNvGraphicFramePr>
              <a:graphicFrameLocks noChangeAspect="1"/>
            </wp:cNvGraphicFramePr>
            <a:graphic>
              <a:graphicData uri="http://schemas.openxmlformats.org/drawingml/2006/picture">
                <pic:pic>
                  <pic:nvPicPr>
                    <pic:cNvPr id="0" name="her-yerde-dua.png"/>
                    <pic:cNvPicPr/>
                  </pic:nvPicPr>
                  <pic:blipFill>
                    <a:blip r:embed="rId15">
                      <a:extLst>
                        <a:ext uri="{96DAC541-7B7A-43D3-8B79-37D633B846F1}">
                          <asvg:svgBlip xmlns:asvg="http://schemas.microsoft.com/office/drawing/2016/SVG/main" r:embed="rId16"/>
                        </a:ext>
                      </a:extLst>
                    </a:blip>
                    <a:stretch>
                      <a:fillRect/>
                    </a:stretch>
                  </pic:blipFill>
                  <pic:spPr>
                    <a:xfrm>
                      <a:off x="0" y="0"/>
                      <a:ext cx="5400000" cy="1048235"/>
                    </a:xfrm>
                    <a:prstGeom prst="rect"/>
                  </pic:spPr>
                </pic:pic>
              </a:graphicData>
            </a:graphic>
          </wp:inline>
        </w:drawing>
      </w:r>
    </w:p>
    <w:p>
      <w:pPr>
        <w:keepNext w:val="0"/>
        <w:keepLines/>
        <w:spacing w:before="0" w:after="52" w:line="268" w:lineRule="auto"/>
        <w:jc w:val="both"/>
      </w:pPr>
      <w:r>
        <w:rPr>
          <w:rFonts w:ascii="Calibri" w:hAnsi="Calibri" w:cs="Calibri" w:eastAsia="Calibri"/>
          <w:color w:val="222222"/>
          <w:sz w:val="20"/>
          <w:szCs w:val="20"/>
          <w:lang w:val="nl-BE" w:bidi="ar-SA"/>
        </w:rPr>
        <w:t>De smeekbede kan in elke taal worden gedaan. Het gebed wordt in het Arabisch verricht; maar bij een smeekbede buiten het gebed hoort onze Heer elke taal. Onze kinderen die in het Frans, Nederlands of Duits denken, kunnen zich met hun eigen woorden tot hun Heer richten; het is ook onze plicht hun de smeekbeden uit de Koran en de soenna met liefde te leren.</w:t>
      </w:r>
    </w:p>
    <w:p>
      <w:pPr>
        <w:keepNext/>
        <w:keepLines/>
        <w:spacing w:before="60" w:after="30" w:line="240" w:lineRule="auto"/>
      </w:pPr>
      <w:r>
        <w:rPr>
          <w:rFonts w:ascii="Calibri" w:hAnsi="Calibri" w:cs="Calibri" w:eastAsia="Calibri"/>
          <w:b/>
          <w:bCs/>
          <w:color w:val="0F2C59"/>
          <w:sz w:val="19"/>
          <w:szCs w:val="19"/>
          <w:lang w:val="nl-BE" w:bidi="ar-SA"/>
        </w:rPr>
        <w:t>MOMENTEN WAAROP DE HOOP OP VERHORING GROTER IS</w:t>
      </w:r>
    </w:p>
    <w:tbl>
      <w:tblPr>
        <w:tblW w:type="auto" w:w="0"/>
        <w:jc w:val="center"/>
        <w:tblLayout w:type="fixed"/>
        <w:tblLook w:firstColumn="1" w:firstRow="1" w:lastColumn="0" w:lastRow="0" w:noHBand="0" w:noVBand="1" w:val="04A0"/>
      </w:tblPr>
      <w:tblGrid>
        <w:gridCol w:w="2232"/>
        <w:gridCol w:w="5112"/>
        <w:gridCol w:w="2160"/>
      </w:tblGrid>
      <w:tr>
        <w:trPr>
          <w:tblHeader/>
          <w:cantSplit/>
        </w:trPr>
        <w:tc>
          <w:tcPr>
            <w:tcW w:type="dxa" w:w="223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7"/>
                <w:szCs w:val="17"/>
                <w:lang w:val="nl-BE" w:bidi="ar-SA"/>
              </w:rPr>
              <w:t>Tijd en toestand</w:t>
            </w:r>
          </w:p>
        </w:tc>
        <w:tc>
          <w:tcPr>
            <w:tcW w:type="dxa" w:w="511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7"/>
                <w:szCs w:val="17"/>
                <w:lang w:val="nl-BE" w:bidi="ar-SA"/>
              </w:rPr>
              <w:t>De goede boodschap in de bronnen</w:t>
            </w:r>
          </w:p>
        </w:tc>
        <w:tc>
          <w:tcPr>
            <w:tcW w:type="dxa" w:w="216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7"/>
                <w:szCs w:val="17"/>
                <w:lang w:val="nl-BE" w:bidi="ar-SA"/>
              </w:rPr>
              <w:t>Bron</w:t>
            </w:r>
          </w:p>
        </w:tc>
      </w:tr>
      <w:tr>
        <w:trPr>
          <w:cantSplit/>
        </w:trPr>
        <w:tc>
          <w:tcPr>
            <w:tcW w:type="dxa" w:w="223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nl-BE" w:bidi="ar-SA"/>
              </w:rPr>
              <w:t>Het laatste derde van de nacht</w:t>
            </w:r>
          </w:p>
        </w:tc>
        <w:tc>
          <w:tcPr>
            <w:tcW w:type="dxa" w:w="511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nl-BE" w:bidi="ar-SA"/>
              </w:rPr>
              <w:t>Onze Heer zegt: “Wie richt zich smekend tot Mij, opdat Ik zijn smeekbede verhoor?”</w:t>
            </w:r>
          </w:p>
        </w:tc>
        <w:tc>
          <w:tcPr>
            <w:tcW w:type="dxa" w:w="21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7"/>
                <w:szCs w:val="17"/>
                <w:lang w:val="nl-BE" w:bidi="ar-SA"/>
              </w:rPr>
              <w:t>al-Bukhari</w:t>
            </w:r>
            <w:r>
              <w:rPr>
                <w:rFonts w:ascii="Calibri" w:hAnsi="Calibri" w:cs="Calibri" w:eastAsia="Calibri"/>
                <w:noProof/>
                <w:color w:val="323232"/>
                <w:sz w:val="17"/>
                <w:szCs w:val="17"/>
                <w:lang w:val="nl-BE" w:bidi="ar-SA"/>
              </w:rPr>
              <w:t xml:space="preserve">, </w:t>
            </w:r>
            <w:r>
              <w:rPr>
                <w:rFonts w:ascii="Calibri" w:hAnsi="Calibri" w:cs="Calibri" w:eastAsia="Calibri"/>
                <w:noProof/>
                <w:color w:val="323232"/>
                <w:sz w:val="17"/>
                <w:szCs w:val="17"/>
                <w:lang w:val="nl-BE" w:bidi="ar-SA"/>
              </w:rPr>
              <w:t>Tahajjud</w:t>
            </w:r>
            <w:r>
              <w:rPr>
                <w:rFonts w:ascii="Calibri" w:hAnsi="Calibri" w:cs="Calibri" w:eastAsia="Calibri"/>
                <w:noProof/>
                <w:color w:val="323232"/>
                <w:sz w:val="17"/>
                <w:szCs w:val="17"/>
                <w:lang w:val="nl-BE" w:bidi="ar-SA"/>
              </w:rPr>
              <w:t>, 14</w:t>
            </w:r>
          </w:p>
        </w:tc>
      </w:tr>
      <w:tr>
        <w:trPr>
          <w:cantSplit/>
        </w:trPr>
        <w:tc>
          <w:tcPr>
            <w:tcW w:type="dxa" w:w="223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nl-BE" w:bidi="ar-SA"/>
              </w:rPr>
              <w:t>De neerwerping (</w:t>
            </w:r>
            <w:r>
              <w:rPr>
                <w:rFonts w:ascii="Calibri" w:hAnsi="Calibri" w:cs="Calibri" w:eastAsia="Calibri"/>
                <w:b/>
                <w:bCs/>
                <w:noProof/>
                <w:color w:val="0F2C59"/>
                <w:sz w:val="17"/>
                <w:szCs w:val="17"/>
                <w:lang w:val="nl-BE" w:bidi="ar-SA"/>
              </w:rPr>
              <w:t>sujud</w:t>
            </w:r>
            <w:r>
              <w:rPr>
                <w:rFonts w:ascii="Calibri" w:hAnsi="Calibri" w:cs="Calibri" w:eastAsia="Calibri"/>
                <w:b/>
                <w:bCs/>
                <w:noProof/>
                <w:color w:val="0F2C59"/>
                <w:sz w:val="17"/>
                <w:szCs w:val="17"/>
                <w:lang w:val="nl-BE" w:bidi="ar-SA"/>
              </w:rPr>
              <w:t>)</w:t>
            </w:r>
          </w:p>
        </w:tc>
        <w:tc>
          <w:tcPr>
            <w:tcW w:type="dxa" w:w="511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nl-BE" w:bidi="ar-SA"/>
              </w:rPr>
              <w:t>Het is het moment waarop de dienaar zijn Heer het meest nabij is; doe daarom veel smeekbeden.</w:t>
            </w:r>
          </w:p>
        </w:tc>
        <w:tc>
          <w:tcPr>
            <w:tcW w:type="dxa" w:w="21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7"/>
                <w:szCs w:val="17"/>
                <w:lang w:val="nl-BE" w:bidi="ar-SA"/>
              </w:rPr>
              <w:t>Muslim</w:t>
            </w:r>
            <w:r>
              <w:rPr>
                <w:rFonts w:ascii="Calibri" w:hAnsi="Calibri" w:cs="Calibri" w:eastAsia="Calibri"/>
                <w:noProof/>
                <w:color w:val="323232"/>
                <w:sz w:val="17"/>
                <w:szCs w:val="17"/>
                <w:lang w:val="nl-BE" w:bidi="ar-SA"/>
              </w:rPr>
              <w:t xml:space="preserve">, </w:t>
            </w:r>
            <w:r>
              <w:rPr>
                <w:rFonts w:ascii="Calibri" w:hAnsi="Calibri" w:cs="Calibri" w:eastAsia="Calibri"/>
                <w:noProof/>
                <w:color w:val="323232"/>
                <w:sz w:val="17"/>
                <w:szCs w:val="17"/>
                <w:lang w:val="nl-BE" w:bidi="ar-SA"/>
              </w:rPr>
              <w:t>Salat</w:t>
            </w:r>
            <w:r>
              <w:rPr>
                <w:rFonts w:ascii="Calibri" w:hAnsi="Calibri" w:cs="Calibri" w:eastAsia="Calibri"/>
                <w:noProof/>
                <w:color w:val="323232"/>
                <w:sz w:val="17"/>
                <w:szCs w:val="17"/>
                <w:lang w:val="nl-BE" w:bidi="ar-SA"/>
              </w:rPr>
              <w:t>, 215</w:t>
            </w:r>
          </w:p>
        </w:tc>
      </w:tr>
      <w:tr>
        <w:trPr>
          <w:cantSplit/>
        </w:trPr>
        <w:tc>
          <w:tcPr>
            <w:tcW w:type="dxa" w:w="223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nl-BE" w:bidi="ar-SA"/>
              </w:rPr>
              <w:t xml:space="preserve">Tussen de </w:t>
            </w:r>
            <w:r>
              <w:rPr>
                <w:rFonts w:ascii="Calibri" w:hAnsi="Calibri" w:cs="Calibri" w:eastAsia="Calibri"/>
                <w:b/>
                <w:bCs/>
                <w:noProof/>
                <w:color w:val="0F2C59"/>
                <w:sz w:val="17"/>
                <w:szCs w:val="17"/>
                <w:lang w:val="nl-BE" w:bidi="ar-SA"/>
              </w:rPr>
              <w:t>adhan</w:t>
            </w:r>
            <w:r>
              <w:rPr>
                <w:rFonts w:ascii="Calibri" w:hAnsi="Calibri" w:cs="Calibri" w:eastAsia="Calibri"/>
                <w:b/>
                <w:bCs/>
                <w:color w:val="0F2C59"/>
                <w:sz w:val="17"/>
                <w:szCs w:val="17"/>
                <w:lang w:val="nl-BE" w:bidi="ar-SA"/>
              </w:rPr>
              <w:t xml:space="preserve"> en de </w:t>
            </w:r>
            <w:r>
              <w:rPr>
                <w:rFonts w:ascii="Calibri" w:hAnsi="Calibri" w:cs="Calibri" w:eastAsia="Calibri"/>
                <w:b/>
                <w:bCs/>
                <w:noProof/>
                <w:color w:val="0F2C59"/>
                <w:sz w:val="17"/>
                <w:szCs w:val="17"/>
                <w:lang w:val="nl-BE" w:bidi="ar-SA"/>
              </w:rPr>
              <w:t>iqama</w:t>
            </w:r>
          </w:p>
        </w:tc>
        <w:tc>
          <w:tcPr>
            <w:tcW w:type="dxa" w:w="511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nl-BE" w:bidi="ar-SA"/>
              </w:rPr>
              <w:t>De smeekbede die in die tussentijd wordt gedaan, wordt niet afgewezen.</w:t>
            </w:r>
          </w:p>
        </w:tc>
        <w:tc>
          <w:tcPr>
            <w:tcW w:type="dxa" w:w="21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7"/>
                <w:szCs w:val="17"/>
                <w:lang w:val="nl-BE" w:bidi="ar-SA"/>
              </w:rPr>
              <w:t>Abu Dawud</w:t>
            </w:r>
            <w:r>
              <w:rPr>
                <w:rFonts w:ascii="Calibri" w:hAnsi="Calibri" w:cs="Calibri" w:eastAsia="Calibri"/>
                <w:noProof/>
                <w:color w:val="323232"/>
                <w:sz w:val="17"/>
                <w:szCs w:val="17"/>
                <w:lang w:val="nl-BE" w:bidi="ar-SA"/>
              </w:rPr>
              <w:t xml:space="preserve">, </w:t>
            </w:r>
            <w:r>
              <w:rPr>
                <w:rFonts w:ascii="Calibri" w:hAnsi="Calibri" w:cs="Calibri" w:eastAsia="Calibri"/>
                <w:noProof/>
                <w:color w:val="323232"/>
                <w:sz w:val="17"/>
                <w:szCs w:val="17"/>
                <w:lang w:val="nl-BE" w:bidi="ar-SA"/>
              </w:rPr>
              <w:t>Salat</w:t>
            </w:r>
            <w:r>
              <w:rPr>
                <w:rFonts w:ascii="Calibri" w:hAnsi="Calibri" w:cs="Calibri" w:eastAsia="Calibri"/>
                <w:noProof/>
                <w:color w:val="323232"/>
                <w:sz w:val="17"/>
                <w:szCs w:val="17"/>
                <w:lang w:val="nl-BE" w:bidi="ar-SA"/>
              </w:rPr>
              <w:t>, 35</w:t>
            </w:r>
          </w:p>
        </w:tc>
      </w:tr>
      <w:tr>
        <w:trPr>
          <w:cantSplit/>
        </w:trPr>
        <w:tc>
          <w:tcPr>
            <w:tcW w:type="dxa" w:w="223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nl-BE" w:bidi="ar-SA"/>
              </w:rPr>
              <w:t>De vrijdag</w:t>
            </w:r>
          </w:p>
        </w:tc>
        <w:tc>
          <w:tcPr>
            <w:tcW w:type="dxa" w:w="511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nl-BE" w:bidi="ar-SA"/>
              </w:rPr>
              <w:t>Op vrijdag is er een uur waarin een moslim die smeekt, krijgt wat hij vraagt.</w:t>
            </w:r>
          </w:p>
        </w:tc>
        <w:tc>
          <w:tcPr>
            <w:tcW w:type="dxa" w:w="21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7"/>
                <w:szCs w:val="17"/>
                <w:lang w:val="nl-BE" w:bidi="ar-SA"/>
              </w:rPr>
              <w:t>al-Bukhari</w:t>
            </w:r>
            <w:r>
              <w:rPr>
                <w:rFonts w:ascii="Calibri" w:hAnsi="Calibri" w:cs="Calibri" w:eastAsia="Calibri"/>
                <w:noProof/>
                <w:color w:val="323232"/>
                <w:sz w:val="17"/>
                <w:szCs w:val="17"/>
                <w:lang w:val="nl-BE" w:bidi="ar-SA"/>
              </w:rPr>
              <w:t xml:space="preserve">, </w:t>
            </w:r>
            <w:r>
              <w:rPr>
                <w:rFonts w:ascii="Calibri" w:hAnsi="Calibri" w:cs="Calibri" w:eastAsia="Calibri"/>
                <w:noProof/>
                <w:color w:val="323232"/>
                <w:sz w:val="17"/>
                <w:szCs w:val="17"/>
                <w:lang w:val="nl-BE" w:bidi="ar-SA"/>
              </w:rPr>
              <w:t>Jumu‘a</w:t>
            </w:r>
            <w:r>
              <w:rPr>
                <w:rFonts w:ascii="Calibri" w:hAnsi="Calibri" w:cs="Calibri" w:eastAsia="Calibri"/>
                <w:noProof/>
                <w:color w:val="323232"/>
                <w:sz w:val="17"/>
                <w:szCs w:val="17"/>
                <w:lang w:val="nl-BE" w:bidi="ar-SA"/>
              </w:rPr>
              <w:t>, 37</w:t>
            </w:r>
          </w:p>
        </w:tc>
      </w:tr>
      <w:tr>
        <w:trPr>
          <w:cantSplit/>
        </w:trPr>
        <w:tc>
          <w:tcPr>
            <w:tcW w:type="dxa" w:w="223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nl-BE" w:bidi="ar-SA"/>
              </w:rPr>
              <w:t>Het verbreken van het vasten door de vastende</w:t>
            </w:r>
          </w:p>
        </w:tc>
        <w:tc>
          <w:tcPr>
            <w:tcW w:type="dxa" w:w="511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nl-BE" w:bidi="ar-SA"/>
              </w:rPr>
              <w:t>Er wordt overgeleverd dat de smeekbede van de vastende niet wordt afgewezen totdat hij zijn vasten verbreekt.</w:t>
            </w:r>
          </w:p>
        </w:tc>
        <w:tc>
          <w:tcPr>
            <w:tcW w:type="dxa" w:w="21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7"/>
                <w:szCs w:val="17"/>
                <w:lang w:val="nl-BE" w:bidi="ar-SA"/>
              </w:rPr>
              <w:t>at-Tirmidhi</w:t>
            </w:r>
            <w:r>
              <w:rPr>
                <w:rFonts w:ascii="Calibri" w:hAnsi="Calibri" w:cs="Calibri" w:eastAsia="Calibri"/>
                <w:noProof/>
                <w:color w:val="323232"/>
                <w:sz w:val="17"/>
                <w:szCs w:val="17"/>
                <w:lang w:val="nl-BE" w:bidi="ar-SA"/>
              </w:rPr>
              <w:t xml:space="preserve">, </w:t>
            </w:r>
            <w:r>
              <w:rPr>
                <w:rFonts w:ascii="Calibri" w:hAnsi="Calibri" w:cs="Calibri" w:eastAsia="Calibri"/>
                <w:noProof/>
                <w:color w:val="323232"/>
                <w:sz w:val="17"/>
                <w:szCs w:val="17"/>
                <w:lang w:val="nl-BE" w:bidi="ar-SA"/>
              </w:rPr>
              <w:t>Da‘awat</w:t>
            </w:r>
            <w:r>
              <w:rPr>
                <w:rFonts w:ascii="Calibri" w:hAnsi="Calibri" w:cs="Calibri" w:eastAsia="Calibri"/>
                <w:noProof/>
                <w:color w:val="323232"/>
                <w:sz w:val="17"/>
                <w:szCs w:val="17"/>
                <w:lang w:val="nl-BE" w:bidi="ar-SA"/>
              </w:rPr>
              <w:t>, 128</w:t>
            </w:r>
          </w:p>
        </w:tc>
      </w:tr>
      <w:tr>
        <w:trPr>
          <w:cantSplit/>
        </w:trPr>
        <w:tc>
          <w:tcPr>
            <w:tcW w:type="dxa" w:w="223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nl-BE" w:bidi="ar-SA"/>
              </w:rPr>
              <w:t>De onderdrukte, de reiziger en de vader</w:t>
            </w:r>
          </w:p>
        </w:tc>
        <w:tc>
          <w:tcPr>
            <w:tcW w:type="dxa" w:w="511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nl-BE" w:bidi="ar-SA"/>
              </w:rPr>
              <w:t>Aan de aanvaarding van deze drie smeekbeden bestaat geen twijfel.</w:t>
            </w:r>
          </w:p>
        </w:tc>
        <w:tc>
          <w:tcPr>
            <w:tcW w:type="dxa" w:w="21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7"/>
                <w:szCs w:val="17"/>
                <w:lang w:val="nl-BE" w:bidi="ar-SA"/>
              </w:rPr>
              <w:t>at-Tirmidhi</w:t>
            </w:r>
            <w:r>
              <w:rPr>
                <w:rFonts w:ascii="Calibri" w:hAnsi="Calibri" w:cs="Calibri" w:eastAsia="Calibri"/>
                <w:noProof/>
                <w:color w:val="323232"/>
                <w:sz w:val="17"/>
                <w:szCs w:val="17"/>
                <w:lang w:val="nl-BE" w:bidi="ar-SA"/>
              </w:rPr>
              <w:t xml:space="preserve">, </w:t>
            </w:r>
            <w:r>
              <w:rPr>
                <w:rFonts w:ascii="Calibri" w:hAnsi="Calibri" w:cs="Calibri" w:eastAsia="Calibri"/>
                <w:noProof/>
                <w:color w:val="323232"/>
                <w:sz w:val="17"/>
                <w:szCs w:val="17"/>
                <w:lang w:val="nl-BE" w:bidi="ar-SA"/>
              </w:rPr>
              <w:t>Birr</w:t>
            </w:r>
            <w:r>
              <w:rPr>
                <w:rFonts w:ascii="Calibri" w:hAnsi="Calibri" w:cs="Calibri" w:eastAsia="Calibri"/>
                <w:noProof/>
                <w:color w:val="323232"/>
                <w:sz w:val="17"/>
                <w:szCs w:val="17"/>
                <w:lang w:val="nl-BE" w:bidi="ar-SA"/>
              </w:rPr>
              <w:t>, 7</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nl-BE" w:bidi="ar-SA"/>
        </w:rPr>
        <w:t xml:space="preserve">Dit zijn de tijden waarop de deur wijder openstaat; </w:t>
      </w:r>
      <w:r>
        <w:rPr>
          <w:rFonts w:ascii="Calibri" w:hAnsi="Calibri" w:cs="Calibri" w:eastAsia="Calibri"/>
          <w:b/>
          <w:bCs/>
          <w:color w:val="141414"/>
          <w:sz w:val="20"/>
          <w:szCs w:val="20"/>
          <w:lang w:val="nl-BE" w:bidi="ar-SA"/>
        </w:rPr>
        <w:t>de deur van onze Heer is echter op geen enkel moment gesloten.</w:t>
      </w:r>
      <w:r>
        <w:rPr>
          <w:rFonts w:ascii="Calibri" w:hAnsi="Calibri" w:cs="Calibri" w:eastAsia="Calibri"/>
          <w:color w:val="222222"/>
          <w:sz w:val="20"/>
          <w:szCs w:val="20"/>
          <w:lang w:val="nl-BE" w:bidi="ar-SA"/>
        </w:rPr>
        <w:t xml:space="preserve"> Ook in vandaag, de vrijdag, ligt dat uur verborgen; laten we na het gebed enkele minuten daaraan wijden.</w:t>
      </w: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nl-BE" w:bidi="ar-SA"/>
        </w:rPr>
        <w:t>IV. DE SMEEKBEDE IN NOOD EN IN OVERVLOED</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nl-BE" w:bidi="ar-SA"/>
              </w:rPr>
              <w:t>📖 KORANVERS</w:t>
            </w:r>
            <w:r>
              <w:rPr>
                <w:rFonts w:ascii="Calibri" w:hAnsi="Calibri" w:cs="Calibri" w:eastAsia="Calibri"/>
                <w:noProof/>
                <w:color w:val="646464"/>
                <w:sz w:val="18"/>
                <w:szCs w:val="18"/>
                <w:lang w:val="nl-BE" w:bidi="ar-SA"/>
              </w:rPr>
              <w:t xml:space="preserve"> — </w:t>
            </w:r>
            <w:r>
              <w:rPr>
                <w:rFonts w:ascii="Calibri" w:hAnsi="Calibri" w:cs="Calibri" w:eastAsia="Calibri"/>
                <w:b/>
                <w:bCs/>
                <w:color w:val="141414"/>
                <w:sz w:val="20"/>
                <w:szCs w:val="20"/>
                <w:lang w:val="nl-BE" w:bidi="ar-SA"/>
              </w:rPr>
              <w:t>Wie verhoort de noodlijdende?</w:t>
            </w:r>
          </w:p>
          <w:p>
            <w:pPr>
              <w:keepNext/>
              <w:keepLines/>
              <w:spacing w:before="60" w:after="60" w:line="300" w:lineRule="auto"/>
              <w:jc w:val="center"/>
              <w:bidi/>
            </w:pPr>
            <w:r>
              <w:rPr>
                <w:rFonts w:ascii="Amiri" w:hAnsi="Amiri" w:cs="Amiri" w:eastAsia="Amiri"/>
                <w:b/>
                <w:bCs/>
                <w:color w:val="0A1932"/>
                <w:sz w:val="43"/>
                <w:szCs w:val="43"/>
                <w:rtl/>
                <w:cs/>
                <w:lang w:val="ar-SA" w:bidi="ar-SA"/>
              </w:rPr>
              <w:t>أَمَّن يُجِيبُ الْمُضْطَرَّ إِذَا دَعَاهُ وَيَكْشِفُ السُّوءَ وَيَجْعَلُكُمْ خُلَفَاءَ الْأَرْضِ أَإِلَٰهٌ مَّعَ اللَّهِ</w:t>
            </w:r>
          </w:p>
          <w:p>
            <w:pPr>
              <w:keepNext w:val="0"/>
              <w:keepLines/>
              <w:spacing w:before="20" w:after="30" w:line="269" w:lineRule="auto"/>
              <w:jc w:val="both"/>
            </w:pPr>
            <w:r>
              <w:rPr>
                <w:rFonts w:ascii="Calibri" w:hAnsi="Calibri" w:cs="Calibri" w:eastAsia="Calibri"/>
                <w:i/>
                <w:iCs/>
                <w:color w:val="222222"/>
                <w:sz w:val="20"/>
                <w:szCs w:val="20"/>
                <w:lang w:val="nl-BE" w:bidi="ar-SA"/>
              </w:rPr>
              <w:t>Wie is het dan die de noodlijdende te hulp komt wanneer die Hem smeekt, zijn nood wegneemt en u tot bestuurders van de aarde maakt? Is er een god naast Allah?</w:t>
            </w:r>
          </w:p>
          <w:p>
            <w:pPr>
              <w:keepNext w:val="0"/>
              <w:keepLines/>
              <w:spacing w:before="20" w:after="10" w:line="240" w:lineRule="auto"/>
              <w:jc w:val="right"/>
            </w:pPr>
            <w:r>
              <w:rPr>
                <w:rFonts w:ascii="Calibri" w:hAnsi="Calibri" w:cs="Calibri" w:eastAsia="Calibri"/>
                <w:b/>
                <w:bCs/>
                <w:noProof/>
                <w:color w:val="475569"/>
                <w:sz w:val="17"/>
                <w:szCs w:val="17"/>
                <w:lang w:val="nl-BE" w:bidi="ar-SA"/>
              </w:rPr>
              <w:t>[</w:t>
            </w:r>
            <w:r>
              <w:rPr>
                <w:rFonts w:ascii="Calibri" w:hAnsi="Calibri" w:cs="Calibri" w:eastAsia="Calibri"/>
                <w:b/>
                <w:bCs/>
                <w:noProof/>
                <w:color w:val="475569"/>
                <w:sz w:val="17"/>
                <w:szCs w:val="17"/>
                <w:lang w:val="nl-BE" w:bidi="ar-SA"/>
              </w:rPr>
              <w:t>al-Naml</w:t>
            </w:r>
            <w:r>
              <w:rPr>
                <w:rFonts w:ascii="Calibri" w:hAnsi="Calibri" w:cs="Calibri" w:eastAsia="Calibri"/>
                <w:b/>
                <w:bCs/>
                <w:color w:val="475569"/>
                <w:sz w:val="17"/>
                <w:szCs w:val="17"/>
                <w:lang w:val="nl-BE" w:bidi="ar-SA"/>
              </w:rPr>
              <w:t>, 27:62; fragment van het vers]</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nl-BE" w:bidi="ar-SA"/>
        </w:rPr>
        <w:t xml:space="preserve">In zijn leven komt de mens lasten tegen die hij niet alleen kan dragen: ziekte, schulden, baanverlies, zorgen om een kind, de afstand tot de ouders in het land van herkomst, eenzaamheid en wanhoop. In zulke momenten is de smeekbede de stevigste tak waaraan de mens zich vasthoudt; de hoop op verhoring maakt het hart lichter en geeft de mens kracht om vol te houden en geduld. Het volksgezegde “De smeekbede is het wapen van de gelovige” is als </w:t>
      </w:r>
      <w:r>
        <w:rPr>
          <w:rFonts w:ascii="Calibri" w:hAnsi="Calibri" w:cs="Calibri" w:eastAsia="Calibri"/>
          <w:noProof/>
          <w:color w:val="222222"/>
          <w:sz w:val="21"/>
          <w:szCs w:val="21"/>
          <w:lang w:val="nl-BE" w:bidi="ar-SA"/>
        </w:rPr>
        <w:t>hadith</w:t>
      </w:r>
      <w:r>
        <w:rPr>
          <w:rFonts w:ascii="Calibri" w:hAnsi="Calibri" w:cs="Calibri" w:eastAsia="Calibri"/>
          <w:color w:val="222222"/>
          <w:sz w:val="21"/>
          <w:szCs w:val="21"/>
          <w:lang w:val="nl-BE" w:bidi="ar-SA"/>
        </w:rPr>
        <w:t xml:space="preserve"> niet vastgesteld; maar de betekenis ervan ligt in dit vers verborgen: </w:t>
      </w:r>
      <w:r>
        <w:rPr>
          <w:rFonts w:ascii="Calibri" w:hAnsi="Calibri" w:cs="Calibri" w:eastAsia="Calibri"/>
          <w:b/>
          <w:bCs/>
          <w:color w:val="141414"/>
          <w:sz w:val="21"/>
          <w:szCs w:val="21"/>
          <w:lang w:val="nl-BE" w:bidi="ar-SA"/>
        </w:rPr>
        <w:t>De toevlucht van wie in nood is, is Degene die de smeekbede hoort.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nl-BE" w:bidi="ar-SA"/>
              </w:rPr>
              <w:t>🤲 SMEEKBEDE</w:t>
            </w:r>
            <w:r>
              <w:rPr>
                <w:rFonts w:ascii="Calibri" w:hAnsi="Calibri" w:cs="Calibri" w:eastAsia="Calibri"/>
                <w:noProof/>
                <w:color w:val="646464"/>
                <w:sz w:val="18"/>
                <w:szCs w:val="18"/>
                <w:lang w:val="nl-BE" w:bidi="ar-SA"/>
              </w:rPr>
              <w:t xml:space="preserve"> — </w:t>
            </w:r>
            <w:r>
              <w:rPr>
                <w:rFonts w:ascii="Calibri" w:hAnsi="Calibri" w:cs="Calibri" w:eastAsia="Calibri"/>
                <w:b/>
                <w:bCs/>
                <w:color w:val="141414"/>
                <w:sz w:val="20"/>
                <w:szCs w:val="20"/>
                <w:lang w:val="nl-BE" w:bidi="ar-SA"/>
              </w:rPr>
              <w:t>De smeekbede in de buik van de vis</w:t>
            </w:r>
          </w:p>
          <w:p>
            <w:pPr>
              <w:keepNext/>
              <w:keepLines/>
              <w:spacing w:before="60" w:after="60" w:line="300" w:lineRule="auto"/>
              <w:jc w:val="center"/>
              <w:bidi/>
            </w:pPr>
            <w:r>
              <w:rPr>
                <w:rFonts w:ascii="Amiri" w:hAnsi="Amiri" w:cs="Amiri" w:eastAsia="Amiri"/>
                <w:b/>
                <w:bCs/>
                <w:color w:val="00695C"/>
                <w:sz w:val="45"/>
                <w:szCs w:val="45"/>
                <w:rtl/>
                <w:cs/>
                <w:lang w:val="ar-SA" w:bidi="ar-SA"/>
              </w:rPr>
              <w:t>لَا إِلَٰهَ إِلَّا أَنتَ سُبْحَانَكَ إِنِّي كُنتُ مِنَ الظَّالِمِينَ</w:t>
            </w:r>
          </w:p>
          <w:p>
            <w:pPr>
              <w:keepNext w:val="0"/>
              <w:keepLines/>
              <w:spacing w:before="20" w:after="30" w:line="269" w:lineRule="auto"/>
              <w:jc w:val="both"/>
            </w:pPr>
            <w:r>
              <w:rPr>
                <w:rFonts w:ascii="Calibri" w:hAnsi="Calibri" w:cs="Calibri" w:eastAsia="Calibri"/>
                <w:i/>
                <w:iCs/>
                <w:color w:val="222222"/>
                <w:sz w:val="20"/>
                <w:szCs w:val="20"/>
                <w:lang w:val="nl-BE" w:bidi="ar-SA"/>
              </w:rPr>
              <w:t>Er is geen god dan U. Ik verklaar U vrij van elk gebrek. Voorwaar, ik heb slechte daden begaan!</w:t>
            </w:r>
          </w:p>
          <w:p>
            <w:pPr>
              <w:keepNext w:val="0"/>
              <w:keepLines/>
              <w:spacing w:before="20" w:after="10" w:line="240" w:lineRule="auto"/>
              <w:jc w:val="right"/>
            </w:pPr>
            <w:r>
              <w:rPr>
                <w:rFonts w:ascii="Calibri" w:hAnsi="Calibri" w:cs="Calibri" w:eastAsia="Calibri"/>
                <w:b/>
                <w:bCs/>
                <w:noProof/>
                <w:color w:val="475569"/>
                <w:sz w:val="17"/>
                <w:szCs w:val="17"/>
                <w:lang w:val="nl-BE" w:bidi="ar-SA"/>
              </w:rPr>
              <w:t>[</w:t>
            </w:r>
            <w:r>
              <w:rPr>
                <w:rFonts w:ascii="Calibri" w:hAnsi="Calibri" w:cs="Calibri" w:eastAsia="Calibri"/>
                <w:b/>
                <w:bCs/>
                <w:noProof/>
                <w:color w:val="475569"/>
                <w:sz w:val="17"/>
                <w:szCs w:val="17"/>
                <w:lang w:val="nl-BE" w:bidi="ar-SA"/>
              </w:rPr>
              <w:t>al-Anbiya’</w:t>
            </w:r>
            <w:r>
              <w:rPr>
                <w:rFonts w:ascii="Calibri" w:hAnsi="Calibri" w:cs="Calibri" w:eastAsia="Calibri"/>
                <w:b/>
                <w:bCs/>
                <w:color w:val="475569"/>
                <w:sz w:val="17"/>
                <w:szCs w:val="17"/>
                <w:lang w:val="nl-BE" w:bidi="ar-SA"/>
              </w:rPr>
              <w:t>, 21:87; fragment van het vers]</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noProof/>
          <w:color w:val="222222"/>
          <w:sz w:val="21"/>
          <w:szCs w:val="21"/>
          <w:lang w:val="nl-BE" w:bidi="ar-SA"/>
        </w:rPr>
        <w:t>Yunus</w:t>
      </w:r>
      <w:r>
        <w:rPr>
          <w:rFonts w:ascii="Calibri" w:hAnsi="Calibri" w:cs="Calibri" w:eastAsia="Calibri"/>
          <w:color w:val="222222"/>
          <w:sz w:val="21"/>
          <w:szCs w:val="21"/>
          <w:lang w:val="nl-BE" w:bidi="ar-SA"/>
        </w:rPr>
        <w:t xml:space="preserve"> (Jona; vrede zij met hem) deed deze smeekbede in de duisternis van de nacht, van de zee en van de buik van de vis; onze Heer redde hem en zei: “Zo redden Wij de gelovigen.” (</w:t>
      </w:r>
      <w:r>
        <w:rPr>
          <w:rFonts w:ascii="Calibri" w:hAnsi="Calibri" w:cs="Calibri" w:eastAsia="Calibri"/>
          <w:noProof/>
          <w:color w:val="222222"/>
          <w:sz w:val="21"/>
          <w:szCs w:val="21"/>
          <w:lang w:val="nl-BE" w:bidi="ar-SA"/>
        </w:rPr>
        <w:t>al-Anbiya’</w:t>
      </w:r>
      <w:r>
        <w:rPr>
          <w:rFonts w:ascii="Calibri" w:hAnsi="Calibri" w:cs="Calibri" w:eastAsia="Calibri"/>
          <w:color w:val="222222"/>
          <w:sz w:val="21"/>
          <w:szCs w:val="21"/>
          <w:lang w:val="nl-BE" w:bidi="ar-SA"/>
        </w:rPr>
        <w:t>, 21:88) Ook onze Profeet heeft bericht dat de smeekbede van de moslim die met deze smeekbede smeekt, niet onbeantwoord zal blijven. (</w:t>
      </w:r>
      <w:r>
        <w:rPr>
          <w:rFonts w:ascii="Calibri" w:hAnsi="Calibri" w:cs="Calibri" w:eastAsia="Calibri"/>
          <w:noProof/>
          <w:color w:val="222222"/>
          <w:sz w:val="21"/>
          <w:szCs w:val="21"/>
          <w:lang w:val="nl-BE" w:bidi="ar-SA"/>
        </w:rPr>
        <w:t>at-Tirmidhi</w:t>
      </w:r>
      <w:r>
        <w:rPr>
          <w:rFonts w:ascii="Calibri" w:hAnsi="Calibri" w:cs="Calibri" w:eastAsia="Calibri"/>
          <w:noProof/>
          <w:color w:val="222222"/>
          <w:sz w:val="21"/>
          <w:szCs w:val="21"/>
          <w:lang w:val="nl-BE" w:bidi="ar-SA"/>
        </w:rPr>
        <w:t xml:space="preserve">, </w:t>
      </w:r>
      <w:r>
        <w:rPr>
          <w:rFonts w:ascii="Calibri" w:hAnsi="Calibri" w:cs="Calibri" w:eastAsia="Calibri"/>
          <w:noProof/>
          <w:color w:val="222222"/>
          <w:sz w:val="21"/>
          <w:szCs w:val="21"/>
          <w:lang w:val="nl-BE" w:bidi="ar-SA"/>
        </w:rPr>
        <w:t>Da‘awat</w:t>
      </w:r>
      <w:r>
        <w:rPr>
          <w:rFonts w:ascii="Calibri" w:hAnsi="Calibri" w:cs="Calibri" w:eastAsia="Calibri"/>
          <w:noProof/>
          <w:color w:val="222222"/>
          <w:sz w:val="21"/>
          <w:szCs w:val="21"/>
          <w:lang w:val="nl-BE" w:bidi="ar-SA"/>
        </w:rPr>
        <w:t>, 81)</w:t>
      </w:r>
    </w:p>
    <w:p>
      <w:pPr>
        <w:keepNext w:val="0"/>
        <w:keepLines/>
        <w:spacing w:before="0" w:after="70" w:line="276" w:lineRule="auto"/>
        <w:jc w:val="both"/>
      </w:pPr>
      <w:r>
        <w:rPr>
          <w:rFonts w:ascii="Calibri" w:hAnsi="Calibri" w:cs="Calibri" w:eastAsia="Calibri"/>
          <w:color w:val="222222"/>
          <w:sz w:val="21"/>
          <w:szCs w:val="21"/>
          <w:lang w:val="nl-BE" w:bidi="ar-SA"/>
        </w:rPr>
        <w:t>Onze Heer wil echter niet alleen herinnerd worden wanneer wij in nood zijn. De Koran bekritiseert de mens die zich afkeert en zich verwijdert zodra hij een weldaad ontvangt, maar die lang en breed smeekt wanneer hem iets slechts overkomt. (</w:t>
      </w:r>
      <w:r>
        <w:rPr>
          <w:rFonts w:ascii="Calibri" w:hAnsi="Calibri" w:cs="Calibri" w:eastAsia="Calibri"/>
          <w:noProof/>
          <w:color w:val="222222"/>
          <w:sz w:val="21"/>
          <w:szCs w:val="21"/>
          <w:lang w:val="nl-BE" w:bidi="ar-SA"/>
        </w:rPr>
        <w:t>Fussilat</w:t>
      </w:r>
      <w:r>
        <w:rPr>
          <w:rFonts w:ascii="Calibri" w:hAnsi="Calibri" w:cs="Calibri" w:eastAsia="Calibri"/>
          <w:noProof/>
          <w:color w:val="222222"/>
          <w:sz w:val="21"/>
          <w:szCs w:val="21"/>
          <w:lang w:val="nl-BE" w:bidi="ar-SA"/>
        </w:rPr>
        <w:t xml:space="preserve">, 41:51; </w:t>
      </w:r>
      <w:r>
        <w:rPr>
          <w:rFonts w:ascii="Calibri" w:hAnsi="Calibri" w:cs="Calibri" w:eastAsia="Calibri"/>
          <w:noProof/>
          <w:color w:val="222222"/>
          <w:sz w:val="21"/>
          <w:szCs w:val="21"/>
          <w:lang w:val="nl-BE" w:bidi="ar-SA"/>
        </w:rPr>
        <w:t>Yunus</w:t>
      </w:r>
      <w:r>
        <w:rPr>
          <w:rFonts w:ascii="Calibri" w:hAnsi="Calibri" w:cs="Calibri" w:eastAsia="Calibri"/>
          <w:noProof/>
          <w:color w:val="222222"/>
          <w:sz w:val="21"/>
          <w:szCs w:val="21"/>
          <w:lang w:val="nl-BE" w:bidi="ar-SA"/>
        </w:rPr>
        <w:t>, 10:12)</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nl-BE" w:bidi="ar-SA"/>
              </w:rPr>
              <w:t>📜 HADITH</w:t>
            </w:r>
            <w:r>
              <w:rPr>
                <w:rFonts w:ascii="Calibri" w:hAnsi="Calibri" w:cs="Calibri" w:eastAsia="Calibri"/>
                <w:noProof/>
                <w:color w:val="646464"/>
                <w:sz w:val="18"/>
                <w:szCs w:val="18"/>
                <w:lang w:val="nl-BE" w:bidi="ar-SA"/>
              </w:rPr>
              <w:t xml:space="preserve"> — </w:t>
            </w:r>
            <w:r>
              <w:rPr>
                <w:rFonts w:ascii="Calibri" w:hAnsi="Calibri" w:cs="Calibri" w:eastAsia="Calibri"/>
                <w:b/>
                <w:bCs/>
                <w:color w:val="141414"/>
                <w:sz w:val="20"/>
                <w:szCs w:val="20"/>
                <w:lang w:val="nl-BE" w:bidi="ar-SA"/>
              </w:rPr>
              <w:t>In overvloed de smeekbede vermeerderen</w:t>
            </w:r>
          </w:p>
          <w:p>
            <w:pPr>
              <w:keepNext/>
              <w:keepLines/>
              <w:spacing w:before="60" w:after="60" w:line="300" w:lineRule="auto"/>
              <w:jc w:val="center"/>
              <w:bidi/>
            </w:pPr>
            <w:r>
              <w:rPr>
                <w:rFonts w:ascii="Amiri" w:hAnsi="Amiri" w:cs="Amiri" w:eastAsia="Amiri"/>
                <w:b/>
                <w:bCs/>
                <w:color w:val="1B5E20"/>
                <w:sz w:val="40"/>
                <w:szCs w:val="40"/>
                <w:rtl/>
                <w:cs/>
                <w:lang w:val="ar-SA" w:bidi="ar-SA"/>
              </w:rPr>
              <w:t>مَنْ سَرَّهُ أَنْ يَسْتَجِيبَ اللَّهُ لَهُ عِنْدَ الشَّدَائِدِ وَالْكُرَبِ فَلْيُكْثِرِ الدُّعَاءَ فِي الرَّخَاءِ</w:t>
            </w:r>
          </w:p>
          <w:p>
            <w:pPr>
              <w:keepNext w:val="0"/>
              <w:keepLines/>
              <w:spacing w:before="20" w:after="30" w:line="269" w:lineRule="auto"/>
              <w:jc w:val="both"/>
            </w:pPr>
            <w:r>
              <w:rPr>
                <w:rFonts w:ascii="Calibri" w:hAnsi="Calibri" w:cs="Calibri" w:eastAsia="Calibri"/>
                <w:i/>
                <w:iCs/>
                <w:color w:val="222222"/>
                <w:sz w:val="20"/>
                <w:szCs w:val="20"/>
                <w:lang w:val="nl-BE" w:bidi="ar-SA"/>
              </w:rPr>
              <w:t>Wie er blij van wordt dat Allah zijn smeekbede verhoort in tijden van benauwdheid en moeite, laat hem dan veel smeken in tijden van overvloed en gemak.</w:t>
            </w:r>
          </w:p>
          <w:p>
            <w:pPr>
              <w:keepNext w:val="0"/>
              <w:keepLines/>
              <w:spacing w:before="20" w:after="10" w:line="240" w:lineRule="auto"/>
              <w:jc w:val="right"/>
            </w:pPr>
            <w:r>
              <w:rPr>
                <w:rFonts w:ascii="Calibri" w:hAnsi="Calibri" w:cs="Calibri" w:eastAsia="Calibri"/>
                <w:b/>
                <w:bCs/>
                <w:noProof/>
                <w:color w:val="475569"/>
                <w:sz w:val="17"/>
                <w:szCs w:val="17"/>
                <w:lang w:val="nl-BE" w:bidi="ar-SA"/>
              </w:rPr>
              <w:t>[</w:t>
            </w:r>
            <w:r>
              <w:rPr>
                <w:rFonts w:ascii="Calibri" w:hAnsi="Calibri" w:cs="Calibri" w:eastAsia="Calibri"/>
                <w:b/>
                <w:bCs/>
                <w:noProof/>
                <w:color w:val="475569"/>
                <w:sz w:val="17"/>
                <w:szCs w:val="17"/>
                <w:lang w:val="nl-BE" w:bidi="ar-SA"/>
              </w:rPr>
              <w:t>at-Tirmidhi</w:t>
            </w:r>
            <w:r>
              <w:rPr>
                <w:rFonts w:ascii="Calibri" w:hAnsi="Calibri" w:cs="Calibri" w:eastAsia="Calibri"/>
                <w:b/>
                <w:bCs/>
                <w:noProof/>
                <w:color w:val="475569"/>
                <w:sz w:val="17"/>
                <w:szCs w:val="17"/>
                <w:lang w:val="nl-BE" w:bidi="ar-SA"/>
              </w:rPr>
              <w:t xml:space="preserve">, </w:t>
            </w:r>
            <w:r>
              <w:rPr>
                <w:rFonts w:ascii="Calibri" w:hAnsi="Calibri" w:cs="Calibri" w:eastAsia="Calibri"/>
                <w:b/>
                <w:bCs/>
                <w:noProof/>
                <w:color w:val="475569"/>
                <w:sz w:val="17"/>
                <w:szCs w:val="17"/>
                <w:lang w:val="nl-BE" w:bidi="ar-SA"/>
              </w:rPr>
              <w:t>Da‘awat</w:t>
            </w:r>
            <w:r>
              <w:rPr>
                <w:rFonts w:ascii="Calibri" w:hAnsi="Calibri" w:cs="Calibri" w:eastAsia="Calibri"/>
                <w:b/>
                <w:bCs/>
                <w:noProof/>
                <w:color w:val="475569"/>
                <w:sz w:val="17"/>
                <w:szCs w:val="17"/>
                <w:lang w:val="nl-BE" w:bidi="ar-SA"/>
              </w:rPr>
              <w:t>, 9 (3382)]</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nl-BE" w:bidi="ar-SA"/>
        </w:rPr>
        <w:t xml:space="preserve">Onze Profeet gaf de jonge </w:t>
      </w:r>
      <w:r>
        <w:rPr>
          <w:rFonts w:ascii="Calibri" w:hAnsi="Calibri" w:cs="Calibri" w:eastAsia="Calibri"/>
          <w:noProof/>
          <w:color w:val="222222"/>
          <w:sz w:val="21"/>
          <w:szCs w:val="21"/>
          <w:lang w:val="nl-BE" w:bidi="ar-SA"/>
        </w:rPr>
        <w:t>Ibn ‘Abbas</w:t>
      </w:r>
      <w:r>
        <w:rPr>
          <w:rFonts w:ascii="Calibri" w:hAnsi="Calibri" w:cs="Calibri" w:eastAsia="Calibri"/>
          <w:color w:val="222222"/>
          <w:sz w:val="21"/>
          <w:szCs w:val="21"/>
          <w:lang w:val="nl-BE" w:bidi="ar-SA"/>
        </w:rPr>
        <w:t xml:space="preserve"> dit advies: “Ken Allah in tijden van overvloed, dan zal Hij jou kennen in tijden van nood.” (</w:t>
      </w:r>
      <w:r>
        <w:rPr>
          <w:rFonts w:ascii="Calibri" w:hAnsi="Calibri" w:cs="Calibri" w:eastAsia="Calibri"/>
          <w:noProof/>
          <w:color w:val="222222"/>
          <w:sz w:val="21"/>
          <w:szCs w:val="21"/>
          <w:lang w:val="nl-BE" w:bidi="ar-SA"/>
        </w:rPr>
        <w:t>Ibn Hanbal</w:t>
      </w:r>
      <w:r>
        <w:rPr>
          <w:rFonts w:ascii="Calibri" w:hAnsi="Calibri" w:cs="Calibri" w:eastAsia="Calibri"/>
          <w:color w:val="222222"/>
          <w:sz w:val="21"/>
          <w:szCs w:val="21"/>
          <w:lang w:val="nl-BE" w:bidi="ar-SA"/>
        </w:rPr>
        <w:t xml:space="preserve">, I, 307) Kunnen wij onze handen ook opheffen wanneer ons werk goed loopt, ons huis vredig is, onze verblijfsvergunning is verleend en ons kind zijn school heeft afgerond? </w:t>
      </w:r>
      <w:r>
        <w:rPr>
          <w:rFonts w:ascii="Calibri" w:hAnsi="Calibri" w:cs="Calibri" w:eastAsia="Calibri"/>
          <w:b/>
          <w:bCs/>
          <w:color w:val="141414"/>
          <w:sz w:val="21"/>
          <w:szCs w:val="21"/>
          <w:lang w:val="nl-BE" w:bidi="ar-SA"/>
        </w:rPr>
        <w:t>Laten we van de smeekbede geen noodknop maken die alleen wordt ingedrukt als er brand uitbreekt; zij is een deur die wij elke dag openhouden.</w:t>
      </w: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nl-BE" w:bidi="ar-SA"/>
        </w:rPr>
        <w:t>V. DE SMEEKBEDE IN HET LEVEN VAN ONZE PROFEET: DE SMEEKBEDEN VAN EEN DAG</w:t>
      </w:r>
    </w:p>
    <w:p>
      <w:pPr>
        <w:keepNext w:val="0"/>
        <w:keepLines/>
        <w:spacing w:before="0" w:after="70" w:line="276" w:lineRule="auto"/>
        <w:jc w:val="both"/>
      </w:pPr>
      <w:r>
        <w:rPr>
          <w:rFonts w:ascii="Calibri" w:hAnsi="Calibri" w:cs="Calibri" w:eastAsia="Calibri"/>
          <w:color w:val="222222"/>
          <w:sz w:val="21"/>
          <w:szCs w:val="21"/>
          <w:lang w:val="nl-BE" w:bidi="ar-SA"/>
        </w:rPr>
        <w:t>Als wij naar het leven van de edele Boodschapper kijken, zien wij dat de smeekbede elk moment van de dag omringde. Bij het ontwaken, bij het verlaten van het huis, bij het aan tafel gaan, bij het vertrek op reis en bij het gaan liggen sprak hij met zijn Heer; hij begon zijn werk met een smeekbede en sloot het af met lofprijzing. Zijn metgezellen leerden deze smeekbeden van hem uit het hoofd en leerden ze ook aan hun kinderen.</w:t>
      </w:r>
    </w:p>
    <w:p>
      <w:pPr>
        <w:keepNext/>
        <w:keepLines/>
        <w:spacing w:before="60" w:after="20" w:line="240" w:lineRule="auto"/>
        <w:jc w:val="center"/>
      </w:pPr>
      <w:r>
        <w:rPr>
          <w:rFonts w:ascii="Calibri" w:hAnsi="Calibri" w:cs="Calibri" w:eastAsia="Calibri"/>
          <w:noProof/>
          <w:color w:val="222222"/>
          <w:sz w:val="21"/>
          <w:szCs w:val="21"/>
          <w:lang w:val="nl-BE" w:bidi="ar-SA"/>
        </w:rPr>
        <w:drawing>
          <wp:inline xmlns:a="http://schemas.openxmlformats.org/drawingml/2006/main" xmlns:pic="http://schemas.openxmlformats.org/drawingml/2006/picture">
            <wp:extent cx="5940000" cy="1834412"/>
            <wp:docPr id="4" name="Picture 4" title="Een dag omringd door smeekbede" descr="Vijf haltes van smeekbede op een boog die zich van de ochtend tot de nacht uitstrekt: bij het ontwaken, bij het verlaten van het huis, aan tafel, bij het vertrek op reis en bij het gaan slapen; eronder de tekst “Alles beginnen met de basmala en eindigen met lof”."/>
            <wp:cNvGraphicFramePr>
              <a:graphicFrameLocks noChangeAspect="1"/>
            </wp:cNvGraphicFramePr>
            <a:graphic>
              <a:graphicData uri="http://schemas.openxmlformats.org/drawingml/2006/picture">
                <pic:pic>
                  <pic:nvPicPr>
                    <pic:cNvPr id="0" name="gunun-dualari.png"/>
                    <pic:cNvPicPr/>
                  </pic:nvPicPr>
                  <pic:blipFill>
                    <a:blip r:embed="rId17">
                      <a:extLst>
                        <a:ext uri="{96DAC541-7B7A-43D3-8B79-37D633B846F1}">
                          <asvg:svgBlip xmlns:asvg="http://schemas.microsoft.com/office/drawing/2016/SVG/main" r:embed="rId18"/>
                        </a:ext>
                      </a:extLst>
                    </a:blip>
                    <a:stretch>
                      <a:fillRect/>
                    </a:stretch>
                  </pic:blipFill>
                  <pic:spPr>
                    <a:xfrm>
                      <a:off x="0" y="0"/>
                      <a:ext cx="5940000" cy="1834412"/>
                    </a:xfrm>
                    <a:prstGeom prst="rect"/>
                  </pic:spPr>
                </pic:pic>
              </a:graphicData>
            </a:graphic>
          </wp:inline>
        </w:drawing>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nl-BE" w:bidi="ar-SA"/>
              </w:rPr>
              <w:t>📜 HADITH</w:t>
            </w:r>
            <w:r>
              <w:rPr>
                <w:rFonts w:ascii="Calibri" w:hAnsi="Calibri" w:cs="Calibri" w:eastAsia="Calibri"/>
                <w:noProof/>
                <w:color w:val="646464"/>
                <w:sz w:val="18"/>
                <w:szCs w:val="18"/>
                <w:lang w:val="nl-BE" w:bidi="ar-SA"/>
              </w:rPr>
              <w:t xml:space="preserve"> — </w:t>
            </w:r>
            <w:r>
              <w:rPr>
                <w:rFonts w:ascii="Calibri" w:hAnsi="Calibri" w:cs="Calibri" w:eastAsia="Calibri"/>
                <w:b/>
                <w:bCs/>
                <w:color w:val="141414"/>
                <w:sz w:val="20"/>
                <w:szCs w:val="20"/>
                <w:lang w:val="nl-BE" w:bidi="ar-SA"/>
              </w:rPr>
              <w:t>Ontwaken</w:t>
            </w:r>
          </w:p>
          <w:p>
            <w:pPr>
              <w:keepNext/>
              <w:keepLines/>
              <w:spacing w:before="60" w:after="60" w:line="300" w:lineRule="auto"/>
              <w:jc w:val="center"/>
              <w:bidi/>
            </w:pPr>
            <w:r>
              <w:rPr>
                <w:rFonts w:ascii="Amiri" w:hAnsi="Amiri" w:cs="Amiri" w:eastAsia="Amiri"/>
                <w:b/>
                <w:bCs/>
                <w:color w:val="1B5E20"/>
                <w:sz w:val="46"/>
                <w:szCs w:val="46"/>
                <w:rtl/>
                <w:cs/>
                <w:lang w:val="ar-SA" w:bidi="ar-SA"/>
              </w:rPr>
              <w:t>الْحَمْدُ لِلَّهِ الَّذِي أَحْيَانَا بَعْدَ مَا أَمَاتَنَا، وَإِلَيْهِ النُّشُورُ</w:t>
            </w:r>
          </w:p>
          <w:p>
            <w:pPr>
              <w:keepNext w:val="0"/>
              <w:keepLines/>
              <w:spacing w:before="20" w:after="30" w:line="269" w:lineRule="auto"/>
              <w:jc w:val="both"/>
            </w:pPr>
            <w:r>
              <w:rPr>
                <w:rFonts w:ascii="Calibri" w:hAnsi="Calibri" w:cs="Calibri" w:eastAsia="Calibri"/>
                <w:i/>
                <w:iCs/>
                <w:color w:val="222222"/>
                <w:sz w:val="20"/>
                <w:szCs w:val="20"/>
                <w:lang w:val="nl-BE" w:bidi="ar-SA"/>
              </w:rPr>
              <w:t>Alle lof zij Allah, Die ons doet herleven nadat Hij ons deed sterven. Tot Hem is de terugkeer.</w:t>
            </w:r>
          </w:p>
          <w:p>
            <w:pPr>
              <w:keepNext w:val="0"/>
              <w:keepLines/>
              <w:spacing w:before="20" w:after="10" w:line="240" w:lineRule="auto"/>
              <w:jc w:val="right"/>
            </w:pPr>
            <w:r>
              <w:rPr>
                <w:rFonts w:ascii="Calibri" w:hAnsi="Calibri" w:cs="Calibri" w:eastAsia="Calibri"/>
                <w:b/>
                <w:bCs/>
                <w:noProof/>
                <w:color w:val="475569"/>
                <w:sz w:val="17"/>
                <w:szCs w:val="17"/>
                <w:lang w:val="nl-BE" w:bidi="ar-SA"/>
              </w:rPr>
              <w:t>[</w:t>
            </w:r>
            <w:r>
              <w:rPr>
                <w:rFonts w:ascii="Calibri" w:hAnsi="Calibri" w:cs="Calibri" w:eastAsia="Calibri"/>
                <w:b/>
                <w:bCs/>
                <w:noProof/>
                <w:color w:val="475569"/>
                <w:sz w:val="17"/>
                <w:szCs w:val="17"/>
                <w:lang w:val="nl-BE" w:bidi="ar-SA"/>
              </w:rPr>
              <w:t>al-Bukhari</w:t>
            </w:r>
            <w:r>
              <w:rPr>
                <w:rFonts w:ascii="Calibri" w:hAnsi="Calibri" w:cs="Calibri" w:eastAsia="Calibri"/>
                <w:b/>
                <w:bCs/>
                <w:noProof/>
                <w:color w:val="475569"/>
                <w:sz w:val="17"/>
                <w:szCs w:val="17"/>
                <w:lang w:val="nl-BE" w:bidi="ar-SA"/>
              </w:rPr>
              <w:t xml:space="preserve">, </w:t>
            </w:r>
            <w:r>
              <w:rPr>
                <w:rFonts w:ascii="Calibri" w:hAnsi="Calibri" w:cs="Calibri" w:eastAsia="Calibri"/>
                <w:b/>
                <w:bCs/>
                <w:noProof/>
                <w:color w:val="475569"/>
                <w:sz w:val="17"/>
                <w:szCs w:val="17"/>
                <w:lang w:val="nl-BE" w:bidi="ar-SA"/>
              </w:rPr>
              <w:t>Da‘awat</w:t>
            </w:r>
            <w:r>
              <w:rPr>
                <w:rFonts w:ascii="Calibri" w:hAnsi="Calibri" w:cs="Calibri" w:eastAsia="Calibri"/>
                <w:b/>
                <w:bCs/>
                <w:noProof/>
                <w:color w:val="475569"/>
                <w:sz w:val="17"/>
                <w:szCs w:val="17"/>
                <w:lang w:val="nl-BE" w:bidi="ar-SA"/>
              </w:rPr>
              <w:t xml:space="preserve">, 16 (6324); </w:t>
            </w:r>
            <w:r>
              <w:rPr>
                <w:rFonts w:ascii="Calibri" w:hAnsi="Calibri" w:cs="Calibri" w:eastAsia="Calibri"/>
                <w:b/>
                <w:bCs/>
                <w:noProof/>
                <w:color w:val="475569"/>
                <w:sz w:val="17"/>
                <w:szCs w:val="17"/>
                <w:lang w:val="nl-BE" w:bidi="ar-SA"/>
              </w:rPr>
              <w:t>Muslim</w:t>
            </w:r>
            <w:r>
              <w:rPr>
                <w:rFonts w:ascii="Calibri" w:hAnsi="Calibri" w:cs="Calibri" w:eastAsia="Calibri"/>
                <w:b/>
                <w:bCs/>
                <w:noProof/>
                <w:color w:val="475569"/>
                <w:sz w:val="17"/>
                <w:szCs w:val="17"/>
                <w:lang w:val="nl-BE" w:bidi="ar-SA"/>
              </w:rPr>
              <w:t xml:space="preserve">, </w:t>
            </w:r>
            <w:r>
              <w:rPr>
                <w:rFonts w:ascii="Calibri" w:hAnsi="Calibri" w:cs="Calibri" w:eastAsia="Calibri"/>
                <w:b/>
                <w:bCs/>
                <w:noProof/>
                <w:color w:val="475569"/>
                <w:sz w:val="17"/>
                <w:szCs w:val="17"/>
                <w:lang w:val="nl-BE" w:bidi="ar-SA"/>
              </w:rPr>
              <w:t>Dhikr</w:t>
            </w:r>
            <w:r>
              <w:rPr>
                <w:rFonts w:ascii="Calibri" w:hAnsi="Calibri" w:cs="Calibri" w:eastAsia="Calibri"/>
                <w:b/>
                <w:bCs/>
                <w:noProof/>
                <w:color w:val="475569"/>
                <w:sz w:val="17"/>
                <w:szCs w:val="17"/>
                <w:lang w:val="nl-BE" w:bidi="ar-SA"/>
              </w:rPr>
              <w:t>, 59 (2711)]</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nl-BE" w:bidi="ar-SA"/>
        </w:rPr>
        <w:t>DE SMEEKBEDEN VAN EEN DAG</w:t>
      </w:r>
    </w:p>
    <w:tbl>
      <w:tblPr>
        <w:tblW w:type="auto" w:w="0"/>
        <w:jc w:val="center"/>
        <w:tblLayout w:type="fixed"/>
        <w:tblLook w:firstColumn="1" w:firstRow="1" w:lastColumn="0" w:lastRow="0" w:noHBand="0" w:noVBand="1" w:val="04A0"/>
      </w:tblPr>
      <w:tblGrid>
        <w:gridCol w:w="1512"/>
        <w:gridCol w:w="3312"/>
        <w:gridCol w:w="3096"/>
        <w:gridCol w:w="1584"/>
      </w:tblGrid>
      <w:tr>
        <w:trPr>
          <w:tblHeader/>
          <w:cantSplit/>
        </w:trPr>
        <w:tc>
          <w:tcPr>
            <w:tcW w:type="dxa" w:w="151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nl-BE" w:bidi="ar-SA"/>
              </w:rPr>
              <w:t>Moment</w:t>
            </w:r>
          </w:p>
        </w:tc>
        <w:tc>
          <w:tcPr>
            <w:tcW w:type="dxa" w:w="331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nl-BE" w:bidi="ar-SA"/>
              </w:rPr>
              <w:t>Transliteratie</w:t>
            </w:r>
          </w:p>
        </w:tc>
        <w:tc>
          <w:tcPr>
            <w:tcW w:type="dxa" w:w="309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nl-BE" w:bidi="ar-SA"/>
              </w:rPr>
              <w:t>Betekenis</w:t>
            </w:r>
          </w:p>
        </w:tc>
        <w:tc>
          <w:tcPr>
            <w:tcW w:type="dxa" w:w="15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nl-BE" w:bidi="ar-SA"/>
              </w:rPr>
              <w:t>Bron</w:t>
            </w:r>
          </w:p>
        </w:tc>
      </w:tr>
      <w:tr>
        <w:trPr>
          <w:cantSplit/>
        </w:trPr>
        <w:tc>
          <w:tcPr>
            <w:tcW w:type="dxa" w:w="151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7"/>
                <w:szCs w:val="17"/>
                <w:lang w:val="nl-BE" w:bidi="ar-SA"/>
              </w:rPr>
              <w:t>Vertrek van huis</w:t>
            </w:r>
          </w:p>
        </w:tc>
        <w:tc>
          <w:tcPr>
            <w:tcW w:type="dxa" w:w="331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nl-BE" w:bidi="ar-SA"/>
              </w:rPr>
              <w:t>Bismillah, tawakkaltu ‘ala-llah, la hawla wa la quwwata illa billah.</w:t>
            </w:r>
          </w:p>
        </w:tc>
        <w:tc>
          <w:tcPr>
            <w:tcW w:type="dxa" w:w="309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nl-BE" w:bidi="ar-SA"/>
              </w:rPr>
              <w:t>In de naam van Allah; ik vertrouw op Allah. Er is geen macht en geen kracht dan met de hulp van Allah.</w:t>
            </w:r>
          </w:p>
        </w:tc>
        <w:tc>
          <w:tcPr>
            <w:tcW w:type="dxa" w:w="15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nl-BE" w:bidi="ar-SA"/>
              </w:rPr>
              <w:t>at-Tirmidhi</w:t>
            </w:r>
            <w:r>
              <w:rPr>
                <w:rFonts w:ascii="Calibri" w:hAnsi="Calibri" w:cs="Calibri" w:eastAsia="Calibri"/>
                <w:noProof/>
                <w:color w:val="323232"/>
                <w:sz w:val="17"/>
                <w:szCs w:val="17"/>
                <w:lang w:val="nl-BE" w:bidi="ar-SA"/>
              </w:rPr>
              <w:t xml:space="preserve">, </w:t>
            </w:r>
            <w:r>
              <w:rPr>
                <w:rFonts w:ascii="Calibri" w:hAnsi="Calibri" w:cs="Calibri" w:eastAsia="Calibri"/>
                <w:noProof/>
                <w:color w:val="323232"/>
                <w:sz w:val="17"/>
                <w:szCs w:val="17"/>
                <w:lang w:val="nl-BE" w:bidi="ar-SA"/>
              </w:rPr>
              <w:t>Da‘awat</w:t>
            </w:r>
            <w:r>
              <w:rPr>
                <w:rFonts w:ascii="Calibri" w:hAnsi="Calibri" w:cs="Calibri" w:eastAsia="Calibri"/>
                <w:noProof/>
                <w:color w:val="323232"/>
                <w:sz w:val="17"/>
                <w:szCs w:val="17"/>
                <w:lang w:val="nl-BE" w:bidi="ar-SA"/>
              </w:rPr>
              <w:t>, 34</w:t>
            </w:r>
          </w:p>
        </w:tc>
      </w:tr>
      <w:tr>
        <w:trPr>
          <w:cantSplit/>
        </w:trPr>
        <w:tc>
          <w:tcPr>
            <w:tcW w:type="dxa" w:w="151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7"/>
                <w:szCs w:val="17"/>
                <w:lang w:val="nl-BE" w:bidi="ar-SA"/>
              </w:rPr>
              <w:t>Bij het aan tafel gaan</w:t>
            </w:r>
          </w:p>
        </w:tc>
        <w:tc>
          <w:tcPr>
            <w:tcW w:type="dxa" w:w="331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nl-BE" w:bidi="ar-SA"/>
              </w:rPr>
              <w:t>Bismillah.</w:t>
            </w:r>
          </w:p>
        </w:tc>
        <w:tc>
          <w:tcPr>
            <w:tcW w:type="dxa" w:w="309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nl-BE" w:bidi="ar-SA"/>
              </w:rPr>
              <w:t>In de naam van Allah.</w:t>
            </w:r>
          </w:p>
        </w:tc>
        <w:tc>
          <w:tcPr>
            <w:tcW w:type="dxa" w:w="15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nl-BE" w:bidi="ar-SA"/>
              </w:rPr>
              <w:t>al-Bukhari</w:t>
            </w:r>
            <w:r>
              <w:rPr>
                <w:rFonts w:ascii="Calibri" w:hAnsi="Calibri" w:cs="Calibri" w:eastAsia="Calibri"/>
                <w:noProof/>
                <w:color w:val="323232"/>
                <w:sz w:val="17"/>
                <w:szCs w:val="17"/>
                <w:lang w:val="nl-BE" w:bidi="ar-SA"/>
              </w:rPr>
              <w:t xml:space="preserve">, </w:t>
            </w:r>
            <w:r>
              <w:rPr>
                <w:rFonts w:ascii="Calibri" w:hAnsi="Calibri" w:cs="Calibri" w:eastAsia="Calibri"/>
                <w:noProof/>
                <w:color w:val="323232"/>
                <w:sz w:val="17"/>
                <w:szCs w:val="17"/>
                <w:lang w:val="nl-BE" w:bidi="ar-SA"/>
              </w:rPr>
              <w:t>At‘ima</w:t>
            </w:r>
            <w:r>
              <w:rPr>
                <w:rFonts w:ascii="Calibri" w:hAnsi="Calibri" w:cs="Calibri" w:eastAsia="Calibri"/>
                <w:noProof/>
                <w:color w:val="323232"/>
                <w:sz w:val="17"/>
                <w:szCs w:val="17"/>
                <w:lang w:val="nl-BE" w:bidi="ar-SA"/>
              </w:rPr>
              <w:t>, 2</w:t>
            </w:r>
          </w:p>
        </w:tc>
      </w:tr>
      <w:tr>
        <w:trPr>
          <w:cantSplit/>
        </w:trPr>
        <w:tc>
          <w:tcPr>
            <w:tcW w:type="dxa" w:w="151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7"/>
                <w:szCs w:val="17"/>
                <w:lang w:val="nl-BE" w:bidi="ar-SA"/>
              </w:rPr>
              <w:t>Na het eten</w:t>
            </w:r>
          </w:p>
        </w:tc>
        <w:tc>
          <w:tcPr>
            <w:tcW w:type="dxa" w:w="331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nl-BE" w:bidi="ar-SA"/>
              </w:rPr>
              <w:t>Al-hamdu lillahi-lladhi at‘amani hadha wa razaqanihi min ghayri hawlin minni wa la quwwa.</w:t>
            </w:r>
          </w:p>
        </w:tc>
        <w:tc>
          <w:tcPr>
            <w:tcW w:type="dxa" w:w="309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nl-BE" w:bidi="ar-SA"/>
              </w:rPr>
              <w:t>Alle lof zij Allah, Die mij dit te eten heeft gegeven en als levensonderhoud heeft geschonken zonder enige macht of kracht van mijn kant.</w:t>
            </w:r>
          </w:p>
        </w:tc>
        <w:tc>
          <w:tcPr>
            <w:tcW w:type="dxa" w:w="15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nl-BE" w:bidi="ar-SA"/>
              </w:rPr>
              <w:t>at-Tirmidhi</w:t>
            </w:r>
            <w:r>
              <w:rPr>
                <w:rFonts w:ascii="Calibri" w:hAnsi="Calibri" w:cs="Calibri" w:eastAsia="Calibri"/>
                <w:noProof/>
                <w:color w:val="323232"/>
                <w:sz w:val="17"/>
                <w:szCs w:val="17"/>
                <w:lang w:val="nl-BE" w:bidi="ar-SA"/>
              </w:rPr>
              <w:t xml:space="preserve">, </w:t>
            </w:r>
            <w:r>
              <w:rPr>
                <w:rFonts w:ascii="Calibri" w:hAnsi="Calibri" w:cs="Calibri" w:eastAsia="Calibri"/>
                <w:noProof/>
                <w:color w:val="323232"/>
                <w:sz w:val="17"/>
                <w:szCs w:val="17"/>
                <w:lang w:val="nl-BE" w:bidi="ar-SA"/>
              </w:rPr>
              <w:t>Da‘awat</w:t>
            </w:r>
            <w:r>
              <w:rPr>
                <w:rFonts w:ascii="Calibri" w:hAnsi="Calibri" w:cs="Calibri" w:eastAsia="Calibri"/>
                <w:noProof/>
                <w:color w:val="323232"/>
                <w:sz w:val="17"/>
                <w:szCs w:val="17"/>
                <w:lang w:val="nl-BE" w:bidi="ar-SA"/>
              </w:rPr>
              <w:t>, 55</w:t>
            </w:r>
          </w:p>
        </w:tc>
      </w:tr>
      <w:tr>
        <w:trPr>
          <w:cantSplit/>
        </w:trPr>
        <w:tc>
          <w:tcPr>
            <w:tcW w:type="dxa" w:w="151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7"/>
                <w:szCs w:val="17"/>
                <w:lang w:val="nl-BE" w:bidi="ar-SA"/>
              </w:rPr>
              <w:t>Vertrek op reis</w:t>
            </w:r>
          </w:p>
        </w:tc>
        <w:tc>
          <w:tcPr>
            <w:tcW w:type="dxa" w:w="331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nl-BE" w:bidi="ar-SA"/>
              </w:rPr>
              <w:t>Subhana-lladhi sakhkhara lana hadha wa ma kunna lahu muqrinin. Wa inna ila rabbina la-munqalibun.</w:t>
            </w:r>
          </w:p>
        </w:tc>
        <w:tc>
          <w:tcPr>
            <w:tcW w:type="dxa" w:w="309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nl-BE" w:bidi="ar-SA"/>
              </w:rPr>
              <w:t>Hij Die dit voor ons dienstbaar heeft gemaakt, is vrij van alle tekortkoming, want wij hadden dit zelf niet aangekund! En voorwaar, wij zullen naar onze Heer terugkeren.</w:t>
            </w:r>
          </w:p>
        </w:tc>
        <w:tc>
          <w:tcPr>
            <w:tcW w:type="dxa" w:w="15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nl-BE" w:bidi="ar-SA"/>
              </w:rPr>
              <w:t>al-Zukhruf</w:t>
            </w:r>
            <w:r>
              <w:rPr>
                <w:rFonts w:ascii="Calibri" w:hAnsi="Calibri" w:cs="Calibri" w:eastAsia="Calibri"/>
                <w:noProof/>
                <w:color w:val="323232"/>
                <w:sz w:val="17"/>
                <w:szCs w:val="17"/>
                <w:lang w:val="nl-BE" w:bidi="ar-SA"/>
              </w:rPr>
              <w:t>, 43:13–14</w:t>
            </w:r>
          </w:p>
        </w:tc>
      </w:tr>
      <w:tr>
        <w:trPr>
          <w:cantSplit/>
        </w:trPr>
        <w:tc>
          <w:tcPr>
            <w:tcW w:type="dxa" w:w="151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7"/>
                <w:szCs w:val="17"/>
                <w:lang w:val="nl-BE" w:bidi="ar-SA"/>
              </w:rPr>
              <w:t>Slapengaan</w:t>
            </w:r>
          </w:p>
        </w:tc>
        <w:tc>
          <w:tcPr>
            <w:tcW w:type="dxa" w:w="331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nl-BE" w:bidi="ar-SA"/>
              </w:rPr>
              <w:t>Bismika-llahumma amutu wa ahya.</w:t>
            </w:r>
          </w:p>
        </w:tc>
        <w:tc>
          <w:tcPr>
            <w:tcW w:type="dxa" w:w="309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nl-BE" w:bidi="ar-SA"/>
              </w:rPr>
              <w:t>O Allah! In Uw naam sterf ik en in Uw naam leef ik.</w:t>
            </w:r>
          </w:p>
        </w:tc>
        <w:tc>
          <w:tcPr>
            <w:tcW w:type="dxa" w:w="15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nl-BE" w:bidi="ar-SA"/>
              </w:rPr>
              <w:t>al-Bukhari</w:t>
            </w:r>
            <w:r>
              <w:rPr>
                <w:rFonts w:ascii="Calibri" w:hAnsi="Calibri" w:cs="Calibri" w:eastAsia="Calibri"/>
                <w:noProof/>
                <w:color w:val="323232"/>
                <w:sz w:val="17"/>
                <w:szCs w:val="17"/>
                <w:lang w:val="nl-BE" w:bidi="ar-SA"/>
              </w:rPr>
              <w:t xml:space="preserve">, </w:t>
            </w:r>
            <w:r>
              <w:rPr>
                <w:rFonts w:ascii="Calibri" w:hAnsi="Calibri" w:cs="Calibri" w:eastAsia="Calibri"/>
                <w:noProof/>
                <w:color w:val="323232"/>
                <w:sz w:val="17"/>
                <w:szCs w:val="17"/>
                <w:lang w:val="nl-BE" w:bidi="ar-SA"/>
              </w:rPr>
              <w:t>Da‘awat</w:t>
            </w:r>
            <w:r>
              <w:rPr>
                <w:rFonts w:ascii="Calibri" w:hAnsi="Calibri" w:cs="Calibri" w:eastAsia="Calibri"/>
                <w:noProof/>
                <w:color w:val="323232"/>
                <w:sz w:val="17"/>
                <w:szCs w:val="17"/>
                <w:lang w:val="nl-BE" w:bidi="ar-SA"/>
              </w:rPr>
              <w:t>, 16</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nl-BE" w:bidi="ar-SA"/>
        </w:rPr>
        <w:t>Wanneer hij ’s nachts ging liggen, bedankte hij ook met deze woorden: “Alle lof zij Allah, Die ons te eten en te drinken heeft gegeven, in onze behoefte heeft voorzien en ons onderdak heeft verleend. Hoeveel mensen zijn er niet die niemand hebben die in hun behoefte voorziet of hun onderdak biedt.” (</w:t>
      </w:r>
      <w:r>
        <w:rPr>
          <w:rFonts w:ascii="Calibri" w:hAnsi="Calibri" w:cs="Calibri" w:eastAsia="Calibri"/>
          <w:noProof/>
          <w:color w:val="222222"/>
          <w:sz w:val="21"/>
          <w:szCs w:val="21"/>
          <w:lang w:val="nl-BE" w:bidi="ar-SA"/>
        </w:rPr>
        <w:t>Muslim</w:t>
      </w:r>
      <w:r>
        <w:rPr>
          <w:rFonts w:ascii="Calibri" w:hAnsi="Calibri" w:cs="Calibri" w:eastAsia="Calibri"/>
          <w:noProof/>
          <w:color w:val="222222"/>
          <w:sz w:val="21"/>
          <w:szCs w:val="21"/>
          <w:lang w:val="nl-BE" w:bidi="ar-SA"/>
        </w:rPr>
        <w:t xml:space="preserve">, </w:t>
      </w:r>
      <w:r>
        <w:rPr>
          <w:rFonts w:ascii="Calibri" w:hAnsi="Calibri" w:cs="Calibri" w:eastAsia="Calibri"/>
          <w:noProof/>
          <w:color w:val="222222"/>
          <w:sz w:val="21"/>
          <w:szCs w:val="21"/>
          <w:lang w:val="nl-BE" w:bidi="ar-SA"/>
        </w:rPr>
        <w:t>Dhikr</w:t>
      </w:r>
      <w:r>
        <w:rPr>
          <w:rFonts w:ascii="Calibri" w:hAnsi="Calibri" w:cs="Calibri" w:eastAsia="Calibri"/>
          <w:color w:val="222222"/>
          <w:sz w:val="21"/>
          <w:szCs w:val="21"/>
          <w:lang w:val="nl-BE" w:bidi="ar-SA"/>
        </w:rPr>
        <w:t xml:space="preserve">, 64) Wanneer hij iets wilde ondernemen, vroeg hij Allah om het beste ervoor; hij leerde zijn metgezellen </w:t>
      </w:r>
      <w:r>
        <w:rPr>
          <w:rFonts w:ascii="Calibri" w:hAnsi="Calibri" w:cs="Calibri" w:eastAsia="Calibri"/>
          <w:b/>
          <w:bCs/>
          <w:color w:val="141414"/>
          <w:sz w:val="21"/>
          <w:szCs w:val="21"/>
          <w:lang w:val="nl-BE" w:bidi="ar-SA"/>
        </w:rPr>
        <w:t>het gebed om leiding (</w:t>
      </w:r>
      <w:r>
        <w:rPr>
          <w:rFonts w:ascii="Calibri" w:hAnsi="Calibri" w:cs="Calibri" w:eastAsia="Calibri"/>
          <w:b/>
          <w:bCs/>
          <w:noProof/>
          <w:color w:val="141414"/>
          <w:sz w:val="21"/>
          <w:szCs w:val="21"/>
          <w:lang w:val="nl-BE" w:bidi="ar-SA"/>
        </w:rPr>
        <w:t>istikhara</w:t>
      </w:r>
      <w:r>
        <w:rPr>
          <w:rFonts w:ascii="Calibri" w:hAnsi="Calibri" w:cs="Calibri" w:eastAsia="Calibri"/>
          <w:b/>
          <w:bCs/>
          <w:noProof/>
          <w:color w:val="141414"/>
          <w:sz w:val="21"/>
          <w:szCs w:val="21"/>
          <w:lang w:val="nl-BE" w:bidi="ar-SA"/>
        </w:rPr>
        <w:t>)</w:t>
      </w:r>
      <w:r>
        <w:rPr>
          <w:rFonts w:ascii="Calibri" w:hAnsi="Calibri" w:cs="Calibri" w:eastAsia="Calibri"/>
          <w:color w:val="222222"/>
          <w:sz w:val="21"/>
          <w:szCs w:val="21"/>
          <w:lang w:val="nl-BE" w:bidi="ar-SA"/>
        </w:rPr>
        <w:t xml:space="preserve"> zoals hij hun een soera uit de Koran leerde. (</w:t>
      </w:r>
      <w:r>
        <w:rPr>
          <w:rFonts w:ascii="Calibri" w:hAnsi="Calibri" w:cs="Calibri" w:eastAsia="Calibri"/>
          <w:noProof/>
          <w:color w:val="222222"/>
          <w:sz w:val="21"/>
          <w:szCs w:val="21"/>
          <w:lang w:val="nl-BE" w:bidi="ar-SA"/>
        </w:rPr>
        <w:t>al-Bukhari</w:t>
      </w:r>
      <w:r>
        <w:rPr>
          <w:rFonts w:ascii="Calibri" w:hAnsi="Calibri" w:cs="Calibri" w:eastAsia="Calibri"/>
          <w:noProof/>
          <w:color w:val="222222"/>
          <w:sz w:val="21"/>
          <w:szCs w:val="21"/>
          <w:lang w:val="nl-BE" w:bidi="ar-SA"/>
        </w:rPr>
        <w:t xml:space="preserve">, </w:t>
      </w:r>
      <w:r>
        <w:rPr>
          <w:rFonts w:ascii="Calibri" w:hAnsi="Calibri" w:cs="Calibri" w:eastAsia="Calibri"/>
          <w:noProof/>
          <w:color w:val="222222"/>
          <w:sz w:val="21"/>
          <w:szCs w:val="21"/>
          <w:lang w:val="nl-BE" w:bidi="ar-SA"/>
        </w:rPr>
        <w:t>Tahajjud</w:t>
      </w:r>
      <w:r>
        <w:rPr>
          <w:rFonts w:ascii="Calibri" w:hAnsi="Calibri" w:cs="Calibri" w:eastAsia="Calibri"/>
          <w:noProof/>
          <w:color w:val="222222"/>
          <w:sz w:val="21"/>
          <w:szCs w:val="21"/>
          <w:lang w:val="nl-BE" w:bidi="ar-SA"/>
        </w:rPr>
        <w:t>, 25)</w:t>
      </w:r>
    </w:p>
    <w:p>
      <w:pPr>
        <w:keepNext w:val="0"/>
        <w:keepLines/>
        <w:spacing w:before="0" w:after="70" w:line="276" w:lineRule="auto"/>
        <w:jc w:val="both"/>
      </w:pPr>
      <w:r>
        <w:rPr>
          <w:rFonts w:ascii="Calibri" w:hAnsi="Calibri" w:cs="Calibri" w:eastAsia="Calibri"/>
          <w:color w:val="222222"/>
          <w:sz w:val="21"/>
          <w:szCs w:val="21"/>
          <w:lang w:val="nl-BE" w:bidi="ar-SA"/>
        </w:rPr>
        <w:t xml:space="preserve">Bij het smeken richtte hij zich soms naar de </w:t>
      </w:r>
      <w:r>
        <w:rPr>
          <w:rFonts w:ascii="Calibri" w:hAnsi="Calibri" w:cs="Calibri" w:eastAsia="Calibri"/>
          <w:noProof/>
          <w:color w:val="222222"/>
          <w:sz w:val="21"/>
          <w:szCs w:val="21"/>
          <w:lang w:val="nl-BE" w:bidi="ar-SA"/>
        </w:rPr>
        <w:t>qibla</w:t>
      </w:r>
      <w:r>
        <w:rPr>
          <w:rFonts w:ascii="Calibri" w:hAnsi="Calibri" w:cs="Calibri" w:eastAsia="Calibri"/>
          <w:noProof/>
          <w:color w:val="222222"/>
          <w:sz w:val="21"/>
          <w:szCs w:val="21"/>
          <w:lang w:val="nl-BE" w:bidi="ar-SA"/>
        </w:rPr>
        <w:t xml:space="preserve"> (</w:t>
      </w:r>
      <w:r>
        <w:rPr>
          <w:rFonts w:ascii="Calibri" w:hAnsi="Calibri" w:cs="Calibri" w:eastAsia="Calibri"/>
          <w:noProof/>
          <w:color w:val="222222"/>
          <w:sz w:val="21"/>
          <w:szCs w:val="21"/>
          <w:lang w:val="nl-BE" w:bidi="ar-SA"/>
        </w:rPr>
        <w:t>Muslim</w:t>
      </w:r>
      <w:r>
        <w:rPr>
          <w:rFonts w:ascii="Calibri" w:hAnsi="Calibri" w:cs="Calibri" w:eastAsia="Calibri"/>
          <w:noProof/>
          <w:color w:val="222222"/>
          <w:sz w:val="21"/>
          <w:szCs w:val="21"/>
          <w:lang w:val="nl-BE" w:bidi="ar-SA"/>
        </w:rPr>
        <w:t xml:space="preserve">, </w:t>
      </w:r>
      <w:r>
        <w:rPr>
          <w:rFonts w:ascii="Calibri" w:hAnsi="Calibri" w:cs="Calibri" w:eastAsia="Calibri"/>
          <w:noProof/>
          <w:color w:val="222222"/>
          <w:sz w:val="21"/>
          <w:szCs w:val="21"/>
          <w:lang w:val="nl-BE" w:bidi="ar-SA"/>
        </w:rPr>
        <w:t>Jihad</w:t>
      </w:r>
      <w:r>
        <w:rPr>
          <w:rFonts w:ascii="Calibri" w:hAnsi="Calibri" w:cs="Calibri" w:eastAsia="Calibri"/>
          <w:color w:val="222222"/>
          <w:sz w:val="21"/>
          <w:szCs w:val="21"/>
          <w:lang w:val="nl-BE" w:bidi="ar-SA"/>
        </w:rPr>
        <w:t>, 58); bij de smeekbede om regen hief hij zijn handen zo hoog op dat het wit van zijn oksels zichtbaar werd (</w:t>
      </w:r>
      <w:r>
        <w:rPr>
          <w:rFonts w:ascii="Calibri" w:hAnsi="Calibri" w:cs="Calibri" w:eastAsia="Calibri"/>
          <w:noProof/>
          <w:color w:val="222222"/>
          <w:sz w:val="21"/>
          <w:szCs w:val="21"/>
          <w:lang w:val="nl-BE" w:bidi="ar-SA"/>
        </w:rPr>
        <w:t>al-Bukhari</w:t>
      </w:r>
      <w:r>
        <w:rPr>
          <w:rFonts w:ascii="Calibri" w:hAnsi="Calibri" w:cs="Calibri" w:eastAsia="Calibri"/>
          <w:noProof/>
          <w:color w:val="222222"/>
          <w:sz w:val="21"/>
          <w:szCs w:val="21"/>
          <w:lang w:val="nl-BE" w:bidi="ar-SA"/>
        </w:rPr>
        <w:t xml:space="preserve">, </w:t>
      </w:r>
      <w:r>
        <w:rPr>
          <w:rFonts w:ascii="Calibri" w:hAnsi="Calibri" w:cs="Calibri" w:eastAsia="Calibri"/>
          <w:noProof/>
          <w:color w:val="222222"/>
          <w:sz w:val="21"/>
          <w:szCs w:val="21"/>
          <w:lang w:val="nl-BE" w:bidi="ar-SA"/>
        </w:rPr>
        <w:t>Istisqa’</w:t>
      </w:r>
      <w:r>
        <w:rPr>
          <w:rFonts w:ascii="Calibri" w:hAnsi="Calibri" w:cs="Calibri" w:eastAsia="Calibri"/>
          <w:color w:val="222222"/>
          <w:sz w:val="21"/>
          <w:szCs w:val="21"/>
          <w:lang w:val="nl-BE" w:bidi="ar-SA"/>
        </w:rPr>
        <w:t>, 22); en hij raadde zijn metgezellen aan Allah te vragen met de handpalmen omhoog (</w:t>
      </w:r>
      <w:r>
        <w:rPr>
          <w:rFonts w:ascii="Calibri" w:hAnsi="Calibri" w:cs="Calibri" w:eastAsia="Calibri"/>
          <w:noProof/>
          <w:color w:val="222222"/>
          <w:sz w:val="21"/>
          <w:szCs w:val="21"/>
          <w:lang w:val="nl-BE" w:bidi="ar-SA"/>
        </w:rPr>
        <w:t>Abu Dawud</w:t>
      </w:r>
      <w:r>
        <w:rPr>
          <w:rFonts w:ascii="Calibri" w:hAnsi="Calibri" w:cs="Calibri" w:eastAsia="Calibri"/>
          <w:noProof/>
          <w:color w:val="222222"/>
          <w:sz w:val="21"/>
          <w:szCs w:val="21"/>
          <w:lang w:val="nl-BE" w:bidi="ar-SA"/>
        </w:rPr>
        <w:t xml:space="preserve">, </w:t>
      </w:r>
      <w:r>
        <w:rPr>
          <w:rFonts w:ascii="Calibri" w:hAnsi="Calibri" w:cs="Calibri" w:eastAsia="Calibri"/>
          <w:noProof/>
          <w:color w:val="222222"/>
          <w:sz w:val="21"/>
          <w:szCs w:val="21"/>
          <w:lang w:val="nl-BE" w:bidi="ar-SA"/>
        </w:rPr>
        <w:t>Witr</w:t>
      </w:r>
      <w:r>
        <w:rPr>
          <w:rFonts w:ascii="Calibri" w:hAnsi="Calibri" w:cs="Calibri" w:eastAsia="Calibri"/>
          <w:noProof/>
          <w:color w:val="222222"/>
          <w:sz w:val="21"/>
          <w:szCs w:val="21"/>
          <w:lang w:val="nl-BE" w:bidi="ar-SA"/>
        </w:rPr>
        <w:t xml:space="preserve">, 23). </w:t>
      </w:r>
      <w:r>
        <w:rPr>
          <w:rFonts w:ascii="Calibri" w:hAnsi="Calibri" w:cs="Calibri" w:eastAsia="Calibri"/>
          <w:b/>
          <w:bCs/>
          <w:color w:val="141414"/>
          <w:sz w:val="21"/>
          <w:szCs w:val="21"/>
          <w:lang w:val="nl-BE" w:bidi="ar-SA"/>
        </w:rPr>
        <w:t>De dienaar die zijn handpalmen opent, zegt als het ware: “Mijn handen zijn leeg; ik vraag het alleen aan U.”</w:t>
      </w: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nl-BE" w:bidi="ar-SA"/>
        </w:rPr>
        <w:t>VI. DE GEDRAGSREGELS VAN DE SMEEKBEDE: BEGINNEN MET LOFPRIJZING, VRAGEN MET GOEDE MANIEREN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nl-BE" w:bidi="ar-SA"/>
              </w:rPr>
              <w:t>📜 HADITH</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Eerst lofprijzing, dan zegenbede over de Profeet, dan smeekbede</w:t>
            </w:r>
          </w:p>
          <w:p>
            <w:pPr>
              <w:keepNext/>
              <w:keepLines/>
              <w:spacing w:before="44" w:after="44" w:line="291" w:lineRule="auto"/>
              <w:jc w:val="center"/>
              <w:bidi/>
            </w:pPr>
            <w:r>
              <w:rPr>
                <w:rFonts w:ascii="Amiri" w:hAnsi="Amiri" w:cs="Amiri" w:eastAsia="Amiri"/>
                <w:b/>
                <w:bCs/>
                <w:color w:val="1B5E20"/>
                <w:sz w:val="38"/>
                <w:szCs w:val="38"/>
                <w:rtl/>
                <w:cs/>
                <w:lang w:val="ar-SA" w:bidi="ar-SA"/>
              </w:rPr>
              <w:t>عَجِلْتَ أَيُّهَا الْمُصَلِّي إِذَا صَلَّيْتَ فَقَعَدْتَ فَاحْمَدِ اللَّهَ بِمَا هُوَ أَهْلُهُ وَصَلِّ عَلَىَّ ثُمَّ ادْعُهُ</w:t>
            </w:r>
          </w:p>
          <w:p>
            <w:pPr>
              <w:keepNext/>
              <w:keepLines/>
              <w:spacing w:before="44" w:after="44" w:line="291" w:lineRule="auto"/>
              <w:jc w:val="center"/>
              <w:bidi/>
            </w:pPr>
            <w:r>
              <w:rPr>
                <w:rFonts w:ascii="Amiri" w:hAnsi="Amiri" w:cs="Amiri" w:eastAsia="Amiri"/>
                <w:b/>
                <w:bCs/>
                <w:color w:val="1B5E20"/>
                <w:sz w:val="38"/>
                <w:szCs w:val="38"/>
                <w:rtl/>
                <w:cs/>
                <w:lang w:val="ar-SA" w:bidi="ar-SA"/>
              </w:rPr>
              <w:t>أَيُّهَا الْمُصَلِّي ادْعُ تُجَبْ</w:t>
            </w:r>
          </w:p>
          <w:p>
            <w:pPr>
              <w:keepNext w:val="0"/>
              <w:keepLines/>
              <w:spacing w:before="16" w:after="22" w:line="261" w:lineRule="auto"/>
              <w:jc w:val="both"/>
            </w:pPr>
            <w:r>
              <w:rPr>
                <w:rFonts w:ascii="Calibri" w:hAnsi="Calibri" w:cs="Calibri" w:eastAsia="Calibri"/>
                <w:i/>
                <w:iCs/>
                <w:noProof/>
                <w:color w:val="222222"/>
                <w:sz w:val="19"/>
                <w:szCs w:val="19"/>
                <w:lang w:val="nl-BE" w:bidi="ar-SA"/>
              </w:rPr>
              <w:t>Fadala ibn ‘Ubayd</w:t>
            </w:r>
            <w:r>
              <w:rPr>
                <w:rFonts w:ascii="Calibri" w:hAnsi="Calibri" w:cs="Calibri" w:eastAsia="Calibri"/>
                <w:i/>
                <w:iCs/>
                <w:color w:val="222222"/>
                <w:sz w:val="19"/>
                <w:szCs w:val="19"/>
                <w:lang w:val="nl-BE" w:bidi="ar-SA"/>
              </w:rPr>
              <w:t xml:space="preserve"> (moge Allah tevreden met hem zijn) vertelt: Onze Profeet zat toen er een man kwam, het gebed verrichtte en zei: “O Allah, vergeef mij en wees mij barmhartig.” Onze Profeet zei: “O bidder, je was te haastig! Wanneer je na het gebed gaat zitten, loof Allah zoals het Hem betaamt, spreek zegenbeden over mij uit en smeek dan tot Hem.” Daarna verrichtte een ander het gebed; hij loofde Allah en sprak zegenbeden uit over onze Profeet. Onze Profeet zei tegen hem: “O bidder, smeek; je smeekbede wordt verhoord.”</w:t>
            </w:r>
          </w:p>
          <w:p>
            <w:pPr>
              <w:keepNext w:val="0"/>
              <w:keepLines/>
              <w:spacing w:before="16" w:after="8"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at-Tirmidhi</w:t>
            </w:r>
            <w:r>
              <w:rPr>
                <w:rFonts w:ascii="Calibri" w:hAnsi="Calibri" w:cs="Calibri" w:eastAsia="Calibri"/>
                <w:b/>
                <w:bCs/>
                <w:noProof/>
                <w:color w:val="475569"/>
                <w:sz w:val="16"/>
                <w:szCs w:val="16"/>
                <w:lang w:val="nl-BE" w:bidi="ar-SA"/>
              </w:rPr>
              <w:t xml:space="preserve">, </w:t>
            </w:r>
            <w:r>
              <w:rPr>
                <w:rFonts w:ascii="Calibri" w:hAnsi="Calibri" w:cs="Calibri" w:eastAsia="Calibri"/>
                <w:b/>
                <w:bCs/>
                <w:noProof/>
                <w:color w:val="475569"/>
                <w:sz w:val="16"/>
                <w:szCs w:val="16"/>
                <w:lang w:val="nl-BE" w:bidi="ar-SA"/>
              </w:rPr>
              <w:t>Da‘awat</w:t>
            </w:r>
            <w:r>
              <w:rPr>
                <w:rFonts w:ascii="Calibri" w:hAnsi="Calibri" w:cs="Calibri" w:eastAsia="Calibri"/>
                <w:b/>
                <w:bCs/>
                <w:noProof/>
                <w:color w:val="475569"/>
                <w:sz w:val="16"/>
                <w:szCs w:val="16"/>
                <w:lang w:val="nl-BE" w:bidi="ar-SA"/>
              </w:rPr>
              <w:t xml:space="preserve">, 64 (3476–3477); </w:t>
            </w:r>
            <w:r>
              <w:rPr>
                <w:rFonts w:ascii="Calibri" w:hAnsi="Calibri" w:cs="Calibri" w:eastAsia="Calibri"/>
                <w:b/>
                <w:bCs/>
                <w:noProof/>
                <w:color w:val="475569"/>
                <w:sz w:val="16"/>
                <w:szCs w:val="16"/>
                <w:lang w:val="nl-BE" w:bidi="ar-SA"/>
              </w:rPr>
              <w:t>Abu Dawud</w:t>
            </w:r>
            <w:r>
              <w:rPr>
                <w:rFonts w:ascii="Calibri" w:hAnsi="Calibri" w:cs="Calibri" w:eastAsia="Calibri"/>
                <w:b/>
                <w:bCs/>
                <w:noProof/>
                <w:color w:val="475569"/>
                <w:sz w:val="16"/>
                <w:szCs w:val="16"/>
                <w:lang w:val="nl-BE" w:bidi="ar-SA"/>
              </w:rPr>
              <w:t xml:space="preserve">, </w:t>
            </w:r>
            <w:r>
              <w:rPr>
                <w:rFonts w:ascii="Calibri" w:hAnsi="Calibri" w:cs="Calibri" w:eastAsia="Calibri"/>
                <w:b/>
                <w:bCs/>
                <w:noProof/>
                <w:color w:val="475569"/>
                <w:sz w:val="16"/>
                <w:szCs w:val="16"/>
                <w:lang w:val="nl-BE" w:bidi="ar-SA"/>
              </w:rPr>
              <w:t>Witr</w:t>
            </w:r>
            <w:r>
              <w:rPr>
                <w:rFonts w:ascii="Calibri" w:hAnsi="Calibri" w:cs="Calibri" w:eastAsia="Calibri"/>
                <w:b/>
                <w:bCs/>
                <w:noProof/>
                <w:color w:val="475569"/>
                <w:sz w:val="16"/>
                <w:szCs w:val="16"/>
                <w:lang w:val="nl-BE" w:bidi="ar-SA"/>
              </w:rPr>
              <w:t>, 23 (1481)]</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nl-BE" w:bidi="ar-SA"/>
        </w:rPr>
        <w:t>Deze volgorde die onze Profeet ons leerde, is de goede manier van smeken: eerst loven wij onze Heer, dan spreken wij een zegenbede uit over de Profeet, dan leggen wij onze behoefte voor; en wij sluiten de smeekbede af met lofprijzing, zegenbede en “</w:t>
      </w:r>
      <w:r>
        <w:rPr>
          <w:rFonts w:ascii="Calibri" w:hAnsi="Calibri" w:cs="Calibri" w:eastAsia="Calibri"/>
          <w:noProof/>
          <w:color w:val="222222"/>
          <w:sz w:val="20"/>
          <w:szCs w:val="20"/>
          <w:lang w:val="nl-BE" w:bidi="ar-SA"/>
        </w:rPr>
        <w:t>amin</w:t>
      </w:r>
      <w:r>
        <w:rPr>
          <w:rFonts w:ascii="Calibri" w:hAnsi="Calibri" w:cs="Calibri" w:eastAsia="Calibri"/>
          <w:noProof/>
          <w:color w:val="222222"/>
          <w:sz w:val="20"/>
          <w:szCs w:val="20"/>
          <w:lang w:val="nl-BE" w:bidi="ar-SA"/>
        </w:rPr>
        <w:t>”.</w:t>
      </w:r>
    </w:p>
    <w:p>
      <w:pPr>
        <w:keepNext/>
        <w:keepLines/>
        <w:spacing w:before="44" w:after="16" w:line="240" w:lineRule="auto"/>
        <w:jc w:val="center"/>
      </w:pPr>
      <w:r>
        <w:rPr>
          <w:rFonts w:ascii="Calibri" w:hAnsi="Calibri" w:cs="Calibri" w:eastAsia="Calibri"/>
          <w:noProof/>
          <w:color w:val="222222"/>
          <w:sz w:val="21"/>
          <w:szCs w:val="21"/>
          <w:lang w:val="nl-BE" w:bidi="ar-SA"/>
        </w:rPr>
        <w:drawing>
          <wp:inline xmlns:a="http://schemas.openxmlformats.org/drawingml/2006/main" xmlns:pic="http://schemas.openxmlformats.org/drawingml/2006/picture">
            <wp:extent cx="5040000" cy="859765"/>
            <wp:docPr id="5" name="Picture 5" title="Volgorde van smeken" descr="Een verloop in vier stappen: met lofprijzing loven wij onze Heer, met de zegenbede gedenken wij onze Profeet, met het verzoek leggen wij onze behoefte voor, met amin bezegelen wij de smeekbede."/>
            <wp:cNvGraphicFramePr>
              <a:graphicFrameLocks noChangeAspect="1"/>
            </wp:cNvGraphicFramePr>
            <a:graphic>
              <a:graphicData uri="http://schemas.openxmlformats.org/drawingml/2006/picture">
                <pic:pic>
                  <pic:nvPicPr>
                    <pic:cNvPr id="0" name="dua-sirasi.png"/>
                    <pic:cNvPicPr/>
                  </pic:nvPicPr>
                  <pic:blipFill>
                    <a:blip r:embed="rId19">
                      <a:extLst>
                        <a:ext uri="{96DAC541-7B7A-43D3-8B79-37D633B846F1}">
                          <asvg:svgBlip xmlns:asvg="http://schemas.microsoft.com/office/drawing/2016/SVG/main" r:embed="rId20"/>
                        </a:ext>
                      </a:extLst>
                    </a:blip>
                    <a:stretch>
                      <a:fillRect/>
                    </a:stretch>
                  </pic:blipFill>
                  <pic:spPr>
                    <a:xfrm>
                      <a:off x="0" y="0"/>
                      <a:ext cx="5040000" cy="859765"/>
                    </a:xfrm>
                    <a:prstGeom prst="rect"/>
                  </pic:spPr>
                </pic:pic>
              </a:graphicData>
            </a:graphic>
          </wp:inline>
        </w:drawing>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nl-BE" w:bidi="ar-SA"/>
              </w:rPr>
              <w:t>📖 KORANVERS</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Nederig smekend en in het verborgene</w:t>
            </w:r>
          </w:p>
          <w:p>
            <w:pPr>
              <w:keepNext/>
              <w:keepLines/>
              <w:spacing w:before="44" w:after="44" w:line="291" w:lineRule="auto"/>
              <w:jc w:val="center"/>
              <w:bidi/>
            </w:pPr>
            <w:r>
              <w:rPr>
                <w:rFonts w:ascii="Amiri" w:hAnsi="Amiri" w:cs="Amiri" w:eastAsia="Amiri"/>
                <w:b/>
                <w:bCs/>
                <w:color w:val="0A1932"/>
                <w:sz w:val="46"/>
                <w:szCs w:val="46"/>
                <w:rtl/>
                <w:cs/>
                <w:lang w:val="ar-SA" w:bidi="ar-SA"/>
              </w:rPr>
              <w:t>ادْعُوا رَبَّكُمْ تَضَرُّعًا وَخُفْيَةً إِنَّهُ لَا يُحِبُّ الْمُعْتَدِينَ</w:t>
            </w:r>
          </w:p>
          <w:p>
            <w:pPr>
              <w:keepNext/>
              <w:keepLines/>
              <w:spacing w:before="44" w:after="44" w:line="291" w:lineRule="auto"/>
              <w:jc w:val="center"/>
              <w:bidi/>
            </w:pPr>
            <w:r>
              <w:rPr>
                <w:rFonts w:ascii="Amiri" w:hAnsi="Amiri" w:cs="Amiri" w:eastAsia="Amiri"/>
                <w:b/>
                <w:bCs/>
                <w:color w:val="0A1932"/>
                <w:sz w:val="46"/>
                <w:szCs w:val="46"/>
                <w:rtl/>
                <w:cs/>
                <w:lang w:val="ar-SA" w:bidi="ar-SA"/>
              </w:rPr>
              <w:t>وَادْعُوهُ خَوْفًا وَطَمَعًا إِنَّ رَحْمَتَ اللَّهِ قَرِيبٌ مِّنَ الْمُحْسِنِينَ</w:t>
            </w:r>
          </w:p>
          <w:p>
            <w:pPr>
              <w:keepNext w:val="0"/>
              <w:keepLines/>
              <w:spacing w:before="16" w:after="22" w:line="261" w:lineRule="auto"/>
              <w:jc w:val="both"/>
            </w:pPr>
            <w:r>
              <w:rPr>
                <w:rFonts w:ascii="Calibri" w:hAnsi="Calibri" w:cs="Calibri" w:eastAsia="Calibri"/>
                <w:i/>
                <w:iCs/>
                <w:color w:val="222222"/>
                <w:sz w:val="19"/>
                <w:szCs w:val="19"/>
                <w:lang w:val="nl-BE" w:bidi="ar-SA"/>
              </w:rPr>
              <w:t xml:space="preserve">Smeek tot uw Heer, nederig en in het verborgene. Weet dat Hij hen die de grenzen overschrijden niet liefheeft. … Smeek tot Allah met vrees en hoop. Voorwaar, </w:t>
            </w:r>
            <w:r>
              <w:rPr>
                <w:rFonts w:ascii="Calibri" w:hAnsi="Calibri" w:cs="Calibri" w:eastAsia="Calibri"/>
                <w:i/>
                <w:iCs/>
                <w:noProof/>
                <w:color w:val="222222"/>
                <w:sz w:val="19"/>
                <w:szCs w:val="19"/>
                <w:lang w:val="nl-BE" w:bidi="ar-SA"/>
              </w:rPr>
              <w:t>Allahs</w:t>
            </w:r>
            <w:r>
              <w:rPr>
                <w:rFonts w:ascii="Calibri" w:hAnsi="Calibri" w:cs="Calibri" w:eastAsia="Calibri"/>
                <w:i/>
                <w:iCs/>
                <w:color w:val="222222"/>
                <w:sz w:val="19"/>
                <w:szCs w:val="19"/>
                <w:lang w:val="nl-BE" w:bidi="ar-SA"/>
              </w:rPr>
              <w:t xml:space="preserve"> barmhartigheid is zeer nabij voor wie goed doen.</w:t>
            </w:r>
          </w:p>
          <w:p>
            <w:pPr>
              <w:keepNext w:val="0"/>
              <w:keepLines/>
              <w:spacing w:before="16" w:after="8"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al-A‘raf</w:t>
            </w:r>
            <w:r>
              <w:rPr>
                <w:rFonts w:ascii="Calibri" w:hAnsi="Calibri" w:cs="Calibri" w:eastAsia="Calibri"/>
                <w:b/>
                <w:bCs/>
                <w:color w:val="475569"/>
                <w:sz w:val="16"/>
                <w:szCs w:val="16"/>
                <w:lang w:val="nl-BE" w:bidi="ar-SA"/>
              </w:rPr>
              <w:t>, 7:55–56; fragmenten uit de verzen]</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nl-BE" w:bidi="ar-SA"/>
        </w:rPr>
        <w:t xml:space="preserve">Tijdens een reis zeiden de metgezellen luid de </w:t>
      </w:r>
      <w:r>
        <w:rPr>
          <w:rFonts w:ascii="Calibri" w:hAnsi="Calibri" w:cs="Calibri" w:eastAsia="Calibri"/>
          <w:noProof/>
          <w:color w:val="222222"/>
          <w:sz w:val="20"/>
          <w:szCs w:val="20"/>
          <w:lang w:val="nl-BE" w:bidi="ar-SA"/>
        </w:rPr>
        <w:t>takbir</w:t>
      </w:r>
      <w:r>
        <w:rPr>
          <w:rFonts w:ascii="Calibri" w:hAnsi="Calibri" w:cs="Calibri" w:eastAsia="Calibri"/>
          <w:color w:val="222222"/>
          <w:sz w:val="20"/>
          <w:szCs w:val="20"/>
          <w:lang w:val="nl-BE" w:bidi="ar-SA"/>
        </w:rPr>
        <w:t xml:space="preserve"> telkens wanneer zij een heuvel beklommen. Onze Profeet riep hun toe: “O mensen! Heb medelijden met uzelf (verlaag uw stem)! U roept niet tot iemand die doof is of ver weg; u roept tot Degene Die alles hoort, alles ziet en u zeer nabij is.” (</w:t>
      </w:r>
      <w:r>
        <w:rPr>
          <w:rFonts w:ascii="Calibri" w:hAnsi="Calibri" w:cs="Calibri" w:eastAsia="Calibri"/>
          <w:noProof/>
          <w:color w:val="222222"/>
          <w:sz w:val="20"/>
          <w:szCs w:val="20"/>
          <w:lang w:val="nl-BE" w:bidi="ar-SA"/>
        </w:rPr>
        <w:t>al-Bukhari</w:t>
      </w:r>
      <w:r>
        <w:rPr>
          <w:rFonts w:ascii="Calibri" w:hAnsi="Calibri" w:cs="Calibri" w:eastAsia="Calibri"/>
          <w:noProof/>
          <w:color w:val="222222"/>
          <w:sz w:val="20"/>
          <w:szCs w:val="20"/>
          <w:lang w:val="nl-BE" w:bidi="ar-SA"/>
        </w:rPr>
        <w:t xml:space="preserve">, </w:t>
      </w:r>
      <w:r>
        <w:rPr>
          <w:rFonts w:ascii="Calibri" w:hAnsi="Calibri" w:cs="Calibri" w:eastAsia="Calibri"/>
          <w:noProof/>
          <w:color w:val="222222"/>
          <w:sz w:val="20"/>
          <w:szCs w:val="20"/>
          <w:lang w:val="nl-BE" w:bidi="ar-SA"/>
        </w:rPr>
        <w:t>Tawhid</w:t>
      </w:r>
      <w:r>
        <w:rPr>
          <w:rFonts w:ascii="Calibri" w:hAnsi="Calibri" w:cs="Calibri" w:eastAsia="Calibri"/>
          <w:noProof/>
          <w:color w:val="222222"/>
          <w:sz w:val="20"/>
          <w:szCs w:val="20"/>
          <w:lang w:val="nl-BE" w:bidi="ar-SA"/>
        </w:rPr>
        <w:t xml:space="preserve">, 9; </w:t>
      </w:r>
      <w:r>
        <w:rPr>
          <w:rFonts w:ascii="Calibri" w:hAnsi="Calibri" w:cs="Calibri" w:eastAsia="Calibri"/>
          <w:noProof/>
          <w:color w:val="222222"/>
          <w:sz w:val="20"/>
          <w:szCs w:val="20"/>
          <w:lang w:val="nl-BE" w:bidi="ar-SA"/>
        </w:rPr>
        <w:t>Muslim</w:t>
      </w:r>
      <w:r>
        <w:rPr>
          <w:rFonts w:ascii="Calibri" w:hAnsi="Calibri" w:cs="Calibri" w:eastAsia="Calibri"/>
          <w:noProof/>
          <w:color w:val="222222"/>
          <w:sz w:val="20"/>
          <w:szCs w:val="20"/>
          <w:lang w:val="nl-BE" w:bidi="ar-SA"/>
        </w:rPr>
        <w:t xml:space="preserve">, </w:t>
      </w:r>
      <w:r>
        <w:rPr>
          <w:rFonts w:ascii="Calibri" w:hAnsi="Calibri" w:cs="Calibri" w:eastAsia="Calibri"/>
          <w:noProof/>
          <w:color w:val="222222"/>
          <w:sz w:val="20"/>
          <w:szCs w:val="20"/>
          <w:lang w:val="nl-BE" w:bidi="ar-SA"/>
        </w:rPr>
        <w:t>Dhikr</w:t>
      </w:r>
      <w:r>
        <w:rPr>
          <w:rFonts w:ascii="Calibri" w:hAnsi="Calibri" w:cs="Calibri" w:eastAsia="Calibri"/>
          <w:color w:val="222222"/>
          <w:sz w:val="20"/>
          <w:szCs w:val="20"/>
          <w:lang w:val="nl-BE" w:bidi="ar-SA"/>
        </w:rPr>
        <w:t xml:space="preserve">, 44) Dit staat er niet aan in de weg dat de imam de gemeenschap hardop laat smeken; de maatstaf is: niet schreeuwen, vertoon vermijden en de smeekbede doen als een </w:t>
      </w:r>
      <w:r>
        <w:rPr>
          <w:rFonts w:ascii="Calibri" w:hAnsi="Calibri" w:cs="Calibri" w:eastAsia="Calibri"/>
          <w:b/>
          <w:bCs/>
          <w:color w:val="141414"/>
          <w:sz w:val="20"/>
          <w:szCs w:val="20"/>
          <w:lang w:val="nl-BE" w:bidi="ar-SA"/>
        </w:rPr>
        <w:t>fluistering van het hart</w:t>
      </w:r>
      <w:r>
        <w:rPr>
          <w:rFonts w:ascii="Calibri" w:hAnsi="Calibri" w:cs="Calibri" w:eastAsia="Calibri"/>
          <w:noProof/>
          <w:color w:val="222222"/>
          <w:sz w:val="20"/>
          <w:szCs w:val="20"/>
          <w:lang w:val="nl-BE" w:bidi="ar-SA"/>
        </w:rPr>
        <w:t>.</w:t>
      </w:r>
    </w:p>
    <w:p>
      <w:pPr>
        <w:keepNext w:val="0"/>
        <w:keepLines/>
        <w:spacing w:before="0" w:after="52" w:line="268" w:lineRule="auto"/>
        <w:jc w:val="both"/>
      </w:pPr>
      <w:r>
        <w:rPr>
          <w:rFonts w:ascii="Calibri" w:hAnsi="Calibri" w:cs="Calibri" w:eastAsia="Calibri"/>
          <w:color w:val="222222"/>
          <w:sz w:val="20"/>
          <w:szCs w:val="20"/>
          <w:lang w:val="nl-BE" w:bidi="ar-SA"/>
        </w:rPr>
        <w:t xml:space="preserve">Onze Profeet hield van korte, veelomvattende smeekbeden in plaats van lange, sierlijke zinnen. Zijn metgezel </w:t>
      </w:r>
      <w:r>
        <w:rPr>
          <w:rFonts w:ascii="Calibri" w:hAnsi="Calibri" w:cs="Calibri" w:eastAsia="Calibri"/>
          <w:noProof/>
          <w:color w:val="222222"/>
          <w:sz w:val="20"/>
          <w:szCs w:val="20"/>
          <w:lang w:val="nl-BE" w:bidi="ar-SA"/>
        </w:rPr>
        <w:t>Sa‘d ibn Abi Waqqas</w:t>
      </w:r>
      <w:r>
        <w:rPr>
          <w:rFonts w:ascii="Calibri" w:hAnsi="Calibri" w:cs="Calibri" w:eastAsia="Calibri"/>
          <w:color w:val="222222"/>
          <w:sz w:val="20"/>
          <w:szCs w:val="20"/>
          <w:lang w:val="nl-BE" w:bidi="ar-SA"/>
        </w:rPr>
        <w:t xml:space="preserve"> hoorde zijn zoon smeken terwijl deze de genietingen van het paradijs één voor één opsomde; hij waarschuwde hem en herinnerde hem eraan dat onze Profeet had gezegd: “Er zal een groep komen die in de smeekbede de grenzen overschrijdt.” (</w:t>
      </w:r>
      <w:r>
        <w:rPr>
          <w:rFonts w:ascii="Calibri" w:hAnsi="Calibri" w:cs="Calibri" w:eastAsia="Calibri"/>
          <w:noProof/>
          <w:color w:val="222222"/>
          <w:sz w:val="20"/>
          <w:szCs w:val="20"/>
          <w:lang w:val="nl-BE" w:bidi="ar-SA"/>
        </w:rPr>
        <w:t>Abu Dawud</w:t>
      </w:r>
      <w:r>
        <w:rPr>
          <w:rFonts w:ascii="Calibri" w:hAnsi="Calibri" w:cs="Calibri" w:eastAsia="Calibri"/>
          <w:noProof/>
          <w:color w:val="222222"/>
          <w:sz w:val="20"/>
          <w:szCs w:val="20"/>
          <w:lang w:val="nl-BE" w:bidi="ar-SA"/>
        </w:rPr>
        <w:t xml:space="preserve">, </w:t>
      </w:r>
      <w:r>
        <w:rPr>
          <w:rFonts w:ascii="Calibri" w:hAnsi="Calibri" w:cs="Calibri" w:eastAsia="Calibri"/>
          <w:noProof/>
          <w:color w:val="222222"/>
          <w:sz w:val="20"/>
          <w:szCs w:val="20"/>
          <w:lang w:val="nl-BE" w:bidi="ar-SA"/>
        </w:rPr>
        <w:t>Witr</w:t>
      </w:r>
      <w:r>
        <w:rPr>
          <w:rFonts w:ascii="Calibri" w:hAnsi="Calibri" w:cs="Calibri" w:eastAsia="Calibri"/>
          <w:noProof/>
          <w:color w:val="222222"/>
          <w:sz w:val="20"/>
          <w:szCs w:val="20"/>
          <w:lang w:val="nl-BE" w:bidi="ar-SA"/>
        </w:rPr>
        <w:t xml:space="preserve">, 23) </w:t>
      </w:r>
      <w:r>
        <w:rPr>
          <w:rFonts w:ascii="Calibri" w:hAnsi="Calibri" w:cs="Calibri" w:eastAsia="Calibri"/>
          <w:b/>
          <w:bCs/>
          <w:color w:val="141414"/>
          <w:sz w:val="20"/>
          <w:szCs w:val="20"/>
          <w:lang w:val="nl-BE" w:bidi="ar-SA"/>
        </w:rPr>
        <w:t>Wat in de smeekbede telt, is niet de opsmuk van de woorden, maar de oprechtheid van het hart.</w:t>
      </w:r>
    </w:p>
    <w:p>
      <w:pPr>
        <w:keepNext w:val="0"/>
        <w:keepLines/>
        <w:spacing w:before="0" w:after="52" w:line="268" w:lineRule="auto"/>
        <w:jc w:val="both"/>
      </w:pPr>
      <w:r>
        <w:rPr>
          <w:rFonts w:ascii="Calibri" w:hAnsi="Calibri" w:cs="Calibri" w:eastAsia="Calibri"/>
          <w:color w:val="222222"/>
          <w:sz w:val="20"/>
          <w:szCs w:val="20"/>
          <w:lang w:val="nl-BE" w:bidi="ar-SA"/>
        </w:rPr>
        <w:t>Aan het einde van de smeekbede “</w:t>
      </w:r>
      <w:r>
        <w:rPr>
          <w:rFonts w:ascii="Calibri" w:hAnsi="Calibri" w:cs="Calibri" w:eastAsia="Calibri"/>
          <w:noProof/>
          <w:color w:val="222222"/>
          <w:sz w:val="20"/>
          <w:szCs w:val="20"/>
          <w:lang w:val="nl-BE" w:bidi="ar-SA"/>
        </w:rPr>
        <w:t>amin</w:t>
      </w:r>
      <w:r>
        <w:rPr>
          <w:rFonts w:ascii="Calibri" w:hAnsi="Calibri" w:cs="Calibri" w:eastAsia="Calibri"/>
          <w:color w:val="222222"/>
          <w:sz w:val="20"/>
          <w:szCs w:val="20"/>
          <w:lang w:val="nl-BE" w:bidi="ar-SA"/>
        </w:rPr>
        <w:t xml:space="preserve">” zeggen is eveneens een mooie goede manier. </w:t>
      </w:r>
      <w:r>
        <w:rPr>
          <w:rFonts w:ascii="Calibri" w:hAnsi="Calibri" w:cs="Calibri" w:eastAsia="Calibri"/>
          <w:noProof/>
          <w:color w:val="222222"/>
          <w:sz w:val="20"/>
          <w:szCs w:val="20"/>
          <w:lang w:val="nl-BE" w:bidi="ar-SA"/>
        </w:rPr>
        <w:t>Amin</w:t>
      </w:r>
      <w:r>
        <w:rPr>
          <w:rFonts w:ascii="Calibri" w:hAnsi="Calibri" w:cs="Calibri" w:eastAsia="Calibri"/>
          <w:color w:val="222222"/>
          <w:sz w:val="20"/>
          <w:szCs w:val="20"/>
          <w:lang w:val="nl-BE" w:bidi="ar-SA"/>
        </w:rPr>
        <w:t xml:space="preserve"> betekent “O Allah, verhoor”; er wordt overgeleverd dat onze Profeet over een man die hardnekkig smeekte, zei: “Als hij met </w:t>
      </w:r>
      <w:r>
        <w:rPr>
          <w:rFonts w:ascii="Calibri" w:hAnsi="Calibri" w:cs="Calibri" w:eastAsia="Calibri"/>
          <w:noProof/>
          <w:color w:val="222222"/>
          <w:sz w:val="20"/>
          <w:szCs w:val="20"/>
          <w:lang w:val="nl-BE" w:bidi="ar-SA"/>
        </w:rPr>
        <w:t>amin</w:t>
      </w:r>
      <w:r>
        <w:rPr>
          <w:rFonts w:ascii="Calibri" w:hAnsi="Calibri" w:cs="Calibri" w:eastAsia="Calibri"/>
          <w:color w:val="222222"/>
          <w:sz w:val="20"/>
          <w:szCs w:val="20"/>
          <w:lang w:val="nl-BE" w:bidi="ar-SA"/>
        </w:rPr>
        <w:t xml:space="preserve"> afsluit, heeft hij (het paradijs) verdiend.” (</w:t>
      </w:r>
      <w:r>
        <w:rPr>
          <w:rFonts w:ascii="Calibri" w:hAnsi="Calibri" w:cs="Calibri" w:eastAsia="Calibri"/>
          <w:noProof/>
          <w:color w:val="222222"/>
          <w:sz w:val="20"/>
          <w:szCs w:val="20"/>
          <w:lang w:val="nl-BE" w:bidi="ar-SA"/>
        </w:rPr>
        <w:t>Abu Dawud</w:t>
      </w:r>
      <w:r>
        <w:rPr>
          <w:rFonts w:ascii="Calibri" w:hAnsi="Calibri" w:cs="Calibri" w:eastAsia="Calibri"/>
          <w:noProof/>
          <w:color w:val="222222"/>
          <w:sz w:val="20"/>
          <w:szCs w:val="20"/>
          <w:lang w:val="nl-BE" w:bidi="ar-SA"/>
        </w:rPr>
        <w:t xml:space="preserve">, </w:t>
      </w:r>
      <w:r>
        <w:rPr>
          <w:rFonts w:ascii="Calibri" w:hAnsi="Calibri" w:cs="Calibri" w:eastAsia="Calibri"/>
          <w:noProof/>
          <w:color w:val="222222"/>
          <w:sz w:val="20"/>
          <w:szCs w:val="20"/>
          <w:lang w:val="nl-BE" w:bidi="ar-SA"/>
        </w:rPr>
        <w:t>Salat</w:t>
      </w:r>
      <w:r>
        <w:rPr>
          <w:rFonts w:ascii="Calibri" w:hAnsi="Calibri" w:cs="Calibri" w:eastAsia="Calibri"/>
          <w:color w:val="222222"/>
          <w:sz w:val="20"/>
          <w:szCs w:val="20"/>
          <w:lang w:val="nl-BE" w:bidi="ar-SA"/>
        </w:rPr>
        <w:t>, 167–168; de overleveringsketen bevat een zwakte) Hoewel de overleveringsketens van de overleveringen over het strijken van de handen over het gezicht na de smeekbede zwak zijn, hebben de geleerden dit goed gevonden omdat ze elkaar ondersteunen.</w:t>
      </w:r>
    </w:p>
    <w:p>
      <w:pPr>
        <w:keepNext/>
        <w:keepLines/>
        <w:pageBreakBefore/>
        <w:spacing w:before="22" w:after="44"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nl-BE" w:bidi="ar-SA"/>
        </w:rPr>
        <w:t>VI. (VERVOLG) ZEKERHEID, GEDULD EN HALAL LEVENSONDERHOUD</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2" w:after="22" w:line="237" w:lineRule="auto"/>
              <w:pBdr>
                <w:bottom w:val="single" w:sz="4" w:space="2" w:color="CBD5E1"/>
              </w:pBdr>
            </w:pPr>
            <w:r>
              <w:rPr>
                <w:rFonts w:ascii="Calibri" w:hAnsi="Calibri" w:cs="Calibri" w:eastAsia="Calibri"/>
                <w:b/>
                <w:bCs/>
                <w:color w:val="1B5E20"/>
                <w:sz w:val="17"/>
                <w:szCs w:val="17"/>
                <w:lang w:val="nl-BE" w:bidi="ar-SA"/>
              </w:rPr>
              <w:t>📜 HADITH</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Met het geloof dat zij verhoord zal worden</w:t>
            </w:r>
          </w:p>
          <w:p>
            <w:pPr>
              <w:keepNext/>
              <w:keepLines/>
              <w:spacing w:before="34" w:after="34" w:line="282" w:lineRule="auto"/>
              <w:jc w:val="center"/>
              <w:bidi/>
            </w:pPr>
            <w:r>
              <w:rPr>
                <w:rFonts w:ascii="Amiri" w:hAnsi="Amiri" w:cs="Amiri" w:eastAsia="Amiri"/>
                <w:b/>
                <w:bCs/>
                <w:color w:val="1B5E20"/>
                <w:sz w:val="42"/>
                <w:szCs w:val="42"/>
                <w:rtl/>
                <w:cs/>
                <w:lang w:val="ar-SA" w:bidi="ar-SA"/>
              </w:rPr>
              <w:t>ادْعُوا اللَّهَ وَأَنْتُمْ مُوقِنُونَ بِالإِجَابَةِ وَاعْلَمُوا أَنَّ اللَّهَ لاَ يَسْتَجِيبُ دُعَاءً مِنْ قَلْبٍ غَافِلٍ لاَهٍ</w:t>
            </w:r>
          </w:p>
          <w:p>
            <w:pPr>
              <w:keepNext w:val="0"/>
              <w:keepLines/>
              <w:spacing w:before="12" w:after="16" w:line="253" w:lineRule="auto"/>
              <w:jc w:val="both"/>
            </w:pPr>
            <w:r>
              <w:rPr>
                <w:rFonts w:ascii="Calibri" w:hAnsi="Calibri" w:cs="Calibri" w:eastAsia="Calibri"/>
                <w:i/>
                <w:iCs/>
                <w:color w:val="222222"/>
                <w:sz w:val="19"/>
                <w:szCs w:val="19"/>
                <w:lang w:val="nl-BE" w:bidi="ar-SA"/>
              </w:rPr>
              <w:t>Smeekt tot Allah met de innerlijke overtuiging dat het verhoord zal worden. Weet dat Allah geen smeekbede verhoort die uit een achteloos en onoplettend hart komt.</w:t>
            </w:r>
          </w:p>
          <w:p>
            <w:pPr>
              <w:keepNext w:val="0"/>
              <w:keepLines/>
              <w:spacing w:before="12" w:after="6"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at-Tirmidhi</w:t>
            </w:r>
            <w:r>
              <w:rPr>
                <w:rFonts w:ascii="Calibri" w:hAnsi="Calibri" w:cs="Calibri" w:eastAsia="Calibri"/>
                <w:b/>
                <w:bCs/>
                <w:noProof/>
                <w:color w:val="475569"/>
                <w:sz w:val="16"/>
                <w:szCs w:val="16"/>
                <w:lang w:val="nl-BE" w:bidi="ar-SA"/>
              </w:rPr>
              <w:t xml:space="preserve">, </w:t>
            </w:r>
            <w:r>
              <w:rPr>
                <w:rFonts w:ascii="Calibri" w:hAnsi="Calibri" w:cs="Calibri" w:eastAsia="Calibri"/>
                <w:b/>
                <w:bCs/>
                <w:noProof/>
                <w:color w:val="475569"/>
                <w:sz w:val="16"/>
                <w:szCs w:val="16"/>
                <w:lang w:val="nl-BE" w:bidi="ar-SA"/>
              </w:rPr>
              <w:t>Da‘awat</w:t>
            </w:r>
            <w:r>
              <w:rPr>
                <w:rFonts w:ascii="Calibri" w:hAnsi="Calibri" w:cs="Calibri" w:eastAsia="Calibri"/>
                <w:b/>
                <w:bCs/>
                <w:color w:val="475569"/>
                <w:sz w:val="16"/>
                <w:szCs w:val="16"/>
                <w:lang w:val="nl-BE" w:bidi="ar-SA"/>
              </w:rPr>
              <w:t>, 65 (3479); de overleveringsketen bevat een zwakte]</w:t>
            </w:r>
          </w:p>
        </w:tc>
      </w:tr>
    </w:tbl>
    <w:p>
      <w:pPr>
        <w:keepNext w:val="0"/>
        <w:keepLines/>
        <w:spacing w:before="0" w:after="34" w:line="240" w:lineRule="auto"/>
      </w:pPr>
    </w:p>
    <w:p>
      <w:pPr>
        <w:keepNext w:val="0"/>
        <w:keepLines/>
        <w:spacing w:before="0" w:after="38" w:line="259" w:lineRule="auto"/>
        <w:jc w:val="both"/>
      </w:pPr>
      <w:r>
        <w:rPr>
          <w:rFonts w:ascii="Calibri" w:hAnsi="Calibri" w:cs="Calibri" w:eastAsia="Calibri"/>
          <w:color w:val="222222"/>
          <w:sz w:val="20"/>
          <w:szCs w:val="20"/>
          <w:lang w:val="nl-BE" w:bidi="ar-SA"/>
        </w:rPr>
        <w:t>Onze Profeet heeft ook verboden te smeken met de woorden “O Allah, vergeef mij als U wilt; wees mij barmhartig als U wilt”, en zei: “Laat hij zijn verlangen vastberaden en resoluut uitspreken; want niets kan Allah dwingen.” (</w:t>
      </w:r>
      <w:r>
        <w:rPr>
          <w:rFonts w:ascii="Calibri" w:hAnsi="Calibri" w:cs="Calibri" w:eastAsia="Calibri"/>
          <w:noProof/>
          <w:color w:val="222222"/>
          <w:sz w:val="20"/>
          <w:szCs w:val="20"/>
          <w:lang w:val="nl-BE" w:bidi="ar-SA"/>
        </w:rPr>
        <w:t>al-Bukhari</w:t>
      </w:r>
      <w:r>
        <w:rPr>
          <w:rFonts w:ascii="Calibri" w:hAnsi="Calibri" w:cs="Calibri" w:eastAsia="Calibri"/>
          <w:noProof/>
          <w:color w:val="222222"/>
          <w:sz w:val="20"/>
          <w:szCs w:val="20"/>
          <w:lang w:val="nl-BE" w:bidi="ar-SA"/>
        </w:rPr>
        <w:t xml:space="preserve">, </w:t>
      </w:r>
      <w:r>
        <w:rPr>
          <w:rFonts w:ascii="Calibri" w:hAnsi="Calibri" w:cs="Calibri" w:eastAsia="Calibri"/>
          <w:noProof/>
          <w:color w:val="222222"/>
          <w:sz w:val="20"/>
          <w:szCs w:val="20"/>
          <w:lang w:val="nl-BE" w:bidi="ar-SA"/>
        </w:rPr>
        <w:t>Da‘awat</w:t>
      </w:r>
      <w:r>
        <w:rPr>
          <w:rFonts w:ascii="Calibri" w:hAnsi="Calibri" w:cs="Calibri" w:eastAsia="Calibri"/>
          <w:noProof/>
          <w:color w:val="222222"/>
          <w:sz w:val="20"/>
          <w:szCs w:val="20"/>
          <w:lang w:val="nl-BE" w:bidi="ar-SA"/>
        </w:rPr>
        <w:t xml:space="preserve">, 21; </w:t>
      </w:r>
      <w:r>
        <w:rPr>
          <w:rFonts w:ascii="Calibri" w:hAnsi="Calibri" w:cs="Calibri" w:eastAsia="Calibri"/>
          <w:noProof/>
          <w:color w:val="222222"/>
          <w:sz w:val="20"/>
          <w:szCs w:val="20"/>
          <w:lang w:val="nl-BE" w:bidi="ar-SA"/>
        </w:rPr>
        <w:t>Muslim</w:t>
      </w:r>
      <w:r>
        <w:rPr>
          <w:rFonts w:ascii="Calibri" w:hAnsi="Calibri" w:cs="Calibri" w:eastAsia="Calibri"/>
          <w:noProof/>
          <w:color w:val="222222"/>
          <w:sz w:val="20"/>
          <w:szCs w:val="20"/>
          <w:lang w:val="nl-BE" w:bidi="ar-SA"/>
        </w:rPr>
        <w:t xml:space="preserve">, </w:t>
      </w:r>
      <w:r>
        <w:rPr>
          <w:rFonts w:ascii="Calibri" w:hAnsi="Calibri" w:cs="Calibri" w:eastAsia="Calibri"/>
          <w:noProof/>
          <w:color w:val="222222"/>
          <w:sz w:val="20"/>
          <w:szCs w:val="20"/>
          <w:lang w:val="nl-BE" w:bidi="ar-SA"/>
        </w:rPr>
        <w:t>Dhikr</w:t>
      </w:r>
      <w:r>
        <w:rPr>
          <w:rFonts w:ascii="Calibri" w:hAnsi="Calibri" w:cs="Calibri" w:eastAsia="Calibri"/>
          <w:noProof/>
          <w:color w:val="222222"/>
          <w:sz w:val="20"/>
          <w:szCs w:val="20"/>
          <w:lang w:val="nl-BE" w:bidi="ar-SA"/>
        </w:rPr>
        <w:t xml:space="preserve">, 9) </w:t>
      </w:r>
      <w:r>
        <w:rPr>
          <w:rFonts w:ascii="Calibri" w:hAnsi="Calibri" w:cs="Calibri" w:eastAsia="Calibri"/>
          <w:b/>
          <w:bCs/>
          <w:color w:val="141414"/>
          <w:sz w:val="20"/>
          <w:szCs w:val="20"/>
          <w:lang w:val="nl-BE" w:bidi="ar-SA"/>
        </w:rPr>
        <w:t>De gelovige vraagt niet terughoudend tegenover zijn Heer, maar vertrouwend op Zijn vrijgevigheid.</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2" w:after="22" w:line="237" w:lineRule="auto"/>
              <w:pBdr>
                <w:bottom w:val="single" w:sz="4" w:space="2" w:color="CBD5E1"/>
              </w:pBdr>
            </w:pPr>
            <w:r>
              <w:rPr>
                <w:rFonts w:ascii="Calibri" w:hAnsi="Calibri" w:cs="Calibri" w:eastAsia="Calibri"/>
                <w:b/>
                <w:bCs/>
                <w:color w:val="1B5E20"/>
                <w:sz w:val="17"/>
                <w:szCs w:val="17"/>
                <w:lang w:val="nl-BE" w:bidi="ar-SA"/>
              </w:rPr>
              <w:t>📜 HADITH</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Zich niet haasten</w:t>
            </w:r>
          </w:p>
          <w:p>
            <w:pPr>
              <w:keepNext/>
              <w:keepLines/>
              <w:spacing w:before="34" w:after="34" w:line="282" w:lineRule="auto"/>
              <w:jc w:val="center"/>
              <w:bidi/>
            </w:pPr>
            <w:r>
              <w:rPr>
                <w:rFonts w:ascii="Amiri" w:hAnsi="Amiri" w:cs="Amiri" w:eastAsia="Amiri"/>
                <w:b/>
                <w:bCs/>
                <w:color w:val="1B5E20"/>
                <w:sz w:val="40"/>
                <w:szCs w:val="40"/>
                <w:rtl/>
                <w:cs/>
                <w:lang w:val="ar-SA" w:bidi="ar-SA"/>
              </w:rPr>
              <w:t>لاَ يَزَالُ يُسْتَجَابُ لِلْعَبْدِ مَا لَمْ يَدْعُ بِإِثْمٍ أَوْ قَطِيعَةِ رَحِمٍ مَا لَمْ يَسْتَعْجِلْ قِيلَ يَا رَسُولَ اللَّهِ مَا الاِسْتِعْجَالُ قَالَ يَقُولُ قَدْ دَعَوْتُ وَقَدْ دَعَوْتُ فَلَمْ أَرَ يَسْتَجِيبُ لِي فَيَسْتَحْسِرُ عِنْدَ ذَلِكَ وَيَدَعُ الدُّعَاءَ</w:t>
            </w:r>
          </w:p>
          <w:p>
            <w:pPr>
              <w:keepNext w:val="0"/>
              <w:keepLines/>
              <w:spacing w:before="12" w:after="16" w:line="253" w:lineRule="auto"/>
              <w:jc w:val="both"/>
            </w:pPr>
            <w:r>
              <w:rPr>
                <w:rFonts w:ascii="Calibri" w:hAnsi="Calibri" w:cs="Calibri" w:eastAsia="Calibri"/>
                <w:i/>
                <w:iCs/>
                <w:color w:val="222222"/>
                <w:sz w:val="19"/>
                <w:szCs w:val="19"/>
                <w:lang w:val="nl-BE" w:bidi="ar-SA"/>
              </w:rPr>
              <w:t>De smeekbede van een dienaar blijft verhoord worden zolang hij niet om iets zondigs of om het verbreken van familiebanden vraagt en niet haastig is. “O Boodschapper van Allah! Wat is haastig zijn?” werd er gevraagd. Hij zei: “Dat hij zegt: ‘Ik heb gesmeekt, ik heb gesmeekt, maar ik zag niet dat het werd verhoord’, daardoor moedeloos wordt en de smeekbede opgeeft.”</w:t>
            </w:r>
          </w:p>
          <w:p>
            <w:pPr>
              <w:keepNext w:val="0"/>
              <w:keepLines/>
              <w:spacing w:before="12" w:after="6"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Muslim</w:t>
            </w:r>
            <w:r>
              <w:rPr>
                <w:rFonts w:ascii="Calibri" w:hAnsi="Calibri" w:cs="Calibri" w:eastAsia="Calibri"/>
                <w:b/>
                <w:bCs/>
                <w:noProof/>
                <w:color w:val="475569"/>
                <w:sz w:val="16"/>
                <w:szCs w:val="16"/>
                <w:lang w:val="nl-BE" w:bidi="ar-SA"/>
              </w:rPr>
              <w:t xml:space="preserve">, </w:t>
            </w:r>
            <w:r>
              <w:rPr>
                <w:rFonts w:ascii="Calibri" w:hAnsi="Calibri" w:cs="Calibri" w:eastAsia="Calibri"/>
                <w:b/>
                <w:bCs/>
                <w:noProof/>
                <w:color w:val="475569"/>
                <w:sz w:val="16"/>
                <w:szCs w:val="16"/>
                <w:lang w:val="nl-BE" w:bidi="ar-SA"/>
              </w:rPr>
              <w:t>Dhikr</w:t>
            </w:r>
            <w:r>
              <w:rPr>
                <w:rFonts w:ascii="Calibri" w:hAnsi="Calibri" w:cs="Calibri" w:eastAsia="Calibri"/>
                <w:b/>
                <w:bCs/>
                <w:noProof/>
                <w:color w:val="475569"/>
                <w:sz w:val="16"/>
                <w:szCs w:val="16"/>
                <w:lang w:val="nl-BE" w:bidi="ar-SA"/>
              </w:rPr>
              <w:t xml:space="preserve">, 92 (2735); </w:t>
            </w:r>
            <w:r>
              <w:rPr>
                <w:rFonts w:ascii="Calibri" w:hAnsi="Calibri" w:cs="Calibri" w:eastAsia="Calibri"/>
                <w:b/>
                <w:bCs/>
                <w:noProof/>
                <w:color w:val="475569"/>
                <w:sz w:val="16"/>
                <w:szCs w:val="16"/>
                <w:lang w:val="nl-BE" w:bidi="ar-SA"/>
              </w:rPr>
              <w:t>al-Bukhari</w:t>
            </w:r>
            <w:r>
              <w:rPr>
                <w:rFonts w:ascii="Calibri" w:hAnsi="Calibri" w:cs="Calibri" w:eastAsia="Calibri"/>
                <w:b/>
                <w:bCs/>
                <w:noProof/>
                <w:color w:val="475569"/>
                <w:sz w:val="16"/>
                <w:szCs w:val="16"/>
                <w:lang w:val="nl-BE" w:bidi="ar-SA"/>
              </w:rPr>
              <w:t xml:space="preserve">, </w:t>
            </w:r>
            <w:r>
              <w:rPr>
                <w:rFonts w:ascii="Calibri" w:hAnsi="Calibri" w:cs="Calibri" w:eastAsia="Calibri"/>
                <w:b/>
                <w:bCs/>
                <w:noProof/>
                <w:color w:val="475569"/>
                <w:sz w:val="16"/>
                <w:szCs w:val="16"/>
                <w:lang w:val="nl-BE" w:bidi="ar-SA"/>
              </w:rPr>
              <w:t>Da‘awat</w:t>
            </w:r>
            <w:r>
              <w:rPr>
                <w:rFonts w:ascii="Calibri" w:hAnsi="Calibri" w:cs="Calibri" w:eastAsia="Calibri"/>
                <w:b/>
                <w:bCs/>
                <w:noProof/>
                <w:color w:val="475569"/>
                <w:sz w:val="16"/>
                <w:szCs w:val="16"/>
                <w:lang w:val="nl-BE" w:bidi="ar-SA"/>
              </w:rPr>
              <w:t>, 22 (6340)]</w:t>
            </w:r>
          </w:p>
        </w:tc>
      </w:tr>
    </w:tbl>
    <w:p>
      <w:pPr>
        <w:keepNext w:val="0"/>
        <w:keepLines/>
        <w:spacing w:before="0" w:after="34" w:line="240" w:lineRule="auto"/>
      </w:pPr>
    </w:p>
    <w:p>
      <w:pPr>
        <w:keepNext w:val="0"/>
        <w:keepLines/>
        <w:spacing w:before="0" w:after="38" w:line="259" w:lineRule="auto"/>
        <w:jc w:val="both"/>
      </w:pPr>
      <w:r>
        <w:rPr>
          <w:rFonts w:ascii="Calibri" w:hAnsi="Calibri" w:cs="Calibri" w:eastAsia="Calibri"/>
          <w:color w:val="222222"/>
          <w:sz w:val="20"/>
          <w:szCs w:val="20"/>
          <w:lang w:val="nl-BE" w:bidi="ar-SA"/>
        </w:rPr>
        <w:t xml:space="preserve">De landbouwer zaait het zaad in de grond; de volgende ochtend graaft hij de grond niet open om te kijken: “Waarom is het niet ontkiemd?” Zo is het ook met de smeekbede: soms krijgt zij meteen antwoord, soms jaren later, soms pas in het hiernamaals. </w:t>
      </w:r>
      <w:r>
        <w:rPr>
          <w:rFonts w:ascii="Calibri" w:hAnsi="Calibri" w:cs="Calibri" w:eastAsia="Calibri"/>
          <w:b/>
          <w:bCs/>
          <w:color w:val="141414"/>
          <w:sz w:val="20"/>
          <w:szCs w:val="20"/>
          <w:lang w:val="nl-BE" w:bidi="ar-SA"/>
        </w:rPr>
        <w:t>De dienaar die smeekt, blijft op de deur kloppen; wanneer zij opengaat, laat hij over aan de Eigenaar van de deur.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2" w:after="22" w:line="237" w:lineRule="auto"/>
              <w:pBdr>
                <w:bottom w:val="single" w:sz="4" w:space="2" w:color="CBD5E1"/>
              </w:pBdr>
            </w:pPr>
            <w:r>
              <w:rPr>
                <w:rFonts w:ascii="Calibri" w:hAnsi="Calibri" w:cs="Calibri" w:eastAsia="Calibri"/>
                <w:b/>
                <w:bCs/>
                <w:color w:val="1B5E20"/>
                <w:sz w:val="17"/>
                <w:szCs w:val="17"/>
                <w:lang w:val="nl-BE" w:bidi="ar-SA"/>
              </w:rPr>
              <w:t>📜 HADITH</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Halal levensonderhoud</w:t>
            </w:r>
          </w:p>
          <w:p>
            <w:pPr>
              <w:keepNext/>
              <w:keepLines/>
              <w:spacing w:before="34" w:after="34" w:line="282" w:lineRule="auto"/>
              <w:jc w:val="center"/>
              <w:bidi/>
            </w:pPr>
            <w:r>
              <w:rPr>
                <w:rFonts w:ascii="Amiri" w:hAnsi="Amiri" w:cs="Amiri" w:eastAsia="Amiri"/>
                <w:b/>
                <w:bCs/>
                <w:color w:val="1B5E20"/>
                <w:sz w:val="37"/>
                <w:szCs w:val="37"/>
                <w:rtl/>
                <w:cs/>
                <w:lang w:val="ar-SA" w:bidi="ar-SA"/>
              </w:rPr>
              <w:t>ثُمَّ ذَكَرَ الرَّجُلَ يُطِيلُ السَّفَرَ أَشْعَثَ أَغْبَرَ يَمُدُّ يَدَيْهِ إِلَى السَّمَاءِ يَا رَبِّ يَا رَبِّ وَمَطْعَمُهُ حَرَامٌ وَمَشْرَبُهُ حَرَامٌ وَمَلْبَسُهُ حَرَامٌ وَغُذِيَ بِالْحَرَامِ فَأَنَّى يُسْتَجَابُ لِذَلِكَ</w:t>
            </w:r>
          </w:p>
          <w:p>
            <w:pPr>
              <w:keepNext w:val="0"/>
              <w:keepLines/>
              <w:spacing w:before="12" w:after="16" w:line="253" w:lineRule="auto"/>
              <w:jc w:val="both"/>
            </w:pPr>
            <w:r>
              <w:rPr>
                <w:rFonts w:ascii="Calibri" w:hAnsi="Calibri" w:cs="Calibri" w:eastAsia="Calibri"/>
                <w:i/>
                <w:iCs/>
                <w:color w:val="222222"/>
                <w:sz w:val="19"/>
                <w:szCs w:val="19"/>
                <w:lang w:val="nl-BE" w:bidi="ar-SA"/>
              </w:rPr>
              <w:t>…Daarna vertelde onze Profeet over een man die een lange reis heeft gemaakt, met verwarde haren en bedekt met stof, die zijn handen naar de hemel uitstrekt en smeekt: “</w:t>
            </w:r>
            <w:r>
              <w:rPr>
                <w:rFonts w:ascii="Calibri" w:hAnsi="Calibri" w:cs="Calibri" w:eastAsia="Calibri"/>
                <w:i/>
                <w:iCs/>
                <w:noProof/>
                <w:color w:val="222222"/>
                <w:sz w:val="19"/>
                <w:szCs w:val="19"/>
                <w:lang w:val="nl-BE" w:bidi="ar-SA"/>
              </w:rPr>
              <w:t>Ya Rabbi</w:t>
            </w:r>
            <w:r>
              <w:rPr>
                <w:rFonts w:ascii="Calibri" w:hAnsi="Calibri" w:cs="Calibri" w:eastAsia="Calibri"/>
                <w:i/>
                <w:iCs/>
                <w:noProof/>
                <w:color w:val="222222"/>
                <w:sz w:val="19"/>
                <w:szCs w:val="19"/>
                <w:lang w:val="nl-BE" w:bidi="ar-SA"/>
              </w:rPr>
              <w:t xml:space="preserve">, </w:t>
            </w:r>
            <w:r>
              <w:rPr>
                <w:rFonts w:ascii="Calibri" w:hAnsi="Calibri" w:cs="Calibri" w:eastAsia="Calibri"/>
                <w:i/>
                <w:iCs/>
                <w:noProof/>
                <w:color w:val="222222"/>
                <w:sz w:val="19"/>
                <w:szCs w:val="19"/>
                <w:lang w:val="nl-BE" w:bidi="ar-SA"/>
              </w:rPr>
              <w:t>ya Rabbi</w:t>
            </w:r>
            <w:r>
              <w:rPr>
                <w:rFonts w:ascii="Calibri" w:hAnsi="Calibri" w:cs="Calibri" w:eastAsia="Calibri"/>
                <w:i/>
                <w:iCs/>
                <w:color w:val="222222"/>
                <w:sz w:val="19"/>
                <w:szCs w:val="19"/>
                <w:lang w:val="nl-BE" w:bidi="ar-SA"/>
              </w:rPr>
              <w:t xml:space="preserve">!” Maar wat hij eet is </w:t>
            </w:r>
            <w:r>
              <w:rPr>
                <w:rFonts w:ascii="Calibri" w:hAnsi="Calibri" w:cs="Calibri" w:eastAsia="Calibri"/>
                <w:i/>
                <w:iCs/>
                <w:noProof/>
                <w:color w:val="222222"/>
                <w:sz w:val="19"/>
                <w:szCs w:val="19"/>
                <w:lang w:val="nl-BE" w:bidi="ar-SA"/>
              </w:rPr>
              <w:t>haram</w:t>
            </w:r>
            <w:r>
              <w:rPr>
                <w:rFonts w:ascii="Calibri" w:hAnsi="Calibri" w:cs="Calibri" w:eastAsia="Calibri"/>
                <w:i/>
                <w:iCs/>
                <w:color w:val="222222"/>
                <w:sz w:val="19"/>
                <w:szCs w:val="19"/>
                <w:lang w:val="nl-BE" w:bidi="ar-SA"/>
              </w:rPr>
              <w:t xml:space="preserve">, wat hij drinkt is </w:t>
            </w:r>
            <w:r>
              <w:rPr>
                <w:rFonts w:ascii="Calibri" w:hAnsi="Calibri" w:cs="Calibri" w:eastAsia="Calibri"/>
                <w:i/>
                <w:iCs/>
                <w:noProof/>
                <w:color w:val="222222"/>
                <w:sz w:val="19"/>
                <w:szCs w:val="19"/>
                <w:lang w:val="nl-BE" w:bidi="ar-SA"/>
              </w:rPr>
              <w:t>haram</w:t>
            </w:r>
            <w:r>
              <w:rPr>
                <w:rFonts w:ascii="Calibri" w:hAnsi="Calibri" w:cs="Calibri" w:eastAsia="Calibri"/>
                <w:i/>
                <w:iCs/>
                <w:color w:val="222222"/>
                <w:sz w:val="19"/>
                <w:szCs w:val="19"/>
                <w:lang w:val="nl-BE" w:bidi="ar-SA"/>
              </w:rPr>
              <w:t xml:space="preserve">, wat hij draagt is </w:t>
            </w:r>
            <w:r>
              <w:rPr>
                <w:rFonts w:ascii="Calibri" w:hAnsi="Calibri" w:cs="Calibri" w:eastAsia="Calibri"/>
                <w:i/>
                <w:iCs/>
                <w:noProof/>
                <w:color w:val="222222"/>
                <w:sz w:val="19"/>
                <w:szCs w:val="19"/>
                <w:lang w:val="nl-BE" w:bidi="ar-SA"/>
              </w:rPr>
              <w:t>haram</w:t>
            </w:r>
            <w:r>
              <w:rPr>
                <w:rFonts w:ascii="Calibri" w:hAnsi="Calibri" w:cs="Calibri" w:eastAsia="Calibri"/>
                <w:i/>
                <w:iCs/>
                <w:color w:val="222222"/>
                <w:sz w:val="19"/>
                <w:szCs w:val="19"/>
                <w:lang w:val="nl-BE" w:bidi="ar-SA"/>
              </w:rPr>
              <w:t xml:space="preserve">; hij is met </w:t>
            </w:r>
            <w:r>
              <w:rPr>
                <w:rFonts w:ascii="Calibri" w:hAnsi="Calibri" w:cs="Calibri" w:eastAsia="Calibri"/>
                <w:i/>
                <w:iCs/>
                <w:noProof/>
                <w:color w:val="222222"/>
                <w:sz w:val="19"/>
                <w:szCs w:val="19"/>
                <w:lang w:val="nl-BE" w:bidi="ar-SA"/>
              </w:rPr>
              <w:t>haram</w:t>
            </w:r>
            <w:r>
              <w:rPr>
                <w:rFonts w:ascii="Calibri" w:hAnsi="Calibri" w:cs="Calibri" w:eastAsia="Calibri"/>
                <w:i/>
                <w:iCs/>
                <w:color w:val="222222"/>
                <w:sz w:val="19"/>
                <w:szCs w:val="19"/>
                <w:lang w:val="nl-BE" w:bidi="ar-SA"/>
              </w:rPr>
              <w:t xml:space="preserve"> gevoed. “Hoe kan de smeekbede van zo iemand verhoord worden!” zei hij.</w:t>
            </w:r>
          </w:p>
          <w:p>
            <w:pPr>
              <w:keepNext w:val="0"/>
              <w:keepLines/>
              <w:spacing w:before="12" w:after="6"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Muslim</w:t>
            </w:r>
            <w:r>
              <w:rPr>
                <w:rFonts w:ascii="Calibri" w:hAnsi="Calibri" w:cs="Calibri" w:eastAsia="Calibri"/>
                <w:b/>
                <w:bCs/>
                <w:noProof/>
                <w:color w:val="475569"/>
                <w:sz w:val="16"/>
                <w:szCs w:val="16"/>
                <w:lang w:val="nl-BE" w:bidi="ar-SA"/>
              </w:rPr>
              <w:t xml:space="preserve">, </w:t>
            </w:r>
            <w:r>
              <w:rPr>
                <w:rFonts w:ascii="Calibri" w:hAnsi="Calibri" w:cs="Calibri" w:eastAsia="Calibri"/>
                <w:b/>
                <w:bCs/>
                <w:noProof/>
                <w:color w:val="475569"/>
                <w:sz w:val="16"/>
                <w:szCs w:val="16"/>
                <w:lang w:val="nl-BE" w:bidi="ar-SA"/>
              </w:rPr>
              <w:t>Zakat</w:t>
            </w:r>
            <w:r>
              <w:rPr>
                <w:rFonts w:ascii="Calibri" w:hAnsi="Calibri" w:cs="Calibri" w:eastAsia="Calibri"/>
                <w:b/>
                <w:bCs/>
                <w:color w:val="475569"/>
                <w:sz w:val="16"/>
                <w:szCs w:val="16"/>
                <w:lang w:val="nl-BE" w:bidi="ar-SA"/>
              </w:rPr>
              <w:t>, 65 (1015); fragment van de overlevering]</w:t>
            </w:r>
          </w:p>
        </w:tc>
      </w:tr>
    </w:tbl>
    <w:p>
      <w:pPr>
        <w:keepNext w:val="0"/>
        <w:keepLines/>
        <w:spacing w:before="0" w:after="34" w:line="240" w:lineRule="auto"/>
      </w:pPr>
    </w:p>
    <w:p>
      <w:pPr>
        <w:keepNext w:val="0"/>
        <w:keepLines/>
        <w:spacing w:before="0" w:after="38" w:line="259" w:lineRule="auto"/>
        <w:jc w:val="both"/>
      </w:pPr>
      <w:r>
        <w:rPr>
          <w:rFonts w:ascii="Calibri" w:hAnsi="Calibri" w:cs="Calibri" w:eastAsia="Calibri"/>
          <w:color w:val="222222"/>
          <w:sz w:val="20"/>
          <w:szCs w:val="20"/>
          <w:lang w:val="nl-BE" w:bidi="ar-SA"/>
        </w:rPr>
        <w:t xml:space="preserve">Deze </w:t>
      </w:r>
      <w:r>
        <w:rPr>
          <w:rFonts w:ascii="Calibri" w:hAnsi="Calibri" w:cs="Calibri" w:eastAsia="Calibri"/>
          <w:noProof/>
          <w:color w:val="222222"/>
          <w:sz w:val="20"/>
          <w:szCs w:val="20"/>
          <w:lang w:val="nl-BE" w:bidi="ar-SA"/>
        </w:rPr>
        <w:t>hadith</w:t>
      </w:r>
      <w:r>
        <w:rPr>
          <w:rFonts w:ascii="Calibri" w:hAnsi="Calibri" w:cs="Calibri" w:eastAsia="Calibri"/>
          <w:color w:val="222222"/>
          <w:sz w:val="20"/>
          <w:szCs w:val="20"/>
          <w:lang w:val="nl-BE" w:bidi="ar-SA"/>
        </w:rPr>
        <w:t xml:space="preserve"> houdt een spiegel voor aan ons leven hier in Europa: de aanvaarding van onze smeekbede hangt nauw samen met </w:t>
      </w:r>
      <w:r>
        <w:rPr>
          <w:rFonts w:ascii="Calibri" w:hAnsi="Calibri" w:cs="Calibri" w:eastAsia="Calibri"/>
          <w:b/>
          <w:bCs/>
          <w:color w:val="141414"/>
          <w:sz w:val="20"/>
          <w:szCs w:val="20"/>
          <w:lang w:val="nl-BE" w:bidi="ar-SA"/>
        </w:rPr>
        <w:t>de halal zijn van wat er op tafel komt en van wat er in de zak komt</w:t>
      </w:r>
      <w:r>
        <w:rPr>
          <w:rFonts w:ascii="Calibri" w:hAnsi="Calibri" w:cs="Calibri" w:eastAsia="Calibri"/>
          <w:color w:val="222222"/>
          <w:sz w:val="20"/>
          <w:szCs w:val="20"/>
          <w:lang w:val="nl-BE" w:bidi="ar-SA"/>
        </w:rPr>
        <w:t>. Handen die worden opgeheven met een verdienste waarover twijfel bestaat — over de belasting, over het recht van de werknemer, over de eerlijkheid van de weegschaal of over de aangifte voor sociale uitkeringen — versperren, hoe smekend ook, zelf hun eigen weg.</w:t>
      </w: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nl-BE" w:bidi="ar-SA"/>
        </w:rPr>
        <w:t>VII. GEEN ENKELE SMEEKBEDE BLIJFT ONBEANTWOORD</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nl-BE" w:bidi="ar-SA"/>
              </w:rPr>
              <w:t>📜 HADITH</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Hij schroomt de handen leeg terug te sturen</w:t>
            </w:r>
          </w:p>
          <w:p>
            <w:pPr>
              <w:keepNext/>
              <w:keepLines/>
              <w:spacing w:before="44" w:after="44" w:line="291" w:lineRule="auto"/>
              <w:jc w:val="center"/>
              <w:bidi/>
            </w:pPr>
            <w:r>
              <w:rPr>
                <w:rFonts w:ascii="Amiri" w:hAnsi="Amiri" w:cs="Amiri" w:eastAsia="Amiri"/>
                <w:b/>
                <w:bCs/>
                <w:color w:val="1B5E20"/>
                <w:sz w:val="38"/>
                <w:szCs w:val="38"/>
                <w:rtl/>
                <w:cs/>
                <w:lang w:val="ar-SA" w:bidi="ar-SA"/>
              </w:rPr>
              <w:t>إِنَّ اللَّهَ حَيِيٌّ كَرِيمٌ يَسْتَحِي إِذَا رَفَعَ الرَّجُلُ إِلَيْهِ يَدَيْهِ أَنْ يَرُدَّهُمَا صِفْرًا خَائِبَتَيْنِ</w:t>
            </w:r>
          </w:p>
          <w:p>
            <w:pPr>
              <w:keepNext w:val="0"/>
              <w:keepLines/>
              <w:spacing w:before="16" w:after="22" w:line="261" w:lineRule="auto"/>
              <w:jc w:val="both"/>
            </w:pPr>
            <w:r>
              <w:rPr>
                <w:rFonts w:ascii="Calibri" w:hAnsi="Calibri" w:cs="Calibri" w:eastAsia="Calibri"/>
                <w:i/>
                <w:iCs/>
                <w:color w:val="222222"/>
                <w:sz w:val="19"/>
                <w:szCs w:val="19"/>
                <w:lang w:val="nl-BE" w:bidi="ar-SA"/>
              </w:rPr>
              <w:t xml:space="preserve">Volgens de overlevering van </w:t>
            </w:r>
            <w:r>
              <w:rPr>
                <w:rFonts w:ascii="Calibri" w:hAnsi="Calibri" w:cs="Calibri" w:eastAsia="Calibri"/>
                <w:i/>
                <w:iCs/>
                <w:noProof/>
                <w:color w:val="222222"/>
                <w:sz w:val="19"/>
                <w:szCs w:val="19"/>
                <w:lang w:val="nl-BE" w:bidi="ar-SA"/>
              </w:rPr>
              <w:t>Salman al-Farisi</w:t>
            </w:r>
            <w:r>
              <w:rPr>
                <w:rFonts w:ascii="Calibri" w:hAnsi="Calibri" w:cs="Calibri" w:eastAsia="Calibri"/>
                <w:i/>
                <w:iCs/>
                <w:color w:val="222222"/>
                <w:sz w:val="19"/>
                <w:szCs w:val="19"/>
                <w:lang w:val="nl-BE" w:bidi="ar-SA"/>
              </w:rPr>
              <w:t xml:space="preserve"> (moge Allah tevreden met hem zijn) zei onze Profeet: “Voorwaar, Allah is bescheiden en vrijgevig. Wanneer een dienaar zijn handen naar Hem opheft, schroomt Hij ze leeg en met lege handen terug te sturen.”</w:t>
            </w:r>
          </w:p>
          <w:p>
            <w:pPr>
              <w:keepNext w:val="0"/>
              <w:keepLines/>
              <w:spacing w:before="16" w:after="8"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at-Tirmidhi</w:t>
            </w:r>
            <w:r>
              <w:rPr>
                <w:rFonts w:ascii="Calibri" w:hAnsi="Calibri" w:cs="Calibri" w:eastAsia="Calibri"/>
                <w:b/>
                <w:bCs/>
                <w:noProof/>
                <w:color w:val="475569"/>
                <w:sz w:val="16"/>
                <w:szCs w:val="16"/>
                <w:lang w:val="nl-BE" w:bidi="ar-SA"/>
              </w:rPr>
              <w:t xml:space="preserve">, </w:t>
            </w:r>
            <w:r>
              <w:rPr>
                <w:rFonts w:ascii="Calibri" w:hAnsi="Calibri" w:cs="Calibri" w:eastAsia="Calibri"/>
                <w:b/>
                <w:bCs/>
                <w:noProof/>
                <w:color w:val="475569"/>
                <w:sz w:val="16"/>
                <w:szCs w:val="16"/>
                <w:lang w:val="nl-BE" w:bidi="ar-SA"/>
              </w:rPr>
              <w:t>Da‘awat</w:t>
            </w:r>
            <w:r>
              <w:rPr>
                <w:rFonts w:ascii="Calibri" w:hAnsi="Calibri" w:cs="Calibri" w:eastAsia="Calibri"/>
                <w:b/>
                <w:bCs/>
                <w:noProof/>
                <w:color w:val="475569"/>
                <w:sz w:val="16"/>
                <w:szCs w:val="16"/>
                <w:lang w:val="nl-BE" w:bidi="ar-SA"/>
              </w:rPr>
              <w:t xml:space="preserve">, 104 (3556); </w:t>
            </w:r>
            <w:r>
              <w:rPr>
                <w:rFonts w:ascii="Calibri" w:hAnsi="Calibri" w:cs="Calibri" w:eastAsia="Calibri"/>
                <w:b/>
                <w:bCs/>
                <w:noProof/>
                <w:color w:val="475569"/>
                <w:sz w:val="16"/>
                <w:szCs w:val="16"/>
                <w:lang w:val="nl-BE" w:bidi="ar-SA"/>
              </w:rPr>
              <w:t>Abu Dawud</w:t>
            </w:r>
            <w:r>
              <w:rPr>
                <w:rFonts w:ascii="Calibri" w:hAnsi="Calibri" w:cs="Calibri" w:eastAsia="Calibri"/>
                <w:b/>
                <w:bCs/>
                <w:noProof/>
                <w:color w:val="475569"/>
                <w:sz w:val="16"/>
                <w:szCs w:val="16"/>
                <w:lang w:val="nl-BE" w:bidi="ar-SA"/>
              </w:rPr>
              <w:t xml:space="preserve">, </w:t>
            </w:r>
            <w:r>
              <w:rPr>
                <w:rFonts w:ascii="Calibri" w:hAnsi="Calibri" w:cs="Calibri" w:eastAsia="Calibri"/>
                <w:b/>
                <w:bCs/>
                <w:noProof/>
                <w:color w:val="475569"/>
                <w:sz w:val="16"/>
                <w:szCs w:val="16"/>
                <w:lang w:val="nl-BE" w:bidi="ar-SA"/>
              </w:rPr>
              <w:t>Witr</w:t>
            </w:r>
            <w:r>
              <w:rPr>
                <w:rFonts w:ascii="Calibri" w:hAnsi="Calibri" w:cs="Calibri" w:eastAsia="Calibri"/>
                <w:b/>
                <w:bCs/>
                <w:noProof/>
                <w:color w:val="475569"/>
                <w:sz w:val="16"/>
                <w:szCs w:val="16"/>
                <w:lang w:val="nl-BE" w:bidi="ar-SA"/>
              </w:rPr>
              <w:t>, 23 (1488)]</w:t>
            </w:r>
          </w:p>
        </w:tc>
      </w:tr>
    </w:tbl>
    <w:p>
      <w:pPr>
        <w:keepNext w:val="0"/>
        <w:keepLines/>
        <w:spacing w:before="0" w:after="44"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nl-BE" w:bidi="ar-SA"/>
              </w:rPr>
              <w:t>📜 HADITH</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De drie antwoorden op de smeekbede</w:t>
            </w:r>
          </w:p>
          <w:p>
            <w:pPr>
              <w:keepNext/>
              <w:keepLines/>
              <w:spacing w:before="44" w:after="44" w:line="291" w:lineRule="auto"/>
              <w:jc w:val="center"/>
              <w:bidi/>
            </w:pPr>
            <w:r>
              <w:rPr>
                <w:rFonts w:ascii="Amiri" w:hAnsi="Amiri" w:cs="Amiri" w:eastAsia="Amiri"/>
                <w:b/>
                <w:bCs/>
                <w:noProof/>
                <w:color w:val="1B5E20"/>
                <w:sz w:val="40"/>
                <w:szCs w:val="40"/>
                <w:rtl/>
                <w:cs/>
                <w:lang w:val="ar-SA" w:bidi="ar-SA"/>
              </w:rPr>
              <w:t>مَا مِنْ مُسْلِمٍ يَدْعُو، لَيْسَ بِإِثْمٍ وَلاَ بِقَطِيعَةِ رَحِمٍ، إِلاَّ أَعْطَاهُ إِحْدَى ثَلاَثٍ: إِمَّا أَنْ يُعَجِّلَ لَهُ دَعْوَتَهُ، وَإِمَّا أَنْ يَدَّخِرَهَا لَهُ فِي الْآخِرَةِ، وَإِمَّا أَنْ يَدْفَعَ عَنْهُ مِنَ السُّوءِ مِثْلَهَا، قَالَ: إِذًا نُكْثِرُ، قَالَ: اللَّهُ أَكْثَرُ</w:t>
            </w:r>
          </w:p>
          <w:p>
            <w:pPr>
              <w:keepNext w:val="0"/>
              <w:keepLines/>
              <w:spacing w:before="16" w:after="22" w:line="261" w:lineRule="auto"/>
              <w:jc w:val="both"/>
            </w:pPr>
            <w:r>
              <w:rPr>
                <w:rFonts w:ascii="Calibri" w:hAnsi="Calibri" w:cs="Calibri" w:eastAsia="Calibri"/>
                <w:i/>
                <w:iCs/>
                <w:color w:val="222222"/>
                <w:sz w:val="19"/>
                <w:szCs w:val="19"/>
                <w:lang w:val="nl-BE" w:bidi="ar-SA"/>
              </w:rPr>
              <w:t>Aan elke moslim die zich tot Allah richt met een smeekbede die niets zondigs bevat en geen verbreking van familiebanden, geeft Allah zeker een van deze drie dingen: ofwel verhoort Hij zijn smeekbede meteen, ofwel bewaart Hij die voor hem in het hiernamaals, ofwel wendt Hij een kwaad van hem af dat even groot is als zijn smeekbede. “Dan zullen we veel smeken”, werd er gezegd. Hij zei: “Wat Allah geeft, is nog meer.”</w:t>
            </w:r>
          </w:p>
          <w:p>
            <w:pPr>
              <w:keepNext w:val="0"/>
              <w:keepLines/>
              <w:spacing w:before="16" w:after="8"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al-Bukhari</w:t>
            </w:r>
            <w:r>
              <w:rPr>
                <w:rFonts w:ascii="Calibri" w:hAnsi="Calibri" w:cs="Calibri" w:eastAsia="Calibri"/>
                <w:b/>
                <w:bCs/>
                <w:noProof/>
                <w:color w:val="475569"/>
                <w:sz w:val="16"/>
                <w:szCs w:val="16"/>
                <w:lang w:val="nl-BE" w:bidi="ar-SA"/>
              </w:rPr>
              <w:t xml:space="preserve">, </w:t>
            </w:r>
            <w:r>
              <w:rPr>
                <w:rFonts w:ascii="Calibri" w:hAnsi="Calibri" w:cs="Calibri" w:eastAsia="Calibri"/>
                <w:b/>
                <w:bCs/>
                <w:noProof/>
                <w:color w:val="475569"/>
                <w:sz w:val="16"/>
                <w:szCs w:val="16"/>
                <w:lang w:val="nl-BE" w:bidi="ar-SA"/>
              </w:rPr>
              <w:t>al-Adab al-mufrad</w:t>
            </w:r>
            <w:r>
              <w:rPr>
                <w:rFonts w:ascii="Calibri" w:hAnsi="Calibri" w:cs="Calibri" w:eastAsia="Calibri"/>
                <w:b/>
                <w:bCs/>
                <w:noProof/>
                <w:color w:val="475569"/>
                <w:sz w:val="16"/>
                <w:szCs w:val="16"/>
                <w:lang w:val="nl-BE" w:bidi="ar-SA"/>
              </w:rPr>
              <w:t xml:space="preserve">, 710; </w:t>
            </w:r>
            <w:r>
              <w:rPr>
                <w:rFonts w:ascii="Calibri" w:hAnsi="Calibri" w:cs="Calibri" w:eastAsia="Calibri"/>
                <w:b/>
                <w:bCs/>
                <w:noProof/>
                <w:color w:val="475569"/>
                <w:sz w:val="16"/>
                <w:szCs w:val="16"/>
                <w:lang w:val="nl-BE" w:bidi="ar-SA"/>
              </w:rPr>
              <w:t>Ibn Hanbal</w:t>
            </w:r>
            <w:r>
              <w:rPr>
                <w:rFonts w:ascii="Calibri" w:hAnsi="Calibri" w:cs="Calibri" w:eastAsia="Calibri"/>
                <w:b/>
                <w:bCs/>
                <w:color w:val="475569"/>
                <w:sz w:val="16"/>
                <w:szCs w:val="16"/>
                <w:lang w:val="nl-BE" w:bidi="ar-SA"/>
              </w:rPr>
              <w:t>, III, 18]</w:t>
            </w:r>
          </w:p>
        </w:tc>
      </w:tr>
    </w:tbl>
    <w:p>
      <w:pPr>
        <w:keepNext w:val="0"/>
        <w:keepLines/>
        <w:spacing w:before="0" w:after="44" w:line="240" w:lineRule="auto"/>
      </w:pPr>
    </w:p>
    <w:p>
      <w:pPr>
        <w:keepNext/>
        <w:keepLines/>
        <w:spacing w:before="44" w:after="16" w:line="240" w:lineRule="auto"/>
        <w:jc w:val="center"/>
      </w:pPr>
      <w:r>
        <w:rPr>
          <w:rFonts w:ascii="Calibri" w:hAnsi="Calibri" w:cs="Calibri" w:eastAsia="Calibri"/>
          <w:noProof/>
          <w:color w:val="222222"/>
          <w:sz w:val="21"/>
          <w:szCs w:val="21"/>
          <w:lang w:val="nl-BE" w:bidi="ar-SA"/>
        </w:rPr>
        <w:drawing>
          <wp:inline xmlns:a="http://schemas.openxmlformats.org/drawingml/2006/main" xmlns:pic="http://schemas.openxmlformats.org/drawingml/2006/picture">
            <wp:extent cx="4140000" cy="1631647"/>
            <wp:docPr id="6" name="Picture 6" title="De drie antwoorden op de smeekbede" descr="Volgens de edele hadith vindt elke smeekbede die geen zonde of verbreking van familiebanden inhoudt een van drie antwoorden: wat gevraagd wordt, wordt in deze wereld gegeven, de vergelding wordt voor het hiernamaals bewaard, of een vergelijkbaar kwaad wordt van de dienaar afgewend."/>
            <wp:cNvGraphicFramePr>
              <a:graphicFrameLocks noChangeAspect="1"/>
            </wp:cNvGraphicFramePr>
            <a:graphic>
              <a:graphicData uri="http://schemas.openxmlformats.org/drawingml/2006/picture">
                <pic:pic>
                  <pic:nvPicPr>
                    <pic:cNvPr id="0" name="uc-karsilik.png"/>
                    <pic:cNvPicPr/>
                  </pic:nvPicPr>
                  <pic:blipFill>
                    <a:blip r:embed="rId21">
                      <a:extLst>
                        <a:ext uri="{96DAC541-7B7A-43D3-8B79-37D633B846F1}">
                          <asvg:svgBlip xmlns:asvg="http://schemas.microsoft.com/office/drawing/2016/SVG/main" r:embed="rId22"/>
                        </a:ext>
                      </a:extLst>
                    </a:blip>
                    <a:stretch>
                      <a:fillRect/>
                    </a:stretch>
                  </pic:blipFill>
                  <pic:spPr>
                    <a:xfrm>
                      <a:off x="0" y="0"/>
                      <a:ext cx="4140000" cy="1631647"/>
                    </a:xfrm>
                    <a:prstGeom prst="rect"/>
                  </pic:spPr>
                </pic:pic>
              </a:graphicData>
            </a:graphic>
          </wp:inline>
        </w:drawing>
      </w:r>
    </w:p>
    <w:p>
      <w:pPr>
        <w:keepNext w:val="0"/>
        <w:keepLines/>
        <w:spacing w:before="0" w:after="52" w:line="268" w:lineRule="auto"/>
        <w:jc w:val="both"/>
      </w:pPr>
      <w:r>
        <w:rPr>
          <w:rFonts w:ascii="Calibri" w:hAnsi="Calibri" w:cs="Calibri" w:eastAsia="Calibri"/>
          <w:color w:val="222222"/>
          <w:sz w:val="20"/>
          <w:szCs w:val="20"/>
          <w:lang w:val="nl-BE" w:bidi="ar-SA"/>
        </w:rPr>
        <w:t xml:space="preserve">Dus: </w:t>
      </w:r>
      <w:r>
        <w:rPr>
          <w:rFonts w:ascii="Calibri" w:hAnsi="Calibri" w:cs="Calibri" w:eastAsia="Calibri"/>
          <w:b/>
          <w:bCs/>
          <w:color w:val="141414"/>
          <w:sz w:val="20"/>
          <w:szCs w:val="20"/>
          <w:lang w:val="nl-BE" w:bidi="ar-SA"/>
        </w:rPr>
        <w:t>geen enkele smeekbede gaat verloren.</w:t>
      </w:r>
      <w:r>
        <w:rPr>
          <w:rFonts w:ascii="Calibri" w:hAnsi="Calibri" w:cs="Calibri" w:eastAsia="Calibri"/>
          <w:color w:val="222222"/>
          <w:sz w:val="20"/>
          <w:szCs w:val="20"/>
          <w:lang w:val="nl-BE" w:bidi="ar-SA"/>
        </w:rPr>
        <w:t xml:space="preserve"> Soms wordt wat wij vragen meteen gegeven; soms bewaart onze Heer het voor de dag waarop wij er het meest behoefte aan zullen hebben; en soms wordt, zonder dat wij het weten, een kwaad dat ons zou overkomen afgewend dankzij onze smeekbede. Onze Heer zegt: “Het kan zijn dat u een hekel hebt aan iets wat goed voor u is… Alleen Allah weet het, u weet het niet.” (</w:t>
      </w:r>
      <w:r>
        <w:rPr>
          <w:rFonts w:ascii="Calibri" w:hAnsi="Calibri" w:cs="Calibri" w:eastAsia="Calibri"/>
          <w:noProof/>
          <w:color w:val="222222"/>
          <w:sz w:val="20"/>
          <w:szCs w:val="20"/>
          <w:lang w:val="nl-BE" w:bidi="ar-SA"/>
        </w:rPr>
        <w:t>al-Baqara</w:t>
      </w:r>
      <w:r>
        <w:rPr>
          <w:rFonts w:ascii="Calibri" w:hAnsi="Calibri" w:cs="Calibri" w:eastAsia="Calibri"/>
          <w:color w:val="222222"/>
          <w:sz w:val="20"/>
          <w:szCs w:val="20"/>
          <w:lang w:val="nl-BE" w:bidi="ar-SA"/>
        </w:rPr>
        <w:t xml:space="preserve">, 2:216; fragment van het vers) Ook </w:t>
      </w:r>
      <w:r>
        <w:rPr>
          <w:rFonts w:ascii="Calibri" w:hAnsi="Calibri" w:cs="Calibri" w:eastAsia="Calibri"/>
          <w:noProof/>
          <w:color w:val="222222"/>
          <w:sz w:val="20"/>
          <w:szCs w:val="20"/>
          <w:lang w:val="nl-BE" w:bidi="ar-SA"/>
        </w:rPr>
        <w:t>Zakariyya</w:t>
      </w:r>
      <w:r>
        <w:rPr>
          <w:rFonts w:ascii="Calibri" w:hAnsi="Calibri" w:cs="Calibri" w:eastAsia="Calibri"/>
          <w:color w:val="222222"/>
          <w:sz w:val="20"/>
          <w:szCs w:val="20"/>
          <w:lang w:val="nl-BE" w:bidi="ar-SA"/>
        </w:rPr>
        <w:t xml:space="preserve"> (Zacharia; vrede zij met hem) had gezegd: “Mijn Heer! In mijn smeekbeden tot U ben ik nooit met lege handen teruggekeerd.” (</w:t>
      </w:r>
      <w:r>
        <w:rPr>
          <w:rFonts w:ascii="Calibri" w:hAnsi="Calibri" w:cs="Calibri" w:eastAsia="Calibri"/>
          <w:noProof/>
          <w:color w:val="222222"/>
          <w:sz w:val="20"/>
          <w:szCs w:val="20"/>
          <w:lang w:val="nl-BE" w:bidi="ar-SA"/>
        </w:rPr>
        <w:t>Maryam</w:t>
      </w:r>
      <w:r>
        <w:rPr>
          <w:rFonts w:ascii="Calibri" w:hAnsi="Calibri" w:cs="Calibri" w:eastAsia="Calibri"/>
          <w:noProof/>
          <w:color w:val="222222"/>
          <w:sz w:val="20"/>
          <w:szCs w:val="20"/>
          <w:lang w:val="nl-BE" w:bidi="ar-SA"/>
        </w:rPr>
        <w:t>, 19:4)</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A05000"/>
                <w:sz w:val="17"/>
                <w:szCs w:val="17"/>
                <w:lang w:val="nl-BE" w:bidi="ar-SA"/>
              </w:rPr>
              <w:t>💡 LES UIT DE GESCHIEDENIS</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 xml:space="preserve">Een wijsheid uit de </w:t>
            </w:r>
            <w:r>
              <w:rPr>
                <w:rFonts w:ascii="Calibri" w:hAnsi="Calibri" w:cs="Calibri" w:eastAsia="Calibri"/>
                <w:b/>
                <w:bCs/>
                <w:noProof/>
                <w:color w:val="141414"/>
                <w:sz w:val="19"/>
                <w:szCs w:val="19"/>
                <w:lang w:val="nl-BE" w:bidi="ar-SA"/>
              </w:rPr>
              <w:t>Masnavi</w:t>
            </w:r>
            <w:r>
              <w:rPr>
                <w:rFonts w:ascii="Calibri" w:hAnsi="Calibri" w:cs="Calibri" w:eastAsia="Calibri"/>
                <w:b/>
                <w:bCs/>
                <w:color w:val="141414"/>
                <w:sz w:val="19"/>
                <w:szCs w:val="19"/>
                <w:lang w:val="nl-BE" w:bidi="ar-SA"/>
              </w:rPr>
              <w:t>: “Dat jij ‘Allah’ zegt, is Mijn ‘Hier ben Ik’”</w:t>
            </w:r>
          </w:p>
          <w:p>
            <w:pPr>
              <w:keepNext w:val="0"/>
              <w:keepLines/>
              <w:spacing w:before="16" w:after="22" w:line="261" w:lineRule="auto"/>
              <w:jc w:val="both"/>
            </w:pPr>
            <w:r>
              <w:rPr>
                <w:rFonts w:ascii="Calibri" w:hAnsi="Calibri" w:cs="Calibri" w:eastAsia="Calibri"/>
                <w:noProof/>
                <w:color w:val="222222"/>
                <w:sz w:val="19"/>
                <w:szCs w:val="19"/>
                <w:lang w:val="nl-BE" w:bidi="ar-SA"/>
              </w:rPr>
              <w:t>Rumi</w:t>
            </w:r>
            <w:r>
              <w:rPr>
                <w:rFonts w:ascii="Calibri" w:hAnsi="Calibri" w:cs="Calibri" w:eastAsia="Calibri"/>
                <w:noProof/>
                <w:color w:val="222222"/>
                <w:sz w:val="19"/>
                <w:szCs w:val="19"/>
                <w:lang w:val="nl-BE" w:bidi="ar-SA"/>
              </w:rPr>
              <w:t xml:space="preserve"> (</w:t>
            </w:r>
            <w:r>
              <w:rPr>
                <w:rFonts w:ascii="Calibri" w:hAnsi="Calibri" w:cs="Calibri" w:eastAsia="Calibri"/>
                <w:noProof/>
                <w:color w:val="222222"/>
                <w:sz w:val="19"/>
                <w:szCs w:val="19"/>
                <w:lang w:val="nl-BE" w:bidi="ar-SA"/>
              </w:rPr>
              <w:t>Mawlana</w:t>
            </w:r>
            <w:r>
              <w:rPr>
                <w:rFonts w:ascii="Calibri" w:hAnsi="Calibri" w:cs="Calibri" w:eastAsia="Calibri"/>
                <w:color w:val="222222"/>
                <w:sz w:val="19"/>
                <w:szCs w:val="19"/>
                <w:lang w:val="nl-BE" w:bidi="ar-SA"/>
              </w:rPr>
              <w:t xml:space="preserve">) vertelt: Een man deed ’s nachts smeekbeden met het woord “Allah”. Satan fluisterde hem toe: “Je hebt zo vaak ‘Allah’ gezegd; is er ooit één keer een ‘Hier ben Ik’ als antwoord gekomen?” Het hart van de man brak; hij gaf de smeekbede op en ging slapen. In zijn droom zag hij </w:t>
            </w:r>
            <w:r>
              <w:rPr>
                <w:rFonts w:ascii="Calibri" w:hAnsi="Calibri" w:cs="Calibri" w:eastAsia="Calibri"/>
                <w:noProof/>
                <w:color w:val="222222"/>
                <w:sz w:val="19"/>
                <w:szCs w:val="19"/>
                <w:lang w:val="nl-BE" w:bidi="ar-SA"/>
              </w:rPr>
              <w:t>al-Khidr</w:t>
            </w:r>
            <w:r>
              <w:rPr>
                <w:rFonts w:ascii="Calibri" w:hAnsi="Calibri" w:cs="Calibri" w:eastAsia="Calibri"/>
                <w:color w:val="222222"/>
                <w:sz w:val="19"/>
                <w:szCs w:val="19"/>
                <w:lang w:val="nl-BE" w:bidi="ar-SA"/>
              </w:rPr>
              <w:t xml:space="preserve"> (vrede zij met hem); </w:t>
            </w:r>
            <w:r>
              <w:rPr>
                <w:rFonts w:ascii="Calibri" w:hAnsi="Calibri" w:cs="Calibri" w:eastAsia="Calibri"/>
                <w:noProof/>
                <w:color w:val="222222"/>
                <w:sz w:val="19"/>
                <w:szCs w:val="19"/>
                <w:lang w:val="nl-BE" w:bidi="ar-SA"/>
              </w:rPr>
              <w:t>al-Khidr</w:t>
            </w:r>
            <w:r>
              <w:rPr>
                <w:rFonts w:ascii="Calibri" w:hAnsi="Calibri" w:cs="Calibri" w:eastAsia="Calibri"/>
                <w:color w:val="222222"/>
                <w:sz w:val="19"/>
                <w:szCs w:val="19"/>
                <w:lang w:val="nl-BE" w:bidi="ar-SA"/>
              </w:rPr>
              <w:t xml:space="preserve"> vroeg: “Waarom ben je gestopt met het gedenken van Allah?” De man zei: “Er komt nooit een ‘Hier ben Ik’; ik ben bang van de deur weggejaagd te worden.” </w:t>
            </w:r>
            <w:r>
              <w:rPr>
                <w:rFonts w:ascii="Calibri" w:hAnsi="Calibri" w:cs="Calibri" w:eastAsia="Calibri"/>
                <w:noProof/>
                <w:color w:val="222222"/>
                <w:sz w:val="19"/>
                <w:szCs w:val="19"/>
                <w:lang w:val="nl-BE" w:bidi="ar-SA"/>
              </w:rPr>
              <w:t>Al-Khidr</w:t>
            </w:r>
            <w:r>
              <w:rPr>
                <w:rFonts w:ascii="Calibri" w:hAnsi="Calibri" w:cs="Calibri" w:eastAsia="Calibri"/>
                <w:color w:val="222222"/>
                <w:sz w:val="19"/>
                <w:szCs w:val="19"/>
                <w:lang w:val="nl-BE" w:bidi="ar-SA"/>
              </w:rPr>
              <w:t xml:space="preserve"> bracht hem deze boodschap van zijn Heer over: “Dat jij ‘Allah’ zegt, is Mijn ‘Hier ben Ik, Mijn dienaar’. Dat branden van verlangen in jou is de gezant die Ik je heb gezonden; onder elk ‘</w:t>
            </w:r>
            <w:r>
              <w:rPr>
                <w:rFonts w:ascii="Calibri" w:hAnsi="Calibri" w:cs="Calibri" w:eastAsia="Calibri"/>
                <w:noProof/>
                <w:color w:val="222222"/>
                <w:sz w:val="19"/>
                <w:szCs w:val="19"/>
                <w:lang w:val="nl-BE" w:bidi="ar-SA"/>
              </w:rPr>
              <w:t>Ya Rabbi</w:t>
            </w:r>
            <w:r>
              <w:rPr>
                <w:rFonts w:ascii="Calibri" w:hAnsi="Calibri" w:cs="Calibri" w:eastAsia="Calibri"/>
                <w:color w:val="222222"/>
                <w:sz w:val="19"/>
                <w:szCs w:val="19"/>
                <w:lang w:val="nl-BE" w:bidi="ar-SA"/>
              </w:rPr>
              <w:t xml:space="preserve">’ van jou ligt menig ‘Hier ben Ik’ van Mij.” </w:t>
            </w:r>
            <w:r>
              <w:rPr>
                <w:rFonts w:ascii="Calibri" w:hAnsi="Calibri" w:cs="Calibri" w:eastAsia="Calibri"/>
                <w:b/>
                <w:bCs/>
                <w:color w:val="141414"/>
                <w:sz w:val="19"/>
                <w:szCs w:val="19"/>
                <w:lang w:val="nl-BE" w:bidi="ar-SA"/>
              </w:rPr>
              <w:t>Als er in het hart een verlangen opkomt om te smeken, staat de deur open; dat men in staat wordt gesteld te smeken, is al het eerste antwoord op de smeekbede.</w:t>
            </w:r>
          </w:p>
          <w:p>
            <w:pPr>
              <w:keepNext w:val="0"/>
              <w:keepLines/>
              <w:spacing w:before="16" w:after="8"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Rumi</w:t>
            </w:r>
            <w:r>
              <w:rPr>
                <w:rFonts w:ascii="Calibri" w:hAnsi="Calibri" w:cs="Calibri" w:eastAsia="Calibri"/>
                <w:b/>
                <w:bCs/>
                <w:noProof/>
                <w:color w:val="475569"/>
                <w:sz w:val="16"/>
                <w:szCs w:val="16"/>
                <w:lang w:val="nl-BE" w:bidi="ar-SA"/>
              </w:rPr>
              <w:t xml:space="preserve"> (</w:t>
            </w:r>
            <w:r>
              <w:rPr>
                <w:rFonts w:ascii="Calibri" w:hAnsi="Calibri" w:cs="Calibri" w:eastAsia="Calibri"/>
                <w:b/>
                <w:bCs/>
                <w:noProof/>
                <w:color w:val="475569"/>
                <w:sz w:val="16"/>
                <w:szCs w:val="16"/>
                <w:lang w:val="nl-BE" w:bidi="ar-SA"/>
              </w:rPr>
              <w:t>Mawlana</w:t>
            </w:r>
            <w:r>
              <w:rPr>
                <w:rFonts w:ascii="Calibri" w:hAnsi="Calibri" w:cs="Calibri" w:eastAsia="Calibri"/>
                <w:b/>
                <w:bCs/>
                <w:noProof/>
                <w:color w:val="475569"/>
                <w:sz w:val="16"/>
                <w:szCs w:val="16"/>
                <w:lang w:val="nl-BE" w:bidi="ar-SA"/>
              </w:rPr>
              <w:t xml:space="preserve">), </w:t>
            </w:r>
            <w:r>
              <w:rPr>
                <w:rFonts w:ascii="Calibri" w:hAnsi="Calibri" w:cs="Calibri" w:eastAsia="Calibri"/>
                <w:b/>
                <w:bCs/>
                <w:noProof/>
                <w:color w:val="475569"/>
                <w:sz w:val="16"/>
                <w:szCs w:val="16"/>
                <w:lang w:val="nl-BE" w:bidi="ar-SA"/>
              </w:rPr>
              <w:t>Masnavi</w:t>
            </w:r>
            <w:r>
              <w:rPr>
                <w:rFonts w:ascii="Calibri" w:hAnsi="Calibri" w:cs="Calibri" w:eastAsia="Calibri"/>
                <w:b/>
                <w:bCs/>
                <w:color w:val="475569"/>
                <w:sz w:val="16"/>
                <w:szCs w:val="16"/>
                <w:lang w:val="nl-BE" w:bidi="ar-SA"/>
              </w:rPr>
              <w:t xml:space="preserve">, III, 189–197; het is een </w:t>
            </w:r>
            <w:r>
              <w:rPr>
                <w:rFonts w:ascii="Calibri" w:hAnsi="Calibri" w:cs="Calibri" w:eastAsia="Calibri"/>
                <w:b/>
                <w:bCs/>
                <w:noProof/>
                <w:color w:val="475569"/>
                <w:sz w:val="16"/>
                <w:szCs w:val="16"/>
                <w:lang w:val="nl-BE" w:bidi="ar-SA"/>
              </w:rPr>
              <w:t>wijsheidsverhaal</w:t>
            </w:r>
            <w:r>
              <w:rPr>
                <w:rFonts w:ascii="Calibri" w:hAnsi="Calibri" w:cs="Calibri" w:eastAsia="Calibri"/>
                <w:b/>
                <w:bCs/>
                <w:color w:val="475569"/>
                <w:sz w:val="16"/>
                <w:szCs w:val="16"/>
                <w:lang w:val="nl-BE" w:bidi="ar-SA"/>
              </w:rPr>
              <w:t xml:space="preserve">, geen </w:t>
            </w:r>
            <w:r>
              <w:rPr>
                <w:rFonts w:ascii="Calibri" w:hAnsi="Calibri" w:cs="Calibri" w:eastAsia="Calibri"/>
                <w:b/>
                <w:bCs/>
                <w:noProof/>
                <w:color w:val="475569"/>
                <w:sz w:val="16"/>
                <w:szCs w:val="16"/>
                <w:lang w:val="nl-BE" w:bidi="ar-SA"/>
              </w:rPr>
              <w:t>hadith</w:t>
            </w:r>
            <w:r>
              <w:rPr>
                <w:rFonts w:ascii="Calibri" w:hAnsi="Calibri" w:cs="Calibri" w:eastAsia="Calibri"/>
                <w:b/>
                <w:bCs/>
                <w:noProof/>
                <w:color w:val="475569"/>
                <w:sz w:val="16"/>
                <w:szCs w:val="16"/>
                <w:lang w:val="nl-BE" w:bidi="ar-SA"/>
              </w:rPr>
              <w:t>]</w:t>
            </w:r>
          </w:p>
        </w:tc>
      </w:tr>
    </w:tbl>
    <w:p>
      <w:pPr>
        <w:keepNext w:val="0"/>
        <w:keepLines/>
        <w:spacing w:before="0" w:after="44" w:line="240" w:lineRule="auto"/>
      </w:pPr>
    </w:p>
    <w:p>
      <w:pPr>
        <w:keepNext/>
        <w:keepLines/>
        <w:pageBreakBefore/>
        <w:spacing w:before="22" w:after="44"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nl-BE" w:bidi="ar-SA"/>
        </w:rPr>
        <w:t xml:space="preserve">VIII. ZICH TOT ALLAH WENDEN MET ZIJN MOOISTE NAMEN EN </w:t>
      </w:r>
      <w:r>
        <w:rPr>
          <w:rFonts w:ascii="Georgia" w:hAnsi="Georgia" w:cs="Georgia" w:eastAsia="Georgia"/>
          <w:b/>
          <w:bCs/>
          <w:noProof/>
          <w:color w:val="1B365D"/>
          <w:sz w:val="25"/>
          <w:szCs w:val="25"/>
          <w:lang w:val="nl-BE" w:bidi="ar-SA"/>
        </w:rPr>
        <w:t>TAWASSUL</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2" w:after="22" w:line="237" w:lineRule="auto"/>
              <w:pBdr>
                <w:bottom w:val="single" w:sz="4" w:space="2" w:color="CBD5E1"/>
              </w:pBdr>
            </w:pPr>
            <w:r>
              <w:rPr>
                <w:rFonts w:ascii="Calibri" w:hAnsi="Calibri" w:cs="Calibri" w:eastAsia="Calibri"/>
                <w:b/>
                <w:bCs/>
                <w:color w:val="0A1932"/>
                <w:sz w:val="17"/>
                <w:szCs w:val="17"/>
                <w:lang w:val="nl-BE" w:bidi="ar-SA"/>
              </w:rPr>
              <w:t>📖 KORANVERS</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De mooiste namen</w:t>
            </w:r>
          </w:p>
          <w:p>
            <w:pPr>
              <w:keepNext/>
              <w:keepLines/>
              <w:spacing w:before="34" w:after="34" w:line="282" w:lineRule="auto"/>
              <w:jc w:val="center"/>
              <w:bidi/>
            </w:pPr>
            <w:r>
              <w:rPr>
                <w:rFonts w:ascii="Amiri" w:hAnsi="Amiri" w:cs="Amiri" w:eastAsia="Amiri"/>
                <w:b/>
                <w:bCs/>
                <w:color w:val="0A1932"/>
                <w:sz w:val="42"/>
                <w:szCs w:val="42"/>
                <w:rtl/>
                <w:cs/>
                <w:lang w:val="ar-SA" w:bidi="ar-SA"/>
              </w:rPr>
              <w:t>وَلِلَّهِ الْأَسْمَاءُ الْحُسْنَىٰ فَادْعُوهُ بِهَا</w:t>
            </w:r>
          </w:p>
          <w:p>
            <w:pPr>
              <w:keepNext w:val="0"/>
              <w:keepLines/>
              <w:spacing w:before="12" w:after="16" w:line="253" w:lineRule="auto"/>
              <w:jc w:val="both"/>
            </w:pPr>
            <w:r>
              <w:rPr>
                <w:rFonts w:ascii="Calibri" w:hAnsi="Calibri" w:cs="Calibri" w:eastAsia="Calibri"/>
                <w:i/>
                <w:iCs/>
                <w:color w:val="222222"/>
                <w:sz w:val="19"/>
                <w:szCs w:val="19"/>
                <w:lang w:val="nl-BE" w:bidi="ar-SA"/>
              </w:rPr>
              <w:t>De mooiste namen komen Allah toe; smeekt dus tot Hem met die mooie namen.</w:t>
            </w:r>
          </w:p>
          <w:p>
            <w:pPr>
              <w:keepNext w:val="0"/>
              <w:keepLines/>
              <w:spacing w:before="12" w:after="6"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al-A‘raf</w:t>
            </w:r>
            <w:r>
              <w:rPr>
                <w:rFonts w:ascii="Calibri" w:hAnsi="Calibri" w:cs="Calibri" w:eastAsia="Calibri"/>
                <w:b/>
                <w:bCs/>
                <w:color w:val="475569"/>
                <w:sz w:val="16"/>
                <w:szCs w:val="16"/>
                <w:lang w:val="nl-BE" w:bidi="ar-SA"/>
              </w:rPr>
              <w:t>, 7:180; fragment van het vers]</w:t>
            </w:r>
          </w:p>
        </w:tc>
      </w:tr>
    </w:tbl>
    <w:p>
      <w:pPr>
        <w:keepNext w:val="0"/>
        <w:keepLines/>
        <w:spacing w:before="0" w:after="34" w:line="240" w:lineRule="auto"/>
      </w:pPr>
    </w:p>
    <w:p>
      <w:pPr>
        <w:keepNext w:val="0"/>
        <w:keepLines/>
        <w:spacing w:before="0" w:after="38" w:line="259" w:lineRule="auto"/>
        <w:jc w:val="both"/>
      </w:pPr>
      <w:r>
        <w:rPr>
          <w:rFonts w:ascii="Calibri" w:hAnsi="Calibri" w:cs="Calibri" w:eastAsia="Calibri"/>
          <w:color w:val="222222"/>
          <w:sz w:val="20"/>
          <w:szCs w:val="20"/>
          <w:lang w:val="nl-BE" w:bidi="ar-SA"/>
        </w:rPr>
        <w:t>Onze Heer wil dat wij Hem aanroepen met Zijn mooiste namen. Wie ziek is, roept: “</w:t>
      </w:r>
      <w:r>
        <w:rPr>
          <w:rFonts w:ascii="Calibri" w:hAnsi="Calibri" w:cs="Calibri" w:eastAsia="Calibri"/>
          <w:noProof/>
          <w:color w:val="222222"/>
          <w:sz w:val="20"/>
          <w:szCs w:val="20"/>
          <w:lang w:val="nl-BE" w:bidi="ar-SA"/>
        </w:rPr>
        <w:t>Ya Shafi</w:t>
      </w:r>
      <w:r>
        <w:rPr>
          <w:rFonts w:ascii="Calibri" w:hAnsi="Calibri" w:cs="Calibri" w:eastAsia="Calibri"/>
          <w:color w:val="222222"/>
          <w:sz w:val="20"/>
          <w:szCs w:val="20"/>
          <w:lang w:val="nl-BE" w:bidi="ar-SA"/>
        </w:rPr>
        <w:t>”, wie levensonderhoud zoekt: “</w:t>
      </w:r>
      <w:r>
        <w:rPr>
          <w:rFonts w:ascii="Calibri" w:hAnsi="Calibri" w:cs="Calibri" w:eastAsia="Calibri"/>
          <w:noProof/>
          <w:color w:val="222222"/>
          <w:sz w:val="20"/>
          <w:szCs w:val="20"/>
          <w:lang w:val="nl-BE" w:bidi="ar-SA"/>
        </w:rPr>
        <w:t>Ya Razzaq</w:t>
      </w:r>
      <w:r>
        <w:rPr>
          <w:rFonts w:ascii="Calibri" w:hAnsi="Calibri" w:cs="Calibri" w:eastAsia="Calibri"/>
          <w:color w:val="222222"/>
          <w:sz w:val="20"/>
          <w:szCs w:val="20"/>
          <w:lang w:val="nl-BE" w:bidi="ar-SA"/>
        </w:rPr>
        <w:t>”, wie zich schaamt voor zijn zonde: “</w:t>
      </w:r>
      <w:r>
        <w:rPr>
          <w:rFonts w:ascii="Calibri" w:hAnsi="Calibri" w:cs="Calibri" w:eastAsia="Calibri"/>
          <w:noProof/>
          <w:color w:val="222222"/>
          <w:sz w:val="20"/>
          <w:szCs w:val="20"/>
          <w:lang w:val="nl-BE" w:bidi="ar-SA"/>
        </w:rPr>
        <w:t>Ya Ghafur, ya Tawwab</w:t>
      </w:r>
      <w:r>
        <w:rPr>
          <w:rFonts w:ascii="Calibri" w:hAnsi="Calibri" w:cs="Calibri" w:eastAsia="Calibri"/>
          <w:color w:val="222222"/>
          <w:sz w:val="20"/>
          <w:szCs w:val="20"/>
          <w:lang w:val="nl-BE" w:bidi="ar-SA"/>
        </w:rPr>
        <w:t>”, wie de weg kwijt is: “</w:t>
      </w:r>
      <w:r>
        <w:rPr>
          <w:rFonts w:ascii="Calibri" w:hAnsi="Calibri" w:cs="Calibri" w:eastAsia="Calibri"/>
          <w:noProof/>
          <w:color w:val="222222"/>
          <w:sz w:val="20"/>
          <w:szCs w:val="20"/>
          <w:lang w:val="nl-BE" w:bidi="ar-SA"/>
        </w:rPr>
        <w:t>Ya Hadi</w:t>
      </w:r>
      <w:r>
        <w:rPr>
          <w:rFonts w:ascii="Calibri" w:hAnsi="Calibri" w:cs="Calibri" w:eastAsia="Calibri"/>
          <w:noProof/>
          <w:color w:val="222222"/>
          <w:sz w:val="20"/>
          <w:szCs w:val="20"/>
          <w:lang w:val="nl-BE" w:bidi="ar-SA"/>
        </w:rPr>
        <w:t xml:space="preserve">”. </w:t>
      </w:r>
      <w:r>
        <w:rPr>
          <w:rFonts w:ascii="Calibri" w:hAnsi="Calibri" w:cs="Calibri" w:eastAsia="Calibri"/>
          <w:b/>
          <w:bCs/>
          <w:color w:val="141414"/>
          <w:sz w:val="20"/>
          <w:szCs w:val="20"/>
          <w:lang w:val="nl-BE" w:bidi="ar-SA"/>
        </w:rPr>
        <w:t>De naam kiezen die bij onze behoefte past, is een teken dat wij onze Heer kennen.</w:t>
      </w:r>
      <w:r>
        <w:rPr>
          <w:rFonts w:ascii="Calibri" w:hAnsi="Calibri" w:cs="Calibri" w:eastAsia="Calibri"/>
          <w:noProof/>
          <w:color w:val="222222"/>
          <w:sz w:val="20"/>
          <w:szCs w:val="20"/>
          <w:lang w:val="nl-BE" w:bidi="ar-SA"/>
        </w:rPr>
        <w:t xml:space="preserve"> </w:t>
      </w:r>
      <w:r>
        <w:rPr>
          <w:rFonts w:ascii="Calibri" w:hAnsi="Calibri" w:cs="Calibri" w:eastAsia="Calibri"/>
          <w:noProof/>
          <w:color w:val="222222"/>
          <w:sz w:val="20"/>
          <w:szCs w:val="20"/>
          <w:lang w:val="nl-BE" w:bidi="ar-SA"/>
        </w:rPr>
        <w:t>Anas ibn Malik</w:t>
      </w:r>
      <w:r>
        <w:rPr>
          <w:rFonts w:ascii="Calibri" w:hAnsi="Calibri" w:cs="Calibri" w:eastAsia="Calibri"/>
          <w:color w:val="222222"/>
          <w:sz w:val="20"/>
          <w:szCs w:val="20"/>
          <w:lang w:val="nl-BE" w:bidi="ar-SA"/>
        </w:rPr>
        <w:t xml:space="preserve"> (moge Allah tevreden met hem zijn) vertelt: een man deed na het gebed de smeekbede: “O Allah! Alle lof komt U toe; er is geen god dan U. O Schenker van overvloedige gunsten, Schepper van de hemelen en de aarde zonder voorbeeld, o Bezitter van majesteit en edelmoedigheid, o </w:t>
      </w:r>
      <w:r>
        <w:rPr>
          <w:rFonts w:ascii="Calibri" w:hAnsi="Calibri" w:cs="Calibri" w:eastAsia="Calibri"/>
          <w:noProof/>
          <w:color w:val="222222"/>
          <w:sz w:val="20"/>
          <w:szCs w:val="20"/>
          <w:lang w:val="nl-BE" w:bidi="ar-SA"/>
        </w:rPr>
        <w:t>Hayy</w:t>
      </w:r>
      <w:r>
        <w:rPr>
          <w:rFonts w:ascii="Calibri" w:hAnsi="Calibri" w:cs="Calibri" w:eastAsia="Calibri"/>
          <w:color w:val="222222"/>
          <w:sz w:val="20"/>
          <w:szCs w:val="20"/>
          <w:lang w:val="nl-BE" w:bidi="ar-SA"/>
        </w:rPr>
        <w:t xml:space="preserve">, o </w:t>
      </w:r>
      <w:r>
        <w:rPr>
          <w:rFonts w:ascii="Calibri" w:hAnsi="Calibri" w:cs="Calibri" w:eastAsia="Calibri"/>
          <w:noProof/>
          <w:color w:val="222222"/>
          <w:sz w:val="20"/>
          <w:szCs w:val="20"/>
          <w:lang w:val="nl-BE" w:bidi="ar-SA"/>
        </w:rPr>
        <w:t>Qayyum</w:t>
      </w:r>
      <w:r>
        <w:rPr>
          <w:rFonts w:ascii="Calibri" w:hAnsi="Calibri" w:cs="Calibri" w:eastAsia="Calibri"/>
          <w:color w:val="222222"/>
          <w:sz w:val="20"/>
          <w:szCs w:val="20"/>
          <w:lang w:val="nl-BE" w:bidi="ar-SA"/>
        </w:rPr>
        <w:t>! Ik vraag het aan U.” Onze Profeet zei: “Hij heeft Allah aangeroepen met de grootste naam waarmee Hij, wanneer Hij ermee wordt aangeroepen, verhoort en, wanneer Hem ermee wordt gevraagd, geeft.” (</w:t>
      </w:r>
      <w:r>
        <w:rPr>
          <w:rFonts w:ascii="Calibri" w:hAnsi="Calibri" w:cs="Calibri" w:eastAsia="Calibri"/>
          <w:noProof/>
          <w:color w:val="222222"/>
          <w:sz w:val="20"/>
          <w:szCs w:val="20"/>
          <w:lang w:val="nl-BE" w:bidi="ar-SA"/>
        </w:rPr>
        <w:t>Abu Dawud</w:t>
      </w:r>
      <w:r>
        <w:rPr>
          <w:rFonts w:ascii="Calibri" w:hAnsi="Calibri" w:cs="Calibri" w:eastAsia="Calibri"/>
          <w:noProof/>
          <w:color w:val="222222"/>
          <w:sz w:val="20"/>
          <w:szCs w:val="20"/>
          <w:lang w:val="nl-BE" w:bidi="ar-SA"/>
        </w:rPr>
        <w:t xml:space="preserve">, </w:t>
      </w:r>
      <w:r>
        <w:rPr>
          <w:rFonts w:ascii="Calibri" w:hAnsi="Calibri" w:cs="Calibri" w:eastAsia="Calibri"/>
          <w:noProof/>
          <w:color w:val="222222"/>
          <w:sz w:val="20"/>
          <w:szCs w:val="20"/>
          <w:lang w:val="nl-BE" w:bidi="ar-SA"/>
        </w:rPr>
        <w:t>Witr</w:t>
      </w:r>
      <w:r>
        <w:rPr>
          <w:rFonts w:ascii="Calibri" w:hAnsi="Calibri" w:cs="Calibri" w:eastAsia="Calibri"/>
          <w:noProof/>
          <w:color w:val="222222"/>
          <w:sz w:val="20"/>
          <w:szCs w:val="20"/>
          <w:lang w:val="nl-BE" w:bidi="ar-SA"/>
        </w:rPr>
        <w:t xml:space="preserve">, 23; </w:t>
      </w:r>
      <w:r>
        <w:rPr>
          <w:rFonts w:ascii="Calibri" w:hAnsi="Calibri" w:cs="Calibri" w:eastAsia="Calibri"/>
          <w:noProof/>
          <w:color w:val="222222"/>
          <w:sz w:val="20"/>
          <w:szCs w:val="20"/>
          <w:lang w:val="nl-BE" w:bidi="ar-SA"/>
        </w:rPr>
        <w:t>an-Nasa’i</w:t>
      </w:r>
      <w:r>
        <w:rPr>
          <w:rFonts w:ascii="Calibri" w:hAnsi="Calibri" w:cs="Calibri" w:eastAsia="Calibri"/>
          <w:noProof/>
          <w:color w:val="222222"/>
          <w:sz w:val="20"/>
          <w:szCs w:val="20"/>
          <w:lang w:val="nl-BE" w:bidi="ar-SA"/>
        </w:rPr>
        <w:t xml:space="preserve">, </w:t>
      </w:r>
      <w:r>
        <w:rPr>
          <w:rFonts w:ascii="Calibri" w:hAnsi="Calibri" w:cs="Calibri" w:eastAsia="Calibri"/>
          <w:noProof/>
          <w:color w:val="222222"/>
          <w:sz w:val="20"/>
          <w:szCs w:val="20"/>
          <w:lang w:val="nl-BE" w:bidi="ar-SA"/>
        </w:rPr>
        <w:t>Sahw</w:t>
      </w:r>
      <w:r>
        <w:rPr>
          <w:rFonts w:ascii="Calibri" w:hAnsi="Calibri" w:cs="Calibri" w:eastAsia="Calibri"/>
          <w:noProof/>
          <w:color w:val="222222"/>
          <w:sz w:val="20"/>
          <w:szCs w:val="20"/>
          <w:lang w:val="nl-BE" w:bidi="ar-SA"/>
        </w:rPr>
        <w:t>, 58)</w:t>
      </w:r>
    </w:p>
    <w:p>
      <w:pPr>
        <w:keepNext w:val="0"/>
        <w:keepLines/>
        <w:spacing w:before="0" w:after="38" w:line="259" w:lineRule="auto"/>
        <w:jc w:val="both"/>
      </w:pPr>
      <w:r>
        <w:rPr>
          <w:rFonts w:ascii="Calibri" w:hAnsi="Calibri" w:cs="Calibri" w:eastAsia="Calibri"/>
          <w:b/>
          <w:bCs/>
          <w:color w:val="141414"/>
          <w:sz w:val="20"/>
          <w:szCs w:val="20"/>
          <w:lang w:val="nl-BE" w:bidi="ar-SA"/>
        </w:rPr>
        <w:t>Het zoeken van een geoorloofd middel (</w:t>
      </w:r>
      <w:r>
        <w:rPr>
          <w:rFonts w:ascii="Calibri" w:hAnsi="Calibri" w:cs="Calibri" w:eastAsia="Calibri"/>
          <w:b/>
          <w:bCs/>
          <w:noProof/>
          <w:color w:val="141414"/>
          <w:sz w:val="20"/>
          <w:szCs w:val="20"/>
          <w:lang w:val="nl-BE" w:bidi="ar-SA"/>
        </w:rPr>
        <w:t>tawassul</w:t>
      </w:r>
      <w:r>
        <w:rPr>
          <w:rFonts w:ascii="Calibri" w:hAnsi="Calibri" w:cs="Calibri" w:eastAsia="Calibri"/>
          <w:b/>
          <w:bCs/>
          <w:noProof/>
          <w:color w:val="141414"/>
          <w:sz w:val="20"/>
          <w:szCs w:val="20"/>
          <w:lang w:val="nl-BE" w:bidi="ar-SA"/>
        </w:rPr>
        <w:t>)</w:t>
      </w:r>
      <w:r>
        <w:rPr>
          <w:rFonts w:ascii="Calibri" w:hAnsi="Calibri" w:cs="Calibri" w:eastAsia="Calibri"/>
          <w:color w:val="222222"/>
          <w:sz w:val="20"/>
          <w:szCs w:val="20"/>
          <w:lang w:val="nl-BE" w:bidi="ar-SA"/>
        </w:rPr>
        <w:t xml:space="preserve"> is dat men, om dicht bij Allah te komen of om een wens verhoord te krijgen, in de smeekbede een middel te baat neemt. Onze Heer zegt: “Zoek een middel om Allah te naderen.” (</w:t>
      </w:r>
      <w:r>
        <w:rPr>
          <w:rFonts w:ascii="Calibri" w:hAnsi="Calibri" w:cs="Calibri" w:eastAsia="Calibri"/>
          <w:noProof/>
          <w:color w:val="222222"/>
          <w:sz w:val="20"/>
          <w:szCs w:val="20"/>
          <w:lang w:val="nl-BE" w:bidi="ar-SA"/>
        </w:rPr>
        <w:t>al-Ma’ida</w:t>
      </w:r>
      <w:r>
        <w:rPr>
          <w:rFonts w:ascii="Calibri" w:hAnsi="Calibri" w:cs="Calibri" w:eastAsia="Calibri"/>
          <w:color w:val="222222"/>
          <w:sz w:val="20"/>
          <w:szCs w:val="20"/>
          <w:lang w:val="nl-BE" w:bidi="ar-SA"/>
        </w:rPr>
        <w:t xml:space="preserve">, 5:35) Er zijn drie vormen van </w:t>
      </w:r>
      <w:r>
        <w:rPr>
          <w:rFonts w:ascii="Calibri" w:hAnsi="Calibri" w:cs="Calibri" w:eastAsia="Calibri"/>
          <w:noProof/>
          <w:color w:val="222222"/>
          <w:sz w:val="20"/>
          <w:szCs w:val="20"/>
          <w:lang w:val="nl-BE" w:bidi="ar-SA"/>
        </w:rPr>
        <w:t>tawassul</w:t>
      </w:r>
      <w:r>
        <w:rPr>
          <w:rFonts w:ascii="Calibri" w:hAnsi="Calibri" w:cs="Calibri" w:eastAsia="Calibri"/>
          <w:color w:val="222222"/>
          <w:sz w:val="20"/>
          <w:szCs w:val="20"/>
          <w:lang w:val="nl-BE" w:bidi="ar-SA"/>
        </w:rPr>
        <w:t xml:space="preserve"> die de geleerden eenstemmig toelaatbaar achten: </w:t>
      </w:r>
      <w:r>
        <w:rPr>
          <w:rFonts w:ascii="Calibri" w:hAnsi="Calibri" w:cs="Calibri" w:eastAsia="Calibri"/>
          <w:noProof/>
          <w:color w:val="222222"/>
          <w:sz w:val="20"/>
          <w:szCs w:val="20"/>
          <w:lang w:val="nl-BE" w:bidi="ar-SA"/>
        </w:rPr>
        <w:t>Allahs</w:t>
      </w:r>
      <w:r>
        <w:rPr>
          <w:rFonts w:ascii="Calibri" w:hAnsi="Calibri" w:cs="Calibri" w:eastAsia="Calibri"/>
          <w:color w:val="222222"/>
          <w:sz w:val="20"/>
          <w:szCs w:val="20"/>
          <w:lang w:val="nl-BE" w:bidi="ar-SA"/>
        </w:rPr>
        <w:t xml:space="preserve"> mooiste namen en verheven eigenschappen als middel nemen; een goede daad die iemand om Zijn welbehagen heeft verricht als middel nemen; en een rechtschapen mens die nog in leven is vragen te smeken. </w:t>
      </w:r>
      <w:r>
        <w:rPr>
          <w:rFonts w:ascii="Calibri" w:hAnsi="Calibri" w:cs="Calibri" w:eastAsia="Calibri"/>
          <w:noProof/>
          <w:color w:val="222222"/>
          <w:sz w:val="20"/>
          <w:szCs w:val="20"/>
          <w:lang w:val="nl-BE" w:bidi="ar-SA"/>
        </w:rPr>
        <w:t>‘Umar</w:t>
      </w:r>
      <w:r>
        <w:rPr>
          <w:rFonts w:ascii="Calibri" w:hAnsi="Calibri" w:cs="Calibri" w:eastAsia="Calibri"/>
          <w:color w:val="222222"/>
          <w:sz w:val="20"/>
          <w:szCs w:val="20"/>
          <w:lang w:val="nl-BE" w:bidi="ar-SA"/>
        </w:rPr>
        <w:t xml:space="preserve"> vroeg in een jaar van droogte om regen door de smeekbede van </w:t>
      </w:r>
      <w:r>
        <w:rPr>
          <w:rFonts w:ascii="Calibri" w:hAnsi="Calibri" w:cs="Calibri" w:eastAsia="Calibri"/>
          <w:noProof/>
          <w:color w:val="222222"/>
          <w:sz w:val="20"/>
          <w:szCs w:val="20"/>
          <w:lang w:val="nl-BE" w:bidi="ar-SA"/>
        </w:rPr>
        <w:t>al-‘Abbas</w:t>
      </w:r>
      <w:r>
        <w:rPr>
          <w:rFonts w:ascii="Calibri" w:hAnsi="Calibri" w:cs="Calibri" w:eastAsia="Calibri"/>
          <w:color w:val="222222"/>
          <w:sz w:val="20"/>
          <w:szCs w:val="20"/>
          <w:lang w:val="nl-BE" w:bidi="ar-SA"/>
        </w:rPr>
        <w:t>, de oom van onze Profeet. (</w:t>
      </w:r>
      <w:r>
        <w:rPr>
          <w:rFonts w:ascii="Calibri" w:hAnsi="Calibri" w:cs="Calibri" w:eastAsia="Calibri"/>
          <w:noProof/>
          <w:color w:val="222222"/>
          <w:sz w:val="20"/>
          <w:szCs w:val="20"/>
          <w:lang w:val="nl-BE" w:bidi="ar-SA"/>
        </w:rPr>
        <w:t>al-Bukhari</w:t>
      </w:r>
      <w:r>
        <w:rPr>
          <w:rFonts w:ascii="Calibri" w:hAnsi="Calibri" w:cs="Calibri" w:eastAsia="Calibri"/>
          <w:noProof/>
          <w:color w:val="222222"/>
          <w:sz w:val="20"/>
          <w:szCs w:val="20"/>
          <w:lang w:val="nl-BE" w:bidi="ar-SA"/>
        </w:rPr>
        <w:t xml:space="preserve">, </w:t>
      </w:r>
      <w:r>
        <w:rPr>
          <w:rFonts w:ascii="Calibri" w:hAnsi="Calibri" w:cs="Calibri" w:eastAsia="Calibri"/>
          <w:noProof/>
          <w:color w:val="222222"/>
          <w:sz w:val="20"/>
          <w:szCs w:val="20"/>
          <w:lang w:val="nl-BE" w:bidi="ar-SA"/>
        </w:rPr>
        <w:t>Istisqa’</w:t>
      </w:r>
      <w:r>
        <w:rPr>
          <w:rFonts w:ascii="Calibri" w:hAnsi="Calibri" w:cs="Calibri" w:eastAsia="Calibri"/>
          <w:noProof/>
          <w:color w:val="222222"/>
          <w:sz w:val="20"/>
          <w:szCs w:val="20"/>
          <w:lang w:val="nl-BE" w:bidi="ar-SA"/>
        </w:rPr>
        <w:t>, 3 (1010))</w:t>
      </w:r>
    </w:p>
    <w:p>
      <w:pPr>
        <w:keepNext/>
        <w:keepLines/>
        <w:spacing w:before="34" w:after="12" w:line="240" w:lineRule="auto"/>
        <w:jc w:val="center"/>
      </w:pPr>
      <w:r>
        <w:rPr>
          <w:rFonts w:ascii="Calibri" w:hAnsi="Calibri" w:cs="Calibri" w:eastAsia="Calibri"/>
          <w:noProof/>
          <w:color w:val="222222"/>
          <w:sz w:val="21"/>
          <w:szCs w:val="21"/>
          <w:lang w:val="nl-BE" w:bidi="ar-SA"/>
        </w:rPr>
        <w:drawing>
          <wp:inline xmlns:a="http://schemas.openxmlformats.org/drawingml/2006/main" xmlns:pic="http://schemas.openxmlformats.org/drawingml/2006/picture">
            <wp:extent cx="5220000" cy="1151471"/>
            <wp:docPr id="7" name="Picture 7" title="Drie geoorloofde vormen van tawassul" descr="Drie vakken: de mooiste namen (vragen met Zijn namen en eigenschappen), de goede daad (een goede daad die om Zijn welbehagen is verricht) en de smeekbede van een rechtschapen mens (iemand die nog leeft vragen te smeken); onderaan de strook “De smeekbede richt zich alleen tot Allah”."/>
            <wp:cNvGraphicFramePr>
              <a:graphicFrameLocks noChangeAspect="1"/>
            </wp:cNvGraphicFramePr>
            <a:graphic>
              <a:graphicData uri="http://schemas.openxmlformats.org/drawingml/2006/picture">
                <pic:pic>
                  <pic:nvPicPr>
                    <pic:cNvPr id="0" name="tevessul.png"/>
                    <pic:cNvPicPr/>
                  </pic:nvPicPr>
                  <pic:blipFill>
                    <a:blip r:embed="rId23">
                      <a:extLst>
                        <a:ext uri="{96DAC541-7B7A-43D3-8B79-37D633B846F1}">
                          <asvg:svgBlip xmlns:asvg="http://schemas.microsoft.com/office/drawing/2016/SVG/main" r:embed="rId24"/>
                        </a:ext>
                      </a:extLst>
                    </a:blip>
                    <a:stretch>
                      <a:fillRect/>
                    </a:stretch>
                  </pic:blipFill>
                  <pic:spPr>
                    <a:xfrm>
                      <a:off x="0" y="0"/>
                      <a:ext cx="5220000" cy="1151471"/>
                    </a:xfrm>
                    <a:prstGeom prst="rect"/>
                  </pic:spPr>
                </pic:pic>
              </a:graphicData>
            </a:graphic>
          </wp:inline>
        </w:drawing>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12" w:after="22" w:line="237" w:lineRule="auto"/>
              <w:pBdr>
                <w:bottom w:val="single" w:sz="4" w:space="2" w:color="CBD5E1"/>
              </w:pBdr>
            </w:pPr>
            <w:r>
              <w:rPr>
                <w:rFonts w:ascii="Calibri" w:hAnsi="Calibri" w:cs="Calibri" w:eastAsia="Calibri"/>
                <w:b/>
                <w:bCs/>
                <w:color w:val="A05000"/>
                <w:sz w:val="17"/>
                <w:szCs w:val="17"/>
                <w:lang w:val="nl-BE" w:bidi="ar-SA"/>
              </w:rPr>
              <w:t>💡 LES UIT DE GESCHIEDENIS</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De drie personen in de grot</w:t>
            </w:r>
          </w:p>
          <w:p>
            <w:pPr>
              <w:keepNext w:val="0"/>
              <w:keepLines/>
              <w:spacing w:before="12" w:after="16" w:line="253" w:lineRule="auto"/>
              <w:jc w:val="both"/>
            </w:pPr>
            <w:r>
              <w:rPr>
                <w:rFonts w:ascii="Calibri" w:hAnsi="Calibri" w:cs="Calibri" w:eastAsia="Calibri"/>
                <w:color w:val="222222"/>
                <w:sz w:val="19"/>
                <w:szCs w:val="19"/>
                <w:lang w:val="nl-BE" w:bidi="ar-SA"/>
              </w:rPr>
              <w:t xml:space="preserve">Onze Profeet vertelt: Drie mannen uit de gemeenschappen vóór u waren op reis en werden door regen overvallen; ze zochten onderdak in een grot. Een grote rots die van de berg losbrak, sloot de ingang van de grot af. Ze zeiden tegen elkaar: “Laten we de rechtschapen daden in herinnering roepen die we uitsluitend om </w:t>
            </w:r>
            <w:r>
              <w:rPr>
                <w:rFonts w:ascii="Calibri" w:hAnsi="Calibri" w:cs="Calibri" w:eastAsia="Calibri"/>
                <w:noProof/>
                <w:color w:val="222222"/>
                <w:sz w:val="19"/>
                <w:szCs w:val="19"/>
                <w:lang w:val="nl-BE" w:bidi="ar-SA"/>
              </w:rPr>
              <w:t>Allahs</w:t>
            </w:r>
            <w:r>
              <w:rPr>
                <w:rFonts w:ascii="Calibri" w:hAnsi="Calibri" w:cs="Calibri" w:eastAsia="Calibri"/>
                <w:color w:val="222222"/>
                <w:sz w:val="19"/>
                <w:szCs w:val="19"/>
                <w:lang w:val="nl-BE" w:bidi="ar-SA"/>
              </w:rPr>
              <w:t xml:space="preserve"> welbehagen hebben verricht, en tot Hem smeken met die daden als middel.” De eerste vertelde dat hij zijn bejaarde ouders melk bracht, dat hij het niet over zijn hart kon verkrijgen hen te wekken toen ze in slaap waren gevallen, en dat hij tot de ochtend met de beker in zijn hand bij hun hoofden wachtte. De tweede zei dat hij, toen een verwante vrouw in nood bij hem om hulp kwam vragen, op het punt stond in het verbodene te vervallen, maar bij de woorden “Vrees Allah” afzag, en dat hij haar de gouden munten die hij had gegeven ook liet. De derde vertelde dat hij het loon van zijn arbeider, die was vertrokken zonder zijn loon te nemen, liet renderen en vermeerderen en dat hij, toen de arbeider jaren later kwam, hem alles overdroeg, samen met zijn kuddes. Ieder van hen smeekte: “O Allah, als ik dit uitsluitend om Uw welbehagen heb gedaan, red ons dan uit de nood waarin wij verkeren”; bij elke smeekbede ging de rots een beetje verder open, en na de derde smeekbede kwamen ze uit de grot. </w:t>
            </w:r>
            <w:r>
              <w:rPr>
                <w:rFonts w:ascii="Calibri" w:hAnsi="Calibri" w:cs="Calibri" w:eastAsia="Calibri"/>
                <w:b/>
                <w:bCs/>
                <w:color w:val="141414"/>
                <w:sz w:val="19"/>
                <w:szCs w:val="19"/>
                <w:lang w:val="nl-BE" w:bidi="ar-SA"/>
              </w:rPr>
              <w:t xml:space="preserve">Een rechtschapen daad, verricht om </w:t>
            </w:r>
            <w:r>
              <w:rPr>
                <w:rFonts w:ascii="Calibri" w:hAnsi="Calibri" w:cs="Calibri" w:eastAsia="Calibri"/>
                <w:b/>
                <w:bCs/>
                <w:noProof/>
                <w:color w:val="141414"/>
                <w:sz w:val="19"/>
                <w:szCs w:val="19"/>
                <w:lang w:val="nl-BE" w:bidi="ar-SA"/>
              </w:rPr>
              <w:t>Allahs</w:t>
            </w:r>
            <w:r>
              <w:rPr>
                <w:rFonts w:ascii="Calibri" w:hAnsi="Calibri" w:cs="Calibri" w:eastAsia="Calibri"/>
                <w:b/>
                <w:bCs/>
                <w:color w:val="141414"/>
                <w:sz w:val="19"/>
                <w:szCs w:val="19"/>
                <w:lang w:val="nl-BE" w:bidi="ar-SA"/>
              </w:rPr>
              <w:t xml:space="preserve"> welbehagen, is in nood een sleutel in de hand van de dienaar.</w:t>
            </w:r>
          </w:p>
          <w:p>
            <w:pPr>
              <w:keepNext w:val="0"/>
              <w:keepLines/>
              <w:spacing w:before="12" w:after="6"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al-Bukhari</w:t>
            </w:r>
            <w:r>
              <w:rPr>
                <w:rFonts w:ascii="Calibri" w:hAnsi="Calibri" w:cs="Calibri" w:eastAsia="Calibri"/>
                <w:b/>
                <w:bCs/>
                <w:noProof/>
                <w:color w:val="475569"/>
                <w:sz w:val="16"/>
                <w:szCs w:val="16"/>
                <w:lang w:val="nl-BE" w:bidi="ar-SA"/>
              </w:rPr>
              <w:t xml:space="preserve">, </w:t>
            </w:r>
            <w:r>
              <w:rPr>
                <w:rFonts w:ascii="Calibri" w:hAnsi="Calibri" w:cs="Calibri" w:eastAsia="Calibri"/>
                <w:b/>
                <w:bCs/>
                <w:noProof/>
                <w:color w:val="475569"/>
                <w:sz w:val="16"/>
                <w:szCs w:val="16"/>
                <w:lang w:val="nl-BE" w:bidi="ar-SA"/>
              </w:rPr>
              <w:t>Ijara</w:t>
            </w:r>
            <w:r>
              <w:rPr>
                <w:rFonts w:ascii="Calibri" w:hAnsi="Calibri" w:cs="Calibri" w:eastAsia="Calibri"/>
                <w:b/>
                <w:bCs/>
                <w:noProof/>
                <w:color w:val="475569"/>
                <w:sz w:val="16"/>
                <w:szCs w:val="16"/>
                <w:lang w:val="nl-BE" w:bidi="ar-SA"/>
              </w:rPr>
              <w:t xml:space="preserve">, 12; </w:t>
            </w:r>
            <w:r>
              <w:rPr>
                <w:rFonts w:ascii="Calibri" w:hAnsi="Calibri" w:cs="Calibri" w:eastAsia="Calibri"/>
                <w:b/>
                <w:bCs/>
                <w:noProof/>
                <w:color w:val="475569"/>
                <w:sz w:val="16"/>
                <w:szCs w:val="16"/>
                <w:lang w:val="nl-BE" w:bidi="ar-SA"/>
              </w:rPr>
              <w:t>Adab</w:t>
            </w:r>
            <w:r>
              <w:rPr>
                <w:rFonts w:ascii="Calibri" w:hAnsi="Calibri" w:cs="Calibri" w:eastAsia="Calibri"/>
                <w:b/>
                <w:bCs/>
                <w:noProof/>
                <w:color w:val="475569"/>
                <w:sz w:val="16"/>
                <w:szCs w:val="16"/>
                <w:lang w:val="nl-BE" w:bidi="ar-SA"/>
              </w:rPr>
              <w:t xml:space="preserve">, 5; </w:t>
            </w:r>
            <w:r>
              <w:rPr>
                <w:rFonts w:ascii="Calibri" w:hAnsi="Calibri" w:cs="Calibri" w:eastAsia="Calibri"/>
                <w:b/>
                <w:bCs/>
                <w:noProof/>
                <w:color w:val="475569"/>
                <w:sz w:val="16"/>
                <w:szCs w:val="16"/>
                <w:lang w:val="nl-BE" w:bidi="ar-SA"/>
              </w:rPr>
              <w:t>Muslim</w:t>
            </w:r>
            <w:r>
              <w:rPr>
                <w:rFonts w:ascii="Calibri" w:hAnsi="Calibri" w:cs="Calibri" w:eastAsia="Calibri"/>
                <w:b/>
                <w:bCs/>
                <w:noProof/>
                <w:color w:val="475569"/>
                <w:sz w:val="16"/>
                <w:szCs w:val="16"/>
                <w:lang w:val="nl-BE" w:bidi="ar-SA"/>
              </w:rPr>
              <w:t xml:space="preserve">, </w:t>
            </w:r>
            <w:r>
              <w:rPr>
                <w:rFonts w:ascii="Calibri" w:hAnsi="Calibri" w:cs="Calibri" w:eastAsia="Calibri"/>
                <w:b/>
                <w:bCs/>
                <w:noProof/>
                <w:color w:val="475569"/>
                <w:sz w:val="16"/>
                <w:szCs w:val="16"/>
                <w:lang w:val="nl-BE" w:bidi="ar-SA"/>
              </w:rPr>
              <w:t>Dhikr</w:t>
            </w:r>
            <w:r>
              <w:rPr>
                <w:rFonts w:ascii="Calibri" w:hAnsi="Calibri" w:cs="Calibri" w:eastAsia="Calibri"/>
                <w:b/>
                <w:bCs/>
                <w:color w:val="475569"/>
                <w:sz w:val="16"/>
                <w:szCs w:val="16"/>
                <w:lang w:val="nl-BE" w:bidi="ar-SA"/>
              </w:rPr>
              <w:t>, 100 (2743); samengevat]</w:t>
            </w:r>
          </w:p>
        </w:tc>
      </w:tr>
    </w:tbl>
    <w:p>
      <w:pPr>
        <w:keepNext w:val="0"/>
        <w:keepLines/>
        <w:spacing w:before="0" w:after="34"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12" w:after="22" w:line="237" w:lineRule="auto"/>
              <w:pBdr>
                <w:bottom w:val="single" w:sz="4" w:space="2" w:color="CBD5E1"/>
              </w:pBdr>
            </w:pPr>
            <w:r>
              <w:rPr>
                <w:rFonts w:ascii="Calibri" w:hAnsi="Calibri" w:cs="Calibri" w:eastAsia="Calibri"/>
                <w:b/>
                <w:bCs/>
                <w:color w:val="800020"/>
                <w:sz w:val="17"/>
                <w:szCs w:val="17"/>
                <w:lang w:val="nl-BE" w:bidi="ar-SA"/>
              </w:rPr>
              <w:t xml:space="preserve">⚖️ RICHTLIJN UIT DE </w:t>
            </w:r>
            <w:r>
              <w:rPr>
                <w:rFonts w:ascii="Calibri" w:hAnsi="Calibri" w:cs="Calibri" w:eastAsia="Calibri"/>
                <w:b/>
                <w:bCs/>
                <w:noProof/>
                <w:color w:val="800020"/>
                <w:sz w:val="17"/>
                <w:szCs w:val="17"/>
                <w:lang w:val="nl-BE" w:bidi="ar-SA"/>
              </w:rPr>
              <w:t>FIQH</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De smeekbede richt zich alleen tot Allah</w:t>
            </w:r>
          </w:p>
          <w:p>
            <w:pPr>
              <w:keepNext w:val="0"/>
              <w:keepLines/>
              <w:spacing w:before="12" w:after="16" w:line="253" w:lineRule="auto"/>
              <w:jc w:val="both"/>
            </w:pPr>
            <w:r>
              <w:rPr>
                <w:rFonts w:ascii="Calibri" w:hAnsi="Calibri" w:cs="Calibri" w:eastAsia="Calibri"/>
                <w:color w:val="222222"/>
                <w:sz w:val="19"/>
                <w:szCs w:val="19"/>
                <w:lang w:val="nl-BE" w:bidi="ar-SA"/>
              </w:rPr>
              <w:t>“(Onze Heer!) Alleen U dienen wij en alleen U vragen wij om hulp.” (</w:t>
            </w:r>
            <w:r>
              <w:rPr>
                <w:rFonts w:ascii="Calibri" w:hAnsi="Calibri" w:cs="Calibri" w:eastAsia="Calibri"/>
                <w:noProof/>
                <w:color w:val="222222"/>
                <w:sz w:val="19"/>
                <w:szCs w:val="19"/>
                <w:lang w:val="nl-BE" w:bidi="ar-SA"/>
              </w:rPr>
              <w:t>al-Fatiha</w:t>
            </w:r>
            <w:r>
              <w:rPr>
                <w:rFonts w:ascii="Calibri" w:hAnsi="Calibri" w:cs="Calibri" w:eastAsia="Calibri"/>
                <w:color w:val="222222"/>
                <w:sz w:val="19"/>
                <w:szCs w:val="19"/>
                <w:lang w:val="nl-BE" w:bidi="ar-SA"/>
              </w:rPr>
              <w:t>, 1:5) Onze Profeet heeft ook gezegd: “Wanneer je iets vraagt, vraag het aan Allah; wanneer je hulp zoekt, zoek die bij Allah.” (</w:t>
            </w:r>
            <w:r>
              <w:rPr>
                <w:rFonts w:ascii="Calibri" w:hAnsi="Calibri" w:cs="Calibri" w:eastAsia="Calibri"/>
                <w:noProof/>
                <w:color w:val="222222"/>
                <w:sz w:val="19"/>
                <w:szCs w:val="19"/>
                <w:lang w:val="nl-BE" w:bidi="ar-SA"/>
              </w:rPr>
              <w:t>at-Tirmidhi</w:t>
            </w:r>
            <w:r>
              <w:rPr>
                <w:rFonts w:ascii="Calibri" w:hAnsi="Calibri" w:cs="Calibri" w:eastAsia="Calibri"/>
                <w:noProof/>
                <w:color w:val="222222"/>
                <w:sz w:val="19"/>
                <w:szCs w:val="19"/>
                <w:lang w:val="nl-BE" w:bidi="ar-SA"/>
              </w:rPr>
              <w:t xml:space="preserve">, </w:t>
            </w:r>
            <w:r>
              <w:rPr>
                <w:rFonts w:ascii="Calibri" w:hAnsi="Calibri" w:cs="Calibri" w:eastAsia="Calibri"/>
                <w:noProof/>
                <w:color w:val="222222"/>
                <w:sz w:val="19"/>
                <w:szCs w:val="19"/>
                <w:lang w:val="nl-BE" w:bidi="ar-SA"/>
              </w:rPr>
              <w:t>Sifat al-qiyama</w:t>
            </w:r>
            <w:r>
              <w:rPr>
                <w:rFonts w:ascii="Calibri" w:hAnsi="Calibri" w:cs="Calibri" w:eastAsia="Calibri"/>
                <w:color w:val="222222"/>
                <w:sz w:val="19"/>
                <w:szCs w:val="19"/>
                <w:lang w:val="nl-BE" w:bidi="ar-SA"/>
              </w:rPr>
              <w:t xml:space="preserve">, 59) Het middel is een vorm van welvoeglijkheid die de smeekbede naar Allah brengt; het is geen instantie die in de plaats van Allah wordt gesteld. </w:t>
            </w:r>
            <w:r>
              <w:rPr>
                <w:rFonts w:ascii="Calibri" w:hAnsi="Calibri" w:cs="Calibri" w:eastAsia="Calibri"/>
                <w:b/>
                <w:bCs/>
                <w:color w:val="141414"/>
                <w:sz w:val="19"/>
                <w:szCs w:val="19"/>
                <w:lang w:val="nl-BE" w:bidi="ar-SA"/>
              </w:rPr>
              <w:t>Hulp verwachten van een mens, een graf of een voorwerp zoals men het aan Allah vraagt, is in strijd met de geest van de smeekbede.</w:t>
            </w:r>
          </w:p>
        </w:tc>
      </w:tr>
    </w:tbl>
    <w:p>
      <w:pPr>
        <w:keepNext w:val="0"/>
        <w:keepLines/>
        <w:spacing w:before="0" w:after="34" w:line="240" w:lineRule="auto"/>
      </w:pP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nl-BE" w:bidi="ar-SA"/>
        </w:rPr>
        <w:t>IX. WIE NEMEN WIJ OP IN ONZE SMEEKBEDE? BROEDERS EN ZUSTERS, DE EERSTE GENERATIE, ONZE KINDEREN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nl-BE" w:bidi="ar-SA"/>
              </w:rPr>
              <w:t>📜 HADITH</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De smeekbede in de afwezigheid van de ander</w:t>
            </w:r>
          </w:p>
          <w:p>
            <w:pPr>
              <w:keepNext/>
              <w:keepLines/>
              <w:spacing w:before="44" w:after="44" w:line="291" w:lineRule="auto"/>
              <w:jc w:val="center"/>
              <w:bidi/>
            </w:pPr>
            <w:r>
              <w:rPr>
                <w:rFonts w:ascii="Amiri" w:hAnsi="Amiri" w:cs="Amiri" w:eastAsia="Amiri"/>
                <w:b/>
                <w:bCs/>
                <w:color w:val="1B5E20"/>
                <w:sz w:val="42"/>
                <w:szCs w:val="42"/>
                <w:rtl/>
                <w:cs/>
                <w:lang w:val="ar-SA" w:bidi="ar-SA"/>
              </w:rPr>
              <w:t>دَعْوَةُ الْمَرْءِ الْمُسْلِمِ لأَخِيهِ بِظَهْرِ الْغَيْبِ مُسْتَجَابَةٌ عِنْدَ رَأْسِهِ مَلَكٌ مُوَكَّلٌ كُلَّمَا دَعَا لأَخِيهِ بِخَيْرٍ قَالَ الْمَلَكُ الْمُوَكَّلُ بِهِ آمِينَ وَلَكَ بِمِثْلٍ</w:t>
            </w:r>
          </w:p>
          <w:p>
            <w:pPr>
              <w:keepNext w:val="0"/>
              <w:keepLines/>
              <w:spacing w:before="16" w:after="22" w:line="261" w:lineRule="auto"/>
              <w:jc w:val="both"/>
            </w:pPr>
            <w:r>
              <w:rPr>
                <w:rFonts w:ascii="Calibri" w:hAnsi="Calibri" w:cs="Calibri" w:eastAsia="Calibri"/>
                <w:i/>
                <w:iCs/>
                <w:color w:val="222222"/>
                <w:sz w:val="19"/>
                <w:szCs w:val="19"/>
                <w:lang w:val="nl-BE" w:bidi="ar-SA"/>
              </w:rPr>
              <w:t>De smeekbede die een moslim in de afwezigheid van zijn broeder voor hem doet, wordt verhoord. Bij zijn hoofd is een engel aangesteld; telkens wanneer hij iets goeds voor zijn broeder vraagt, zegt die engel: “</w:t>
            </w:r>
            <w:r>
              <w:rPr>
                <w:rFonts w:ascii="Calibri" w:hAnsi="Calibri" w:cs="Calibri" w:eastAsia="Calibri"/>
                <w:i/>
                <w:iCs/>
                <w:noProof/>
                <w:color w:val="222222"/>
                <w:sz w:val="19"/>
                <w:szCs w:val="19"/>
                <w:lang w:val="nl-BE" w:bidi="ar-SA"/>
              </w:rPr>
              <w:t>Amin</w:t>
            </w:r>
            <w:r>
              <w:rPr>
                <w:rFonts w:ascii="Calibri" w:hAnsi="Calibri" w:cs="Calibri" w:eastAsia="Calibri"/>
                <w:i/>
                <w:iCs/>
                <w:color w:val="222222"/>
                <w:sz w:val="19"/>
                <w:szCs w:val="19"/>
                <w:lang w:val="nl-BE" w:bidi="ar-SA"/>
              </w:rPr>
              <w:t>, hetzelfde zij ook voor jou.”</w:t>
            </w:r>
          </w:p>
          <w:p>
            <w:pPr>
              <w:keepNext w:val="0"/>
              <w:keepLines/>
              <w:spacing w:before="16" w:after="8"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Muslim</w:t>
            </w:r>
            <w:r>
              <w:rPr>
                <w:rFonts w:ascii="Calibri" w:hAnsi="Calibri" w:cs="Calibri" w:eastAsia="Calibri"/>
                <w:b/>
                <w:bCs/>
                <w:noProof/>
                <w:color w:val="475569"/>
                <w:sz w:val="16"/>
                <w:szCs w:val="16"/>
                <w:lang w:val="nl-BE" w:bidi="ar-SA"/>
              </w:rPr>
              <w:t xml:space="preserve">, </w:t>
            </w:r>
            <w:r>
              <w:rPr>
                <w:rFonts w:ascii="Calibri" w:hAnsi="Calibri" w:cs="Calibri" w:eastAsia="Calibri"/>
                <w:b/>
                <w:bCs/>
                <w:noProof/>
                <w:color w:val="475569"/>
                <w:sz w:val="16"/>
                <w:szCs w:val="16"/>
                <w:lang w:val="nl-BE" w:bidi="ar-SA"/>
              </w:rPr>
              <w:t>Dhikr</w:t>
            </w:r>
            <w:r>
              <w:rPr>
                <w:rFonts w:ascii="Calibri" w:hAnsi="Calibri" w:cs="Calibri" w:eastAsia="Calibri"/>
                <w:b/>
                <w:bCs/>
                <w:noProof/>
                <w:color w:val="475569"/>
                <w:sz w:val="16"/>
                <w:szCs w:val="16"/>
                <w:lang w:val="nl-BE" w:bidi="ar-SA"/>
              </w:rPr>
              <w:t>, 88 (2733)]</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nl-BE" w:bidi="ar-SA"/>
        </w:rPr>
        <w:t>Onze Heer gebiedt onze Profeet om vergeving te vragen, zowel voor zichzelf als voor de gelovige mannen en gelovige vrouwen. (</w:t>
      </w:r>
      <w:r>
        <w:rPr>
          <w:rFonts w:ascii="Calibri" w:hAnsi="Calibri" w:cs="Calibri" w:eastAsia="Calibri"/>
          <w:noProof/>
          <w:color w:val="222222"/>
          <w:sz w:val="20"/>
          <w:szCs w:val="20"/>
          <w:lang w:val="nl-BE" w:bidi="ar-SA"/>
        </w:rPr>
        <w:t>Muhammad</w:t>
      </w:r>
      <w:r>
        <w:rPr>
          <w:rFonts w:ascii="Calibri" w:hAnsi="Calibri" w:cs="Calibri" w:eastAsia="Calibri"/>
          <w:color w:val="222222"/>
          <w:sz w:val="20"/>
          <w:szCs w:val="20"/>
          <w:lang w:val="nl-BE" w:bidi="ar-SA"/>
        </w:rPr>
        <w:t xml:space="preserve">, 47:19) Laten wij onze smeekbede niet beperken tot onszelf: onze broeder in het ziekenhuis, onze buurman die zijn werk verloor, de onderdrukten die midden in oorlog en onrecht zitten, onze ouderen in het land van herkomst… </w:t>
      </w:r>
      <w:r>
        <w:rPr>
          <w:rFonts w:ascii="Calibri" w:hAnsi="Calibri" w:cs="Calibri" w:eastAsia="Calibri"/>
          <w:b/>
          <w:bCs/>
          <w:color w:val="141414"/>
          <w:sz w:val="20"/>
          <w:szCs w:val="20"/>
          <w:lang w:val="nl-BE" w:bidi="ar-SA"/>
        </w:rPr>
        <w:t>Wie voor zijn broeder smeekt, verdient de smeekbede van de engel voor zichzelf.</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nl-BE" w:bidi="ar-SA"/>
              </w:rPr>
              <w:t>📖 KORANVERS</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Zij die vóór ons in het geloof zijn heengegaan</w:t>
            </w:r>
          </w:p>
          <w:p>
            <w:pPr>
              <w:keepNext/>
              <w:keepLines/>
              <w:spacing w:before="44" w:after="44" w:line="291" w:lineRule="auto"/>
              <w:jc w:val="center"/>
              <w:bidi/>
            </w:pPr>
            <w:r>
              <w:rPr>
                <w:rFonts w:ascii="Amiri" w:hAnsi="Amiri" w:cs="Amiri" w:eastAsia="Amiri"/>
                <w:b/>
                <w:bCs/>
                <w:color w:val="0A1932"/>
                <w:sz w:val="46"/>
                <w:szCs w:val="46"/>
                <w:rtl/>
                <w:cs/>
                <w:lang w:val="ar-SA" w:bidi="ar-SA"/>
              </w:rPr>
              <w:t>رَبَّنَا اغْفِرْ لَنَا وَلِإِخْوَانِنَا الَّذِينَ سَبَقُونَا بِالْإِيمَانِ وَلَا تَجْعَلْ فِي قُلُوبِنَا غِلًّا لِّلَّذِينَ آمَنُوا رَبَّنَا إِنَّكَ رَءُوفٌ رَّحِيمٌ</w:t>
            </w:r>
          </w:p>
          <w:p>
            <w:pPr>
              <w:keepNext w:val="0"/>
              <w:keepLines/>
              <w:spacing w:before="16" w:after="22" w:line="261" w:lineRule="auto"/>
              <w:jc w:val="both"/>
            </w:pPr>
            <w:r>
              <w:rPr>
                <w:rFonts w:ascii="Calibri" w:hAnsi="Calibri" w:cs="Calibri" w:eastAsia="Calibri"/>
                <w:i/>
                <w:iCs/>
                <w:color w:val="222222"/>
                <w:sz w:val="19"/>
                <w:szCs w:val="19"/>
                <w:lang w:val="nl-BE" w:bidi="ar-SA"/>
              </w:rPr>
              <w:t>Onze Heer! Vergeef ons en onze broeders die ons in het geloof zijn voorgegaan, en laat in onze harten geen kwade gedachte of gevoel tegen de gelovigen. Onze Heer! U bent voorzeker zeer mild en zeer barmhartig.</w:t>
            </w:r>
          </w:p>
          <w:p>
            <w:pPr>
              <w:keepNext w:val="0"/>
              <w:keepLines/>
              <w:spacing w:before="16" w:after="8"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al-Hashr</w:t>
            </w:r>
            <w:r>
              <w:rPr>
                <w:rFonts w:ascii="Calibri" w:hAnsi="Calibri" w:cs="Calibri" w:eastAsia="Calibri"/>
                <w:b/>
                <w:bCs/>
                <w:color w:val="475569"/>
                <w:sz w:val="16"/>
                <w:szCs w:val="16"/>
                <w:lang w:val="nl-BE" w:bidi="ar-SA"/>
              </w:rPr>
              <w:t>, 59:10; fragment van het vers]</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nl-BE" w:bidi="ar-SA"/>
        </w:rPr>
        <w:t xml:space="preserve">Dit vers herinnert ons aan de eerste generatie van onze moskeeën: aan onze ouderen die de eerste steen van deze moskee legden, die van hun loon de eerste huur betaalden, die in de Koranschool de eerste Arabische letters leerden lezen, en van wie een deel vandaag naar het hiernamaals is heengegaan. </w:t>
      </w:r>
      <w:r>
        <w:rPr>
          <w:rFonts w:ascii="Calibri" w:hAnsi="Calibri" w:cs="Calibri" w:eastAsia="Calibri"/>
          <w:b/>
          <w:bCs/>
          <w:color w:val="141414"/>
          <w:sz w:val="20"/>
          <w:szCs w:val="20"/>
          <w:lang w:val="nl-BE" w:bidi="ar-SA"/>
        </w:rPr>
        <w:t>Zij hebben voor ons gesmeekt; nu zijn wij aan de beurt.</w:t>
      </w:r>
    </w:p>
    <w:p>
      <w:pPr>
        <w:keepNext w:val="0"/>
        <w:keepLines/>
        <w:spacing w:before="0" w:after="52" w:line="268" w:lineRule="auto"/>
        <w:jc w:val="both"/>
      </w:pPr>
      <w:r>
        <w:rPr>
          <w:rFonts w:ascii="Calibri" w:hAnsi="Calibri" w:cs="Calibri" w:eastAsia="Calibri"/>
          <w:color w:val="222222"/>
          <w:sz w:val="20"/>
          <w:szCs w:val="20"/>
          <w:lang w:val="nl-BE" w:bidi="ar-SA"/>
        </w:rPr>
        <w:t>Ook de smeekbede van een vader voor zijn kind behoort tot de smeekbeden waarvan de aanvaarding buiten twijfel staat. (</w:t>
      </w:r>
      <w:r>
        <w:rPr>
          <w:rFonts w:ascii="Calibri" w:hAnsi="Calibri" w:cs="Calibri" w:eastAsia="Calibri"/>
          <w:noProof/>
          <w:color w:val="222222"/>
          <w:sz w:val="20"/>
          <w:szCs w:val="20"/>
          <w:lang w:val="nl-BE" w:bidi="ar-SA"/>
        </w:rPr>
        <w:t>at-Tirmidhi</w:t>
      </w:r>
      <w:r>
        <w:rPr>
          <w:rFonts w:ascii="Calibri" w:hAnsi="Calibri" w:cs="Calibri" w:eastAsia="Calibri"/>
          <w:noProof/>
          <w:color w:val="222222"/>
          <w:sz w:val="20"/>
          <w:szCs w:val="20"/>
          <w:lang w:val="nl-BE" w:bidi="ar-SA"/>
        </w:rPr>
        <w:t xml:space="preserve">, </w:t>
      </w:r>
      <w:r>
        <w:rPr>
          <w:rFonts w:ascii="Calibri" w:hAnsi="Calibri" w:cs="Calibri" w:eastAsia="Calibri"/>
          <w:noProof/>
          <w:color w:val="222222"/>
          <w:sz w:val="20"/>
          <w:szCs w:val="20"/>
          <w:lang w:val="nl-BE" w:bidi="ar-SA"/>
        </w:rPr>
        <w:t>Birr</w:t>
      </w:r>
      <w:r>
        <w:rPr>
          <w:rFonts w:ascii="Calibri" w:hAnsi="Calibri" w:cs="Calibri" w:eastAsia="Calibri"/>
          <w:color w:val="222222"/>
          <w:sz w:val="20"/>
          <w:szCs w:val="20"/>
          <w:lang w:val="nl-BE" w:bidi="ar-SA"/>
        </w:rPr>
        <w:t>, 7) Laten wij ons daarom als ouders in onze boze momenten hoeden voor het vervloeken van onze kinderen; onze Profeet heeft verboden onszelf, onze kinderen en onze bezittingen te vervloeken. (</w:t>
      </w:r>
      <w:r>
        <w:rPr>
          <w:rFonts w:ascii="Calibri" w:hAnsi="Calibri" w:cs="Calibri" w:eastAsia="Calibri"/>
          <w:noProof/>
          <w:color w:val="222222"/>
          <w:sz w:val="20"/>
          <w:szCs w:val="20"/>
          <w:lang w:val="nl-BE" w:bidi="ar-SA"/>
        </w:rPr>
        <w:t>Muslim</w:t>
      </w:r>
      <w:r>
        <w:rPr>
          <w:rFonts w:ascii="Calibri" w:hAnsi="Calibri" w:cs="Calibri" w:eastAsia="Calibri"/>
          <w:noProof/>
          <w:color w:val="222222"/>
          <w:sz w:val="20"/>
          <w:szCs w:val="20"/>
          <w:lang w:val="nl-BE" w:bidi="ar-SA"/>
        </w:rPr>
        <w:t xml:space="preserve">, </w:t>
      </w:r>
      <w:r>
        <w:rPr>
          <w:rFonts w:ascii="Calibri" w:hAnsi="Calibri" w:cs="Calibri" w:eastAsia="Calibri"/>
          <w:noProof/>
          <w:color w:val="222222"/>
          <w:sz w:val="20"/>
          <w:szCs w:val="20"/>
          <w:lang w:val="nl-BE" w:bidi="ar-SA"/>
        </w:rPr>
        <w:t>Zuhd</w:t>
      </w:r>
      <w:r>
        <w:rPr>
          <w:rFonts w:ascii="Calibri" w:hAnsi="Calibri" w:cs="Calibri" w:eastAsia="Calibri"/>
          <w:color w:val="222222"/>
          <w:sz w:val="20"/>
          <w:szCs w:val="20"/>
          <w:lang w:val="nl-BE" w:bidi="ar-SA"/>
        </w:rPr>
        <w:t>, 74) De Koran leert ons voor onze ouders te smeken: “Mijn Heer! Wees hun barmhartig, zoals zij mij in mijn kindertijd met zorg hebben opgevoed” (</w:t>
      </w:r>
      <w:r>
        <w:rPr>
          <w:rFonts w:ascii="Calibri" w:hAnsi="Calibri" w:cs="Calibri" w:eastAsia="Calibri"/>
          <w:noProof/>
          <w:color w:val="222222"/>
          <w:sz w:val="20"/>
          <w:szCs w:val="20"/>
          <w:lang w:val="nl-BE" w:bidi="ar-SA"/>
        </w:rPr>
        <w:t>al-Isra’</w:t>
      </w:r>
      <w:r>
        <w:rPr>
          <w:rFonts w:ascii="Calibri" w:hAnsi="Calibri" w:cs="Calibri" w:eastAsia="Calibri"/>
          <w:color w:val="222222"/>
          <w:sz w:val="20"/>
          <w:szCs w:val="20"/>
          <w:lang w:val="nl-BE" w:bidi="ar-SA"/>
        </w:rPr>
        <w:t>, 17:24), en voor onze echtgenoten en nakomelingen: “Onze Heer! Schenk ons echtgenoten en kinderen die onze vreugde zijn, en maak ons tot een voorbeeld voor hen die zich voor de zonde hoeden!” (</w:t>
      </w:r>
      <w:r>
        <w:rPr>
          <w:rFonts w:ascii="Calibri" w:hAnsi="Calibri" w:cs="Calibri" w:eastAsia="Calibri"/>
          <w:noProof/>
          <w:color w:val="222222"/>
          <w:sz w:val="20"/>
          <w:szCs w:val="20"/>
          <w:lang w:val="nl-BE" w:bidi="ar-SA"/>
        </w:rPr>
        <w:t>al-Furqan</w:t>
      </w:r>
      <w:r>
        <w:rPr>
          <w:rFonts w:ascii="Calibri" w:hAnsi="Calibri" w:cs="Calibri" w:eastAsia="Calibri"/>
          <w:noProof/>
          <w:color w:val="222222"/>
          <w:sz w:val="20"/>
          <w:szCs w:val="20"/>
          <w:lang w:val="nl-BE" w:bidi="ar-SA"/>
        </w:rPr>
        <w:t>, 25:74)</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365D"/>
                <w:sz w:val="17"/>
                <w:szCs w:val="17"/>
                <w:lang w:val="nl-BE" w:bidi="ar-SA"/>
              </w:rPr>
              <w:t>🧳 EEN BEELD UIT ONS LEVEN IN EUROPA</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Een illustratieve scène: een smeekbede in het Frans</w:t>
            </w:r>
          </w:p>
          <w:p>
            <w:pPr>
              <w:keepNext w:val="0"/>
              <w:keepLines/>
              <w:spacing w:before="16" w:after="22" w:line="261" w:lineRule="auto"/>
              <w:jc w:val="both"/>
            </w:pPr>
            <w:r>
              <w:rPr>
                <w:rFonts w:ascii="Calibri" w:hAnsi="Calibri" w:cs="Calibri" w:eastAsia="Calibri"/>
                <w:color w:val="222222"/>
                <w:sz w:val="19"/>
                <w:szCs w:val="19"/>
                <w:lang w:val="nl-BE" w:bidi="ar-SA"/>
              </w:rPr>
              <w:t xml:space="preserve">Het zevenjarige meisje opent voor het slapengaan haar handen en smeekt in het Frans: “O Allah, bescherm mijn moeder, mijn vader en mijn opa; maak mijn examen van morgen gemakkelijk.” Haar vader denkt eerst bij zichzelf: “Had ze maar Arabisch gekend.” Dan herinnert hij zich de woorden van de imam van de moskee: “Onze Heer hoort elke taal. Leer haar </w:t>
            </w:r>
            <w:r>
              <w:rPr>
                <w:rFonts w:ascii="Calibri" w:hAnsi="Calibri" w:cs="Calibri" w:eastAsia="Calibri"/>
                <w:noProof/>
                <w:color w:val="222222"/>
                <w:sz w:val="19"/>
                <w:szCs w:val="19"/>
                <w:lang w:val="nl-BE" w:bidi="ar-SA"/>
              </w:rPr>
              <w:t>al-Fatiha</w:t>
            </w:r>
            <w:r>
              <w:rPr>
                <w:rFonts w:ascii="Calibri" w:hAnsi="Calibri" w:cs="Calibri" w:eastAsia="Calibri"/>
                <w:color w:val="222222"/>
                <w:sz w:val="19"/>
                <w:szCs w:val="19"/>
                <w:lang w:val="nl-BE" w:bidi="ar-SA"/>
              </w:rPr>
              <w:t xml:space="preserve"> en de </w:t>
            </w:r>
            <w:r>
              <w:rPr>
                <w:rFonts w:ascii="Calibri" w:hAnsi="Calibri" w:cs="Calibri" w:eastAsia="Calibri"/>
                <w:noProof/>
                <w:color w:val="222222"/>
                <w:sz w:val="19"/>
                <w:szCs w:val="19"/>
                <w:lang w:val="nl-BE" w:bidi="ar-SA"/>
              </w:rPr>
              <w:t>Rabbana</w:t>
            </w:r>
            <w:r>
              <w:rPr>
                <w:rFonts w:ascii="Calibri" w:hAnsi="Calibri" w:cs="Calibri" w:eastAsia="Calibri"/>
                <w:color w:val="222222"/>
                <w:sz w:val="19"/>
                <w:szCs w:val="19"/>
                <w:lang w:val="nl-BE" w:bidi="ar-SA"/>
              </w:rPr>
              <w:t xml:space="preserve">-smeekbeden zó dat zij ze lief krijgt; maar breng haar eigen woorden niet tot zwijgen.” Vanaf die avond doen vader en dochter elke nacht een smeekbede voor elkaar. </w:t>
            </w:r>
            <w:r>
              <w:rPr>
                <w:rFonts w:ascii="Calibri" w:hAnsi="Calibri" w:cs="Calibri" w:eastAsia="Calibri"/>
                <w:b/>
                <w:bCs/>
                <w:color w:val="141414"/>
                <w:sz w:val="19"/>
                <w:szCs w:val="19"/>
                <w:lang w:val="nl-BE" w:bidi="ar-SA"/>
              </w:rPr>
              <w:t>Een smeekbede wordt eerst voorgeleefd en gezien, nog voor ze onderwezen wordt.</w:t>
            </w:r>
          </w:p>
          <w:p>
            <w:pPr>
              <w:keepNext w:val="0"/>
              <w:keepLines/>
              <w:spacing w:before="16" w:after="8" w:line="240" w:lineRule="auto"/>
              <w:jc w:val="right"/>
            </w:pPr>
            <w:r>
              <w:rPr>
                <w:rFonts w:ascii="Calibri" w:hAnsi="Calibri" w:cs="Calibri" w:eastAsia="Calibri"/>
                <w:b/>
                <w:bCs/>
                <w:color w:val="475569"/>
                <w:sz w:val="16"/>
                <w:szCs w:val="16"/>
                <w:lang w:val="nl-BE" w:bidi="ar-SA"/>
              </w:rPr>
              <w:t>[Het is een illustratief voorbeeld; het wordt niet als een echt gebeurd voorval verteld.]</w:t>
            </w:r>
          </w:p>
        </w:tc>
      </w:tr>
    </w:tbl>
    <w:p>
      <w:pPr>
        <w:keepNext w:val="0"/>
        <w:keepLines/>
        <w:spacing w:before="0" w:after="44" w:line="240" w:lineRule="auto"/>
      </w:pP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nl-BE" w:bidi="ar-SA"/>
        </w:rPr>
        <w:t>X. VAN DE PREEKSTOEL NAAR HET HART: DE SMEEKBEDEN VAN DE PROFETEN EN DE ZEVEN BELOFTEN</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nl-BE" w:bidi="ar-SA"/>
        </w:rPr>
        <w:t xml:space="preserve">🎙️ </w:t>
      </w:r>
      <w:r>
        <w:rPr>
          <w:rFonts w:ascii="Calibri" w:hAnsi="Calibri" w:cs="Calibri" w:eastAsia="Calibri"/>
          <w:b/>
          <w:bCs/>
          <w:i/>
          <w:iCs/>
          <w:color w:val="8B1E1E"/>
          <w:sz w:val="22"/>
          <w:szCs w:val="22"/>
          <w:lang w:val="nl-BE" w:bidi="ar-SA"/>
        </w:rPr>
        <w:t>Beste gelovigen! De Koran vertrouwt ons de smeekbeden van de profeten toe als een schat.</w:t>
      </w:r>
    </w:p>
    <w:p>
      <w:pPr>
        <w:keepNext/>
        <w:keepLines/>
        <w:spacing w:before="80" w:after="40" w:line="240" w:lineRule="auto"/>
      </w:pPr>
      <w:r>
        <w:rPr>
          <w:rFonts w:ascii="Calibri" w:hAnsi="Calibri" w:cs="Calibri" w:eastAsia="Calibri"/>
          <w:b/>
          <w:bCs/>
          <w:color w:val="0F2C59"/>
          <w:sz w:val="20"/>
          <w:szCs w:val="20"/>
          <w:lang w:val="nl-BE" w:bidi="ar-SA"/>
        </w:rPr>
        <w:t>SMEEKBEDEN VAN DE PROFETEN</w:t>
      </w:r>
    </w:p>
    <w:tbl>
      <w:tblPr>
        <w:tblW w:type="auto" w:w="0"/>
        <w:jc w:val="center"/>
        <w:tblLayout w:type="fixed"/>
        <w:tblLook w:firstColumn="1" w:firstRow="1" w:lastColumn="0" w:lastRow="0" w:noHBand="0" w:noVBand="1" w:val="04A0"/>
      </w:tblPr>
      <w:tblGrid>
        <w:gridCol w:w="2520"/>
        <w:gridCol w:w="5400"/>
        <w:gridCol w:w="1584"/>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nl-BE" w:bidi="ar-SA"/>
              </w:rPr>
              <w:t>Profeet en toestand</w:t>
            </w:r>
          </w:p>
        </w:tc>
        <w:tc>
          <w:tcPr>
            <w:tcW w:type="dxa" w:w="54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nl-BE" w:bidi="ar-SA"/>
              </w:rPr>
              <w:t>Smeekbede (</w:t>
            </w:r>
            <w:r>
              <w:rPr>
                <w:rFonts w:ascii="Calibri" w:hAnsi="Calibri" w:cs="Calibri" w:eastAsia="Calibri"/>
                <w:b/>
                <w:bCs/>
                <w:noProof/>
                <w:color w:val="FFFFFF"/>
                <w:sz w:val="18"/>
                <w:szCs w:val="18"/>
                <w:lang w:val="nl-BE" w:bidi="ar-SA"/>
              </w:rPr>
              <w:t>du‘a</w:t>
            </w:r>
            <w:r>
              <w:rPr>
                <w:rFonts w:ascii="Calibri" w:hAnsi="Calibri" w:cs="Calibri" w:eastAsia="Calibri"/>
                <w:b/>
                <w:bCs/>
                <w:noProof/>
                <w:color w:val="FFFFFF"/>
                <w:sz w:val="18"/>
                <w:szCs w:val="18"/>
                <w:lang w:val="nl-BE" w:bidi="ar-SA"/>
              </w:rPr>
              <w:t>)</w:t>
            </w:r>
          </w:p>
        </w:tc>
        <w:tc>
          <w:tcPr>
            <w:tcW w:type="dxa" w:w="15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nl-BE" w:bidi="ar-SA"/>
              </w:rPr>
              <w:t>Vers</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20"/>
                <w:szCs w:val="20"/>
                <w:lang w:val="nl-BE" w:bidi="ar-SA"/>
              </w:rPr>
              <w:t>Adam en Eva: na de fout</w:t>
            </w:r>
          </w:p>
        </w:tc>
        <w:tc>
          <w:tcPr>
            <w:tcW w:type="dxa" w:w="54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20"/>
                <w:szCs w:val="20"/>
                <w:lang w:val="nl-BE" w:bidi="ar-SA"/>
              </w:rPr>
              <w:t>“Onze Heer! Wij hebben onszelf onrecht aangedaan. Als U ons niet vergeeft en U ons niet genadig bent, zullen wij zeker tot de verliezers behoren!”</w:t>
            </w:r>
          </w:p>
        </w:tc>
        <w:tc>
          <w:tcPr>
            <w:tcW w:type="dxa" w:w="15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20"/>
                <w:szCs w:val="20"/>
                <w:lang w:val="nl-BE" w:bidi="ar-SA"/>
              </w:rPr>
              <w:t>al-A‘raf</w:t>
            </w:r>
            <w:r>
              <w:rPr>
                <w:rFonts w:ascii="Calibri" w:hAnsi="Calibri" w:cs="Calibri" w:eastAsia="Calibri"/>
                <w:noProof/>
                <w:color w:val="323232"/>
                <w:sz w:val="20"/>
                <w:szCs w:val="20"/>
                <w:lang w:val="nl-BE" w:bidi="ar-SA"/>
              </w:rPr>
              <w:t>, 7:23</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noProof/>
                <w:color w:val="0F2C59"/>
                <w:sz w:val="20"/>
                <w:szCs w:val="20"/>
                <w:lang w:val="nl-BE" w:bidi="ar-SA"/>
              </w:rPr>
              <w:t>Ibrahim</w:t>
            </w:r>
            <w:r>
              <w:rPr>
                <w:rFonts w:ascii="Calibri" w:hAnsi="Calibri" w:cs="Calibri" w:eastAsia="Calibri"/>
                <w:b/>
                <w:bCs/>
                <w:color w:val="0F2C59"/>
                <w:sz w:val="20"/>
                <w:szCs w:val="20"/>
                <w:lang w:val="nl-BE" w:bidi="ar-SA"/>
              </w:rPr>
              <w:t xml:space="preserve"> (Abraham): voor zijn nakomelingen</w:t>
            </w:r>
          </w:p>
        </w:tc>
        <w:tc>
          <w:tcPr>
            <w:tcW w:type="dxa" w:w="54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20"/>
                <w:szCs w:val="20"/>
                <w:lang w:val="nl-BE" w:bidi="ar-SA"/>
              </w:rPr>
              <w:t>“Onze Heer! Maak ons tot hen die zich aan U overgeven, en laat uit ons nageslacht een gemeenschap voortkomen die zich aan U overgeeft.”</w:t>
            </w:r>
          </w:p>
        </w:tc>
        <w:tc>
          <w:tcPr>
            <w:tcW w:type="dxa" w:w="15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20"/>
                <w:szCs w:val="20"/>
                <w:lang w:val="nl-BE" w:bidi="ar-SA"/>
              </w:rPr>
              <w:t>al-Baqara</w:t>
            </w:r>
            <w:r>
              <w:rPr>
                <w:rFonts w:ascii="Calibri" w:hAnsi="Calibri" w:cs="Calibri" w:eastAsia="Calibri"/>
                <w:noProof/>
                <w:color w:val="323232"/>
                <w:sz w:val="20"/>
                <w:szCs w:val="20"/>
                <w:lang w:val="nl-BE" w:bidi="ar-SA"/>
              </w:rPr>
              <w:t>, 2:128</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noProof/>
                <w:color w:val="0F2C59"/>
                <w:sz w:val="20"/>
                <w:szCs w:val="20"/>
                <w:lang w:val="nl-BE" w:bidi="ar-SA"/>
              </w:rPr>
              <w:t>Zakariyya</w:t>
            </w:r>
            <w:r>
              <w:rPr>
                <w:rFonts w:ascii="Calibri" w:hAnsi="Calibri" w:cs="Calibri" w:eastAsia="Calibri"/>
                <w:b/>
                <w:bCs/>
                <w:color w:val="0F2C59"/>
                <w:sz w:val="20"/>
                <w:szCs w:val="20"/>
                <w:lang w:val="nl-BE" w:bidi="ar-SA"/>
              </w:rPr>
              <w:t xml:space="preserve"> (Zacharia): verlangend naar een kind</w:t>
            </w:r>
          </w:p>
        </w:tc>
        <w:tc>
          <w:tcPr>
            <w:tcW w:type="dxa" w:w="54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20"/>
                <w:szCs w:val="20"/>
                <w:lang w:val="nl-BE" w:bidi="ar-SA"/>
              </w:rPr>
              <w:t>“Mijn Heer! Schenk mij van U een zuiver nageslacht! Voorwaar, U bent Degene die de smeekbede hoort.”</w:t>
            </w:r>
          </w:p>
        </w:tc>
        <w:tc>
          <w:tcPr>
            <w:tcW w:type="dxa" w:w="15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20"/>
                <w:szCs w:val="20"/>
                <w:lang w:val="nl-BE" w:bidi="ar-SA"/>
              </w:rPr>
              <w:t>Al ‘Imran</w:t>
            </w:r>
            <w:r>
              <w:rPr>
                <w:rFonts w:ascii="Calibri" w:hAnsi="Calibri" w:cs="Calibri" w:eastAsia="Calibri"/>
                <w:noProof/>
                <w:color w:val="323232"/>
                <w:sz w:val="20"/>
                <w:szCs w:val="20"/>
                <w:lang w:val="nl-BE" w:bidi="ar-SA"/>
              </w:rPr>
              <w:t>, 3:38</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noProof/>
                <w:color w:val="0F2C59"/>
                <w:sz w:val="20"/>
                <w:szCs w:val="20"/>
                <w:lang w:val="nl-BE" w:bidi="ar-SA"/>
              </w:rPr>
              <w:t>Musa</w:t>
            </w:r>
            <w:r>
              <w:rPr>
                <w:rFonts w:ascii="Calibri" w:hAnsi="Calibri" w:cs="Calibri" w:eastAsia="Calibri"/>
                <w:b/>
                <w:bCs/>
                <w:color w:val="0F2C59"/>
                <w:sz w:val="20"/>
                <w:szCs w:val="20"/>
                <w:lang w:val="nl-BE" w:bidi="ar-SA"/>
              </w:rPr>
              <w:t xml:space="preserve"> (Mozes): in een vreemd land, moe en alleen</w:t>
            </w:r>
          </w:p>
        </w:tc>
        <w:tc>
          <w:tcPr>
            <w:tcW w:type="dxa" w:w="54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20"/>
                <w:szCs w:val="20"/>
                <w:lang w:val="nl-BE" w:bidi="ar-SA"/>
              </w:rPr>
              <w:t>“Mijn Heer! Ik heb behoefte aan elk goed dat U mij schenkt!”</w:t>
            </w:r>
          </w:p>
        </w:tc>
        <w:tc>
          <w:tcPr>
            <w:tcW w:type="dxa" w:w="15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20"/>
                <w:szCs w:val="20"/>
                <w:lang w:val="nl-BE" w:bidi="ar-SA"/>
              </w:rPr>
              <w:t>al-Qasas</w:t>
            </w:r>
            <w:r>
              <w:rPr>
                <w:rFonts w:ascii="Calibri" w:hAnsi="Calibri" w:cs="Calibri" w:eastAsia="Calibri"/>
                <w:noProof/>
                <w:color w:val="323232"/>
                <w:sz w:val="20"/>
                <w:szCs w:val="20"/>
                <w:lang w:val="nl-BE" w:bidi="ar-SA"/>
              </w:rPr>
              <w:t>, 28:24</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noProof/>
                <w:color w:val="0F2C59"/>
                <w:sz w:val="20"/>
                <w:szCs w:val="20"/>
                <w:lang w:val="nl-BE" w:bidi="ar-SA"/>
              </w:rPr>
              <w:t>Ayyub</w:t>
            </w:r>
            <w:r>
              <w:rPr>
                <w:rFonts w:ascii="Calibri" w:hAnsi="Calibri" w:cs="Calibri" w:eastAsia="Calibri"/>
                <w:b/>
                <w:bCs/>
                <w:color w:val="0F2C59"/>
                <w:sz w:val="20"/>
                <w:szCs w:val="20"/>
                <w:lang w:val="nl-BE" w:bidi="ar-SA"/>
              </w:rPr>
              <w:t xml:space="preserve"> (Job): in ziekte</w:t>
            </w:r>
          </w:p>
        </w:tc>
        <w:tc>
          <w:tcPr>
            <w:tcW w:type="dxa" w:w="54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20"/>
                <w:szCs w:val="20"/>
                <w:lang w:val="nl-BE" w:bidi="ar-SA"/>
              </w:rPr>
              <w:t xml:space="preserve">“Dit leed heeft mij getroffen. Maar U bent de barmhartigste der </w:t>
            </w:r>
            <w:r>
              <w:rPr>
                <w:rFonts w:ascii="Calibri" w:hAnsi="Calibri" w:cs="Calibri" w:eastAsia="Calibri"/>
                <w:noProof/>
                <w:color w:val="323232"/>
                <w:sz w:val="20"/>
                <w:szCs w:val="20"/>
                <w:lang w:val="nl-BE" w:bidi="ar-SA"/>
              </w:rPr>
              <w:t>barmhartigen</w:t>
            </w:r>
            <w:r>
              <w:rPr>
                <w:rFonts w:ascii="Calibri" w:hAnsi="Calibri" w:cs="Calibri" w:eastAsia="Calibri"/>
                <w:noProof/>
                <w:color w:val="323232"/>
                <w:sz w:val="20"/>
                <w:szCs w:val="20"/>
                <w:lang w:val="nl-BE" w:bidi="ar-SA"/>
              </w:rPr>
              <w:t>.”</w:t>
            </w:r>
          </w:p>
        </w:tc>
        <w:tc>
          <w:tcPr>
            <w:tcW w:type="dxa" w:w="15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20"/>
                <w:szCs w:val="20"/>
                <w:lang w:val="nl-BE" w:bidi="ar-SA"/>
              </w:rPr>
              <w:t>al-Anbiya’</w:t>
            </w:r>
            <w:r>
              <w:rPr>
                <w:rFonts w:ascii="Calibri" w:hAnsi="Calibri" w:cs="Calibri" w:eastAsia="Calibri"/>
                <w:noProof/>
                <w:color w:val="323232"/>
                <w:sz w:val="20"/>
                <w:szCs w:val="20"/>
                <w:lang w:val="nl-BE" w:bidi="ar-SA"/>
              </w:rPr>
              <w:t>, 21:83</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nl-BE" w:bidi="ar-SA"/>
        </w:rPr>
        <w:t xml:space="preserve">Laten wij letten op de smeekbede van </w:t>
      </w:r>
      <w:r>
        <w:rPr>
          <w:rFonts w:ascii="Calibri" w:hAnsi="Calibri" w:cs="Calibri" w:eastAsia="Calibri"/>
          <w:noProof/>
          <w:color w:val="222222"/>
          <w:sz w:val="21"/>
          <w:szCs w:val="21"/>
          <w:lang w:val="nl-BE" w:bidi="ar-SA"/>
        </w:rPr>
        <w:t>Musa</w:t>
      </w:r>
      <w:r>
        <w:rPr>
          <w:rFonts w:ascii="Calibri" w:hAnsi="Calibri" w:cs="Calibri" w:eastAsia="Calibri"/>
          <w:color w:val="222222"/>
          <w:sz w:val="21"/>
          <w:szCs w:val="21"/>
          <w:lang w:val="nl-BE" w:bidi="ar-SA"/>
        </w:rPr>
        <w:t xml:space="preserve"> (Mozes; vrede zij met hem): hij is uit Egypte vertrokken en in </w:t>
      </w:r>
      <w:r>
        <w:rPr>
          <w:rFonts w:ascii="Calibri" w:hAnsi="Calibri" w:cs="Calibri" w:eastAsia="Calibri"/>
          <w:noProof/>
          <w:color w:val="222222"/>
          <w:sz w:val="21"/>
          <w:szCs w:val="21"/>
          <w:lang w:val="nl-BE" w:bidi="ar-SA"/>
        </w:rPr>
        <w:t>Madyan</w:t>
      </w:r>
      <w:r>
        <w:rPr>
          <w:rFonts w:ascii="Calibri" w:hAnsi="Calibri" w:cs="Calibri" w:eastAsia="Calibri"/>
          <w:color w:val="222222"/>
          <w:sz w:val="21"/>
          <w:szCs w:val="21"/>
          <w:lang w:val="nl-BE" w:bidi="ar-SA"/>
        </w:rPr>
        <w:t xml:space="preserve"> aangekomen; hij is moe, alleen en een vreemdeling. Hij trekt zich terug in de schaduw van een boom en doet deze smeekbede. </w:t>
      </w:r>
      <w:r>
        <w:rPr>
          <w:rFonts w:ascii="Calibri" w:hAnsi="Calibri" w:cs="Calibri" w:eastAsia="Calibri"/>
          <w:b/>
          <w:bCs/>
          <w:color w:val="141414"/>
          <w:sz w:val="21"/>
          <w:szCs w:val="21"/>
          <w:lang w:val="nl-BE" w:bidi="ar-SA"/>
        </w:rPr>
        <w:t>Dit is de smeekbede van wie in den vreemde leeft: “Mijn Heer! Ik heb behoefte aan elk goed dat U mij schenkt!”</w:t>
      </w:r>
    </w:p>
    <w:p>
      <w:pPr>
        <w:keepNext/>
        <w:keepLines/>
        <w:spacing w:before="60" w:after="20" w:line="240" w:lineRule="auto"/>
        <w:jc w:val="center"/>
      </w:pPr>
      <w:r>
        <w:rPr>
          <w:rFonts w:ascii="Calibri" w:hAnsi="Calibri" w:cs="Calibri" w:eastAsia="Calibri"/>
          <w:noProof/>
          <w:color w:val="222222"/>
          <w:sz w:val="21"/>
          <w:szCs w:val="21"/>
          <w:lang w:val="nl-BE" w:bidi="ar-SA"/>
        </w:rPr>
        <w:drawing>
          <wp:inline xmlns:a="http://schemas.openxmlformats.org/drawingml/2006/main" xmlns:pic="http://schemas.openxmlformats.org/drawingml/2006/picture">
            <wp:extent cx="6012000" cy="1167035"/>
            <wp:docPr id="8" name="Picture 8" title="Het smeekbedeverbond van ons gezin: zeven beloften" descr="Zeven genummerde kaarten: begin met lofprijzing, vertrek met de basmala, sluit af met amin, vraag met zekerheid, halal levensonderhoud, gedenk je broeder, hef samen als gezin de handen op."/>
            <wp:cNvGraphicFramePr>
              <a:graphicFrameLocks noChangeAspect="1"/>
            </wp:cNvGraphicFramePr>
            <a:graphic>
              <a:graphicData uri="http://schemas.openxmlformats.org/drawingml/2006/picture">
                <pic:pic>
                  <pic:nvPicPr>
                    <pic:cNvPr id="0" name="yedi-soz.png"/>
                    <pic:cNvPicPr/>
                  </pic:nvPicPr>
                  <pic:blipFill>
                    <a:blip r:embed="rId25">
                      <a:extLst>
                        <a:ext uri="{96DAC541-7B7A-43D3-8B79-37D633B846F1}">
                          <asvg:svgBlip xmlns:asvg="http://schemas.microsoft.com/office/drawing/2016/SVG/main" r:embed="rId26"/>
                        </a:ext>
                      </a:extLst>
                    </a:blip>
                    <a:stretch>
                      <a:fillRect/>
                    </a:stretch>
                  </pic:blipFill>
                  <pic:spPr>
                    <a:xfrm>
                      <a:off x="0" y="0"/>
                      <a:ext cx="6012000" cy="1167035"/>
                    </a:xfrm>
                    <a:prstGeom prst="rect"/>
                  </pic:spPr>
                </pic:pic>
              </a:graphicData>
            </a:graphic>
          </wp:inline>
        </w:drawing>
      </w:r>
    </w:p>
    <w:tbl>
      <w:tblPr>
        <w:tblW w:type="auto" w:w="0"/>
        <w:jc w:val="center"/>
        <w:tblLayout w:type="fixed"/>
        <w:tblLook w:firstColumn="1" w:firstRow="1" w:lastColumn="0" w:lastRow="0" w:noHBand="0" w:noVBand="1" w:val="04A0"/>
      </w:tblPr>
      <w:tblGrid>
        <w:gridCol w:w="605"/>
        <w:gridCol w:w="8899"/>
      </w:tblGrid>
      <w:tr>
        <w:trPr>
          <w:tblHeader/>
          <w:cantSplit/>
        </w:trPr>
        <w:tc>
          <w:tcPr>
            <w:tcW w:type="dxa" w:w="8899"/>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nl-BE" w:bidi="ar-SA"/>
              </w:rPr>
              <w:t>HET SMEEKBEDEVERBOND VAN ONS GEZIN — laten we het aan de deur van onze koelkast hangen</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nl-BE"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nl-BE" w:bidi="ar-SA"/>
              </w:rPr>
              <w:t xml:space="preserve">Ik begin de dag met lof en sluit de nacht met lof af. </w:t>
            </w:r>
            <w:r>
              <w:rPr>
                <w:rFonts w:ascii="Calibri" w:hAnsi="Calibri" w:cs="Calibri" w:eastAsia="Calibri"/>
                <w:color w:val="2D2D2D"/>
                <w:sz w:val="19"/>
                <w:szCs w:val="19"/>
                <w:lang w:val="nl-BE" w:bidi="ar-SA"/>
              </w:rPr>
              <w:t>Bij het ontwaken en bij het slapengaan lees ik de smeekbeden van onze Profeet.</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nl-BE"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nl-BE" w:bidi="ar-SA"/>
              </w:rPr>
              <w:t xml:space="preserve">Ik begin elke bezigheid met de </w:t>
            </w:r>
            <w:r>
              <w:rPr>
                <w:rFonts w:ascii="Calibri" w:hAnsi="Calibri" w:cs="Calibri" w:eastAsia="Calibri"/>
                <w:b/>
                <w:bCs/>
                <w:noProof/>
                <w:color w:val="0F2C59"/>
                <w:sz w:val="19"/>
                <w:szCs w:val="19"/>
                <w:lang w:val="nl-BE" w:bidi="ar-SA"/>
              </w:rPr>
              <w:t>basmala</w:t>
            </w:r>
            <w:r>
              <w:rPr>
                <w:rFonts w:ascii="Calibri" w:hAnsi="Calibri" w:cs="Calibri" w:eastAsia="Calibri"/>
                <w:b/>
                <w:bCs/>
                <w:noProof/>
                <w:color w:val="0F2C59"/>
                <w:sz w:val="19"/>
                <w:szCs w:val="19"/>
                <w:lang w:val="nl-BE" w:bidi="ar-SA"/>
              </w:rPr>
              <w:t xml:space="preserve">. </w:t>
            </w:r>
            <w:r>
              <w:rPr>
                <w:rFonts w:ascii="Calibri" w:hAnsi="Calibri" w:cs="Calibri" w:eastAsia="Calibri"/>
                <w:color w:val="2D2D2D"/>
                <w:sz w:val="19"/>
                <w:szCs w:val="19"/>
                <w:lang w:val="nl-BE" w:bidi="ar-SA"/>
              </w:rPr>
              <w:t>Bij het verlaten van het huis, aan tafel en onderweg noem ik de naam van Allah.</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nl-BE"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nl-BE" w:bidi="ar-SA"/>
              </w:rPr>
              <w:t xml:space="preserve">Ik begin mijn smeekbede met lof en zegenbeden en sluit af met </w:t>
            </w:r>
            <w:r>
              <w:rPr>
                <w:rFonts w:ascii="Calibri" w:hAnsi="Calibri" w:cs="Calibri" w:eastAsia="Calibri"/>
                <w:b/>
                <w:bCs/>
                <w:noProof/>
                <w:color w:val="0F2C59"/>
                <w:sz w:val="19"/>
                <w:szCs w:val="19"/>
                <w:lang w:val="nl-BE" w:bidi="ar-SA"/>
              </w:rPr>
              <w:t>amin</w:t>
            </w:r>
            <w:r>
              <w:rPr>
                <w:rFonts w:ascii="Calibri" w:hAnsi="Calibri" w:cs="Calibri" w:eastAsia="Calibri"/>
                <w:b/>
                <w:bCs/>
                <w:noProof/>
                <w:color w:val="0F2C59"/>
                <w:sz w:val="19"/>
                <w:szCs w:val="19"/>
                <w:lang w:val="nl-BE" w:bidi="ar-SA"/>
              </w:rPr>
              <w:t xml:space="preserve">. </w:t>
            </w:r>
            <w:r>
              <w:rPr>
                <w:rFonts w:ascii="Calibri" w:hAnsi="Calibri" w:cs="Calibri" w:eastAsia="Calibri"/>
                <w:color w:val="2D2D2D"/>
                <w:sz w:val="19"/>
                <w:szCs w:val="19"/>
                <w:lang w:val="nl-BE" w:bidi="ar-SA"/>
              </w:rPr>
              <w:t>Ik vraag met korte, oprechte woorden uit het hart, nederig en stil.</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nl-BE"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nl-BE" w:bidi="ar-SA"/>
              </w:rPr>
              <w:t xml:space="preserve">Ik vraag in het geloof dat het verhoord wordt. </w:t>
            </w:r>
            <w:r>
              <w:rPr>
                <w:rFonts w:ascii="Calibri" w:hAnsi="Calibri" w:cs="Calibri" w:eastAsia="Calibri"/>
                <w:color w:val="2D2D2D"/>
                <w:sz w:val="19"/>
                <w:szCs w:val="19"/>
                <w:lang w:val="nl-BE" w:bidi="ar-SA"/>
              </w:rPr>
              <w:t>Ik geef niet op met de woorden “Ik heb gesmeekt, maar het is niet verhoord”, maar laat het resultaat aan mijn Heer over.</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nl-BE"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nl-BE" w:bidi="ar-SA"/>
              </w:rPr>
              <w:t xml:space="preserve">Ik ondersteun mijn smeekbede met halal levensonderhoud. </w:t>
            </w:r>
            <w:r>
              <w:rPr>
                <w:rFonts w:ascii="Calibri" w:hAnsi="Calibri" w:cs="Calibri" w:eastAsia="Calibri"/>
                <w:color w:val="2D2D2D"/>
                <w:sz w:val="19"/>
                <w:szCs w:val="19"/>
                <w:lang w:val="nl-BE" w:bidi="ar-SA"/>
              </w:rPr>
              <w:t>Mijn inkomen, mijn tafel en alles wat mijn huis binnenkomt, houd ik halal.</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nl-BE"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nl-BE" w:bidi="ar-SA"/>
              </w:rPr>
              <w:t xml:space="preserve">Ik neem ook mijn broeders en zusters op in mijn smeekbede. </w:t>
            </w:r>
            <w:r>
              <w:rPr>
                <w:rFonts w:ascii="Calibri" w:hAnsi="Calibri" w:cs="Calibri" w:eastAsia="Calibri"/>
                <w:color w:val="2D2D2D"/>
                <w:sz w:val="19"/>
                <w:szCs w:val="19"/>
                <w:lang w:val="nl-BE" w:bidi="ar-SA"/>
              </w:rPr>
              <w:t>Mijn ouders, mijn kinderen, de eerste generatie, de zieken en de onderdrukten gedenk ik in hun afwezigheid.</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nl-BE"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nl-BE" w:bidi="ar-SA"/>
              </w:rPr>
              <w:t xml:space="preserve">Eén avond per week hef ik samen met mijn gezin de handen op. </w:t>
            </w:r>
            <w:r>
              <w:rPr>
                <w:rFonts w:ascii="Calibri" w:hAnsi="Calibri" w:cs="Calibri" w:eastAsia="Calibri"/>
                <w:color w:val="2D2D2D"/>
                <w:sz w:val="19"/>
                <w:szCs w:val="19"/>
                <w:lang w:val="nl-BE" w:bidi="ar-SA"/>
              </w:rPr>
              <w:t>Ik laat mijn kinderen de smeekbede in hun eigen taal liefhebben, en samen leren we de smeekbeden uit de Koran uit het hoofd.</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nl-BE" w:bidi="ar-SA"/>
        </w:rPr>
        <w:t>De smeekbede is de dienaar die zegt: “Ik ben behoeftig”, en de Heer die antwoordt: “Ik ben dichtbij.”</w:t>
      </w:r>
      <w:r>
        <w:rPr>
          <w:rFonts w:ascii="Calibri" w:hAnsi="Calibri" w:cs="Calibri" w:eastAsia="Calibri"/>
          <w:color w:val="222222"/>
          <w:sz w:val="21"/>
          <w:szCs w:val="21"/>
          <w:lang w:val="nl-BE" w:bidi="ar-SA"/>
        </w:rPr>
        <w:t xml:space="preserve"> Laten wij onszelf, wanneer wij deze vrijdag verlaten, vragen: wanneer heb ik voor het laatst alleen met mijn Heer gesproken? Wanneer heb ik voor het laatst in zijn afwezigheid voor een broeder gesmeekt? Laten wij dat gesprek vanavond opnieuw beginnen.</w:t>
      </w: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nl-BE" w:bidi="ar-SA"/>
        </w:rPr>
        <w:t>HIER IN EUROPA: SLOT VAN DE PREEK EN SMEEKBEDE VAN DE GEMEENSCHAP</w:t>
      </w:r>
    </w:p>
    <w:p>
      <w:pPr>
        <w:keepNext/>
        <w:keepLines/>
        <w:spacing w:before="60" w:after="38" w:line="244" w:lineRule="auto"/>
        <w:ind w:left="173"/>
        <w:jc w:val="left"/>
        <w:pBdr>
          <w:left w:val="single" w:sz="14" w:space="8" w:color="8B1E1E"/>
        </w:pBdr>
      </w:pPr>
      <w:r>
        <w:rPr>
          <w:rFonts w:ascii="Calibri" w:hAnsi="Calibri" w:cs="Calibri" w:eastAsia="Calibri"/>
          <w:noProof/>
          <w:color w:val="8B1E1E"/>
          <w:sz w:val="18"/>
          <w:szCs w:val="18"/>
          <w:lang w:val="nl-BE" w:bidi="ar-SA"/>
        </w:rPr>
        <w:t xml:space="preserve">🎙️ </w:t>
      </w:r>
      <w:r>
        <w:rPr>
          <w:rFonts w:ascii="Calibri" w:hAnsi="Calibri" w:cs="Calibri" w:eastAsia="Calibri"/>
          <w:b/>
          <w:bCs/>
          <w:i/>
          <w:iCs/>
          <w:color w:val="8B1E1E"/>
          <w:sz w:val="21"/>
          <w:szCs w:val="21"/>
          <w:lang w:val="nl-BE" w:bidi="ar-SA"/>
        </w:rPr>
        <w:t>Beste broeders en zusters! Laten wij onze handen en onze harten openen voor onze Heer.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0695C"/>
                <w:sz w:val="17"/>
                <w:szCs w:val="17"/>
                <w:lang w:val="nl-BE" w:bidi="ar-SA"/>
              </w:rPr>
              <w:t>🤲 SMEEKBEDE</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Toevlucht zoeken bij Allah, lofprijzing en zegenbede</w:t>
            </w:r>
          </w:p>
          <w:p>
            <w:pPr>
              <w:keepNext/>
              <w:keepLines/>
              <w:spacing w:before="44" w:after="44" w:line="291" w:lineRule="auto"/>
              <w:jc w:val="center"/>
              <w:bidi/>
            </w:pPr>
            <w:r>
              <w:rPr>
                <w:rFonts w:ascii="Amiri" w:hAnsi="Amiri" w:cs="Amiri" w:eastAsia="Amiri"/>
                <w:b/>
                <w:bCs/>
                <w:color w:val="00695C"/>
                <w:sz w:val="43"/>
                <w:szCs w:val="43"/>
                <w:rtl/>
                <w:cs/>
                <w:lang w:val="ar-SA" w:bidi="ar-SA"/>
              </w:rPr>
              <w:t>أَعُوذُ بِاللَّهِ مِنَ الشَّيْطَانِ الرَّجِيمِ</w:t>
            </w:r>
          </w:p>
          <w:p>
            <w:pPr>
              <w:keepNext/>
              <w:keepLines/>
              <w:spacing w:before="44" w:after="44" w:line="291" w:lineRule="auto"/>
              <w:jc w:val="center"/>
              <w:bidi/>
            </w:pPr>
            <w:r>
              <w:rPr>
                <w:rFonts w:ascii="Amiri" w:hAnsi="Amiri" w:cs="Amiri" w:eastAsia="Amiri"/>
                <w:b/>
                <w:bCs/>
                <w:noProof/>
                <w:color w:val="00695C"/>
                <w:sz w:val="43"/>
                <w:szCs w:val="43"/>
                <w:rtl/>
                <w:cs/>
                <w:lang w:val="ar-SA" w:bidi="ar-SA"/>
              </w:rPr>
              <w:t>الْحَمْدُ لِلَّهِ رَبِّ الْعَالَمِينَ، وَالصَّلَاةُ وَالسَّلَامُ عَلَى رَسُولِنَا مُحَمَّدٍ وَعَلَى آلِهِ وَصَحْبِهِ أَجْمَعِينَ</w:t>
            </w:r>
          </w:p>
          <w:p>
            <w:pPr>
              <w:keepNext w:val="0"/>
              <w:keepLines/>
              <w:spacing w:before="16" w:after="22" w:line="261" w:lineRule="auto"/>
              <w:jc w:val="both"/>
            </w:pPr>
            <w:r>
              <w:rPr>
                <w:rFonts w:ascii="Calibri" w:hAnsi="Calibri" w:cs="Calibri" w:eastAsia="Calibri"/>
                <w:i/>
                <w:iCs/>
                <w:color w:val="222222"/>
                <w:sz w:val="19"/>
                <w:szCs w:val="19"/>
                <w:lang w:val="nl-BE" w:bidi="ar-SA"/>
              </w:rPr>
              <w:t xml:space="preserve">Ik zoek mijn toevlucht bij Allah tegen het kwaad van de vervloekte Satan. Alle lof komt Allah toe, de Heer van de werelden. Zegen en vrede zij met onze Profeet </w:t>
            </w:r>
            <w:r>
              <w:rPr>
                <w:rFonts w:ascii="Calibri" w:hAnsi="Calibri" w:cs="Calibri" w:eastAsia="Calibri"/>
                <w:i/>
                <w:iCs/>
                <w:noProof/>
                <w:color w:val="222222"/>
                <w:sz w:val="19"/>
                <w:szCs w:val="19"/>
                <w:lang w:val="nl-BE" w:bidi="ar-SA"/>
              </w:rPr>
              <w:t>Muhammad</w:t>
            </w:r>
            <w:r>
              <w:rPr>
                <w:rFonts w:ascii="Calibri" w:hAnsi="Calibri" w:cs="Calibri" w:eastAsia="Calibri"/>
                <w:i/>
                <w:iCs/>
                <w:color w:val="222222"/>
                <w:sz w:val="19"/>
                <w:szCs w:val="19"/>
                <w:lang w:val="nl-BE" w:bidi="ar-SA"/>
              </w:rPr>
              <w:t>, met zijn familie en met al zijn metgezellen.</w:t>
            </w:r>
          </w:p>
          <w:p>
            <w:pPr>
              <w:keepNext w:val="0"/>
              <w:keepLines/>
              <w:spacing w:before="16" w:after="8" w:line="240" w:lineRule="auto"/>
              <w:jc w:val="right"/>
            </w:pPr>
            <w:r>
              <w:rPr>
                <w:rFonts w:ascii="Calibri" w:hAnsi="Calibri" w:cs="Calibri" w:eastAsia="Calibri"/>
                <w:b/>
                <w:bCs/>
                <w:color w:val="475569"/>
                <w:sz w:val="16"/>
                <w:szCs w:val="16"/>
                <w:lang w:val="nl-BE" w:bidi="ar-SA"/>
              </w:rPr>
              <w:t xml:space="preserve">[Lof: </w:t>
            </w:r>
            <w:r>
              <w:rPr>
                <w:rFonts w:ascii="Calibri" w:hAnsi="Calibri" w:cs="Calibri" w:eastAsia="Calibri"/>
                <w:b/>
                <w:bCs/>
                <w:noProof/>
                <w:color w:val="475569"/>
                <w:sz w:val="16"/>
                <w:szCs w:val="16"/>
                <w:lang w:val="nl-BE" w:bidi="ar-SA"/>
              </w:rPr>
              <w:t>al-Fatiha</w:t>
            </w:r>
            <w:r>
              <w:rPr>
                <w:rFonts w:ascii="Calibri" w:hAnsi="Calibri" w:cs="Calibri" w:eastAsia="Calibri"/>
                <w:b/>
                <w:bCs/>
                <w:color w:val="475569"/>
                <w:sz w:val="16"/>
                <w:szCs w:val="16"/>
                <w:lang w:val="nl-BE" w:bidi="ar-SA"/>
              </w:rPr>
              <w:t>, 1:2. Toevlucht zoeken en zegenbeden: vrije bewoordingen]</w:t>
            </w:r>
          </w:p>
        </w:tc>
      </w:tr>
    </w:tbl>
    <w:p>
      <w:pPr>
        <w:keepNext w:val="0"/>
        <w:keepLines/>
        <w:spacing w:before="0" w:after="44"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0695C"/>
                <w:sz w:val="17"/>
                <w:szCs w:val="17"/>
                <w:lang w:val="nl-BE" w:bidi="ar-SA"/>
              </w:rPr>
              <w:t>🤲 SMEEKBEDE</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Onze Heer, aanvaard mijn smeekbede</w:t>
            </w:r>
          </w:p>
          <w:p>
            <w:pPr>
              <w:keepNext/>
              <w:keepLines/>
              <w:spacing w:before="44" w:after="44" w:line="291" w:lineRule="auto"/>
              <w:jc w:val="center"/>
              <w:bidi/>
            </w:pPr>
            <w:r>
              <w:rPr>
                <w:rFonts w:ascii="Amiri" w:hAnsi="Amiri" w:cs="Amiri" w:eastAsia="Amiri"/>
                <w:b/>
                <w:bCs/>
                <w:color w:val="00695C"/>
                <w:sz w:val="43"/>
                <w:szCs w:val="43"/>
                <w:rtl/>
                <w:cs/>
                <w:lang w:val="ar-SA" w:bidi="ar-SA"/>
              </w:rPr>
              <w:t>رَبِّ اجْعَلْنِي مُقِيمَ الصَّلَاةِ وَمِن ذُرِّيَّتِي رَبَّنَا وَتَقَبَّلْ دُعَاءِ ۝ رَبَّنَا اغْفِرْ لِي وَلِوَالِدَيَّ وَلِلْمُؤْمِنِينَ يَوْمَ يَقُومُ الْحِسَابُ</w:t>
            </w:r>
          </w:p>
          <w:p>
            <w:pPr>
              <w:keepNext w:val="0"/>
              <w:keepLines/>
              <w:spacing w:before="16" w:after="22" w:line="261" w:lineRule="auto"/>
              <w:jc w:val="both"/>
            </w:pPr>
            <w:r>
              <w:rPr>
                <w:rFonts w:ascii="Calibri" w:hAnsi="Calibri" w:cs="Calibri" w:eastAsia="Calibri"/>
                <w:i/>
                <w:iCs/>
                <w:color w:val="222222"/>
                <w:sz w:val="19"/>
                <w:szCs w:val="19"/>
                <w:lang w:val="nl-BE" w:bidi="ar-SA"/>
              </w:rPr>
              <w:t>Mijn Heer! Maak mij en mijn nakomelingen tot hen die het gebed onafgebroken verrichten; onze Heer, aanvaard mijn smeekbede. Onze Heer! Vergeef mij, mijn moeder, mijn vader en de gelovigen op de dag waarop de rekenschap wordt afgelegd.</w:t>
            </w:r>
          </w:p>
          <w:p>
            <w:pPr>
              <w:keepNext w:val="0"/>
              <w:keepLines/>
              <w:spacing w:before="16" w:after="8"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Ibrahim</w:t>
            </w:r>
            <w:r>
              <w:rPr>
                <w:rFonts w:ascii="Calibri" w:hAnsi="Calibri" w:cs="Calibri" w:eastAsia="Calibri"/>
                <w:b/>
                <w:bCs/>
                <w:noProof/>
                <w:color w:val="475569"/>
                <w:sz w:val="16"/>
                <w:szCs w:val="16"/>
                <w:lang w:val="nl-BE" w:bidi="ar-SA"/>
              </w:rPr>
              <w:t>, 14:40–41]</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nl-BE" w:bidi="ar-SA"/>
        </w:rPr>
        <w:t>O Allah! Maak ons tot Uw dienaren die op de juiste wijze tot U smeken, die in hun smeekbede volharden en de hoop op Uw deur nooit opgeven. Laat ons de smeekbede liefhebben; vul onze tongen met Uw gedenken, onze harten met zekerheid, onze tafels met halal voedsel en onze huizen met het geluid van lofprijzing en dankbaarheid. Maak ons tot Uw dienaren die U in nood niet vergeten en zich in overvloed niet van U afwenden.</w:t>
      </w:r>
    </w:p>
    <w:p>
      <w:pPr>
        <w:keepNext w:val="0"/>
        <w:keepLines/>
        <w:spacing w:before="0" w:after="52" w:line="268" w:lineRule="auto"/>
        <w:jc w:val="both"/>
      </w:pPr>
      <w:r>
        <w:rPr>
          <w:rFonts w:ascii="Calibri" w:hAnsi="Calibri" w:cs="Calibri" w:eastAsia="Calibri"/>
          <w:color w:val="222222"/>
          <w:sz w:val="20"/>
          <w:szCs w:val="20"/>
          <w:lang w:val="nl-BE" w:bidi="ar-SA"/>
        </w:rPr>
        <w:t>O Allah! Wees barmhartig voor hen uit onze eerste generatie die hier in Europa de eerste stap zetten, deze moskee stichtten en ons het geloof en de smeekbede toevertrouwden en die naar het hiernamaals zijn heengegaan; schenk gezondheid en rust aan wie nog in leven zijn. Schenk genezing aan onze zieken, verlichting aan onze schuldenaren, een vriend aan onze eenzamen en hulp aan de onderdrukten. Maak onze kinderen tot generaties die het gebed en de smeekbede liefhebben en U ook in hun eigen taal gedenken.</w:t>
      </w:r>
    </w:p>
    <w:p>
      <w:pPr>
        <w:keepNext w:val="0"/>
        <w:keepLines/>
        <w:spacing w:before="0" w:after="52" w:line="268" w:lineRule="auto"/>
        <w:jc w:val="both"/>
      </w:pPr>
      <w:r>
        <w:rPr>
          <w:rFonts w:ascii="Calibri" w:hAnsi="Calibri" w:cs="Calibri" w:eastAsia="Calibri"/>
          <w:color w:val="222222"/>
          <w:sz w:val="20"/>
          <w:szCs w:val="20"/>
          <w:lang w:val="nl-BE" w:bidi="ar-SA"/>
        </w:rPr>
        <w:t>O Allah! Vergeef al onze zonden, die wij wetens en onwetens, in ernst en in scherts, in het verborgene en openlijk hebben begaan. Behoed ons voor slecht gedrag, slechte daden en slechte verlangens. Schenk ons U lief te hebben, wie U liefhebben lief te hebben en de daden lief te hebben die ons tot Uw liefde brengen.</w:t>
      </w:r>
    </w:p>
    <w:p>
      <w:pPr>
        <w:keepNext w:val="0"/>
        <w:keepLines/>
        <w:spacing w:before="0" w:after="52" w:line="268" w:lineRule="auto"/>
        <w:jc w:val="both"/>
      </w:pPr>
      <w:r>
        <w:rPr>
          <w:rFonts w:ascii="Calibri" w:hAnsi="Calibri" w:cs="Calibri" w:eastAsia="Calibri"/>
          <w:noProof/>
          <w:color w:val="222222"/>
          <w:sz w:val="20"/>
          <w:szCs w:val="20"/>
          <w:lang w:val="nl-BE" w:bidi="ar-SA"/>
        </w:rPr>
        <w:t>Rabbana atina fi-d-dunya hasanatan wa fi-l-akhirati hasanatan wa qina ‘adhaba-n-nar</w:t>
      </w:r>
      <w:r>
        <w:rPr>
          <w:rFonts w:ascii="Calibri" w:hAnsi="Calibri" w:cs="Calibri" w:eastAsia="Calibri"/>
          <w:color w:val="222222"/>
          <w:sz w:val="20"/>
          <w:szCs w:val="20"/>
          <w:lang w:val="nl-BE" w:bidi="ar-SA"/>
        </w:rPr>
        <w:t>: “Onze Heer! Schenk ons het goede in deze wereld en het goede in het hiernamaals, en behoed ons voor de straf van de Hel!” (</w:t>
      </w:r>
      <w:r>
        <w:rPr>
          <w:rFonts w:ascii="Calibri" w:hAnsi="Calibri" w:cs="Calibri" w:eastAsia="Calibri"/>
          <w:noProof/>
          <w:color w:val="222222"/>
          <w:sz w:val="20"/>
          <w:szCs w:val="20"/>
          <w:lang w:val="nl-BE" w:bidi="ar-SA"/>
        </w:rPr>
        <w:t>al-Baqara</w:t>
      </w:r>
      <w:r>
        <w:rPr>
          <w:rFonts w:ascii="Calibri" w:hAnsi="Calibri" w:cs="Calibri" w:eastAsia="Calibri"/>
          <w:noProof/>
          <w:color w:val="222222"/>
          <w:sz w:val="20"/>
          <w:szCs w:val="20"/>
          <w:lang w:val="nl-BE" w:bidi="ar-SA"/>
        </w:rPr>
        <w:t xml:space="preserve">, 2:201) </w:t>
      </w:r>
      <w:r>
        <w:rPr>
          <w:rFonts w:ascii="Calibri" w:hAnsi="Calibri" w:cs="Calibri" w:eastAsia="Calibri"/>
          <w:noProof/>
          <w:color w:val="222222"/>
          <w:sz w:val="20"/>
          <w:szCs w:val="20"/>
          <w:lang w:val="nl-BE" w:bidi="ar-SA"/>
        </w:rPr>
        <w:t>Amin</w:t>
      </w:r>
      <w:r>
        <w:rPr>
          <w:rFonts w:ascii="Calibri" w:hAnsi="Calibri" w:cs="Calibri" w:eastAsia="Calibri"/>
          <w:noProof/>
          <w:color w:val="222222"/>
          <w:sz w:val="20"/>
          <w:szCs w:val="20"/>
          <w:lang w:val="nl-BE" w:bidi="ar-SA"/>
        </w:rPr>
        <w:t xml:space="preserve">. </w:t>
      </w:r>
      <w:r>
        <w:rPr>
          <w:rFonts w:ascii="Calibri" w:hAnsi="Calibri" w:cs="Calibri" w:eastAsia="Calibri"/>
          <w:noProof/>
          <w:color w:val="222222"/>
          <w:sz w:val="20"/>
          <w:szCs w:val="20"/>
          <w:lang w:val="nl-BE" w:bidi="ar-SA"/>
        </w:rPr>
        <w:t>Wa-l-hamdu lillahi rabbi-l-‘alamin</w:t>
      </w:r>
      <w:r>
        <w:rPr>
          <w:rFonts w:ascii="Calibri" w:hAnsi="Calibri" w:cs="Calibri" w:eastAsia="Calibri"/>
          <w:noProof/>
          <w:color w:val="222222"/>
          <w:sz w:val="20"/>
          <w:szCs w:val="20"/>
          <w:lang w:val="nl-BE" w:bidi="ar-SA"/>
        </w:rPr>
        <w:t xml:space="preserve">. </w:t>
      </w:r>
      <w:r>
        <w:rPr>
          <w:rFonts w:ascii="Calibri" w:hAnsi="Calibri" w:cs="Calibri" w:eastAsia="Calibri"/>
          <w:b/>
          <w:bCs/>
          <w:noProof/>
          <w:color w:val="141414"/>
          <w:sz w:val="20"/>
          <w:szCs w:val="20"/>
          <w:lang w:val="nl-BE" w:bidi="ar-SA"/>
        </w:rPr>
        <w:t>Al-Fatiha</w:t>
      </w:r>
      <w:r>
        <w:rPr>
          <w:rFonts w:ascii="Calibri" w:hAnsi="Calibri" w:cs="Calibri" w:eastAsia="Calibri"/>
          <w:b/>
          <w:bCs/>
          <w:noProof/>
          <w:color w:val="141414"/>
          <w:sz w:val="20"/>
          <w:szCs w:val="20"/>
          <w:lang w:val="nl-BE" w:bidi="ar-SA"/>
        </w:rPr>
        <w: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323232"/>
                <w:sz w:val="17"/>
                <w:szCs w:val="17"/>
                <w:lang w:val="nl-BE" w:bidi="ar-SA"/>
              </w:rPr>
              <w:t>🎙️ NOTITIE VOOR DE PREDIKER</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Bronnenmethode</w:t>
            </w:r>
          </w:p>
          <w:p>
            <w:pPr>
              <w:keepNext w:val="0"/>
              <w:keepLines/>
              <w:spacing w:before="16" w:after="22" w:line="261" w:lineRule="auto"/>
              <w:jc w:val="both"/>
            </w:pPr>
            <w:r>
              <w:rPr>
                <w:rFonts w:ascii="Calibri" w:hAnsi="Calibri" w:cs="Calibri" w:eastAsia="Calibri"/>
                <w:color w:val="222222"/>
                <w:sz w:val="19"/>
                <w:szCs w:val="19"/>
                <w:lang w:val="nl-BE" w:bidi="ar-SA"/>
              </w:rPr>
              <w:t xml:space="preserve">De bewoordingen van de verzen berusten op de tekst van </w:t>
            </w:r>
            <w:r>
              <w:rPr>
                <w:rFonts w:ascii="Calibri" w:hAnsi="Calibri" w:cs="Calibri" w:eastAsia="Calibri"/>
                <w:noProof/>
                <w:color w:val="222222"/>
                <w:sz w:val="19"/>
                <w:szCs w:val="19"/>
                <w:lang w:val="nl-BE" w:bidi="ar-SA"/>
              </w:rPr>
              <w:t>Tanzil</w:t>
            </w:r>
            <w:r>
              <w:rPr>
                <w:rFonts w:ascii="Calibri" w:hAnsi="Calibri" w:cs="Calibri" w:eastAsia="Calibri"/>
                <w:color w:val="222222"/>
                <w:sz w:val="19"/>
                <w:szCs w:val="19"/>
                <w:lang w:val="nl-BE" w:bidi="ar-SA"/>
              </w:rPr>
              <w:t xml:space="preserve">, de vertalingen van de betekenis op de vertaling van </w:t>
            </w:r>
            <w:r>
              <w:rPr>
                <w:rFonts w:ascii="Calibri" w:hAnsi="Calibri" w:cs="Calibri" w:eastAsia="Calibri"/>
                <w:noProof/>
                <w:color w:val="222222"/>
                <w:sz w:val="19"/>
                <w:szCs w:val="19"/>
                <w:lang w:val="nl-BE" w:bidi="ar-SA"/>
              </w:rPr>
              <w:t>Kur’an Yolu</w:t>
            </w:r>
            <w:r>
              <w:rPr>
                <w:rFonts w:ascii="Calibri" w:hAnsi="Calibri" w:cs="Calibri" w:eastAsia="Calibri"/>
                <w:color w:val="222222"/>
                <w:sz w:val="19"/>
                <w:szCs w:val="19"/>
                <w:lang w:val="nl-BE" w:bidi="ar-SA"/>
              </w:rPr>
              <w:t xml:space="preserve">; de </w:t>
            </w:r>
            <w:r>
              <w:rPr>
                <w:rFonts w:ascii="Calibri" w:hAnsi="Calibri" w:cs="Calibri" w:eastAsia="Calibri"/>
                <w:noProof/>
                <w:color w:val="222222"/>
                <w:sz w:val="19"/>
                <w:szCs w:val="19"/>
                <w:lang w:val="nl-BE" w:bidi="ar-SA"/>
              </w:rPr>
              <w:t>hadithnummers</w:t>
            </w:r>
            <w:r>
              <w:rPr>
                <w:rFonts w:ascii="Calibri" w:hAnsi="Calibri" w:cs="Calibri" w:eastAsia="Calibri"/>
                <w:color w:val="222222"/>
                <w:sz w:val="19"/>
                <w:szCs w:val="19"/>
                <w:lang w:val="nl-BE" w:bidi="ar-SA"/>
              </w:rPr>
              <w:t xml:space="preserve"> volgen de gangbare nummering; de begripsomschrijvingen zijn vergeleken met de </w:t>
            </w:r>
            <w:r>
              <w:rPr>
                <w:rFonts w:ascii="Calibri" w:hAnsi="Calibri" w:cs="Calibri" w:eastAsia="Calibri"/>
                <w:noProof/>
                <w:color w:val="222222"/>
                <w:sz w:val="19"/>
                <w:szCs w:val="19"/>
                <w:lang w:val="nl-BE" w:bidi="ar-SA"/>
              </w:rPr>
              <w:t>TDV İslâm Ansiklopedisi</w:t>
            </w:r>
            <w:r>
              <w:rPr>
                <w:rFonts w:ascii="Calibri" w:hAnsi="Calibri" w:cs="Calibri" w:eastAsia="Calibri"/>
                <w:noProof/>
                <w:color w:val="222222"/>
                <w:sz w:val="19"/>
                <w:szCs w:val="19"/>
                <w:lang w:val="nl-BE" w:bidi="ar-SA"/>
              </w:rPr>
              <w:t>.</w:t>
            </w:r>
          </w:p>
        </w:tc>
      </w:tr>
    </w:tbl>
    <w:p>
      <w:pPr>
        <w:keepNext w:val="0"/>
        <w:keepLines/>
        <w:spacing w:before="0" w:after="44" w:line="240" w:lineRule="auto"/>
      </w:pP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5"/>
        <w:szCs w:val="15"/>
        <w:lang w:val="nl-BE" w:bidi="ar-SA"/>
      </w:rPr>
      <w:t xml:space="preserve">— Pagina </w:t>
    </w:r>
    <w:r>
      <w:rPr>
        <w:rFonts w:ascii="Calibri" w:hAnsi="Calibri" w:cs="Calibri" w:eastAsia="Calibri"/>
        <w:noProof/>
        <w:color w:val="787878"/>
        <w:sz w:val="17"/>
        <w:szCs w:val="17"/>
        <w:lang w:val="nl-BE" w:bidi="ar-SA"/>
      </w:rPr>
      <w:fldChar w:fldCharType="begin"/>
      <w:instrText xml:space="preserve"> PAGE </w:instrText>
      <w:fldChar w:fldCharType="separate"/>
      <w:t>1</w:t>
      <w:fldChar w:fldCharType="end"/>
    </w:r>
    <w:r>
      <w:rPr>
        <w:rFonts w:ascii="Calibri" w:hAnsi="Calibri" w:cs="Calibri" w:eastAsia="Calibri"/>
        <w:noProof/>
        <w:color w:val="787878"/>
        <w:sz w:val="15"/>
        <w:szCs w:val="15"/>
        <w:lang w:val="nl-BE"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5"/>
        <w:szCs w:val="15"/>
        <w:lang w:val="nl-BE" w:bidi="ar-SA"/>
      </w:rPr>
      <w:t>GIDS VOOR PREEK EN BEGELEIDING OP DE EUROPESE PREEKSTOEL</w:t>
    </w:r>
    <w:r>
      <w:br/>
    </w:r>
    <w:r>
      <w:rPr>
        <w:rFonts w:ascii="Calibri" w:hAnsi="Calibri" w:cs="Calibri" w:eastAsia="Calibri"/>
        <w:i/>
        <w:iCs/>
        <w:color w:val="828282"/>
        <w:sz w:val="15"/>
        <w:szCs w:val="15"/>
        <w:lang w:val="nl-BE" w:bidi="ar-SA"/>
      </w:rPr>
      <w:t>De smeekbede, kern van de aanbidding · vrijdag 23 oktober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nl-BE" w:eastAsia="nl-BE"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1.svg"/><Relationship Id="rId13" Type="http://schemas.openxmlformats.org/officeDocument/2006/relationships/image" Target="media/image2.png"/><Relationship Id="rId14" Type="http://schemas.openxmlformats.org/officeDocument/2006/relationships/image" Target="media/image2.svg"/><Relationship Id="rId15" Type="http://schemas.openxmlformats.org/officeDocument/2006/relationships/image" Target="media/image3.png"/><Relationship Id="rId16" Type="http://schemas.openxmlformats.org/officeDocument/2006/relationships/image" Target="media/image3.svg"/><Relationship Id="rId17" Type="http://schemas.openxmlformats.org/officeDocument/2006/relationships/image" Target="media/image4.png"/><Relationship Id="rId18" Type="http://schemas.openxmlformats.org/officeDocument/2006/relationships/image" Target="media/image4.svg"/><Relationship Id="rId19" Type="http://schemas.openxmlformats.org/officeDocument/2006/relationships/image" Target="media/image5.png"/><Relationship Id="rId20" Type="http://schemas.openxmlformats.org/officeDocument/2006/relationships/image" Target="media/image5.svg"/><Relationship Id="rId21" Type="http://schemas.openxmlformats.org/officeDocument/2006/relationships/image" Target="media/image6.png"/><Relationship Id="rId22" Type="http://schemas.openxmlformats.org/officeDocument/2006/relationships/image" Target="media/image6.svg"/><Relationship Id="rId23" Type="http://schemas.openxmlformats.org/officeDocument/2006/relationships/image" Target="media/image7.png"/><Relationship Id="rId24" Type="http://schemas.openxmlformats.org/officeDocument/2006/relationships/image" Target="media/image7.svg"/><Relationship Id="rId25" Type="http://schemas.openxmlformats.org/officeDocument/2006/relationships/image" Target="media/image8.png"/><Relationship Id="rId26" Type="http://schemas.openxmlformats.org/officeDocument/2006/relationships/image" Target="media/image8.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smeekbede, kern van de aanbidding — Handen geheven naar de Heer die zegt: “Ik ben dichtbij”</dc:title>
  <dc:subject>De plaats van de smeekbede in het dienaarschap, haar gedragsregels en haar betekenis in het dagelijks leven</dc:subject>
  <dc:creator>De imam-predikant</dc:creator>
  <cp:keywords>smeekbede, dienaarschap, verhoring, gedragsregels van de smeekbede, een geoorloofd middel zoeken (tawassul), de Grootste Naam, smeekbede in de afwezigheid van de ander, leven in Europa, preek en begeleiding</cp:keywords>
  <dc:description>Preekstoelexemplaar met geverifieerde bronnen; 23.10.2026.</dc:description>
  <cp:lastModifiedBy>De imam-predikant</cp:lastModifiedBy>
  <cp:revision>1</cp:revision>
  <dcterms:created xsi:type="dcterms:W3CDTF">2026-10-22T05:44:38Z</dcterms:created>
  <dcterms:modified xsi:type="dcterms:W3CDTF">2026-10-22T05:44:38Z</dcterms:modified>
  <cp:category/>
</cp:coreProperties>
</file>