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ÖFKENİN EŞİĞİNDE</w:t>
      </w:r>
    </w:p>
    <w:p>
      <w:pPr>
        <w:keepNext w:val="0"/>
        <w:keepLines/>
        <w:spacing w:before="0" w:after="160" w:line="264" w:lineRule="auto"/>
        <w:jc w:val="center"/>
      </w:pPr>
      <w:r>
        <w:rPr>
          <w:rFonts w:ascii="Georgia" w:hAnsi="Georgia" w:cs="Georgia" w:eastAsia="Georgia"/>
          <w:b/>
          <w:bCs/>
          <w:color w:val="8B1E1E"/>
          <w:sz w:val="30"/>
          <w:szCs w:val="30"/>
          <w:lang w:val="tr-TR" w:bidi="ar-SA"/>
        </w:rPr>
        <w:t>Affın Gücü, Adaletin Ölçüsü</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Öfkeye hâkim olmak, affetmek ve hakkı korumak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Öfkemize hâkim olalım; hakkı gözeterek affa gönül açalım.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Öfke anında davranışını seçebilen, kendi hatasını onaran ve affa gönül açan bir ahlâkı beslemek. Cemaatin merhameti hak sahiplerinin iradesiyle birlikte gözetmesini sağlamak. Öğrenilenleri bir haftada uygulanabilecek yedi karara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Kırgınlığımızı Rabbimize arz 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hilim</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Takvâ, rahmet ve kendine hâkimiyet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Peygamberler ve sahâbe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Ümit, af ve yeniden iyilik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 ve öfke terbiyesi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Adalet, güvenlik ve sükûnet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Evden ortak hayata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komşuluk ve gönül onarımı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somut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haftalık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niyaz</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Kinlerden arınmış bir gönül</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Önce merhamet ve ümidi hissettirin. Acı yaşayanları hemen affetmeye veya yüzleşmeye zorlayan bir ton kullanmayın. Sekizinci sayfada şahsî hak, başkasının hakkı ve güvenlik ayrımını belirgin okuyun. Kıssaların ardından kısa bir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Af</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Şahsî bir incinmede bağışlamaya yönelmek, intikam arzusunu beslememek.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Hilim</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Öfke yükseldiğinde aklı ve davranışı sükûnetle yönetmek.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Islah</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Zararı gidermek, ilişkiyi ve davranışı iyileştirmek.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hadislerin alınan bölümleri belirtilmiştir. Arapça âyetler kanonik mushaf verisinden gelir. Gündelik Avrupa sahneleri temsilîdir. Tarihî anlatıların kaynakları yanlarında, tashihlerin gerekçeleri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KAPIDAN İÇERİ HANGİ SÖZLE GİRECEĞİZ?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Efendimiz’e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şöyle dedi: Rabbim! Gönlüme ferahlık ver. İşimi bana kolaylaştır. Dilimdeki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dönerken anahtarı avucumuzda tutarız. Günün yorgunluğu da bizimle kapıya kadar gelir. İşte duyduğumuz sert bir söz, okuldan gelen bir haber, telefonda yarım kalan konuşma içimizi daraltmış olabilir. Kapı açılınca bizi bekleyenler, taşıdığımız yükün tamamını bilmez. İlk sözümüz, onların akşamını da değiştirebilir.</w:t>
      </w:r>
    </w:p>
    <w:p>
      <w:pPr>
        <w:keepNext w:val="0"/>
        <w:keepLines/>
        <w:spacing w:before="0" w:after="70" w:line="276" w:lineRule="auto"/>
        <w:jc w:val="both"/>
      </w:pPr>
      <w:r>
        <w:rPr>
          <w:rFonts w:ascii="Calibri" w:hAnsi="Calibri" w:cs="Calibri" w:eastAsia="Calibri"/>
          <w:color w:val="222222"/>
          <w:sz w:val="21"/>
          <w:szCs w:val="21"/>
          <w:lang w:val="tr-TR" w:bidi="ar-SA"/>
        </w:rPr>
        <w:t>Bugün kendi içimizdeki bu eşiğe bakalım. İncindiğimizde ne yapıyoruz? Bir anlık kızgınlıkla sevdiğimiz insanın yıllarca unutamayacağı bir söz söylüyor muyuz? Yoksa söz ağzımızdan çıkmadan Rabbimize dönüp kendimize bir durma imkânı veriyor muyuz?</w:t>
      </w:r>
    </w:p>
    <w:p>
      <w:pPr>
        <w:keepNext w:val="0"/>
        <w:keepLines/>
        <w:spacing w:before="0" w:after="70" w:line="276" w:lineRule="auto"/>
        <w:jc w:val="both"/>
      </w:pPr>
      <w:r>
        <w:rPr>
          <w:rFonts w:ascii="Calibri" w:hAnsi="Calibri" w:cs="Calibri" w:eastAsia="Calibri"/>
          <w:color w:val="222222"/>
          <w:sz w:val="21"/>
          <w:szCs w:val="21"/>
          <w:lang w:val="tr-TR" w:bidi="ar-SA"/>
        </w:rPr>
        <w:t>Aramızda kırılmış olan da bir gönlü kırdığı için mahcup olan da var. Allah’ın rahmetini umarak kalbimizi terbiye etmeye, dilimizi güzelleştirmeye niyet edelim.</w:t>
      </w:r>
    </w:p>
    <w:p>
      <w:pPr>
        <w:keepNext w:val="0"/>
        <w:keepLines/>
        <w:spacing w:before="0" w:after="70" w:line="276" w:lineRule="auto"/>
        <w:jc w:val="both"/>
      </w:pPr>
      <w:r>
        <w:rPr>
          <w:rFonts w:ascii="Calibri" w:hAnsi="Calibri" w:cs="Calibri" w:eastAsia="Calibri"/>
          <w:color w:val="222222"/>
          <w:sz w:val="21"/>
          <w:szCs w:val="21"/>
          <w:lang w:val="tr-TR" w:bidi="ar-SA"/>
        </w:rPr>
        <w:t xml:space="preserve">Kur’an’ın çağrısını ve Efendimiz’in (s.a.s.) örnekliğini evimizin kapısına kadar taşıyalım. </w:t>
      </w:r>
      <w:r>
        <w:rPr>
          <w:rFonts w:ascii="Calibri" w:hAnsi="Calibri" w:cs="Calibri" w:eastAsia="Calibri"/>
          <w:b/>
          <w:bCs/>
          <w:color w:val="141414"/>
          <w:sz w:val="21"/>
          <w:szCs w:val="21"/>
          <w:lang w:val="tr-TR" w:bidi="ar-SA"/>
        </w:rPr>
        <w:t>Öfkemize hâkim olalım; hakkı gözeterek affa gönül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RAHMETTEN GÜÇ ALAN BİR GÖNÜL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Ümidimizin kaynağı</w:t>
            </w:r>
          </w:p>
          <w:p>
            <w:pPr>
              <w:keepNext/>
              <w:keepLines/>
              <w:spacing w:before="60" w:after="60" w:line="360" w:lineRule="auto"/>
              <w:jc w:val="center"/>
              <w:bidi/>
            </w:pPr>
            <w:r>
              <w:rPr>
                <w:rFonts w:ascii="Amiri" w:hAnsi="Amiri" w:cs="Amiri" w:eastAsia="Amiri"/>
                <w:b/>
                <w:bCs/>
                <w:color w:val="1B5E20"/>
                <w:sz w:val="46"/>
                <w:szCs w:val="46"/>
                <w:rtl/>
                <w:cs/>
                <w:lang w:val="ar-SA" w:bidi="ar-SA"/>
              </w:rPr>
              <w:t>إِنَّ رَحْمَتِي سَبَقَتْ غَضَبِي</w:t>
            </w:r>
          </w:p>
          <w:p>
            <w:pPr>
              <w:keepNext w:val="0"/>
              <w:keepLines/>
              <w:spacing w:before="20" w:after="30" w:line="269" w:lineRule="auto"/>
              <w:jc w:val="both"/>
            </w:pPr>
            <w:r>
              <w:rPr>
                <w:rFonts w:ascii="Calibri" w:hAnsi="Calibri" w:cs="Calibri" w:eastAsia="Calibri"/>
                <w:i/>
                <w:iCs/>
                <w:color w:val="222222"/>
                <w:sz w:val="20"/>
                <w:szCs w:val="20"/>
                <w:lang w:val="tr-TR" w:bidi="ar-SA"/>
              </w:rPr>
              <w:t>Allah Teâlâ buyurur: Rahmetim gazabımı geçmiştir.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7422;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Secdeden başımızı kaldırırken Rabbimizin bağışına muhtaç olduğumuzu biliriz. Geçmişte söylediğimiz her sözü geri alamayız; fakat bugün tövbe edip yönümüzü düzeltebiliriz. İlâhî rahmeti hatırlamak, hatamızla yüzleşmeye cesaret verir. Ömrümüzün kalanını daha güzel yaşamaya kapı açar.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Takvânın hayata yansıması</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يُنفِقُونَ فِى ٱلسَّرَّآءِ وَٱلضَّرَّآءِ وَٱلْكَـٰظِمِينَ ٱلْغَيْظَ وَٱلْعَافِينَ عَنِ ٱلنَّاسِ ۗ وَٱللَّهُ يُحِبُّ ٱلْمُحْسِنِينَ ۝١٣٤</w:t>
            </w:r>
          </w:p>
          <w:p>
            <w:pPr>
              <w:keepNext w:val="0"/>
              <w:keepLines/>
              <w:spacing w:before="20" w:after="30" w:line="269" w:lineRule="auto"/>
              <w:jc w:val="both"/>
            </w:pPr>
            <w:r>
              <w:rPr>
                <w:rFonts w:ascii="Calibri" w:hAnsi="Calibri" w:cs="Calibri" w:eastAsia="Calibri"/>
                <w:i/>
                <w:iCs/>
                <w:color w:val="222222"/>
                <w:sz w:val="20"/>
                <w:szCs w:val="20"/>
                <w:lang w:val="tr-TR" w:bidi="ar-SA"/>
              </w:rPr>
              <w:t>Onlar bollukta da darlıkta da Allah yolunda harcarlar, öfkelerini yenerler, insanları affederler. Allah işini güzel yapanları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Allah’a karşı sorumluluk taşıyan insanı anlatıyor. Elinin açıklığıyla gönlünün genişliği yan yana duruyor. İmkânı azaldığında da paylaşabiliyor; incindiğinde de davranışını seçebiliyor. Takvâ, evimizdeki ve işimizdeki münasebetlere kadar uzanıyor. Öfkelendiğimiz anda da Rabbimizin huzurundayız.</w:t>
      </w:r>
    </w:p>
    <w:p>
      <w:pPr>
        <w:keepNext w:val="0"/>
        <w:keepLines/>
        <w:spacing w:before="0" w:after="70" w:line="276" w:lineRule="auto"/>
        <w:jc w:val="both"/>
      </w:pPr>
      <w:r>
        <w:rPr>
          <w:rFonts w:ascii="Calibri" w:hAnsi="Calibri" w:cs="Calibri" w:eastAsia="Calibri"/>
          <w:color w:val="222222"/>
          <w:sz w:val="21"/>
          <w:szCs w:val="21"/>
          <w:lang w:val="tr-TR" w:bidi="ar-SA"/>
        </w:rPr>
        <w:t>Cami çıkışında ayakkabımıza basılması küçük bir hadisedir. O küçücük anda bir çocuğu korkutacak kadar sertleşebiliriz. Yahut ayağımızı çekip onun geçmesine yardım ederiz. Ahlâkımız bazen tam burada görünür: Kimsenin hazırlık yapmadığı, alkış beklemediği bir anda.</w:t>
      </w:r>
    </w:p>
    <w:p>
      <w:pPr>
        <w:keepNext w:val="0"/>
        <w:keepLines/>
        <w:spacing w:before="0" w:after="70" w:line="276" w:lineRule="auto"/>
        <w:jc w:val="both"/>
      </w:pPr>
      <w:r>
        <w:rPr>
          <w:rFonts w:ascii="Calibri" w:hAnsi="Calibri" w:cs="Calibri" w:eastAsia="Calibri"/>
          <w:color w:val="222222"/>
          <w:sz w:val="21"/>
          <w:szCs w:val="21"/>
          <w:lang w:val="tr-TR" w:bidi="ar-SA"/>
        </w:rPr>
        <w:t>Kur’an Yolu’nun bu âyetleri açıklarken vurguladığı üzere, takvâ kendi hatasını kabul edip ondan dönmeyi de içerir. Bir insanın dilinden yanlış bir söz çıkmışsa, düzeltmeye hemen başlayabilir. Bugünkü gayretimiz için dünün kusursuz olması gerekmez. Tövbe yolunu açık tutalım.</w:t>
      </w:r>
    </w:p>
    <w:p>
      <w:pPr>
        <w:keepNext w:val="0"/>
        <w:keepLines/>
        <w:spacing w:before="0" w:after="70" w:line="276" w:lineRule="auto"/>
        <w:jc w:val="both"/>
      </w:pPr>
      <w:r>
        <w:rPr>
          <w:rFonts w:ascii="Calibri" w:hAnsi="Calibri" w:cs="Calibri" w:eastAsia="Calibri"/>
          <w:color w:val="222222"/>
          <w:sz w:val="21"/>
          <w:szCs w:val="21"/>
          <w:lang w:val="tr-TR" w:bidi="ar-SA"/>
        </w:rPr>
        <w:t>Âyette öfkeyi yenmek ile insanları affetmek yan yana gelir. Önce öfkenin sözümüze ve elimize vereceği yönü durdururuz. Sonra gönlümüzdeki hesaplaşmayı adalet ve merhametle ele alırız. Affı başkasından beklediğimiz kadar kendimiz de düşünelim. Yanlış anlaşıldığımızda istediğimiz açıklama fırsatını karşımızdaki insana da verelim. Merhamet, konuşmaya ayırdığımız vakitte de kendini gösterir.</w:t>
      </w:r>
    </w:p>
    <w:p>
      <w:pPr>
        <w:keepNext w:val="0"/>
        <w:keepLines/>
        <w:spacing w:before="0" w:after="70" w:line="276" w:lineRule="auto"/>
        <w:jc w:val="both"/>
      </w:pPr>
      <w:r>
        <w:rPr>
          <w:rFonts w:ascii="Calibri" w:hAnsi="Calibri" w:cs="Calibri" w:eastAsia="Calibri"/>
          <w:color w:val="222222"/>
          <w:sz w:val="21"/>
          <w:szCs w:val="21"/>
          <w:lang w:val="tr-TR" w:bidi="ar-SA"/>
        </w:rPr>
        <w:t xml:space="preserve">Bu hafta namazdan sonra Rabbimizden bağışlanma dilerken incittiğimiz kişinin hakkını nasıl onaracağımızı da düşünmeye vakit ayıralım. Bir telefon, iade edilen bir eşya, içten bir özür bu niyetin ilk karşılığı olabilir. </w:t>
      </w:r>
      <w:r>
        <w:rPr>
          <w:rFonts w:ascii="Calibri" w:hAnsi="Calibri" w:cs="Calibri" w:eastAsia="Calibri"/>
          <w:b/>
          <w:bCs/>
          <w:color w:val="141414"/>
          <w:sz w:val="21"/>
          <w:szCs w:val="21"/>
          <w:lang w:val="tr-TR" w:bidi="ar-SA"/>
        </w:rPr>
        <w:t>Rabbimizin affını uman gönül, kendi davranışını düzeltmeye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ASIL KUVVET: KENDİNE SÖZ GEÇİREBİLMEK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Kuvvetin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لَيْسَ الشَّدِيدُ بِالصُّرَعَةِ، إِنَّمَا الشَّدِيدُ الَّذِي يَمْلِكُ نَفْسَهُ عِنْدَ الْغَضَبِ</w:t>
            </w:r>
          </w:p>
          <w:p>
            <w:pPr>
              <w:keepNext w:val="0"/>
              <w:keepLines/>
              <w:spacing w:before="20" w:after="30" w:line="269" w:lineRule="auto"/>
              <w:jc w:val="both"/>
            </w:pPr>
            <w:r>
              <w:rPr>
                <w:rFonts w:ascii="Calibri" w:hAnsi="Calibri" w:cs="Calibri" w:eastAsia="Calibri"/>
                <w:i/>
                <w:iCs/>
                <w:color w:val="222222"/>
                <w:sz w:val="20"/>
                <w:szCs w:val="20"/>
                <w:lang w:val="tr-TR" w:bidi="ar-SA"/>
              </w:rPr>
              <w:t>Güçlü kişi güreşte rakibini yenen değildir; asıl güçlü, öfkelendiğinde kendine hâkim olandır.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6114; rivayetten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Gücümüzü nerede gösterdiğimize birlikte bakalım.</w:t>
      </w:r>
    </w:p>
    <w:p>
      <w:pPr>
        <w:keepNext w:val="0"/>
        <w:keepLines/>
        <w:spacing w:before="0" w:after="70" w:line="276" w:lineRule="auto"/>
        <w:jc w:val="both"/>
      </w:pPr>
      <w:r>
        <w:rPr>
          <w:rFonts w:ascii="Calibri" w:hAnsi="Calibri" w:cs="Calibri" w:eastAsia="Calibri"/>
          <w:color w:val="222222"/>
          <w:sz w:val="21"/>
          <w:szCs w:val="21"/>
          <w:lang w:val="tr-TR" w:bidi="ar-SA"/>
        </w:rPr>
        <w:t>Telefon ekranında kırıcı bir yorum beliriyor. Parmaklarımız cevap yazmaya hazır. Arkadaş grubunda son sözü söylemek, herkesi susturmak istiyoruz. Efendimiz’in (s.a.s.) gösterdiği kuvvet, o anda kendi elimizi tutabilmekte beliriyor. Göndermeden önce durmak da iradedir.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Tekrarlanan öğüt</w:t>
            </w:r>
          </w:p>
          <w:p>
            <w:pPr>
              <w:keepNext/>
              <w:keepLines/>
              <w:spacing w:before="60" w:after="60" w:line="360" w:lineRule="auto"/>
              <w:jc w:val="center"/>
              <w:bidi/>
            </w:pPr>
            <w:r>
              <w:rPr>
                <w:rFonts w:ascii="Amiri" w:hAnsi="Amiri" w:cs="Amiri" w:eastAsia="Amiri"/>
                <w:b/>
                <w:bCs/>
                <w:color w:val="1B5E20"/>
                <w:sz w:val="46"/>
                <w:szCs w:val="46"/>
                <w:rtl/>
                <w:cs/>
                <w:lang w:val="ar-SA" w:bidi="ar-SA"/>
              </w:rPr>
              <w:t>لاَ تَغْضَبْ</w:t>
            </w:r>
          </w:p>
          <w:p>
            <w:pPr>
              <w:keepNext w:val="0"/>
              <w:keepLines/>
              <w:spacing w:before="20" w:after="30" w:line="269" w:lineRule="auto"/>
              <w:jc w:val="both"/>
            </w:pPr>
            <w:r>
              <w:rPr>
                <w:rFonts w:ascii="Calibri" w:hAnsi="Calibri" w:cs="Calibri" w:eastAsia="Calibri"/>
                <w:i/>
                <w:iCs/>
                <w:color w:val="222222"/>
                <w:sz w:val="20"/>
                <w:szCs w:val="20"/>
                <w:lang w:val="tr-TR" w:bidi="ar-SA"/>
              </w:rPr>
              <w:t>Öfkelenme!</w:t>
            </w:r>
          </w:p>
          <w:p>
            <w:pPr>
              <w:keepNext w:val="0"/>
              <w:keepLines/>
              <w:spacing w:before="20" w:after="10" w:line="240" w:lineRule="auto"/>
              <w:jc w:val="right"/>
            </w:pPr>
            <w:r>
              <w:rPr>
                <w:rFonts w:ascii="Calibri" w:hAnsi="Calibri" w:cs="Calibri" w:eastAsia="Calibri"/>
                <w:b/>
                <w:bCs/>
                <w:color w:val="475569"/>
                <w:sz w:val="17"/>
                <w:szCs w:val="17"/>
                <w:lang w:val="tr-TR" w:bidi="ar-SA"/>
              </w:rPr>
              <w:t>[Buhârî, 6116;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kişi kendisinden öğüt istediğinde Resûlullah (s.a.s.) bu kısa sözü tekrarladı. Öfke duyduğumuzda ne yapacağımızı ciddiye alalım. Haksızlık karşısında içimizde yükselen duyguyu fark edebilir; cevabımızı ölçüyle verebiliriz. Duygumuzu tanımak, davranışımızın sorumluluğunu üstlenmeye yardım eder.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“öfkenin kabarması halinde itidal ve sükûneti koruma”</w:t>
      </w:r>
      <w:r>
        <w:rPr>
          <w:rFonts w:ascii="Calibri" w:hAnsi="Calibri" w:cs="Calibri" w:eastAsia="Calibri"/>
          <w:b/>
          <w:bCs/>
          <w:color w:val="475569"/>
          <w:sz w:val="18"/>
          <w:szCs w:val="18"/>
          <w:lang w:val="tr-TR" w:bidi="ar-SA"/>
        </w:rPr>
        <w:t xml:space="preserve">  — Seyyid Şerîf el-Cürcânî, et-Ta’rîfât, hilim maddesi; TDV İslâm Ansiklopedisi, Hilim’deki Türkçe aktarım.</w:t>
      </w:r>
    </w:p>
    <w:p>
      <w:pPr>
        <w:keepNext w:val="0"/>
        <w:keepLines/>
        <w:spacing w:before="0" w:after="70" w:line="276" w:lineRule="auto"/>
        <w:jc w:val="both"/>
      </w:pPr>
      <w:r>
        <w:rPr>
          <w:rFonts w:ascii="Calibri" w:hAnsi="Calibri" w:cs="Calibri" w:eastAsia="Calibri"/>
          <w:color w:val="222222"/>
          <w:sz w:val="21"/>
          <w:szCs w:val="21"/>
          <w:lang w:val="tr-TR" w:bidi="ar-SA"/>
        </w:rPr>
        <w:t>Cürcânî’nin hilim tarifi budur. İtidal, ölçüyü korumaktır. Bir tartışmada sesimizi ayarlamak, karşımızdakinin sözünü bitirmesini beklemek, haklı olduğumuz konuda bile incitici ifadeyi bırakmak bu terbiyenin içindedir. Bu meziyet, tekrar edilen küçük tercihlerle hayatımıza yerleşir.</w:t>
      </w:r>
    </w:p>
    <w:p>
      <w:pPr>
        <w:keepNext w:val="0"/>
        <w:keepLines/>
        <w:spacing w:before="0" w:after="70" w:line="276" w:lineRule="auto"/>
        <w:jc w:val="both"/>
      </w:pPr>
      <w:r>
        <w:rPr>
          <w:rFonts w:ascii="Calibri" w:hAnsi="Calibri" w:cs="Calibri" w:eastAsia="Calibri"/>
          <w:color w:val="222222"/>
          <w:sz w:val="21"/>
          <w:szCs w:val="21"/>
          <w:lang w:val="tr-TR" w:bidi="ar-SA"/>
        </w:rPr>
        <w:t>Öfkemizin arttığı zamanları tanıyalım. Yorgunken önemli bir mesele açılıyorsa bunu dürüstçe söyleyebiliriz. Konuşmayı daha uygun bir vakte almak, kararımızı daha dikkatli vermemizi sağlar. Sonra mutlaka dönüp dinleyelim. Hilim, ciddiye aldığımız meseleyi sükûnetle ele alma gayretidir.</w:t>
      </w:r>
    </w:p>
    <w:p>
      <w:pPr>
        <w:keepNext w:val="0"/>
        <w:keepLines/>
        <w:spacing w:before="0" w:after="70" w:line="276" w:lineRule="auto"/>
        <w:jc w:val="both"/>
      </w:pPr>
      <w:r>
        <w:rPr>
          <w:rFonts w:ascii="Calibri" w:hAnsi="Calibri" w:cs="Calibri" w:eastAsia="Calibri"/>
          <w:color w:val="222222"/>
          <w:sz w:val="21"/>
          <w:szCs w:val="21"/>
          <w:lang w:val="tr-TR" w:bidi="ar-SA"/>
        </w:rPr>
        <w:t xml:space="preserve">Yetişkinler olarak gençlerden beklediğimiz sükûneti kendi davranışımızda da gösterelim. Trafikte camı açıp bağırdığımızı gören çocuk, akşamki nezaket öğüdümüzü nasıl duysun? Direksiyondaki elimiz gevşesin; yol vermekle bir şey kaybetmeyiz. Eve ulaşınca o davranışın hesabını vicdanımızda rahatça verebiliriz. </w:t>
      </w:r>
      <w:r>
        <w:rPr>
          <w:rFonts w:ascii="Calibri" w:hAnsi="Calibri" w:cs="Calibri" w:eastAsia="Calibri"/>
          <w:b/>
          <w:bCs/>
          <w:color w:val="141414"/>
          <w:sz w:val="21"/>
          <w:szCs w:val="21"/>
          <w:lang w:val="tr-TR" w:bidi="ar-SA"/>
        </w:rPr>
        <w:t>Asıl kuvvet, öfke yükselirken davranışımızı iyiliğin emrinde tutmaktır.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TÂİF DÖNÜŞÜNDE YARINA AÇILAN ÜMİT</w:t>
      </w:r>
    </w:p>
    <w:p>
      <w:pPr>
        <w:keepNext w:val="0"/>
        <w:keepLines/>
        <w:spacing w:before="0" w:after="70" w:line="276" w:lineRule="auto"/>
        <w:jc w:val="both"/>
      </w:pPr>
      <w:r>
        <w:rPr>
          <w:rFonts w:ascii="Calibri" w:hAnsi="Calibri" w:cs="Calibri" w:eastAsia="Calibri"/>
          <w:color w:val="222222"/>
          <w:sz w:val="21"/>
          <w:szCs w:val="21"/>
          <w:lang w:val="tr-TR" w:bidi="ar-SA"/>
        </w:rPr>
        <w:t>Bazı kırgınlıklar, güneş çekildikten sonra da içimizde kalır. Böyle anlarda Efendimiz’in (s.a.s.) ağır bir reddediliş karşısındaki duruşuna kulak verelim. Bu örneği, kendi acımıza da başkasının acısına da hürmet ederek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Hüzün içindeki yolculuk</w:t>
            </w:r>
          </w:p>
          <w:p>
            <w:pPr>
              <w:keepNext w:val="0"/>
              <w:keepLines/>
              <w:spacing w:before="20" w:after="30" w:line="269" w:lineRule="auto"/>
              <w:jc w:val="both"/>
            </w:pPr>
            <w:r>
              <w:rPr>
                <w:rFonts w:ascii="Calibri" w:hAnsi="Calibri" w:cs="Calibri" w:eastAsia="Calibri"/>
                <w:color w:val="222222"/>
                <w:sz w:val="20"/>
                <w:szCs w:val="20"/>
                <w:lang w:val="tr-TR" w:bidi="ar-SA"/>
              </w:rPr>
              <w:t>Hz. Âişe, Resûlullah’a (s.a.s.) Uhud gününden daha ağır bir gün yaşayıp yaşamadığını sordu. Efendimiz, davetine cevap alamadığı günün ağırlığını anlattı. Üzüntüyle yürümüş, Karnüsseâlib’e vardığında kendine gelmişti. Başını kaldırınca kendisini gölgeleyen bir bulut ve Cebrâil’i gördü. Dağlar meleği, dilerse iki dağı onların üzerine kapatabileceğini söyledi. Efendimiz’in cevabında gelecek nesillere dair ümit vardı.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3231; olayın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Gelecek nesillere merhamet</w:t>
            </w:r>
          </w:p>
          <w:p>
            <w:pPr>
              <w:keepNext/>
              <w:keepLines/>
              <w:spacing w:before="60" w:after="60" w:line="360" w:lineRule="auto"/>
              <w:jc w:val="center"/>
              <w:bidi/>
            </w:pPr>
            <w:r>
              <w:rPr>
                <w:rFonts w:ascii="Amiri" w:hAnsi="Amiri" w:cs="Amiri" w:eastAsia="Amiri"/>
                <w:b/>
                <w:bCs/>
                <w:color w:val="1B5E20"/>
                <w:sz w:val="46"/>
                <w:szCs w:val="46"/>
                <w:rtl/>
                <w:cs/>
                <w:lang w:val="ar-SA" w:bidi="ar-SA"/>
              </w:rPr>
              <w:t>بَلْ أَرْجُو أَنْ يُخْرِجَ اللَّهُ مِنْ أَصْلاَبِهِمْ مَنْ يَعْبُدُ اللَّهَ وَحْدَهُ لاَ يُشْرِكُ بِهِ شَيْئًا</w:t>
            </w:r>
          </w:p>
          <w:p>
            <w:pPr>
              <w:keepNext w:val="0"/>
              <w:keepLines/>
              <w:spacing w:before="20" w:after="30" w:line="269" w:lineRule="auto"/>
              <w:jc w:val="both"/>
            </w:pPr>
            <w:r>
              <w:rPr>
                <w:rFonts w:ascii="Calibri" w:hAnsi="Calibri" w:cs="Calibri" w:eastAsia="Calibri"/>
                <w:i/>
                <w:iCs/>
                <w:color w:val="222222"/>
                <w:sz w:val="20"/>
                <w:szCs w:val="20"/>
                <w:lang w:val="tr-TR" w:bidi="ar-SA"/>
              </w:rPr>
              <w:t>Bilakis Allah’ın onların soyundan yalnız O’na kulluk edecek, O’na hiçbir şeyi ortak koşmayacak kimseler çıkarmasını umuyorum.</w:t>
            </w:r>
          </w:p>
          <w:p>
            <w:pPr>
              <w:keepNext w:val="0"/>
              <w:keepLines/>
              <w:spacing w:before="20" w:after="10" w:line="240" w:lineRule="auto"/>
              <w:jc w:val="right"/>
            </w:pPr>
            <w:r>
              <w:rPr>
                <w:rFonts w:ascii="Calibri" w:hAnsi="Calibri" w:cs="Calibri" w:eastAsia="Calibri"/>
                <w:b/>
                <w:bCs/>
                <w:color w:val="475569"/>
                <w:sz w:val="17"/>
                <w:szCs w:val="17"/>
                <w:lang w:val="tr-TR" w:bidi="ar-SA"/>
              </w:rPr>
              <w:t>[Buhârî, 3231;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cevapta tevhid davetinin ufku var. Yaşanan acının ortasında bile yarının insanlarına yer açılıyor. Biz de bugün anlaşamadığımız bir ailenin çocuklarına aynı kırgınlığı miras bırakmayalım. Büyüklerin ihtilâfı, okul bahçesinde çocukların birbirinden uzaklaşmasına dönüşmesin.</w:t>
      </w:r>
    </w:p>
    <w:p>
      <w:pPr>
        <w:keepNext w:val="0"/>
        <w:keepLines/>
        <w:spacing w:before="0" w:after="70" w:line="276" w:lineRule="auto"/>
        <w:jc w:val="both"/>
      </w:pPr>
      <w:r>
        <w:rPr>
          <w:rFonts w:ascii="Calibri" w:hAnsi="Calibri" w:cs="Calibri" w:eastAsia="Calibri"/>
          <w:color w:val="222222"/>
          <w:sz w:val="21"/>
          <w:szCs w:val="21"/>
          <w:lang w:val="tr-TR" w:bidi="ar-SA"/>
        </w:rPr>
        <w:t>Camide iki kişi arasında bir mesele çıkabilir. Birinin çocuğu ertesi hafta ders kapısından girdiğinde onu adıyla, sıcak bir selâmla karşılayalım. Dersini dinlerken babasının yahut annesinin tartışmasını hatırlatmayalım. Çocuk, yetişkinlerin anlaşmazlığından bağımsız bir ilgi ve güven görsün.</w:t>
      </w:r>
    </w:p>
    <w:p>
      <w:pPr>
        <w:keepNext w:val="0"/>
        <w:keepLines/>
        <w:spacing w:before="0" w:after="70" w:line="276" w:lineRule="auto"/>
        <w:jc w:val="both"/>
      </w:pPr>
      <w:r>
        <w:rPr>
          <w:rFonts w:ascii="Calibri" w:hAnsi="Calibri" w:cs="Calibri" w:eastAsia="Calibri"/>
          <w:color w:val="222222"/>
          <w:sz w:val="21"/>
          <w:szCs w:val="21"/>
          <w:lang w:val="tr-TR" w:bidi="ar-SA"/>
        </w:rPr>
        <w:t>Bir ailedeki küslük, telefon rehberinden silinen bir numarayla başlayıp akraba çocuklarının birbirini tanımamasına kadar uzayabilir. Büyükler olarak geleceğe ne bıraktığımızı düşünelim. Güvenli bir görüşmeye imkân varsa selâm göndermekle başlayabiliriz. Küslüğün çözümü zaman alsa bile çocukların birbirini kötüleyen sözlerle büyümesini önleyebiliriz. Efendimiz’in ümidini dinledik; şimdi o ümide kendi evimizin dilinde yer açalım.</w:t>
      </w:r>
    </w:p>
    <w:p>
      <w:pPr>
        <w:keepNext w:val="0"/>
        <w:keepLines/>
        <w:spacing w:before="0" w:after="70" w:line="276" w:lineRule="auto"/>
        <w:jc w:val="both"/>
      </w:pPr>
      <w:r>
        <w:rPr>
          <w:rFonts w:ascii="Calibri" w:hAnsi="Calibri" w:cs="Calibri" w:eastAsia="Calibri"/>
          <w:color w:val="222222"/>
          <w:sz w:val="21"/>
          <w:szCs w:val="21"/>
          <w:lang w:val="tr-TR" w:bidi="ar-SA"/>
        </w:rPr>
        <w:t>Bir insana dair hatırladığımız tek şey, bize söylediği kırıcı söz hâline gelebilir. O zaman onunla ilgili her yeni haberi aynı kırgınlığın içinden duyarız. Hükmümüzü adaletle tartmak için kendimize zaman verelim. Geçmişteki bir yanlışın ardından gösterilen gerçek düzelmeyi de görebilelim. İnsanların hayra yönelişine sevinmek, gönlümüzdeki ümidin bir ifadesidir. Bugün bize düşen, iyiliğe açılan yolu kendi öfkemizle daraltmamaktır.</w:t>
      </w:r>
    </w:p>
    <w:p>
      <w:pPr>
        <w:keepNext w:val="0"/>
        <w:keepLines/>
        <w:spacing w:before="0" w:after="70" w:line="276" w:lineRule="auto"/>
        <w:jc w:val="both"/>
      </w:pPr>
      <w:r>
        <w:rPr>
          <w:rFonts w:ascii="Calibri" w:hAnsi="Calibri" w:cs="Calibri" w:eastAsia="Calibri"/>
          <w:color w:val="222222"/>
          <w:sz w:val="21"/>
          <w:szCs w:val="21"/>
          <w:lang w:val="tr-TR" w:bidi="ar-SA"/>
        </w:rPr>
        <w:t xml:space="preserve">Kırgın bir büyüğümüzü dinlerken de acele etmeyelim. Acısının hemen geçmesini beklemek yerine sözünü tamamlamasına fırsat verelim. Ümit, bazen kendisine sabırla kulak veren bir insanda yeniden filizlenir. </w:t>
      </w:r>
      <w:r>
        <w:rPr>
          <w:rFonts w:ascii="Calibri" w:hAnsi="Calibri" w:cs="Calibri" w:eastAsia="Calibri"/>
          <w:b/>
          <w:bCs/>
          <w:color w:val="141414"/>
          <w:sz w:val="21"/>
          <w:szCs w:val="21"/>
          <w:lang w:val="tr-TR" w:bidi="ar-SA"/>
        </w:rPr>
        <w:t>Bugünün kırgınlığıyla yarının iyilik ihtimalini kapatmayalım.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YÛSUF’UN AFFI, İNCİNEN KALBİN HAYSİYETİ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Kınamayı geride bırakmak</w:t>
            </w:r>
          </w:p>
          <w:p>
            <w:pPr>
              <w:keepNext/>
              <w:keepLines/>
              <w:spacing w:before="60" w:after="60" w:line="360" w:lineRule="auto"/>
              <w:jc w:val="center"/>
              <w:bidi/>
            </w:pPr>
            <w:r>
              <w:rPr>
                <w:rFonts w:ascii="Amiri" w:hAnsi="Amiri" w:cs="Amiri" w:eastAsia="Amiri"/>
                <w:b/>
                <w:bCs/>
                <w:color w:val="0A1932"/>
                <w:sz w:val="48"/>
                <w:szCs w:val="48"/>
                <w:rtl/>
                <w:cs/>
                <w:lang w:val="ar-SA" w:bidi="ar-SA"/>
              </w:rPr>
              <w:t>قَالَ لَا تَثْرِيبَ عَلَيْكُمُ ٱلْيَوْمَ ۖ يَغْفِرُ ٱللَّهُ لَكُمْ ۖ وَهُوَ أَرْحَمُ ٱلرَّٰحِمِينَ ۝٩٢</w:t>
            </w:r>
          </w:p>
          <w:p>
            <w:pPr>
              <w:keepNext w:val="0"/>
              <w:keepLines/>
              <w:spacing w:before="20" w:after="30" w:line="269" w:lineRule="auto"/>
              <w:jc w:val="both"/>
            </w:pPr>
            <w:r>
              <w:rPr>
                <w:rFonts w:ascii="Calibri" w:hAnsi="Calibri" w:cs="Calibri" w:eastAsia="Calibri"/>
                <w:i/>
                <w:iCs/>
                <w:color w:val="222222"/>
                <w:sz w:val="20"/>
                <w:szCs w:val="20"/>
                <w:lang w:val="tr-TR" w:bidi="ar-SA"/>
              </w:rPr>
              <w:t>Yûsuf şöyle dedi: Bugün size kınama yok. Allah sizi bağışlasın. O, merhametlilerin en merhametlisidir.</w:t>
            </w:r>
          </w:p>
          <w:p>
            <w:pPr>
              <w:keepNext w:val="0"/>
              <w:keepLines/>
              <w:spacing w:before="20" w:after="10" w:line="240" w:lineRule="auto"/>
              <w:jc w:val="right"/>
            </w:pPr>
            <w:r>
              <w:rPr>
                <w:rFonts w:ascii="Calibri" w:hAnsi="Calibri" w:cs="Calibri" w:eastAsia="Calibri"/>
                <w:b/>
                <w:bCs/>
                <w:color w:val="475569"/>
                <w:sz w:val="17"/>
                <w:szCs w:val="17"/>
                <w:lang w:val="tr-TR" w:bidi="ar-SA"/>
              </w:rPr>
              <w:t>[Yûsuf, 12/92]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Kuyunun karanlığından yıllar sonra kardeşleri Hz. Yûsuf’un karşısındadır. Kur’an, onların kendi yanlışlarını kabul edişini de anlatır. Hz. Yûsuf, geçmişte yapılanı bilerek bağışlar. Ardından babasına ulaştırılacak gömleği verir. Ailenin parçalanmış hikâyesi yeniden buluşmaya yönelir. Affın yanında pişmanlık ve dönüş vardır. (Yûsuf, 12/89–93.)</w:t>
      </w:r>
    </w:p>
    <w:p>
      <w:pPr>
        <w:keepNext w:val="0"/>
        <w:keepLines/>
        <w:spacing w:before="0" w:after="70" w:line="276" w:lineRule="auto"/>
        <w:jc w:val="both"/>
      </w:pPr>
      <w:r>
        <w:rPr>
          <w:rFonts w:ascii="Calibri" w:hAnsi="Calibri" w:cs="Calibri" w:eastAsia="Calibri"/>
          <w:color w:val="222222"/>
          <w:sz w:val="21"/>
          <w:szCs w:val="21"/>
          <w:lang w:val="tr-TR" w:bidi="ar-SA"/>
        </w:rPr>
        <w:t>Biz de samimi bir özürle karşılaştığımızda, karşı tarafı her fırsatta eski kusurunun karşısına dikmenin ilişkiye ne yaptığını düşünelim. Bayram sofrasında yıllar önceki bir yanlışı yeniden açmak, yeni başlayan huzuru dağıtabilir. Konuşup onardığımız bir mesele için insanı sürekli mahcup etmekten vazgeçelim.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Vahşî’nin Müslüman oluşu</w:t>
            </w:r>
          </w:p>
          <w:p>
            <w:pPr>
              <w:keepNext w:val="0"/>
              <w:keepLines/>
              <w:spacing w:before="20" w:after="30" w:line="269" w:lineRule="auto"/>
              <w:jc w:val="both"/>
            </w:pPr>
            <w:r>
              <w:rPr>
                <w:rFonts w:ascii="Calibri" w:hAnsi="Calibri" w:cs="Calibri" w:eastAsia="Calibri"/>
                <w:color w:val="222222"/>
                <w:sz w:val="20"/>
                <w:szCs w:val="20"/>
                <w:lang w:val="tr-TR" w:bidi="ar-SA"/>
              </w:rPr>
              <w:t>Hz. Hamza’yı şehit eden Vahşî, daha sonra Resûlullah’ın (s.a.s.) huzurunda Müslüman oldu. Efendimiz onu cezalandırmadı. Bununla birlikte amcasının kaybı kendisini derinden üzdüğü için Vahşî’den gözüne görünmemesini istedi.</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Vahşî b. Harb, 42/450–451.]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anlatı, bağışlama ile acının izlerini birbirinden ayırt etmemize yardım eder. İncinen insanın gönlü zaman isteyebilir. Affetmek, yaşananı unutmak veya eski yakınlığı hemen kurmak demek değildir. Güven, karşılıklı sorumluluk ve zaman içinde görülen dürüst davranışlarla yeniden gelişir.</w:t>
      </w:r>
    </w:p>
    <w:p>
      <w:pPr>
        <w:keepNext w:val="0"/>
        <w:keepLines/>
        <w:spacing w:before="0" w:after="70" w:line="276" w:lineRule="auto"/>
        <w:jc w:val="both"/>
      </w:pPr>
      <w:r>
        <w:rPr>
          <w:rFonts w:ascii="Calibri" w:hAnsi="Calibri" w:cs="Calibri" w:eastAsia="Calibri"/>
          <w:color w:val="222222"/>
          <w:sz w:val="21"/>
          <w:szCs w:val="21"/>
          <w:lang w:val="tr-TR" w:bidi="ar-SA"/>
        </w:rPr>
        <w:t>Affedilen kişi için de büyük bir sorumluluk başlar. Kendisine yeniden güvenilmesini istiyorsa verdiği küçük sözleri tutar. Borcunu konuşulan vakitte getirir, görüşmeye zamanında gelir, hatasını gizlemeden anlatır. Birinin gönlünde yeniden yer bulmak, sabırlı bir emek ister. Bu emeği yalnız karşı taraftan beklemeyelim; üzerimize düşeni düzenli biçimde yerine getirelim.</w:t>
      </w:r>
    </w:p>
    <w:p>
      <w:pPr>
        <w:keepNext w:val="0"/>
        <w:keepLines/>
        <w:spacing w:before="0" w:after="70" w:line="276" w:lineRule="auto"/>
        <w:jc w:val="both"/>
      </w:pPr>
      <w:r>
        <w:rPr>
          <w:rFonts w:ascii="Calibri" w:hAnsi="Calibri" w:cs="Calibri" w:eastAsia="Calibri"/>
          <w:color w:val="222222"/>
          <w:sz w:val="21"/>
          <w:szCs w:val="21"/>
          <w:lang w:val="tr-TR" w:bidi="ar-SA"/>
        </w:rPr>
        <w:t>Hz. Yûsuf’un bağışlama sözünden önce kardeşlerine yaptıklarını sorması da dikkate değerdir. Kur’an, gerçeğin konuşulmasına ve hatanın kabulüne yer verir. Biz de üzeri aceleyle kapatılan meselelerin yeniden yaralamasını önlemek için ne yaşandığını dürüstçe konuşalım. Dinlediğimiz kişinin sözünü hemen kendi savunmamızla kesmeyelim. Yanlışımızın adını koymak, onu onaracak yolu da belirginleştirir.</w:t>
      </w:r>
    </w:p>
    <w:p>
      <w:pPr>
        <w:keepNext w:val="0"/>
        <w:keepLines/>
        <w:spacing w:before="0" w:after="70" w:line="276" w:lineRule="auto"/>
        <w:jc w:val="both"/>
      </w:pPr>
      <w:r>
        <w:rPr>
          <w:rFonts w:ascii="Calibri" w:hAnsi="Calibri" w:cs="Calibri" w:eastAsia="Calibri"/>
          <w:color w:val="222222"/>
          <w:sz w:val="21"/>
          <w:szCs w:val="21"/>
          <w:lang w:val="tr-TR" w:bidi="ar-SA"/>
        </w:rPr>
        <w:t xml:space="preserve">Bir kardeşimiz henüz konuşmaya hazır olmadığını söylediğinde ona vakit tanıyalım. Özür dileyen kişi olarak kendi görevimizi yapalım; affedilmeyi dayatmayalım. Zarar verdiğimiz insanın rahatını gözetmek, pişmanlığımızın bir parçasıdır. Onun kararını dinleyelim. </w:t>
      </w:r>
      <w:r>
        <w:rPr>
          <w:rFonts w:ascii="Calibri" w:hAnsi="Calibri" w:cs="Calibri" w:eastAsia="Calibri"/>
          <w:b/>
          <w:bCs/>
          <w:color w:val="141414"/>
          <w:sz w:val="21"/>
          <w:szCs w:val="21"/>
          <w:lang w:val="tr-TR" w:bidi="ar-SA"/>
        </w:rPr>
        <w:t>Affa davet ederken incinen gönlün zamanına ve haysiyetine saygı duyalım.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EBÛ BEKİR’İN YENİDEN AÇILAN YARDIM ELİ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Bağışlanmayı ne kadar arzuladığımızı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Kalbe yönelen soru</w:t>
            </w:r>
          </w:p>
          <w:p>
            <w:pPr>
              <w:keepNext/>
              <w:keepLines/>
              <w:spacing w:before="60" w:after="60" w:line="360" w:lineRule="auto"/>
              <w:jc w:val="center"/>
              <w:bidi/>
            </w:pPr>
            <w:r>
              <w:rPr>
                <w:rFonts w:ascii="Amiri" w:hAnsi="Amiri" w:cs="Amiri" w:eastAsia="Amiri"/>
                <w:b/>
                <w:bCs/>
                <w:color w:val="0A1932"/>
                <w:sz w:val="48"/>
                <w:szCs w:val="48"/>
                <w:rtl/>
                <w:cs/>
                <w:lang w:val="ar-SA" w:bidi="ar-SA"/>
              </w:rPr>
              <w:t>وَلْيَعْفُوا۟ وَلْيَصْفَحُوٓا۟ ۗ أَلَا تُحِبُّونَ أَن يَغْفِرَ ٱللَّهُ لَكُمْ ۗ وَٱللَّهُ غَفُورٌ رَّحِيمٌ</w:t>
            </w:r>
          </w:p>
          <w:p>
            <w:pPr>
              <w:keepNext w:val="0"/>
              <w:keepLines/>
              <w:spacing w:before="20" w:after="30" w:line="269" w:lineRule="auto"/>
              <w:jc w:val="both"/>
            </w:pPr>
            <w:r>
              <w:rPr>
                <w:rFonts w:ascii="Calibri" w:hAnsi="Calibri" w:cs="Calibri" w:eastAsia="Calibri"/>
                <w:i/>
                <w:iCs/>
                <w:color w:val="222222"/>
                <w:sz w:val="20"/>
                <w:szCs w:val="20"/>
                <w:lang w:val="tr-TR" w:bidi="ar-SA"/>
              </w:rPr>
              <w:t>Bağışlasınlar, hoş görsünler; Allah’ın sizi bağışlamasını arzu etmez misiniz? Allah çok bağışlayıcıdır, çok esirgeyicidir.</w:t>
            </w:r>
          </w:p>
          <w:p>
            <w:pPr>
              <w:keepNext w:val="0"/>
              <w:keepLines/>
              <w:spacing w:before="20" w:after="10" w:line="240" w:lineRule="auto"/>
              <w:jc w:val="right"/>
            </w:pPr>
            <w:r>
              <w:rPr>
                <w:rFonts w:ascii="Calibri" w:hAnsi="Calibri" w:cs="Calibri" w:eastAsia="Calibri"/>
                <w:b/>
                <w:bCs/>
                <w:color w:val="475569"/>
                <w:sz w:val="17"/>
                <w:szCs w:val="17"/>
                <w:lang w:val="tr-TR" w:bidi="ar-SA"/>
              </w:rPr>
              <w:t>[Nûr, 24/22;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Kırgınlığı aşan iyilik</w:t>
            </w:r>
          </w:p>
          <w:p>
            <w:pPr>
              <w:keepNext w:val="0"/>
              <w:keepLines/>
              <w:spacing w:before="20" w:after="30" w:line="269" w:lineRule="auto"/>
              <w:jc w:val="both"/>
            </w:pPr>
            <w:r>
              <w:rPr>
                <w:rFonts w:ascii="Calibri" w:hAnsi="Calibri" w:cs="Calibri" w:eastAsia="Calibri"/>
                <w:color w:val="222222"/>
                <w:sz w:val="20"/>
                <w:szCs w:val="20"/>
                <w:lang w:val="tr-TR" w:bidi="ar-SA"/>
              </w:rPr>
              <w:t>Hz. Ebû Bekir, akrabası olan yoksul Mistah’a yardım ediyordu. Mistah’ın Hz. Âişe’ye atılan iftiraya katılması üzerine bu yardımı kesmeye yemin etti. Nûr sûresinin 22. âyeti nâzil olunca Allah’ın kendisini bağışlamasını arzuladığını söyledi ve yardımını yeniden sürdürdü.</w:t>
            </w:r>
          </w:p>
          <w:p>
            <w:pPr>
              <w:keepNext w:val="0"/>
              <w:keepLines/>
              <w:spacing w:before="20" w:after="10" w:line="240" w:lineRule="auto"/>
              <w:jc w:val="right"/>
            </w:pPr>
            <w:r>
              <w:rPr>
                <w:rFonts w:ascii="Calibri" w:hAnsi="Calibri" w:cs="Calibri" w:eastAsia="Calibri"/>
                <w:b/>
                <w:bCs/>
                <w:color w:val="475569"/>
                <w:sz w:val="17"/>
                <w:szCs w:val="17"/>
                <w:lang w:val="tr-TR" w:bidi="ar-SA"/>
              </w:rPr>
              <w:t>[Buhârî, 4141’in son bölümü; Nûr, 24/22.]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 bir babanın kızının onuruna yönelen iftira karşısındaki derin incinmesi var. Âyet bu acının ortasında ona ilâhî bağışı hatırlatıyor. Hz. Ebû Bekir, Allah’ın çağrısına uyuyor. Affı, yeniden uzattığı yardım eliyle görünür kılıyor.</w:t>
      </w:r>
    </w:p>
    <w:p>
      <w:pPr>
        <w:keepNext w:val="0"/>
        <w:keepLines/>
        <w:spacing w:before="0" w:after="70" w:line="276" w:lineRule="auto"/>
        <w:jc w:val="both"/>
      </w:pPr>
      <w:r>
        <w:rPr>
          <w:rFonts w:ascii="Calibri" w:hAnsi="Calibri" w:cs="Calibri" w:eastAsia="Calibri"/>
          <w:color w:val="222222"/>
          <w:sz w:val="21"/>
          <w:szCs w:val="21"/>
          <w:lang w:val="tr-TR" w:bidi="ar-SA"/>
        </w:rPr>
        <w:t>Bazen bir koli erzağın üzerine kendi gönlümüzün hesabını da koyarız. İhtiyaç sahibi bize teşekkür etti mi? Toplantıda bizi destekledi mi? Yardımımızı Allah rızası için verirken bu soruların kararımızı yönetmesine izin vermeyelim. İnsanın ihtiyacını, bize duyduğu yakınlıkla ölçmeyelim.</w:t>
      </w:r>
    </w:p>
    <w:p>
      <w:pPr>
        <w:keepNext w:val="0"/>
        <w:keepLines/>
        <w:spacing w:before="0" w:after="70" w:line="276" w:lineRule="auto"/>
        <w:jc w:val="both"/>
      </w:pPr>
      <w:r>
        <w:rPr>
          <w:rFonts w:ascii="Calibri" w:hAnsi="Calibri" w:cs="Calibri" w:eastAsia="Calibri"/>
          <w:color w:val="222222"/>
          <w:sz w:val="21"/>
          <w:szCs w:val="21"/>
          <w:lang w:val="tr-TR" w:bidi="ar-SA"/>
        </w:rPr>
        <w:t>Dernek toplantısında fikrimize karşı çıkan komşumuzun daha sonra hastalandığını öğrenebiliriz. Ziyaret edecek kişilere onun ihtiyacını da hatırlatalım. İhtilâfı çözmek için ayrı bir görüşme yapılabilir; hasta bir insanın yalnızlığını paylaşmak için de bugün adım atılabilir. İyiliğin yolu açıktır.</w:t>
      </w:r>
    </w:p>
    <w:p>
      <w:pPr>
        <w:keepNext w:val="0"/>
        <w:keepLines/>
        <w:spacing w:before="0" w:after="70" w:line="276" w:lineRule="auto"/>
        <w:jc w:val="both"/>
      </w:pPr>
      <w:r>
        <w:rPr>
          <w:rFonts w:ascii="Calibri" w:hAnsi="Calibri" w:cs="Calibri" w:eastAsia="Calibri"/>
          <w:color w:val="222222"/>
          <w:sz w:val="21"/>
          <w:szCs w:val="21"/>
          <w:lang w:val="tr-TR" w:bidi="ar-SA"/>
        </w:rPr>
        <w:t>Hz. Ebû Bekir’in önüne gelen soru bizim gönlümüze de ulaşsın: Allah’ın bizi bağışlamasını ne kadar istiyoruz? Gece başımızı yastığa koyduğumuzda kendi eksiklerimiz için merhamet dileriz. Sabah olduğunda bu duanın izini davranışımızda taşıyalım. Birine yardım etme imkânımız varsa, içimizdeki kırgınlığın o imkânı nasıl etkilediğini dürüstçe tartalım.</w:t>
      </w:r>
    </w:p>
    <w:p>
      <w:pPr>
        <w:keepNext w:val="0"/>
        <w:keepLines/>
        <w:spacing w:before="0" w:after="70" w:line="276" w:lineRule="auto"/>
        <w:jc w:val="both"/>
      </w:pPr>
      <w:r>
        <w:rPr>
          <w:rFonts w:ascii="Calibri" w:hAnsi="Calibri" w:cs="Calibri" w:eastAsia="Calibri"/>
          <w:color w:val="222222"/>
          <w:sz w:val="21"/>
          <w:szCs w:val="21"/>
          <w:lang w:val="tr-TR" w:bidi="ar-SA"/>
        </w:rPr>
        <w:t>İyiliğe yeniden başlamak, onu alan kişinin her davranışını beğenmeye bağlı tutulmasın. İhtiyacı gidermek için yaptığımız yardımda onun onurunu da gözetelim. Aramızdaki geçmiş meseleyi kalabalık içinde hatırlatmak yerine, yaptığımız hayrın sevabını Allah’tan bekleyelim. Veren el kadar, o ele eşlik eden söz de merhamet taşısın.</w:t>
      </w:r>
    </w:p>
    <w:p>
      <w:pPr>
        <w:keepNext w:val="0"/>
        <w:keepLines/>
        <w:spacing w:before="0" w:after="70" w:line="276" w:lineRule="auto"/>
        <w:jc w:val="both"/>
      </w:pPr>
      <w:r>
        <w:rPr>
          <w:rFonts w:ascii="Calibri" w:hAnsi="Calibri" w:cs="Calibri" w:eastAsia="Calibri"/>
          <w:color w:val="222222"/>
          <w:sz w:val="21"/>
          <w:szCs w:val="21"/>
          <w:lang w:val="tr-TR" w:bidi="ar-SA"/>
        </w:rPr>
        <w:t xml:space="preserve">Şahsî bağışımızı gönlümüzce yaparken ortak yardım emanetini belirlenen adil ölçülerle yönetelim. Kaynakları ihtiyaç sahiplerine ulaştırırken kişisel kırgınlıklarımızı araya katmayalım. Herkesin onurunu koruyan, hesabı açık bir yardım düzeni kuralım. Bir gönlü ferahlatmak için elimizdeki imkânı değerlendirelim. </w:t>
      </w:r>
      <w:r>
        <w:rPr>
          <w:rFonts w:ascii="Calibri" w:hAnsi="Calibri" w:cs="Calibri" w:eastAsia="Calibri"/>
          <w:b/>
          <w:bCs/>
          <w:color w:val="141414"/>
          <w:sz w:val="21"/>
          <w:szCs w:val="21"/>
          <w:lang w:val="tr-TR" w:bidi="ar-SA"/>
        </w:rPr>
        <w:t>Affın gönüldeki karşılığı, bazen yeniden uzanan bir yardım elidir.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AFFEDERKEN ADALETİ VE GÜVENİ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 ve ıslah birlikte</w:t>
            </w:r>
          </w:p>
          <w:p>
            <w:pPr>
              <w:keepNext/>
              <w:keepLines/>
              <w:spacing w:before="60" w:after="60" w:line="360" w:lineRule="auto"/>
              <w:jc w:val="center"/>
              <w:bidi/>
            </w:pPr>
            <w:r>
              <w:rPr>
                <w:rFonts w:ascii="Amiri" w:hAnsi="Amiri" w:cs="Amiri" w:eastAsia="Amiri"/>
                <w:b/>
                <w:bCs/>
                <w:color w:val="0A1932"/>
                <w:sz w:val="48"/>
                <w:szCs w:val="48"/>
                <w:rtl/>
                <w:cs/>
                <w:lang w:val="ar-SA" w:bidi="ar-SA"/>
              </w:rPr>
              <w:t>وَجَزَٰٓؤُا۟ سَيِّئَةٍ سَيِّئَةٌ مِّثْلُهَا ۖ فَمَنْ عَفَا وَأَصْلَحَ فَأَجْرُهُۥ عَلَى ٱللَّهِ ۚ إِنَّهُۥ لَا يُحِبُّ ٱلظَّـٰلِمِينَ ۝٤٠</w:t>
            </w:r>
          </w:p>
          <w:p>
            <w:pPr>
              <w:keepNext w:val="0"/>
              <w:keepLines/>
              <w:spacing w:before="20" w:after="30" w:line="269" w:lineRule="auto"/>
              <w:jc w:val="both"/>
            </w:pPr>
            <w:r>
              <w:rPr>
                <w:rFonts w:ascii="Calibri" w:hAnsi="Calibri" w:cs="Calibri" w:eastAsia="Calibri"/>
                <w:i/>
                <w:iCs/>
                <w:color w:val="222222"/>
                <w:sz w:val="20"/>
                <w:szCs w:val="20"/>
                <w:lang w:val="tr-TR" w:bidi="ar-SA"/>
              </w:rPr>
              <w:t>Bir kötülüğün karşılığı ona denk bir kötülüktür; ama kim bağışlar, düzeltme yolunu tutarsa onun mükâfatını Allah verir. Hiç şüphe yok ki O haksızlık edenleri sevmez.</w:t>
            </w:r>
          </w:p>
          <w:p>
            <w:pPr>
              <w:keepNext w:val="0"/>
              <w:keepLines/>
              <w:spacing w:before="20" w:after="10" w:line="240" w:lineRule="auto"/>
              <w:jc w:val="right"/>
            </w:pPr>
            <w:r>
              <w:rPr>
                <w:rFonts w:ascii="Calibri" w:hAnsi="Calibri" w:cs="Calibri" w:eastAsia="Calibri"/>
                <w:b/>
                <w:bCs/>
                <w:color w:val="475569"/>
                <w:sz w:val="17"/>
                <w:szCs w:val="17"/>
                <w:lang w:val="tr-TR" w:bidi="ar-SA"/>
              </w:rPr>
              <w:t>[Şûrâ, 42/40]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affı ıslahla birlikte anıyor. Islah, bozulmuş olanı düzeltme gayretidir. Kırılan camın yenilenmesi, eksik bırakılan ücretin ödenmesi, hakaretin durması bu gayrete dahildir. Aynı bağlamdaki 41. âyet, haksızlığa uğradıktan sonra hakkını savunan kimsenin kınanmayacağını bildirir. Merhameti ve hakkaniyeti birlikte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Kimin hakkından söz ediyoruz?</w:t>
            </w:r>
          </w:p>
          <w:p>
            <w:pPr>
              <w:keepNext w:val="0"/>
              <w:keepLines/>
              <w:spacing w:before="20" w:after="30" w:line="269" w:lineRule="auto"/>
              <w:jc w:val="both"/>
            </w:pPr>
            <w:r>
              <w:rPr>
                <w:rFonts w:ascii="Calibri" w:hAnsi="Calibri" w:cs="Calibri" w:eastAsia="Calibri"/>
                <w:color w:val="222222"/>
                <w:sz w:val="20"/>
                <w:szCs w:val="20"/>
                <w:lang w:val="tr-TR" w:bidi="ar-SA"/>
              </w:rPr>
              <w:t>İnsan şahsına ait bir hakta gönüllü olarak af yolunu seçebilir. Her hak için o hakkın sahibinin iradesi esastır. Şahsî hakla kamu hakkı birlikte bulunduğunda, birinin affı diğerini kendiliğinden düşürmez. Hak ararken yetkili mercilere başvurulur; ölçü ve adalet korunur.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Af, ahlâk ve fıkıh bölümleri; Kur’an Yolu, Şûrâ 42/40–43 tefsiri.]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Evde şiddet, tehdit veya çocuğa zarar varsa önce güvenliği sağlamak için harekete geçelim. Mağduru dinleyelim; uygun uzmanlara ve yetkili mercilere ulaşmasına destek olalım. Affetmesi için baskı kurmadan yanında duralım. Barışmaya dair karar, güvenlik ve kişinin özgür iradesi gözetilerek ele alınsın.</w:t>
      </w:r>
    </w:p>
    <w:p>
      <w:pPr>
        <w:keepNext w:val="0"/>
        <w:keepLines/>
        <w:spacing w:before="0" w:after="70" w:line="276" w:lineRule="auto"/>
        <w:jc w:val="both"/>
      </w:pPr>
      <w:r>
        <w:rPr>
          <w:rFonts w:ascii="Calibri" w:hAnsi="Calibri" w:cs="Calibri" w:eastAsia="Calibri"/>
          <w:color w:val="222222"/>
          <w:sz w:val="21"/>
          <w:szCs w:val="21"/>
          <w:lang w:val="tr-TR" w:bidi="ar-SA"/>
        </w:rPr>
        <w:t xml:space="preserve">Çalıştığı iş yerinde hakkı eksik verilen kardeşimiz de alacağını istemekte mahcup olmasın. Sözünü sakin ve açık söylesin; gerektiğinde güvenilir destek alsın. Aynı kişi kalbinde intikam beslemekten uzak durmaya da çalışabilir. </w:t>
      </w:r>
      <w:r>
        <w:rPr>
          <w:rFonts w:ascii="Calibri" w:hAnsi="Calibri" w:cs="Calibri" w:eastAsia="Calibri"/>
          <w:b/>
          <w:bCs/>
          <w:color w:val="141414"/>
          <w:sz w:val="21"/>
          <w:szCs w:val="21"/>
          <w:lang w:val="tr-TR" w:bidi="ar-SA"/>
        </w:rPr>
        <w:t>Öfkemize hâkim olalım; hakkı gözeterek affa gönül açalım.</w:t>
      </w:r>
    </w:p>
    <w:p>
      <w:pPr>
        <w:keepNext w:val="0"/>
        <w:keepLines/>
        <w:spacing w:before="0" w:after="70" w:line="276" w:lineRule="auto"/>
        <w:jc w:val="both"/>
      </w:pPr>
      <w:r>
        <w:rPr>
          <w:rFonts w:ascii="Calibri" w:hAnsi="Calibri" w:cs="Calibri" w:eastAsia="Calibri"/>
          <w:color w:val="222222"/>
          <w:sz w:val="21"/>
          <w:szCs w:val="21"/>
          <w:lang w:val="tr-TR" w:bidi="ar-SA"/>
        </w:rPr>
        <w:t>Bazen arabuluculuk yapan kişiye iki taraf da güvenir. Bu güven bize ağır bir emanet yükler. Söylenenleri izinsiz paylaşmadan, herkesin talebini açıkça anlayarak ilerleyelim. Özellikle güçsüz kalan kişinin konuşabilmesi için alan açalım. Üzerinde anlaşılan telâfinin gerçekten yapılıp yapılmadığıyla ilgilenelim. Böylece barışma sözü, hayatta karşılığı olan bir sorumluluğa dönüşür.</w:t>
      </w:r>
    </w:p>
    <w:p>
      <w:pPr>
        <w:keepNext w:val="0"/>
        <w:keepLines/>
        <w:spacing w:before="0" w:after="70" w:line="276" w:lineRule="auto"/>
        <w:jc w:val="both"/>
      </w:pPr>
      <w:r>
        <w:rPr>
          <w:rFonts w:ascii="Calibri" w:hAnsi="Calibri" w:cs="Calibri" w:eastAsia="Calibri"/>
          <w:color w:val="222222"/>
          <w:sz w:val="21"/>
          <w:szCs w:val="21"/>
          <w:lang w:val="tr-TR" w:bidi="ar-SA"/>
        </w:rPr>
        <w:t>Meselâ ortak kasadaki bir kayıp konuşuluyorsa, yöneticinin şahsî merhametiyle birlikte kendisine bırakılan emanet de gözetilir. Kayıp açıklığa kavuşturulur; ilgili hak sahiplerinin hakkı korunur. Merhametle birlikte hesabın açıklığını da koruyalım. Birbirimize duyduğumuz güven, doğru bilgi ve yerine getirilen sorumlulukla kuvvetlenir.</w:t>
      </w:r>
    </w:p>
    <w:p>
      <w:pPr>
        <w:keepNext w:val="0"/>
        <w:keepLines/>
        <w:spacing w:before="0" w:after="70" w:line="276" w:lineRule="auto"/>
        <w:jc w:val="both"/>
      </w:pPr>
      <w:r>
        <w:rPr>
          <w:rFonts w:ascii="Calibri" w:hAnsi="Calibri" w:cs="Calibri" w:eastAsia="Calibri"/>
          <w:color w:val="222222"/>
          <w:sz w:val="21"/>
          <w:szCs w:val="21"/>
          <w:lang w:val="tr-TR" w:bidi="ar-SA"/>
        </w:rPr>
        <w:t xml:space="preserve">Arayı düzeltmeye gelen biri olarak masaya oturduğumuzda önce dinleyelim. Kim zarar gördü, hangi davranış sürüyor, neyin onarılması gerekiyor? Bu sorular cevap bulsun. </w:t>
      </w:r>
      <w:r>
        <w:rPr>
          <w:rFonts w:ascii="Calibri" w:hAnsi="Calibri" w:cs="Calibri" w:eastAsia="Calibri"/>
          <w:b/>
          <w:bCs/>
          <w:color w:val="141414"/>
          <w:sz w:val="21"/>
          <w:szCs w:val="21"/>
          <w:lang w:val="tr-TR" w:bidi="ar-SA"/>
        </w:rPr>
        <w:t>Affın faziletini anlatırken hak sahibinin sesini ve güvenliğini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ÖFKE ANINDA SÖZÜ VE ELİ DURDURMAK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sığınmak</w:t>
            </w:r>
          </w:p>
          <w:p>
            <w:pPr>
              <w:keepNext/>
              <w:keepLines/>
              <w:spacing w:before="60" w:after="60" w:line="360" w:lineRule="auto"/>
              <w:jc w:val="center"/>
              <w:bidi/>
            </w:pPr>
            <w:r>
              <w:rPr>
                <w:rFonts w:ascii="Amiri" w:hAnsi="Amiri" w:cs="Amiri" w:eastAsia="Amiri"/>
                <w:b/>
                <w:bCs/>
                <w:color w:val="0A1932"/>
                <w:sz w:val="48"/>
                <w:szCs w:val="48"/>
                <w:rtl/>
                <w:cs/>
                <w:lang w:val="ar-SA" w:bidi="ar-SA"/>
              </w:rPr>
              <w:t>وَإِمَّا يَنزَغَنَّكَ مِنَ ٱلشَّيْطَـٰنِ نَزْغٌ فَٱسْتَعِذْ بِٱللَّهِ ۖ إِنَّهُۥ هُوَ ٱلسَّمِيعُ ٱلْعَلِيمُ ۝٣٦</w:t>
            </w:r>
          </w:p>
          <w:p>
            <w:pPr>
              <w:keepNext w:val="0"/>
              <w:keepLines/>
              <w:spacing w:before="20" w:after="30" w:line="269" w:lineRule="auto"/>
              <w:jc w:val="both"/>
            </w:pPr>
            <w:r>
              <w:rPr>
                <w:rFonts w:ascii="Calibri" w:hAnsi="Calibri" w:cs="Calibri" w:eastAsia="Calibri"/>
                <w:i/>
                <w:iCs/>
                <w:color w:val="222222"/>
                <w:sz w:val="20"/>
                <w:szCs w:val="20"/>
                <w:lang w:val="tr-TR" w:bidi="ar-SA"/>
              </w:rPr>
              <w:t>Eğer şeytandan sana bir fitleme gelirse hemen Allah’a sığın! Allah işitendir, bilendir.</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Su ısıtıcısı kaynarken mutfakta sesler yükseliyor. İnsan o anda tek bir cümleye tutunabilir: Şimdi duracağım. Karşımızdakine dönük suçlamayı bırakıp kendi davranışımızı yönetmeye başlayalım. Allah’a sığınış, dilimizde dua olurken elimizde ve sesimizde de karşılık bulsun.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İstiâze ile toparlanmak</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öfkeyle yüzü kızaran kişi için, şeytandan Allah’a sığınsa duyduğu öfkenin gideceğini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6115;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Bedeni de sükûnete çağırmak</w:t>
            </w:r>
          </w:p>
          <w:p>
            <w:pPr>
              <w:keepNext w:val="0"/>
              <w:keepLines/>
              <w:spacing w:before="20" w:after="30" w:line="269" w:lineRule="auto"/>
              <w:jc w:val="both"/>
            </w:pPr>
            <w:r>
              <w:rPr>
                <w:rFonts w:ascii="Calibri" w:hAnsi="Calibri" w:cs="Calibri" w:eastAsia="Calibri"/>
                <w:i/>
                <w:iCs/>
                <w:color w:val="222222"/>
                <w:sz w:val="20"/>
                <w:szCs w:val="20"/>
                <w:lang w:val="tr-TR" w:bidi="ar-SA"/>
              </w:rPr>
              <w:t>Efendimiz (s.a.s.), öfkelenen kişi ayaktaysa oturmasını; öfkesi geçmezse uzanmasını tavsiye etti.</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4782]</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TARTIŞMAYI ONARIMA ÇEVİRELİM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Adım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Uygulama</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Fark et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Sesinin yükseldiğini kabul et; kırıcı cevabı beklet.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Allah’a sığın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Eûzü çek; öfkenin peşinden gitmemeye niyet et.</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Ara ver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Güvenli biçimde sakinleş; uygun zamanda konuşmayı teklif 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Geri dön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Meseleyi tek tek konuş; kendi payını ve telâfiyi belirt.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Ara verirken ne zaman konuşacağımızı belirtmek, karşı tarafı belirsizlikte bırakmamıza engel olur. “Biraz sakinleşeyim, yemekten sonra konuşalım” diyebiliriz. Verdiğimiz sözü tutup masaya döndüğümüzde yalnız bir meseleyi ele alalım. Eski kırgınlıkların hepsini aynı konuşmaya taşımayalım.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Bu adımları sakin bir vakitte ailece konuşmak uygulamayı kolaylaştırır. Herkesin kullanabileceği bir mola sözü seçebiliriz. Sürekli taşan öfke ve zarar verici davranışlar için ehil destek almak da sorumluluğumuzun parçasıdır. </w:t>
      </w:r>
      <w:r>
        <w:rPr>
          <w:rFonts w:ascii="Calibri" w:hAnsi="Calibri" w:cs="Calibri" w:eastAsia="Calibri"/>
          <w:b/>
          <w:bCs/>
          <w:color w:val="141414"/>
          <w:sz w:val="21"/>
          <w:szCs w:val="21"/>
          <w:lang w:val="tr-TR" w:bidi="ar-SA"/>
        </w:rPr>
        <w:t>Öfkenin ilk anında duralım, sakinleşince meseleyi onarmaya dönelim.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EVİMİZİN SESİ MERHAMET OLSUN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Eşlerimiz, çocuklarımız ve büyüklerimiz bize emanettir.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İlişkilerde kolaylık</w:t>
            </w:r>
          </w:p>
          <w:p>
            <w:pPr>
              <w:keepNext/>
              <w:keepLines/>
              <w:spacing w:before="60" w:after="60" w:line="360" w:lineRule="auto"/>
              <w:jc w:val="center"/>
              <w:bidi/>
            </w:pPr>
            <w:r>
              <w:rPr>
                <w:rFonts w:ascii="Amiri" w:hAnsi="Amiri" w:cs="Amiri" w:eastAsia="Amiri"/>
                <w:b/>
                <w:bCs/>
                <w:color w:val="0A1932"/>
                <w:sz w:val="48"/>
                <w:szCs w:val="48"/>
                <w:rtl/>
                <w:cs/>
                <w:lang w:val="ar-SA" w:bidi="ar-SA"/>
              </w:rPr>
              <w:t>خُذِ ٱلْعَفْوَ وَأْمُرْ بِٱلْعُرْفِ وَأَعْرِضْ عَنِ ٱلْجَـٰهِلِينَ ۝١٩٩</w:t>
            </w:r>
          </w:p>
          <w:p>
            <w:pPr>
              <w:keepNext w:val="0"/>
              <w:keepLines/>
              <w:spacing w:before="20" w:after="30" w:line="269" w:lineRule="auto"/>
              <w:jc w:val="both"/>
            </w:pPr>
            <w:r>
              <w:rPr>
                <w:rFonts w:ascii="Calibri" w:hAnsi="Calibri" w:cs="Calibri" w:eastAsia="Calibri"/>
                <w:i/>
                <w:iCs/>
                <w:color w:val="222222"/>
                <w:sz w:val="20"/>
                <w:szCs w:val="20"/>
                <w:lang w:val="tr-TR" w:bidi="ar-SA"/>
              </w:rPr>
              <w:t>Kolaylığı seç, iyi olanı emret, cahillere aldırma!</w:t>
            </w:r>
          </w:p>
          <w:p>
            <w:pPr>
              <w:keepNext w:val="0"/>
              <w:keepLines/>
              <w:spacing w:before="20" w:after="10" w:line="240" w:lineRule="auto"/>
              <w:jc w:val="right"/>
            </w:pPr>
            <w:r>
              <w:rPr>
                <w:rFonts w:ascii="Calibri" w:hAnsi="Calibri" w:cs="Calibri" w:eastAsia="Calibri"/>
                <w:b/>
                <w:bCs/>
                <w:color w:val="475569"/>
                <w:sz w:val="17"/>
                <w:szCs w:val="17"/>
                <w:lang w:val="tr-TR" w:bidi="ar-SA"/>
              </w:rPr>
              <w:t>[A‘râf, 7/199]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evde herkesin yorgunluğu aynı saatte dile gelebilir. Vardiyadan dönenin, çocuğa bakanın, ödevini yetiştirenin ayrı bir yükü vardır. Birbirimizin yükünü fark etmek, tartışmanın dilini değiştirir. Soruyu suçlama olarak sormak yerine ihtiyacımızı açıkça söyleyelim: “Bu akşam biraz dinlenmeye ihtiyacım var; işi paylaşabilir miyiz?”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Evimizde nebevî incelik</w:t>
            </w:r>
          </w:p>
          <w:p>
            <w:pPr>
              <w:keepNext/>
              <w:keepLines/>
              <w:spacing w:before="60" w:after="60" w:line="360" w:lineRule="auto"/>
              <w:jc w:val="center"/>
              <w:bidi/>
            </w:pPr>
            <w:r>
              <w:rPr>
                <w:rFonts w:ascii="Amiri" w:hAnsi="Amiri" w:cs="Amiri" w:eastAsia="Amiri"/>
                <w:b/>
                <w:bCs/>
                <w:color w:val="1B5E20"/>
                <w:sz w:val="46"/>
                <w:szCs w:val="46"/>
                <w:rtl/>
                <w:cs/>
                <w:lang w:val="ar-SA" w:bidi="ar-SA"/>
              </w:rPr>
              <w:t>وَلاَ يَجْزِي بِالسَّيِّئَةِ السَّيِّئَةَ وَلَكِنْ يَعْفُو وَيَصْفَحُ</w:t>
            </w:r>
          </w:p>
          <w:p>
            <w:pPr>
              <w:keepNext w:val="0"/>
              <w:keepLines/>
              <w:spacing w:before="20" w:after="30" w:line="269" w:lineRule="auto"/>
              <w:jc w:val="both"/>
            </w:pPr>
            <w:r>
              <w:rPr>
                <w:rFonts w:ascii="Calibri" w:hAnsi="Calibri" w:cs="Calibri" w:eastAsia="Calibri"/>
                <w:i/>
                <w:iCs/>
                <w:color w:val="222222"/>
                <w:sz w:val="20"/>
                <w:szCs w:val="20"/>
                <w:lang w:val="tr-TR" w:bidi="ar-SA"/>
              </w:rPr>
              <w:t>Hz. Âişe anlatır: Kötülüğe kötülükle karşılık vermez; bağışlar ve hoş görürdü.</w:t>
            </w:r>
          </w:p>
          <w:p>
            <w:pPr>
              <w:keepNext w:val="0"/>
              <w:keepLines/>
              <w:spacing w:before="20" w:after="10" w:line="240" w:lineRule="auto"/>
              <w:jc w:val="right"/>
            </w:pPr>
            <w:r>
              <w:rPr>
                <w:rFonts w:ascii="Calibri" w:hAnsi="Calibri" w:cs="Calibri" w:eastAsia="Calibri"/>
                <w:b/>
                <w:bCs/>
                <w:color w:val="475569"/>
                <w:sz w:val="17"/>
                <w:szCs w:val="17"/>
                <w:lang w:val="tr-TR" w:bidi="ar-SA"/>
              </w:rPr>
              <w:t>[Tirmizî, 2016;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Ödev masasının yanında</w:t>
            </w:r>
          </w:p>
          <w:p>
            <w:pPr>
              <w:keepNext w:val="0"/>
              <w:keepLines/>
              <w:spacing w:before="20" w:after="30" w:line="269" w:lineRule="auto"/>
              <w:jc w:val="both"/>
            </w:pPr>
            <w:r>
              <w:rPr>
                <w:rFonts w:ascii="Calibri" w:hAnsi="Calibri" w:cs="Calibri" w:eastAsia="Calibri"/>
                <w:color w:val="222222"/>
                <w:sz w:val="20"/>
                <w:szCs w:val="20"/>
                <w:lang w:val="tr-TR" w:bidi="ar-SA"/>
              </w:rPr>
              <w:t>Marche-en-Famenne’de akşam. Genç bir kız, okuldan gelen Fransızca açıklamayı babasına anlatıyor. Baba bir ifadeyi yanlış anlayınca sesini yükseltiyor. Sonra durup kızından sözü tekrar etmesini istiyor. Açıklamayı dinleyince kendi aceleciliğini fark ediyor: “Seni dinlemeden çıkıştım; özür dilerim.” Masadaki defter açık kalıyor; konuşma yeniden başlayabiliyor.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Özür dileyebilen bir yetişkin, çocuğuna hatasından dönüşün yolunu gösterir. Gençlerimiz de anne babalarının sorularına sabırla cevap versin. İki dilde yaşayan ailelerde bir kelimenin anlaşılması zaman alabilir. Cümleyi tekrar etmek, ilişkinin önünü açar.</w:t>
      </w:r>
    </w:p>
    <w:p>
      <w:pPr>
        <w:keepNext w:val="0"/>
        <w:keepLines/>
        <w:spacing w:before="0" w:after="70" w:line="276" w:lineRule="auto"/>
        <w:jc w:val="both"/>
      </w:pPr>
      <w:r>
        <w:rPr>
          <w:rFonts w:ascii="Calibri" w:hAnsi="Calibri" w:cs="Calibri" w:eastAsia="Calibri"/>
          <w:color w:val="222222"/>
          <w:sz w:val="21"/>
          <w:szCs w:val="21"/>
          <w:lang w:val="tr-TR" w:bidi="ar-SA"/>
        </w:rPr>
        <w:t>Kur’an Yolu, bu âyetteki kolaylığı insan ilişkilerinde başkalarını ağır beklentilerle bunaltmamak yönüyle de açıklar. Herkesin gücünü ve hâlini gözetelim. Çocuğun döktüğü bir bardak suyu birlikte silerken ona sorumluluk öğretebiliriz. Bezi eline verip yanına oturalım. Hatasını düzeltmenin mümkün olduğunu görsün. Eşimiz bir işi unuttuğunda da ihtiyacımızı konuşalım, görevleri yeniden paylaşalım. Her gün aynı masaya oturan insanlar olarak birbirimize öğrenme ve düzelme fırsatı tanıyalım. Evdeki güven, bu küçük anların birikimiyle güçlenir.</w:t>
      </w:r>
    </w:p>
    <w:p>
      <w:pPr>
        <w:keepNext w:val="0"/>
        <w:keepLines/>
        <w:spacing w:before="0" w:after="70" w:line="276" w:lineRule="auto"/>
        <w:jc w:val="both"/>
      </w:pPr>
      <w:r>
        <w:rPr>
          <w:rFonts w:ascii="Calibri" w:hAnsi="Calibri" w:cs="Calibri" w:eastAsia="Calibri"/>
          <w:color w:val="222222"/>
          <w:sz w:val="21"/>
          <w:szCs w:val="21"/>
          <w:lang w:val="tr-TR" w:bidi="ar-SA"/>
        </w:rPr>
        <w:t xml:space="preserve">İşitmekte zorlanan büyüğümüzün yüzüne dönerek konuşalım. Engelli kardeşimizin ihtiyacını kendisinden dinleyelim. Unutan, yavaşlayan veya dinlenmek isteyen kişinin yanında acelemizi biraz azaltalım. İlgi, evin sesini yumuşatır. </w:t>
      </w:r>
      <w:r>
        <w:rPr>
          <w:rFonts w:ascii="Calibri" w:hAnsi="Calibri" w:cs="Calibri" w:eastAsia="Calibri"/>
          <w:b/>
          <w:bCs/>
          <w:color w:val="141414"/>
          <w:sz w:val="21"/>
          <w:szCs w:val="21"/>
          <w:lang w:val="tr-TR" w:bidi="ar-SA"/>
        </w:rPr>
        <w:t>Evdeki merhametimiz, en yakınımızdakinin bizden emin olmasında görülsün.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AYNI SOKAKTA İYİLİĞE YER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İyilikle verilen cevap</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تَسْتَوِى ٱلْحَسَنَةُ وَلَا ٱلسَّيِّئَةُ ۚ ٱدْفَعْ بِٱلَّتِى هِىَ أَحْسَنُ فَإِذَا ٱلَّذِى بَيْنَكَ وَبَيْنَهُۥ عَدَٰوَةٌ كَأَنَّهُۥ وَلِىٌّ حَمِيمٌ ۝٣٤</w:t>
            </w:r>
          </w:p>
          <w:p>
            <w:pPr>
              <w:keepNext w:val="0"/>
              <w:keepLines/>
              <w:spacing w:before="20" w:after="30" w:line="269" w:lineRule="auto"/>
              <w:jc w:val="both"/>
            </w:pPr>
            <w:r>
              <w:rPr>
                <w:rFonts w:ascii="Calibri" w:hAnsi="Calibri" w:cs="Calibri" w:eastAsia="Calibri"/>
                <w:i/>
                <w:iCs/>
                <w:color w:val="222222"/>
                <w:sz w:val="20"/>
                <w:szCs w:val="20"/>
                <w:lang w:val="tr-TR" w:bidi="ar-SA"/>
              </w:rPr>
              <w:t>İyilikle kötülük bir olmaz. Sen kötülüğü en güzel olan davranışla sav; o zaman aranızda düşmanlık bulunan kimsenin sıcak bir dost oluverdiğini görürsün.</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Apartman koridorunda karşılaştığımız komşu, arabamızın geçişi kapattığını sertçe söylüyor. Önce durumu kontrol edip yolu açabiliriz. Ardından uygun bir dille konuşmasını isteyebiliriz. Kendi payımızı düzeltmek, karşılıklı saygıya zemin hazırlar. Aynı koridorda yarın yine karşılaşacağız.</w:t>
      </w:r>
    </w:p>
    <w:p>
      <w:pPr>
        <w:keepNext w:val="0"/>
        <w:keepLines/>
        <w:spacing w:before="0" w:after="70" w:line="276" w:lineRule="auto"/>
        <w:jc w:val="both"/>
      </w:pPr>
      <w:r>
        <w:rPr>
          <w:rFonts w:ascii="Calibri" w:hAnsi="Calibri" w:cs="Calibri" w:eastAsia="Calibri"/>
          <w:color w:val="222222"/>
          <w:sz w:val="21"/>
          <w:szCs w:val="21"/>
          <w:lang w:val="tr-TR" w:bidi="ar-SA"/>
        </w:rPr>
        <w:t>Fussılet sûresindeki bu çağrı, kötülük karşısında iyiliği sürdürmeye yöneltir. Ardındaki âyet sabrı hatırlatır. Her insanın cevabı ve değişme süresi farklıdır; bize düşen, güzel davranışta sebat etmek ve gerekli tedbiri almaktır. Komşumuzun inancı, dili veya kökeni nezaketimizin ölçüsünü değiştirmesin.</w:t>
      </w:r>
    </w:p>
    <w:p>
      <w:pPr>
        <w:keepNext/>
        <w:keepLines/>
        <w:spacing w:before="80" w:after="40" w:line="240" w:lineRule="auto"/>
      </w:pPr>
      <w:r>
        <w:rPr>
          <w:rFonts w:ascii="Calibri" w:hAnsi="Calibri" w:cs="Calibri" w:eastAsia="Calibri"/>
          <w:b/>
          <w:bCs/>
          <w:color w:val="0F2C59"/>
          <w:sz w:val="20"/>
          <w:szCs w:val="20"/>
          <w:lang w:val="tr-TR" w:bidi="ar-SA"/>
        </w:rPr>
        <w:t>ÜÇ YERDE AYNI AHLÂK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 yerinde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 anlaşılan sözü açıklığa kavuştur; kusurun varsa kabul edip düzelt.</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Alaya karşı arkadaşını yalnız bırakma; meseleyi uygun bir yetişkine taşı.</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Rahatsızlık veren davranışını gider; komşunu sakin bir vakitte dinle.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Namur’da işe yeni başlayan bir arkadaşımız, dili henüz akıcı olmadığı için yanlış anlaşılabilir. Sözü hemen saygısızlık diye yorumlamak yerine ne demek istediğini soralım. Gerektiğinde açıklamayı birlikte okuyalım. Hakkını bilmesi ve anlatabilmesi için ona güven verelim.</w:t>
      </w:r>
    </w:p>
    <w:p>
      <w:pPr>
        <w:keepNext w:val="0"/>
        <w:keepLines/>
        <w:spacing w:before="0" w:after="70" w:line="276" w:lineRule="auto"/>
        <w:jc w:val="both"/>
      </w:pPr>
      <w:r>
        <w:rPr>
          <w:rFonts w:ascii="Calibri" w:hAnsi="Calibri" w:cs="Calibri" w:eastAsia="Calibri"/>
          <w:color w:val="222222"/>
          <w:sz w:val="21"/>
          <w:szCs w:val="21"/>
          <w:lang w:val="tr-TR" w:bidi="ar-SA"/>
        </w:rPr>
        <w:t>Ortak hizmette gönüllüler arasında da yanlış anlaşılmalar olabilir. Çay hazırlayanın, temizliğe gelenin, ders için zaman ayıranın emeğini somut olarak takdir edelim. Bir eksik gördüğümüzde doğrudan ilgili kişiyle konuşup çözüm teklif edelim. Bir sonraki buluşmada verilen emeği yine hatırlayalım. Hizmetin yükünü paylaşmak, bir tartışmanın bütün iyilikleri gözümüzden silmesini önler.</w:t>
      </w:r>
    </w:p>
    <w:p>
      <w:pPr>
        <w:keepNext w:val="0"/>
        <w:keepLines/>
        <w:spacing w:before="0" w:after="70" w:line="276" w:lineRule="auto"/>
        <w:jc w:val="both"/>
      </w:pPr>
      <w:r>
        <w:rPr>
          <w:rFonts w:ascii="Calibri" w:hAnsi="Calibri" w:cs="Calibri" w:eastAsia="Calibri"/>
          <w:color w:val="222222"/>
          <w:sz w:val="21"/>
          <w:szCs w:val="21"/>
          <w:lang w:val="tr-TR" w:bidi="ar-SA"/>
        </w:rPr>
        <w:t>Okul bahçesinde aksanıyla alay edilen bir gencin yanına oturmak da iyiliğin başlangıcıdır. Onu dinleyip isterse birlikte güvendiği bir öğretmene gidebiliriz. Hem incinen kişiye destek olur hem incitici davranışın durmasına yardım ederiz. Güzel davranış, ortak hayatın daha güvenli ve saygılı olması için emek vermeyi de içerir.</w:t>
      </w:r>
    </w:p>
    <w:p>
      <w:pPr>
        <w:keepNext w:val="0"/>
        <w:keepLines/>
        <w:spacing w:before="0" w:after="70" w:line="276" w:lineRule="auto"/>
        <w:jc w:val="both"/>
      </w:pPr>
      <w:r>
        <w:rPr>
          <w:rFonts w:ascii="Calibri" w:hAnsi="Calibri" w:cs="Calibri" w:eastAsia="Calibri"/>
          <w:color w:val="222222"/>
          <w:sz w:val="21"/>
          <w:szCs w:val="21"/>
          <w:lang w:val="tr-TR" w:bidi="ar-SA"/>
        </w:rPr>
        <w:t xml:space="preserve">Yeni Müslüman olmuş bir kardeşimiz de camideki usulleri zamanla öğrenir. Seccadeyi yanlış yere sermişse yanına gidip yumuşakça anlatalım. Bir süredir ibadetten uzak kalıp yeniden geleni de selâmla karşılayalım. Kapıda gördüğü anlayış, yeniden öğrenmeye cesaret verebilir. </w:t>
      </w:r>
      <w:r>
        <w:rPr>
          <w:rFonts w:ascii="Calibri" w:hAnsi="Calibri" w:cs="Calibri" w:eastAsia="Calibri"/>
          <w:b/>
          <w:bCs/>
          <w:color w:val="141414"/>
          <w:sz w:val="21"/>
          <w:szCs w:val="21"/>
          <w:lang w:val="tr-TR" w:bidi="ar-SA"/>
        </w:rPr>
        <w:t>İyiliğimiz, birlikte yaşadığımız insanın gündelik hayatına ulaşsın.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ÖZÜRDEN ONARIMA, KIRGINLIKTAN DUAYA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Affın kazandırdığı izzet</w:t>
            </w:r>
          </w:p>
          <w:p>
            <w:pPr>
              <w:keepNext/>
              <w:keepLines/>
              <w:spacing w:before="60" w:after="60" w:line="360" w:lineRule="auto"/>
              <w:jc w:val="center"/>
              <w:bidi/>
            </w:pPr>
            <w:r>
              <w:rPr>
                <w:rFonts w:ascii="Amiri" w:hAnsi="Amiri" w:cs="Amiri" w:eastAsia="Amiri"/>
                <w:b/>
                <w:bCs/>
                <w:color w:val="1B5E20"/>
                <w:sz w:val="46"/>
                <w:szCs w:val="46"/>
                <w:rtl/>
                <w:cs/>
                <w:lang w:val="ar-SA" w:bidi="ar-SA"/>
              </w:rPr>
              <w:t>وَمَا زَادَ اللَّهُ عَبْدًا بِعَفْوٍ إِلاَّ عِزًّا</w:t>
            </w:r>
          </w:p>
          <w:p>
            <w:pPr>
              <w:keepNext w:val="0"/>
              <w:keepLines/>
              <w:spacing w:before="20" w:after="30" w:line="269" w:lineRule="auto"/>
              <w:jc w:val="both"/>
            </w:pPr>
            <w:r>
              <w:rPr>
                <w:rFonts w:ascii="Calibri" w:hAnsi="Calibri" w:cs="Calibri" w:eastAsia="Calibri"/>
                <w:i/>
                <w:iCs/>
                <w:color w:val="222222"/>
                <w:sz w:val="20"/>
                <w:szCs w:val="20"/>
                <w:lang w:val="tr-TR" w:bidi="ar-SA"/>
              </w:rPr>
              <w:t>Allah, affeden kulunun ancak şerefini artırır.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Kırgınlığımızı bazen cebimizde taşırız. Eski bir mesajı tekrar okur, aynı cümleyi yeniden düşünürüz. Telefonu masaya bırakıp kendimize soralım: Bugün hangi davranış benim sorumluluğumda? Özür beklerken biz de birinin beklediği özrü geciktiriyor olabiliriz.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Ağaca asılı kılıç</w:t>
            </w:r>
          </w:p>
          <w:p>
            <w:pPr>
              <w:keepNext w:val="0"/>
              <w:keepLines/>
              <w:spacing w:before="20" w:after="30" w:line="269" w:lineRule="auto"/>
              <w:jc w:val="both"/>
            </w:pPr>
            <w:r>
              <w:rPr>
                <w:rFonts w:ascii="Calibri" w:hAnsi="Calibri" w:cs="Calibri" w:eastAsia="Calibri"/>
                <w:color w:val="222222"/>
                <w:sz w:val="20"/>
                <w:szCs w:val="20"/>
                <w:lang w:val="tr-TR" w:bidi="ar-SA"/>
              </w:rPr>
              <w:t>Bir sefer dönüşünde Resûlullah (s.a.s.) ağacın altında dinlenirken kılıcını dala asmıştı. Yanına gelen bir kişi kılıcı çekip onu tehdit etti. Kendisini ondan kimin koruyacağını sorduğunda Efendimiz Allah’a güvendiğini söyledi. Sahâbîler geldiğinde adam yanında oturuyordu. Resûlullah onu cezalandırmadı.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4135; olayın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örnek, gücü eline geçirdiğinde merhameti seçebilmeyi gösterir. Biz de küçük bir üstünlüğü, muhatabımızı ezmek için kullanmayalım. Bir arkadaş grubunda herkes bizi desteklediğinde bile karşımızdakinin haysiyetini gözetelim. Kalabalığın onayı, incitici sözü güzelleştirmez.</w:t>
      </w:r>
    </w:p>
    <w:p>
      <w:pPr>
        <w:keepNext w:val="0"/>
        <w:keepLines/>
        <w:spacing w:before="0" w:after="70" w:line="276" w:lineRule="auto"/>
        <w:jc w:val="both"/>
      </w:pPr>
      <w:r>
        <w:rPr>
          <w:rFonts w:ascii="Calibri" w:hAnsi="Calibri" w:cs="Calibri" w:eastAsia="Calibri"/>
          <w:color w:val="222222"/>
          <w:sz w:val="21"/>
          <w:szCs w:val="21"/>
          <w:lang w:val="tr-TR" w:bidi="ar-SA"/>
        </w:rPr>
        <w:t>Yanlışımızı fark ettiğimizde özrümüz açık olsun: “Sözünü kestim ve seni incittim; özür dilerim.” Ardından neyi düzelteceğimizi söyleyelim. Aldığımızı geri vermek, bozduğumuzu onarmak, yanlış bilgiyi ulaştığı yerde düzeltmek gerekir. Özür, davranışla tamamlanır.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Hakkı geciktirmemek</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كَانَتْ لَهُ مَظْلَمَةٌ لأَحَدٍ مِنْ عِرْضِهِ أَوْ شَىْءٍ فَلْيَتَحَلَّلْهُ مِنْهُ الْيَوْمَ</w:t>
            </w:r>
          </w:p>
          <w:p>
            <w:pPr>
              <w:keepNext w:val="0"/>
              <w:keepLines/>
              <w:spacing w:before="20" w:after="30" w:line="269" w:lineRule="auto"/>
              <w:jc w:val="both"/>
            </w:pPr>
            <w:r>
              <w:rPr>
                <w:rFonts w:ascii="Calibri" w:hAnsi="Calibri" w:cs="Calibri" w:eastAsia="Calibri"/>
                <w:i/>
                <w:iCs/>
                <w:color w:val="222222"/>
                <w:sz w:val="20"/>
                <w:szCs w:val="20"/>
                <w:lang w:val="tr-TR" w:bidi="ar-SA"/>
              </w:rPr>
              <w:t>Kimin, birinin onuruna veya başka bir şeyine yönelik haksızlığı varsa bugün onunla helâlleşsin.</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öğüdün devamında âhiret hesabını hatırlatır. Bugün telâfi edebildiğimiz bir hakkı yarına bırakmayalım. Muhatabımızla konuşmak için uygun yolu arayalım; ona yeni bir zarar vermeden hakkını ulaştıralım. Merhamet umudumuz, sorumluluğumuzu yerine getirme gayretini kuvvetlendirsin.</w:t>
      </w:r>
    </w:p>
    <w:p>
      <w:pPr>
        <w:keepNext w:val="0"/>
        <w:keepLines/>
        <w:spacing w:before="0" w:after="70" w:line="276" w:lineRule="auto"/>
        <w:jc w:val="both"/>
      </w:pPr>
      <w:r>
        <w:rPr>
          <w:rFonts w:ascii="Calibri" w:hAnsi="Calibri" w:cs="Calibri" w:eastAsia="Calibri"/>
          <w:color w:val="222222"/>
          <w:sz w:val="21"/>
          <w:szCs w:val="21"/>
          <w:lang w:val="tr-TR" w:bidi="ar-SA"/>
        </w:rPr>
        <w:t xml:space="preserve">Bir hatayı konuşmak için kişinin mahremiyetini gözeten yolu seçelim. Gruba yazdığımız incitici sözü kaldırıp aynı yerde hatamızı kabul edebiliriz. Başkasının özel derdini yeniden yaymadan düzeltelim. Affetmeye yöneldiğimizde de bunu başa kakmadan sürdürmeye niyet edelim. Akşam duamızda kendi kusurumuzu anıp Allah’tan yardım isteyelim. </w:t>
      </w:r>
      <w:r>
        <w:rPr>
          <w:rFonts w:ascii="Calibri" w:hAnsi="Calibri" w:cs="Calibri" w:eastAsia="Calibri"/>
          <w:b/>
          <w:bCs/>
          <w:color w:val="141414"/>
          <w:sz w:val="21"/>
          <w:szCs w:val="21"/>
          <w:lang w:val="tr-TR" w:bidi="ar-SA"/>
        </w:rPr>
        <w:t>Bir gönlü onarmanın yolu, açık bir özür ve onu doğrulayan davranıştan geçer.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HAYATIMIZA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öğrendiğimizi bir karara dönüştürelim.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Öfke içinde de güzel ahlâk</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يَجْتَنِبُونَ كَبَـٰٓئِرَ ٱلْإِثْمِ وَٱلْفَوَٰحِشَ وَإِذَا مَا غَضِبُوا۟ هُمْ يَغْفِرُونَ ۝٣٧</w:t>
            </w:r>
          </w:p>
          <w:p>
            <w:pPr>
              <w:keepNext w:val="0"/>
              <w:keepLines/>
              <w:spacing w:before="20" w:after="30" w:line="269" w:lineRule="auto"/>
              <w:jc w:val="both"/>
            </w:pPr>
            <w:r>
              <w:rPr>
                <w:rFonts w:ascii="Calibri" w:hAnsi="Calibri" w:cs="Calibri" w:eastAsia="Calibri"/>
                <w:i/>
                <w:iCs/>
                <w:color w:val="222222"/>
                <w:sz w:val="20"/>
                <w:szCs w:val="20"/>
                <w:lang w:val="tr-TR" w:bidi="ar-SA"/>
              </w:rPr>
              <w:t>Onlar büyük günahlardan ve hayâsızlıklardan kaçınırlar; öfkelendiklerinde dahi bağışlarlar.</w:t>
            </w:r>
          </w:p>
          <w:p>
            <w:pPr>
              <w:keepNext w:val="0"/>
              <w:keepLines/>
              <w:spacing w:before="20" w:after="10" w:line="240" w:lineRule="auto"/>
              <w:jc w:val="right"/>
            </w:pPr>
            <w:r>
              <w:rPr>
                <w:rFonts w:ascii="Calibri" w:hAnsi="Calibri" w:cs="Calibri" w:eastAsia="Calibri"/>
                <w:b/>
                <w:bCs/>
                <w:color w:val="475569"/>
                <w:sz w:val="17"/>
                <w:szCs w:val="17"/>
                <w:lang w:val="tr-TR" w:bidi="ar-SA"/>
              </w:rPr>
              <w:t>[Şûrâ, 42/37]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Eve girdiğimiz kapı, çalıştığımız masa, elimizdeki telefon aynı kalacak. Biz o yerlere yeni bir niyetle dönebiliriz. Bu yedi sözden kendimize bir başlangıç seçelim; hafta boyunca diğerlerine de yer açalım. Akşam kısa bir muhasebeyle neyi başardığımızı, nerede yeniden gayret gerektiğini hatırlayalım.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GÖNLÜMÜZLE VERDİĞİMİZ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Öfkelendiğim bir anda cevabımı bekleteceğim. </w:t>
            </w:r>
            <w:r>
              <w:rPr>
                <w:rFonts w:ascii="Calibri" w:hAnsi="Calibri" w:cs="Calibri" w:eastAsia="Calibri"/>
                <w:color w:val="2D2D2D"/>
                <w:sz w:val="19"/>
                <w:szCs w:val="19"/>
                <w:lang w:val="tr-TR" w:bidi="ar-SA"/>
              </w:rPr>
              <w:t>Sesimin yükseldiğini fark edince Allah’a sığınıp sakinleşmek için ara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Evde bir kişiyi sözünü kesmeden dinleyeceğim. </w:t>
            </w:r>
            <w:r>
              <w:rPr>
                <w:rFonts w:ascii="Calibri" w:hAnsi="Calibri" w:cs="Calibri" w:eastAsia="Calibri"/>
                <w:color w:val="2D2D2D"/>
                <w:sz w:val="19"/>
                <w:szCs w:val="19"/>
                <w:lang w:val="tr-TR" w:bidi="ar-SA"/>
              </w:rPr>
              <w:t>Konuşmamız için telefonumu bırakıp ikimizin de uygun olduğu bir zaman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Fark ettiğim bir hatam için açıkça özür dileyeceğim. </w:t>
            </w:r>
            <w:r>
              <w:rPr>
                <w:rFonts w:ascii="Calibri" w:hAnsi="Calibri" w:cs="Calibri" w:eastAsia="Calibri"/>
                <w:color w:val="2D2D2D"/>
                <w:sz w:val="19"/>
                <w:szCs w:val="19"/>
                <w:lang w:val="tr-TR" w:bidi="ar-SA"/>
              </w:rPr>
              <w:t>Muhatabımı suçlamadan kendi davranışımı ve düzelteceğim şeyi söyleyeceğim.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Sebep olduğum bir zararı gidermek için adım atacağım. </w:t>
            </w:r>
            <w:r>
              <w:rPr>
                <w:rFonts w:ascii="Calibri" w:hAnsi="Calibri" w:cs="Calibri" w:eastAsia="Calibri"/>
                <w:color w:val="2D2D2D"/>
                <w:sz w:val="19"/>
                <w:szCs w:val="19"/>
                <w:lang w:val="tr-TR" w:bidi="ar-SA"/>
              </w:rPr>
              <w:t>Eksik bıraktığım işi tamamlayacak veya hak sahibine uygulanabilir bir telâfi teklif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Güvenli bir ilişkide küçük bir kırgınlığı büyütmeyeceğim. </w:t>
            </w:r>
            <w:r>
              <w:rPr>
                <w:rFonts w:ascii="Calibri" w:hAnsi="Calibri" w:cs="Calibri" w:eastAsia="Calibri"/>
                <w:color w:val="2D2D2D"/>
                <w:sz w:val="19"/>
                <w:szCs w:val="19"/>
                <w:lang w:val="tr-TR" w:bidi="ar-SA"/>
              </w:rPr>
              <w:t>Samimi bir özrü dinleyecek, bağışladığım kusuru yeniden başa kakmamaya çalışacağım.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Haksızlığa uğrayan birini dikkatle dinleyeceğim. </w:t>
            </w:r>
            <w:r>
              <w:rPr>
                <w:rFonts w:ascii="Calibri" w:hAnsi="Calibri" w:cs="Calibri" w:eastAsia="Calibri"/>
                <w:color w:val="2D2D2D"/>
                <w:sz w:val="19"/>
                <w:szCs w:val="19"/>
                <w:lang w:val="tr-TR" w:bidi="ar-SA"/>
              </w:rPr>
              <w:t>Affetmeye zorlamadan, ihtiyacı varsa güvenilir desteğe ulaşmasına imkânım ölçüsünde yardım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Her akşam kalbimin arınması için dua edeceğim. </w:t>
            </w:r>
            <w:r>
              <w:rPr>
                <w:rFonts w:ascii="Calibri" w:hAnsi="Calibri" w:cs="Calibri" w:eastAsia="Calibri"/>
                <w:color w:val="2D2D2D"/>
                <w:sz w:val="19"/>
                <w:szCs w:val="19"/>
                <w:lang w:val="tr-TR" w:bidi="ar-SA"/>
              </w:rPr>
              <w:t>Kendi kusurlarımın affını dileyip mümin kardeşlerime karşı kin taşımamayı Rabbimden isteyeceğim.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kâğıda bu haftaki ilk adımımızı yazabiliriz. Kimi arayacağımızı, hangi eşyayı iade edeceğimizi, hangi konuşma için vakit ayıracağımızı belirleyelim. Haftanın sonunda aynı kâğıda dönüp sonucu dürüstçe değerlendirelim. Ailede isteyenler kendi kararını paylaşabilir; herkesin mahremiyeti korunsun. Çocuklarımızdan bir özür bekliyorsak önce kendi örneğimizle onlara yolu gösterelim.</w:t>
      </w:r>
    </w:p>
    <w:p>
      <w:pPr>
        <w:keepNext w:val="0"/>
        <w:keepLines/>
        <w:spacing w:before="0" w:after="70" w:line="276" w:lineRule="auto"/>
        <w:jc w:val="both"/>
      </w:pPr>
      <w:r>
        <w:rPr>
          <w:rFonts w:ascii="Calibri" w:hAnsi="Calibri" w:cs="Calibri" w:eastAsia="Calibri"/>
          <w:color w:val="222222"/>
          <w:sz w:val="21"/>
          <w:szCs w:val="21"/>
          <w:lang w:val="tr-TR" w:bidi="ar-SA"/>
        </w:rPr>
        <w:t xml:space="preserve">Yalnız yaşayan kardeşimiz bu adımları bir telefon konuşmasına, ziyaretine veya iş arkadaşlığına taşıyabilir. Herkes kendi hayatında karşılığını bulsun. Bugün atılan küçük bir adım için Rabbimize şükredelim; zorlandığımız yerde yeniden başlayalım. </w:t>
      </w:r>
      <w:r>
        <w:rPr>
          <w:rFonts w:ascii="Calibri" w:hAnsi="Calibri" w:cs="Calibri" w:eastAsia="Calibri"/>
          <w:b/>
          <w:bCs/>
          <w:color w:val="141414"/>
          <w:sz w:val="21"/>
          <w:szCs w:val="21"/>
          <w:lang w:val="tr-TR" w:bidi="ar-SA"/>
        </w:rPr>
        <w:t>Öfkemize hâkim olalım; hakkı gözeterek affa gönül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GÖNLÜMÜZDE KARDEŞLİĞE YER AÇ</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Kinlerden arınmış bir gönül</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وَلِإِخْوَٰنِنَا ٱلَّذِينَ سَبَقُونَا بِٱلْإِيمَـٰنِ وَلَا تَجْعَلْ فِى قُلُوبِنَا غِلًّا لِّلَّذِينَ ءَامَنُوا۟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ve bizden önce iman etmiş kardeşlerimizi bağışla. Kalplerimizde iman edenlere karşı kin bırakma. Rabbimiz! Şüphesiz sen çok şefkatli,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[Haşr, 59/10;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Huzuruna kusurlarımızla geldik. Söylediğimiz sert sözleri, ihmal ettiğimiz hakları, incittiğimiz gönülleri sen bilirsin. Bize samimi tövbe nasip eyle. Hatalarımızı görebilmeyi, özür dileyecek cesareti ve verdiğimiz zararı onaracak gayreti ihsan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Evlerimize sükûnet ver. Aynı sofrada birbirini duymakta zorlanan eşlere anlayış, anne babalara hikmet, çocuklarımıza güven ihsan eyle. Gençlerimizin ümidini koru. Büyüklerimizin yalnızlığını paylaşan, engelli kardeşlerimizin ihtiyacını gözeten kullarından eyle bizi.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ver, âhirette de iyilik ver. Bizi cehennem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Hastane odalarında şifa bekleyenlere şifa, onlara emek verenlere kuvvet ver. Acı çekenlerin yardımına ulaşmayı bize nasip eyle. Şiddete ve haksızlığa uğrayanlara güvenli yollar aç. Haksızlık yapanlara hatalarını bırakıp telâfi etmeyi nasip eyle.</w:t>
      </w:r>
    </w:p>
    <w:p>
      <w:pPr>
        <w:keepNext w:val="0"/>
        <w:keepLines/>
        <w:spacing w:before="0" w:after="70" w:line="276" w:lineRule="auto"/>
        <w:jc w:val="both"/>
      </w:pPr>
      <w:r>
        <w:rPr>
          <w:rFonts w:ascii="Calibri" w:hAnsi="Calibri" w:cs="Calibri" w:eastAsia="Calibri"/>
          <w:color w:val="222222"/>
          <w:sz w:val="21"/>
          <w:szCs w:val="21"/>
          <w:lang w:val="tr-TR" w:bidi="ar-SA"/>
        </w:rPr>
        <w:t>Rabbimiz! Vefat eden mümin kardeşlerimize rahmet eyle. Geride kalan ailelerine sabır ver. Yeni Müslüman olanlara ve sana yeniden yönelenlere hayırlı arkadaşlar nasip eyle. Belçika’da, Avrupa’da ve bütün dünyada yaşadığımız beldeleri huzurla mamur eyle. Komşularımızla adalet ve merhamet içinde yaşamayı lutfeyle.</w:t>
      </w:r>
    </w:p>
    <w:p>
      <w:pPr>
        <w:keepNext w:val="0"/>
        <w:keepLines/>
        <w:spacing w:before="0" w:after="70" w:line="276" w:lineRule="auto"/>
        <w:jc w:val="both"/>
      </w:pPr>
      <w:r>
        <w:rPr>
          <w:rFonts w:ascii="Calibri" w:hAnsi="Calibri" w:cs="Calibri" w:eastAsia="Calibri"/>
          <w:color w:val="222222"/>
          <w:sz w:val="21"/>
          <w:szCs w:val="21"/>
          <w:lang w:val="tr-TR" w:bidi="ar-SA"/>
        </w:rPr>
        <w:t>Allah’ım! Bizleri birbirinin iyiliğine destek olanlardan eyle. Dargın gönüllere hayırlı başlangıçlar nasip et. Camilerimizi ilim ve kardeşlikle yaşat. Bu kapıdan çıkan her birimize evine huzur taşıyacak bir söz, komşusuna ulaşacak bir iyilik ihsan eyle.</w:t>
      </w:r>
    </w:p>
    <w:p>
      <w:pPr>
        <w:keepNext w:val="0"/>
        <w:keepLines/>
        <w:spacing w:before="0" w:after="70" w:line="276" w:lineRule="auto"/>
        <w:jc w:val="both"/>
      </w:pPr>
      <w:r>
        <w:rPr>
          <w:rFonts w:ascii="Calibri" w:hAnsi="Calibri" w:cs="Calibri" w:eastAsia="Calibri"/>
          <w:b/>
          <w:bCs/>
          <w:color w:val="141414"/>
          <w:sz w:val="21"/>
          <w:szCs w:val="21"/>
          <w:lang w:val="tr-TR" w:bidi="ar-SA"/>
        </w:rPr>
        <w:t>Rabbimiz, öfkemize hâkim olmayı ve hakkı gözeterek bağışlamayı bize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(s.a.s.) salât ve selâm ile, Allah rızası için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Öfkenin Eşiğinde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Öfkenin Eşiğinde: Affın Gücü, Adaletin Ölçüsü</dc:title>
  <dc:subject>Öfkeye hâkim olmak, affetmek ve hakkı korumak</dc:subject>
  <dc:creator>Kürsü İmam-Hatibi</dc:creator>
  <cp:keywords>af, öfke, hilim, adalet, aile, gurbet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