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ANNE BABA RIZASI</w:t>
      </w:r>
    </w:p>
    <w:p>
      <w:pPr>
        <w:keepNext w:val="0"/>
        <w:keepLines/>
        <w:spacing w:before="0" w:after="160" w:line="264" w:lineRule="auto"/>
        <w:jc w:val="center"/>
      </w:pPr>
      <w:r>
        <w:rPr>
          <w:rFonts w:ascii="Georgia" w:hAnsi="Georgia" w:cs="Georgia" w:eastAsia="Georgia"/>
          <w:b/>
          <w:bCs/>
          <w:color w:val="8B1E1E"/>
          <w:sz w:val="30"/>
          <w:szCs w:val="30"/>
          <w:lang w:val="tr-TR" w:bidi="ar-SA"/>
        </w:rPr>
        <w:t>İyilikte İtaat, İnançta Sadakat</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Anne baba rızası, iyilikte itaatin sınırı ve inanç farklılığında aile bağı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aileler, gençler ve yeni Müslümanlar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Anne babamızın gönlünü iyilikle kazanır, Allah’a bağlılığımızı koruruz.</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Anne babaya minnettarlığı Allah’a kullukla birlikte düşünmek; iyilikte itaati, günaha katılmadan hürmeti sürdürmeyi öğrenmek. İnancı farklı aile fertleriyle güzel geçimi ve anne baba için duayı gündelik davranışa dönüştürmek.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Sevgi ile doğru kararın buluşması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Şükür ve rızanın ölçüsü</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Emek, minnet ve mâruf</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ve Esmâ’nın örneği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İnançta sadakat, aileye iyilik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Avrupa’da sofra ve adalet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İnanç farkı ve hakkı gözetmek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Güzel söz ve dua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İtirazın edebi, hidayet niyazı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Uygulama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Güvenilir yardım, özür ve karar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Aileler için rahmet ve istikamet</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Rıza ile sınırsız itaati ayırın; ebeveynin gönlünü kazanmayı önemseyen sıcak bir ses kullanın. Yeni Müslümanların ailelerine hürmetle yaklaşın. Şiddet veya ağır baskı yaşayan kişiye güvenli destek yolunu gösterin; topluluk içinde özel durumunu açıklamasını istemeyin. Tirmizî rivayetindeki aktarım farkının ayrıntısı kaynak raporundadır.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Birr</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Anne babaya sözle ve davranışla gösterilen geniş kapsamlı iyilik.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Mâruf</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Dinin meşru gördüğü, iyilik ve hakkaniyet taşıyan davranış.</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Rıza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ölçülerini gözeterek anne babanın gönlünü kazanmak.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Gündelik Avrupa sahneleri temsilîdir. Esmâ ve Ebû Hüreyre hakkındaki anlatımlar sahih rivayetlere dayanır. Hadis numaraları erişilebilir derlemeyle eşleştirilmiştir; ayrıntılar kaynak raporundadır.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SEVGİMİZİ DOĞRU BİR YOLDA TAŞIMAK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kolaylaştır. Dilimdeki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Telefon ekranında annemizin adı belirir. Bazen bir hâl hatır sorusu, bazen bir istek, bazen de anlaşmakta zorlandığımız bir mesele vardır. O kısa konuşmanın içinde yılların emeği ve sevgisi taşınır. İçimizden bir ses, “Gönlünü kırmayayım” der. Bir başka soruyla da karşılaşabiliriz: “İstediği şeyi yapmam doğru mu?”</w:t>
      </w:r>
    </w:p>
    <w:p>
      <w:pPr>
        <w:keepNext w:val="0"/>
        <w:keepLines/>
        <w:spacing w:before="0" w:after="70" w:line="276" w:lineRule="auto"/>
        <w:jc w:val="both"/>
      </w:pPr>
      <w:r>
        <w:rPr>
          <w:rFonts w:ascii="Calibri" w:hAnsi="Calibri" w:cs="Calibri" w:eastAsia="Calibri"/>
          <w:color w:val="222222"/>
          <w:sz w:val="21"/>
          <w:szCs w:val="21"/>
          <w:lang w:val="tr-TR" w:bidi="ar-SA"/>
        </w:rPr>
        <w:t>Bugün bu soruyu birlikte ele alacağız. Aramızda anne babasıyla aynı sofrayı paylaşanlar, ailesiyle inancı farklı olanlar, söyleyeceği sözü günlerce tartan gençler var. Kiminin de duasında yaşayan bir anne babası var. Her birimizin ihtiyacı, sevgimizi doğru bir yolda taşıyabilmek.</w:t>
      </w:r>
    </w:p>
    <w:p>
      <w:pPr>
        <w:keepNext w:val="0"/>
        <w:keepLines/>
        <w:spacing w:before="0" w:after="70" w:line="276" w:lineRule="auto"/>
        <w:jc w:val="both"/>
      </w:pPr>
      <w:r>
        <w:rPr>
          <w:rFonts w:ascii="Calibri" w:hAnsi="Calibri" w:cs="Calibri" w:eastAsia="Calibri"/>
          <w:color w:val="222222"/>
          <w:sz w:val="21"/>
          <w:szCs w:val="21"/>
          <w:lang w:val="tr-TR" w:bidi="ar-SA"/>
        </w:rPr>
        <w:t>Rabbimizden hem gönül inceliği hem sağlam bir ölçü isteyelim. Dinlediğimiz söz, eve döndüğümüzde sesimize ve kararımıza yansısın. Kapımızdan içeri biraz daha anlayış girsin.</w:t>
      </w:r>
    </w:p>
    <w:p>
      <w:pPr>
        <w:keepNext w:val="0"/>
        <w:keepLines/>
        <w:spacing w:before="0" w:after="70" w:line="276" w:lineRule="auto"/>
        <w:jc w:val="both"/>
      </w:pPr>
      <w:r>
        <w:rPr>
          <w:rFonts w:ascii="Calibri" w:hAnsi="Calibri" w:cs="Calibri" w:eastAsia="Calibri"/>
          <w:b/>
          <w:bCs/>
          <w:color w:val="141414"/>
          <w:sz w:val="21"/>
          <w:szCs w:val="21"/>
          <w:lang w:val="tr-TR" w:bidi="ar-SA"/>
        </w:rPr>
        <w:t>Anne babamızın gönlünü iyilikle kazanır, Allah’a bağlılığımızı koruruz.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ŞÜKÜR: ANNE BABAMIZIN EMEĞİNİ GÖRMEK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Şükrün ailemize uzanan yolu</w:t>
            </w:r>
          </w:p>
          <w:p>
            <w:pPr>
              <w:keepNext/>
              <w:keepLines/>
              <w:spacing w:before="60" w:after="60" w:line="360" w:lineRule="auto"/>
              <w:jc w:val="center"/>
              <w:bidi/>
            </w:pPr>
            <w:r>
              <w:rPr>
                <w:rFonts w:ascii="Amiri" w:hAnsi="Amiri" w:cs="Amiri" w:eastAsia="Amiri"/>
                <w:b/>
                <w:bCs/>
                <w:color w:val="0A1932"/>
                <w:sz w:val="48"/>
                <w:szCs w:val="48"/>
                <w:rtl/>
                <w:cs/>
                <w:lang w:val="ar-SA" w:bidi="ar-SA"/>
              </w:rPr>
              <w:t>وَوَصَّيْنَا ٱلْإِنسَـٰنَ بِوَٰلِدَيْهِ حَمَلَتْهُ أُمُّهُۥ وَهْنًا عَلَىٰ وَهْنٍ وَفِصَـٰلُهُۥ فِى عَامَيْنِ أَنِ ٱشْكُرْ لِى وَلِوَٰلِدَيْكَ إِلَىَّ ٱلْمَصِيرُ ۝١٤</w:t>
            </w:r>
          </w:p>
          <w:p>
            <w:pPr>
              <w:keepNext w:val="0"/>
              <w:keepLines/>
              <w:spacing w:before="20" w:after="30" w:line="269" w:lineRule="auto"/>
              <w:jc w:val="both"/>
            </w:pPr>
            <w:r>
              <w:rPr>
                <w:rFonts w:ascii="Calibri" w:hAnsi="Calibri" w:cs="Calibri" w:eastAsia="Calibri"/>
                <w:i/>
                <w:iCs/>
                <w:color w:val="222222"/>
                <w:sz w:val="20"/>
                <w:szCs w:val="20"/>
                <w:lang w:val="tr-TR" w:bidi="ar-SA"/>
              </w:rPr>
              <w:t>Biz insana anne babasıyla ilgili öğütler verdik. Annesi, güçten kuvvetten düşerek onu karnında taşımıştır; çocuğun sütten kesilmesi iki yıl içinde olur. Bunun için hem bana hem anne babana minnet duymalısın; sonunda dönüş yalnız banadır.</w:t>
            </w:r>
          </w:p>
          <w:p>
            <w:pPr>
              <w:keepNext w:val="0"/>
              <w:keepLines/>
              <w:spacing w:before="20" w:after="10" w:line="240" w:lineRule="auto"/>
              <w:jc w:val="right"/>
            </w:pPr>
            <w:r>
              <w:rPr>
                <w:rFonts w:ascii="Calibri" w:hAnsi="Calibri" w:cs="Calibri" w:eastAsia="Calibri"/>
                <w:b/>
                <w:bCs/>
                <w:color w:val="475569"/>
                <w:sz w:val="17"/>
                <w:szCs w:val="17"/>
                <w:lang w:val="tr-TR" w:bidi="ar-SA"/>
              </w:rPr>
              <w:t>[Lokmân, 31/14]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Âyet bizi hayatımızın ilk günlerine götürüyor. Henüz konuşamazken ihtiyacımızı anlamaya çalışan bir yüzü, ateşimizi yoklayan bir eli hatırlatıyor. Annenin taşıdığı yük özellikle anılıyor. Ardından hem anneye hem babaya minnet duymamız isteniyor. Bugünkü gücümüzün arkasındaki emeği görelim.</w:t>
      </w:r>
    </w:p>
    <w:p>
      <w:pPr>
        <w:keepNext w:val="0"/>
        <w:keepLines/>
        <w:spacing w:before="0" w:after="70" w:line="276" w:lineRule="auto"/>
        <w:jc w:val="both"/>
      </w:pPr>
      <w:r>
        <w:rPr>
          <w:rFonts w:ascii="Calibri" w:hAnsi="Calibri" w:cs="Calibri" w:eastAsia="Calibri"/>
          <w:color w:val="222222"/>
          <w:sz w:val="21"/>
          <w:szCs w:val="21"/>
          <w:lang w:val="tr-TR" w:bidi="ar-SA"/>
        </w:rPr>
        <w:t>Kur’an Yolu tefsiri bu bağı açıklarken Allah’ın yaratmasını ve nimet vermesini, ebeveynin de büyütüp yetiştirmesini birlikte hatırlatır. Şükrümüz Rabbimize yönelir; teşekkürümüz hayatımıza iyilikle dokunan insanlara ulaşır. İnsan büyüyüp kendi anahtarını cebine koyduğunda, açılan ilk kapıları unutmasın. Fahreddin er-Râzî, birri şöyle tarif eder: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“bütün saygılı davranışları (taat) ve insanı Allah’a yaklaştıran hayırlı işleri içine alan bir kelime”</w:t>
      </w:r>
      <w:r>
        <w:rPr>
          <w:rFonts w:ascii="Calibri" w:hAnsi="Calibri" w:cs="Calibri" w:eastAsia="Calibri"/>
          <w:b/>
          <w:bCs/>
          <w:color w:val="475569"/>
          <w:sz w:val="18"/>
          <w:szCs w:val="18"/>
          <w:lang w:val="tr-TR" w:bidi="ar-SA"/>
        </w:rPr>
        <w:t xml:space="preserve">  — Fahreddin er-Râzî’nin birr tarifi; TDV İslâm Ansiklopedisi, “Birr” maddesindeki Türkçe aktarım; Mefâtîhu’l-gayb, V, 37.</w:t>
      </w:r>
    </w:p>
    <w:p>
      <w:pPr>
        <w:keepNext w:val="0"/>
        <w:keepLines/>
        <w:spacing w:before="0" w:after="70" w:line="276" w:lineRule="auto"/>
        <w:jc w:val="both"/>
      </w:pPr>
      <w:r>
        <w:rPr>
          <w:rFonts w:ascii="Calibri" w:hAnsi="Calibri" w:cs="Calibri" w:eastAsia="Calibri"/>
          <w:color w:val="222222"/>
          <w:sz w:val="21"/>
          <w:szCs w:val="21"/>
          <w:lang w:val="tr-TR" w:bidi="ar-SA"/>
        </w:rPr>
        <w:t>Anne babaya birr, işte bu geniş iyilik anlayışının ailemizdeki karşılığıdır. Onların anlattığını dikkatle dinlemek, bir emeklerini adıyla anmak, verdiğimiz sözü tutmak bu anlayışı görünür kılar. “Benim için yaptığını hatırlıyorum” demek, yıllardır söylenmemiş bir teşekkürün başlangıcı olabilir.</w:t>
      </w:r>
    </w:p>
    <w:p>
      <w:pPr>
        <w:keepNext w:val="0"/>
        <w:keepLines/>
        <w:spacing w:before="0" w:after="70" w:line="276" w:lineRule="auto"/>
        <w:jc w:val="both"/>
      </w:pPr>
      <w:r>
        <w:rPr>
          <w:rFonts w:ascii="Calibri" w:hAnsi="Calibri" w:cs="Calibri" w:eastAsia="Calibri"/>
          <w:color w:val="222222"/>
          <w:sz w:val="21"/>
          <w:szCs w:val="21"/>
          <w:lang w:val="tr-TR" w:bidi="ar-SA"/>
        </w:rPr>
        <w:t>Her aile hatırası aynı sıcaklıkta olmayabilir. Çocukluğunda incinmiş kardeşimiz de bu hitabın içindedir; onun acısını dinlemek ve güvenini gözetmek gerekir. Hepimiz kendi şartlarımızda yapabileceğimiz iyiliği arayabiliriz. Yakınlık kurmakta zorlandığımız yerde doğru rehberlik alarak küçük ve güvenli bir adımla başlayabiliriz.</w:t>
      </w:r>
    </w:p>
    <w:p>
      <w:pPr>
        <w:keepNext w:val="0"/>
        <w:keepLines/>
        <w:spacing w:before="0" w:after="70" w:line="276" w:lineRule="auto"/>
        <w:jc w:val="both"/>
      </w:pPr>
      <w:r>
        <w:rPr>
          <w:rFonts w:ascii="Calibri" w:hAnsi="Calibri" w:cs="Calibri" w:eastAsia="Calibri"/>
          <w:color w:val="222222"/>
          <w:sz w:val="21"/>
          <w:szCs w:val="21"/>
          <w:lang w:val="tr-TR" w:bidi="ar-SA"/>
        </w:rPr>
        <w:t>Bu hafta anne babamızın bize kazandırdığı bir güzelliği dile getirelim. Bir sözü, öğrettiği bir beceriyi veya zor günümüzde verdiği desteği hatırlatalım. Teşekkürümüz kısa olabilir; yeter ki belirli bir emeğe karşılık gelsin ve içten söylensin.</w:t>
      </w:r>
    </w:p>
    <w:p>
      <w:pPr>
        <w:keepNext w:val="0"/>
        <w:keepLines/>
        <w:spacing w:before="0" w:after="70" w:line="276" w:lineRule="auto"/>
        <w:jc w:val="both"/>
      </w:pPr>
      <w:r>
        <w:rPr>
          <w:rFonts w:ascii="Calibri" w:hAnsi="Calibri" w:cs="Calibri" w:eastAsia="Calibri"/>
          <w:color w:val="222222"/>
          <w:sz w:val="21"/>
          <w:szCs w:val="21"/>
          <w:lang w:val="tr-TR" w:bidi="ar-SA"/>
        </w:rPr>
        <w:t>Bir başarı belgesini duvara asarken ona ulaşmamıza kimin yardım ettiğini hatırlayabiliriz. Annemize, “O gün cesaret verdiğin için sana teşekkür ederim” diyebiliriz. Babamıza öğrendiğimiz bir becerinin hayatımızdaki yerini anlatabiliriz. Böyle bir hatırlayış, gündelik telaşın görünmez kıldığı emeği yeniden görünür yapar. Birkaç samimi cümle, bir insanın yıllar önce verdiği emeğin hatırlandığını hissettirebilir.</w:t>
      </w:r>
    </w:p>
    <w:p>
      <w:pPr>
        <w:keepNext w:val="0"/>
        <w:keepLines/>
        <w:spacing w:before="0" w:after="70" w:line="276" w:lineRule="auto"/>
        <w:jc w:val="both"/>
      </w:pPr>
      <w:r>
        <w:rPr>
          <w:rFonts w:ascii="Calibri" w:hAnsi="Calibri" w:cs="Calibri" w:eastAsia="Calibri"/>
          <w:b/>
          <w:bCs/>
          <w:color w:val="141414"/>
          <w:sz w:val="21"/>
          <w:szCs w:val="21"/>
          <w:lang w:val="tr-TR" w:bidi="ar-SA"/>
        </w:rPr>
        <w:t>Şükreden gönül, anne babasının emeğini görür ve iyiliğe dönüştürür.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RIZANIN ÖLÇÜSÜ: İTAAT İYİLİKTEDİR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p>
      <w:pPr>
        <w:keepNext w:val="0"/>
        <w:keepLines/>
        <w:spacing w:before="0" w:after="70" w:line="276" w:lineRule="auto"/>
        <w:jc w:val="both"/>
      </w:pPr>
      <w:r>
        <w:rPr>
          <w:rFonts w:ascii="Calibri" w:hAnsi="Calibri" w:cs="Calibri" w:eastAsia="Calibri"/>
          <w:color w:val="222222"/>
          <w:sz w:val="21"/>
          <w:szCs w:val="21"/>
          <w:lang w:val="tr-TR" w:bidi="ar-SA"/>
        </w:rPr>
        <w:t>Anne babamızın yüzündeki sevinç, evin havasını değiştirir. O sevinci çoğaltmak için gayret ederiz. Fakat hangi davranışın Rabbimizi hoşnut edeceğini de öğreniriz. Rızayı ararken yolumuzu aydınlatan ölçü, Allah’ın bildirdiği iyiliktir.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Anne baba rızasının ağırlığı</w:t>
            </w:r>
          </w:p>
          <w:p>
            <w:pPr>
              <w:keepNext/>
              <w:keepLines/>
              <w:spacing w:before="60" w:after="60" w:line="360" w:lineRule="auto"/>
              <w:jc w:val="center"/>
              <w:bidi/>
            </w:pPr>
            <w:r>
              <w:rPr>
                <w:rFonts w:ascii="Amiri" w:hAnsi="Amiri" w:cs="Amiri" w:eastAsia="Amiri"/>
                <w:b/>
                <w:bCs/>
                <w:color w:val="1B5E20"/>
                <w:sz w:val="46"/>
                <w:szCs w:val="46"/>
                <w:rtl/>
                <w:cs/>
                <w:lang w:val="ar-SA" w:bidi="ar-SA"/>
              </w:rPr>
              <w:t>رِضَا الرَّبِّ فِي رِضَا الْوَالِدِ وَسَخَطُ الرَّبِّ فِي سَخَطِ الْوَالِدِ</w:t>
            </w:r>
          </w:p>
          <w:p>
            <w:pPr>
              <w:keepNext w:val="0"/>
              <w:keepLines/>
              <w:spacing w:before="20" w:after="30" w:line="269" w:lineRule="auto"/>
              <w:jc w:val="both"/>
            </w:pPr>
            <w:r>
              <w:rPr>
                <w:rFonts w:ascii="Calibri" w:hAnsi="Calibri" w:cs="Calibri" w:eastAsia="Calibri"/>
                <w:i/>
                <w:iCs/>
                <w:color w:val="222222"/>
                <w:sz w:val="20"/>
                <w:szCs w:val="20"/>
                <w:lang w:val="tr-TR" w:bidi="ar-SA"/>
              </w:rPr>
              <w:t>Rabbin hoşnutluğu babanın hoşnutluğunda, Rabbin gazabı babanın gazabındadır.</w:t>
            </w:r>
          </w:p>
          <w:p>
            <w:pPr>
              <w:keepNext w:val="0"/>
              <w:keepLines/>
              <w:spacing w:before="20" w:after="10" w:line="240" w:lineRule="auto"/>
              <w:jc w:val="right"/>
            </w:pPr>
            <w:r>
              <w:rPr>
                <w:rFonts w:ascii="Calibri" w:hAnsi="Calibri" w:cs="Calibri" w:eastAsia="Calibri"/>
                <w:b/>
                <w:bCs/>
                <w:color w:val="475569"/>
                <w:sz w:val="17"/>
                <w:szCs w:val="17"/>
                <w:lang w:val="tr-TR" w:bidi="ar-SA"/>
              </w:rPr>
              <w:t>[Tirmizî, 1899; Abdullah b. Amr’dan; Peygamberimize ve sahâbîye nispetle iki aktarım vardır; Tirmizî sahâbîde kalan aktarımı daha sahih bulur]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sözün yer aldığı bölüm anne babanın rızasını konu edinir. Buradaki güçlü çağrıyı, Kur’an’ın itaat ve iyilik ölçüsüyle birlikte anlarız. Ebeveynin meşru isteğine emek vermek, gönlünü hoş tutmak Allah’a yakınlık arayışımızın bir parçasıdır. İyilikteki özenimiz, dinî hayatımızı güzelleştirir.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İtaatin sınırı</w:t>
            </w:r>
          </w:p>
          <w:p>
            <w:pPr>
              <w:keepNext/>
              <w:keepLines/>
              <w:spacing w:before="60" w:after="60" w:line="360" w:lineRule="auto"/>
              <w:jc w:val="center"/>
              <w:bidi/>
            </w:pPr>
            <w:r>
              <w:rPr>
                <w:rFonts w:ascii="Amiri" w:hAnsi="Amiri" w:cs="Amiri" w:eastAsia="Amiri"/>
                <w:b/>
                <w:bCs/>
                <w:color w:val="1B5E20"/>
                <w:sz w:val="46"/>
                <w:szCs w:val="46"/>
                <w:rtl/>
                <w:cs/>
                <w:lang w:val="ar-SA" w:bidi="ar-SA"/>
              </w:rPr>
              <w:t>لاَ طَاعَةَ فِي مَعْصِيَةِ اللَّهِ إِنَّمَا الطَّاعَةُ فِي الْمَعْرُوفِ</w:t>
            </w:r>
          </w:p>
          <w:p>
            <w:pPr>
              <w:keepNext w:val="0"/>
              <w:keepLines/>
              <w:spacing w:before="20" w:after="30" w:line="269" w:lineRule="auto"/>
              <w:jc w:val="both"/>
            </w:pPr>
            <w:r>
              <w:rPr>
                <w:rFonts w:ascii="Calibri" w:hAnsi="Calibri" w:cs="Calibri" w:eastAsia="Calibri"/>
                <w:i/>
                <w:iCs/>
                <w:color w:val="222222"/>
                <w:sz w:val="20"/>
                <w:szCs w:val="20"/>
                <w:lang w:val="tr-TR" w:bidi="ar-SA"/>
              </w:rPr>
              <w:t>Allah’a isyan olan bir işte itaat yoktur. İtaat ancak mâruftadır.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1840a;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ölçüyü bir yöneticinin emri üzerine açıklamıştır. Âlimler, anne babaya itaat konusunu da bu ilkeyle değerlendirir. Mâruf; dinin meşru gördüğü, iyilik ve hakkaniyet taşıyan davranıştır. Bir kimsenin sevgisi veya makamı, günahı doğru bir işe çeviremez.</w:t>
      </w:r>
    </w:p>
    <w:p>
      <w:pPr>
        <w:keepNext w:val="0"/>
        <w:keepLines/>
        <w:spacing w:before="0" w:after="70" w:line="276" w:lineRule="auto"/>
        <w:jc w:val="both"/>
      </w:pPr>
      <w:r>
        <w:rPr>
          <w:rFonts w:ascii="Calibri" w:hAnsi="Calibri" w:cs="Calibri" w:eastAsia="Calibri"/>
          <w:color w:val="222222"/>
          <w:sz w:val="21"/>
          <w:szCs w:val="21"/>
          <w:lang w:val="tr-TR" w:bidi="ar-SA"/>
        </w:rPr>
        <w:t>Babamız verdiğimiz sözü tutmamızı istediğinde onu dinleyelim. Annemiz bir akrabanın gönlünü almamızı öğütlediğinde buna emek verelim. Hileli bir iş istendiğinde ise dürüst bir çözüm önerelim. Söylediğimiz “Bunu yapamam” cümlesinin yanına, yapabileceğimiz meşru yardımı koyalım.</w:t>
      </w:r>
    </w:p>
    <w:p>
      <w:pPr>
        <w:keepNext w:val="0"/>
        <w:keepLines/>
        <w:spacing w:before="0" w:after="70" w:line="276" w:lineRule="auto"/>
        <w:jc w:val="both"/>
      </w:pPr>
      <w:r>
        <w:rPr>
          <w:rFonts w:ascii="Calibri" w:hAnsi="Calibri" w:cs="Calibri" w:eastAsia="Calibri"/>
          <w:color w:val="222222"/>
          <w:sz w:val="21"/>
          <w:szCs w:val="21"/>
          <w:lang w:val="tr-TR" w:bidi="ar-SA"/>
        </w:rPr>
        <w:t>Burada acele karar vermekten de sakınalım. Bize zor gelen bir isteğin ne olduğunu önce tam anlayalım. Zorluk bazen kendi alışkanlığımızdan, bazen zamanımızın dar oluşundan kaynaklanır. Meseleyi hemen helâl ve haram tartışmasına dönüştürmeden, “Bunu bugün bitiremiyorum; yarın birlikte yapabiliriz” diyebiliriz. Gerçek bir dinî tereddüdümüz varsa onu da açıkça söyleyip araştırırız. Böylece rızayı önemser, sorumluluğumuzu bilgiyle taşırız.</w:t>
      </w:r>
    </w:p>
    <w:p>
      <w:pPr>
        <w:keepNext w:val="0"/>
        <w:keepLines/>
        <w:spacing w:before="0" w:after="70" w:line="276" w:lineRule="auto"/>
        <w:jc w:val="both"/>
      </w:pPr>
      <w:r>
        <w:rPr>
          <w:rFonts w:ascii="Calibri" w:hAnsi="Calibri" w:cs="Calibri" w:eastAsia="Calibri"/>
          <w:b/>
          <w:bCs/>
          <w:color w:val="141414"/>
          <w:sz w:val="21"/>
          <w:szCs w:val="21"/>
          <w:lang w:val="tr-TR" w:bidi="ar-SA"/>
        </w:rPr>
        <w:t>Anne baba rızasını, Allah’ın razı olduğu iyiliklerde arayalım.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LOKMÂN SÛRESİNİN ÖLÇÜSÜ: GÜZEL GEÇİM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İnancı korurken iyiliği sürdürmek</w:t>
            </w:r>
          </w:p>
          <w:p>
            <w:pPr>
              <w:keepNext/>
              <w:keepLines/>
              <w:spacing w:before="60" w:after="60" w:line="360" w:lineRule="auto"/>
              <w:jc w:val="center"/>
              <w:bidi/>
            </w:pPr>
            <w:r>
              <w:rPr>
                <w:rFonts w:ascii="Amiri" w:hAnsi="Amiri" w:cs="Amiri" w:eastAsia="Amiri"/>
                <w:b/>
                <w:bCs/>
                <w:color w:val="0A1932"/>
                <w:sz w:val="48"/>
                <w:szCs w:val="48"/>
                <w:rtl/>
                <w:cs/>
                <w:lang w:val="ar-SA" w:bidi="ar-SA"/>
              </w:rPr>
              <w:t>وَإِن جَـٰهَدَاكَ عَلَىٰٓ أَن تُشْرِكَ بِى مَا لَيْسَ لَكَ بِهِۦ عِلْمٌ فَلَا تُطِعْهُمَا ۖ وَصَاحِبْهُمَا فِى ٱلدُّنْيَا مَعْرُوفًا</w:t>
            </w:r>
          </w:p>
          <w:p>
            <w:pPr>
              <w:keepNext w:val="0"/>
              <w:keepLines/>
              <w:spacing w:before="20" w:after="30" w:line="269" w:lineRule="auto"/>
              <w:jc w:val="both"/>
            </w:pPr>
            <w:r>
              <w:rPr>
                <w:rFonts w:ascii="Calibri" w:hAnsi="Calibri" w:cs="Calibri" w:eastAsia="Calibri"/>
                <w:i/>
                <w:iCs/>
                <w:color w:val="222222"/>
                <w:sz w:val="20"/>
                <w:szCs w:val="20"/>
                <w:lang w:val="tr-TR" w:bidi="ar-SA"/>
              </w:rPr>
              <w:t>Eğer hakkında bilgin olmayan bir şeyi bana ortak koşman için seni zorlarlarsa onlara itaat etme; fakat dünyada onlarla iyi geçin.</w:t>
            </w:r>
          </w:p>
          <w:p>
            <w:pPr>
              <w:keepNext w:val="0"/>
              <w:keepLines/>
              <w:spacing w:before="20" w:after="10" w:line="240" w:lineRule="auto"/>
              <w:jc w:val="right"/>
            </w:pPr>
            <w:r>
              <w:rPr>
                <w:rFonts w:ascii="Calibri" w:hAnsi="Calibri" w:cs="Calibri" w:eastAsia="Calibri"/>
                <w:b/>
                <w:bCs/>
                <w:color w:val="475569"/>
                <w:sz w:val="17"/>
                <w:szCs w:val="17"/>
                <w:lang w:val="tr-TR" w:bidi="ar-SA"/>
              </w:rPr>
              <w:t>[Lokmân, 31/15;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iki sorumluluğu yan yana koyuyor: Allah’a bağlı kalmak ve anne babayla güzel geçinmek. Şirk gibi en ağır inanç ayrılığında bile bu incelik korunuyor. Kur’an, sevginin zor bir zamanda nasıl taşınacağını öğretiyor. İnancımız sağlam, davranışımız güzel olsun.</w:t>
      </w:r>
    </w:p>
    <w:p>
      <w:pPr>
        <w:keepNext w:val="0"/>
        <w:keepLines/>
        <w:spacing w:before="0" w:after="70" w:line="276" w:lineRule="auto"/>
        <w:jc w:val="both"/>
      </w:pPr>
      <w:r>
        <w:rPr>
          <w:rFonts w:ascii="Calibri" w:hAnsi="Calibri" w:cs="Calibri" w:eastAsia="Calibri"/>
          <w:color w:val="222222"/>
          <w:sz w:val="21"/>
          <w:szCs w:val="21"/>
          <w:lang w:val="tr-TR" w:bidi="ar-SA"/>
        </w:rPr>
        <w:t>Bir evin kapısında durduğumuzu düşünelim. İçeride bizi seven, fakat Müslüman oluşumuzu anlamakta zorlanan bir annemiz var. Namazımızı bırakmamızı istiyor. Ona inancımızı sakin biçimde anlatabilir, ardından gündelik ihtiyacını sorabiliriz. Namazımıza devam eder, annemizin alışveriş poşetini de taşırız.</w:t>
      </w:r>
    </w:p>
    <w:p>
      <w:pPr>
        <w:keepNext w:val="0"/>
        <w:keepLines/>
        <w:spacing w:before="0" w:after="70" w:line="276" w:lineRule="auto"/>
        <w:jc w:val="both"/>
      </w:pPr>
      <w:r>
        <w:rPr>
          <w:rFonts w:ascii="Calibri" w:hAnsi="Calibri" w:cs="Calibri" w:eastAsia="Calibri"/>
          <w:color w:val="222222"/>
          <w:sz w:val="21"/>
          <w:szCs w:val="21"/>
          <w:lang w:val="tr-TR" w:bidi="ar-SA"/>
        </w:rPr>
        <w:t>Âyetin devamı, Allah’a yönelenlerin yoluna uymayı ve sonunda O’na döneceğimizi hatırlatır. Böylece kararımızı yalnız o anki tartışmaya göre vermeyiz. Rabbimizin huzurunda hesabını verebileceğimiz bir yol ararız. Annemizin veya babamızın kaygısını dinler, inancımızı öğrenmeye ve yaşamaya devam ederiz.</w:t>
      </w:r>
    </w:p>
    <w:p>
      <w:pPr>
        <w:keepNext w:val="0"/>
        <w:keepLines/>
        <w:spacing w:before="0" w:after="70" w:line="276" w:lineRule="auto"/>
        <w:jc w:val="both"/>
      </w:pPr>
      <w:r>
        <w:rPr>
          <w:rFonts w:ascii="Calibri" w:hAnsi="Calibri" w:cs="Calibri" w:eastAsia="Calibri"/>
          <w:color w:val="222222"/>
          <w:sz w:val="21"/>
          <w:szCs w:val="21"/>
          <w:lang w:val="tr-TR" w:bidi="ar-SA"/>
        </w:rPr>
        <w:t>Buradaki hürmetin dili açıktır: “Seni seviyorum; bu ibadet benim için çok kıymetli. Namazımı kıldıktan sonra seninle ilgileneceğim.” Cümlemizi kurarken yüzümüz, sesimiz ve davranışımız birbirini tamamlasın. Her konuşmadan hemen bir uzlaşma çıkmayabilir. İyi davranışı sürdürebileceğimiz sabırlı bir ilişki kurmaya çalışalım.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Güzel geçimin güvenli yolu</w:t>
            </w:r>
          </w:p>
          <w:p>
            <w:pPr>
              <w:keepNext w:val="0"/>
              <w:keepLines/>
              <w:spacing w:before="20" w:after="30" w:line="269" w:lineRule="auto"/>
              <w:jc w:val="both"/>
            </w:pPr>
            <w:r>
              <w:rPr>
                <w:rFonts w:ascii="Calibri" w:hAnsi="Calibri" w:cs="Calibri" w:eastAsia="Calibri"/>
                <w:color w:val="222222"/>
                <w:sz w:val="20"/>
                <w:szCs w:val="20"/>
                <w:lang w:val="tr-TR" w:bidi="ar-SA"/>
              </w:rPr>
              <w:t>Meşru ve mâkul istekler gözetilir; günah olan talep karşısında doğru bir seçenek önerilir. Şiddet veya ağır baskı varsa kişinin güvenliğini sağlayacak mesafe ve güvenilir destek aranır. Gerekli dinî danışmanlıkla birlikte uygun uzman desteği alınır; özel durum bütün ayrıntılarıyla değerlendirilir.</w:t>
            </w:r>
          </w:p>
          <w:p>
            <w:pPr>
              <w:keepNext w:val="0"/>
              <w:keepLines/>
              <w:spacing w:before="20" w:after="10" w:line="240" w:lineRule="auto"/>
              <w:jc w:val="right"/>
            </w:pPr>
            <w:r>
              <w:rPr>
                <w:rFonts w:ascii="Calibri" w:hAnsi="Calibri" w:cs="Calibri" w:eastAsia="Calibri"/>
                <w:b/>
                <w:bCs/>
                <w:color w:val="475569"/>
                <w:sz w:val="17"/>
                <w:szCs w:val="17"/>
                <w:lang w:val="tr-TR" w:bidi="ar-SA"/>
              </w:rPr>
              <w:t>[Lokmân 31/14–15 tefsiri, Kur’an Yolu, IV, 337–338; TDV İslâm Ansiklopedisi, “Ana Baba”, ahlâk bölümü. Güvenli destek önerisi, bu ölçülerin güncel uygulamasıdır.]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gencimiz bu dengeyi kurmaya çalışıyorsa ona kulak verelim. Hem inancını hem aile bağını önemseyen sorularını sabırla karşılayalım. Ailesini küçümseyen sözler yerine, konuşmasını kolaylaştıracak doğru bilgiyi paylaşalım.</w:t>
      </w:r>
    </w:p>
    <w:p>
      <w:pPr>
        <w:keepNext w:val="0"/>
        <w:keepLines/>
        <w:spacing w:before="0" w:after="70" w:line="276" w:lineRule="auto"/>
        <w:jc w:val="both"/>
      </w:pPr>
      <w:r>
        <w:rPr>
          <w:rFonts w:ascii="Calibri" w:hAnsi="Calibri" w:cs="Calibri" w:eastAsia="Calibri"/>
          <w:b/>
          <w:bCs/>
          <w:color w:val="141414"/>
          <w:sz w:val="21"/>
          <w:szCs w:val="21"/>
          <w:lang w:val="tr-TR" w:bidi="ar-SA"/>
        </w:rPr>
        <w:t>Allah’a sadakatimiz, anne babamıza güzel davranma sorumluluğuyla birlikte yürüsün.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ESMÂ’NIN ANNESİ: HÜRMETE AÇIK BİR KAPI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İnancı farklı bir annemiz veya babamız olduğunda önümüze çıkan sorular yenidir sanabiliriz. Oysa sahâbe de bu soruları Efendimize (s.a.s.) yöneltti. Esmâ bint Ebû Bekir’in sorduğu soruda, bugün kendi ailesini düşünen nice kardeşimiz bir yakınlık bulabilir.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Esmâ annesiyle bağını soruyor</w:t>
            </w:r>
          </w:p>
          <w:p>
            <w:pPr>
              <w:keepNext w:val="0"/>
              <w:keepLines/>
              <w:spacing w:before="20" w:after="30" w:line="269" w:lineRule="auto"/>
              <w:jc w:val="both"/>
            </w:pPr>
            <w:r>
              <w:rPr>
                <w:rFonts w:ascii="Calibri" w:hAnsi="Calibri" w:cs="Calibri" w:eastAsia="Calibri"/>
                <w:color w:val="222222"/>
                <w:sz w:val="20"/>
                <w:szCs w:val="20"/>
                <w:lang w:val="tr-TR" w:bidi="ar-SA"/>
              </w:rPr>
              <w:t>Hz. Esmâ’nın annesi, henüz müşrikken onu ziyarete geldi. Esmâ, annesiyle ilişkisini sürdürüp ona iyilik edip edemeyeceğini Resûlullah’a (s.a.s.) sordu. Peygamberimiz annesiyle bağını sürdürmesini söyledi. Rivayet, Esmâ’nın sorusunu ve aldığı açık cevabı birlikte nakleder.</w:t>
            </w:r>
          </w:p>
          <w:p>
            <w:pPr>
              <w:keepNext w:val="0"/>
              <w:keepLines/>
              <w:spacing w:before="20" w:after="10" w:line="240" w:lineRule="auto"/>
              <w:jc w:val="right"/>
            </w:pPr>
            <w:r>
              <w:rPr>
                <w:rFonts w:ascii="Calibri" w:hAnsi="Calibri" w:cs="Calibri" w:eastAsia="Calibri"/>
                <w:b/>
                <w:bCs/>
                <w:color w:val="475569"/>
                <w:sz w:val="17"/>
                <w:szCs w:val="17"/>
                <w:lang w:val="tr-TR" w:bidi="ar-SA"/>
              </w:rPr>
              <w:t>[Buhârî, 2620;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Peygamberimizin açık cevabı</w:t>
            </w:r>
          </w:p>
          <w:p>
            <w:pPr>
              <w:keepNext/>
              <w:keepLines/>
              <w:spacing w:before="60" w:after="60" w:line="360" w:lineRule="auto"/>
              <w:jc w:val="center"/>
              <w:bidi/>
            </w:pPr>
            <w:r>
              <w:rPr>
                <w:rFonts w:ascii="Amiri" w:hAnsi="Amiri" w:cs="Amiri" w:eastAsia="Amiri"/>
                <w:b/>
                <w:bCs/>
                <w:color w:val="1B5E20"/>
                <w:sz w:val="46"/>
                <w:szCs w:val="46"/>
                <w:rtl/>
                <w:cs/>
                <w:lang w:val="ar-SA" w:bidi="ar-SA"/>
              </w:rPr>
              <w:t>نَعَمْ صِلِي أُمَّكِ</w:t>
            </w:r>
          </w:p>
          <w:p>
            <w:pPr>
              <w:keepNext w:val="0"/>
              <w:keepLines/>
              <w:spacing w:before="20" w:after="30" w:line="269" w:lineRule="auto"/>
              <w:jc w:val="both"/>
            </w:pPr>
            <w:r>
              <w:rPr>
                <w:rFonts w:ascii="Calibri" w:hAnsi="Calibri" w:cs="Calibri" w:eastAsia="Calibri"/>
                <w:i/>
                <w:iCs/>
                <w:color w:val="222222"/>
                <w:sz w:val="20"/>
                <w:szCs w:val="20"/>
                <w:lang w:val="tr-TR" w:bidi="ar-SA"/>
              </w:rPr>
              <w:t>Evet, annenle bağını sürdür; ona iyilik et.</w:t>
            </w:r>
          </w:p>
          <w:p>
            <w:pPr>
              <w:keepNext w:val="0"/>
              <w:keepLines/>
              <w:spacing w:before="20" w:after="10" w:line="240" w:lineRule="auto"/>
              <w:jc w:val="right"/>
            </w:pPr>
            <w:r>
              <w:rPr>
                <w:rFonts w:ascii="Calibri" w:hAnsi="Calibri" w:cs="Calibri" w:eastAsia="Calibri"/>
                <w:b/>
                <w:bCs/>
                <w:color w:val="475569"/>
                <w:sz w:val="17"/>
                <w:szCs w:val="17"/>
                <w:lang w:val="tr-TR" w:bidi="ar-SA"/>
              </w:rPr>
              <w:t>[Buhârî, 2620;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Cevap ne kadar kısa, açtığı yol ne kadar geniştir. Anneye iyilik, inanç farklılığı sürerken de devam ediyor. Esmâ’nın inancı korunuyor; annesine göstereceği yakınlık da korunuyor. Dinini öğrenmek isteyen evlâda, aile bağını iyilikle sürdürmenin yolu gösteriliyor.</w:t>
      </w:r>
    </w:p>
    <w:p>
      <w:pPr>
        <w:keepNext w:val="0"/>
        <w:keepLines/>
        <w:spacing w:before="0" w:after="70" w:line="276" w:lineRule="auto"/>
        <w:jc w:val="both"/>
      </w:pPr>
      <w:r>
        <w:rPr>
          <w:rFonts w:ascii="Calibri" w:hAnsi="Calibri" w:cs="Calibri" w:eastAsia="Calibri"/>
          <w:color w:val="222222"/>
          <w:sz w:val="21"/>
          <w:szCs w:val="21"/>
          <w:lang w:val="tr-TR" w:bidi="ar-SA"/>
        </w:rPr>
        <w:t>Bugün aynı ölçü, annemizi sofraya davet ederken veya babamıza bir işinde yardımcı olurken bize rehberlik eder. İnanç farklılığı hakkında konuşulacak konular olabilir. Birlikte geçirdiğimiz vakitte günlük ihtiyaçlara ve güzel hatıralara da yer ayıralım. Bazen paylaşılan sade bir yemek, dinlemeye hazır olduğumuzu anlatır.</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kardeşim! Ailene karşı dürüstlüğün ve inceliğin, hayatında neyin güzelleştiğini gösterebilir. Sorularına bildiğin kadarıyla cevap ver; bilmediğini araştır. Çay koyarken gösterdiğin ilgi, verdiğin sözü tutarken gösterdiğin özen de senin sesindir. İyiliğin gündelik hayatta görülsün.</w:t>
      </w:r>
    </w:p>
    <w:p>
      <w:pPr>
        <w:keepNext w:val="0"/>
        <w:keepLines/>
        <w:spacing w:before="0" w:after="70" w:line="276" w:lineRule="auto"/>
        <w:jc w:val="both"/>
      </w:pPr>
      <w:r>
        <w:rPr>
          <w:rFonts w:ascii="Calibri" w:hAnsi="Calibri" w:cs="Calibri" w:eastAsia="Calibri"/>
          <w:color w:val="222222"/>
          <w:sz w:val="21"/>
          <w:szCs w:val="21"/>
          <w:lang w:val="tr-TR" w:bidi="ar-SA"/>
        </w:rPr>
        <w:t>Biz de böyle bir kardeşimize destek verirken ailesini saygıyla analım. Öğrendiği her yeni bilgiyi evinde nasıl anlatacağını birlikte konuşabiliriz. Esmâ’nın sorusu bize soru sormanın kıymetini de öğretir. Doğru bilgiyi aramak, sevdiğimiz insanlarla daha sağlam bir ilişki kurmamıza yardım eder.</w:t>
      </w:r>
    </w:p>
    <w:p>
      <w:pPr>
        <w:keepNext w:val="0"/>
        <w:keepLines/>
        <w:spacing w:before="0" w:after="70" w:line="276" w:lineRule="auto"/>
        <w:jc w:val="both"/>
      </w:pPr>
      <w:r>
        <w:rPr>
          <w:rFonts w:ascii="Calibri" w:hAnsi="Calibri" w:cs="Calibri" w:eastAsia="Calibri"/>
          <w:color w:val="222222"/>
          <w:sz w:val="21"/>
          <w:szCs w:val="21"/>
          <w:lang w:val="tr-TR" w:bidi="ar-SA"/>
        </w:rPr>
        <w:t>Esmâ’nın aldığı cevabı kendi evimize taşıyalım. Bir annenin çocuğunun hayatındaki değişimi anlaması zaman alabilir. Evlâdının dürüstlüğünü ve ilgisini gördükçe onu dinlemeye daha hazır hâle gelebilir. Biz de sorularını sabırla karşılar, aynı soruyu yeniden sorduğunda anlayacağı bir dille açıklayabiliriz. Her ziyaretin başında samimi bir selâm, sonunda tutulacak bir görüşme sözü olsun.</w:t>
      </w:r>
    </w:p>
    <w:p>
      <w:pPr>
        <w:keepNext w:val="0"/>
        <w:keepLines/>
        <w:spacing w:before="0" w:after="70" w:line="276" w:lineRule="auto"/>
        <w:jc w:val="both"/>
      </w:pPr>
      <w:r>
        <w:rPr>
          <w:rFonts w:ascii="Calibri" w:hAnsi="Calibri" w:cs="Calibri" w:eastAsia="Calibri"/>
          <w:b/>
          <w:bCs/>
          <w:color w:val="141414"/>
          <w:sz w:val="21"/>
          <w:szCs w:val="21"/>
          <w:lang w:val="tr-TR" w:bidi="ar-SA"/>
        </w:rPr>
        <w:t>Esmâ’ya verilen cevap, inanç farklılığında da iyiliğe açılan bir kapıdır.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AVRUPA’DA AYNI SOFRANIN ETRAFINDA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İyilik ve adaletle yaşamak</w:t>
            </w:r>
          </w:p>
          <w:p>
            <w:pPr>
              <w:keepNext/>
              <w:keepLines/>
              <w:spacing w:before="60" w:after="60" w:line="360" w:lineRule="auto"/>
              <w:jc w:val="center"/>
              <w:bidi/>
            </w:pPr>
            <w:r>
              <w:rPr>
                <w:rFonts w:ascii="Amiri" w:hAnsi="Amiri" w:cs="Amiri" w:eastAsia="Amiri"/>
                <w:b/>
                <w:bCs/>
                <w:color w:val="0A1932"/>
                <w:sz w:val="48"/>
                <w:szCs w:val="48"/>
                <w:rtl/>
                <w:cs/>
                <w:lang w:val="ar-SA" w:bidi="ar-SA"/>
              </w:rPr>
              <w:t>لَّا يَنْهَىٰكُمُ ٱللَّهُ عَنِ ٱلَّذِينَ لَمْ يُقَـٰتِلُوكُمْ فِى ٱلدِّينِ وَلَمْ يُخْرِجُوكُم مِّن دِيَـٰرِكُمْ أَن تَبَرُّوهُمْ وَتُقْسِطُوٓا۟ إِلَيْهِمْ ۚ إِنَّ ٱللَّهَ يُحِبُّ ٱلْمُقْسِطِينَ ۝٨</w:t>
            </w:r>
          </w:p>
          <w:p>
            <w:pPr>
              <w:keepNext w:val="0"/>
              <w:keepLines/>
              <w:spacing w:before="20" w:after="30" w:line="269" w:lineRule="auto"/>
              <w:jc w:val="both"/>
            </w:pPr>
            <w:r>
              <w:rPr>
                <w:rFonts w:ascii="Calibri" w:hAnsi="Calibri" w:cs="Calibri" w:eastAsia="Calibri"/>
                <w:i/>
                <w:iCs/>
                <w:color w:val="222222"/>
                <w:sz w:val="20"/>
                <w:szCs w:val="20"/>
                <w:lang w:val="tr-TR" w:bidi="ar-SA"/>
              </w:rPr>
              <w:t>Allah, din konusunda sizinle savaşmayan ve sizi yurtlarınızdan çıkarmayan kimselere iyilik yapmanızı ve adaletli davranmanızı yasaklamaz. Allah adaletli olanları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[Mümtehine, 60/8]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Yolu tefsiri, bu âyetin mesajının belirli bir olayla sınırlanamayacağını açıklar. Barış içinde yaşayan farklı inançtaki insanlarla iyilik ve adalet temelinde ilişki kurulur. Bu geniş ufuk, aile sofrasına da ışık tutar. Hristiyan, Yahudi veya başka bir inançtaki yakınımızla konuşurken insanın onurunu gözetiriz.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Namur’da bir pazar öğlesi</w:t>
            </w:r>
          </w:p>
          <w:p>
            <w:pPr>
              <w:keepNext w:val="0"/>
              <w:keepLines/>
              <w:spacing w:before="20" w:after="30" w:line="269" w:lineRule="auto"/>
              <w:jc w:val="both"/>
            </w:pPr>
            <w:r>
              <w:rPr>
                <w:rFonts w:ascii="Calibri" w:hAnsi="Calibri" w:cs="Calibri" w:eastAsia="Calibri"/>
                <w:color w:val="222222"/>
                <w:sz w:val="20"/>
                <w:szCs w:val="20"/>
                <w:lang w:val="tr-TR" w:bidi="ar-SA"/>
              </w:rPr>
              <w:t>Namur’da yaşayan, yeni Müslüman olmuş bir genç kadın, annesinin yemek davetini alır. Annesi hangi yemeği hazırlayacağını bilemez; kızı da onu yormaktan çekinir. Telefonda beraber yiyebilecekleri sade bir menü konuşurlar. Genç kadın bir salata getirir, sofranın kurulmasına yardım eder. Annesi sorunca namazının hayatındaki yerini anlatır. Yemekten sonra tabaklar toplanırken sohbet gündelik hâlleriyle devam eder.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sofrada yapılabilecek iyilik çoktur. Önceden konuşmak karşı tarafı rahatlatır. İnancımızın gereğini açık ve nazik biçimde anlatmak, gereksiz tahminleri azaltır. Bir ikram bize uygun olmadığında teşekkür ederek uygun bir seçenek isteyebiliriz. Niyetimiz, beraberliğe güzel bir yol bulmaktır.</w:t>
      </w:r>
    </w:p>
    <w:p>
      <w:pPr>
        <w:keepNext w:val="0"/>
        <w:keepLines/>
        <w:spacing w:before="0" w:after="70" w:line="276" w:lineRule="auto"/>
        <w:jc w:val="both"/>
      </w:pPr>
      <w:r>
        <w:rPr>
          <w:rFonts w:ascii="Calibri" w:hAnsi="Calibri" w:cs="Calibri" w:eastAsia="Calibri"/>
          <w:color w:val="222222"/>
          <w:sz w:val="21"/>
          <w:szCs w:val="21"/>
          <w:lang w:val="tr-TR" w:bidi="ar-SA"/>
        </w:rPr>
        <w:t>Aynı evde iki dil konuşuluyorsa kelimelerimizi de özenle seçelim. Anne Türkçe anlatırken evlâdı Fransızca düşüncesini daha kolay ifade edebilir. Birbirimizi tam anladığımızdan emin olmak için soralım: “Bunun seni niçin kaygılandırdığını biraz anlatır mısın?” Dinlemek için ayrılan zaman, aramızdaki mesafeyi azaltabilir.</w:t>
      </w:r>
    </w:p>
    <w:p>
      <w:pPr>
        <w:keepNext w:val="0"/>
        <w:keepLines/>
        <w:spacing w:before="0" w:after="70" w:line="276" w:lineRule="auto"/>
        <w:jc w:val="both"/>
      </w:pPr>
      <w:r>
        <w:rPr>
          <w:rFonts w:ascii="Calibri" w:hAnsi="Calibri" w:cs="Calibri" w:eastAsia="Calibri"/>
          <w:color w:val="222222"/>
          <w:sz w:val="21"/>
          <w:szCs w:val="21"/>
          <w:lang w:val="tr-TR" w:bidi="ar-SA"/>
        </w:rPr>
        <w:t>Bu hafta ailemizde farklı inançtaki bir yakınımıza gösterebileceğimiz bir inceliği belirleyelim. Davet, kısa bir görüşme veya ihtiyacına uygun bir yardım olabilir. İyiliğin karşılığını hemen bir fikir değişikliğiyle ölçmeyelim. Rabbimizin sevdiği adaleti ve nezaketi kendi davranışımızda yaşatalım.</w:t>
      </w:r>
    </w:p>
    <w:p>
      <w:pPr>
        <w:keepNext w:val="0"/>
        <w:keepLines/>
        <w:spacing w:before="0" w:after="70" w:line="276" w:lineRule="auto"/>
        <w:jc w:val="both"/>
      </w:pPr>
      <w:r>
        <w:rPr>
          <w:rFonts w:ascii="Calibri" w:hAnsi="Calibri" w:cs="Calibri" w:eastAsia="Calibri"/>
          <w:b/>
          <w:bCs/>
          <w:color w:val="141414"/>
          <w:sz w:val="21"/>
          <w:szCs w:val="21"/>
          <w:lang w:val="tr-TR" w:bidi="ar-SA"/>
        </w:rPr>
        <w:t>İnancımıza bağlılığımız, aile soframıza nezaket ve güven taşısın.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HAK İLE HATIR ARASINDA DOĞRU KARAR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Yakınlarımız için de adalet</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كُونُوا۟ قَوَّٰمِينَ بِٱلْقِسْطِ شُهَدَآءَ لِلَّهِ وَلَوْ عَلَىٰٓ أَنفُسِكُمْ أَوِ ٱلْوَٰلِدَيْنِ وَٱلْأَقْرَبِينَ</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Kendinizin veya anne babanızın ve akrabanızın aleyhine bile olsa adaleti ayakta tutun, Allah için şahitlik eden kimseler olun.</w:t>
            </w:r>
          </w:p>
          <w:p>
            <w:pPr>
              <w:keepNext w:val="0"/>
              <w:keepLines/>
              <w:spacing w:before="20" w:after="10" w:line="240" w:lineRule="auto"/>
              <w:jc w:val="right"/>
            </w:pPr>
            <w:r>
              <w:rPr>
                <w:rFonts w:ascii="Calibri" w:hAnsi="Calibri" w:cs="Calibri" w:eastAsia="Calibri"/>
                <w:b/>
                <w:bCs/>
                <w:color w:val="475569"/>
                <w:sz w:val="17"/>
                <w:szCs w:val="17"/>
                <w:lang w:val="tr-TR" w:bidi="ar-SA"/>
              </w:rPr>
              <w:t>[Nisâ, 4/135;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form masanın üzerinde duruyor. Babamız, işin çabuk bitmesi için yanlış bir bilgiyi yazmamızı istiyor. Kalemi elimize aldığımızda hem ona duyduğumuz sevgi hem doğruluk sorumluluğumuz bizimledir. Âyet, böyle bir anda hakkı gözetmemiz gerektiğini hatırlatır.</w:t>
      </w:r>
    </w:p>
    <w:p>
      <w:pPr>
        <w:keepNext w:val="0"/>
        <w:keepLines/>
        <w:spacing w:before="0" w:after="70" w:line="276" w:lineRule="auto"/>
        <w:jc w:val="both"/>
      </w:pPr>
      <w:r>
        <w:rPr>
          <w:rFonts w:ascii="Calibri" w:hAnsi="Calibri" w:cs="Calibri" w:eastAsia="Calibri"/>
          <w:color w:val="222222"/>
          <w:sz w:val="21"/>
          <w:szCs w:val="21"/>
          <w:lang w:val="tr-TR" w:bidi="ar-SA"/>
        </w:rPr>
        <w:t>“Baba, doğru bilgiyi yazalım; işlemi birlikte tamamlamana yardım edeceğim” diyebiliriz. Yalan beyandan kaçınırken ona yardım etmenin meşru yolunu ararız. Sevdiğimiz insanın işini dürüstçe kolaylaştırmak, hem onun onurunu hem başkalarının hakkını korur.</w:t>
      </w:r>
    </w:p>
    <w:p>
      <w:pPr>
        <w:keepNext/>
        <w:keepLines/>
        <w:spacing w:before="80" w:after="40" w:line="240" w:lineRule="auto"/>
      </w:pPr>
      <w:r>
        <w:rPr>
          <w:rFonts w:ascii="Calibri" w:hAnsi="Calibri" w:cs="Calibri" w:eastAsia="Calibri"/>
          <w:b/>
          <w:bCs/>
          <w:color w:val="0F2C59"/>
          <w:sz w:val="20"/>
          <w:szCs w:val="20"/>
          <w:lang w:val="tr-TR" w:bidi="ar-SA"/>
        </w:rPr>
        <w:t>TALEBİ DOĞRU ANLAMAK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Karşılaştığımız talep</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İzleyeceğimiz yol</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Meşru ve mâkul bir yardım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Gücümüzü ve zamanı açıklayıp yerine getirelim.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Açıkça günah veya haksızlık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Katılmayalım; doğru bir seçenek önerelim.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Hükmü veya şartları belirsiz iş</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Ayrıntısını öğrenip güvenilir bilgi alalım.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Gündelik tercih ayrılığı</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Gerekçeleri dinleyip danışarak çözüm arayalım.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ayrım özellikle aile içindeki kırgınlıklarda işe yarar. Annemiz bir akrabayla görüşmediği için bizim de bağı kesmemizi isteyebilir. Onun üzüntüsünü dinleriz; akrabalık sorumluluğunu da gözetiriz. Hadislerle İslâm’ın ilgili değerlendirmesi, bu tür baskıları ve hileli işe katılma taleplerini itaatin sınırı içinde açıklar.</w:t>
      </w:r>
    </w:p>
    <w:p>
      <w:pPr>
        <w:keepNext w:val="0"/>
        <w:keepLines/>
        <w:spacing w:before="0" w:after="70" w:line="276" w:lineRule="auto"/>
        <w:jc w:val="both"/>
      </w:pPr>
      <w:r>
        <w:rPr>
          <w:rFonts w:ascii="Calibri" w:hAnsi="Calibri" w:cs="Calibri" w:eastAsia="Calibri"/>
          <w:color w:val="222222"/>
          <w:sz w:val="21"/>
          <w:szCs w:val="21"/>
          <w:lang w:val="tr-TR" w:bidi="ar-SA"/>
        </w:rPr>
        <w:t>İnsanın sevgisini göstermek için başkasına haksızlık etmesi istenemez. Ailemizle konuşurken bu ilkeyi sakince ifade edelim. Sonra hakkı koruyan, ilişkiyi onarmaya yardım eden bir adım arayalım. Bazen doğru bilgiye ulaşmak için birlikte bir uzmana başvurmak gerekir.</w:t>
      </w:r>
    </w:p>
    <w:p>
      <w:pPr>
        <w:keepNext w:val="0"/>
        <w:keepLines/>
        <w:spacing w:before="0" w:after="70" w:line="276" w:lineRule="auto"/>
        <w:jc w:val="both"/>
      </w:pPr>
      <w:r>
        <w:rPr>
          <w:rFonts w:ascii="Calibri" w:hAnsi="Calibri" w:cs="Calibri" w:eastAsia="Calibri"/>
          <w:b/>
          <w:bCs/>
          <w:color w:val="141414"/>
          <w:sz w:val="21"/>
          <w:szCs w:val="21"/>
          <w:lang w:val="tr-TR" w:bidi="ar-SA"/>
        </w:rPr>
        <w:t>Anne babamızın gönlünü iyilikle kazanır, Allah’a bağlılığımızı koruruz.</w:t>
      </w:r>
    </w:p>
    <w:p>
      <w:pPr>
        <w:keepNext w:val="0"/>
        <w:keepLines/>
        <w:spacing w:before="0" w:after="70" w:line="276" w:lineRule="auto"/>
        <w:jc w:val="both"/>
      </w:pPr>
      <w:r>
        <w:rPr>
          <w:rFonts w:ascii="Calibri" w:hAnsi="Calibri" w:cs="Calibri" w:eastAsia="Calibri"/>
          <w:b/>
          <w:bCs/>
          <w:color w:val="141414"/>
          <w:sz w:val="21"/>
          <w:szCs w:val="21"/>
          <w:lang w:val="tr-TR" w:bidi="ar-SA"/>
        </w:rPr>
        <w:t>Hatırı gözetelim; kararımızı hak ve adaletle verelim.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İTİRAZIN DA BİR EDEBİ VARDIR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Aziz anneler ve babalar!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Nezaketin güzelleştirdiği ilişki</w:t>
            </w:r>
          </w:p>
          <w:p>
            <w:pPr>
              <w:keepNext/>
              <w:keepLines/>
              <w:spacing w:before="60" w:after="60" w:line="360" w:lineRule="auto"/>
              <w:jc w:val="center"/>
              <w:bidi/>
            </w:pPr>
            <w:r>
              <w:rPr>
                <w:rFonts w:ascii="Amiri" w:hAnsi="Amiri" w:cs="Amiri" w:eastAsia="Amiri"/>
                <w:b/>
                <w:bCs/>
                <w:color w:val="1B5E20"/>
                <w:sz w:val="46"/>
                <w:szCs w:val="46"/>
                <w:rtl/>
                <w:cs/>
                <w:lang w:val="ar-SA" w:bidi="ar-SA"/>
              </w:rPr>
              <w:t>إِنَّ الرِّفْقَ لاَ يَكُونُ فِي شَىْءٍ إِلاَّ زَانَهُ</w:t>
            </w:r>
          </w:p>
          <w:p>
            <w:pPr>
              <w:keepNext w:val="0"/>
              <w:keepLines/>
              <w:spacing w:before="20" w:after="30" w:line="269" w:lineRule="auto"/>
              <w:jc w:val="both"/>
            </w:pPr>
            <w:r>
              <w:rPr>
                <w:rFonts w:ascii="Calibri" w:hAnsi="Calibri" w:cs="Calibri" w:eastAsia="Calibri"/>
                <w:i/>
                <w:iCs/>
                <w:color w:val="222222"/>
                <w:sz w:val="20"/>
                <w:szCs w:val="20"/>
                <w:lang w:val="tr-TR" w:bidi="ar-SA"/>
              </w:rPr>
              <w:t>Yumuşaklık, bulunduğu şeyi güzelleştirir.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2594a;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Akşam mutfakta bardaklar toplanırken bir konu açılır. Sesler yükselmeye başlar. Söylenecek doğru söz hâlâ vardır; fakat onu taşıyacak sakinliği yeniden bulmak gerekir. Efendimizin (s.a.s.) öğrettiği yumuşaklık, tam da böyle bir anda bize yol gösterir.</w:t>
      </w:r>
    </w:p>
    <w:p>
      <w:pPr>
        <w:keepNext w:val="0"/>
        <w:keepLines/>
        <w:spacing w:before="0" w:after="70" w:line="276" w:lineRule="auto"/>
        <w:jc w:val="both"/>
      </w:pPr>
      <w:r>
        <w:rPr>
          <w:rFonts w:ascii="Calibri" w:hAnsi="Calibri" w:cs="Calibri" w:eastAsia="Calibri"/>
          <w:color w:val="222222"/>
          <w:sz w:val="21"/>
          <w:szCs w:val="21"/>
          <w:lang w:val="tr-TR" w:bidi="ar-SA"/>
        </w:rPr>
        <w:t>Önce karşımızdakinin cümlesini tamamlamasına izin verelim. Duyduğumuzu kendi sözümüzle tekrar edebiliriz: “Geleceğim için kaygılandığını anlıyorum.” Ardından kendi gerekçemizi anlatalım. “Beni hiç anlamıyorsun” yerine, hangi konuda neye ihtiyaç duyduğumuzu söyleyelim. Belirli bir mesele konuşulursa çözüm yolu daha kolay görünür.</w:t>
      </w:r>
    </w:p>
    <w:p>
      <w:pPr>
        <w:keepNext w:val="0"/>
        <w:keepLines/>
        <w:spacing w:before="0" w:after="70" w:line="276" w:lineRule="auto"/>
        <w:jc w:val="both"/>
      </w:pPr>
      <w:r>
        <w:rPr>
          <w:rFonts w:ascii="Calibri" w:hAnsi="Calibri" w:cs="Calibri" w:eastAsia="Calibri"/>
          <w:color w:val="222222"/>
          <w:sz w:val="21"/>
          <w:szCs w:val="21"/>
          <w:lang w:val="tr-TR" w:bidi="ar-SA"/>
        </w:rPr>
        <w:t>Okul ve meslek seçimi gibi kararlarda ailemizin tecrübesini dinleyelim. Hangi korkunun veya beklentinin bu isteği doğurduğunu öğrenelim. Sonra kabiliyetimizi, şartlarımızı ve sorumluluklarımızı birlikte değerlendirelim. Sıradan bir tercih ayrılığını hemen dinî bir suçlamaya çevirmek yerine meselenin kendisini konuşalım. Gerekirse bilgili ve güvenilir birinin rehberliğini isteyelim.</w:t>
      </w:r>
    </w:p>
    <w:p>
      <w:pPr>
        <w:keepNext w:val="0"/>
        <w:keepLines/>
        <w:spacing w:before="0" w:after="70" w:line="276" w:lineRule="auto"/>
        <w:jc w:val="both"/>
      </w:pPr>
      <w:r>
        <w:rPr>
          <w:rFonts w:ascii="Calibri" w:hAnsi="Calibri" w:cs="Calibri" w:eastAsia="Calibri"/>
          <w:color w:val="222222"/>
          <w:sz w:val="21"/>
          <w:szCs w:val="21"/>
          <w:lang w:val="tr-TR" w:bidi="ar-SA"/>
        </w:rPr>
        <w:t>Bir evlât, günah olan isteğe katılmadığı için kaba konuşma hakkı kazanmaz. Doğru kararın yanına güzel davranışı ekleriz. Özellikle başkalarının yanında anne babamızı mahcup edecek bir üslûptan sakınırız. Söyleyeceğimizi uygun zamanda, onların da anlatmasına fırsat vererek paylaşırız.</w:t>
      </w:r>
    </w:p>
    <w:p>
      <w:pPr>
        <w:keepNext w:val="0"/>
        <w:keepLines/>
        <w:spacing w:before="0" w:after="70" w:line="276" w:lineRule="auto"/>
        <w:jc w:val="both"/>
      </w:pPr>
      <w:r>
        <w:rPr>
          <w:rFonts w:ascii="Calibri" w:hAnsi="Calibri" w:cs="Calibri" w:eastAsia="Calibri"/>
          <w:color w:val="222222"/>
          <w:sz w:val="21"/>
          <w:szCs w:val="21"/>
          <w:lang w:val="tr-TR" w:bidi="ar-SA"/>
        </w:rPr>
        <w:t>Aile grubuna gelen bir mesajı hemen cevaplamadan önce tekrar okuyalım. Yazıda ses tonu duyulmaz; kısa bir ifade sert anlaşılabilir. Mesele uzuyorsa uygun bir vakitte konuşmayı teklif edelim. Aileye ait özel konuşmaları sosyal medyada paylaşmadan, ilgili kişiyle doğrudan çözüm arayalım.</w:t>
      </w:r>
    </w:p>
    <w:p>
      <w:pPr>
        <w:keepNext w:val="0"/>
        <w:keepLines/>
        <w:spacing w:before="0" w:after="70" w:line="276" w:lineRule="auto"/>
        <w:jc w:val="both"/>
      </w:pPr>
      <w:r>
        <w:rPr>
          <w:rFonts w:ascii="Calibri" w:hAnsi="Calibri" w:cs="Calibri" w:eastAsia="Calibri"/>
          <w:color w:val="222222"/>
          <w:sz w:val="21"/>
          <w:szCs w:val="21"/>
          <w:lang w:val="tr-TR" w:bidi="ar-SA"/>
        </w:rPr>
        <w:t>Konuşmaya ara vermek gerektiğinde, geri döneceğimiz zamanı da söyleyelim: “Biraz sakinleşip akşam yeniden konuşalım.” Sonra o saatte gerçekten dinlemeye hazır olalım. Konuyu açarken eski bütün kırgınlıkları aynı masaya yığmak yerine bugünkü meseleyi belirleyelim. Hangi davranışı beklediğimizi ve bizim ne yapabileceğimizi anlatalım. Bu açıklık, karşılıklı tahminlerin yerini anlaşılır bir isteğe bırakır; çözüm için ortak bir zemin oluşur.</w:t>
      </w:r>
    </w:p>
    <w:p>
      <w:pPr>
        <w:keepNext w:val="0"/>
        <w:keepLines/>
        <w:spacing w:before="0" w:after="70" w:line="276" w:lineRule="auto"/>
        <w:jc w:val="both"/>
      </w:pPr>
      <w:r>
        <w:rPr>
          <w:rFonts w:ascii="Calibri" w:hAnsi="Calibri" w:cs="Calibri" w:eastAsia="Calibri"/>
          <w:color w:val="222222"/>
          <w:sz w:val="21"/>
          <w:szCs w:val="21"/>
          <w:lang w:val="tr-TR" w:bidi="ar-SA"/>
        </w:rPr>
        <w:t>Anne babalar olarak bizim de bir katkımız var: Evlâdımızı dinlerken cümlesini bitirmesine imkân verelim. Dinî bir meselede birlikte güvenilir bilgi arayalım. “Seni dinliyorum” diyebilmek, öğüdün duyulacağı zemini hazırlar. Sofranın etrafında herkesin sesi sükûnetle işitilsin.</w:t>
      </w:r>
    </w:p>
    <w:p>
      <w:pPr>
        <w:keepNext w:val="0"/>
        <w:keepLines/>
        <w:spacing w:before="0" w:after="70" w:line="276" w:lineRule="auto"/>
        <w:jc w:val="both"/>
      </w:pPr>
      <w:r>
        <w:rPr>
          <w:rFonts w:ascii="Calibri" w:hAnsi="Calibri" w:cs="Calibri" w:eastAsia="Calibri"/>
          <w:color w:val="222222"/>
          <w:sz w:val="21"/>
          <w:szCs w:val="21"/>
          <w:lang w:val="tr-TR" w:bidi="ar-SA"/>
        </w:rPr>
        <w:t>Bugün kuracağımız bir cümleyi seçelim: “Seni anlamak istiyorum; kendi düşüncemi de anlatayım.” Bu cümleyi acele etmeden söyleyelim. Sevgi, bazen cevap vermeden önce açtığımız küçük bir sessizlikte kendini gösterir.</w:t>
      </w:r>
    </w:p>
    <w:p>
      <w:pPr>
        <w:keepNext w:val="0"/>
        <w:keepLines/>
        <w:spacing w:before="0" w:after="70" w:line="276" w:lineRule="auto"/>
        <w:jc w:val="both"/>
      </w:pPr>
      <w:r>
        <w:rPr>
          <w:rFonts w:ascii="Calibri" w:hAnsi="Calibri" w:cs="Calibri" w:eastAsia="Calibri"/>
          <w:b/>
          <w:bCs/>
          <w:color w:val="141414"/>
          <w:sz w:val="21"/>
          <w:szCs w:val="21"/>
          <w:lang w:val="tr-TR" w:bidi="ar-SA"/>
        </w:rPr>
        <w:t>Sözümüz doğru, sesimiz yumuşak, niyetimiz iyilik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ANNE BABAMIZ İÇİN DUA 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Ailemizi duamıza katmak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لِى وَلِوَٰلِدَىَّ وَلِلْمُؤْمِنِينَ يَوْمَ يَقُومُ ٱلْحِسَابُ ۝٤١</w:t>
            </w:r>
          </w:p>
          <w:p>
            <w:pPr>
              <w:keepNext w:val="0"/>
              <w:keepLines/>
              <w:spacing w:before="20" w:after="30" w:line="269" w:lineRule="auto"/>
              <w:jc w:val="both"/>
            </w:pPr>
            <w:r>
              <w:rPr>
                <w:rFonts w:ascii="Calibri" w:hAnsi="Calibri" w:cs="Calibri" w:eastAsia="Calibri"/>
                <w:i/>
                <w:iCs/>
                <w:color w:val="222222"/>
                <w:sz w:val="20"/>
                <w:szCs w:val="20"/>
                <w:lang w:val="tr-TR" w:bidi="ar-SA"/>
              </w:rPr>
              <w:t>Rabbimiz! Hesap görülecek günde beni, anne babamı ve müminleri bağışla.</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Seccadenin başında kendi ihtiyacımızı söylerken anne babamızı da hatırlarız. İbrâhîm sûresindeki bu dua, kişiden ailesine ve bütün müminlere açılır. Kalbimizde taşıdığımız insanlar dilimizde hayırla anılır. Mümin anne babamız için af ve rahmet dileriz.</w:t>
      </w:r>
    </w:p>
    <w:p>
      <w:pPr>
        <w:keepNext w:val="0"/>
        <w:keepLines/>
        <w:spacing w:before="0" w:after="70" w:line="276" w:lineRule="auto"/>
        <w:jc w:val="both"/>
      </w:pPr>
      <w:r>
        <w:rPr>
          <w:rFonts w:ascii="Calibri" w:hAnsi="Calibri" w:cs="Calibri" w:eastAsia="Calibri"/>
          <w:color w:val="222222"/>
          <w:sz w:val="21"/>
          <w:szCs w:val="21"/>
          <w:lang w:val="tr-TR" w:bidi="ar-SA"/>
        </w:rPr>
        <w:t>Annesi henüz Müslüman olmayan Ebû Hüreyre, onun hidayeti için Peygamberimizden dua istedi. Annesinin bir sözü onu üzmüştü; Resûlullah’a (s.a.s.) ağlayarak geldi. Efendimiz onun dileğine dua ile karşılık verdi: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anne için hidayet duası</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اهْدِ أُمَّ أَبِي هُرَيْرَةَ</w:t>
            </w:r>
          </w:p>
          <w:p>
            <w:pPr>
              <w:keepNext w:val="0"/>
              <w:keepLines/>
              <w:spacing w:before="20" w:after="30" w:line="269" w:lineRule="auto"/>
              <w:jc w:val="both"/>
            </w:pPr>
            <w:r>
              <w:rPr>
                <w:rFonts w:ascii="Calibri" w:hAnsi="Calibri" w:cs="Calibri" w:eastAsia="Calibri"/>
                <w:i/>
                <w:iCs/>
                <w:color w:val="222222"/>
                <w:sz w:val="20"/>
                <w:szCs w:val="20"/>
                <w:lang w:val="tr-TR" w:bidi="ar-SA"/>
              </w:rPr>
              <w:t>Allah’ım! Ebû Hüreyre’nin annesine hidayet ver.</w:t>
            </w:r>
          </w:p>
          <w:p>
            <w:pPr>
              <w:keepNext w:val="0"/>
              <w:keepLines/>
              <w:spacing w:before="20" w:after="10" w:line="240" w:lineRule="auto"/>
              <w:jc w:val="right"/>
            </w:pPr>
            <w:r>
              <w:rPr>
                <w:rFonts w:ascii="Calibri" w:hAnsi="Calibri" w:cs="Calibri" w:eastAsia="Calibri"/>
                <w:b/>
                <w:bCs/>
                <w:color w:val="475569"/>
                <w:sz w:val="17"/>
                <w:szCs w:val="17"/>
                <w:lang w:val="tr-TR" w:bidi="ar-SA"/>
              </w:rPr>
              <w:t>[Müslim, 2491;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Rivayetin devamında annesinin Müslüman oluşu ve Ebû Hüreyre’nin sevinci anlatılır. Biz bu olaydan, incindiğimiz anda bile hayırlı bir kapı aramayı öğreniriz. Hayatta olan, inancı farklı anne babamız için hidayet, sağlık ve iyilik dilemek mümkündür. Onlara göstereceğimiz güzel davranış bu duaya eşlik 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Duanın ölçüsünü birlikte gözetmek</w:t>
            </w:r>
          </w:p>
          <w:p>
            <w:pPr>
              <w:keepNext w:val="0"/>
              <w:keepLines/>
              <w:spacing w:before="20" w:after="30" w:line="269" w:lineRule="auto"/>
              <w:jc w:val="both"/>
            </w:pPr>
            <w:r>
              <w:rPr>
                <w:rFonts w:ascii="Calibri" w:hAnsi="Calibri" w:cs="Calibri" w:eastAsia="Calibri"/>
                <w:color w:val="222222"/>
                <w:sz w:val="20"/>
                <w:szCs w:val="20"/>
                <w:lang w:val="tr-TR" w:bidi="ar-SA"/>
              </w:rPr>
              <w:t>Hayattaki gayrimüslim yakınımız için hidayet dileriz. Tevbe 9/113–114 ise inkâr üzere öldüğü bilinen kimse için bağışlanma dilemeyi sınırlar. Yakınını kaybedenin acısını şefkatle dinler, ona sabır ve teselli dileriz; kişilerin âhiretteki durumları hakkında kendiliğimizden hüküm vermeyiz.</w:t>
            </w:r>
          </w:p>
          <w:p>
            <w:pPr>
              <w:keepNext w:val="0"/>
              <w:keepLines/>
              <w:spacing w:before="20" w:after="10" w:line="240" w:lineRule="auto"/>
              <w:jc w:val="right"/>
            </w:pPr>
            <w:r>
              <w:rPr>
                <w:rFonts w:ascii="Calibri" w:hAnsi="Calibri" w:cs="Calibri" w:eastAsia="Calibri"/>
                <w:b/>
                <w:bCs/>
                <w:color w:val="475569"/>
                <w:sz w:val="17"/>
                <w:szCs w:val="17"/>
                <w:lang w:val="tr-TR" w:bidi="ar-SA"/>
              </w:rPr>
              <w:t>[Müslim, 2491; Kur’an Yolu, Tevbe 9/113–114 tefsiri.]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Duaya günlük bir yer açalım. Namazdan sonra veya akşamın sakin bir vaktinde anne babamızın ihtiyacını hayırla analım. “Rabbim, aramızdaki konuşmayı güzelleştir; bize doğruyu sevdir” diyebiliriz. Dua ederken kendi davranışımızı da gözden geçirelim. Dilimizden çıkan niyaz, yarınki sabrımıza güç versin.</w:t>
      </w:r>
    </w:p>
    <w:p>
      <w:pPr>
        <w:keepNext w:val="0"/>
        <w:keepLines/>
        <w:spacing w:before="0" w:after="70" w:line="276" w:lineRule="auto"/>
        <w:jc w:val="both"/>
      </w:pPr>
      <w:r>
        <w:rPr>
          <w:rFonts w:ascii="Calibri" w:hAnsi="Calibri" w:cs="Calibri" w:eastAsia="Calibri"/>
          <w:b/>
          <w:bCs/>
          <w:color w:val="141414"/>
          <w:sz w:val="21"/>
          <w:szCs w:val="21"/>
          <w:lang w:val="tr-TR" w:bidi="ar-SA"/>
        </w:rPr>
        <w:t>Anne babamızı duamızda hayırla analım; duamıza güzel davranışımız eşlik etsin.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RIZAYI GÜNDELİK İYİLİKLE ARAMAK</w:t>
      </w:r>
    </w:p>
    <w:p>
      <w:pPr>
        <w:keepNext w:val="0"/>
        <w:keepLines/>
        <w:spacing w:before="0" w:after="70" w:line="276" w:lineRule="auto"/>
        <w:jc w:val="both"/>
      </w:pPr>
      <w:r>
        <w:rPr>
          <w:rFonts w:ascii="Calibri" w:hAnsi="Calibri" w:cs="Calibri" w:eastAsia="Calibri"/>
          <w:color w:val="222222"/>
          <w:sz w:val="21"/>
          <w:szCs w:val="21"/>
          <w:lang w:val="tr-TR" w:bidi="ar-SA"/>
        </w:rPr>
        <w:t>Abdullah b. Mes‘ûd, Allah’ın en çok sevdiği ameli sordu. Peygamberimiz önce vaktinde kılınan namazı söyledi. Ardından hangi amelin geldiğini sorduğunda şu cevabı verdi: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Kulluğun ailemizdeki karşılığı</w:t>
            </w:r>
          </w:p>
          <w:p>
            <w:pPr>
              <w:keepNext/>
              <w:keepLines/>
              <w:spacing w:before="60" w:after="60" w:line="360" w:lineRule="auto"/>
              <w:jc w:val="center"/>
              <w:bidi/>
            </w:pPr>
            <w:r>
              <w:rPr>
                <w:rFonts w:ascii="Amiri" w:hAnsi="Amiri" w:cs="Amiri" w:eastAsia="Amiri"/>
                <w:b/>
                <w:bCs/>
                <w:color w:val="1B5E20"/>
                <w:sz w:val="46"/>
                <w:szCs w:val="46"/>
                <w:rtl/>
                <w:cs/>
                <w:lang w:val="ar-SA" w:bidi="ar-SA"/>
              </w:rPr>
              <w:t>ثُمَّ بِرُّ الْوَالِدَيْنِ</w:t>
            </w:r>
          </w:p>
          <w:p>
            <w:pPr>
              <w:keepNext w:val="0"/>
              <w:keepLines/>
              <w:spacing w:before="20" w:after="30" w:line="269" w:lineRule="auto"/>
              <w:jc w:val="both"/>
            </w:pPr>
            <w:r>
              <w:rPr>
                <w:rFonts w:ascii="Calibri" w:hAnsi="Calibri" w:cs="Calibri" w:eastAsia="Calibri"/>
                <w:i/>
                <w:iCs/>
                <w:color w:val="222222"/>
                <w:sz w:val="20"/>
                <w:szCs w:val="20"/>
                <w:lang w:val="tr-TR" w:bidi="ar-SA"/>
              </w:rPr>
              <w:t>Sonra anne babaya iyilik.</w:t>
            </w:r>
          </w:p>
          <w:p>
            <w:pPr>
              <w:keepNext w:val="0"/>
              <w:keepLines/>
              <w:spacing w:before="20" w:after="10" w:line="240" w:lineRule="auto"/>
              <w:jc w:val="right"/>
            </w:pPr>
            <w:r>
              <w:rPr>
                <w:rFonts w:ascii="Calibri" w:hAnsi="Calibri" w:cs="Calibri" w:eastAsia="Calibri"/>
                <w:b/>
                <w:bCs/>
                <w:color w:val="475569"/>
                <w:sz w:val="17"/>
                <w:szCs w:val="17"/>
                <w:lang w:val="tr-TR" w:bidi="ar-SA"/>
              </w:rPr>
              <w:t>[Buhârî, 527;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İşten dönerken cebimizdeki telefon titreşir. Annemiz bir mektubu anlamak, babamız bir randevuyu düzenlemek için yardım istiyor olabilir. O sırada yorulmuş olmamız anlaşılır. Yapabileceğimiz şey, ne zaman ve nasıl yardımcı olacağımızı açıkça söylemektir. Söz verdiğimiz saatte dönüş yapmak güven oluşturur.</w:t>
      </w:r>
    </w:p>
    <w:p>
      <w:pPr>
        <w:keepNext w:val="0"/>
        <w:keepLines/>
        <w:spacing w:before="0" w:after="70" w:line="276" w:lineRule="auto"/>
        <w:jc w:val="both"/>
      </w:pPr>
      <w:r>
        <w:rPr>
          <w:rFonts w:ascii="Calibri" w:hAnsi="Calibri" w:cs="Calibri" w:eastAsia="Calibri"/>
          <w:color w:val="222222"/>
          <w:sz w:val="21"/>
          <w:szCs w:val="21"/>
          <w:lang w:val="tr-TR" w:bidi="ar-SA"/>
        </w:rPr>
        <w:t>İyilik için daima büyük bir imkân beklemeyelim. Aynı masada on dakika dikkatle dinlemek, bir belgeyi doğru tercüme etmek, alınacak kararın seçeneklerini açıklamak da değerlidir. Özellikle dili iyi bilen evlât, bu becerisini karşısındakini küçültmeden kullanabilir. Anne babasının anlayarak karar vermesine yardım eder.</w:t>
      </w:r>
    </w:p>
    <w:p>
      <w:pPr>
        <w:keepNext/>
        <w:keepLines/>
        <w:spacing w:before="80" w:after="40" w:line="240" w:lineRule="auto"/>
      </w:pPr>
      <w:r>
        <w:rPr>
          <w:rFonts w:ascii="Calibri" w:hAnsi="Calibri" w:cs="Calibri" w:eastAsia="Calibri"/>
          <w:b/>
          <w:bCs/>
          <w:color w:val="0F2C59"/>
          <w:sz w:val="20"/>
          <w:szCs w:val="20"/>
          <w:lang w:val="tr-TR" w:bidi="ar-SA"/>
        </w:rPr>
        <w:t>ÜÇ YERDE AYNI ÖZEN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meşru isteği dinle; yapabileceğin yardımı ve zamanını açıkla.</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Ailenin kaygısını dinle; bilgiye dayalı gerekçeni sakince paylaş.</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Telefon başında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Verdiğin görüşme sözünü tut; konuşmanın mahremiyetini koru.</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İyilik, karşı tarafın neye ihtiyaç duyduğunu sormayı gerektirir. Biz uzun bir açıklama hazırlarken annemiz yalnızca kendisini dinlememizi bekliyor olabilir. Bir işi onun adına hemen yapmak yerine, nasıl yardım istediğini öğrenelim. Böylece hem kolaylık sağlarız hem kararına saygı gösteririz.</w:t>
      </w:r>
    </w:p>
    <w:p>
      <w:pPr>
        <w:keepNext w:val="0"/>
        <w:keepLines/>
        <w:spacing w:before="0" w:after="70" w:line="276" w:lineRule="auto"/>
        <w:jc w:val="both"/>
      </w:pPr>
      <w:r>
        <w:rPr>
          <w:rFonts w:ascii="Calibri" w:hAnsi="Calibri" w:cs="Calibri" w:eastAsia="Calibri"/>
          <w:color w:val="222222"/>
          <w:sz w:val="21"/>
          <w:szCs w:val="21"/>
          <w:lang w:val="tr-TR" w:bidi="ar-SA"/>
        </w:rPr>
        <w:t>Engeli, hastalığı veya ağır sorumluluğu sebebiyle imkânı sınırlı olan evlât da yapabildiğiyle iyiliğe katılır. Kısa bir sesli mesaj, uygun bir vakitte görüşme veya güvenilir birinin desteğini ayarlamak mümkün olabilir. Aile içinde şartlarımızı açıkça konuşalım. Yapabileceğimiz sözü verelim; verdiğimiz sözü ciddiye alalım.</w:t>
      </w:r>
    </w:p>
    <w:p>
      <w:pPr>
        <w:keepNext w:val="0"/>
        <w:keepLines/>
        <w:spacing w:before="0" w:after="70" w:line="276" w:lineRule="auto"/>
        <w:jc w:val="both"/>
      </w:pPr>
      <w:r>
        <w:rPr>
          <w:rFonts w:ascii="Calibri" w:hAnsi="Calibri" w:cs="Calibri" w:eastAsia="Calibri"/>
          <w:color w:val="222222"/>
          <w:sz w:val="21"/>
          <w:szCs w:val="21"/>
          <w:lang w:val="tr-TR" w:bidi="ar-SA"/>
        </w:rPr>
        <w:t>Bir belgeyi birlikte okurken önce ne için gönderildiğini açıklayalım. Anlamadığımız kelimeyi araştırmak için duralım. Babamızın veya annemizin adına cevap yazacaksak, söylemek istediğini tam anlayıp kendisine okuyalım. Dil bilmenin verdiği kolaylığı, onun iradesini ve hakkını koruyarak kullanalım. Bir işi hızlı bitirmek kadar, güvenle bitirmek de önemlidir.</w:t>
      </w:r>
    </w:p>
    <w:p>
      <w:pPr>
        <w:keepNext w:val="0"/>
        <w:keepLines/>
        <w:spacing w:before="0" w:after="70" w:line="276" w:lineRule="auto"/>
        <w:jc w:val="both"/>
      </w:pPr>
      <w:r>
        <w:rPr>
          <w:rFonts w:ascii="Calibri" w:hAnsi="Calibri" w:cs="Calibri" w:eastAsia="Calibri"/>
          <w:color w:val="222222"/>
          <w:sz w:val="21"/>
          <w:szCs w:val="21"/>
          <w:lang w:val="tr-TR" w:bidi="ar-SA"/>
        </w:rPr>
        <w:t>Yardım ettiğimizde teşekkür duymak bizi sevindirir. Yine de emeğimizin değerini her seferinde alacağımız cevaba bağlamadan, niyetimizi tazeleyebiliriz. Bazen karşı taraf kaygısından dolayı teşekkürünü söyleyemez. Biz uygun zamanda kendi yorgunluğumuzu da anlatır, ilişkiyi karşılıklı anlayışla sürdürmeye çalışırız. İyiliğin devamı için açık ve dürüst konuşmaya yer ayıralım.</w:t>
      </w:r>
    </w:p>
    <w:p>
      <w:pPr>
        <w:keepNext w:val="0"/>
        <w:keepLines/>
        <w:spacing w:before="0" w:after="70" w:line="276" w:lineRule="auto"/>
        <w:jc w:val="both"/>
      </w:pPr>
      <w:r>
        <w:rPr>
          <w:rFonts w:ascii="Calibri" w:hAnsi="Calibri" w:cs="Calibri" w:eastAsia="Calibri"/>
          <w:color w:val="222222"/>
          <w:sz w:val="21"/>
          <w:szCs w:val="21"/>
          <w:lang w:val="tr-TR" w:bidi="ar-SA"/>
        </w:rPr>
        <w:t>Namazımız bize Allah’ın huzurunda durmayı öğretirken, anne babaya iyilik de bu kulluğun evdeki izlerinden olur. Bugün bir iş seçelim: Ertelediğimiz bir cevabı vermek, sözümüzü yerine getirmek veya sakin bir görüşme için vakit ayırmak. Küçük bir iş, özenle yapıldığında gönülde uzun süre kalabilir.</w:t>
      </w:r>
    </w:p>
    <w:p>
      <w:pPr>
        <w:keepNext w:val="0"/>
        <w:keepLines/>
        <w:spacing w:before="0" w:after="70" w:line="276" w:lineRule="auto"/>
        <w:jc w:val="both"/>
      </w:pPr>
      <w:r>
        <w:rPr>
          <w:rFonts w:ascii="Calibri" w:hAnsi="Calibri" w:cs="Calibri" w:eastAsia="Calibri"/>
          <w:b/>
          <w:bCs/>
          <w:color w:val="141414"/>
          <w:sz w:val="21"/>
          <w:szCs w:val="21"/>
          <w:lang w:val="tr-TR" w:bidi="ar-SA"/>
        </w:rPr>
        <w:t>Rıza arayışımız, tutulan sözde ve vaktinde yapılan iyilikte görünür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KIRILAN SÖZÜ ONARMAK, YENİDEN BAŞLAMAK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İncitmenin ağırlığını fark etmek</w:t>
            </w:r>
          </w:p>
          <w:p>
            <w:pPr>
              <w:keepNext/>
              <w:keepLines/>
              <w:spacing w:before="60" w:after="60" w:line="360" w:lineRule="auto"/>
              <w:jc w:val="center"/>
              <w:bidi/>
            </w:pPr>
            <w:r>
              <w:rPr>
                <w:rFonts w:ascii="Amiri" w:hAnsi="Amiri" w:cs="Amiri" w:eastAsia="Amiri"/>
                <w:b/>
                <w:bCs/>
                <w:color w:val="1B5E20"/>
                <w:sz w:val="46"/>
                <w:szCs w:val="46"/>
                <w:rtl/>
                <w:cs/>
                <w:lang w:val="ar-SA" w:bidi="ar-SA"/>
              </w:rPr>
              <w:t>الإِشْرَاكُ بِاللَّهِ، وَعُقُوقُ الْوَالِدَيْنِ</w:t>
            </w:r>
          </w:p>
          <w:p>
            <w:pPr>
              <w:keepNext w:val="0"/>
              <w:keepLines/>
              <w:spacing w:before="20" w:after="30" w:line="269" w:lineRule="auto"/>
              <w:jc w:val="both"/>
            </w:pPr>
            <w:r>
              <w:rPr>
                <w:rFonts w:ascii="Calibri" w:hAnsi="Calibri" w:cs="Calibri" w:eastAsia="Calibri"/>
                <w:i/>
                <w:iCs/>
                <w:color w:val="222222"/>
                <w:sz w:val="20"/>
                <w:szCs w:val="20"/>
                <w:lang w:val="tr-TR" w:bidi="ar-SA"/>
              </w:rPr>
              <w:t>Allah’a ortak koşmak ve anne babaya kötülük etmek, en büyük günahlar arasında sayılmıştır.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5976;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aynı rivayetin devamında yalan sözden ve yalan şahitliğinden de kuvvetle sakındırır. Anne babaya eziyetin ağırlığını duyunca kendi dilimize ve davranışımıza bakalım. Bazen bir sofrada söylenen küçümseyici söz, tabaklar kaldırıldıktan sonra da gönülde kalır.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Dönüş yolu açıktır</w:t>
            </w:r>
          </w:p>
          <w:p>
            <w:pPr>
              <w:keepNext/>
              <w:keepLines/>
              <w:spacing w:before="60" w:after="60" w:line="360" w:lineRule="auto"/>
              <w:jc w:val="center"/>
              <w:bidi/>
            </w:pPr>
            <w:r>
              <w:rPr>
                <w:rFonts w:ascii="Amiri" w:hAnsi="Amiri" w:cs="Amiri" w:eastAsia="Amiri"/>
                <w:b/>
                <w:bCs/>
                <w:color w:val="0A1932"/>
                <w:sz w:val="48"/>
                <w:szCs w:val="48"/>
                <w:rtl/>
                <w:cs/>
                <w:lang w:val="ar-SA" w:bidi="ar-SA"/>
              </w:rPr>
              <w:t>قُلْ يَـٰعِبَادِىَ ٱلَّذِينَ أَسْرَفُوا۟ عَلَىٰٓ أَنفُسِهِمْ لَا تَقْنَطُوا۟ مِن رَّحْمَةِ ٱللَّهِ</w:t>
            </w:r>
          </w:p>
          <w:p>
            <w:pPr>
              <w:keepNext w:val="0"/>
              <w:keepLines/>
              <w:spacing w:before="20" w:after="30" w:line="269" w:lineRule="auto"/>
              <w:jc w:val="both"/>
            </w:pPr>
            <w:r>
              <w:rPr>
                <w:rFonts w:ascii="Calibri" w:hAnsi="Calibri" w:cs="Calibri" w:eastAsia="Calibri"/>
                <w:i/>
                <w:iCs/>
                <w:color w:val="222222"/>
                <w:sz w:val="20"/>
                <w:szCs w:val="20"/>
                <w:lang w:val="tr-TR" w:bidi="ar-SA"/>
              </w:rPr>
              <w:t>De ki: Ey kendi aleyhlerine olarak günahta haddi aşan kullarım! Allah’ın rahmetinden ümit kesmeyin.</w:t>
            </w:r>
          </w:p>
          <w:p>
            <w:pPr>
              <w:keepNext w:val="0"/>
              <w:keepLines/>
              <w:spacing w:before="20" w:after="10" w:line="240" w:lineRule="auto"/>
              <w:jc w:val="right"/>
            </w:pPr>
            <w:r>
              <w:rPr>
                <w:rFonts w:ascii="Calibri" w:hAnsi="Calibri" w:cs="Calibri" w:eastAsia="Calibri"/>
                <w:b/>
                <w:bCs/>
                <w:color w:val="475569"/>
                <w:sz w:val="17"/>
                <w:szCs w:val="17"/>
                <w:lang w:val="tr-TR" w:bidi="ar-SA"/>
              </w:rPr>
              <w:t>[Zümer, 39/53;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Rabbimizin rahmet çağrısı bizi doğrulmaya davet eder. Kur’an Yolu tefsiri, bu ümidi tövbe ve Allah’a yönelişle birlikte açıklar. Geçmişte sert davranmış olabiliriz. Bugün pişmanlığımızı söze, sözümüzü davranışa dönüştürebiliriz. Onarımın ilk adımı, kendi payımıza düşeni açıkça görmektir.</w:t>
      </w:r>
    </w:p>
    <w:p>
      <w:pPr>
        <w:keepNext w:val="0"/>
        <w:keepLines/>
        <w:spacing w:before="0" w:after="70" w:line="276" w:lineRule="auto"/>
        <w:jc w:val="both"/>
      </w:pPr>
      <w:r>
        <w:rPr>
          <w:rFonts w:ascii="Calibri" w:hAnsi="Calibri" w:cs="Calibri" w:eastAsia="Calibri"/>
          <w:color w:val="222222"/>
          <w:sz w:val="21"/>
          <w:szCs w:val="21"/>
          <w:lang w:val="tr-TR" w:bidi="ar-SA"/>
        </w:rPr>
        <w:t>“Dün herkesin yanında sesimi yükselttim; seni incittim. Özür diliyorum” diyebiliriz. Ardından aynı durumda nasıl davranacağımızı söyleyelim. Özür dilerken karşımızdakine kendi hatalarını sıralamak yerine, üstlendiğimiz yanlışı düzeltmeye odaklanalım. Aldığımız bir hakkı geri verelim; verdiğimiz zararı gidermeye çalışalım.</w:t>
      </w:r>
    </w:p>
    <w:p>
      <w:pPr>
        <w:keepNext w:val="0"/>
        <w:keepLines/>
        <w:spacing w:before="0" w:after="70" w:line="276" w:lineRule="auto"/>
        <w:jc w:val="both"/>
      </w:pPr>
      <w:r>
        <w:rPr>
          <w:rFonts w:ascii="Calibri" w:hAnsi="Calibri" w:cs="Calibri" w:eastAsia="Calibri"/>
          <w:color w:val="222222"/>
          <w:sz w:val="21"/>
          <w:szCs w:val="21"/>
          <w:lang w:val="tr-TR" w:bidi="ar-SA"/>
        </w:rPr>
        <w:t>Özür karşısında gönül hemen yumuşamayabilir. İnsan bazen güvenin yeniden kurulmasını bekler. Ona zaman tanırken iyi davranışı sürdürelim. Konuşmak güçleşmişse güvenilir birinin aracılığı yararlı olabilir. Ciddi bir zarar veya güvenlik meselesinde uygun uzman desteğiyle ilerleyelim.</w:t>
      </w:r>
    </w:p>
    <w:p>
      <w:pPr>
        <w:keepNext w:val="0"/>
        <w:keepLines/>
        <w:spacing w:before="0" w:after="70" w:line="276" w:lineRule="auto"/>
        <w:jc w:val="both"/>
      </w:pPr>
      <w:r>
        <w:rPr>
          <w:rFonts w:ascii="Calibri" w:hAnsi="Calibri" w:cs="Calibri" w:eastAsia="Calibri"/>
          <w:color w:val="222222"/>
          <w:sz w:val="21"/>
          <w:szCs w:val="21"/>
          <w:lang w:val="tr-TR" w:bidi="ar-SA"/>
        </w:rPr>
        <w:t>Kendi davranışımızı değiştirecek küçük bir düzen kurabiliriz. Öfkelenince mesaj göndermeden önce beklemek, söz verdiğimiz görüşmeyi takvime koymak veya bir meseleyi yüz yüze konuşmak bunlardan biridir. Aynı hataya götüren anı tanıdığımızda o an için hazırlanırız. Bir sonraki konuşmada seçtiğimiz yeni davranışı uygulamak, özrümüzün ciddiyetini gösterir.</w:t>
      </w:r>
    </w:p>
    <w:p>
      <w:pPr>
        <w:keepNext w:val="0"/>
        <w:keepLines/>
        <w:spacing w:before="0" w:after="70" w:line="276" w:lineRule="auto"/>
        <w:jc w:val="both"/>
      </w:pPr>
      <w:r>
        <w:rPr>
          <w:rFonts w:ascii="Calibri" w:hAnsi="Calibri" w:cs="Calibri" w:eastAsia="Calibri"/>
          <w:color w:val="222222"/>
          <w:sz w:val="21"/>
          <w:szCs w:val="21"/>
          <w:lang w:val="tr-TR" w:bidi="ar-SA"/>
        </w:rPr>
        <w:t>Anne babamız vefat etmişse mümin olanlar için dua ve hayırla vefamızı sürdürebiliriz. Hayatta olup kendisiyle görüşmemiz güvenli olmayan yakınımızla ilgili de ehil rehberlik alabiliriz. Her birimiz bulunduğumuz yerden Rabbimize yönelir, imkânımızdaki doğru adımı ararız.</w:t>
      </w:r>
    </w:p>
    <w:p>
      <w:pPr>
        <w:keepNext w:val="0"/>
        <w:keepLines/>
        <w:spacing w:before="0" w:after="70" w:line="276" w:lineRule="auto"/>
        <w:jc w:val="both"/>
      </w:pPr>
      <w:r>
        <w:rPr>
          <w:rFonts w:ascii="Calibri" w:hAnsi="Calibri" w:cs="Calibri" w:eastAsia="Calibri"/>
          <w:b/>
          <w:bCs/>
          <w:color w:val="141414"/>
          <w:sz w:val="21"/>
          <w:szCs w:val="21"/>
          <w:lang w:val="tr-TR" w:bidi="ar-SA"/>
        </w:rPr>
        <w:t>Pişmanlığımızı açık bir özre ve güven veren bir davranışa dönüştürelim.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dinlediğimizi hayatımıza taşıyalım.</w:t>
      </w:r>
    </w:p>
    <w:p>
      <w:pPr>
        <w:keepNext w:val="0"/>
        <w:keepLines/>
        <w:spacing w:before="0" w:after="70" w:line="276" w:lineRule="auto"/>
        <w:jc w:val="both"/>
      </w:pPr>
      <w:r>
        <w:rPr>
          <w:rFonts w:ascii="Calibri" w:hAnsi="Calibri" w:cs="Calibri" w:eastAsia="Calibri"/>
          <w:color w:val="222222"/>
          <w:sz w:val="21"/>
          <w:szCs w:val="21"/>
          <w:lang w:val="tr-TR" w:bidi="ar-SA"/>
        </w:rPr>
        <w:t>Eve dönerken cebimizdeki anahtarı elimize aldığımızda bu sohbeti hatırlayalım. O kapının ardında sözümüzü bekleyen biri olabilir. Uzakta olanla telefon üzerinden buluşabiliriz. Her birimiz şartına uygun bir adım seçsin; adımın ne zaman atılacağını da belirlesin.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ANNE BABA RIZASI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emeğe teşekkür edeceğim. </w:t>
            </w:r>
            <w:r>
              <w:rPr>
                <w:rFonts w:ascii="Calibri" w:hAnsi="Calibri" w:cs="Calibri" w:eastAsia="Calibri"/>
                <w:color w:val="2D2D2D"/>
                <w:sz w:val="19"/>
                <w:szCs w:val="19"/>
                <w:lang w:val="tr-TR" w:bidi="ar-SA"/>
              </w:rPr>
              <w:t>Hayattaki anne babama belirli bir emeği için teşekkür edecek; vefat etmişlerse o iyiliği hayırla 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meşru isteği dikkatle dinleyeceğim. </w:t>
            </w:r>
            <w:r>
              <w:rPr>
                <w:rFonts w:ascii="Calibri" w:hAnsi="Calibri" w:cs="Calibri" w:eastAsia="Calibri"/>
                <w:color w:val="2D2D2D"/>
                <w:sz w:val="19"/>
                <w:szCs w:val="19"/>
                <w:lang w:val="tr-TR" w:bidi="ar-SA"/>
              </w:rPr>
              <w:t>Yapabileceğim yardımı ve zamanını açıkça belirleyecek, üstlendiğim işi yerine getireceğim.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zor konuşmaya sakin hazırlanacağım. </w:t>
            </w:r>
            <w:r>
              <w:rPr>
                <w:rFonts w:ascii="Calibri" w:hAnsi="Calibri" w:cs="Calibri" w:eastAsia="Calibri"/>
                <w:color w:val="2D2D2D"/>
                <w:sz w:val="19"/>
                <w:szCs w:val="19"/>
                <w:lang w:val="tr-TR" w:bidi="ar-SA"/>
              </w:rPr>
              <w:t>Gerekçemi kısa ve saygılı cümlelerle yazıp görüşmek için uygun bir zaman seçeceğim.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Tereddüt ettiğim bir konuyu araştıracağım. </w:t>
            </w:r>
            <w:r>
              <w:rPr>
                <w:rFonts w:ascii="Calibri" w:hAnsi="Calibri" w:cs="Calibri" w:eastAsia="Calibri"/>
                <w:color w:val="2D2D2D"/>
                <w:sz w:val="19"/>
                <w:szCs w:val="19"/>
                <w:lang w:val="tr-TR" w:bidi="ar-SA"/>
              </w:rPr>
              <w:t>Ailemin talebiyle ilgili dinî hükmü bilmiyorsam ayrıntılarıyla güvenilir bir hocaya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İnancı farklı bir yakınıma iyilik edeceğim. </w:t>
            </w:r>
            <w:r>
              <w:rPr>
                <w:rFonts w:ascii="Calibri" w:hAnsi="Calibri" w:cs="Calibri" w:eastAsia="Calibri"/>
                <w:color w:val="2D2D2D"/>
                <w:sz w:val="19"/>
                <w:szCs w:val="19"/>
                <w:lang w:val="tr-TR" w:bidi="ar-SA"/>
              </w:rPr>
              <w:t>Böyle bir yakınım varsa hâlini soracak; yoksa bu durumdaki bir kardeşimin aile bağını destekleyeceğim.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Duama anne babamı katacağım. </w:t>
            </w:r>
            <w:r>
              <w:rPr>
                <w:rFonts w:ascii="Calibri" w:hAnsi="Calibri" w:cs="Calibri" w:eastAsia="Calibri"/>
                <w:color w:val="2D2D2D"/>
                <w:sz w:val="19"/>
                <w:szCs w:val="19"/>
                <w:lang w:val="tr-TR" w:bidi="ar-SA"/>
              </w:rPr>
              <w:t>Bu hafta her gün mümin anne babam için bağışlanma; hayattaki gayrimüslim ebeveynim için hidayet dileyeceğim.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Onarabileceğim bir hatam için adım atacağım. </w:t>
            </w:r>
            <w:r>
              <w:rPr>
                <w:rFonts w:ascii="Calibri" w:hAnsi="Calibri" w:cs="Calibri" w:eastAsia="Calibri"/>
                <w:color w:val="2D2D2D"/>
                <w:sz w:val="19"/>
                <w:szCs w:val="19"/>
                <w:lang w:val="tr-TR" w:bidi="ar-SA"/>
              </w:rPr>
              <w:t>Güvenli ve mümkünse özür dileyecek; rehberlik gerekiyorsa bu hafta uygun destekle görüşeceğim.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 bir yarışa çevirmeden kendi hayatımıza yerleştirelim. Düzeltilecek konuşma, tutulacak söz veya yapılacak yardım her evde farklıdır. Yapabileceğimiz adımı belirleyip güvenilir bir yakınımızdan hatırlatmasını isteyebiliriz. Bir hafta sonra kendimize soralım: Niyet ettiğim iyiliğin hangi kısmını gerçekleştirdim?</w:t>
      </w:r>
    </w:p>
    <w:p>
      <w:pPr>
        <w:keepNext w:val="0"/>
        <w:keepLines/>
        <w:spacing w:before="0" w:after="70" w:line="276" w:lineRule="auto"/>
        <w:jc w:val="both"/>
      </w:pPr>
      <w:r>
        <w:rPr>
          <w:rFonts w:ascii="Calibri" w:hAnsi="Calibri" w:cs="Calibri" w:eastAsia="Calibri"/>
          <w:color w:val="222222"/>
          <w:sz w:val="21"/>
          <w:szCs w:val="21"/>
          <w:lang w:val="tr-TR" w:bidi="ar-SA"/>
        </w:rPr>
        <w:t>Meselâ zor bir konuşmaya hazırlanacak kardeşimiz, önce söylemek istediğini birkaç cümleyle yazabilir. Sonra her cümleye bakar: Burada kendi ihtiyacımı mı anlatıyorum, yoksa karşımdakini mi suçluyorum? Gerekçesini sadeleştirip uygun bir görüşme vakti belirler. Böylece vaazda duyduğu nezaket, evinde kullanabileceği bir dile dönüşür. Bir duayı hatırlamak isteyen de günlük akışında sakin bir vakit seçebilir.</w:t>
      </w:r>
    </w:p>
    <w:p>
      <w:pPr>
        <w:keepNext w:val="0"/>
        <w:keepLines/>
        <w:spacing w:before="0" w:after="70" w:line="276" w:lineRule="auto"/>
        <w:jc w:val="both"/>
      </w:pPr>
      <w:r>
        <w:rPr>
          <w:rFonts w:ascii="Calibri" w:hAnsi="Calibri" w:cs="Calibri" w:eastAsia="Calibri"/>
          <w:color w:val="222222"/>
          <w:sz w:val="21"/>
          <w:szCs w:val="21"/>
          <w:lang w:val="tr-TR" w:bidi="ar-SA"/>
        </w:rPr>
        <w:t>Hafta sonunda sonucu ve kendi gayretimizi birlikte değerlendirelim. Görüşme gerçekleşti mi, verdiğimiz söz tutuldu mu, araştıracağımız soru ehline soruldu mu? Bir adım aksadıysa nedenini öğrenip yeni bir zaman belirleyelim. Aile bağını güzelleştiren davranışlar tekrarlandıkça yerleşir. Çocuklarımız da bizden, sevdiklerimize nasıl teşekkür edildiğini ve bir hatanın nasıl onarıldığını görerek öğrenir.</w:t>
      </w:r>
    </w:p>
    <w:p>
      <w:pPr>
        <w:keepNext w:val="0"/>
        <w:keepLines/>
        <w:spacing w:before="0" w:after="70" w:line="276" w:lineRule="auto"/>
        <w:jc w:val="both"/>
      </w:pPr>
      <w:r>
        <w:rPr>
          <w:rFonts w:ascii="Calibri" w:hAnsi="Calibri" w:cs="Calibri" w:eastAsia="Calibri"/>
          <w:color w:val="222222"/>
          <w:sz w:val="21"/>
          <w:szCs w:val="21"/>
          <w:lang w:val="tr-TR" w:bidi="ar-SA"/>
        </w:rPr>
        <w:t>Anne babamızın gönlünü kazanmak için samimi bir gayret gösteririz. Sonucu bütünüyle yönetemediğimiz yerde de sorumluluğumuzu güzelce yerine getirmeye çalışırız. Rabbimizden doğru karar ve yumuşak bir dil isteyelim. Evimizin huzuruna bugün kendi payımızı katalım.</w:t>
      </w:r>
    </w:p>
    <w:p>
      <w:pPr>
        <w:keepNext w:val="0"/>
        <w:keepLines/>
        <w:spacing w:before="0" w:after="70" w:line="276" w:lineRule="auto"/>
        <w:jc w:val="both"/>
      </w:pPr>
      <w:r>
        <w:rPr>
          <w:rFonts w:ascii="Calibri" w:hAnsi="Calibri" w:cs="Calibri" w:eastAsia="Calibri"/>
          <w:b/>
          <w:bCs/>
          <w:color w:val="141414"/>
          <w:sz w:val="21"/>
          <w:szCs w:val="21"/>
          <w:lang w:val="tr-TR" w:bidi="ar-SA"/>
        </w:rPr>
        <w:t>Anne babamızın gönlünü iyilikle kazanır, Allah’a bağlılığımızı koruruz.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EVLERİMİZE İYİLİK VE İSTİKAMET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ve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Kalplerimiz hakta sabit kalsın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katından rahmet bağışla. Kuşkusuz lütfu bol olan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anne babamızın emeğini görmeyi, iyiliklerine teşekkür etmeyi nasip eyle. Evlerimize güven, sofralarımıza huzur ver. İtaatte ölçüyü, konuşmada edebi, kararlarımızda adaleti korumayı bize öğret. Yanlışımızı fark edip özür dilemeyi ve hakları sahibine vermeyi kolaylaştır.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Ailemiz ve bütün müminler için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لِى وَلِوَٰلِدَىَّ وَلِلْمُؤْمِنِينَ يَوْمَ يَقُومُ ٱلْحِسَابُ ۝٤١</w:t>
            </w:r>
          </w:p>
          <w:p>
            <w:pPr>
              <w:keepNext w:val="0"/>
              <w:keepLines/>
              <w:spacing w:before="20" w:after="30" w:line="269" w:lineRule="auto"/>
              <w:jc w:val="both"/>
            </w:pPr>
            <w:r>
              <w:rPr>
                <w:rFonts w:ascii="Calibri" w:hAnsi="Calibri" w:cs="Calibri" w:eastAsia="Calibri"/>
                <w:i/>
                <w:iCs/>
                <w:color w:val="222222"/>
                <w:sz w:val="20"/>
                <w:szCs w:val="20"/>
                <w:lang w:val="tr-TR" w:bidi="ar-SA"/>
              </w:rPr>
              <w:t>Rabbimiz! Hesap görülecek günde beni, anne babamı ve müminleri bağışla.</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Mümin anne babalarımıza rahmet ve mağfiret ihsan eyle. Hayatta olan, henüz imanla buluşmamış yakınlarımıza hidayet ver. Gençlerimizin sorularına hayırlı cevaplar, yeni Müslüman kardeşlerimize anlayışlı dostlar nasip eyle. Çocuklarımızı güzel ahlâkla yetiştirmemize yardım eyle.</w:t>
      </w: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engelli kardeşlerimize kolaylık, incinmiş gönüllere ferahlık ver. Vefat eden müminlerimizi bağışla; yakınlarını kaybedenlere sabır ihsan eyle. Cemaatimizi iyilikte yardımlaşan kullarından eyle. Yaşadığımız bu beldelere esenlik ver; komşularımızla adalet ve güven içinde yaşamayı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Bugün burada açılan ellerimizi, evimizde iyiliğe uzanan eller eyle. Niyetimizi hâlis, yolumuzu doğru, son nefesimizi imanlı kıl.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Anne Baba Rızası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 Baba Rızası: İyilikte İtaat, İnançta Sadakat</dc:title>
  <dc:subject>Anne baba rızası, iyilikte itaatin sınırı ve inanç farklılığında aile bağı</dc:subject>
  <dc:creator>Kürsü İmam-Hatibi</dc:creator>
  <cp:keywords>anne baba rızası, iyilikte itaat, Lokmân, Esmâ, aile, dua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