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40" w:after="120" w:line="252" w:lineRule="auto"/>
        <w:jc w:val="center"/>
      </w:pPr>
      <w:r>
        <w:rPr>
          <w:rFonts w:ascii="Georgia" w:hAnsi="Georgia" w:cs="Georgia" w:eastAsia="Georgia"/>
          <w:b/>
          <w:bCs/>
          <w:color w:val="1B365D"/>
          <w:sz w:val="44"/>
          <w:szCs w:val="44"/>
          <w:lang w:val="tr-TR" w:bidi="ar-SA"/>
        </w:rPr>
        <w:t>ANNE BABAMIZ YAŞLANIRKEN</w:t>
      </w:r>
    </w:p>
    <w:p>
      <w:pPr>
        <w:keepNext w:val="0"/>
        <w:keepLines/>
        <w:spacing w:before="0" w:after="160" w:line="264" w:lineRule="auto"/>
        <w:jc w:val="center"/>
      </w:pPr>
      <w:r>
        <w:rPr>
          <w:rFonts w:ascii="Georgia" w:hAnsi="Georgia" w:cs="Georgia" w:eastAsia="Georgia"/>
          <w:b/>
          <w:bCs/>
          <w:color w:val="8B1E1E"/>
          <w:sz w:val="30"/>
          <w:szCs w:val="30"/>
          <w:lang w:val="tr-TR" w:bidi="ar-SA"/>
        </w:rPr>
        <w:t>Bakımda Sabır, Ayrılıkta Vefa</w:t>
      </w:r>
    </w:p>
    <w:tbl>
      <w:tblPr>
        <w:tblW w:type="auto" w:w="0"/>
        <w:jc w:val="center"/>
        <w:tblLook w:firstColumn="1" w:firstRow="1" w:lastColumn="0" w:lastRow="0" w:noHBand="0" w:noVBand="1" w:val="04A0"/>
      </w:tblPr>
      <w:tblGrid>
        <w:gridCol w:w="4801"/>
        <w:gridCol w:w="4801"/>
      </w:tblGrid>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Konu: </w:t>
            </w:r>
            <w:r>
              <w:rPr>
                <w:rFonts w:ascii="Calibri" w:hAnsi="Calibri" w:cs="Calibri" w:eastAsia="Calibri"/>
                <w:color w:val="323232"/>
                <w:sz w:val="18"/>
                <w:szCs w:val="18"/>
                <w:lang w:val="tr-TR" w:bidi="ar-SA"/>
              </w:rPr>
              <w:t>Yaşlanan anne babaya bakım, uzaktan sorumluluk ve vefattan sonra iyilik</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Hazırlayan: </w:t>
            </w:r>
            <w:r>
              <w:rPr>
                <w:rFonts w:ascii="Calibri" w:hAnsi="Calibri" w:cs="Calibri" w:eastAsia="Calibri"/>
                <w:color w:val="323232"/>
                <w:sz w:val="18"/>
                <w:szCs w:val="18"/>
                <w:lang w:val="tr-TR" w:bidi="ar-SA"/>
              </w:rPr>
              <w:t>Kürsü İmam-Hatibi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Muhatap: </w:t>
            </w:r>
            <w:r>
              <w:rPr>
                <w:rFonts w:ascii="Calibri" w:hAnsi="Calibri" w:cs="Calibri" w:eastAsia="Calibri"/>
                <w:color w:val="323232"/>
                <w:sz w:val="18"/>
                <w:szCs w:val="18"/>
                <w:lang w:val="tr-TR" w:bidi="ar-SA"/>
              </w:rPr>
              <w:t>Avrupa’da yaşayan evlatlar, anne babalar ve gençler</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Vesile: </w:t>
            </w:r>
            <w:r>
              <w:rPr>
                <w:rFonts w:ascii="Calibri" w:hAnsi="Calibri" w:cs="Calibri" w:eastAsia="Calibri"/>
                <w:color w:val="323232"/>
                <w:sz w:val="18"/>
                <w:szCs w:val="18"/>
                <w:lang w:val="tr-TR" w:bidi="ar-SA"/>
              </w:rPr>
              <w:t>Cuma vaazı ve cemaat sohbeti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Süre: </w:t>
            </w:r>
            <w:r>
              <w:rPr>
                <w:rFonts w:ascii="Calibri" w:hAnsi="Calibri" w:cs="Calibri" w:eastAsia="Calibri"/>
                <w:color w:val="323232"/>
                <w:sz w:val="18"/>
                <w:szCs w:val="18"/>
                <w:lang w:val="tr-TR" w:bidi="ar-SA"/>
              </w:rPr>
              <w:t>Yaklaşık 40–45 dakika; cemaate göre uyarlanır</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Ana cümle: </w:t>
            </w:r>
            <w:r>
              <w:rPr>
                <w:rFonts w:ascii="Calibri" w:hAnsi="Calibri" w:cs="Calibri" w:eastAsia="Calibri"/>
                <w:color w:val="323232"/>
                <w:sz w:val="18"/>
                <w:szCs w:val="18"/>
                <w:lang w:val="tr-TR" w:bidi="ar-SA"/>
              </w:rPr>
              <w:t>Yaşlanan anne babaya vefa, ihtiyaç duydukları gün yanlarında kalabilmektir.</w:t>
            </w:r>
          </w:p>
        </w:tc>
      </w:tr>
    </w:tbl>
    <w:p>
      <w:pPr>
        <w:keepNext w:val="0"/>
        <w:keepLines/>
        <w:spacing w:before="0" w:after="80" w:line="240" w:lineRule="auto"/>
      </w:pPr>
    </w:p>
    <w:p>
      <w:pPr>
        <w:keepNext/>
        <w:keepLines/>
        <w:spacing w:before="120" w:after="40" w:line="240" w:lineRule="auto"/>
      </w:pPr>
      <w:r>
        <w:rPr>
          <w:rFonts w:ascii="Georgia" w:hAnsi="Georgia" w:cs="Georgia" w:eastAsia="Georgia"/>
          <w:b/>
          <w:bCs/>
          <w:noProof/>
          <w:color w:val="8B1E1E"/>
          <w:sz w:val="18"/>
          <w:szCs w:val="18"/>
          <w:lang w:val="tr-TR" w:bidi="ar-SA"/>
        </w:rPr>
        <w:t xml:space="preserve">◆ </w:t>
      </w:r>
      <w:r>
        <w:rPr>
          <w:rFonts w:ascii="Georgia" w:hAnsi="Georgia" w:cs="Georgia" w:eastAsia="Georgia"/>
          <w:b/>
          <w:bCs/>
          <w:color w:val="8B1E1E"/>
          <w:sz w:val="22"/>
          <w:szCs w:val="22"/>
          <w:lang w:val="tr-TR" w:bidi="ar-SA"/>
        </w:rPr>
        <w:t>Vaaz ve irşat hedefi</w:t>
      </w:r>
    </w:p>
    <w:p>
      <w:pPr>
        <w:keepNext w:val="0"/>
        <w:keepLines/>
        <w:spacing w:before="0" w:after="70" w:line="276" w:lineRule="auto"/>
        <w:jc w:val="both"/>
      </w:pPr>
      <w:r>
        <w:rPr>
          <w:rFonts w:ascii="Calibri" w:hAnsi="Calibri" w:cs="Calibri" w:eastAsia="Calibri"/>
          <w:color w:val="222222"/>
          <w:sz w:val="21"/>
          <w:szCs w:val="21"/>
          <w:lang w:val="tr-TR" w:bidi="ar-SA"/>
        </w:rPr>
        <w:t>İsrâ sûresinin güzel söz ve merhamet çağrısını yaşlanan anne babanın günlük bakımına taşımak. Uzakta yaşayan evlatları uygulanabilir bir bakım düzenine, bakım verenleri yardımlaşmaya ve ebeveynini kaybedenleri süren iyiliğe yöneltmek.</w:t>
      </w:r>
    </w:p>
    <w:p>
      <w:pPr>
        <w:keepNext/>
        <w:keepLines/>
        <w:spacing w:before="80" w:after="40" w:line="240" w:lineRule="auto"/>
      </w:pPr>
      <w:r>
        <w:rPr>
          <w:rFonts w:ascii="Calibri" w:hAnsi="Calibri" w:cs="Calibri" w:eastAsia="Calibri"/>
          <w:b/>
          <w:bCs/>
          <w:color w:val="0F2C59"/>
          <w:sz w:val="20"/>
          <w:szCs w:val="20"/>
          <w:lang w:val="tr-TR" w:bidi="ar-SA"/>
        </w:rPr>
        <w:t>45 DAKİKALIK KÜRSÜ AKIŞI</w:t>
      </w:r>
    </w:p>
    <w:tbl>
      <w:tblPr>
        <w:tblW w:type="auto" w:w="0"/>
        <w:jc w:val="center"/>
        <w:tblLayout w:type="fixed"/>
        <w:tblLook w:firstColumn="1" w:firstRow="1" w:lastColumn="0" w:lastRow="0" w:noHBand="0" w:noVBand="1" w:val="04A0"/>
      </w:tblPr>
      <w:tblGrid>
        <w:gridCol w:w="2400"/>
        <w:gridCol w:w="2400"/>
        <w:gridCol w:w="2400"/>
        <w:gridCol w:w="2400"/>
      </w:tblGrid>
      <w:tr>
        <w:trPr>
          <w:tblHeader/>
          <w:cantSplit/>
        </w:trPr>
        <w:tc>
          <w:tcPr>
            <w:tcW w:type="dxa" w:w="252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Aşama</w:t>
            </w:r>
          </w:p>
        </w:tc>
        <w:tc>
          <w:tcPr>
            <w:tcW w:type="dxa" w:w="8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Sayfa</w:t>
            </w:r>
          </w:p>
        </w:tc>
        <w:tc>
          <w:tcPr>
            <w:tcW w:type="dxa" w:w="9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Süre</w:t>
            </w:r>
          </w:p>
        </w:tc>
        <w:tc>
          <w:tcPr>
            <w:tcW w:type="dxa" w:w="51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Vurgu</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İftitah ve gönül bağı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2</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Hasretten sorumluluğa</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Kur’an’ın bakım ahlâkı</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3–5</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10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Güzel söz, merhamet ve onur</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Sahih kıssanın dersi</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6</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Görünmeyen hizmetin değeri</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Uzakta ve yakında bakım</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7–9</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11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Takip, sabır ve uygun destek</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Emeği paylaşmak, vefayı sürdürmek</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10–12</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9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Ortak bakım, hayır ve telâfi</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Yedi somut söz</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13</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Bir haftalık adımlar</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Hatim duası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14</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3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Merhamet ve kabul niyazı</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Kürsüde kullanma ölçüsü</w:t>
            </w:r>
          </w:p>
          <w:p>
            <w:pPr>
              <w:keepNext w:val="0"/>
              <w:keepLines/>
              <w:spacing w:before="20" w:after="30" w:line="269" w:lineRule="auto"/>
              <w:jc w:val="both"/>
            </w:pPr>
            <w:r>
              <w:rPr>
                <w:rFonts w:ascii="Calibri" w:hAnsi="Calibri" w:cs="Calibri" w:eastAsia="Calibri"/>
                <w:color w:val="222222"/>
                <w:sz w:val="20"/>
                <w:szCs w:val="20"/>
                <w:lang w:val="tr-TR" w:bidi="ar-SA"/>
              </w:rPr>
              <w:t>Ebeveynini kaybedenleri ve ağır bakım yükü taşıyanları gözetin. Bakım evi bölümünü aileleri mahkûm etmeden okuyun. Şiddet yaşanan evlerde güvenliği öne alın. Ana cümleyi üç yerde sükûnetle vurgulayın; örnekleri cemaatten birine mal etmeyin.</w:t>
            </w:r>
          </w:p>
        </w:tc>
      </w:tr>
    </w:tbl>
    <w:p>
      <w:pPr>
        <w:keepNext w:val="0"/>
        <w:keepLines/>
        <w:spacing w:before="0" w:after="60" w:line="240" w:lineRule="auto"/>
      </w:pPr>
    </w:p>
    <w:p>
      <w:pPr>
        <w:keepNext/>
        <w:keepLines/>
        <w:spacing w:before="80" w:after="40" w:line="240" w:lineRule="auto"/>
      </w:pPr>
      <w:r>
        <w:rPr>
          <w:rFonts w:ascii="Calibri" w:hAnsi="Calibri" w:cs="Calibri" w:eastAsia="Calibri"/>
          <w:b/>
          <w:bCs/>
          <w:color w:val="0F2C59"/>
          <w:sz w:val="20"/>
          <w:szCs w:val="20"/>
          <w:lang w:val="tr-TR" w:bidi="ar-SA"/>
        </w:rPr>
        <w:t>ÜÇ ANA KAVRAM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180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Kavram</w:t>
            </w:r>
          </w:p>
        </w:tc>
        <w:tc>
          <w:tcPr>
            <w:tcW w:type="dxa" w:w="770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Vaazdaki karşılığı</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İhsan</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İhtiyacı görüp onuru koruyarak iyilik etmek.</w:t>
            </w:r>
          </w:p>
        </w:tc>
      </w:tr>
      <w:tr>
        <w:trPr>
          <w:cantSplit/>
        </w:trPr>
        <w:tc>
          <w:tcPr>
            <w:tcW w:type="dxa" w:w="18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Sabır</w:t>
            </w:r>
          </w:p>
        </w:tc>
        <w:tc>
          <w:tcPr>
            <w:tcW w:type="dxa" w:w="77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Zorluğu fark ederek hizmeti destekle sürdürmek.</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Vefa</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Hayatta bakımı, ölümden sonra hayrı devam ettirmek.</w:t>
            </w:r>
          </w:p>
        </w:tc>
      </w:tr>
    </w:tbl>
    <w:p>
      <w:pPr>
        <w:keepNext w:val="0"/>
        <w:keepLines/>
        <w:spacing w:before="0" w:after="60" w:line="240" w:lineRule="auto"/>
      </w:pPr>
    </w:p>
    <w:p>
      <w:pPr>
        <w:keepNext w:val="0"/>
        <w:keepLines/>
        <w:spacing w:before="0" w:after="0" w:line="276" w:lineRule="auto"/>
        <w:jc w:val="both"/>
      </w:pPr>
      <w:r>
        <w:rPr>
          <w:rFonts w:ascii="Calibri" w:hAnsi="Calibri" w:cs="Calibri" w:eastAsia="Calibri"/>
          <w:color w:val="222222"/>
          <w:sz w:val="21"/>
          <w:szCs w:val="21"/>
          <w:lang w:val="tr-TR" w:bidi="ar-SA"/>
        </w:rPr>
        <w:t>Âyet mealleri anlam esaslıdır; kısaltılan âyet ve hadisler belirtilmiştir. Gündelik gurbet sahneleri temsilîdir. Kıssalar sahih rivayetlerin özetidir. Güncel bakım önerileri, nasların ahlâk ilkelerinden hareketle geliştirilmiştir.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İFTİTAH: TELEFONUN ÖBÜR UCUNDAKİ SES</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Hamd</w:t>
            </w:r>
          </w:p>
          <w:p>
            <w:pPr>
              <w:keepNext/>
              <w:keepLines/>
              <w:spacing w:before="60" w:after="60" w:line="360" w:lineRule="auto"/>
              <w:jc w:val="center"/>
              <w:bidi/>
            </w:pPr>
            <w:r>
              <w:rPr>
                <w:rFonts w:ascii="Amiri" w:hAnsi="Amiri" w:cs="Amiri" w:eastAsia="Amiri"/>
                <w:b/>
                <w:bCs/>
                <w:color w:val="00695C"/>
                <w:sz w:val="45"/>
                <w:szCs w:val="45"/>
                <w:rtl/>
                <w:cs/>
                <w:lang w:val="ar-SA" w:bidi="ar-SA"/>
              </w:rPr>
              <w:t>الْحَمْدُ لِلَّهِ رَبِّ الْعَالَمِينَ</w:t>
            </w:r>
          </w:p>
          <w:p>
            <w:pPr>
              <w:keepNext w:val="0"/>
              <w:keepLines/>
              <w:spacing w:before="20" w:after="30" w:line="269" w:lineRule="auto"/>
              <w:jc w:val="both"/>
            </w:pPr>
            <w:r>
              <w:rPr>
                <w:rFonts w:ascii="Calibri" w:hAnsi="Calibri" w:cs="Calibri" w:eastAsia="Calibri"/>
                <w:i/>
                <w:iCs/>
                <w:color w:val="222222"/>
                <w:sz w:val="20"/>
                <w:szCs w:val="20"/>
                <w:lang w:val="tr-TR" w:bidi="ar-SA"/>
              </w:rPr>
              <w:t>Hamd, âlemlerin Rabbi Allah’a mahsustur.</w:t>
            </w:r>
          </w:p>
          <w:p>
            <w:pPr>
              <w:keepNext w:val="0"/>
              <w:keepLines/>
              <w:spacing w:before="20" w:after="10" w:line="240" w:lineRule="auto"/>
              <w:jc w:val="right"/>
            </w:pPr>
            <w:r>
              <w:rPr>
                <w:rFonts w:ascii="Calibri" w:hAnsi="Calibri" w:cs="Calibri" w:eastAsia="Calibri"/>
                <w:b/>
                <w:bCs/>
                <w:color w:val="475569"/>
                <w:sz w:val="17"/>
                <w:szCs w:val="17"/>
                <w:lang w:val="tr-TR" w:bidi="ar-SA"/>
              </w:rPr>
              <w:t>[Hamd: Fâtiha, 1/2]</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Salât ve selâm</w:t>
            </w:r>
          </w:p>
          <w:p>
            <w:pPr>
              <w:keepNext/>
              <w:keepLines/>
              <w:spacing w:before="60" w:after="60" w:line="360" w:lineRule="auto"/>
              <w:jc w:val="center"/>
              <w:bidi/>
            </w:pPr>
            <w:r>
              <w:rPr>
                <w:rFonts w:ascii="Amiri" w:hAnsi="Amiri" w:cs="Amiri" w:eastAsia="Amiri"/>
                <w:b/>
                <w:bCs/>
                <w:color w:val="00695C"/>
                <w:sz w:val="45"/>
                <w:szCs w:val="45"/>
                <w:rtl/>
                <w:cs/>
                <w:lang w:val="ar-SA" w:bidi="ar-SA"/>
              </w:rPr>
              <w:t>وَالصَّلَاةُ وَالسَّلَامُ عَلَى رَسُولِنَا مُحَمَّدٍ وَعَلَى آلِهِ وَصَحْبِهِ أَجْمَعِينَ</w:t>
            </w:r>
          </w:p>
          <w:p>
            <w:pPr>
              <w:keepNext w:val="0"/>
              <w:keepLines/>
              <w:spacing w:before="20" w:after="30" w:line="269" w:lineRule="auto"/>
              <w:jc w:val="both"/>
            </w:pPr>
            <w:r>
              <w:rPr>
                <w:rFonts w:ascii="Calibri" w:hAnsi="Calibri" w:cs="Calibri" w:eastAsia="Calibri"/>
                <w:i/>
                <w:iCs/>
                <w:color w:val="222222"/>
                <w:sz w:val="20"/>
                <w:szCs w:val="20"/>
                <w:lang w:val="tr-TR" w:bidi="ar-SA"/>
              </w:rPr>
              <w:t>Peygamberimiz Muhammed’e, ailesine ve bütün ashabına salât ve selâm olsun.</w:t>
            </w:r>
          </w:p>
          <w:p>
            <w:pPr>
              <w:keepNext w:val="0"/>
              <w:keepLines/>
              <w:spacing w:before="20" w:after="10" w:line="240" w:lineRule="auto"/>
              <w:jc w:val="right"/>
            </w:pPr>
            <w:r>
              <w:rPr>
                <w:rFonts w:ascii="Calibri" w:hAnsi="Calibri" w:cs="Calibri" w:eastAsia="Calibri"/>
                <w:b/>
                <w:bCs/>
                <w:color w:val="475569"/>
                <w:sz w:val="17"/>
                <w:szCs w:val="17"/>
                <w:lang w:val="tr-TR" w:bidi="ar-SA"/>
              </w:rPr>
              <w:t>[serbest dua lafzı]</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Gönlümüze ferahlık</w:t>
            </w:r>
          </w:p>
          <w:p>
            <w:pPr>
              <w:keepNext/>
              <w:keepLines/>
              <w:spacing w:before="60" w:after="60" w:line="360" w:lineRule="auto"/>
              <w:jc w:val="center"/>
              <w:bidi/>
            </w:pPr>
            <w:r>
              <w:rPr>
                <w:rFonts w:ascii="Amiri" w:hAnsi="Amiri" w:cs="Amiri" w:eastAsia="Amiri"/>
                <w:b/>
                <w:bCs/>
                <w:color w:val="00695C"/>
                <w:sz w:val="45"/>
                <w:szCs w:val="45"/>
                <w:rtl/>
                <w:cs/>
                <w:lang w:val="ar-SA" w:bidi="ar-SA"/>
              </w:rPr>
              <w:t>قَالَ رَبِّ ٱشْرَحْ لِى صَدْرِى ۝٢٥ وَيَسِّرْ لِىٓ أَمْرِى ۝٢٦ وَٱحْلُلْ عُقْدَةً مِّن لِّسَانِى ۝٢٧ يَفْقَهُوا۟ قَوْلِى ۝٢٨</w:t>
            </w:r>
          </w:p>
          <w:p>
            <w:pPr>
              <w:keepNext w:val="0"/>
              <w:keepLines/>
              <w:spacing w:before="20" w:after="30" w:line="269" w:lineRule="auto"/>
              <w:jc w:val="both"/>
            </w:pPr>
            <w:r>
              <w:rPr>
                <w:rFonts w:ascii="Calibri" w:hAnsi="Calibri" w:cs="Calibri" w:eastAsia="Calibri"/>
                <w:i/>
                <w:iCs/>
                <w:color w:val="222222"/>
                <w:sz w:val="20"/>
                <w:szCs w:val="20"/>
                <w:lang w:val="tr-TR" w:bidi="ar-SA"/>
              </w:rPr>
              <w:t>Mûsâ, “Rabbim! Gönlüme ferahlık ver. İşimi bana kolaylaştır. Dilimdeki düğümü çöz ki sözümü anlasınlar” dedi.</w:t>
            </w:r>
          </w:p>
          <w:p>
            <w:pPr>
              <w:keepNext w:val="0"/>
              <w:keepLines/>
              <w:spacing w:before="20" w:after="10" w:line="240" w:lineRule="auto"/>
              <w:jc w:val="right"/>
            </w:pPr>
            <w:r>
              <w:rPr>
                <w:rFonts w:ascii="Calibri" w:hAnsi="Calibri" w:cs="Calibri" w:eastAsia="Calibri"/>
                <w:b/>
                <w:bCs/>
                <w:color w:val="475569"/>
                <w:sz w:val="17"/>
                <w:szCs w:val="17"/>
                <w:lang w:val="tr-TR" w:bidi="ar-SA"/>
              </w:rPr>
              <w:t>[Tâhâ, 20/25–28]</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Kıymetli kardeşlerim!</w:t>
      </w:r>
    </w:p>
    <w:p>
      <w:pPr>
        <w:keepNext w:val="0"/>
        <w:keepLines/>
        <w:spacing w:before="0" w:after="70" w:line="276" w:lineRule="auto"/>
        <w:jc w:val="both"/>
      </w:pPr>
      <w:r>
        <w:rPr>
          <w:rFonts w:ascii="Calibri" w:hAnsi="Calibri" w:cs="Calibri" w:eastAsia="Calibri"/>
          <w:color w:val="222222"/>
          <w:sz w:val="21"/>
          <w:szCs w:val="21"/>
          <w:lang w:val="tr-TR" w:bidi="ar-SA"/>
        </w:rPr>
        <w:t>Akşam yemeği hazırlanırken telefon çalıyor. Ekranda annemizin adı beliriyor. Türkiye’deki evinde günün sesleri azalmış; bizim evimizde işler henüz bitmemiş. “Bir ihtiyacın var mı?” diye soruyoruz. Bazen cevap, söylemeye çekinilen bir ihtiyacı saklıyor: “Yok evladım, sesini duymak istedim.”</w:t>
      </w:r>
    </w:p>
    <w:p>
      <w:pPr>
        <w:keepNext w:val="0"/>
        <w:keepLines/>
        <w:spacing w:before="0" w:after="70" w:line="276" w:lineRule="auto"/>
        <w:jc w:val="both"/>
      </w:pPr>
      <w:r>
        <w:rPr>
          <w:rFonts w:ascii="Calibri" w:hAnsi="Calibri" w:cs="Calibri" w:eastAsia="Calibri"/>
          <w:color w:val="222222"/>
          <w:sz w:val="21"/>
          <w:szCs w:val="21"/>
          <w:lang w:val="tr-TR" w:bidi="ar-SA"/>
        </w:rPr>
        <w:t>İçimizde annesinin çantasını hastaneye taşıyanlar, babasının gecelerine refakat edenler var. Kimi bir uçak biletiyle izin günlerini denk getirmeye çalışıyor. Kimi de artık arayamayacağı numaraya bakıp dua ediyor. Bugünkü sözümüz, bu farklı hayatların her birine merhametle ulaşsın.</w:t>
      </w:r>
    </w:p>
    <w:p>
      <w:pPr>
        <w:keepNext w:val="0"/>
        <w:keepLines/>
        <w:spacing w:before="0" w:after="70" w:line="276" w:lineRule="auto"/>
        <w:jc w:val="both"/>
      </w:pPr>
      <w:r>
        <w:rPr>
          <w:rFonts w:ascii="Calibri" w:hAnsi="Calibri" w:cs="Calibri" w:eastAsia="Calibri"/>
          <w:color w:val="222222"/>
          <w:sz w:val="21"/>
          <w:szCs w:val="21"/>
          <w:lang w:val="tr-TR" w:bidi="ar-SA"/>
        </w:rPr>
        <w:t>Anne babamızın yaşlanması, sevgimizin yeni bir dil öğrenmesini ister. Bir zamanlar bizi bekleyen insanı şimdi bizim beklememiz gerekir. Yavaşlayan adımına eşlik etmek, aynı soruya yeniden cevap vermek, uzaktaki ihtiyacını takip etmek… Küçük görünen bu işler, ömrün ağır günlerini hafifletir.</w:t>
      </w:r>
    </w:p>
    <w:p>
      <w:pPr>
        <w:keepNext w:val="0"/>
        <w:keepLines/>
        <w:spacing w:before="0" w:after="70" w:line="276" w:lineRule="auto"/>
        <w:jc w:val="both"/>
      </w:pPr>
      <w:r>
        <w:rPr>
          <w:rFonts w:ascii="Calibri" w:hAnsi="Calibri" w:cs="Calibri" w:eastAsia="Calibri"/>
          <w:color w:val="222222"/>
          <w:sz w:val="21"/>
          <w:szCs w:val="21"/>
          <w:lang w:val="tr-TR" w:bidi="ar-SA"/>
        </w:rPr>
        <w:t>Bugün Kur’an’ın gösterdiği edebi bakımın içine taşıyacağız. Hepimiz kendi imkânımızla başlayalım; bir görüşmeyi dikkatle dinlemeye, bir sorumluluğu üstlenmeye niyet edelim.</w:t>
      </w:r>
    </w:p>
    <w:p>
      <w:pPr>
        <w:keepNext w:val="0"/>
        <w:keepLines/>
        <w:spacing w:before="0" w:after="70" w:line="276" w:lineRule="auto"/>
        <w:jc w:val="both"/>
      </w:pPr>
      <w:r>
        <w:rPr>
          <w:rFonts w:ascii="Calibri" w:hAnsi="Calibri" w:cs="Calibri" w:eastAsia="Calibri"/>
          <w:b/>
          <w:bCs/>
          <w:color w:val="141414"/>
          <w:sz w:val="21"/>
          <w:szCs w:val="21"/>
          <w:lang w:val="tr-TR" w:bidi="ar-SA"/>
        </w:rPr>
        <w:t>Yaşlanan anne babaya vefa, ihtiyaç duydukları gün yanlarında kalabilmektir.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 “SENİN YANINDA YAŞLANIRLARSA”</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Yaşlılıkta ihsan</w:t>
            </w:r>
          </w:p>
          <w:p>
            <w:pPr>
              <w:keepNext/>
              <w:keepLines/>
              <w:spacing w:before="60" w:after="60" w:line="360" w:lineRule="auto"/>
              <w:jc w:val="center"/>
              <w:bidi/>
            </w:pPr>
            <w:r>
              <w:rPr>
                <w:rFonts w:ascii="Amiri" w:hAnsi="Amiri" w:cs="Amiri" w:eastAsia="Amiri"/>
                <w:b/>
                <w:bCs/>
                <w:color w:val="0A1932"/>
                <w:sz w:val="48"/>
                <w:szCs w:val="48"/>
                <w:rtl/>
                <w:cs/>
                <w:lang w:val="ar-SA" w:bidi="ar-SA"/>
              </w:rPr>
              <w:t>۞ وَقَضَىٰ رَبُّكَ أَلَّا تَعْبُدُوٓا۟ إِلَّآ إِيَّاهُ وَبِٱلْوَٰلِدَيْنِ إِحْسَـٰنًا ۚ إِمَّا يَبْلُغَنَّ عِندَكَ ٱلْكِبَرَ أَحَدُهُمَآ أَوْ كِلَاهُمَا فَلَا تَقُل لَّهُمَآ أُفٍّ وَلَا تَنْهَرْهُمَا وَقُل لَّهُمَا قَوْلًا كَرِيمًا ۝٢٣</w:t>
            </w:r>
          </w:p>
          <w:p>
            <w:pPr>
              <w:keepNext w:val="0"/>
              <w:keepLines/>
              <w:spacing w:before="20" w:after="30" w:line="269" w:lineRule="auto"/>
              <w:jc w:val="both"/>
            </w:pPr>
            <w:r>
              <w:rPr>
                <w:rFonts w:ascii="Calibri" w:hAnsi="Calibri" w:cs="Calibri" w:eastAsia="Calibri"/>
                <w:i/>
                <w:iCs/>
                <w:color w:val="222222"/>
                <w:sz w:val="20"/>
                <w:szCs w:val="20"/>
                <w:lang w:val="tr-TR" w:bidi="ar-SA"/>
              </w:rPr>
              <w:t>Rabbin, sadece kendisine kulluk etmenizi ve anne babanıza iyi davranmanızı emretti. Onlardan biri veya ikisi senin yanında yaşlanırsa onlara öf bile deme! Onları azarlama! İkisine de gönül alıcı güzel sözler söyle.</w:t>
            </w:r>
          </w:p>
          <w:p>
            <w:pPr>
              <w:keepNext w:val="0"/>
              <w:keepLines/>
              <w:spacing w:before="20" w:after="10" w:line="240" w:lineRule="auto"/>
              <w:jc w:val="right"/>
            </w:pPr>
            <w:r>
              <w:rPr>
                <w:rFonts w:ascii="Calibri" w:hAnsi="Calibri" w:cs="Calibri" w:eastAsia="Calibri"/>
                <w:b/>
                <w:bCs/>
                <w:color w:val="475569"/>
                <w:sz w:val="17"/>
                <w:szCs w:val="17"/>
                <w:lang w:val="tr-TR" w:bidi="ar-SA"/>
              </w:rPr>
              <w:t>[İsrâ, 17/23]</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Âyet, evin içindeki en küçük sese kadar bize yol gösteriyor. Bir kapıyı sert kapatmak, cevap verirken yüzünü çevirmek, bardağı masaya öfkeyle bırakmak… Söz söylemeden de insanın gönlü incinebilir. Rabbimiz bizi, anne babamızın yanında güven duyacağı bir evlat olmaya çağırıyor.</w:t>
      </w:r>
    </w:p>
    <w:p>
      <w:pPr>
        <w:keepNext w:val="0"/>
        <w:keepLines/>
        <w:spacing w:before="0" w:after="70" w:line="276" w:lineRule="auto"/>
        <w:jc w:val="both"/>
      </w:pPr>
      <w:r>
        <w:rPr>
          <w:rFonts w:ascii="Calibri" w:hAnsi="Calibri" w:cs="Calibri" w:eastAsia="Calibri"/>
          <w:color w:val="222222"/>
          <w:sz w:val="21"/>
          <w:szCs w:val="21"/>
          <w:lang w:val="tr-TR" w:bidi="ar-SA"/>
        </w:rPr>
        <w:t>“Senin yanında” ifadesini duyalım. Yaşlanan insanın zayıflığı yakından görünür: düğmeyi ilikleyemeyen parmaklar, merdivende duran ayaklar, uzayan hazırlık saatleri. İhsan, işte bu yakınlık içinde edebi korumaktır. Bizi seyreden kimse bulunmadığında da sesimizin yumuşak kalmasıdır.</w:t>
      </w:r>
    </w:p>
    <w:p>
      <w:pPr>
        <w:keepNext w:val="0"/>
        <w:keepLines/>
        <w:spacing w:before="0" w:after="70" w:line="276" w:lineRule="auto"/>
        <w:jc w:val="both"/>
      </w:pPr>
      <w:r>
        <w:rPr>
          <w:rFonts w:ascii="Calibri" w:hAnsi="Calibri" w:cs="Calibri" w:eastAsia="Calibri"/>
          <w:color w:val="222222"/>
          <w:sz w:val="21"/>
          <w:szCs w:val="21"/>
          <w:lang w:val="tr-TR" w:bidi="ar-SA"/>
        </w:rPr>
        <w:t>Fahreddin er-Râzî, bu emrin Allah’a kullukla birlikte anılmasını açıklarken anne babanın insanın yetişmesindeki fedakârlığına dikkat çeker. Bu açıklama, çocukluğumuzda bize ulaşan emeği hatırlatır. Kulluk yalnız Allah’adır; anne babaya hizmet, O’nun emrine uyarak yaptığımız kıymetli bir iyiliktir. (Kur’an Yolu, İsrâ 17/23–24 tefsiri.)</w:t>
      </w:r>
    </w:p>
    <w:p>
      <w:pPr>
        <w:keepNext w:val="0"/>
        <w:keepLines/>
        <w:spacing w:before="0" w:after="70" w:line="276" w:lineRule="auto"/>
        <w:jc w:val="both"/>
      </w:pPr>
      <w:r>
        <w:rPr>
          <w:rFonts w:ascii="Calibri" w:hAnsi="Calibri" w:cs="Calibri" w:eastAsia="Calibri"/>
          <w:color w:val="222222"/>
          <w:sz w:val="21"/>
          <w:szCs w:val="21"/>
          <w:lang w:val="tr-TR" w:bidi="ar-SA"/>
        </w:rPr>
        <w:t>Güzel sözü yalnız ses tonuyla sınırlamayalım. Babamız bir ihtiyacını anlattığında cevabımızda yer ve zaman bulsun: “Seni duydum; akşam birlikte bakalım.” Verdiğimiz vakitte dönelim. Annemiz bir şeyi yanlış anladıysa, herkesin önünde mahcup etmeden açıklayalım. İnsanı küçük düşürmeden de bir işi düzeltebiliriz.</w:t>
      </w:r>
    </w:p>
    <w:p>
      <w:pPr>
        <w:keepNext w:val="0"/>
        <w:keepLines/>
        <w:spacing w:before="0" w:after="70" w:line="276" w:lineRule="auto"/>
        <w:jc w:val="both"/>
      </w:pPr>
      <w:r>
        <w:rPr>
          <w:rFonts w:ascii="Calibri" w:hAnsi="Calibri" w:cs="Calibri" w:eastAsia="Calibri"/>
          <w:color w:val="222222"/>
          <w:sz w:val="21"/>
          <w:szCs w:val="21"/>
          <w:lang w:val="tr-TR" w:bidi="ar-SA"/>
        </w:rPr>
        <w:t>Bir hastane koridorunda annemizin elindeki dosyayı alırken fikrini de soralım. Yardımımıza ihtiyaç duyduğunda da kendi hayatına dair sözünü dinleyelim. Onunla konuşarak ilerleyelim. Bakımın ilk kapısı, dinlemeye ayırdığımız vakittir.</w:t>
      </w:r>
    </w:p>
    <w:p>
      <w:pPr>
        <w:keepNext w:val="0"/>
        <w:keepLines/>
        <w:spacing w:before="0" w:after="70" w:line="276" w:lineRule="auto"/>
        <w:jc w:val="both"/>
      </w:pPr>
      <w:r>
        <w:rPr>
          <w:rFonts w:ascii="Calibri" w:hAnsi="Calibri" w:cs="Calibri" w:eastAsia="Calibri"/>
          <w:color w:val="222222"/>
          <w:sz w:val="21"/>
          <w:szCs w:val="21"/>
          <w:lang w:val="tr-TR" w:bidi="ar-SA"/>
        </w:rPr>
        <w:t>Sözünü bitirmesini beklemek de güzel sözün bir parçasıdır. Bazen anlatılanı önceden biliriz; yine de anlatan insan bizim dikkatimizi ister. Gözümüzü ekrandan kaldırıp yüzüne dönelim. O birkaç dakikada annemiz veya babamız, evladının hayatında hâlâ kendisine yer bulunduğunu hissedebilsin.</w:t>
      </w:r>
    </w:p>
    <w:p>
      <w:pPr>
        <w:keepNext w:val="0"/>
        <w:keepLines/>
        <w:spacing w:before="0" w:after="70" w:line="276" w:lineRule="auto"/>
        <w:jc w:val="both"/>
      </w:pPr>
      <w:r>
        <w:rPr>
          <w:rFonts w:ascii="Calibri" w:hAnsi="Calibri" w:cs="Calibri" w:eastAsia="Calibri"/>
          <w:b/>
          <w:bCs/>
          <w:color w:val="141414"/>
          <w:sz w:val="21"/>
          <w:szCs w:val="21"/>
          <w:lang w:val="tr-TR" w:bidi="ar-SA"/>
        </w:rPr>
        <w:t>İhsan, ihtiyacı karşılayan elimizle birlikte gönül alan sözümüzdür.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 MERHAMETİN KANADI ALTINDA</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Kol kanat germek</w:t>
            </w:r>
          </w:p>
          <w:p>
            <w:pPr>
              <w:keepNext/>
              <w:keepLines/>
              <w:spacing w:before="60" w:after="60" w:line="360" w:lineRule="auto"/>
              <w:jc w:val="center"/>
              <w:bidi/>
            </w:pPr>
            <w:r>
              <w:rPr>
                <w:rFonts w:ascii="Amiri" w:hAnsi="Amiri" w:cs="Amiri" w:eastAsia="Amiri"/>
                <w:b/>
                <w:bCs/>
                <w:color w:val="0A1932"/>
                <w:sz w:val="48"/>
                <w:szCs w:val="48"/>
                <w:rtl/>
                <w:cs/>
                <w:lang w:val="ar-SA" w:bidi="ar-SA"/>
              </w:rPr>
              <w:t>وَٱخْفِضْ لَهُمَا جَنَاحَ ٱلذُّلِّ مِنَ ٱلرَّحْمَةِ وَقُل رَّبِّ ٱرْحَمْهُمَا كَمَا رَبَّيَانِى صَغِيرًا ۝٢٤</w:t>
            </w:r>
          </w:p>
          <w:p>
            <w:pPr>
              <w:keepNext w:val="0"/>
              <w:keepLines/>
              <w:spacing w:before="20" w:after="30" w:line="269" w:lineRule="auto"/>
              <w:jc w:val="both"/>
            </w:pPr>
            <w:r>
              <w:rPr>
                <w:rFonts w:ascii="Calibri" w:hAnsi="Calibri" w:cs="Calibri" w:eastAsia="Calibri"/>
                <w:i/>
                <w:iCs/>
                <w:color w:val="222222"/>
                <w:sz w:val="20"/>
                <w:szCs w:val="20"/>
                <w:lang w:val="tr-TR" w:bidi="ar-SA"/>
              </w:rPr>
              <w:t>Onlara merhametle ve alçak gönüllülükle kol kanat ger. “Rabbim! Onlar beni küçükken nasıl yetiştirdilerse sen de onlara merhamet et” diye dua et.</w:t>
            </w:r>
          </w:p>
          <w:p>
            <w:pPr>
              <w:keepNext w:val="0"/>
              <w:keepLines/>
              <w:spacing w:before="20" w:after="10" w:line="240" w:lineRule="auto"/>
              <w:jc w:val="right"/>
            </w:pPr>
            <w:r>
              <w:rPr>
                <w:rFonts w:ascii="Calibri" w:hAnsi="Calibri" w:cs="Calibri" w:eastAsia="Calibri"/>
                <w:b/>
                <w:bCs/>
                <w:color w:val="475569"/>
                <w:sz w:val="17"/>
                <w:szCs w:val="17"/>
                <w:lang w:val="tr-TR" w:bidi="ar-SA"/>
              </w:rPr>
              <w:t>[İsrâ, 17/24]</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Muhterem Müslümanlar!</w:t>
      </w:r>
    </w:p>
    <w:p>
      <w:pPr>
        <w:keepNext w:val="0"/>
        <w:keepLines/>
        <w:spacing w:before="0" w:after="70" w:line="276" w:lineRule="auto"/>
        <w:jc w:val="both"/>
      </w:pPr>
      <w:r>
        <w:rPr>
          <w:rFonts w:ascii="Calibri" w:hAnsi="Calibri" w:cs="Calibri" w:eastAsia="Calibri"/>
          <w:color w:val="222222"/>
          <w:sz w:val="21"/>
          <w:szCs w:val="21"/>
          <w:lang w:val="tr-TR" w:bidi="ar-SA"/>
        </w:rPr>
        <w:t>Bir kuşun kanadı altındaki sıcaklığı hatırlatan bu ifade, bakımın ruhunu anlatıyor. Merhamet, güçsüz olanın yanında gücümüzü yumuşatır. Ayağına çorabını giydirirken acele etmemek, örtüsünü düzeltirken üşüyüp üşümediğini sormak, yemeğini önüne koyarken beraber oturmak bu ahlâkın içindedir.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Kaçırılmaması gereken imkân</w:t>
            </w:r>
          </w:p>
          <w:p>
            <w:pPr>
              <w:keepNext/>
              <w:keepLines/>
              <w:spacing w:before="60" w:after="60" w:line="360" w:lineRule="auto"/>
              <w:jc w:val="center"/>
              <w:bidi/>
            </w:pPr>
            <w:r>
              <w:rPr>
                <w:rFonts w:ascii="Amiri" w:hAnsi="Amiri" w:cs="Amiri" w:eastAsia="Amiri"/>
                <w:b/>
                <w:bCs/>
                <w:color w:val="1B5E20"/>
                <w:sz w:val="46"/>
                <w:szCs w:val="46"/>
                <w:rtl/>
                <w:cs/>
                <w:lang w:val="ar-SA" w:bidi="ar-SA"/>
              </w:rPr>
              <w:t>مَنْ أَدْرَكَ أَبَوَيْهِ عِنْدَ الْكِبَرِ أَحَدَهُمَا أَوْ كِلَيْهِمَا فَلَمْ يَدْخُلِ الْجَنَّةَ</w:t>
            </w:r>
          </w:p>
          <w:p>
            <w:pPr>
              <w:keepNext w:val="0"/>
              <w:keepLines/>
              <w:spacing w:before="20" w:after="30" w:line="269" w:lineRule="auto"/>
              <w:jc w:val="both"/>
            </w:pPr>
            <w:r>
              <w:rPr>
                <w:rFonts w:ascii="Calibri" w:hAnsi="Calibri" w:cs="Calibri" w:eastAsia="Calibri"/>
                <w:i/>
                <w:iCs/>
                <w:color w:val="222222"/>
                <w:sz w:val="20"/>
                <w:szCs w:val="20"/>
                <w:lang w:val="tr-TR" w:bidi="ar-SA"/>
              </w:rPr>
              <w:t>Efendimiz (s.a.s.), anne babasından birinin veya ikisinin yaşlılığına yetiştiği hâlde cennete giremeyen kimseyi ağır bir ifadeyle uyarır.</w:t>
            </w:r>
          </w:p>
          <w:p>
            <w:pPr>
              <w:keepNext w:val="0"/>
              <w:keepLines/>
              <w:spacing w:before="20" w:after="10" w:line="240" w:lineRule="auto"/>
              <w:jc w:val="right"/>
            </w:pPr>
            <w:r>
              <w:rPr>
                <w:rFonts w:ascii="Calibri" w:hAnsi="Calibri" w:cs="Calibri" w:eastAsia="Calibri"/>
                <w:b/>
                <w:bCs/>
                <w:color w:val="475569"/>
                <w:sz w:val="17"/>
                <w:szCs w:val="17"/>
                <w:lang w:val="tr-TR" w:bidi="ar-SA"/>
              </w:rPr>
              <w:t>[Müslim, 2551a; ilgili kısmın anlam özeti]</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uyarı, önümüzde duran hayır fırsatının büyüklüğünü gösterir. Yatağın başında geçirilen vakit, Allah’ın rızasına yönelen bir hizmet olabilir. Bazen dışarıda aradığımız iyilik, evimizde bir bardak su bekler. Cennet ümidi, o bardağı uzatan elimizi harekete geçirsin.</w:t>
      </w:r>
    </w:p>
    <w:p>
      <w:pPr>
        <w:keepNext w:val="0"/>
        <w:keepLines/>
        <w:spacing w:before="0" w:after="70" w:line="276" w:lineRule="auto"/>
        <w:jc w:val="both"/>
      </w:pPr>
      <w:r>
        <w:rPr>
          <w:rFonts w:ascii="Calibri" w:hAnsi="Calibri" w:cs="Calibri" w:eastAsia="Calibri"/>
          <w:color w:val="222222"/>
          <w:sz w:val="21"/>
          <w:szCs w:val="21"/>
          <w:lang w:val="tr-TR" w:bidi="ar-SA"/>
        </w:rPr>
        <w:t>Yorgunluk yaşayan evladın hâlini de görelim. Günlerce bölünen uykunun, geçim kaygısının ve bakım sorumluluğunun ağırlığı vardır. Kardeşimize yalnız sabır dilemekle yetinmeyip yanında nöbet tutalım. Yardımlaşma, merhametin devam etmesine imkân verir.</w:t>
      </w:r>
    </w:p>
    <w:p>
      <w:pPr>
        <w:keepNext w:val="0"/>
        <w:keepLines/>
        <w:spacing w:before="0" w:after="70" w:line="276" w:lineRule="auto"/>
        <w:jc w:val="both"/>
      </w:pPr>
      <w:r>
        <w:rPr>
          <w:rFonts w:ascii="Calibri" w:hAnsi="Calibri" w:cs="Calibri" w:eastAsia="Calibri"/>
          <w:color w:val="222222"/>
          <w:sz w:val="21"/>
          <w:szCs w:val="21"/>
          <w:lang w:val="tr-TR" w:bidi="ar-SA"/>
        </w:rPr>
        <w:t>Bu hizmeti anne babamızdan takdir duymadığımız gün de sürdürelim. Her insan duygusunu kolay söyleyemez. Birinin minnettarlığı sessizce elimize dokunmasında görünür; diğerinin bunu gösterecek gücü kalmamıştır. Emeğimizi Allah bilir. Duamızla davranışımız aynı yöne baksın.</w:t>
      </w:r>
    </w:p>
    <w:p>
      <w:pPr>
        <w:keepNext w:val="0"/>
        <w:keepLines/>
        <w:spacing w:before="0" w:after="70" w:line="276" w:lineRule="auto"/>
        <w:jc w:val="both"/>
      </w:pPr>
      <w:r>
        <w:rPr>
          <w:rFonts w:ascii="Calibri" w:hAnsi="Calibri" w:cs="Calibri" w:eastAsia="Calibri"/>
          <w:b/>
          <w:bCs/>
          <w:color w:val="141414"/>
          <w:sz w:val="21"/>
          <w:szCs w:val="21"/>
          <w:lang w:val="tr-TR" w:bidi="ar-SA"/>
        </w:rPr>
        <w:t>Anne babaya açılan merhamet kanadı, evladın cennet ümidini besler.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III. GÜÇ AZALIRKEN HAYSİYET KORUNUR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Ömrün değişen mevsimi</w:t>
            </w:r>
          </w:p>
          <w:p>
            <w:pPr>
              <w:keepNext/>
              <w:keepLines/>
              <w:spacing w:before="60" w:after="60" w:line="360" w:lineRule="auto"/>
              <w:jc w:val="center"/>
              <w:bidi/>
            </w:pPr>
            <w:r>
              <w:rPr>
                <w:rFonts w:ascii="Amiri" w:hAnsi="Amiri" w:cs="Amiri" w:eastAsia="Amiri"/>
                <w:b/>
                <w:bCs/>
                <w:color w:val="0A1932"/>
                <w:sz w:val="48"/>
                <w:szCs w:val="48"/>
                <w:rtl/>
                <w:cs/>
                <w:lang w:val="ar-SA" w:bidi="ar-SA"/>
              </w:rPr>
              <w:t>۞ ٱللَّهُ ٱلَّذِى خَلَقَكُم مِّن ضَعْفٍ ثُمَّ جَعَلَ مِنۢ بَعْدِ ضَعْفٍ قُوَّةً ثُمَّ جَعَلَ مِنۢ بَعْدِ قُوَّةٍ ضَعْفًا وَشَيْبَةً ۚ يَخْلُقُ مَا يَشَآءُ ۖ وَهُوَ ٱلْعَلِيمُ ٱلْقَدِيرُ ۝٥٤</w:t>
            </w:r>
          </w:p>
          <w:p>
            <w:pPr>
              <w:keepNext w:val="0"/>
              <w:keepLines/>
              <w:spacing w:before="20" w:after="30" w:line="269" w:lineRule="auto"/>
              <w:jc w:val="both"/>
            </w:pPr>
            <w:r>
              <w:rPr>
                <w:rFonts w:ascii="Calibri" w:hAnsi="Calibri" w:cs="Calibri" w:eastAsia="Calibri"/>
                <w:i/>
                <w:iCs/>
                <w:color w:val="222222"/>
                <w:sz w:val="20"/>
                <w:szCs w:val="20"/>
                <w:lang w:val="tr-TR" w:bidi="ar-SA"/>
              </w:rPr>
              <w:t>Sizi güçsüz yaratan, güçsüzlüğün ardından kuvvet veren, kuvvetli hâlinizden sonra da güçsüz hâle getiren ve yaşlandıran Allah’tır. O dilediğini yaratır. O hakkıyla bilendir, üstün kudret sahibidir.</w:t>
            </w:r>
          </w:p>
          <w:p>
            <w:pPr>
              <w:keepNext w:val="0"/>
              <w:keepLines/>
              <w:spacing w:before="20" w:after="10" w:line="240" w:lineRule="auto"/>
              <w:jc w:val="right"/>
            </w:pPr>
            <w:r>
              <w:rPr>
                <w:rFonts w:ascii="Calibri" w:hAnsi="Calibri" w:cs="Calibri" w:eastAsia="Calibri"/>
                <w:b/>
                <w:bCs/>
                <w:color w:val="475569"/>
                <w:sz w:val="17"/>
                <w:szCs w:val="17"/>
                <w:lang w:val="tr-TR" w:bidi="ar-SA"/>
              </w:rPr>
              <w:t>[Rûm, 30/54]</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Dün ağır bir çantayı tek eliyle kaldıran babamız, bugün su şişesinin kapağını açmakta zorlanabilir. Annemiz misafire sofra kurarken yardım istemeyi içine sindiremeyebilir. Rabbimizin hatırlattığı bu değişim, insanın gücünün geçici olduğunu gösterir. Sahip olduğumuz kuvvet, şükürle kullanacağımız bir imkândır.</w:t>
      </w:r>
    </w:p>
    <w:p>
      <w:pPr>
        <w:keepNext w:val="0"/>
        <w:keepLines/>
        <w:spacing w:before="0" w:after="70" w:line="276" w:lineRule="auto"/>
        <w:jc w:val="both"/>
      </w:pPr>
      <w:r>
        <w:rPr>
          <w:rFonts w:ascii="Calibri" w:hAnsi="Calibri" w:cs="Calibri" w:eastAsia="Calibri"/>
          <w:color w:val="222222"/>
          <w:sz w:val="21"/>
          <w:szCs w:val="21"/>
          <w:lang w:val="tr-TR" w:bidi="ar-SA"/>
        </w:rPr>
        <w:t>Yaşlılığın getirdiği ihtiyacı görünce anne babamızın yetişkinliğine saygımızı koruyalım. Hangi yemeği istediğini, ne zaman dinleneceğini, kimle görüşmekten hoşlandığını soralım. Yapabildiği işleri kendisinin yapmasına fırsat verelim. Yanında güvenle dururken, hayatına dair kararlara katılmasını destekleyelim.</w:t>
      </w:r>
    </w:p>
    <w:p>
      <w:pPr>
        <w:keepNext/>
        <w:keepLines/>
        <w:spacing w:before="80" w:after="40" w:line="240" w:lineRule="auto"/>
      </w:pPr>
      <w:r>
        <w:rPr>
          <w:rFonts w:ascii="Calibri" w:hAnsi="Calibri" w:cs="Calibri" w:eastAsia="Calibri"/>
          <w:b/>
          <w:bCs/>
          <w:color w:val="0F2C59"/>
          <w:sz w:val="20"/>
          <w:szCs w:val="20"/>
          <w:lang w:val="tr-TR" w:bidi="ar-SA"/>
        </w:rPr>
        <w:t>ONURU KORUYAN ÜÇ DAVRANIŞ</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304"/>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Alan</w:t>
            </w:r>
          </w:p>
        </w:tc>
        <w:tc>
          <w:tcPr>
            <w:tcW w:type="dxa" w:w="7200"/>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Açıklama</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Evde</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Yardım etmeden önce soralım; üstünü değiştirirken ve temizliğinde mahremiyetini koruyalım.</w:t>
            </w:r>
          </w:p>
        </w:tc>
      </w:tr>
      <w:tr>
        <w:trPr>
          <w:cantSplit/>
        </w:trPr>
        <w:tc>
          <w:tcPr>
            <w:tcW w:type="dxa" w:w="23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Hastanede</w:t>
            </w:r>
          </w:p>
        </w:tc>
        <w:tc>
          <w:tcPr>
            <w:tcW w:type="dxa" w:w="72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Açıklamaları anlayacağı dille aktaralım; sorusunu sağlık çalışanına ulaştırmasına yardım edelim.</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Ekranda</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Hastalığını ve bakım görüntülerini başkalarına açmadan önce rızasını ve mahremiyetini gözetelim.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genç, büyükannesinin telefonundaki yazıları büyütüp arama tuşunu kolaylaştırabilir. Bir evlat, babasının sevdiği pencere önündeki sandalyeyi rahatça ulaşabileceği yere taşıyabilir. İyilik bazen çok sade bir düzenle başlar. Ne yapabildiğimizi gösterme arzusundan önce, onun neye ihtiyaç duyduğunu anlamaya çalışalım.</w:t>
      </w:r>
    </w:p>
    <w:p>
      <w:pPr>
        <w:keepNext w:val="0"/>
        <w:keepLines/>
        <w:spacing w:before="0" w:after="70" w:line="276" w:lineRule="auto"/>
        <w:jc w:val="both"/>
      </w:pPr>
      <w:r>
        <w:rPr>
          <w:rFonts w:ascii="Calibri" w:hAnsi="Calibri" w:cs="Calibri" w:eastAsia="Calibri"/>
          <w:color w:val="222222"/>
          <w:sz w:val="21"/>
          <w:szCs w:val="21"/>
          <w:lang w:val="tr-TR" w:bidi="ar-SA"/>
        </w:rPr>
        <w:t>Aziz anneler ve babalar! İhtiyacınızı söylemeniz, çocuklarınıza size ulaşmanın yolunu gösterir. Yardım isterken bir işin adını koyabilirsiniz. “Bugün benimle hastaneye gelir misin?” sözü, evladın nereden başlayacağını bilmesini sağlar. Birlikte kurulan düzen, evin huzurunu korur.</w:t>
      </w:r>
    </w:p>
    <w:p>
      <w:pPr>
        <w:keepNext w:val="0"/>
        <w:keepLines/>
        <w:spacing w:before="0" w:after="70" w:line="276" w:lineRule="auto"/>
        <w:jc w:val="both"/>
      </w:pPr>
      <w:r>
        <w:rPr>
          <w:rFonts w:ascii="Calibri" w:hAnsi="Calibri" w:cs="Calibri" w:eastAsia="Calibri"/>
          <w:b/>
          <w:bCs/>
          <w:color w:val="141414"/>
          <w:sz w:val="21"/>
          <w:szCs w:val="21"/>
          <w:lang w:val="tr-TR" w:bidi="ar-SA"/>
        </w:rPr>
        <w:t>Gücünün azalması, anne babamızın sözünün ve onurunun değerini azaltmaz.</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IV. BİR SÜT KABININ BAŞINDA SABIR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Mağaranın kapısında açılan aralık</w:t>
            </w:r>
          </w:p>
          <w:p>
            <w:pPr>
              <w:keepNext w:val="0"/>
              <w:keepLines/>
              <w:spacing w:before="20" w:after="30" w:line="269" w:lineRule="auto"/>
              <w:jc w:val="both"/>
            </w:pPr>
            <w:r>
              <w:rPr>
                <w:rFonts w:ascii="Calibri" w:hAnsi="Calibri" w:cs="Calibri" w:eastAsia="Calibri"/>
                <w:color w:val="222222"/>
                <w:sz w:val="20"/>
                <w:szCs w:val="20"/>
                <w:lang w:val="tr-TR" w:bidi="ar-SA"/>
              </w:rPr>
              <w:t>Peygamber Efendimiz (s.a.s.), yağmura yakalanıp bir mağaraya sığınan üç kişiyi anlatır. Yuvarlanan bir kaya çıkışı kapatır. Allah için yaptıkları iyi amelleri anarak O’na dua ederler.</w:t>
            </w:r>
          </w:p>
          <w:p>
            <w:pPr>
              <w:keepNext w:val="0"/>
              <w:keepLines/>
              <w:spacing w:before="20" w:after="30" w:line="269" w:lineRule="auto"/>
              <w:jc w:val="both"/>
            </w:pPr>
            <w:r>
              <w:rPr>
                <w:rFonts w:ascii="Calibri" w:hAnsi="Calibri" w:cs="Calibri" w:eastAsia="Calibri"/>
                <w:color w:val="222222"/>
                <w:sz w:val="20"/>
                <w:szCs w:val="20"/>
                <w:lang w:val="tr-TR" w:bidi="ar-SA"/>
              </w:rPr>
              <w:t>İçlerinden biri, yaşlı anne babasına akşamları süt ikram ettiğini anlatır. Bir gün gecikir; eve vardığında onları uyumuş bulur. Süt kabıyla başlarında bekler. Çocukları ayaklarının dibinde ağlarken anne babasını uyandırmaya da onlardan önce çocuklarına içirmeye de gönlü elvermez. Sabaha kadar beklediğini, bunu Allah’ın rızası için yaptığını söyleyerek kurtuluş diler. Kaya biraz açılır. Diğer iki kişinin duasının ardından çıkış bütünüyle açılır.</w:t>
            </w:r>
          </w:p>
          <w:p>
            <w:pPr>
              <w:keepNext w:val="0"/>
              <w:keepLines/>
              <w:spacing w:before="20" w:after="10" w:line="240" w:lineRule="auto"/>
              <w:jc w:val="right"/>
            </w:pPr>
            <w:r>
              <w:rPr>
                <w:rFonts w:ascii="Calibri" w:hAnsi="Calibri" w:cs="Calibri" w:eastAsia="Calibri"/>
                <w:b/>
                <w:bCs/>
                <w:color w:val="475569"/>
                <w:sz w:val="17"/>
                <w:szCs w:val="17"/>
                <w:lang w:val="tr-TR" w:bidi="ar-SA"/>
              </w:rPr>
              <w:t>[Buhârî, 5974; sahih rivayetin ilgili olay örgüsünün özeti.]</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Hizmetin içindeki ihlâs</w:t>
            </w:r>
          </w:p>
          <w:p>
            <w:pPr>
              <w:keepNext/>
              <w:keepLines/>
              <w:spacing w:before="60" w:after="60" w:line="360" w:lineRule="auto"/>
              <w:jc w:val="center"/>
              <w:bidi/>
            </w:pPr>
            <w:r>
              <w:rPr>
                <w:rFonts w:ascii="Amiri" w:hAnsi="Amiri" w:cs="Amiri" w:eastAsia="Amiri"/>
                <w:b/>
                <w:bCs/>
                <w:color w:val="1B5E20"/>
                <w:sz w:val="46"/>
                <w:szCs w:val="46"/>
                <w:rtl/>
                <w:cs/>
                <w:lang w:val="ar-SA" w:bidi="ar-SA"/>
              </w:rPr>
              <w:t>فَإِنْ كُنْتَ تَعْلَمُ أَنِّي فَعَلْتُ ذَلِكَ ابْتِغَاءَ وَجْهِكَ</w:t>
            </w:r>
          </w:p>
          <w:p>
            <w:pPr>
              <w:keepNext w:val="0"/>
              <w:keepLines/>
              <w:spacing w:before="20" w:after="30" w:line="269" w:lineRule="auto"/>
              <w:jc w:val="both"/>
            </w:pPr>
            <w:r>
              <w:rPr>
                <w:rFonts w:ascii="Calibri" w:hAnsi="Calibri" w:cs="Calibri" w:eastAsia="Calibri"/>
                <w:i/>
                <w:iCs/>
                <w:color w:val="222222"/>
                <w:sz w:val="20"/>
                <w:szCs w:val="20"/>
                <w:lang w:val="tr-TR" w:bidi="ar-SA"/>
              </w:rPr>
              <w:t>Eğer bunu senin rızanı isteyerek yaptığımı biliyorsan…</w:t>
            </w:r>
          </w:p>
          <w:p>
            <w:pPr>
              <w:keepNext w:val="0"/>
              <w:keepLines/>
              <w:spacing w:before="20" w:after="10" w:line="240" w:lineRule="auto"/>
              <w:jc w:val="right"/>
            </w:pPr>
            <w:r>
              <w:rPr>
                <w:rFonts w:ascii="Calibri" w:hAnsi="Calibri" w:cs="Calibri" w:eastAsia="Calibri"/>
                <w:b/>
                <w:bCs/>
                <w:color w:val="475569"/>
                <w:sz w:val="17"/>
                <w:szCs w:val="17"/>
                <w:lang w:val="tr-TR" w:bidi="ar-SA"/>
              </w:rPr>
              <w:t>[Buhârî, 5974; kıssadaki kişinin duasından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Kıssanın merkezinde, kimsenin görmediği bir gecede Allah için gösterilen vefa vardır. Elindeki süt kabı, o insanın samimiyetine tanıklık eder. Onun yaşadığını dinlerken kendi evimizde görünmeyen emeği fark edelim. Yıkanan bir çarşafın, hazırlanan bir yemeğin, tekrarlanan bir yardımın da niyeti vardır.</w:t>
      </w:r>
    </w:p>
    <w:p>
      <w:pPr>
        <w:keepNext w:val="0"/>
        <w:keepLines/>
        <w:spacing w:before="0" w:after="70" w:line="276" w:lineRule="auto"/>
        <w:jc w:val="both"/>
      </w:pPr>
      <w:r>
        <w:rPr>
          <w:rFonts w:ascii="Calibri" w:hAnsi="Calibri" w:cs="Calibri" w:eastAsia="Calibri"/>
          <w:color w:val="222222"/>
          <w:sz w:val="21"/>
          <w:szCs w:val="21"/>
          <w:lang w:val="tr-TR" w:bidi="ar-SA"/>
        </w:rPr>
        <w:t>Bu olay, çocukları aç bekletmek için genel bir bakım kuralı değildir. Biz bütün sorumluluklarımızı gözeterek anne babamıza hizmet ederiz. Kıssadan alacağımız ders, ihlâsı ve sabırlı yakınlığı bugünün şartlarında yaşatmaktır. Bir işi zamanında yapmak, bazen uzun bir fedakârlık anlatısından daha faydalı olur.</w:t>
      </w:r>
    </w:p>
    <w:p>
      <w:pPr>
        <w:keepNext w:val="0"/>
        <w:keepLines/>
        <w:spacing w:before="0" w:after="70" w:line="276" w:lineRule="auto"/>
        <w:jc w:val="both"/>
      </w:pPr>
      <w:r>
        <w:rPr>
          <w:rFonts w:ascii="Calibri" w:hAnsi="Calibri" w:cs="Calibri" w:eastAsia="Calibri"/>
          <w:color w:val="222222"/>
          <w:sz w:val="21"/>
          <w:szCs w:val="21"/>
          <w:lang w:val="tr-TR" w:bidi="ar-SA"/>
        </w:rPr>
        <w:t>Gece lambasının altında babasının su isteğine kalkan evlat, ertesi gün kardeşinden dinlenme fırsatı isteyebilir. İkisi de aynı iyiliğe katılır. Gündüz hastane işini takip edenin emeğiyle gece refakat edenin emeği birbirini tamamlar. Rabbimizin bildiği hizmet, insanlar arasında yarışa dönüşmeden de büyür.</w:t>
      </w:r>
    </w:p>
    <w:p>
      <w:pPr>
        <w:keepNext w:val="0"/>
        <w:keepLines/>
        <w:spacing w:before="0" w:after="70" w:line="276" w:lineRule="auto"/>
        <w:jc w:val="both"/>
      </w:pPr>
      <w:r>
        <w:rPr>
          <w:rFonts w:ascii="Calibri" w:hAnsi="Calibri" w:cs="Calibri" w:eastAsia="Calibri"/>
          <w:color w:val="222222"/>
          <w:sz w:val="21"/>
          <w:szCs w:val="21"/>
          <w:lang w:val="tr-TR" w:bidi="ar-SA"/>
        </w:rPr>
        <w:t>O süt kabını kendi hayatımıza yakınlaştıralım. Bazen karşılığı, annemiz uyanmadan hazırladığımız kahvaltıdır. Bazen babamızın rahatça giyebileceği bir kıyafeti seçmektir. İş bitince alkış duyulmayabilir. Fakat niyetimizi tazeleyebiliriz: Rabbim, bu hizmeti senin emrine uymak ve bana emek veren insanı gözetmek için yapıyorum.</w:t>
      </w:r>
    </w:p>
    <w:p>
      <w:pPr>
        <w:keepNext w:val="0"/>
        <w:keepLines/>
        <w:spacing w:before="0" w:after="70" w:line="276" w:lineRule="auto"/>
        <w:jc w:val="both"/>
      </w:pPr>
      <w:r>
        <w:rPr>
          <w:rFonts w:ascii="Calibri" w:hAnsi="Calibri" w:cs="Calibri" w:eastAsia="Calibri"/>
          <w:color w:val="222222"/>
          <w:sz w:val="21"/>
          <w:szCs w:val="21"/>
          <w:lang w:val="tr-TR" w:bidi="ar-SA"/>
        </w:rPr>
        <w:t>Kıssada iyi amelin dua ile anılması da bize yön gösterir. Zor bir günün ardından Rabbimize açılırken yaptığımız hizmette samimiyet isteyelim. Karşılığını kendi istediğimiz zamanda görmeye bağlanmadan iyiliği sürdürelim. Duamızda yardım dilediğimiz Allah, elimizin ulaştığı işi de bilir. Kapalı kalan bir kapının önünde ümitsizliğe teslim olmadan O’na yöneliriz.</w:t>
      </w:r>
    </w:p>
    <w:p>
      <w:pPr>
        <w:keepNext w:val="0"/>
        <w:keepLines/>
        <w:spacing w:before="0" w:after="70" w:line="276" w:lineRule="auto"/>
        <w:jc w:val="both"/>
      </w:pPr>
      <w:r>
        <w:rPr>
          <w:rFonts w:ascii="Calibri" w:hAnsi="Calibri" w:cs="Calibri" w:eastAsia="Calibri"/>
          <w:color w:val="222222"/>
          <w:sz w:val="21"/>
          <w:szCs w:val="21"/>
          <w:lang w:val="tr-TR" w:bidi="ar-SA"/>
        </w:rPr>
        <w:t>Ailede sessizce hizmet edenin emeğini fark etmek bize düşer. Ona teşekkür edelim; hangi işini kolaylaştırabileceğimizi soralım. Böylece kıssa yalnız anlatılan bir hatıra olarak kalmaz; birbirimizin iyiliğini çoğaltan bir davranışa dönüşür.</w:t>
      </w:r>
    </w:p>
    <w:p>
      <w:pPr>
        <w:keepNext w:val="0"/>
        <w:keepLines/>
        <w:spacing w:before="0" w:after="70" w:line="276" w:lineRule="auto"/>
        <w:jc w:val="both"/>
      </w:pPr>
      <w:r>
        <w:rPr>
          <w:rFonts w:ascii="Calibri" w:hAnsi="Calibri" w:cs="Calibri" w:eastAsia="Calibri"/>
          <w:b/>
          <w:bCs/>
          <w:color w:val="141414"/>
          <w:sz w:val="21"/>
          <w:szCs w:val="21"/>
          <w:lang w:val="tr-TR" w:bidi="ar-SA"/>
        </w:rPr>
        <w:t>Gizli bir hizmet, samimi bir niyetle Allah katında kıymet bulur.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 TÜRKİYE’DE KALAN EVİN SORUMLULUĞU</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İnfakta anne babayı gözetmek</w:t>
            </w:r>
          </w:p>
          <w:p>
            <w:pPr>
              <w:keepNext/>
              <w:keepLines/>
              <w:spacing w:before="60" w:after="60" w:line="360" w:lineRule="auto"/>
              <w:jc w:val="center"/>
              <w:bidi/>
            </w:pPr>
            <w:r>
              <w:rPr>
                <w:rFonts w:ascii="Amiri" w:hAnsi="Amiri" w:cs="Amiri" w:eastAsia="Amiri"/>
                <w:b/>
                <w:bCs/>
                <w:color w:val="0A1932"/>
                <w:sz w:val="48"/>
                <w:szCs w:val="48"/>
                <w:rtl/>
                <w:cs/>
                <w:lang w:val="ar-SA" w:bidi="ar-SA"/>
              </w:rPr>
              <w:t>قُلْ مَآ أَنفَقْتُم مِّنْ خَيْرٍ فَلِلْوَٰلِدَيْنِ وَٱلْأَقْرَبِينَ وَٱلْيَتَـٰمَىٰ وَٱلْمَسَـٰكِينِ وَٱبْنِ ٱلسَّبِيلِ</w:t>
            </w:r>
          </w:p>
          <w:p>
            <w:pPr>
              <w:keepNext w:val="0"/>
              <w:keepLines/>
              <w:spacing w:before="20" w:after="30" w:line="269" w:lineRule="auto"/>
              <w:jc w:val="both"/>
            </w:pPr>
            <w:r>
              <w:rPr>
                <w:rFonts w:ascii="Calibri" w:hAnsi="Calibri" w:cs="Calibri" w:eastAsia="Calibri"/>
                <w:i/>
                <w:iCs/>
                <w:color w:val="222222"/>
                <w:sz w:val="20"/>
                <w:szCs w:val="20"/>
                <w:lang w:val="tr-TR" w:bidi="ar-SA"/>
              </w:rPr>
              <w:t>De ki: Harcayacağınız mal, anne baba, yakınlar, öksüzler, yoksullar ve yolcular için olmalıdır.</w:t>
            </w:r>
          </w:p>
          <w:p>
            <w:pPr>
              <w:keepNext w:val="0"/>
              <w:keepLines/>
              <w:spacing w:before="20" w:after="10" w:line="240" w:lineRule="auto"/>
              <w:jc w:val="right"/>
            </w:pPr>
            <w:r>
              <w:rPr>
                <w:rFonts w:ascii="Calibri" w:hAnsi="Calibri" w:cs="Calibri" w:eastAsia="Calibri"/>
                <w:b/>
                <w:bCs/>
                <w:color w:val="475569"/>
                <w:sz w:val="17"/>
                <w:szCs w:val="17"/>
                <w:lang w:val="tr-TR" w:bidi="ar-SA"/>
              </w:rPr>
              <w:t>[Bakara, 2/215;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Belçika’daki evimizle Türkiye’deki ev arasında uzun bir yol bulunabilir. İzin günleri sınırlıdır; yol masrafı ağır gelebilir. Yine de bir bakım düzeni kurmak için elimizde yollar vardır. Âyet, harcarken anne babanın ihtiyacını görmeyi hatırlatır. Para desteğinin yanına dikkatli bir takip ekleyelim.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3F6FA"/>
            <w:tcBorders>
              <w:top w:val="single" w:sz="4" w:space="0" w:color="E2E8F0"/>
              <w:left w:val="single" w:sz="24" w:space="0" w:color="1B365D"/>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365D"/>
                <w:sz w:val="18"/>
                <w:szCs w:val="18"/>
                <w:lang w:val="tr-TR" w:bidi="ar-SA"/>
              </w:rPr>
              <w:t>🧳 GURBETTEN BİR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Kapanan telefonun ardından</w:t>
            </w:r>
          </w:p>
          <w:p>
            <w:pPr>
              <w:keepNext w:val="0"/>
              <w:keepLines/>
              <w:spacing w:before="20" w:after="30" w:line="269" w:lineRule="auto"/>
              <w:jc w:val="both"/>
            </w:pPr>
            <w:r>
              <w:rPr>
                <w:rFonts w:ascii="Calibri" w:hAnsi="Calibri" w:cs="Calibri" w:eastAsia="Calibri"/>
                <w:color w:val="222222"/>
                <w:sz w:val="20"/>
                <w:szCs w:val="20"/>
                <w:lang w:val="tr-TR" w:bidi="ar-SA"/>
              </w:rPr>
              <w:t>Marche-en-Famenne’de akşam vardiyasından dönen bir evlat, Türkiye’deki babasını arıyor. Babası ertesi günkü hastane randevusuna nasıl gideceğini henüz ayarlamamış. Evlat takvimini açıyor; babasının onayıyla yakındaki kardeşini arıyor. Ulaşımı konuşuyorlar. Ertesi akşam tekrar arayıp görüşmenin nasıl geçtiğini dinlemek üzere sözleşiyorlar. Telefon kapanınca ilgi bir işe dönüşüyor.</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şeye ihtiyacın olursa ara” demek güzel bir başlangıçtır. Fakat anne babamız bizi meşgul etmekten çekinebilir. Sorularımızı somutlaştıralım: Ev yeterince ısınıyor mu, alışveriş nasıl yapılıyor, randevuya kim eşlik edecek? Cevabı sabırla dinleyelim. Onların izniyle yakındaki güvenilir insanlarla irtibat kuralım.</w:t>
      </w:r>
    </w:p>
    <w:p>
      <w:pPr>
        <w:keepNext w:val="0"/>
        <w:keepLines/>
        <w:spacing w:before="0" w:after="70" w:line="276" w:lineRule="auto"/>
        <w:jc w:val="both"/>
      </w:pPr>
      <w:r>
        <w:rPr>
          <w:rFonts w:ascii="Calibri" w:hAnsi="Calibri" w:cs="Calibri" w:eastAsia="Calibri"/>
          <w:color w:val="222222"/>
          <w:sz w:val="21"/>
          <w:szCs w:val="21"/>
          <w:lang w:val="tr-TR" w:bidi="ar-SA"/>
        </w:rPr>
        <w:t>Aile içindeki haberleşmede bir kişinin neyi takip edeceği belli olsun. Bir kardeş faturayı üstlenebilir, diğeri randevu ulaşımını düzenleyebilir. Yakında yaşayanın emeğini yalnızca yaptığı masrafla ölçmeyelim. Kapıyı her gün çalan insanın zamanı da dinlenmeye ihtiyacı da vardır.</w:t>
      </w:r>
    </w:p>
    <w:p>
      <w:pPr>
        <w:keepNext w:val="0"/>
        <w:keepLines/>
        <w:spacing w:before="0" w:after="70" w:line="276" w:lineRule="auto"/>
        <w:jc w:val="both"/>
      </w:pPr>
      <w:r>
        <w:rPr>
          <w:rFonts w:ascii="Calibri" w:hAnsi="Calibri" w:cs="Calibri" w:eastAsia="Calibri"/>
          <w:color w:val="222222"/>
          <w:sz w:val="21"/>
          <w:szCs w:val="21"/>
          <w:lang w:val="tr-TR" w:bidi="ar-SA"/>
        </w:rPr>
        <w:t>Ziyaret imkânı doğduğunda dinlenmeye ve baş başa konuşmaya vakit ayıralım. Annemizin dolabındaki eksikle birlikte anlatmak istediği hatırayı da duyalım. Ayrılırken sonraki irtibatı kararlaştıralım. Böylece tatildeki yoğun ilgi, yılın kalan günlerinde düzenli bir bağa dönüşür.</w:t>
      </w:r>
    </w:p>
    <w:p>
      <w:pPr>
        <w:keepNext w:val="0"/>
        <w:keepLines/>
        <w:spacing w:before="0" w:after="70" w:line="276" w:lineRule="auto"/>
        <w:jc w:val="both"/>
      </w:pPr>
      <w:r>
        <w:rPr>
          <w:rFonts w:ascii="Calibri" w:hAnsi="Calibri" w:cs="Calibri" w:eastAsia="Calibri"/>
          <w:color w:val="222222"/>
          <w:sz w:val="21"/>
          <w:szCs w:val="21"/>
          <w:lang w:val="tr-TR" w:bidi="ar-SA"/>
        </w:rPr>
        <w:t>Beklenmedik bir durumda kimin kapıyı çalabileceğini de önceden konuşalım. Anne babamızın haberi ve onayıyla yakın çevrede bir irtibat belirleyelim. Bir gün telefonu açamadıklarında ne yapacağımızı bilmek, hem onların güvenliğini hem uzaktaki evladın sükûnetini destekler. Verilen sorumluluğu ilgili kişiyle de açıkça paylaşalım.</w:t>
      </w:r>
    </w:p>
    <w:p>
      <w:pPr>
        <w:keepNext w:val="0"/>
        <w:keepLines/>
        <w:spacing w:before="0" w:after="70" w:line="276" w:lineRule="auto"/>
        <w:jc w:val="both"/>
      </w:pPr>
      <w:r>
        <w:rPr>
          <w:rFonts w:ascii="Calibri" w:hAnsi="Calibri" w:cs="Calibri" w:eastAsia="Calibri"/>
          <w:b/>
          <w:bCs/>
          <w:color w:val="141414"/>
          <w:sz w:val="21"/>
          <w:szCs w:val="21"/>
          <w:lang w:val="tr-TR" w:bidi="ar-SA"/>
        </w:rPr>
        <w:t>Mesafe uzadığında vefamızı düzenli bir ilgi ve bakım planı taşısın.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 AYNI SORUYA YENİDEN CEVAP VERMEK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İnsanın kırılganlığı</w:t>
            </w:r>
          </w:p>
          <w:p>
            <w:pPr>
              <w:keepNext/>
              <w:keepLines/>
              <w:spacing w:before="60" w:after="60" w:line="360" w:lineRule="auto"/>
              <w:jc w:val="center"/>
              <w:bidi/>
            </w:pPr>
            <w:r>
              <w:rPr>
                <w:rFonts w:ascii="Amiri" w:hAnsi="Amiri" w:cs="Amiri" w:eastAsia="Amiri"/>
                <w:b/>
                <w:bCs/>
                <w:color w:val="0A1932"/>
                <w:sz w:val="48"/>
                <w:szCs w:val="48"/>
                <w:rtl/>
                <w:cs/>
                <w:lang w:val="ar-SA" w:bidi="ar-SA"/>
              </w:rPr>
              <w:t>وَمِنكُم مَّن يُرَدُّ إِلَىٰٓ أَرْذَلِ ٱلْعُمُرِ لِكَىْ لَا يَعْلَمَ بَعْدَ عِلْمٍ شَيْـًٔا</w:t>
            </w:r>
          </w:p>
          <w:p>
            <w:pPr>
              <w:keepNext w:val="0"/>
              <w:keepLines/>
              <w:spacing w:before="20" w:after="30" w:line="269" w:lineRule="auto"/>
              <w:jc w:val="both"/>
            </w:pPr>
            <w:r>
              <w:rPr>
                <w:rFonts w:ascii="Calibri" w:hAnsi="Calibri" w:cs="Calibri" w:eastAsia="Calibri"/>
                <w:i/>
                <w:iCs/>
                <w:color w:val="222222"/>
                <w:sz w:val="20"/>
                <w:szCs w:val="20"/>
                <w:lang w:val="tr-TR" w:bidi="ar-SA"/>
              </w:rPr>
              <w:t>İçinizden, bilgiden sonra hiçbir şeyi bilmeyecek yaşa, ömrün en düşkün çağına kadar yaşatılanlar da vardır.</w:t>
            </w:r>
          </w:p>
          <w:p>
            <w:pPr>
              <w:keepNext w:val="0"/>
              <w:keepLines/>
              <w:spacing w:before="20" w:after="10" w:line="240" w:lineRule="auto"/>
              <w:jc w:val="right"/>
            </w:pPr>
            <w:r>
              <w:rPr>
                <w:rFonts w:ascii="Calibri" w:hAnsi="Calibri" w:cs="Calibri" w:eastAsia="Calibri"/>
                <w:b/>
                <w:bCs/>
                <w:color w:val="475569"/>
                <w:sz w:val="17"/>
                <w:szCs w:val="17"/>
                <w:lang w:val="tr-TR" w:bidi="ar-SA"/>
              </w:rPr>
              <w:t>[Nahl, 16/70;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Aynı soru gün içinde tekrar duyulabilir: “Bugün hangi gün?” Yemeğin biraz önce yenildiği unutulabilir. Âyet, insanın bildiğini bile kaybedebildiği bir düşkünlük hâlini hatırlatır. Böyle bir durumda bakımımıza daha fazla dikkat ve anlayış katmamız gerekir.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Sabır için gayret</w:t>
            </w:r>
          </w:p>
          <w:p>
            <w:pPr>
              <w:keepNext/>
              <w:keepLines/>
              <w:spacing w:before="60" w:after="60" w:line="360" w:lineRule="auto"/>
              <w:jc w:val="center"/>
              <w:bidi/>
            </w:pPr>
            <w:r>
              <w:rPr>
                <w:rFonts w:ascii="Amiri" w:hAnsi="Amiri" w:cs="Amiri" w:eastAsia="Amiri"/>
                <w:b/>
                <w:bCs/>
                <w:color w:val="1B5E20"/>
                <w:sz w:val="46"/>
                <w:szCs w:val="46"/>
                <w:rtl/>
                <w:cs/>
                <w:lang w:val="ar-SA" w:bidi="ar-SA"/>
              </w:rPr>
              <w:t>وَمَنْ يَتَصَبَّرْ يُصَبِّرْهُ اللَّهُ</w:t>
            </w:r>
          </w:p>
          <w:p>
            <w:pPr>
              <w:keepNext w:val="0"/>
              <w:keepLines/>
              <w:spacing w:before="20" w:after="30" w:line="269" w:lineRule="auto"/>
              <w:jc w:val="both"/>
            </w:pPr>
            <w:r>
              <w:rPr>
                <w:rFonts w:ascii="Calibri" w:hAnsi="Calibri" w:cs="Calibri" w:eastAsia="Calibri"/>
                <w:i/>
                <w:iCs/>
                <w:color w:val="222222"/>
                <w:sz w:val="20"/>
                <w:szCs w:val="20"/>
                <w:lang w:val="tr-TR" w:bidi="ar-SA"/>
              </w:rPr>
              <w:t>Kim sabretmeye gayret ederse Allah ona sabır verir.</w:t>
            </w:r>
          </w:p>
          <w:p>
            <w:pPr>
              <w:keepNext w:val="0"/>
              <w:keepLines/>
              <w:spacing w:before="20" w:after="10" w:line="240" w:lineRule="auto"/>
              <w:jc w:val="right"/>
            </w:pPr>
            <w:r>
              <w:rPr>
                <w:rFonts w:ascii="Calibri" w:hAnsi="Calibri" w:cs="Calibri" w:eastAsia="Calibri"/>
                <w:b/>
                <w:bCs/>
                <w:color w:val="475569"/>
                <w:sz w:val="17"/>
                <w:szCs w:val="17"/>
                <w:lang w:val="tr-TR" w:bidi="ar-SA"/>
              </w:rPr>
              <w:t>[Buhârî, 1469;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Efendimiz (s.a.s.), yardım isteyen insanlarla konuşurken bu sabır dersini verir. Biz de bakımın zor günlerinde bu öğütten kuvvet alırız. Sesimizin yükseldiğini fark ettiğimizde durabilir, güvenli biçimde bir yakınımızdan kısa süreli destek isteyebiliriz. Yeniden sakinleşip konuşmaya döneriz. Sabır, emekle ve Allah’tan yardımla gelişir.</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Anne babasının başucunda yorulan kıymetli kardeşim!</w:t>
      </w:r>
    </w:p>
    <w:p>
      <w:pPr>
        <w:keepNext w:val="0"/>
        <w:keepLines/>
        <w:spacing w:before="0" w:after="70" w:line="276" w:lineRule="auto"/>
        <w:jc w:val="both"/>
      </w:pPr>
      <w:r>
        <w:rPr>
          <w:rFonts w:ascii="Calibri" w:hAnsi="Calibri" w:cs="Calibri" w:eastAsia="Calibri"/>
          <w:color w:val="222222"/>
          <w:sz w:val="21"/>
          <w:szCs w:val="21"/>
          <w:lang w:val="tr-TR" w:bidi="ar-SA"/>
        </w:rPr>
        <w:t>Uykusuz kaldığın geceyi, aynı işi yeniden yapmanın ağırlığını Rabbine arz et. Dinlenme ihtiyacını ailene de anlat. Bir öğünü hazırlamalarını, bir görüşmeye eşlik etmelerini, bir süre yanında bulunmalarını isteyebilirsin. Yardım istemek, bakımın sürekliliğine hizmet eder. Omuzlarımız birlikte güçlenir.</w:t>
      </w:r>
    </w:p>
    <w:p>
      <w:pPr>
        <w:keepNext w:val="0"/>
        <w:keepLines/>
        <w:spacing w:before="0" w:after="70" w:line="276" w:lineRule="auto"/>
        <w:jc w:val="both"/>
      </w:pPr>
      <w:r>
        <w:rPr>
          <w:rFonts w:ascii="Calibri" w:hAnsi="Calibri" w:cs="Calibri" w:eastAsia="Calibri"/>
          <w:color w:val="222222"/>
          <w:sz w:val="21"/>
          <w:szCs w:val="21"/>
          <w:lang w:val="tr-TR" w:bidi="ar-SA"/>
        </w:rPr>
        <w:t>Unutkanlık veya davranış değişikliği ortaya çıktığında sağlık çalışanından değerlendirme isteyelim. Bakımın nasıl yapılacağını ehline soralım. Her yaşlıda aynı durumun bulunmadığını hatırlayarak annemizin, babamızın kendi hâlini anlamaya çalışalım. Onu başkalarının yanında sınava çeker gibi konuşturmak yerine rahatça cevap verebileceği bir ortam hazırlayalım.</w:t>
      </w:r>
    </w:p>
    <w:p>
      <w:pPr>
        <w:keepNext w:val="0"/>
        <w:keepLines/>
        <w:spacing w:before="0" w:after="70" w:line="276" w:lineRule="auto"/>
        <w:jc w:val="both"/>
      </w:pPr>
      <w:r>
        <w:rPr>
          <w:rFonts w:ascii="Calibri" w:hAnsi="Calibri" w:cs="Calibri" w:eastAsia="Calibri"/>
          <w:color w:val="222222"/>
          <w:sz w:val="21"/>
          <w:szCs w:val="21"/>
          <w:lang w:val="tr-TR" w:bidi="ar-SA"/>
        </w:rPr>
        <w:t xml:space="preserve">Masadaki çayı üçüncü defa soran annemize verdiğimiz cevap, o günün merhamet ölçüsü olabilir. Onun hatırlayamadığını biz hatırlayalım: Karşımızda hürmete lâyık bir insan duruyor. </w:t>
      </w:r>
      <w:r>
        <w:rPr>
          <w:rFonts w:ascii="Calibri" w:hAnsi="Calibri" w:cs="Calibri" w:eastAsia="Calibri"/>
          <w:b/>
          <w:bCs/>
          <w:color w:val="141414"/>
          <w:sz w:val="21"/>
          <w:szCs w:val="21"/>
          <w:lang w:val="tr-TR" w:bidi="ar-SA"/>
        </w:rPr>
        <w:t>Yaşlanan anne babaya vefa, ihtiyaç duydukları gün yanlarında kalabilmektir.</w:t>
      </w:r>
    </w:p>
    <w:p>
      <w:pPr>
        <w:keepNext w:val="0"/>
        <w:keepLines/>
        <w:spacing w:before="0" w:after="70" w:line="276" w:lineRule="auto"/>
        <w:jc w:val="both"/>
      </w:pPr>
      <w:r>
        <w:rPr>
          <w:rFonts w:ascii="Calibri" w:hAnsi="Calibri" w:cs="Calibri" w:eastAsia="Calibri"/>
          <w:color w:val="222222"/>
          <w:sz w:val="21"/>
          <w:szCs w:val="21"/>
          <w:lang w:val="tr-TR" w:bidi="ar-SA"/>
        </w:rPr>
        <w:t>Evde kullanılan cümleleri de sadeleştirelim. Bir seferde tek bir konu konuşmak, cevap için beklemek ve gürültüyü azaltmak ilgimizi anlaşılır kılar. Sakinliğimiz, karşımızdaki insana zaman verir.</w:t>
      </w:r>
    </w:p>
    <w:p>
      <w:pPr>
        <w:keepNext w:val="0"/>
        <w:keepLines/>
        <w:spacing w:before="0" w:after="70" w:line="276" w:lineRule="auto"/>
        <w:jc w:val="both"/>
      </w:pPr>
      <w:r>
        <w:rPr>
          <w:rFonts w:ascii="Calibri" w:hAnsi="Calibri" w:cs="Calibri" w:eastAsia="Calibri"/>
          <w:b/>
          <w:bCs/>
          <w:color w:val="141414"/>
          <w:sz w:val="21"/>
          <w:szCs w:val="21"/>
          <w:lang w:val="tr-TR" w:bidi="ar-SA"/>
        </w:rPr>
        <w:t>Sabır, bakım vereni destekleyerek ve anne babayı incitmeden hizmeti sürdürmektir.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 BAKIM EVİNDE DE EVLAT KALMAK</w:t>
      </w:r>
    </w:p>
    <w:p>
      <w:pPr>
        <w:keepNext w:val="0"/>
        <w:keepLines/>
        <w:spacing w:before="0" w:after="70" w:line="276" w:lineRule="auto"/>
        <w:jc w:val="both"/>
      </w:pPr>
      <w:r>
        <w:rPr>
          <w:rFonts w:ascii="Calibri" w:hAnsi="Calibri" w:cs="Calibri" w:eastAsia="Calibri"/>
          <w:color w:val="222222"/>
          <w:sz w:val="21"/>
          <w:szCs w:val="21"/>
          <w:lang w:val="tr-TR" w:bidi="ar-SA"/>
        </w:rPr>
        <w:t>Bir bakım odasının kapısında durduğumuzu düşünelim. İçeride annemizin sevdiği örtü, pencereye dönük bir koltuk ve ziyaret için boş bir sandalye var. Bu manzara bazı ailelere ağır gelebilir. Kimi evde gerekli bakım sağlanabilir; kimi durumda sürekli uzman desteğine ihtiyaç duyulur. Önce gerçek ihtiyacı anlamaya çalışalım.</w:t>
      </w:r>
    </w:p>
    <w:p>
      <w:pPr>
        <w:keepNext w:val="0"/>
        <w:keepLines/>
        <w:spacing w:before="0" w:after="70" w:line="276" w:lineRule="auto"/>
        <w:jc w:val="both"/>
      </w:pPr>
      <w:r>
        <w:rPr>
          <w:rFonts w:ascii="Calibri" w:hAnsi="Calibri" w:cs="Calibri" w:eastAsia="Calibri"/>
          <w:color w:val="222222"/>
          <w:sz w:val="21"/>
          <w:szCs w:val="21"/>
          <w:lang w:val="tr-TR" w:bidi="ar-SA"/>
        </w:rPr>
        <w:t>İsrâ sûresindeki merhamet emri, bakımın yürütüldüğü her yerde davranışımıza yön verir. Konuşmayı şu soruyla başlatalım: Anne babamızın güvenliği, onuru ve ihtiyaçları nasıl korunacak? Aile imkânlarını, onların tercihlerini ve uzmanların değerlendirmesini birlikte ele alalım. Birbirimizi dinleyerek uygun düzeni arayalım.</w:t>
      </w:r>
    </w:p>
    <w:p>
      <w:pPr>
        <w:keepNext/>
        <w:keepLines/>
        <w:spacing w:before="80" w:after="40" w:line="240" w:lineRule="auto"/>
      </w:pPr>
      <w:r>
        <w:rPr>
          <w:rFonts w:ascii="Calibri" w:hAnsi="Calibri" w:cs="Calibri" w:eastAsia="Calibri"/>
          <w:b/>
          <w:bCs/>
          <w:color w:val="0F2C59"/>
          <w:sz w:val="20"/>
          <w:szCs w:val="20"/>
          <w:lang w:val="tr-TR" w:bidi="ar-SA"/>
        </w:rPr>
        <w:t>BAKIM KARARINDA DÖRT SORU</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7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Gözetilecek ihtiyaç</w:t>
            </w:r>
          </w:p>
        </w:tc>
        <w:tc>
          <w:tcPr>
            <w:tcW w:type="dxa" w:w="6768"/>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Soracağımız soru</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Güvenli bakım</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Günlük ihtiyaçları kim karşılayacak; gerekli sağlık desteğine nasıl ulaşılacak?</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Onur ve tercih</w:t>
            </w:r>
          </w:p>
        </w:tc>
        <w:tc>
          <w:tcPr>
            <w:tcW w:type="dxa" w:w="676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Anne babamız karara nasıl katılıyor; mahremiyeti nasıl korunuyor?</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Mânevî hayat</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İbadet, uygun yemek ve anlaşıldığı dilde iletişim için hangi imkânlar var?</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Aile bağı</w:t>
            </w:r>
          </w:p>
        </w:tc>
        <w:tc>
          <w:tcPr>
            <w:tcW w:type="dxa" w:w="676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Ziyaret, telefon ve bakımın takibini kim, hangi gün sürdürecek?</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Bakım kurumundan yararlanmak, kendi başına anne babayı terk etmek demek değildir. Evlatlık ilgisi, verilen hizmetin yanında devam eder. Ziyareti takvime yazalım; mümkün olduğunda aynı masada oturalım. Babamızın anlattığını acele etmeden dinleyelim. Bir ihtiyacı karşılanmamışsa sorumlularla saygıyla görüşüp çözümünü takip edelim.</w:t>
      </w:r>
    </w:p>
    <w:p>
      <w:pPr>
        <w:keepNext w:val="0"/>
        <w:keepLines/>
        <w:spacing w:before="0" w:after="70" w:line="276" w:lineRule="auto"/>
        <w:jc w:val="both"/>
      </w:pPr>
      <w:r>
        <w:rPr>
          <w:rFonts w:ascii="Calibri" w:hAnsi="Calibri" w:cs="Calibri" w:eastAsia="Calibri"/>
          <w:color w:val="222222"/>
          <w:sz w:val="21"/>
          <w:szCs w:val="21"/>
          <w:lang w:val="tr-TR" w:bidi="ar-SA"/>
        </w:rPr>
        <w:t>Evde bakımda da aynı sorular geçerlidir. Aynı çatı altında yaşarken günlük ihtiyaçları dikkatle izleyelim. Temiz çarşafın, zamanında gelen yemeğin ve güvenle geçirilen gecenin ardında bir emek bulunmalıdır. Anne babamızla düzenli konuşarak hizmetin onlara nasıl ulaştığını öğrenelim.</w:t>
      </w:r>
    </w:p>
    <w:p>
      <w:pPr>
        <w:keepNext w:val="0"/>
        <w:keepLines/>
        <w:spacing w:before="0" w:after="70" w:line="276" w:lineRule="auto"/>
        <w:jc w:val="both"/>
      </w:pPr>
      <w:r>
        <w:rPr>
          <w:rFonts w:ascii="Calibri" w:hAnsi="Calibri" w:cs="Calibri" w:eastAsia="Calibri"/>
          <w:color w:val="222222"/>
          <w:sz w:val="21"/>
          <w:szCs w:val="21"/>
          <w:lang w:val="tr-TR" w:bidi="ar-SA"/>
        </w:rPr>
        <w:t>Onlarla ilgilenen çalışanların emeğine de teşekkür edelim. Tercihlerini anlaşılır biçimde paylaşalım; ortak bir dil kurmaya gayret edelim. Güler yüzlü bir iş birliği, anne babamızın gündelik hayatını kolaylaştırabilir. Boş sandalyede zaman zaman bizim de yerimiz olsun.</w:t>
      </w:r>
    </w:p>
    <w:p>
      <w:pPr>
        <w:keepNext w:val="0"/>
        <w:keepLines/>
        <w:spacing w:before="0" w:after="70" w:line="276" w:lineRule="auto"/>
        <w:jc w:val="both"/>
      </w:pPr>
      <w:r>
        <w:rPr>
          <w:rFonts w:ascii="Calibri" w:hAnsi="Calibri" w:cs="Calibri" w:eastAsia="Calibri"/>
          <w:color w:val="222222"/>
          <w:sz w:val="21"/>
          <w:szCs w:val="21"/>
          <w:lang w:val="tr-TR" w:bidi="ar-SA"/>
        </w:rPr>
        <w:t>Yeni bir yere geçişte anne babamızın hayatındaki tanıdık ayrıntıları da koruyalım. Sevdiği bir örtü, rahat kullandığı gözlüğü, okumayı sevdiği kitap yanında bulunsun. Eşyayı yerleştirirken kendisine soralım. Odanın düzenini birlikte öğrenelim. Ziyarete geldiğimizde yalnız eksik aramakla meşgul olmadan, orada geçirdiği günün nasıl olduğunu dinleyelim.</w:t>
      </w:r>
    </w:p>
    <w:p>
      <w:pPr>
        <w:keepNext w:val="0"/>
        <w:keepLines/>
        <w:spacing w:before="0" w:after="70" w:line="276" w:lineRule="auto"/>
        <w:jc w:val="both"/>
      </w:pPr>
      <w:r>
        <w:rPr>
          <w:rFonts w:ascii="Calibri" w:hAnsi="Calibri" w:cs="Calibri" w:eastAsia="Calibri"/>
          <w:color w:val="222222"/>
          <w:sz w:val="21"/>
          <w:szCs w:val="21"/>
          <w:lang w:val="tr-TR" w:bidi="ar-SA"/>
        </w:rPr>
        <w:t>İşitme veya dil farkı yüzünden bir ihtiyacını anlatmakta zorlanıyorsa, anlaşmasına yardım edecek yolu kurumla birlikte arayalım. Sevdiği yemeği götürmeden önce bakım düzenine uygunluğunu soralım. İbadet etmek istediği vakit ve gerekli kolaylıklar konusunda kendisini dinleyelim. Bilmediğimiz bir dinî meselede ehline danışalım. Böylece bedeninin ihtiyacıyla gönlünün ihtiyacını beraber gözetiriz.</w:t>
      </w:r>
    </w:p>
    <w:p>
      <w:pPr>
        <w:keepNext w:val="0"/>
        <w:keepLines/>
        <w:spacing w:before="0" w:after="70" w:line="276" w:lineRule="auto"/>
        <w:jc w:val="both"/>
      </w:pPr>
      <w:r>
        <w:rPr>
          <w:rFonts w:ascii="Calibri" w:hAnsi="Calibri" w:cs="Calibri" w:eastAsia="Calibri"/>
          <w:color w:val="222222"/>
          <w:sz w:val="21"/>
          <w:szCs w:val="21"/>
          <w:lang w:val="tr-TR" w:bidi="ar-SA"/>
        </w:rPr>
        <w:t>Bir ziyareti kısa tutmamız gerektiğinde sonraki görüşmeyi konuşarak ayrılabiliriz. Verdiğimiz vakit değişirse haber ulaştıralım. Uzakta olan kardeşin görüşmeye katılması için uygun bir zaman bulalım. Her görüşmede aile içindeki tartışmaları anlatmak yerine anne babamızın anlatacaklarına da alan açalım. Ziyaretin hatırasında bir telaş kadar bir huzur da kalsın.</w:t>
      </w:r>
    </w:p>
    <w:p>
      <w:pPr>
        <w:keepNext w:val="0"/>
        <w:keepLines/>
        <w:spacing w:before="0" w:after="70" w:line="276" w:lineRule="auto"/>
        <w:jc w:val="both"/>
      </w:pPr>
      <w:r>
        <w:rPr>
          <w:rFonts w:ascii="Calibri" w:hAnsi="Calibri" w:cs="Calibri" w:eastAsia="Calibri"/>
          <w:color w:val="222222"/>
          <w:sz w:val="21"/>
          <w:szCs w:val="21"/>
          <w:lang w:val="tr-TR" w:bidi="ar-SA"/>
        </w:rPr>
        <w:t>Kararı zaman içinde yeniden değerlendirmek de gerekebilir. İhtiyaç değiştiğinde ailece tekrar konuşalım; bakım düzeninin hangi tarafının iyi işlediğini, hangi tarafının geliştirilmesi gerektiğini öğrenelim. Vefa, verdiğimiz kararın sonrasını da takip etmeyi öğretir.</w:t>
      </w:r>
    </w:p>
    <w:p>
      <w:pPr>
        <w:keepNext w:val="0"/>
        <w:keepLines/>
        <w:spacing w:before="0" w:after="70" w:line="276" w:lineRule="auto"/>
        <w:jc w:val="both"/>
      </w:pPr>
      <w:r>
        <w:rPr>
          <w:rFonts w:ascii="Calibri" w:hAnsi="Calibri" w:cs="Calibri" w:eastAsia="Calibri"/>
          <w:b/>
          <w:bCs/>
          <w:color w:val="141414"/>
          <w:sz w:val="21"/>
          <w:szCs w:val="21"/>
          <w:lang w:val="tr-TR" w:bidi="ar-SA"/>
        </w:rPr>
        <w:t>Bakımın yeri değişebilir; evladın yakınlığı ve sorumluluğu devam eder.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VIII. BİR KİŞİNİN OMZUNDAKİ YÜKÜ PAYLAŞMAK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Yakınındaki hizmeti görmek</w:t>
            </w:r>
          </w:p>
          <w:p>
            <w:pPr>
              <w:keepNext/>
              <w:keepLines/>
              <w:spacing w:before="60" w:after="60" w:line="360" w:lineRule="auto"/>
              <w:jc w:val="center"/>
              <w:bidi/>
            </w:pPr>
            <w:r>
              <w:rPr>
                <w:rFonts w:ascii="Amiri" w:hAnsi="Amiri" w:cs="Amiri" w:eastAsia="Amiri"/>
                <w:b/>
                <w:bCs/>
                <w:color w:val="1B5E20"/>
                <w:sz w:val="46"/>
                <w:szCs w:val="46"/>
                <w:rtl/>
                <w:cs/>
                <w:lang w:val="ar-SA" w:bidi="ar-SA"/>
              </w:rPr>
              <w:t>فَارْجِعْ إِلَى وَالِدَيْكَ فَأَحْسِنْ صُحْبَتَهُمَا</w:t>
            </w:r>
          </w:p>
          <w:p>
            <w:pPr>
              <w:keepNext w:val="0"/>
              <w:keepLines/>
              <w:spacing w:before="20" w:after="30" w:line="269" w:lineRule="auto"/>
              <w:jc w:val="both"/>
            </w:pPr>
            <w:r>
              <w:rPr>
                <w:rFonts w:ascii="Calibri" w:hAnsi="Calibri" w:cs="Calibri" w:eastAsia="Calibri"/>
                <w:i/>
                <w:iCs/>
                <w:color w:val="222222"/>
                <w:sz w:val="20"/>
                <w:szCs w:val="20"/>
                <w:lang w:val="tr-TR" w:bidi="ar-SA"/>
              </w:rPr>
              <w:t>Öyleyse anne babanın yanına dön ve onlarla güzelce ilgilen.</w:t>
            </w:r>
          </w:p>
          <w:p>
            <w:pPr>
              <w:keepNext w:val="0"/>
              <w:keepLines/>
              <w:spacing w:before="20" w:after="10" w:line="240" w:lineRule="auto"/>
              <w:jc w:val="right"/>
            </w:pPr>
            <w:r>
              <w:rPr>
                <w:rFonts w:ascii="Calibri" w:hAnsi="Calibri" w:cs="Calibri" w:eastAsia="Calibri"/>
                <w:b/>
                <w:bCs/>
                <w:color w:val="475569"/>
                <w:sz w:val="17"/>
                <w:szCs w:val="17"/>
                <w:lang w:val="tr-TR" w:bidi="ar-SA"/>
              </w:rPr>
              <w:t>[Müslim, 2549d;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Allah’tan sevap umarak hicret ve cihad için gelen kişiye Efendimiz (s.a.s.), anne babasının hayatta olup olmadığını sorar. İkisinin de yaşadığını öğrenince bu öğüdü verir. Evdeki hizmetin mânevî değerini yeniden fark ederiz. İyilik arayan insan, en yakınındaki ihtiyacı da görür.</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kardeşlerim!</w:t>
      </w:r>
    </w:p>
    <w:p>
      <w:pPr>
        <w:keepNext w:val="0"/>
        <w:keepLines/>
        <w:spacing w:before="0" w:after="70" w:line="276" w:lineRule="auto"/>
        <w:jc w:val="both"/>
      </w:pPr>
      <w:r>
        <w:rPr>
          <w:rFonts w:ascii="Calibri" w:hAnsi="Calibri" w:cs="Calibri" w:eastAsia="Calibri"/>
          <w:color w:val="222222"/>
          <w:sz w:val="21"/>
          <w:szCs w:val="21"/>
          <w:lang w:val="tr-TR" w:bidi="ar-SA"/>
        </w:rPr>
        <w:t>Ailede bakımı çoğunlukla bir kişi üstlenmiş olabilir. Başucundaki sandalyede hep o oturuyor; gece aranan numara hep onunki oluyor. Diğerleri zamanla her şeyin kendiliğinden yürüdüğünü sanabilir. Oysa düzenin arkasında bir insanın kesintisiz emeği vardır. Bu emeği görüp paylaşalım.</w:t>
      </w:r>
    </w:p>
    <w:p>
      <w:pPr>
        <w:keepNext/>
        <w:keepLines/>
        <w:spacing w:before="80" w:after="40" w:line="240" w:lineRule="auto"/>
      </w:pPr>
      <w:r>
        <w:rPr>
          <w:rFonts w:ascii="Calibri" w:hAnsi="Calibri" w:cs="Calibri" w:eastAsia="Calibri"/>
          <w:b/>
          <w:bCs/>
          <w:color w:val="0F2C59"/>
          <w:sz w:val="20"/>
          <w:szCs w:val="20"/>
          <w:lang w:val="tr-TR" w:bidi="ar-SA"/>
        </w:rPr>
        <w:t>BU HAFTANIN BAKIM PAYLAŞIMI</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7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İş</w:t>
            </w:r>
          </w:p>
        </w:tc>
        <w:tc>
          <w:tcPr>
            <w:tcW w:type="dxa" w:w="6768"/>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Somut paylaşım</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Günlük destek</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Alışveriş, yemek veya refakat için bir gün üstlenelim.</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Uzaktan takip</w:t>
            </w:r>
          </w:p>
        </w:tc>
        <w:tc>
          <w:tcPr>
            <w:tcW w:type="dxa" w:w="676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Randevu, ulaşım veya fatura işlerinden birini ebeveynimizin bilgisiyle izleyelim.</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Dinlenme aralığı</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Sürekli bakım verenin yerini, yapabileceğimiz işlerde belirli bir süre alalım.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Kız ve erkek evlatlar kendi imkânını ortaya koysun. Gelinin veya damadın gönüllü desteğine teşekkür edelim; ebeveynimize karşı sorumluluğumuzu eşimize yüklemeyelim. Para gönderenle bedenen hizmet eden birbirinin katkısını görsün. Adaletli paylaşım, şartları dinleyip yapılabilecek işi açıkça belirlemekle başlar.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Hizmetin yükünü görün</w:t>
            </w:r>
          </w:p>
          <w:p>
            <w:pPr>
              <w:keepNext w:val="0"/>
              <w:keepLines/>
              <w:spacing w:before="20" w:after="30" w:line="269" w:lineRule="auto"/>
              <w:jc w:val="both"/>
            </w:pPr>
            <w:r>
              <w:rPr>
                <w:rFonts w:ascii="Calibri" w:hAnsi="Calibri" w:cs="Calibri" w:eastAsia="Calibri"/>
                <w:color w:val="222222"/>
                <w:sz w:val="20"/>
                <w:szCs w:val="20"/>
                <w:lang w:val="tr-TR" w:bidi="ar-SA"/>
              </w:rPr>
              <w:t>Bu bölümde bakım veren tek bir kişiyi işaret etmeyin. Cemaatin tamamına seslenin; maddî katkı kadar refakatin ve dinlenme desteğinin değerini vurgulayın.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Sevgili gençler! Yaşınıza ve gücünüze uygun bir katkı seçebilirsiniz. Dedenizin telefonunu kurmak, büyükannenizle kitap okumak, yetişkinlerin yürüttüğü bir işe küçük bir yardım eklemek değerlidir. Ailenin ağır bakım yükünü çocuklara bırakmadan, kuşakları iyilikte buluşturalım.</w:t>
      </w:r>
    </w:p>
    <w:p>
      <w:pPr>
        <w:keepNext w:val="0"/>
        <w:keepLines/>
        <w:spacing w:before="0" w:after="70" w:line="276" w:lineRule="auto"/>
        <w:jc w:val="both"/>
      </w:pPr>
      <w:r>
        <w:rPr>
          <w:rFonts w:ascii="Calibri" w:hAnsi="Calibri" w:cs="Calibri" w:eastAsia="Calibri"/>
          <w:color w:val="222222"/>
          <w:sz w:val="21"/>
          <w:szCs w:val="21"/>
          <w:lang w:val="tr-TR" w:bidi="ar-SA"/>
        </w:rPr>
        <w:t>Haftalık görev konuşmasında bakım verenin kendi sağlığını da soralım. “Sen nasılsın?” sorusunun cevabına vakit ayıralım. Ailemizde hizmet eden insan da görülmeye ve dinlenmeye ihtiyaç duyar.</w:t>
      </w:r>
    </w:p>
    <w:p>
      <w:pPr>
        <w:keepNext w:val="0"/>
        <w:keepLines/>
        <w:spacing w:before="0" w:after="70" w:line="276" w:lineRule="auto"/>
        <w:jc w:val="both"/>
      </w:pPr>
      <w:r>
        <w:rPr>
          <w:rFonts w:ascii="Calibri" w:hAnsi="Calibri" w:cs="Calibri" w:eastAsia="Calibri"/>
          <w:b/>
          <w:bCs/>
          <w:color w:val="141414"/>
          <w:sz w:val="21"/>
          <w:szCs w:val="21"/>
          <w:lang w:val="tr-TR" w:bidi="ar-SA"/>
        </w:rPr>
        <w:t>Paylaşılan bakım, anne babaya huzur, hizmet edene nefes olur.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IX. VEFATTAN SONRA AÇIK KALAN İYİLİK</w:t>
      </w:r>
    </w:p>
    <w:p>
      <w:pPr>
        <w:keepNext w:val="0"/>
        <w:keepLines/>
        <w:spacing w:before="0" w:after="70" w:line="276" w:lineRule="auto"/>
        <w:jc w:val="both"/>
      </w:pPr>
      <w:r>
        <w:rPr>
          <w:rFonts w:ascii="Calibri" w:hAnsi="Calibri" w:cs="Calibri" w:eastAsia="Calibri"/>
          <w:color w:val="222222"/>
          <w:sz w:val="21"/>
          <w:szCs w:val="21"/>
          <w:lang w:val="tr-TR" w:bidi="ar-SA"/>
        </w:rPr>
        <w:t>Bir gün sofradaki sandalye boş kalır. Elimizi telefona götüren alışkanlık, içimizde duaya dönüşür. Anne babamızı kaybettiğimizde hasretle birlikte bir soru da gelir: Onlar için şimdi ne yapabilirim? Sahih rivayetler, bu sorunun önüne hayır yolları açar.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Anne adına sadaka</w:t>
            </w:r>
          </w:p>
          <w:p>
            <w:pPr>
              <w:keepNext w:val="0"/>
              <w:keepLines/>
              <w:spacing w:before="20" w:after="30" w:line="269" w:lineRule="auto"/>
              <w:jc w:val="both"/>
            </w:pPr>
            <w:r>
              <w:rPr>
                <w:rFonts w:ascii="Calibri" w:hAnsi="Calibri" w:cs="Calibri" w:eastAsia="Calibri"/>
                <w:i/>
                <w:iCs/>
                <w:color w:val="222222"/>
                <w:sz w:val="20"/>
                <w:szCs w:val="20"/>
                <w:lang w:val="tr-TR" w:bidi="ar-SA"/>
              </w:rPr>
              <w:t>Bir adam, ansızın vefat eden annesi adına sadaka verirse annesine sevap olup olmayacağını sorar. Peygamber Efendimiz (s.a.s.), “Evet” buyurur.</w:t>
            </w:r>
          </w:p>
          <w:p>
            <w:pPr>
              <w:keepNext w:val="0"/>
              <w:keepLines/>
              <w:spacing w:before="20" w:after="10" w:line="240" w:lineRule="auto"/>
              <w:jc w:val="right"/>
            </w:pPr>
            <w:r>
              <w:rPr>
                <w:rFonts w:ascii="Calibri" w:hAnsi="Calibri" w:cs="Calibri" w:eastAsia="Calibri"/>
                <w:b/>
                <w:bCs/>
                <w:color w:val="475569"/>
                <w:sz w:val="17"/>
                <w:szCs w:val="17"/>
                <w:lang w:val="tr-TR" w:bidi="ar-SA"/>
              </w:rPr>
              <w:t>[Buhârî, 1388; rivayetin anlam özeti]</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İmkânımız ölçüsünde bir ihtiyaç sahibine yardım edebiliriz. Verdiğimiz hayrın sevabını vefat eden anne babamız için dileriz. Gösterişli bir merasim gerektirmeyen bu iyilik, bir öğrencinin ihtiyacına veya bir ailenin sofrasına ulaşabilir. Hayrın yanında duamızı da sürdürelim.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Dostlukta devam eden iyilik</w:t>
            </w:r>
          </w:p>
          <w:p>
            <w:pPr>
              <w:keepNext/>
              <w:keepLines/>
              <w:spacing w:before="60" w:after="60" w:line="360" w:lineRule="auto"/>
              <w:jc w:val="center"/>
              <w:bidi/>
            </w:pPr>
            <w:r>
              <w:rPr>
                <w:rFonts w:ascii="Amiri" w:hAnsi="Amiri" w:cs="Amiri" w:eastAsia="Amiri"/>
                <w:b/>
                <w:bCs/>
                <w:color w:val="1B5E20"/>
                <w:sz w:val="46"/>
                <w:szCs w:val="46"/>
                <w:rtl/>
                <w:cs/>
                <w:lang w:val="ar-SA" w:bidi="ar-SA"/>
              </w:rPr>
              <w:t>إِنَّ أَبَرَّ الْبِرِّ صِلَةُ الْوَلَدِ أَهْلَ وُدِّ أَبِيهِ</w:t>
            </w:r>
          </w:p>
          <w:p>
            <w:pPr>
              <w:keepNext w:val="0"/>
              <w:keepLines/>
              <w:spacing w:before="20" w:after="30" w:line="269" w:lineRule="auto"/>
              <w:jc w:val="both"/>
            </w:pPr>
            <w:r>
              <w:rPr>
                <w:rFonts w:ascii="Calibri" w:hAnsi="Calibri" w:cs="Calibri" w:eastAsia="Calibri"/>
                <w:i/>
                <w:iCs/>
                <w:color w:val="222222"/>
                <w:sz w:val="20"/>
                <w:szCs w:val="20"/>
                <w:lang w:val="tr-TR" w:bidi="ar-SA"/>
              </w:rPr>
              <w:t>İyiliğin en üstünlerinden biri, evladın babasının dostlarıyla bağını sürdürmesidir.</w:t>
            </w:r>
          </w:p>
          <w:p>
            <w:pPr>
              <w:keepNext w:val="0"/>
              <w:keepLines/>
              <w:spacing w:before="20" w:after="10" w:line="240" w:lineRule="auto"/>
              <w:jc w:val="right"/>
            </w:pPr>
            <w:r>
              <w:rPr>
                <w:rFonts w:ascii="Calibri" w:hAnsi="Calibri" w:cs="Calibri" w:eastAsia="Calibri"/>
                <w:b/>
                <w:bCs/>
                <w:color w:val="475569"/>
                <w:sz w:val="17"/>
                <w:szCs w:val="17"/>
                <w:lang w:val="tr-TR" w:bidi="ar-SA"/>
              </w:rPr>
              <w:t>[Müslim, 2552a; rivayetten bölüm]</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Babasından kalan dostluk</w:t>
            </w:r>
          </w:p>
          <w:p>
            <w:pPr>
              <w:keepNext w:val="0"/>
              <w:keepLines/>
              <w:spacing w:before="20" w:after="30" w:line="269" w:lineRule="auto"/>
              <w:jc w:val="both"/>
            </w:pPr>
            <w:r>
              <w:rPr>
                <w:rFonts w:ascii="Calibri" w:hAnsi="Calibri" w:cs="Calibri" w:eastAsia="Calibri"/>
                <w:color w:val="222222"/>
                <w:sz w:val="20"/>
                <w:szCs w:val="20"/>
                <w:lang w:val="tr-TR" w:bidi="ar-SA"/>
              </w:rPr>
              <w:t>Abdullah b. Ömer, Mekke yolunda karşılaştığı bir adama selâm verir. Bindiği eşeğe onu bindirir ve başındaki sarığı ona verir. Yanındakiler bu kadar ikramı fazla bulunca, adamın babasının Hz. Ömer’in dostu olduğunu açıklar. Ardından babanın dostlarıyla bağı sürdürmeyi öğütleyen hadisi aktarır.</w:t>
            </w:r>
          </w:p>
          <w:p>
            <w:pPr>
              <w:keepNext w:val="0"/>
              <w:keepLines/>
              <w:spacing w:before="20" w:after="10" w:line="240" w:lineRule="auto"/>
              <w:jc w:val="right"/>
            </w:pPr>
            <w:r>
              <w:rPr>
                <w:rFonts w:ascii="Calibri" w:hAnsi="Calibri" w:cs="Calibri" w:eastAsia="Calibri"/>
                <w:b/>
                <w:bCs/>
                <w:color w:val="475569"/>
                <w:sz w:val="17"/>
                <w:szCs w:val="17"/>
                <w:lang w:val="tr-TR" w:bidi="ar-SA"/>
              </w:rPr>
              <w:t>[Müslim, 2552a; sahih rivayetin özeti.]</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vefa, babamızın hatırasını yaşayan bir ilişkiye dönüştürür. Annemizin eski arkadaşına hâlini sorabilir, babamızın dostunun ihtiyacını dinleyebiliriz. Telefonda duyulan tanıdık bir isim iki gönlü de ısıtabilir. Vefat edenlerimizi anarken onların iyiliklerini hatırlayalım, geride bıraktıkları insanlarla güzel bağı koruyalım.</w:t>
      </w:r>
    </w:p>
    <w:p>
      <w:pPr>
        <w:keepNext w:val="0"/>
        <w:keepLines/>
        <w:spacing w:before="0" w:after="70" w:line="276" w:lineRule="auto"/>
        <w:jc w:val="both"/>
      </w:pPr>
      <w:r>
        <w:rPr>
          <w:rFonts w:ascii="Calibri" w:hAnsi="Calibri" w:cs="Calibri" w:eastAsia="Calibri"/>
          <w:color w:val="222222"/>
          <w:sz w:val="21"/>
          <w:szCs w:val="21"/>
          <w:lang w:val="tr-TR" w:bidi="ar-SA"/>
        </w:rPr>
        <w:t>Yas tutan kardeşim! Hatıraların bazen gözünü yaşartabilir. Bu hasreti duana taşı; gücün yettiğinde küçük bir hayra yönel. İyilik kapısını yeniden görmek, ayrılığın içindeki günlere de anlam verir.</w:t>
      </w:r>
    </w:p>
    <w:p>
      <w:pPr>
        <w:keepNext w:val="0"/>
        <w:keepLines/>
        <w:spacing w:before="0" w:after="70" w:line="276" w:lineRule="auto"/>
        <w:jc w:val="both"/>
      </w:pPr>
      <w:r>
        <w:rPr>
          <w:rFonts w:ascii="Calibri" w:hAnsi="Calibri" w:cs="Calibri" w:eastAsia="Calibri"/>
          <w:color w:val="222222"/>
          <w:sz w:val="21"/>
          <w:szCs w:val="21"/>
          <w:lang w:val="tr-TR" w:bidi="ar-SA"/>
        </w:rPr>
        <w:t>Babanızın dostunu aradığınızda onun anlattığı küçük bir hatırayı dinleyebilirsiniz. Annenizin arkadaşının yalnız kaldığı bir günde kapısını çalabilirsiniz. Böyle bir görüşmede aceleyle teselli cümleleri aramak yerine beraber oturmak da kıymetlidir. Bir zamanlar anne babamızla kurulmuş dostluğu, yeni bir ilgiyle yaşatırız. Çocuklarımız bu vefayı gördüklerinde, sevginin ayrılıktan sonra da iyilik üretebildiğini öğrenirler. Hatıra, yaşayan bir hayra dönüşür.</w:t>
      </w:r>
    </w:p>
    <w:p>
      <w:pPr>
        <w:keepNext w:val="0"/>
        <w:keepLines/>
        <w:spacing w:before="0" w:after="70" w:line="276" w:lineRule="auto"/>
        <w:jc w:val="both"/>
      </w:pPr>
      <w:r>
        <w:rPr>
          <w:rFonts w:ascii="Calibri" w:hAnsi="Calibri" w:cs="Calibri" w:eastAsia="Calibri"/>
          <w:b/>
          <w:bCs/>
          <w:color w:val="141414"/>
          <w:sz w:val="21"/>
          <w:szCs w:val="21"/>
          <w:lang w:val="tr-TR" w:bidi="ar-SA"/>
        </w:rPr>
        <w:t>Vefat, evladın duasını ve anne baba adına yapacağı iyiliği sona erdirmez.</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 GECİKMİŞ İYİLİĞE BUGÜN BAŞLAMAK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Dönüş ve bağışlanma ümidi</w:t>
            </w:r>
          </w:p>
          <w:p>
            <w:pPr>
              <w:keepNext/>
              <w:keepLines/>
              <w:spacing w:before="60" w:after="60" w:line="360" w:lineRule="auto"/>
              <w:jc w:val="center"/>
              <w:bidi/>
            </w:pPr>
            <w:r>
              <w:rPr>
                <w:rFonts w:ascii="Amiri" w:hAnsi="Amiri" w:cs="Amiri" w:eastAsia="Amiri"/>
                <w:b/>
                <w:bCs/>
                <w:color w:val="0A1932"/>
                <w:sz w:val="48"/>
                <w:szCs w:val="48"/>
                <w:rtl/>
                <w:cs/>
                <w:lang w:val="ar-SA" w:bidi="ar-SA"/>
              </w:rPr>
              <w:t>رَّبُّكُمْ أَعْلَمُ بِمَا فِى نُفُوسِكُمْ ۚ إِن تَكُونُوا۟ صَـٰلِحِينَ فَإِنَّهُۥ كَانَ لِلْأَوَّٰبِينَ غَفُورًا ۝٢٥</w:t>
            </w:r>
          </w:p>
          <w:p>
            <w:pPr>
              <w:keepNext w:val="0"/>
              <w:keepLines/>
              <w:spacing w:before="20" w:after="30" w:line="269" w:lineRule="auto"/>
              <w:jc w:val="both"/>
            </w:pPr>
            <w:r>
              <w:rPr>
                <w:rFonts w:ascii="Calibri" w:hAnsi="Calibri" w:cs="Calibri" w:eastAsia="Calibri"/>
                <w:i/>
                <w:iCs/>
                <w:color w:val="222222"/>
                <w:sz w:val="20"/>
                <w:szCs w:val="20"/>
                <w:lang w:val="tr-TR" w:bidi="ar-SA"/>
              </w:rPr>
              <w:t>Kalplerinizdekini en iyi bilen Rabbinizdir. Eğer iyi olursanız bilesiniz ki Allah kendisine yönelenleri bağışlayıcıdır.</w:t>
            </w:r>
          </w:p>
          <w:p>
            <w:pPr>
              <w:keepNext w:val="0"/>
              <w:keepLines/>
              <w:spacing w:before="20" w:after="10" w:line="240" w:lineRule="auto"/>
              <w:jc w:val="right"/>
            </w:pPr>
            <w:r>
              <w:rPr>
                <w:rFonts w:ascii="Calibri" w:hAnsi="Calibri" w:cs="Calibri" w:eastAsia="Calibri"/>
                <w:b/>
                <w:bCs/>
                <w:color w:val="475569"/>
                <w:sz w:val="17"/>
                <w:szCs w:val="17"/>
                <w:lang w:val="tr-TR" w:bidi="ar-SA"/>
              </w:rPr>
              <w:t>[İsrâ, 17/25]</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Güzel söz ve merhamet emrinin hemen ardından bu âyet geliyor. Rabbimiz içimizi bilir ve kendisine yönelenlere bağışlanma ümidi verir. Geçmişte yükselen bir ses, ertelenen bir ziyaret, tutulmayan bir söz hatırımıza gelebilir. Şimdi o hatıranın bizi düzeltmeye çağıran tarafını duyalım.</w:t>
      </w:r>
    </w:p>
    <w:p>
      <w:pPr>
        <w:keepNext w:val="0"/>
        <w:keepLines/>
        <w:spacing w:before="0" w:after="70" w:line="276" w:lineRule="auto"/>
        <w:jc w:val="both"/>
      </w:pPr>
      <w:r>
        <w:rPr>
          <w:rFonts w:ascii="Calibri" w:hAnsi="Calibri" w:cs="Calibri" w:eastAsia="Calibri"/>
          <w:color w:val="222222"/>
          <w:sz w:val="21"/>
          <w:szCs w:val="21"/>
          <w:lang w:val="tr-TR" w:bidi="ar-SA"/>
        </w:rPr>
        <w:t>Kur’an Yolu tefsiri burada, iyi niyetin ve iç dünyayı düzeltmenin önemini açıklar. Kalbimizde başlayan dönüş, evimizin kapısına kadar ulaşsın. Telefonu elimize aldığımızda savunmaya geçmeden konuşabiliriz: “Seni kırdım; özür dilerim.” Ardından hangi davranışımızı değiştireceğimizi söyleyelim. Özür, yerine getirilen bir iyilikle güçlenir.</w:t>
      </w:r>
    </w:p>
    <w:p>
      <w:pPr>
        <w:keepNext w:val="0"/>
        <w:keepLines/>
        <w:spacing w:before="0" w:after="70" w:line="276" w:lineRule="auto"/>
        <w:jc w:val="both"/>
      </w:pPr>
      <w:r>
        <w:rPr>
          <w:rFonts w:ascii="Calibri" w:hAnsi="Calibri" w:cs="Calibri" w:eastAsia="Calibri"/>
          <w:color w:val="222222"/>
          <w:sz w:val="21"/>
          <w:szCs w:val="21"/>
          <w:lang w:val="tr-TR" w:bidi="ar-SA"/>
        </w:rPr>
        <w:t>Anne babamız hayattaysa ihmal ettiğimiz ihtiyacı öğrenelim. Bir masraf karşılanmamışsa imkânımızı ortaya koyalım; bir görüşmeyi sürekli ertelemişsek uygun bir zaman belirleyelim. Uzakta bulunuyorsak yakındaki güvenilir destekle irtibat kuralım. Atacağımız adım küçük olabilir; bugün başlaması kıymetlidir.</w:t>
      </w:r>
    </w:p>
    <w:p>
      <w:pPr>
        <w:keepNext w:val="0"/>
        <w:keepLines/>
        <w:spacing w:before="0" w:after="70" w:line="276" w:lineRule="auto"/>
        <w:jc w:val="both"/>
      </w:pPr>
      <w:r>
        <w:rPr>
          <w:rFonts w:ascii="Calibri" w:hAnsi="Calibri" w:cs="Calibri" w:eastAsia="Calibri"/>
          <w:color w:val="222222"/>
          <w:sz w:val="21"/>
          <w:szCs w:val="21"/>
          <w:lang w:val="tr-TR" w:bidi="ar-SA"/>
        </w:rPr>
        <w:t>Vefat etmişlerse Allah’tan bağışlanma dileyip onlar için dua edelim. Sadaka ve dostlarına vefa yollarını az önce öğrendik. Karşılanmamış bir borç veya hak meselesi biliyorsak, belge ve bilgiyi toparlayıp ehline danışarak gereğini araştıralım. Pişmanlığımızı iyiliği sürdüren bir sorumluluğa dönüştürelim.</w:t>
      </w:r>
    </w:p>
    <w:p>
      <w:pPr>
        <w:keepNext w:val="0"/>
        <w:keepLines/>
        <w:spacing w:before="0" w:after="70" w:line="276" w:lineRule="auto"/>
        <w:jc w:val="both"/>
      </w:pPr>
      <w:r>
        <w:rPr>
          <w:rFonts w:ascii="Calibri" w:hAnsi="Calibri" w:cs="Calibri" w:eastAsia="Calibri"/>
          <w:color w:val="222222"/>
          <w:sz w:val="21"/>
          <w:szCs w:val="21"/>
          <w:lang w:val="tr-TR" w:bidi="ar-SA"/>
        </w:rPr>
        <w:t>Bazı ailelerde eski yaralar veya devam eden şiddet bulunabilir. Böyle bir durumda güvenliği sağlayarak, güvenilir yakınların ve uzmanların desteğiyle bakım ve iletişim yolunu belirleyelim. İnsanın korunmasıyla iyilik gayreti birlikte yürüsün. Ebeveyne hürmet, zarar karşısında kendini korumaya ve yardım aramaya engel değildir.</w:t>
      </w:r>
    </w:p>
    <w:p>
      <w:pPr>
        <w:keepNext w:val="0"/>
        <w:keepLines/>
        <w:spacing w:before="0" w:after="70" w:line="276" w:lineRule="auto"/>
        <w:jc w:val="both"/>
      </w:pPr>
      <w:r>
        <w:rPr>
          <w:rFonts w:ascii="Calibri" w:hAnsi="Calibri" w:cs="Calibri" w:eastAsia="Calibri"/>
          <w:color w:val="222222"/>
          <w:sz w:val="21"/>
          <w:szCs w:val="21"/>
          <w:lang w:val="tr-TR" w:bidi="ar-SA"/>
        </w:rPr>
        <w:t>Bu akşam masamızda bir boş kâğıt açalım. Yapabileceğimiz tek bir telâfiyi yazalım: yerine getirilecek iş, görüşülecek kişi, ayrılacak vakit. Sonra o kâğıdı hayata taşıyalım. Rabbimizin rahmetinden ümit ederek yarını bekleyen iyiliğe bugün başlayalım.</w:t>
      </w:r>
    </w:p>
    <w:p>
      <w:pPr>
        <w:keepNext w:val="0"/>
        <w:keepLines/>
        <w:spacing w:before="0" w:after="70" w:line="276" w:lineRule="auto"/>
        <w:jc w:val="both"/>
      </w:pPr>
      <w:r>
        <w:rPr>
          <w:rFonts w:ascii="Calibri" w:hAnsi="Calibri" w:cs="Calibri" w:eastAsia="Calibri"/>
          <w:color w:val="222222"/>
          <w:sz w:val="21"/>
          <w:szCs w:val="21"/>
          <w:lang w:val="tr-TR" w:bidi="ar-SA"/>
        </w:rPr>
        <w:t>Kırdığımız insanın hemen rahatlamasını beklemeden sabırlı olalım. Yeniden güvenmek zaman isteyebilir. Bugün verdiğimiz sözü yarın da tutarak o güvene katkı sunarız. Bir telefon, ardından bir ziyaret, sonra düzenli bir hizmet… Her adımda samimiyetimizi davranışımıza taşıyalım. Değişimin şahidi, birlikte yaşadığımız günler olsun.</w:t>
      </w:r>
    </w:p>
    <w:p>
      <w:pPr>
        <w:keepNext w:val="0"/>
        <w:keepLines/>
        <w:spacing w:before="0" w:after="70" w:line="276" w:lineRule="auto"/>
        <w:jc w:val="both"/>
      </w:pPr>
      <w:r>
        <w:rPr>
          <w:rFonts w:ascii="Calibri" w:hAnsi="Calibri" w:cs="Calibri" w:eastAsia="Calibri"/>
          <w:b/>
          <w:bCs/>
          <w:color w:val="141414"/>
          <w:sz w:val="21"/>
          <w:szCs w:val="21"/>
          <w:lang w:val="tr-TR" w:bidi="ar-SA"/>
        </w:rPr>
        <w:t>Tevbe, kalpteki pişmanlığı bugünkü doğru davranışa taşısın.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XI. BU HAFTA TUTACAĞIMIZ YEDİ SÖZ</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Şimdi sözümüzü bir haftalık gayrete dönüştürelim.</w:t>
      </w:r>
    </w:p>
    <w:p>
      <w:pPr>
        <w:keepNext w:val="0"/>
        <w:keepLines/>
        <w:spacing w:before="0" w:after="70" w:line="276" w:lineRule="auto"/>
        <w:jc w:val="both"/>
      </w:pPr>
      <w:r>
        <w:rPr>
          <w:rFonts w:ascii="Calibri" w:hAnsi="Calibri" w:cs="Calibri" w:eastAsia="Calibri"/>
          <w:color w:val="222222"/>
          <w:sz w:val="21"/>
          <w:szCs w:val="21"/>
          <w:lang w:val="tr-TR" w:bidi="ar-SA"/>
        </w:rPr>
        <w:t>Telefonumuzun takviminde, soframızın başında veya aile görüşmemizde bir adım belirleyelim. Anne babası hayatta olan, vefat eden veya ilişkisi zor şartlarda süren herkes kendi hâline uygun iyilik yolunu seçebilir. Büyük bir imkânı beklemeden başlayalım.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9602"/>
            <w:gridSpan w:val="2"/>
            <w:shd w:val="clear" w:color="auto" w:fill="0F2C59"/>
            <w:tcBorders>
              <w:top w:val="single" w:sz="8" w:space="0" w:color="0F2C59"/>
              <w:left w:val="single" w:sz="8" w:space="0" w:color="0F2C59"/>
              <w:bottom w:val="single" w:sz="10" w:space="0" w:color="0F2C59"/>
              <w:right w:val="single" w:sz="8" w:space="0" w:color="0F2C59"/>
            </w:tcBorders>
            <w:tcMar>
              <w:top w:w="50" w:type="dxa"/>
              <w:left w:w="80" w:type="dxa"/>
              <w:bottom w:w="50" w:type="dxa"/>
              <w:right w:w="80" w:type="dxa"/>
            </w:tcMar>
          </w:tcPr>
          <w:p>
            <w:pPr>
              <w:keepNext w:val="0"/>
              <w:keepLines/>
              <w:spacing w:before="0" w:after="0" w:line="240" w:lineRule="auto"/>
              <w:jc w:val="center"/>
            </w:pPr>
            <w:r>
              <w:rPr>
                <w:rFonts w:ascii="Calibri" w:hAnsi="Calibri" w:cs="Calibri" w:eastAsia="Calibri"/>
                <w:b/>
                <w:bCs/>
                <w:color w:val="FFFFFF"/>
                <w:sz w:val="19"/>
                <w:szCs w:val="19"/>
                <w:lang w:val="tr-TR" w:bidi="ar-SA"/>
              </w:rPr>
              <w:t>BAKIM VE VEFA İÇİN YEDİ SÖZ</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1</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dikkatle dinleyeceğim. </w:t>
            </w:r>
            <w:r>
              <w:rPr>
                <w:rFonts w:ascii="Calibri" w:hAnsi="Calibri" w:cs="Calibri" w:eastAsia="Calibri"/>
                <w:color w:val="2D2D2D"/>
                <w:sz w:val="19"/>
                <w:szCs w:val="19"/>
                <w:lang w:val="tr-TR" w:bidi="ar-SA"/>
              </w:rPr>
              <w:t>Anne babamla, vefat etmişlerse onları tanıyan bir yakınımla, başka işle bölmeden bir görüşme yapacağım.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2</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Somut bir ihtiyacı öğreneceğim. </w:t>
            </w:r>
            <w:r>
              <w:rPr>
                <w:rFonts w:ascii="Calibri" w:hAnsi="Calibri" w:cs="Calibri" w:eastAsia="Calibri"/>
                <w:color w:val="2D2D2D"/>
                <w:sz w:val="19"/>
                <w:szCs w:val="19"/>
                <w:lang w:val="tr-TR" w:bidi="ar-SA"/>
              </w:rPr>
              <w:t>Hayattaki ebeveynime veya bakımını destekleyebileceğim bir büyüğüme neyin zor geldiğini soracağım.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3</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Bir bakım işini üstleneceğim. </w:t>
            </w:r>
            <w:r>
              <w:rPr>
                <w:rFonts w:ascii="Calibri" w:hAnsi="Calibri" w:cs="Calibri" w:eastAsia="Calibri"/>
                <w:color w:val="2D2D2D"/>
                <w:sz w:val="19"/>
                <w:szCs w:val="19"/>
                <w:lang w:val="tr-TR" w:bidi="ar-SA"/>
              </w:rPr>
              <w:t>İmkânıma uygun bir alışverişi, ulaşımı veya uzaktan takip işini bu hafta tamamlayacağım.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4</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Bakım veren birine destek sunacağım. </w:t>
            </w:r>
            <w:r>
              <w:rPr>
                <w:rFonts w:ascii="Calibri" w:hAnsi="Calibri" w:cs="Calibri" w:eastAsia="Calibri"/>
                <w:color w:val="2D2D2D"/>
                <w:sz w:val="19"/>
                <w:szCs w:val="19"/>
                <w:lang w:val="tr-TR" w:bidi="ar-SA"/>
              </w:rPr>
              <w:t>Ailemde veya çevremde hizmet eden kişiye, yapabileceğim belirli bir iş ve zaman önereceğim.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5</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Bir görüşmede sözü büyüğüme bırakacağım. </w:t>
            </w:r>
            <w:r>
              <w:rPr>
                <w:rFonts w:ascii="Calibri" w:hAnsi="Calibri" w:cs="Calibri" w:eastAsia="Calibri"/>
                <w:color w:val="2D2D2D"/>
                <w:sz w:val="19"/>
                <w:szCs w:val="19"/>
                <w:lang w:val="tr-TR" w:bidi="ar-SA"/>
              </w:rPr>
              <w:t>Onun yerine cevap vermeden, tercih ve isteğini kendi cümleleriyle anlatmasına fırsat tanıyacağım.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6</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bir büyüğüm için dua edeceğim. </w:t>
            </w:r>
            <w:r>
              <w:rPr>
                <w:rFonts w:ascii="Calibri" w:hAnsi="Calibri" w:cs="Calibri" w:eastAsia="Calibri"/>
                <w:color w:val="2D2D2D"/>
                <w:sz w:val="19"/>
                <w:szCs w:val="19"/>
                <w:lang w:val="tr-TR" w:bidi="ar-SA"/>
              </w:rPr>
              <w:t>Hayattaki büyüğüme afiyet, vefat eden mümin yakınıma rahmet dileyecek; imkânım varsa merhum adına sadaka vereceğim.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7</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Bir vefa bağını canlandıracağım. </w:t>
            </w:r>
            <w:r>
              <w:rPr>
                <w:rFonts w:ascii="Calibri" w:hAnsi="Calibri" w:cs="Calibri" w:eastAsia="Calibri"/>
                <w:color w:val="2D2D2D"/>
                <w:sz w:val="19"/>
                <w:szCs w:val="19"/>
                <w:lang w:val="tr-TR" w:bidi="ar-SA"/>
              </w:rPr>
              <w:t>Anne babamın bir dostunun hâlini soracak veya aksattığım bir ilgiyi güvenli bir yolla yeniden başlatacağım.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Anne babası hayatta olanın hizmeti, kaybedenin duası, genç olanın küçük yardımı aynı hayır yolunda buluşabilir. Herkes gücü yeten adımın peşinden gitsin. Haftanın sonunda verdiğimiz söze dönüp bakalım: Kimin işi kolaylaştı, hangi ihtiyaca ulaştık?</w:t>
      </w:r>
    </w:p>
    <w:p>
      <w:pPr>
        <w:keepNext w:val="0"/>
        <w:keepLines/>
        <w:spacing w:before="0" w:after="70" w:line="276" w:lineRule="auto"/>
        <w:jc w:val="both"/>
      </w:pPr>
      <w:r>
        <w:rPr>
          <w:rFonts w:ascii="Calibri" w:hAnsi="Calibri" w:cs="Calibri" w:eastAsia="Calibri"/>
          <w:color w:val="222222"/>
          <w:sz w:val="21"/>
          <w:szCs w:val="21"/>
          <w:lang w:val="tr-TR" w:bidi="ar-SA"/>
        </w:rPr>
        <w:t>Ailece konuşurken herkes önce yapabileceği işi söylesin. Uzakta yaşayan kardeş, üstleneceği takibi netleştirsin. Yakında bulunan, en çok hangi saatte desteğe ihtiyaç duyduğunu anlatsın. Anne babamız kendi arzusunu dile getirsin. Konuşmanın sonunda yapılacak işin günü belli olsun. Böylece iyi niyetimiz beklenen bir davranışa dönüşür.</w:t>
      </w:r>
    </w:p>
    <w:p>
      <w:pPr>
        <w:keepNext w:val="0"/>
        <w:keepLines/>
        <w:spacing w:before="0" w:after="70" w:line="276" w:lineRule="auto"/>
        <w:jc w:val="both"/>
      </w:pPr>
      <w:r>
        <w:rPr>
          <w:rFonts w:ascii="Calibri" w:hAnsi="Calibri" w:cs="Calibri" w:eastAsia="Calibri"/>
          <w:color w:val="222222"/>
          <w:sz w:val="21"/>
          <w:szCs w:val="21"/>
          <w:lang w:val="tr-TR" w:bidi="ar-SA"/>
        </w:rPr>
        <w:t>Bazen ilk adımı atmak için kısa bir mesaj yeterlidir: “Seni dinlemek istiyorum; ne zaman müsaitsin?” İşitmekte veya konuşmakta zorlanan yakınımız için anlayabileceği başka bir iletişim yolu bulalım. Görüşmek güvenlik açısından zorsa güvenilir bir aracıdan destek alalım. Herkes kendi şartına uygun bir iyiliğe ulaşsın.</w:t>
      </w:r>
    </w:p>
    <w:p>
      <w:pPr>
        <w:keepNext w:val="0"/>
        <w:keepLines/>
        <w:spacing w:before="0" w:after="70" w:line="276" w:lineRule="auto"/>
        <w:jc w:val="both"/>
      </w:pPr>
      <w:r>
        <w:rPr>
          <w:rFonts w:ascii="Calibri" w:hAnsi="Calibri" w:cs="Calibri" w:eastAsia="Calibri"/>
          <w:color w:val="222222"/>
          <w:sz w:val="21"/>
          <w:szCs w:val="21"/>
          <w:lang w:val="tr-TR" w:bidi="ar-SA"/>
        </w:rPr>
        <w:t>Yedi sözden birini seçip bu akşam başlayabiliriz. Tamamladığımızda sıradakine geçelim. Gücümüz daraldığında ailemizle yeniden konuşup verdiğimiz sözü gerçekçi biçimde düzenleyelim. Sorumluluğun açıkça paylaşılması, bekleyen anne babanın da hizmet eden evladın da içini rahatlatır. Kâğıda yazdığımız kararın karşısına, yaptığımız işi işaretleyebilelim.</w:t>
      </w:r>
    </w:p>
    <w:p>
      <w:pPr>
        <w:keepNext w:val="0"/>
        <w:keepLines/>
        <w:spacing w:before="0" w:after="70" w:line="276" w:lineRule="auto"/>
        <w:jc w:val="both"/>
      </w:pPr>
      <w:r>
        <w:rPr>
          <w:rFonts w:ascii="Calibri" w:hAnsi="Calibri" w:cs="Calibri" w:eastAsia="Calibri"/>
          <w:color w:val="222222"/>
          <w:sz w:val="21"/>
          <w:szCs w:val="21"/>
          <w:lang w:val="tr-TR" w:bidi="ar-SA"/>
        </w:rPr>
        <w:t>Bir kapıya götürdüğümüz yemek, bir hastane yoluna ayırdığımız vakit, tutulmuş bir ziyaret sözü… Sevgimiz bu davranışlarla görünür olsun. Şimdi bu niyetimizi Rabbimize arz edelim.</w:t>
      </w:r>
    </w:p>
    <w:p>
      <w:pPr>
        <w:keepNext w:val="0"/>
        <w:keepLines/>
        <w:spacing w:before="0" w:after="70" w:line="276" w:lineRule="auto"/>
        <w:jc w:val="both"/>
      </w:pPr>
      <w:r>
        <w:rPr>
          <w:rFonts w:ascii="Calibri" w:hAnsi="Calibri" w:cs="Calibri" w:eastAsia="Calibri"/>
          <w:b/>
          <w:bCs/>
          <w:color w:val="141414"/>
          <w:sz w:val="21"/>
          <w:szCs w:val="21"/>
          <w:lang w:val="tr-TR" w:bidi="ar-SA"/>
        </w:rPr>
        <w:t>Yaşlanan anne babaya vefa, ihtiyaç duydukları gün yanlarında kalabilmektir.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HATİM DUASI: HİZMETİMİZE MERHAMET VER</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 Gönlümüzü Rabbimize açalım.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Anne babamız için merhamet</w:t>
            </w:r>
          </w:p>
          <w:p>
            <w:pPr>
              <w:keepNext/>
              <w:keepLines/>
              <w:spacing w:before="60" w:after="60" w:line="360" w:lineRule="auto"/>
              <w:jc w:val="center"/>
              <w:bidi/>
            </w:pPr>
            <w:r>
              <w:rPr>
                <w:rFonts w:ascii="Amiri" w:hAnsi="Amiri" w:cs="Amiri" w:eastAsia="Amiri"/>
                <w:b/>
                <w:bCs/>
                <w:color w:val="00695C"/>
                <w:sz w:val="45"/>
                <w:szCs w:val="45"/>
                <w:rtl/>
                <w:cs/>
                <w:lang w:val="ar-SA" w:bidi="ar-SA"/>
              </w:rPr>
              <w:t>رَّبِّ ٱرْحَمْهُمَا كَمَا رَبَّيَانِى صَغِيرًا</w:t>
            </w:r>
          </w:p>
          <w:p>
            <w:pPr>
              <w:keepNext w:val="0"/>
              <w:keepLines/>
              <w:spacing w:before="20" w:after="30" w:line="269" w:lineRule="auto"/>
              <w:jc w:val="both"/>
            </w:pPr>
            <w:r>
              <w:rPr>
                <w:rFonts w:ascii="Calibri" w:hAnsi="Calibri" w:cs="Calibri" w:eastAsia="Calibri"/>
                <w:i/>
                <w:iCs/>
                <w:color w:val="222222"/>
                <w:sz w:val="20"/>
                <w:szCs w:val="20"/>
                <w:lang w:val="tr-TR" w:bidi="ar-SA"/>
              </w:rPr>
              <w:t>Rabbim! Onlar beni küçükken nasıl yetiştirdilerse sen de onlara merhamet et.</w:t>
            </w:r>
          </w:p>
          <w:p>
            <w:pPr>
              <w:keepNext w:val="0"/>
              <w:keepLines/>
              <w:spacing w:before="20" w:after="10" w:line="240" w:lineRule="auto"/>
              <w:jc w:val="right"/>
            </w:pPr>
            <w:r>
              <w:rPr>
                <w:rFonts w:ascii="Calibri" w:hAnsi="Calibri" w:cs="Calibri" w:eastAsia="Calibri"/>
                <w:b/>
                <w:bCs/>
                <w:color w:val="475569"/>
                <w:sz w:val="17"/>
                <w:szCs w:val="17"/>
                <w:lang w:val="tr-TR" w:bidi="ar-SA"/>
              </w:rPr>
              <w:t>[İsrâ, 17/24;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Allah’ım! Anne babalarımıza merhametinle muamele eyle. Hayatta olanlara afiyet, gönül ferahlığı ve hayırlı ömür ihsan eyle. Yaşlılık günlerini güvenle geçirmelerini nasip eyle. Yanlarında bulunmayı, ihtiyaçlarını anlamayı ve onurlarını korumayı bizlere lütfeyle.</w:t>
      </w:r>
    </w:p>
    <w:p>
      <w:pPr>
        <w:keepNext w:val="0"/>
        <w:keepLines/>
        <w:spacing w:before="0" w:after="70" w:line="276" w:lineRule="auto"/>
        <w:jc w:val="both"/>
      </w:pPr>
      <w:r>
        <w:rPr>
          <w:rFonts w:ascii="Calibri" w:hAnsi="Calibri" w:cs="Calibri" w:eastAsia="Calibri"/>
          <w:color w:val="222222"/>
          <w:sz w:val="21"/>
          <w:szCs w:val="21"/>
          <w:lang w:val="tr-TR" w:bidi="ar-SA"/>
        </w:rPr>
        <w:t>Rabbimiz! Türkiye’de evladının yolunu bekleyenlere, burada hastane odasında yakınlık arayanlara huzur ver. Bakım evinde kalanları hayırlı insanlarla buluştur. Onlarla ilgilenen çalışanların emeğini bereketlendir. Hastalarımıza şifa, acı çekenlere ferahlık, bakım verenlere sabır ve destek ihsan eyle.</w:t>
      </w:r>
    </w:p>
    <w:p>
      <w:pPr>
        <w:keepNext w:val="0"/>
        <w:keepLines/>
        <w:spacing w:before="0" w:after="70" w:line="276" w:lineRule="auto"/>
        <w:jc w:val="both"/>
      </w:pPr>
      <w:r>
        <w:rPr>
          <w:rFonts w:ascii="Calibri" w:hAnsi="Calibri" w:cs="Calibri" w:eastAsia="Calibri"/>
          <w:color w:val="222222"/>
          <w:sz w:val="21"/>
          <w:szCs w:val="21"/>
          <w:lang w:val="tr-TR" w:bidi="ar-SA"/>
        </w:rPr>
        <w:t>Allah’ım! Ailelerimize anlayış, kardeşlerimize dayanışma ver. Yorulanları birbirimize fark ettir. Geçim darlığı yaşayanlara helâl rızık ve kolaylık ihsan eyle. Çocuklarımızı ve gençlerimizi merhametle yetiştirmeyi nasip et. İyiliği öğrenirken güven bulacakları evler ve gönüller hazırla.</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Dünya ve âhiret iyiliği</w:t>
            </w:r>
          </w:p>
          <w:p>
            <w:pPr>
              <w:keepNext/>
              <w:keepLines/>
              <w:spacing w:before="60" w:after="60" w:line="360" w:lineRule="auto"/>
              <w:jc w:val="center"/>
              <w:bidi/>
            </w:pPr>
            <w:r>
              <w:rPr>
                <w:rFonts w:ascii="Amiri" w:hAnsi="Amiri" w:cs="Amiri" w:eastAsia="Amiri"/>
                <w:b/>
                <w:bCs/>
                <w:color w:val="00695C"/>
                <w:sz w:val="45"/>
                <w:szCs w:val="45"/>
                <w:rtl/>
                <w:cs/>
                <w:lang w:val="ar-SA" w:bidi="ar-SA"/>
              </w:rPr>
              <w:t>رَبَّنَآ ءَاتِنَا فِى ٱلدُّنْيَا حَسَنَةً وَفِى ٱلْـَٔاخِرَةِ حَسَنَةً وَقِنَا عَذَابَ ٱلنَّارِ</w:t>
            </w:r>
          </w:p>
          <w:p>
            <w:pPr>
              <w:keepNext w:val="0"/>
              <w:keepLines/>
              <w:spacing w:before="20" w:after="30" w:line="269" w:lineRule="auto"/>
              <w:jc w:val="both"/>
            </w:pPr>
            <w:r>
              <w:rPr>
                <w:rFonts w:ascii="Calibri" w:hAnsi="Calibri" w:cs="Calibri" w:eastAsia="Calibri"/>
                <w:i/>
                <w:iCs/>
                <w:color w:val="222222"/>
                <w:sz w:val="20"/>
                <w:szCs w:val="20"/>
                <w:lang w:val="tr-TR" w:bidi="ar-SA"/>
              </w:rPr>
              <w:t>Rabbimiz! Bize dünyada iyilik, âhirette iyilik ver; bizi ateşin azabından koru.</w:t>
            </w:r>
          </w:p>
          <w:p>
            <w:pPr>
              <w:keepNext w:val="0"/>
              <w:keepLines/>
              <w:spacing w:before="20" w:after="10" w:line="240" w:lineRule="auto"/>
              <w:jc w:val="right"/>
            </w:pPr>
            <w:r>
              <w:rPr>
                <w:rFonts w:ascii="Calibri" w:hAnsi="Calibri" w:cs="Calibri" w:eastAsia="Calibri"/>
                <w:b/>
                <w:bCs/>
                <w:color w:val="475569"/>
                <w:sz w:val="17"/>
                <w:szCs w:val="17"/>
                <w:lang w:val="tr-TR" w:bidi="ar-SA"/>
              </w:rPr>
              <w:t>[Bakara, 2/201;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Rabbimiz! Vefat eden mümin anne babalarımızı ve bütün müminleri bağışla. Kabirlerine rahmet eyle. Geride kalanlara teselli ver. Kusurlarımızdan dönmeyi, kırdığımız gönülleri onarmayı ve üzerimizdeki hakları yerine getirmeyi nasip eyle. Hasretimizi duaya, sevgimizi hayırlı amele dönüştür.</w:t>
      </w:r>
    </w:p>
    <w:p>
      <w:pPr>
        <w:keepNext w:val="0"/>
        <w:keepLines/>
        <w:spacing w:before="0" w:after="70" w:line="276" w:lineRule="auto"/>
        <w:jc w:val="both"/>
      </w:pPr>
      <w:r>
        <w:rPr>
          <w:rFonts w:ascii="Calibri" w:hAnsi="Calibri" w:cs="Calibri" w:eastAsia="Calibri"/>
          <w:color w:val="222222"/>
          <w:sz w:val="21"/>
          <w:szCs w:val="21"/>
          <w:lang w:val="tr-TR" w:bidi="ar-SA"/>
        </w:rPr>
        <w:t>Allah’ım! Cemaatimize birlik ve huzur ver. Yeni Müslüman olan kardeşlerimize hayırlı yoldaşlar ihsan eyle. Engelli kardeşlerimizin ve ailelerinin işlerini kolaylaştır. Yaşadığımız ülkeye ve bütün beldelere esenlik ver. Komşularımızla güven içinde yaşamayı, ihtiyaç anında birbirimizin yardımına koşmayı nasip eyle.</w:t>
      </w:r>
    </w:p>
    <w:p>
      <w:pPr>
        <w:keepNext w:val="0"/>
        <w:keepLines/>
        <w:spacing w:before="0" w:after="70" w:line="276" w:lineRule="auto"/>
        <w:jc w:val="both"/>
      </w:pPr>
      <w:r>
        <w:rPr>
          <w:rFonts w:ascii="Calibri" w:hAnsi="Calibri" w:cs="Calibri" w:eastAsia="Calibri"/>
          <w:color w:val="222222"/>
          <w:sz w:val="21"/>
          <w:szCs w:val="21"/>
          <w:lang w:val="tr-TR" w:bidi="ar-SA"/>
        </w:rPr>
        <w:t xml:space="preserve">Duamızı kabul, hizmetimizi makbul eyle. Son nefesimize kadar kalbimizde imanı, elimizde iyiliği, dilimizde güzel sözü daim eyle. Âmin. </w:t>
      </w:r>
      <w:r>
        <w:rPr>
          <w:rFonts w:ascii="Calibri" w:hAnsi="Calibri" w:cs="Calibri" w:eastAsia="Calibri"/>
          <w:b/>
          <w:bCs/>
          <w:color w:val="141414"/>
          <w:sz w:val="21"/>
          <w:szCs w:val="21"/>
          <w:lang w:val="tr-TR" w:bidi="ar-SA"/>
        </w:rPr>
        <w:t>El-Fâtiha.</w:t>
      </w:r>
    </w:p>
    <w:sectPr w:rsidR="00FC693F" w:rsidRPr="0006063C" w:rsidSect="00034616">
      <w:headerReference w:type="default" r:id="rId9"/>
      <w:footerReference w:type="default" r:id="rId10"/>
      <w:pgSz w:w="11906" w:h="16838"/>
      <w:pgMar w:top="893" w:right="1152" w:bottom="864"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Bdr>
        <w:top w:val="single" w:sz="4" w:space="3" w:color="CBD5E1"/>
      </w:pBdr>
    </w:pPr>
    <w:r>
      <w:rPr>
        <w:rFonts w:ascii="Calibri" w:hAnsi="Calibri" w:cs="Calibri" w:eastAsia="Calibri"/>
        <w:color w:val="787878"/>
        <w:sz w:val="17"/>
        <w:szCs w:val="17"/>
        <w:lang w:val="tr-TR" w:bidi="ar-SA"/>
      </w:rPr>
      <w:t xml:space="preserve">— Sayfa </w:t>
    </w:r>
    <w:r>
      <w:rPr>
        <w:rFonts w:ascii="Calibri" w:hAnsi="Calibri" w:cs="Calibri" w:eastAsia="Calibri"/>
        <w:noProof/>
        <w:color w:val="787878"/>
        <w:sz w:val="17"/>
        <w:szCs w:val="17"/>
        <w:lang w:val="tr-TR" w:bidi="ar-SA"/>
      </w:rPr>
      <w:fldChar w:fldCharType="begin"/>
      <w:instrText xml:space="preserve"> PAGE </w:instrText>
      <w:fldChar w:fldCharType="separate"/>
      <w:t>1</w:t>
      <w:fldChar w:fldCharType="end"/>
    </w:r>
    <w:r>
      <w:rPr>
        <w:rFonts w:ascii="Calibri" w:hAnsi="Calibri" w:cs="Calibri" w:eastAsia="Calibri"/>
        <w:noProof/>
        <w:color w:val="787878"/>
        <w:sz w:val="17"/>
        <w:szCs w:val="17"/>
        <w:lang w:val="tr-TR" w:bidi="ar-SA"/>
      </w:rPr>
      <w:t xml:space="preserve"> / 14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3" w:color="1B365D"/>
      </w:pBdr>
    </w:pPr>
    <w:r>
      <w:rPr>
        <w:rFonts w:ascii="Calibri" w:hAnsi="Calibri" w:cs="Calibri" w:eastAsia="Calibri"/>
        <w:b/>
        <w:bCs/>
        <w:color w:val="646464"/>
        <w:sz w:val="17"/>
        <w:szCs w:val="17"/>
        <w:lang w:val="tr-TR" w:bidi="ar-SA"/>
      </w:rPr>
      <w:t>AVRUPA KÜRSÜ VAAZ VE İRŞAT REHBERİ</w:t>
    </w:r>
    <w:r>
      <w:br/>
    </w:r>
    <w:r>
      <w:rPr>
        <w:rFonts w:ascii="Calibri" w:hAnsi="Calibri" w:cs="Calibri" w:eastAsia="Calibri"/>
        <w:i/>
        <w:iCs/>
        <w:color w:val="828282"/>
        <w:sz w:val="16"/>
        <w:szCs w:val="16"/>
        <w:lang w:val="tr-TR" w:bidi="ar-SA"/>
      </w:rPr>
      <w:t>Anne Babamız Yaşlanırken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 Babamız Yaşlanırken: Bakımda Sabır, Ayrılıkta Vefa</dc:title>
  <dc:subject>Yaşlanan anne babaya bakım, uzaktan sorumluluk ve vefattan sonra iyilik</dc:subject>
  <dc:creator>Kürsü İmam-Hatibi</dc:creator>
  <cp:keywords>yaşlanan anne baba, ebeveyn bakımı, İsrâ 23–24, bakım evi, gurbet, sabır, vefa</cp:keywords>
  <dc:description>Kaynakları doğrulanmış kürsü nüshası.</dc:description>
  <cp:lastModifiedBy>Kürsü İmam-Hatibi</cp:lastModifiedBy>
  <cp:revision>1</cp:revision>
  <dcterms:created xsi:type="dcterms:W3CDTF">2013-12-23T23:15:00Z</dcterms:created>
  <dcterms:modified xsi:type="dcterms:W3CDTF">2013-12-23T23:15:00Z</dcterms:modified>
  <cp:category/>
</cp:coreProperties>
</file>