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36"/>
          <w:szCs w:val="36"/>
          <w:lang w:val="tr-TR" w:bidi="ar-SA"/>
        </w:rPr>
        <w:t>DOĞRULUĞUN BEDELİ, İSTİKAMETİN BEREKETİ</w:t>
      </w:r>
    </w:p>
    <w:p>
      <w:pPr>
        <w:keepNext w:val="0"/>
        <w:keepLines/>
        <w:spacing w:before="0" w:after="160" w:line="264" w:lineRule="auto"/>
        <w:jc w:val="center"/>
      </w:pPr>
      <w:r>
        <w:rPr>
          <w:rFonts w:ascii="Georgia" w:hAnsi="Georgia" w:cs="Georgia" w:eastAsia="Georgia"/>
          <w:b/>
          <w:bCs/>
          <w:color w:val="8B1E1E"/>
          <w:sz w:val="30"/>
          <w:szCs w:val="30"/>
          <w:lang w:val="tr-TR" w:bidi="ar-SA"/>
        </w:rPr>
        <w:t>Özümüzden hayatımıza uzanan emanet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Niyette, sözde ve davranışta doğruluk; istikamet ve güveni onarma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Doğruluk, kalbimizde başlayan ve her şartta hayatımıza yön veren bir emanettir.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Doğruluğu niyetten gündelik davranışa uzanan bir kulluk sorumluluğu olarak kavramak. Ailede, işte ve dijital hayatta güveni koruyacak somut adımlar belirlemek. Yanlışını düzeltmek isteyen herkese ümit ve uygulanabilir bir yol sunmak.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 kalmanın zorlaştığı an</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nebevî örnek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 istikamet ve güvenilir hayat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Niyet, söz ve aile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İç dünyadan evin sofrasına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Alışveriş ve dijital hayat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Açıklık ve haberin doğrulanması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Emanet, dostluk ve dönüş</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Hakkı gözetmek, yanlışı onarmak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 içinde atılacak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İstikamet, rahmet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cümlede kısa bir sükût bırakın. Örnekleri belli kişilere yöneltmeyin. Suçluluk hissinde durmayıp telafi adımını gösterin. Gençlere ve yeni Müslümanlara öğrenme cesareti verin. Âyet ve hadis kutularındaki kısaltma kayıtlarını gözetin.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Sıdk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 söz ve davranışta doğru ve dürüst olmak.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İstikamet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Allah’a bağlılık içinde, aşırılıktan sakınarak doğru yolda sebat 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Bize güvenilerek bırakılan hakkı, görevi ve bilgiyi korumak.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sadakatiyle verilmiştir. Kısaltılan âyet ve hadisler belirtilir. Gündelik Avrupa sahneleri temsilîdir. Tarihî anlatılar kaynaklıdır; genel niyazlar serbest duadır. Tashih ve doğrulama ayrıntıları RAPOR.md dosyasındadır.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KİMSENİN GÖRMEDİĞİ ANDA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Resûlullah’a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Mûsâ’nın duasıyla</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Sözüne güvenilecek bir hayat kurmak isteyen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kasanın önündeyiz. Avucumuza verilen para üstü, olması gerekenden fazla. Arkamızda sıra uzuyor; görevli başka müşteriye dönmüş. İçimizden kısa bir hesap geçiyor. Sonra elimizi uzatıp fazlayı geri veriyoruz. O küçük hareket, kalbimizdeki imanın gündelik hayata dokunduğu bir an olabilir.</w:t>
      </w:r>
    </w:p>
    <w:p>
      <w:pPr>
        <w:keepNext w:val="0"/>
        <w:keepLines/>
        <w:spacing w:before="0" w:after="70" w:line="276" w:lineRule="auto"/>
        <w:jc w:val="both"/>
      </w:pPr>
      <w:r>
        <w:rPr>
          <w:rFonts w:ascii="Calibri" w:hAnsi="Calibri" w:cs="Calibri" w:eastAsia="Calibri"/>
          <w:color w:val="222222"/>
          <w:sz w:val="21"/>
          <w:szCs w:val="21"/>
          <w:lang w:val="tr-TR" w:bidi="ar-SA"/>
        </w:rPr>
        <w:t>Doğruyu söylemek bazen bir kazançtan vazgeçmeyi, bazen hatamızı kabul etmeyi gerektirir. Çocuğumuzun gözlerine bakarken, işte bir belgeyi doldururken, telefonumuzda bir haberi paylaşırken aynı soruyla karşılaşırız: Şimdi Rabbimin razı olacağı hangi adımı atabilirim?</w:t>
      </w:r>
    </w:p>
    <w:p>
      <w:pPr>
        <w:keepNext w:val="0"/>
        <w:keepLines/>
        <w:spacing w:before="0" w:after="70" w:line="276" w:lineRule="auto"/>
        <w:jc w:val="both"/>
      </w:pPr>
      <w:r>
        <w:rPr>
          <w:rFonts w:ascii="Calibri" w:hAnsi="Calibri" w:cs="Calibri" w:eastAsia="Calibri"/>
          <w:color w:val="222222"/>
          <w:sz w:val="21"/>
          <w:szCs w:val="21"/>
          <w:lang w:val="tr-TR" w:bidi="ar-SA"/>
        </w:rPr>
        <w:t>Bugün bu sorunun peşinden gideceğiz. İçimizde yıllardır çalışan büyüklerimiz, evin yükünü paylaşan anneler ve babalar, okul yolundaki gençler var. Dinini yeni öğrenen, yeniden namaza başlayan, bir yanlışından dönmek isteyen kardeşlerimiz de var. Hepimiz Rabbimizin rahmetine muhtacız. Hepimiz bugün yeni bir adım atabiliriz.</w:t>
      </w:r>
    </w:p>
    <w:p>
      <w:pPr>
        <w:keepNext w:val="0"/>
        <w:keepLines/>
        <w:spacing w:before="0" w:after="70" w:line="276" w:lineRule="auto"/>
        <w:jc w:val="both"/>
      </w:pPr>
      <w:r>
        <w:rPr>
          <w:rFonts w:ascii="Calibri" w:hAnsi="Calibri" w:cs="Calibri" w:eastAsia="Calibri"/>
          <w:b/>
          <w:bCs/>
          <w:color w:val="141414"/>
          <w:sz w:val="21"/>
          <w:szCs w:val="21"/>
          <w:lang w:val="tr-TR" w:bidi="ar-SA"/>
        </w:rPr>
        <w:t>Doğruluk, kalbimizde başlayan ve her şartta hayatımıza yön veren bir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SIDK VE İSTİKAMET: KALBİN YÖNÜ, HAYATIN YOLU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Dosdoğru olmanın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فَٱسْتَقِمْ كَمَآ أُمِرْتَ وَمَن تَابَ مَعَكَ وَلَا تَطْغَوْا۟ ۚ إِنَّهُۥ بِمَا تَعْمَلُونَ بَصِيرٌ ۝١١٢</w:t>
            </w:r>
          </w:p>
          <w:p>
            <w:pPr>
              <w:keepNext w:val="0"/>
              <w:keepLines/>
              <w:spacing w:before="20" w:after="30" w:line="269" w:lineRule="auto"/>
              <w:jc w:val="both"/>
            </w:pPr>
            <w:r>
              <w:rPr>
                <w:rFonts w:ascii="Calibri" w:hAnsi="Calibri" w:cs="Calibri" w:eastAsia="Calibri"/>
                <w:i/>
                <w:iCs/>
                <w:color w:val="222222"/>
                <w:sz w:val="20"/>
                <w:szCs w:val="20"/>
                <w:lang w:val="tr-TR" w:bidi="ar-SA"/>
              </w:rPr>
              <w:t>Senin yanında hak yola dönenlerle birlikte, sana buyurulduğu gibi dosdoğru ol! Siz de azıp sapmayın. Allah, yaptıklarınızı çok iyi görmektedir.</w:t>
            </w:r>
          </w:p>
          <w:p>
            <w:pPr>
              <w:keepNext w:val="0"/>
              <w:keepLines/>
              <w:spacing w:before="20" w:after="10" w:line="240" w:lineRule="auto"/>
              <w:jc w:val="right"/>
            </w:pPr>
            <w:r>
              <w:rPr>
                <w:rFonts w:ascii="Calibri" w:hAnsi="Calibri" w:cs="Calibri" w:eastAsia="Calibri"/>
                <w:b/>
                <w:bCs/>
                <w:color w:val="475569"/>
                <w:sz w:val="17"/>
                <w:szCs w:val="17"/>
                <w:lang w:val="tr-TR" w:bidi="ar-SA"/>
              </w:rPr>
              <w:t>[Hûd, 11/112]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evden çıkarken anahtarımızı kontrol ederiz. Günün yönünü de kontrol edelim: Hangi ölçüyle konuşacak, hangi ölçüyle karar vereceğiz? Âyetteki “sana buyurulduğu gibi” sözü, doğruluğun ölçüsünü Allah’ın emrine bağlıyor. İşimize geldiğinde değiştirdiğimiz bir ölçü, güvenilir bir hayat kuramaz.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İmandan hayata uzanan öğüt</w:t>
            </w:r>
          </w:p>
          <w:p>
            <w:pPr>
              <w:keepNext/>
              <w:keepLines/>
              <w:spacing w:before="60" w:after="60" w:line="360" w:lineRule="auto"/>
              <w:jc w:val="center"/>
              <w:bidi/>
            </w:pPr>
            <w:r>
              <w:rPr>
                <w:rFonts w:ascii="Amiri" w:hAnsi="Amiri" w:cs="Amiri" w:eastAsia="Amiri"/>
                <w:b/>
                <w:bCs/>
                <w:color w:val="1B5E20"/>
                <w:sz w:val="46"/>
                <w:szCs w:val="46"/>
                <w:rtl/>
                <w:cs/>
                <w:lang w:val="ar-SA" w:bidi="ar-SA"/>
              </w:rPr>
              <w:t>قُلْ آمَنْتُ بِاللَّهِ فَاسْتَقِمْ</w:t>
            </w:r>
          </w:p>
          <w:p>
            <w:pPr>
              <w:keepNext w:val="0"/>
              <w:keepLines/>
              <w:spacing w:before="20" w:after="30" w:line="269" w:lineRule="auto"/>
              <w:jc w:val="both"/>
            </w:pPr>
            <w:r>
              <w:rPr>
                <w:rFonts w:ascii="Calibri" w:hAnsi="Calibri" w:cs="Calibri" w:eastAsia="Calibri"/>
                <w:i/>
                <w:iCs/>
                <w:color w:val="222222"/>
                <w:sz w:val="20"/>
                <w:szCs w:val="20"/>
                <w:lang w:val="tr-TR" w:bidi="ar-SA"/>
              </w:rPr>
              <w:t>Allah’a iman ettim de, dosdoğru ol.</w:t>
            </w:r>
          </w:p>
          <w:p>
            <w:pPr>
              <w:keepNext w:val="0"/>
              <w:keepLines/>
              <w:spacing w:before="20" w:after="10" w:line="240" w:lineRule="auto"/>
              <w:jc w:val="right"/>
            </w:pPr>
            <w:r>
              <w:rPr>
                <w:rFonts w:ascii="Calibri" w:hAnsi="Calibri" w:cs="Calibri" w:eastAsia="Calibri"/>
                <w:b/>
                <w:bCs/>
                <w:color w:val="475569"/>
                <w:sz w:val="17"/>
                <w:szCs w:val="17"/>
                <w:lang w:val="tr-TR" w:bidi="ar-SA"/>
              </w:rPr>
              <w:t>[Müslim, 38;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cevabı alan Süfyân b. Abdullah, Resûlullah’tan kendisine yetecek bir öğüt istemişti. Efendimiz (s.a.s.), imanı ve istikameti aynı cümlede buluşturdu. Rabbimize bağlılığımız, günlük seçimlerimizde kendini göstersin. Secdede yöneldiğimiz Rabbimizin ölçüsünü, kapıdan çıktıktan sonra da hatırlayalım.</w:t>
      </w:r>
    </w:p>
    <w:p>
      <w:pPr>
        <w:keepNext w:val="0"/>
        <w:keepLines/>
        <w:spacing w:before="0" w:after="70" w:line="276" w:lineRule="auto"/>
        <w:jc w:val="both"/>
      </w:pPr>
      <w:r>
        <w:rPr>
          <w:rFonts w:ascii="Calibri" w:hAnsi="Calibri" w:cs="Calibri" w:eastAsia="Calibri"/>
          <w:color w:val="222222"/>
          <w:sz w:val="21"/>
          <w:szCs w:val="21"/>
          <w:lang w:val="tr-TR" w:bidi="ar-SA"/>
        </w:rPr>
        <w:t>Sıdk; içimizdeki niyetin, dilimizdeki sözün ve yaptığımız işin doğruluğudur. İstikamet ise bu doğrultuda sebat etmektir. Bugün verdiğimiz kararı yarın da gözetmek; acelede, kazançta ve öfkede aynı ahlâkı taşımaktır. Âyetin aşırılıktan sakındıran devamı, bu yürüyüşün ölçülü olmasını da ister.</w:t>
      </w:r>
    </w:p>
    <w:p>
      <w:pPr>
        <w:keepNext w:val="0"/>
        <w:keepLines/>
        <w:spacing w:before="0" w:after="70" w:line="276" w:lineRule="auto"/>
        <w:jc w:val="both"/>
      </w:pPr>
      <w:r>
        <w:rPr>
          <w:rFonts w:ascii="Calibri" w:hAnsi="Calibri" w:cs="Calibri" w:eastAsia="Calibri"/>
          <w:color w:val="222222"/>
          <w:sz w:val="21"/>
          <w:szCs w:val="21"/>
          <w:lang w:val="tr-TR" w:bidi="ar-SA"/>
        </w:rPr>
        <w:t>Telefonla verdiğimiz randevuyu takvime yazmak bu yürüyüşün içindedir. Yetişemeyeceğimizi anlayınca bekleyen kişiye haber vermek de öyle. Büyük sözlerden önce küçük sorumluluklarımızı üstlenelim. Bir gün aksadığımızda yeniden doğrulalım; yardım isteyelim, eksik bıraktığımız işi tamamlayalım. İstikamet, her gün gösterilen sadakatle güçlenir.</w:t>
      </w:r>
    </w:p>
    <w:p>
      <w:pPr>
        <w:keepNext w:val="0"/>
        <w:keepLines/>
        <w:spacing w:before="0" w:after="70" w:line="276" w:lineRule="auto"/>
        <w:jc w:val="both"/>
      </w:pPr>
      <w:r>
        <w:rPr>
          <w:rFonts w:ascii="Calibri" w:hAnsi="Calibri" w:cs="Calibri" w:eastAsia="Calibri"/>
          <w:color w:val="222222"/>
          <w:sz w:val="21"/>
          <w:szCs w:val="21"/>
          <w:lang w:val="tr-TR" w:bidi="ar-SA"/>
        </w:rPr>
        <w:t>Evde ve işte bizi tanıyanlar, sözümüzün değişmediğini görsün. Kalbimizle hayatımız arasındaki mesafeyi azaltacak bir davranış seçelim. Bu akşam tutabildiğimiz bir sözü hatırlamak, yarınki gayretimize kuvvet verebilir.</w:t>
      </w:r>
    </w:p>
    <w:p>
      <w:pPr>
        <w:keepNext w:val="0"/>
        <w:keepLines/>
        <w:spacing w:before="0" w:after="70" w:line="276" w:lineRule="auto"/>
        <w:jc w:val="both"/>
      </w:pPr>
      <w:r>
        <w:rPr>
          <w:rFonts w:ascii="Calibri" w:hAnsi="Calibri" w:cs="Calibri" w:eastAsia="Calibri"/>
          <w:b/>
          <w:bCs/>
          <w:color w:val="141414"/>
          <w:sz w:val="21"/>
          <w:szCs w:val="21"/>
          <w:lang w:val="tr-TR" w:bidi="ar-SA"/>
        </w:rPr>
        <w:t>İmanımızın yönü, günlük kararlarımızda istikamete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SAFÂ’DAN GELEN SORU: SÖZÜME GÜVENİR MİSİNİZ?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Peygamberlerin doğruluğu</w:t>
            </w:r>
          </w:p>
          <w:p>
            <w:pPr>
              <w:keepNext/>
              <w:keepLines/>
              <w:spacing w:before="60" w:after="60" w:line="360" w:lineRule="auto"/>
              <w:jc w:val="center"/>
              <w:bidi/>
            </w:pPr>
            <w:r>
              <w:rPr>
                <w:rFonts w:ascii="Amiri" w:hAnsi="Amiri" w:cs="Amiri" w:eastAsia="Amiri"/>
                <w:b/>
                <w:bCs/>
                <w:color w:val="0A1932"/>
                <w:sz w:val="48"/>
                <w:szCs w:val="48"/>
                <w:rtl/>
                <w:cs/>
                <w:lang w:val="ar-SA" w:bidi="ar-SA"/>
              </w:rPr>
              <w:t>وَٱذْكُرْ فِى ٱلْكِتَـٰبِ إِبْرَٰهِيمَ ۚ إِنَّهُۥ كَانَ صِدِّيقًا نَّبِيًّا ۝٤١</w:t>
            </w:r>
          </w:p>
          <w:p>
            <w:pPr>
              <w:keepNext w:val="0"/>
              <w:keepLines/>
              <w:spacing w:before="20" w:after="30" w:line="269" w:lineRule="auto"/>
              <w:jc w:val="both"/>
            </w:pPr>
            <w:r>
              <w:rPr>
                <w:rFonts w:ascii="Calibri" w:hAnsi="Calibri" w:cs="Calibri" w:eastAsia="Calibri"/>
                <w:i/>
                <w:iCs/>
                <w:color w:val="222222"/>
                <w:sz w:val="20"/>
                <w:szCs w:val="20"/>
                <w:lang w:val="tr-TR" w:bidi="ar-SA"/>
              </w:rPr>
              <w:t>Bu kitapta İbrâhim’i de okuyup an! Kuşkusuz o, özü sözü doğru bir insan, bir peygamberdi.</w:t>
            </w:r>
          </w:p>
          <w:p>
            <w:pPr>
              <w:keepNext w:val="0"/>
              <w:keepLines/>
              <w:spacing w:before="20" w:after="10" w:line="240" w:lineRule="auto"/>
              <w:jc w:val="right"/>
            </w:pPr>
            <w:r>
              <w:rPr>
                <w:rFonts w:ascii="Calibri" w:hAnsi="Calibri" w:cs="Calibri" w:eastAsia="Calibri"/>
                <w:b/>
                <w:bCs/>
                <w:color w:val="475569"/>
                <w:sz w:val="17"/>
                <w:szCs w:val="17"/>
                <w:lang w:val="tr-TR" w:bidi="ar-SA"/>
              </w:rPr>
              <w:t>[Meryem, 19/41]</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Peygamber Efendimizin (s.a.s.) hayatındaki güveni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Safâ’da tanınan doğruluk</w:t>
            </w:r>
          </w:p>
          <w:p>
            <w:pPr>
              <w:keepNext w:val="0"/>
              <w:keepLines/>
              <w:spacing w:before="20" w:after="30" w:line="269" w:lineRule="auto"/>
              <w:jc w:val="both"/>
            </w:pPr>
            <w:r>
              <w:rPr>
                <w:rFonts w:ascii="Calibri" w:hAnsi="Calibri" w:cs="Calibri" w:eastAsia="Calibri"/>
                <w:color w:val="222222"/>
                <w:sz w:val="20"/>
                <w:szCs w:val="20"/>
                <w:lang w:val="tr-TR" w:bidi="ar-SA"/>
              </w:rPr>
              <w:t>Resûlullah (s.a.s.), yakınlarını uyarması emredilince Safâ’ya çıktı ve insanlara seslendi. Toplananlara, dağın yamacından gelecek atlıları haber verse kendisine inanıp inanmayacaklarını sordu. Onlar, kendisinden hiç yalan görmediklerini söylediler. Efendimiz de yaklaşan ağır azaba karşı kendilerini uyardığını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4971;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Safâ’da sorulan sorunun arkasında insanların tanıdığı bir hayat vardı. Sözüne güvenenler, onun dilinde daha önce yalan görmemişlerdi. Peygamberimizin davetiyle yaşadığı doğruluk birbirini tamamlıyordu. Onun örnekliğini severken kendi hayatımıza da bu gözle bakalım.</w:t>
      </w:r>
    </w:p>
    <w:p>
      <w:pPr>
        <w:keepNext w:val="0"/>
        <w:keepLines/>
        <w:spacing w:before="0" w:after="70" w:line="276" w:lineRule="auto"/>
        <w:jc w:val="both"/>
      </w:pPr>
      <w:r>
        <w:rPr>
          <w:rFonts w:ascii="Calibri" w:hAnsi="Calibri" w:cs="Calibri" w:eastAsia="Calibri"/>
          <w:color w:val="222222"/>
          <w:sz w:val="21"/>
          <w:szCs w:val="21"/>
          <w:lang w:val="tr-TR" w:bidi="ar-SA"/>
        </w:rPr>
        <w:t>Henüz Müslüman olmayan Ebû Süfyân da Herakleios’un sorusu üzerine Peygamberimizin doğruluğu emrettiğini söylemişti. Namazı, iffeti ve akrabalık bağlarını gözetmeyi de aynı cevapta anmıştı. (Buhârî, 7.) Demek ki Allah’a kulluk ile insanlara karşı ahlâkî sorumluluk, onun davetinde birlikte duyuluyordu. Bizi tanıyanlar da namaza verdiğimiz değeri, sözümüzdeki sadakatle birlikte görebilsin. İş yerinde ibadetimizden bahsederken, başkasının emeğini korumaya gösterdiğimiz özen de hatırlansın.</w:t>
      </w:r>
    </w:p>
    <w:p>
      <w:pPr>
        <w:keepNext w:val="0"/>
        <w:keepLines/>
        <w:spacing w:before="0" w:after="70" w:line="276" w:lineRule="auto"/>
        <w:jc w:val="both"/>
      </w:pPr>
      <w:r>
        <w:rPr>
          <w:rFonts w:ascii="Calibri" w:hAnsi="Calibri" w:cs="Calibri" w:eastAsia="Calibri"/>
          <w:color w:val="222222"/>
          <w:sz w:val="21"/>
          <w:szCs w:val="21"/>
          <w:lang w:val="tr-TR" w:bidi="ar-SA"/>
        </w:rPr>
        <w:t>Bugün bizim sözümüzün arkasında ne var? Aynı apartmanda yıllardır karşılaştığımız komşumuz, bize bıraktığı anahtarı gönül rahatlığıyla geri alabiliyor mu? Bir arkadaşımız aradığında, “Seni sonra arayacağım” sözümüzün bir karşılığı oluyor mu? Çocuklarımız, söylediğimizle yaptığımızı birlikte görüyor. Güven, bu küçük karşılaşmaların içinde birikir.</w:t>
      </w:r>
    </w:p>
    <w:p>
      <w:pPr>
        <w:keepNext w:val="0"/>
        <w:keepLines/>
        <w:spacing w:before="0" w:after="70" w:line="276" w:lineRule="auto"/>
        <w:jc w:val="both"/>
      </w:pPr>
      <w:r>
        <w:rPr>
          <w:rFonts w:ascii="Calibri" w:hAnsi="Calibri" w:cs="Calibri" w:eastAsia="Calibri"/>
          <w:color w:val="222222"/>
          <w:sz w:val="21"/>
          <w:szCs w:val="21"/>
          <w:lang w:val="tr-TR" w:bidi="ar-SA"/>
        </w:rPr>
        <w:t>Avrupa’da farklı inançlardan insanlarla aynı kapıyı açıyor, aynı masada çalışıyoruz. Müslümanlığımızı anlattığımız sözlere, yaşadığımız ahlâk eşlik etsin. Bir meslektaşın emeğini adilce anmak, komşumuzun eşyasını sağlam teslim etmek, kendi yanlışımızı üstlenmek bu ahlâkın görünür tarafıdır.</w:t>
      </w:r>
    </w:p>
    <w:p>
      <w:pPr>
        <w:keepNext w:val="0"/>
        <w:keepLines/>
        <w:spacing w:before="0" w:after="70" w:line="276" w:lineRule="auto"/>
        <w:jc w:val="both"/>
      </w:pPr>
      <w:r>
        <w:rPr>
          <w:rFonts w:ascii="Calibri" w:hAnsi="Calibri" w:cs="Calibri" w:eastAsia="Calibri"/>
          <w:color w:val="222222"/>
          <w:sz w:val="21"/>
          <w:szCs w:val="21"/>
          <w:lang w:val="tr-TR" w:bidi="ar-SA"/>
        </w:rPr>
        <w:t>Üstelik doğruluğumuz, bizi gören insanların takdirine bağlı kalmasın. Hakkı koruduğumuz kişi bizi tanımayabilir; teşekkür de etmeyebilir. Rabbimiz bilir. Görünmeyen iyiliğin kıymetini O’ndan bekleriz. Yalnız kaldığımızda verdiğimiz karar, kalbimizin gerçek yönünü bize gösterir.</w:t>
      </w:r>
    </w:p>
    <w:p>
      <w:pPr>
        <w:keepNext w:val="0"/>
        <w:keepLines/>
        <w:spacing w:before="0" w:after="70" w:line="276" w:lineRule="auto"/>
        <w:jc w:val="both"/>
      </w:pPr>
      <w:r>
        <w:rPr>
          <w:rFonts w:ascii="Calibri" w:hAnsi="Calibri" w:cs="Calibri" w:eastAsia="Calibri"/>
          <w:color w:val="222222"/>
          <w:sz w:val="21"/>
          <w:szCs w:val="21"/>
          <w:lang w:val="tr-TR" w:bidi="ar-SA"/>
        </w:rPr>
        <w:t>Bugün bir insanın bize güvenmesini kolaylaştıracak ne yapabiliriz? Beklettiğimiz cevabı verebilir, bıraktığımız işi bitirebiliriz. Resûlullah’a sevgimizi, arkamızda bıraktığımız güvenle de ifade edelim.</w:t>
      </w:r>
    </w:p>
    <w:p>
      <w:pPr>
        <w:keepNext w:val="0"/>
        <w:keepLines/>
        <w:spacing w:before="0" w:after="70" w:line="276" w:lineRule="auto"/>
        <w:jc w:val="both"/>
      </w:pPr>
      <w:r>
        <w:rPr>
          <w:rFonts w:ascii="Calibri" w:hAnsi="Calibri" w:cs="Calibri" w:eastAsia="Calibri"/>
          <w:b/>
          <w:bCs/>
          <w:color w:val="141414"/>
          <w:sz w:val="21"/>
          <w:szCs w:val="21"/>
          <w:lang w:val="tr-TR" w:bidi="ar-SA"/>
        </w:rPr>
        <w:t>Peygamberimizin doğruluğuna sevgimiz, insanların bizde bulduğu güvende görünsün.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NİYETTE DOĞRULUK: İÇERİDE BAŞLAYAN 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Amelin kalpteki başlangıcı</w:t>
            </w:r>
          </w:p>
          <w:p>
            <w:pPr>
              <w:keepNext/>
              <w:keepLines/>
              <w:spacing w:before="60" w:after="60" w:line="360" w:lineRule="auto"/>
              <w:jc w:val="center"/>
              <w:bidi/>
            </w:pPr>
            <w:r>
              <w:rPr>
                <w:rFonts w:ascii="Amiri" w:hAnsi="Amiri" w:cs="Amiri" w:eastAsia="Amiri"/>
                <w:b/>
                <w:bCs/>
                <w:color w:val="1B5E20"/>
                <w:sz w:val="46"/>
                <w:szCs w:val="46"/>
                <w:rtl/>
                <w:cs/>
                <w:lang w:val="ar-SA" w:bidi="ar-SA"/>
              </w:rPr>
              <w:t>إِنَّمَا الْأَعْمَالُ بِالنِّيَّاتِ، وَإِنَّمَا لِكُلِّ امْرِئٍ مَا نَوَى</w:t>
            </w:r>
          </w:p>
          <w:p>
            <w:pPr>
              <w:keepNext w:val="0"/>
              <w:keepLines/>
              <w:spacing w:before="20" w:after="30" w:line="269" w:lineRule="auto"/>
              <w:jc w:val="both"/>
            </w:pPr>
            <w:r>
              <w:rPr>
                <w:rFonts w:ascii="Calibri" w:hAnsi="Calibri" w:cs="Calibri" w:eastAsia="Calibri"/>
                <w:i/>
                <w:iCs/>
                <w:color w:val="222222"/>
                <w:sz w:val="20"/>
                <w:szCs w:val="20"/>
                <w:lang w:val="tr-TR" w:bidi="ar-SA"/>
              </w:rPr>
              <w:t>Ameller niyetlere göredir. Herkese ancak niyet ettiği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Caminin mutfağında son bardak da yıkandı. Bir gönüllü tezgâhı silip ışığı kapatıyor. Kimse görmedi; kimse fotoğraf çekmedi. Yine de yaptığı hizmetin karşılıksız kalmadığını umuyor. Niyet, o sessiz emeği Rabbimize yönelten iç bağdır.</w:t>
      </w:r>
    </w:p>
    <w:p>
      <w:pPr>
        <w:keepNext w:val="0"/>
        <w:keepLines/>
        <w:spacing w:before="0" w:after="70" w:line="276" w:lineRule="auto"/>
        <w:jc w:val="both"/>
      </w:pPr>
      <w:r>
        <w:rPr>
          <w:rFonts w:ascii="Calibri" w:hAnsi="Calibri" w:cs="Calibri" w:eastAsia="Calibri"/>
          <w:color w:val="222222"/>
          <w:sz w:val="21"/>
          <w:szCs w:val="21"/>
          <w:lang w:val="tr-TR" w:bidi="ar-SA"/>
        </w:rPr>
        <w:t>Niyetimizi yoklayalım: İnsanların takdirini mi arıyorum, Allah’ın rızasını mı? Yardım ettiğim kişi bana istediğim gibi davranmadığında iyiliğimden vazgeçiyor muyum? Herkesin gözünden uzak kaldığımda görevimi aynı özenle sürdürüyor muyum? Bu soruları kendi kalbimizi tanımak ve niyetimizi düzeltmek için soralım.</w:t>
      </w:r>
    </w:p>
    <w:p>
      <w:pPr>
        <w:keepNext w:val="0"/>
        <w:keepLines/>
        <w:spacing w:before="0" w:after="70" w:line="276" w:lineRule="auto"/>
        <w:jc w:val="both"/>
      </w:pPr>
      <w:r>
        <w:rPr>
          <w:rFonts w:ascii="Calibri" w:hAnsi="Calibri" w:cs="Calibri" w:eastAsia="Calibri"/>
          <w:color w:val="222222"/>
          <w:sz w:val="21"/>
          <w:szCs w:val="21"/>
          <w:lang w:val="tr-TR" w:bidi="ar-SA"/>
        </w:rPr>
        <w:t>Gazzâlî’nin sıdk anlayışında niyetin dürüstlüğü, kararın samimiyeti ve o kararda durmak birlikte yer alır. İçimizde güzel bir istek doğması kıymetlidir. Onu davranışa taşıyacak kararı alalım; sonra o kararı besleyelim. Bir hastayı ziyaret etmeye niyet ettiysek uygun zamanı sorup hazırlanalım. İyilik, böylece bir temenniden gerçek bir desteğe dönüşür. (TDV İslâm Ansiklopedisi, “Sıdk”.)</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“Keramet derdine düşme, istikamet sahibi olmaya çalış”</w:t>
      </w:r>
      <w:r>
        <w:rPr>
          <w:rFonts w:ascii="Calibri" w:hAnsi="Calibri" w:cs="Calibri" w:eastAsia="Calibri"/>
          <w:b/>
          <w:bCs/>
          <w:color w:val="475569"/>
          <w:sz w:val="18"/>
          <w:szCs w:val="18"/>
          <w:lang w:val="tr-TR" w:bidi="ar-SA"/>
        </w:rPr>
        <w:t xml:space="preserve">  — Ebû Ali el-Cûzcânî; Kuşeyrî, er-Risâle, II, 440–441’den naklen TDV İslâm Ansiklopedisi, “İstikamet”; sözden bölüm.</w:t>
      </w:r>
    </w:p>
    <w:p>
      <w:pPr>
        <w:keepNext w:val="0"/>
        <w:keepLines/>
        <w:spacing w:before="0" w:after="70" w:line="276" w:lineRule="auto"/>
        <w:jc w:val="both"/>
      </w:pPr>
      <w:r>
        <w:rPr>
          <w:rFonts w:ascii="Calibri" w:hAnsi="Calibri" w:cs="Calibri" w:eastAsia="Calibri"/>
          <w:color w:val="222222"/>
          <w:sz w:val="21"/>
          <w:szCs w:val="21"/>
          <w:lang w:val="tr-TR" w:bidi="ar-SA"/>
        </w:rPr>
        <w:t>Bu öğüdü soframızdaki ekmeğe kadar indirelim. Evine helâl kazanç götürmek isteyen insan, işini dürüstçe yapmaya gayret eder. Çocuğuna vakit ayıran anne veya baba, bu sorumluluğu Allah’ın rızasına yöneltebilir. Kendisine yardım edilen kişi de teşekkür ederek, dua ederek iyiliğe katılır. Her birimizin yapabileceği bir şey vardır.</w:t>
      </w:r>
    </w:p>
    <w:p>
      <w:pPr>
        <w:keepNext w:val="0"/>
        <w:keepLines/>
        <w:spacing w:before="0" w:after="70" w:line="276" w:lineRule="auto"/>
        <w:jc w:val="both"/>
      </w:pPr>
      <w:r>
        <w:rPr>
          <w:rFonts w:ascii="Calibri" w:hAnsi="Calibri" w:cs="Calibri" w:eastAsia="Calibri"/>
          <w:color w:val="222222"/>
          <w:sz w:val="21"/>
          <w:szCs w:val="21"/>
          <w:lang w:val="tr-TR" w:bidi="ar-SA"/>
        </w:rPr>
        <w:t>Niyetimizi işin başında yokladığımız gibi, iş sürerken de tazeleyelim. Yardım ettiğimiz insan fikrimizi kabul etmeyebilir. O an kendi kararını vermesine saygı göstermek, iyiliğimizin samimiyetini korur. İhtiyacını giderirken üzerinde baskı kurmaktan sakınalım. Bir hizmetin başında bulunuyorsak, görev başka kardeşimize verildiğinde de desteğimizi sürdürelim. İyiliğin devam etmesine sevinelim.</w:t>
      </w:r>
    </w:p>
    <w:p>
      <w:pPr>
        <w:keepNext w:val="0"/>
        <w:keepLines/>
        <w:spacing w:before="0" w:after="70" w:line="276" w:lineRule="auto"/>
        <w:jc w:val="both"/>
      </w:pPr>
      <w:r>
        <w:rPr>
          <w:rFonts w:ascii="Calibri" w:hAnsi="Calibri" w:cs="Calibri" w:eastAsia="Calibri"/>
          <w:color w:val="222222"/>
          <w:sz w:val="21"/>
          <w:szCs w:val="21"/>
          <w:lang w:val="tr-TR" w:bidi="ar-SA"/>
        </w:rPr>
        <w:t>Evinden çıkamayan bir büyüğümüz, gençliğindeki kadar hizmet edemediği için mahzun olabilir. Ona ihtiyacımızın sürdüğünü hissettirelim. Bir tecrübeyi dinlemek, bir duaya ortak olmak, bir telefonla hâl hatır sormak hepimizin yapabileceği işlerdir. Kendimizi yalnız yaptığımız işin büyüklüğüyle tartmayalım. Niyetimizi ve elimizden gelen gayreti Rabbimize arz edelim. Başkasının yaptığı hayrı küçümsememek de kendi kalbimize iyi gelir.</w:t>
      </w:r>
    </w:p>
    <w:p>
      <w:pPr>
        <w:keepNext w:val="0"/>
        <w:keepLines/>
        <w:spacing w:before="0" w:after="70" w:line="276" w:lineRule="auto"/>
        <w:jc w:val="both"/>
      </w:pPr>
      <w:r>
        <w:rPr>
          <w:rFonts w:ascii="Calibri" w:hAnsi="Calibri" w:cs="Calibri" w:eastAsia="Calibri"/>
          <w:color w:val="222222"/>
          <w:sz w:val="21"/>
          <w:szCs w:val="21"/>
          <w:lang w:val="tr-TR" w:bidi="ar-SA"/>
        </w:rPr>
        <w:t>Niyetimizin güzelliği, seçtiğimiz yolun da doğru olmasını gerektirir. Yardım etmek için topladığımız paranın hesabını açık tutalım. Bir hizmeti anlatırken emeğini paylaşanların hakkını teslim edelim. Samimiyet ile açıklık birbirini güçlendirir. Bugün kimsenin haberi olmadan yapılabilecek küçük bir iyiliği seçelim; onu Rabbimizin bilmesiyle huzur bulalım.</w:t>
      </w:r>
    </w:p>
    <w:p>
      <w:pPr>
        <w:keepNext w:val="0"/>
        <w:keepLines/>
        <w:spacing w:before="0" w:after="70" w:line="276" w:lineRule="auto"/>
        <w:jc w:val="both"/>
      </w:pPr>
      <w:r>
        <w:rPr>
          <w:rFonts w:ascii="Calibri" w:hAnsi="Calibri" w:cs="Calibri" w:eastAsia="Calibri"/>
          <w:b/>
          <w:bCs/>
          <w:color w:val="141414"/>
          <w:sz w:val="21"/>
          <w:szCs w:val="21"/>
          <w:lang w:val="tr-TR" w:bidi="ar-SA"/>
        </w:rPr>
        <w:t>Kalpteki samimiyet, doğru bir yolla yapılan işte meyve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DOĞRU SÖZ: GERÇEĞİ MERHAMETLE TAŞIMAK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 sözün açtığı yol</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ٱتَّقُوا۟ ٱللَّهَ وَقُولُوا۟ قَوْلًا سَدِيدًا ۝٧٠ يُصْلِحْ لَكُمْ أَعْمَـٰلَكُمْ وَيَغْفِرْ لَكُمْ ذُنُوبَكُمْ ۗ وَمَن يُطِعِ ٱللَّهَ وَرَسُولَهُۥ فَقَدْ فَازَ فَوْزًا عَظِيمًا ۝٧١</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Allah’a itaatsizlikten sakının ve doğru söz söyleyin ki, Allah sizin işlerinizi düzeltsin, günahlarınızı bağışlasın. Kim Allah’a ve Resûlüne itaat ederse gerçekten büyük bir kazanç elde eder.</w:t>
            </w:r>
          </w:p>
          <w:p>
            <w:pPr>
              <w:keepNext w:val="0"/>
              <w:keepLines/>
              <w:spacing w:before="20" w:after="10" w:line="240" w:lineRule="auto"/>
              <w:jc w:val="right"/>
            </w:pPr>
            <w:r>
              <w:rPr>
                <w:rFonts w:ascii="Calibri" w:hAnsi="Calibri" w:cs="Calibri" w:eastAsia="Calibri"/>
                <w:b/>
                <w:bCs/>
                <w:color w:val="475569"/>
                <w:sz w:val="17"/>
                <w:szCs w:val="17"/>
                <w:lang w:val="tr-TR" w:bidi="ar-SA"/>
              </w:rPr>
              <w:t>[Ahzâb, 33/70–71]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telefon konuşmasında sesimiz yükselmeye başladığında, önümüzde iki imkân belirir. Öfkeyle hüküm verebiliriz; yahut durup bildiğimizi açıkça söyleyebiliriz. “Bu davranış beni incitti; birlikte çözebilir miyiz?” demek mümkündür. Hakikati korurken muhatabımızın onurunu da gözetebiliriz.</w:t>
      </w:r>
    </w:p>
    <w:p>
      <w:pPr>
        <w:keepNext w:val="0"/>
        <w:keepLines/>
        <w:spacing w:before="0" w:after="70" w:line="276" w:lineRule="auto"/>
        <w:jc w:val="both"/>
      </w:pPr>
      <w:r>
        <w:rPr>
          <w:rFonts w:ascii="Calibri" w:hAnsi="Calibri" w:cs="Calibri" w:eastAsia="Calibri"/>
          <w:color w:val="222222"/>
          <w:sz w:val="21"/>
          <w:szCs w:val="21"/>
          <w:lang w:val="tr-TR" w:bidi="ar-SA"/>
        </w:rPr>
        <w:t>Âyet, doğru sözle amellerin düzelmesini yan yana getiriyor. Gerçeği kabul edince neyi onaracağımızı görürüz. Bir hatayı sakladığımızda ise çözümü geciktiririz. İşte bozulan bir parçayı haber vermek, evde unuttuğumuz işi kabul etmek, bir arkadaşımıza eksik bilgi aktardığımızı söylemek iyileşmenin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Doğru konuşurken bize güvenilerek anlatılan sırları ve insanların mahremiyetini koruruz. Bir insanın kusurunu eğlence konusu yapmaktan sakınırız. Mâverdî’nin de dikkat çektiği gibi, doğru bilgi gıybet ve söz taşıma yoluyla zarara dönüşebilir. Konuşurken gerçeğin yanında sözün yerini ve faydasını da gözetiriz. (TDV İslâm Ansiklopedisi, “Sıdk”.)</w:t>
      </w:r>
    </w:p>
    <w:p>
      <w:pPr>
        <w:keepNext w:val="0"/>
        <w:keepLines/>
        <w:spacing w:before="0" w:after="70" w:line="276" w:lineRule="auto"/>
        <w:jc w:val="both"/>
      </w:pPr>
      <w:r>
        <w:rPr>
          <w:rFonts w:ascii="Calibri" w:hAnsi="Calibri" w:cs="Calibri" w:eastAsia="Calibri"/>
          <w:color w:val="222222"/>
          <w:sz w:val="21"/>
          <w:szCs w:val="21"/>
          <w:lang w:val="tr-TR" w:bidi="ar-SA"/>
        </w:rPr>
        <w:t>Hakkın korunması gereken yerde ise açık ve ölçülü konuşalım. Bir zarar gördüğümüzde yetkili kişiye, bildiğimiz kadarını, deliliyle anlatalım. Yakınlığımız sebebiyle bir yanlışın üstünü örtmeyelim. İncinmiş bir insanı dinlemek, doğruya ulaşmak için ilk görevimiz olabilir.</w:t>
      </w:r>
    </w:p>
    <w:p>
      <w:pPr>
        <w:keepNext w:val="0"/>
        <w:keepLines/>
        <w:spacing w:before="0" w:after="70" w:line="276" w:lineRule="auto"/>
        <w:jc w:val="both"/>
      </w:pPr>
      <w:r>
        <w:rPr>
          <w:rFonts w:ascii="Calibri" w:hAnsi="Calibri" w:cs="Calibri" w:eastAsia="Calibri"/>
          <w:color w:val="222222"/>
          <w:sz w:val="21"/>
          <w:szCs w:val="21"/>
          <w:lang w:val="tr-TR" w:bidi="ar-SA"/>
        </w:rPr>
        <w:t>Bilmediğimiz konuda “Bilmiyorum” diyebilmek de dilin terbiyesidir. Çocuğumuz dinî bir soru sorarsa birlikte güvenilir kaynağa bakalım. Bir belgeyi anlamadıysak tercüme desteği isteyelim. Bilgimizin sınırını söylemek bizi küçültmez; başkasını yanlış yönlendirmekten korur.</w:t>
      </w:r>
    </w:p>
    <w:p>
      <w:pPr>
        <w:keepNext w:val="0"/>
        <w:keepLines/>
        <w:spacing w:before="0" w:after="70" w:line="276" w:lineRule="auto"/>
        <w:jc w:val="both"/>
      </w:pPr>
      <w:r>
        <w:rPr>
          <w:rFonts w:ascii="Calibri" w:hAnsi="Calibri" w:cs="Calibri" w:eastAsia="Calibri"/>
          <w:color w:val="222222"/>
          <w:sz w:val="21"/>
          <w:szCs w:val="21"/>
          <w:lang w:val="tr-TR" w:bidi="ar-SA"/>
        </w:rPr>
        <w:t>Akşam sofraya oturduğumuzda bugün kullandığımız bir cümleyi hatırlayalım. İçinde gereksiz bir abartı, eksik bırakılmış bir gerçek varsa düzeltelim. Dilimiz düzeldikçe ilişkilerimizde tamir edilecek yerler de görünür olur. Bu emeği ailece öğrenebiliriz.</w:t>
      </w:r>
    </w:p>
    <w:p>
      <w:pPr>
        <w:keepNext w:val="0"/>
        <w:keepLines/>
        <w:spacing w:before="0" w:after="70" w:line="276" w:lineRule="auto"/>
        <w:jc w:val="both"/>
      </w:pPr>
      <w:r>
        <w:rPr>
          <w:rFonts w:ascii="Calibri" w:hAnsi="Calibri" w:cs="Calibri" w:eastAsia="Calibri"/>
          <w:b/>
          <w:bCs/>
          <w:color w:val="141414"/>
          <w:sz w:val="21"/>
          <w:szCs w:val="21"/>
          <w:lang w:val="tr-TR" w:bidi="ar-SA"/>
        </w:rPr>
        <w:t>Doğru söz, hakkı açığa çıkarırken insanın onurunu da korusun.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EVDE DOĞRULUK: ÇOCUK BİZİ DİNLERKEN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Evdeki sözümüz birbirimiz için bir güvencedir.</w:t>
      </w:r>
    </w:p>
    <w:p>
      <w:pPr>
        <w:keepNext w:val="0"/>
        <w:keepLines/>
        <w:spacing w:before="0" w:after="70" w:line="276" w:lineRule="auto"/>
        <w:jc w:val="both"/>
      </w:pPr>
      <w:r>
        <w:rPr>
          <w:rFonts w:ascii="Calibri" w:hAnsi="Calibri" w:cs="Calibri" w:eastAsia="Calibri"/>
          <w:color w:val="222222"/>
          <w:sz w:val="21"/>
          <w:szCs w:val="21"/>
          <w:lang w:val="tr-TR" w:bidi="ar-SA"/>
        </w:rPr>
        <w:t>Mutfak masasında bir çocuk bekliyor. Babası birazdan birlikte okuyacaklarını söylemiş; telefonundaki işler ise bir türlü bitmiyor. Çocuk saati bilmese de beklemeyi biliyor. Verilen sözü, yetişkinin kendi hayatında nereye koyduğunu görüyor.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Çocuğa verilen söz de sözdür</w:t>
            </w:r>
          </w:p>
          <w:p>
            <w:pPr>
              <w:keepNext/>
              <w:keepLines/>
              <w:spacing w:before="60" w:after="60" w:line="360" w:lineRule="auto"/>
              <w:jc w:val="center"/>
              <w:bidi/>
            </w:pPr>
            <w:r>
              <w:rPr>
                <w:rFonts w:ascii="Amiri" w:hAnsi="Amiri" w:cs="Amiri" w:eastAsia="Amiri"/>
                <w:b/>
                <w:bCs/>
                <w:color w:val="1B5E20"/>
                <w:sz w:val="46"/>
                <w:szCs w:val="46"/>
                <w:rtl/>
                <w:cs/>
                <w:lang w:val="ar-SA" w:bidi="ar-SA"/>
              </w:rPr>
              <w:t>أَمَا إِنَّكِ لَوْ لَمْ تُعْطِيهِ شَيْئًا كُتِبَتْ عَلَيْكِ كِذْبَةٌ</w:t>
            </w:r>
          </w:p>
          <w:p>
            <w:pPr>
              <w:keepNext w:val="0"/>
              <w:keepLines/>
              <w:spacing w:before="20" w:after="30" w:line="269" w:lineRule="auto"/>
              <w:jc w:val="both"/>
            </w:pPr>
            <w:r>
              <w:rPr>
                <w:rFonts w:ascii="Calibri" w:hAnsi="Calibri" w:cs="Calibri" w:eastAsia="Calibri"/>
                <w:i/>
                <w:iCs/>
                <w:color w:val="222222"/>
                <w:sz w:val="20"/>
                <w:szCs w:val="20"/>
                <w:lang w:val="tr-TR" w:bidi="ar-SA"/>
              </w:rPr>
              <w:t>Ona bir şey vermeseydin, bu senin için bir yalan olarak yazılacaktı.</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4991;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Abdullah b. Âmir anlatır: Annesi, Resûlullah (s.a.s.) evlerindeyken kendisini bir şey vermek üzere çağırmıştı. Efendimiz, ona ne vereceğini sordu. Annesi hurma vereceğini söyledi. Bunun üzerine Peygamberimiz, bir şey vermeyecek olsaydı yalan yazılacağını bildirdi. Küçük bir çocuğun beklentisi de ciddiye alındı.</w:t>
      </w:r>
    </w:p>
    <w:p>
      <w:pPr>
        <w:keepNext w:val="0"/>
        <w:keepLines/>
        <w:spacing w:before="0" w:after="70" w:line="276" w:lineRule="auto"/>
        <w:jc w:val="both"/>
      </w:pPr>
      <w:r>
        <w:rPr>
          <w:rFonts w:ascii="Calibri" w:hAnsi="Calibri" w:cs="Calibri" w:eastAsia="Calibri"/>
          <w:color w:val="222222"/>
          <w:sz w:val="21"/>
          <w:szCs w:val="21"/>
          <w:lang w:val="tr-TR" w:bidi="ar-SA"/>
        </w:rPr>
        <w:t>Biz de yapabileceğimiz sözü verelim. İşimiz uzadıysa çocuğumuzun yanına gidip açıklayalım; yeni bir zaman belirleyip o vakti koruyalım. Telefon geldiğinde çocuğumuza gerçeğe aykırı cevap söyletmek yerine, müsait olmadığımızı kendimiz bildirelim. Dilimizin emaneti, onun diline de geçiyor.</w:t>
      </w:r>
    </w:p>
    <w:p>
      <w:pPr>
        <w:keepNext w:val="0"/>
        <w:keepLines/>
        <w:spacing w:before="0" w:after="70" w:line="276" w:lineRule="auto"/>
        <w:jc w:val="both"/>
      </w:pPr>
      <w:r>
        <w:rPr>
          <w:rFonts w:ascii="Calibri" w:hAnsi="Calibri" w:cs="Calibri" w:eastAsia="Calibri"/>
          <w:color w:val="222222"/>
          <w:sz w:val="21"/>
          <w:szCs w:val="21"/>
          <w:lang w:val="tr-TR" w:bidi="ar-SA"/>
        </w:rPr>
        <w:t>Eşler arasında güven, günlük hayatın yükünü dürüstçe paylaşmakla büyür. Ortak bütçeyi ilgilendiren bir borcu zamanında konuşalım. Yorulduğumuzu açıkça söyleyelim. “Yapamadım, yardıma ihtiyacım var” cümlesi, birbirimizi anlayacağımız bir kapı açabilir. Herkesin emeğini görünür kılalım.</w:t>
      </w:r>
    </w:p>
    <w:p>
      <w:pPr>
        <w:keepNext w:val="0"/>
        <w:keepLines/>
        <w:spacing w:before="0" w:after="70" w:line="276" w:lineRule="auto"/>
        <w:jc w:val="both"/>
      </w:pPr>
      <w:r>
        <w:rPr>
          <w:rFonts w:ascii="Calibri" w:hAnsi="Calibri" w:cs="Calibri" w:eastAsia="Calibri"/>
          <w:color w:val="222222"/>
          <w:sz w:val="21"/>
          <w:szCs w:val="21"/>
          <w:lang w:val="tr-TR" w:bidi="ar-SA"/>
        </w:rPr>
        <w:t>Çocuk bir yanlışını anlattığında önce dinleyelim. Gerçeği söylediği için teşekkür edelim; sonra zararını nasıl gidereceğini konuşalım. Kırdığı bir eşyayı birlikte onarmak, hatayı saklamaktan daha iyi bir yol öğretir. Öfkemizi yönetmemiz, onun doğruyu söyleme cesaretini besler.</w:t>
      </w:r>
    </w:p>
    <w:p>
      <w:pPr>
        <w:keepNext w:val="0"/>
        <w:keepLines/>
        <w:spacing w:before="0" w:after="70" w:line="276" w:lineRule="auto"/>
        <w:jc w:val="both"/>
      </w:pPr>
      <w:r>
        <w:rPr>
          <w:rFonts w:ascii="Calibri" w:hAnsi="Calibri" w:cs="Calibri" w:eastAsia="Calibri"/>
          <w:color w:val="222222"/>
          <w:sz w:val="21"/>
          <w:szCs w:val="21"/>
          <w:lang w:val="tr-TR" w:bidi="ar-SA"/>
        </w:rPr>
        <w:t>Genç bir kızımız okulda yaşadığı bir güçlüğü annesine açmak istiyor. Kızılacağından endişe ettiği için sözü dolandırıyor. Annesi telefonu bırakıp yanına otursun; sözünü bitirmesine fırsat versin. Ardından gereken sınırı sakince anlatsın ve çözüm ararken yanında dursun. Gençlerimizin bize gerçeği anlatabilecekleri bir ev iklimini birlikte kurabiliriz.</w:t>
      </w:r>
    </w:p>
    <w:p>
      <w:pPr>
        <w:keepNext w:val="0"/>
        <w:keepLines/>
        <w:spacing w:before="0" w:after="70" w:line="276" w:lineRule="auto"/>
        <w:jc w:val="both"/>
      </w:pPr>
      <w:r>
        <w:rPr>
          <w:rFonts w:ascii="Calibri" w:hAnsi="Calibri" w:cs="Calibri" w:eastAsia="Calibri"/>
          <w:color w:val="222222"/>
          <w:sz w:val="21"/>
          <w:szCs w:val="21"/>
          <w:lang w:val="tr-TR" w:bidi="ar-SA"/>
        </w:rPr>
        <w:t>Bazen yetişkin olarak biz hata ederiz. Çocuğumuzu dinlemeden suçlamış, eşimizin sözünü yanlış anlamış olabiliriz. “Seni yeterince dinlemedim, özür dilerim” diyelim. Sonra davranışımızı düzeltelim. Böylece evimizde herkes, hatanın kabul edilebildiğini ve telafi için emek verildiğini görür. Büyük olmak, bu sorumluluğu da taşımaktır.</w:t>
      </w:r>
    </w:p>
    <w:p>
      <w:pPr>
        <w:keepNext w:val="0"/>
        <w:keepLines/>
        <w:spacing w:before="0" w:after="70" w:line="276" w:lineRule="auto"/>
        <w:jc w:val="both"/>
      </w:pPr>
      <w:r>
        <w:rPr>
          <w:rFonts w:ascii="Calibri" w:hAnsi="Calibri" w:cs="Calibri" w:eastAsia="Calibri"/>
          <w:color w:val="222222"/>
          <w:sz w:val="21"/>
          <w:szCs w:val="21"/>
          <w:lang w:val="tr-TR" w:bidi="ar-SA"/>
        </w:rPr>
        <w:t>Aile içinde şakalaşırken de güveni koruyalım. Birini korkutan sahte haberle eğlenmek yerine birlikte gülebileceğimiz bir hatırayı paylaşabiliriz. Neşemiz, yanımızdaki insanın kendini emniyette hissetmesini güçlendirsin.</w:t>
      </w:r>
    </w:p>
    <w:p>
      <w:pPr>
        <w:keepNext w:val="0"/>
        <w:keepLines/>
        <w:spacing w:before="0" w:after="70" w:line="276" w:lineRule="auto"/>
        <w:jc w:val="both"/>
      </w:pPr>
      <w:r>
        <w:rPr>
          <w:rFonts w:ascii="Calibri" w:hAnsi="Calibri" w:cs="Calibri" w:eastAsia="Calibri"/>
          <w:color w:val="222222"/>
          <w:sz w:val="21"/>
          <w:szCs w:val="21"/>
          <w:lang w:val="tr-TR" w:bidi="ar-SA"/>
        </w:rPr>
        <w:t>Bu akşam ailemizde basit bir alışkanlık başlatalım: Verdiğimiz bir sözü ve yerine getireceğimiz zamanı konuşalım. Çocuğu olmayan kardeşimiz de aynı özeni eşine, yakınına veya dostuna gösterebilir. Evimizdeki güven, en küçük sözümüze verdiğimiz değerden güç alır.</w:t>
      </w:r>
    </w:p>
    <w:p>
      <w:pPr>
        <w:keepNext w:val="0"/>
        <w:keepLines/>
        <w:spacing w:before="0" w:after="70" w:line="276" w:lineRule="auto"/>
        <w:jc w:val="both"/>
      </w:pPr>
      <w:r>
        <w:rPr>
          <w:rFonts w:ascii="Calibri" w:hAnsi="Calibri" w:cs="Calibri" w:eastAsia="Calibri"/>
          <w:b/>
          <w:bCs/>
          <w:color w:val="141414"/>
          <w:sz w:val="21"/>
          <w:szCs w:val="21"/>
          <w:lang w:val="tr-TR" w:bidi="ar-SA"/>
        </w:rPr>
        <w:t>Çocuğa ve birbirimize verdiğimiz sözü, kalbimizde emanet bilelim.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ALIŞVERİŞTE AÇIKLIK: KUSURU GÖRÜNÜR KILMAK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Islak yiyecek yığını</w:t>
            </w:r>
          </w:p>
          <w:p>
            <w:pPr>
              <w:keepNext w:val="0"/>
              <w:keepLines/>
              <w:spacing w:before="20" w:after="30" w:line="269" w:lineRule="auto"/>
              <w:jc w:val="both"/>
            </w:pPr>
            <w:r>
              <w:rPr>
                <w:rFonts w:ascii="Calibri" w:hAnsi="Calibri" w:cs="Calibri" w:eastAsia="Calibri"/>
                <w:color w:val="222222"/>
                <w:sz w:val="20"/>
                <w:szCs w:val="20"/>
                <w:lang w:val="tr-TR" w:bidi="ar-SA"/>
              </w:rPr>
              <w:t>Peygamber Efendimiz (s.a.s.) bir yiyecek yığınına elini soktuğunda parmakları ıslandı. Satıcı, yiyeceğe yağmur değdiğini söyledi. Efendimiz, insanların görmesi için ıslak kısmı üste koyması gerektiğini bildirdi. Ardından aldatmaya karşı uyardı.</w:t>
            </w:r>
          </w:p>
          <w:p>
            <w:pPr>
              <w:keepNext w:val="0"/>
              <w:keepLines/>
              <w:spacing w:before="20" w:after="10" w:line="240" w:lineRule="auto"/>
              <w:jc w:val="right"/>
            </w:pPr>
            <w:r>
              <w:rPr>
                <w:rFonts w:ascii="Calibri" w:hAnsi="Calibri" w:cs="Calibri" w:eastAsia="Calibri"/>
                <w:b/>
                <w:bCs/>
                <w:color w:val="475569"/>
                <w:sz w:val="17"/>
                <w:szCs w:val="17"/>
                <w:lang w:val="tr-TR" w:bidi="ar-SA"/>
              </w:rPr>
              <w:t>[Müslim, 102;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Gizlenen kusura karşı nebevî uyarı</w:t>
            </w:r>
          </w:p>
          <w:p>
            <w:pPr>
              <w:keepNext/>
              <w:keepLines/>
              <w:spacing w:before="60" w:after="60" w:line="360" w:lineRule="auto"/>
              <w:jc w:val="center"/>
              <w:bidi/>
            </w:pPr>
            <w:r>
              <w:rPr>
                <w:rFonts w:ascii="Amiri" w:hAnsi="Amiri" w:cs="Amiri" w:eastAsia="Amiri"/>
                <w:b/>
                <w:bCs/>
                <w:color w:val="1B5E20"/>
                <w:sz w:val="46"/>
                <w:szCs w:val="46"/>
                <w:rtl/>
                <w:cs/>
                <w:lang w:val="ar-SA" w:bidi="ar-SA"/>
              </w:rPr>
              <w:t>مَنْ غَشَّ فَلَيْسَ مِنِّي</w:t>
            </w:r>
          </w:p>
          <w:p>
            <w:pPr>
              <w:keepNext w:val="0"/>
              <w:keepLines/>
              <w:spacing w:before="20" w:after="30" w:line="269" w:lineRule="auto"/>
              <w:jc w:val="both"/>
            </w:pPr>
            <w:r>
              <w:rPr>
                <w:rFonts w:ascii="Calibri" w:hAnsi="Calibri" w:cs="Calibri" w:eastAsia="Calibri"/>
                <w:i/>
                <w:iCs/>
                <w:color w:val="222222"/>
                <w:sz w:val="20"/>
                <w:szCs w:val="20"/>
                <w:lang w:val="tr-TR" w:bidi="ar-SA"/>
              </w:rPr>
              <w:t>Aldatan benden değildir.</w:t>
            </w:r>
          </w:p>
          <w:p>
            <w:pPr>
              <w:keepNext w:val="0"/>
              <w:keepLines/>
              <w:spacing w:before="20" w:after="10" w:line="240" w:lineRule="auto"/>
              <w:jc w:val="right"/>
            </w:pPr>
            <w:r>
              <w:rPr>
                <w:rFonts w:ascii="Calibri" w:hAnsi="Calibri" w:cs="Calibri" w:eastAsia="Calibri"/>
                <w:b/>
                <w:bCs/>
                <w:color w:val="475569"/>
                <w:sz w:val="17"/>
                <w:szCs w:val="17"/>
                <w:lang w:val="tr-TR" w:bidi="ar-SA"/>
              </w:rPr>
              <w:t>[Müslim, 102;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Tezgâhın üstüyle altı arasındaki fark, satıcının bildiği fakat alıcının göremediği bir bilgiydi. Efendimiz (s.a.s.) o bilgiyi görünür kıldı. Alıcı ne aldığını bilsin; kararını gerçeğe bakarak versin. Müminin kazancında bu açıklık bulunsun.</w:t>
      </w:r>
    </w:p>
    <w:p>
      <w:pPr>
        <w:keepNext w:val="0"/>
        <w:keepLines/>
        <w:spacing w:before="0" w:after="70" w:line="276" w:lineRule="auto"/>
        <w:jc w:val="both"/>
      </w:pPr>
      <w:r>
        <w:rPr>
          <w:rFonts w:ascii="Calibri" w:hAnsi="Calibri" w:cs="Calibri" w:eastAsia="Calibri"/>
          <w:b/>
          <w:bCs/>
          <w:color w:val="141414"/>
          <w:sz w:val="21"/>
          <w:szCs w:val="21"/>
          <w:lang w:val="tr-TR" w:bidi="ar-SA"/>
        </w:rPr>
        <w:t>Doğruluk, kalbimizde başlayan ve her şartta hayatımıza yön veren bir emanettir.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İkinci el ilânındaki küçük çizik</w:t>
            </w:r>
          </w:p>
          <w:p>
            <w:pPr>
              <w:keepNext w:val="0"/>
              <w:keepLines/>
              <w:spacing w:before="20" w:after="30" w:line="269" w:lineRule="auto"/>
              <w:jc w:val="both"/>
            </w:pPr>
            <w:r>
              <w:rPr>
                <w:rFonts w:ascii="Calibri" w:hAnsi="Calibri" w:cs="Calibri" w:eastAsia="Calibri"/>
                <w:color w:val="222222"/>
                <w:sz w:val="20"/>
                <w:szCs w:val="20"/>
                <w:lang w:val="tr-TR" w:bidi="ar-SA"/>
              </w:rPr>
              <w:t>Marche-en-Famenne’de evindeki bir sandalyeyi satacak kardeşimiz, döşemedeki aşınmayı fark ediyor. Fotoğrafı yalnız sağlam taraftan çekmek yerine kusuru da gösteriyor. Alıcı gelmeden durumu öğreniyor; fiyatı ve kararını buna göre belirliyor. Satış gerçekleşse de gerçekleşmese de karşı tarafın seçim hakkı korunuyor.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Bereketin yolu açıklıktır</w:t>
            </w:r>
          </w:p>
          <w:p>
            <w:pPr>
              <w:keepNext/>
              <w:keepLines/>
              <w:spacing w:before="60" w:after="60" w:line="360" w:lineRule="auto"/>
              <w:jc w:val="center"/>
              <w:bidi/>
            </w:pPr>
            <w:r>
              <w:rPr>
                <w:rFonts w:ascii="Amiri" w:hAnsi="Amiri" w:cs="Amiri" w:eastAsia="Amiri"/>
                <w:b/>
                <w:bCs/>
                <w:color w:val="1B5E20"/>
                <w:sz w:val="46"/>
                <w:szCs w:val="46"/>
                <w:rtl/>
                <w:cs/>
                <w:lang w:val="ar-SA" w:bidi="ar-SA"/>
              </w:rPr>
              <w:t>فَإِنْ صَدَقَا وَبَيَّنَا بُورِكَ لَهُمَا فِي بَيْعِهِمَا، وَإِنْ كَتَمَا وَكَذَبَا مُحِقَتْ بَرَكَةُ بَيْعِهِمَا</w:t>
            </w:r>
          </w:p>
          <w:p>
            <w:pPr>
              <w:keepNext w:val="0"/>
              <w:keepLines/>
              <w:spacing w:before="20" w:after="30" w:line="269" w:lineRule="auto"/>
              <w:jc w:val="both"/>
            </w:pPr>
            <w:r>
              <w:rPr>
                <w:rFonts w:ascii="Calibri" w:hAnsi="Calibri" w:cs="Calibri" w:eastAsia="Calibri"/>
                <w:i/>
                <w:iCs/>
                <w:color w:val="222222"/>
                <w:sz w:val="20"/>
                <w:szCs w:val="20"/>
                <w:lang w:val="tr-TR" w:bidi="ar-SA"/>
              </w:rPr>
              <w:t>Alıcı ve satıcı doğru söyler, gerekli açıklamayı yaparlarsa alışverişleri bereketlendirilir. Gizler ve yalan söylerlerse alışverişlerinin bereketi silinir.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2079;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ölçü, alışverişe katılan hepimize yol gösterir. İnternette eşya satarken, bir hizmet için fiyat verirken, başkasının ürününü överken sorumluyuz. Bildiğimiz kusuru açıklayalım; ücretin neleri kapsadığını baştan konuşalım. Bir işi vaktinde teslim edemeyeceksek erkenden haber verelim. Karşı tarafın zamanı da değerlidir.</w:t>
      </w:r>
    </w:p>
    <w:p>
      <w:pPr>
        <w:keepNext w:val="0"/>
        <w:keepLines/>
        <w:spacing w:before="0" w:after="70" w:line="276" w:lineRule="auto"/>
        <w:jc w:val="both"/>
      </w:pPr>
      <w:r>
        <w:rPr>
          <w:rFonts w:ascii="Calibri" w:hAnsi="Calibri" w:cs="Calibri" w:eastAsia="Calibri"/>
          <w:color w:val="222222"/>
          <w:sz w:val="21"/>
          <w:szCs w:val="21"/>
          <w:lang w:val="tr-TR" w:bidi="ar-SA"/>
        </w:rPr>
        <w:t>Bazen dürüstçe yaptığımız açıklama satıştan vazgeçilmesine yol açabilir. O an içimiz daralabilir. Helâl kazanç gayretimizi sürdürelim; ihtiyacımızı meşru imkânlarla karşılayalım. Bereketi yalnız kasadaki miktara sıkıştırmayalım. Hakkı korumak ve Rabbimizin rızasını ummak da bu yolun büyük kazancıdır.</w:t>
      </w:r>
    </w:p>
    <w:p>
      <w:pPr>
        <w:keepNext w:val="0"/>
        <w:keepLines/>
        <w:spacing w:before="0" w:after="70" w:line="276" w:lineRule="auto"/>
        <w:jc w:val="both"/>
      </w:pPr>
      <w:r>
        <w:rPr>
          <w:rFonts w:ascii="Calibri" w:hAnsi="Calibri" w:cs="Calibri" w:eastAsia="Calibri"/>
          <w:b/>
          <w:bCs/>
          <w:color w:val="141414"/>
          <w:sz w:val="21"/>
          <w:szCs w:val="21"/>
          <w:lang w:val="tr-TR" w:bidi="ar-SA"/>
        </w:rPr>
        <w:t>Alışverişte doğruluk, bildiğimiz kusuru karşı tarafın da bilmesini sağlamaktır.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EKRANDAKİ SÖZ: PAYLAŞMADAN ÖNCE DURMAK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Haberin doğruluğunu araştırmak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إِن جَآءَكُمْ فَاسِقٌۢ بِنَبَإٍ فَتَبَيَّنُوٓا۟ أَن تُصِيبُوا۟ قَوْمًۢا بِجَهَـٰلَةٍ فَتُصْبِحُوا۟ عَلَىٰ مَا فَعَلْتُمْ نَـٰدِمِينَ ۝٦</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Bilmeden birilerine zarar verip de sonra yaptığınıza pişman olmamanız için, yoldan çıkmışın biri size bir haber getirdiğinde doğruluğunu araştırın.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 ekranına bir ses kaydı düşüyor. Bir iş yeri hakkında ağır bir iddia, altında aceleyle yazılmış bir çağrı var. Parmaklarımız paylaşma tuşuna yaklaşıyor. Hucurât sûresinin uyarısı tam burada hatırlansın: Bilmeden zarar vermemek için haberi araştırmak.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Duyduğumuzu aktarmanın sorumluluğu</w:t>
            </w:r>
          </w:p>
          <w:p>
            <w:pPr>
              <w:keepNext w:val="0"/>
              <w:keepLines/>
              <w:spacing w:before="20" w:after="30" w:line="269" w:lineRule="auto"/>
              <w:jc w:val="both"/>
            </w:pPr>
            <w:r>
              <w:rPr>
                <w:rFonts w:ascii="Calibri" w:hAnsi="Calibri" w:cs="Calibri" w:eastAsia="Calibri"/>
                <w:i/>
                <w:iCs/>
                <w:color w:val="222222"/>
                <w:sz w:val="20"/>
                <w:szCs w:val="20"/>
                <w:lang w:val="tr-TR" w:bidi="ar-SA"/>
              </w:rPr>
              <w:t>Her duyduğunu anlatması kişiye günah olarak yeter.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4992; rivayetteki nebevî sözün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haberin çok kişiden gelmesi bizi araştırma yükünden kurtarmaz. Önce kimin söylediğine, neye dayandığına ve hangi zamana ait olduğuna bakalım. Kesilmiş bir görüntü, eski bir olay veya değiştirilmiş bir ses bizi yanıltabilir. Doğrulayamadığımız iddiayı yaymamak, adı geçen insanın hakkını korur.</w:t>
      </w:r>
    </w:p>
    <w:p>
      <w:pPr>
        <w:keepNext/>
        <w:keepLines/>
        <w:spacing w:before="80" w:after="40" w:line="240" w:lineRule="auto"/>
      </w:pPr>
      <w:r>
        <w:rPr>
          <w:rFonts w:ascii="Calibri" w:hAnsi="Calibri" w:cs="Calibri" w:eastAsia="Calibri"/>
          <w:b/>
          <w:bCs/>
          <w:color w:val="0F2C59"/>
          <w:sz w:val="20"/>
          <w:szCs w:val="20"/>
          <w:lang w:val="tr-TR" w:bidi="ar-SA"/>
        </w:rPr>
        <w:t>PAYLAŞMADAN ÖNCE ÜÇ SORU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Atılacak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Kaynağı nerede?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açıklamayı ve doğrudan delili bul.</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Bağlamı ne?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Tarihi ve sözün tamamını kontrol et.</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Zarar doğurur mu?</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Özel bilgiyi ve doğrulanmamış suçlamayı yayma.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Yanlış bir haber paylaştığımızı öğrendiğimizde aynı grupta açıkça düzeltelim. Gönderiyi kaldırıp yanlışlığını bildirelim; bize güvenerek aktaranların da haberi olsun. Özrümüz, zararın ulaştığı yere ulaşmaya çalışsın. Böylece doğruluk, yanlıştan dönüşümüzde de kendini gösterir.</w:t>
      </w:r>
    </w:p>
    <w:p>
      <w:pPr>
        <w:keepNext w:val="0"/>
        <w:keepLines/>
        <w:spacing w:before="0" w:after="70" w:line="276" w:lineRule="auto"/>
        <w:jc w:val="both"/>
      </w:pPr>
      <w:r>
        <w:rPr>
          <w:rFonts w:ascii="Calibri" w:hAnsi="Calibri" w:cs="Calibri" w:eastAsia="Calibri"/>
          <w:color w:val="222222"/>
          <w:sz w:val="21"/>
          <w:szCs w:val="21"/>
          <w:lang w:val="tr-TR" w:bidi="ar-SA"/>
        </w:rPr>
        <w:t>Kur’an-ı Kerîm, hakkında bilgimiz olmayan şeyin ardına düşmememizi; kulak, göz ve gönlün sorumluluğunu hatırlatır. (İsrâ, 17/36.) Bu ölçü, ekran başında da bizi yönlendirir. Bir insanı güldürmek için onun adına sahte bir söz üretmek güveni yaralar. Dijital becerimizi bilgiyi açıklamak ve iyiliği kolaylaştırmak için kullanalım.</w:t>
      </w:r>
    </w:p>
    <w:p>
      <w:pPr>
        <w:keepNext w:val="0"/>
        <w:keepLines/>
        <w:spacing w:before="0" w:after="70" w:line="276" w:lineRule="auto"/>
        <w:jc w:val="both"/>
      </w:pPr>
      <w:r>
        <w:rPr>
          <w:rFonts w:ascii="Calibri" w:hAnsi="Calibri" w:cs="Calibri" w:eastAsia="Calibri"/>
          <w:b/>
          <w:bCs/>
          <w:color w:val="141414"/>
          <w:sz w:val="21"/>
          <w:szCs w:val="21"/>
          <w:lang w:val="tr-TR" w:bidi="ar-SA"/>
        </w:rPr>
        <w:t>Paylaşma tuşuna uzanan elimiz, önce hakikate ve insan hakkına bağlı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İŞTE VE ORTAK HAYATTA: İMZANIN TAŞIDIĞI EMANET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 ve adalet</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يَأْمُرُكُمْ أَن تُؤَدُّوا۟ ٱلْأَمَـٰنَـٰتِ إِلَىٰٓ أَهْلِهَا وَإِذَا حَكَمْتُم بَيْنَ ٱلنَّاسِ أَن تَحْكُمُوا۟ بِٱلْعَدْلِ</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ve insanlar arasında hükmettiğiniz zaman adaletle hükmetmenizi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 yerinde önümüze bir çizelge geliyor. Altındaki imza yeri küçücük; fakat o imza, yazılanları üstlendiğimizi gösteriyor. Çalışma süresini, yapılan işi veya teslim edilen malı doğru kaydetmek emanettir. Aynı sorumluluk, işçinin emeğini hesaplarken işverene de düşer.</w:t>
      </w:r>
    </w:p>
    <w:p>
      <w:pPr>
        <w:keepNext w:val="0"/>
        <w:keepLines/>
        <w:spacing w:before="0" w:after="70" w:line="276" w:lineRule="auto"/>
        <w:jc w:val="both"/>
      </w:pPr>
      <w:r>
        <w:rPr>
          <w:rFonts w:ascii="Calibri" w:hAnsi="Calibri" w:cs="Calibri" w:eastAsia="Calibri"/>
          <w:color w:val="222222"/>
          <w:sz w:val="21"/>
          <w:szCs w:val="21"/>
          <w:lang w:val="tr-TR" w:bidi="ar-SA"/>
        </w:rPr>
        <w:t>Resmî bir form doldururken anlamadığımız soruyu soralım. Bir büyüğümüzün belgesini tercüme ediyorsak onun anlayacağı şekilde açıklayalım; kararını kendisi versin. Dil bilenin bilgisi, dili bilmeyenin güvenidir. İşitme veya görme güçlüğü yaşayan kardeşimize ihtiyacına uygun destek sunalım. Yardım ederken onun iradesini koruyalım.</w:t>
      </w:r>
    </w:p>
    <w:p>
      <w:pPr>
        <w:keepNext w:val="0"/>
        <w:keepLines/>
        <w:spacing w:before="0" w:after="70" w:line="276" w:lineRule="auto"/>
        <w:jc w:val="both"/>
      </w:pPr>
      <w:r>
        <w:rPr>
          <w:rFonts w:ascii="Calibri" w:hAnsi="Calibri" w:cs="Calibri" w:eastAsia="Calibri"/>
          <w:color w:val="222222"/>
          <w:sz w:val="21"/>
          <w:szCs w:val="21"/>
          <w:lang w:val="tr-TR" w:bidi="ar-SA"/>
        </w:rPr>
        <w:t>Hakkımız olan yardıma doğru bilgilerle başvurmak onurlu bir haktır. Gelirimizi ve durumumuzu gerçeğe uygun bildirelim. Bir kayıtta hata fark edersek ilgili birime başvurup düzeltme yolunu öğrenelim. Doğruluğu koruyarak hakkımızı arayabiliriz. İhtiyacı olan kardeşimizi de hakkına ulaşırken yalnız bırakmayalım.</w:t>
      </w:r>
    </w:p>
    <w:p>
      <w:pPr>
        <w:keepNext/>
        <w:keepLines/>
        <w:spacing w:before="80" w:after="40" w:line="240" w:lineRule="auto"/>
      </w:pPr>
      <w:r>
        <w:rPr>
          <w:rFonts w:ascii="Calibri" w:hAnsi="Calibri" w:cs="Calibri" w:eastAsia="Calibri"/>
          <w:b/>
          <w:bCs/>
          <w:color w:val="0F2C59"/>
          <w:sz w:val="20"/>
          <w:szCs w:val="20"/>
          <w:lang w:val="tr-TR" w:bidi="ar-SA"/>
        </w:rPr>
        <w:t>EMANETİ ÜÇ YERDE KORUMAK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Emeğini ve katkını olduğu gibi bildir; başkasının çalışmasını sahiplenme.</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Belge başında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Bilmediğini sor; bilgiyi doğru kaydet; yanlış kaydı düzelt.</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Cami hizmetinde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Bağışı amacına uygun kullan; yapılan harcamayı açıkça kaydet.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öğrenci ödevinde arkadaşından yardım alabilir. Fakat aldığı yardımı kendi emeğiyle karıştırmadan açıklasın. Yetişkinler de aynı ölçüyü yaşasın: Bir çalışmada arkadaşımızın katkısını adını anarak teslim edelim. Başarının paylaşılması, hakkın yerini bulmasına yardım eder.</w:t>
      </w:r>
    </w:p>
    <w:p>
      <w:pPr>
        <w:keepNext w:val="0"/>
        <w:keepLines/>
        <w:spacing w:before="0" w:after="70" w:line="276" w:lineRule="auto"/>
        <w:jc w:val="both"/>
      </w:pPr>
      <w:r>
        <w:rPr>
          <w:rFonts w:ascii="Calibri" w:hAnsi="Calibri" w:cs="Calibri" w:eastAsia="Calibri"/>
          <w:color w:val="222222"/>
          <w:sz w:val="21"/>
          <w:szCs w:val="21"/>
          <w:lang w:val="tr-TR" w:bidi="ar-SA"/>
        </w:rPr>
        <w:t>Caminin anahtarı, yardım için bırakılan zarf, bize emanet edilen kişisel bilgi de bu sorumluluğun içindedir. Hesabı anlaşılır tutmak gönüllüyü de bağış sahibini de korur. Sorulduğunda sakinlikle açıklayabildiğimiz bir iş düzeni kuralım. Güvenilir olmak, güveni hak edecek usullerle çalışmayı da gerektirir.</w:t>
      </w:r>
    </w:p>
    <w:p>
      <w:pPr>
        <w:keepNext w:val="0"/>
        <w:keepLines/>
        <w:spacing w:before="0" w:after="70" w:line="276" w:lineRule="auto"/>
        <w:jc w:val="both"/>
      </w:pPr>
      <w:r>
        <w:rPr>
          <w:rFonts w:ascii="Calibri" w:hAnsi="Calibri" w:cs="Calibri" w:eastAsia="Calibri"/>
          <w:b/>
          <w:bCs/>
          <w:color w:val="141414"/>
          <w:sz w:val="21"/>
          <w:szCs w:val="21"/>
          <w:lang w:val="tr-TR" w:bidi="ar-SA"/>
        </w:rPr>
        <w:t>İmzamız, kaydımız ve üstlendiğimiz görev, dilimiz kadar doğru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DOĞRULARLA BERABER: BİZİ İYİLİĞE ÇAĞIRAN DOSTLUK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Doğruluğu birlikte yaşamak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ٱتَّقُوا۟ ٱللَّهَ وَكُونُوا۟ مَعَ ٱلصَّـٰدِقِينَ ۝١١٩</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Allah’a karşı gelmekten sakının ve doğrularla beraber olun.</w:t>
            </w:r>
          </w:p>
          <w:p>
            <w:pPr>
              <w:keepNext w:val="0"/>
              <w:keepLines/>
              <w:spacing w:before="20" w:after="10" w:line="240" w:lineRule="auto"/>
              <w:jc w:val="right"/>
            </w:pPr>
            <w:r>
              <w:rPr>
                <w:rFonts w:ascii="Calibri" w:hAnsi="Calibri" w:cs="Calibri" w:eastAsia="Calibri"/>
                <w:b/>
                <w:bCs/>
                <w:color w:val="475569"/>
                <w:sz w:val="17"/>
                <w:szCs w:val="17"/>
                <w:lang w:val="tr-TR" w:bidi="ar-SA"/>
              </w:rPr>
              <w:t>[Tevbe, 9/119]</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Doğru kalmamıza ve iyileşmemize yardım eden dostluklar kuralım.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Arkadaşlığın bıraktığı iz</w:t>
            </w:r>
          </w:p>
          <w:p>
            <w:pPr>
              <w:keepNext w:val="0"/>
              <w:keepLines/>
              <w:spacing w:before="20" w:after="30" w:line="269" w:lineRule="auto"/>
              <w:jc w:val="both"/>
            </w:pPr>
            <w:r>
              <w:rPr>
                <w:rFonts w:ascii="Calibri" w:hAnsi="Calibri" w:cs="Calibri" w:eastAsia="Calibri"/>
                <w:i/>
                <w:iCs/>
                <w:color w:val="222222"/>
                <w:sz w:val="20"/>
                <w:szCs w:val="20"/>
                <w:lang w:val="tr-TR" w:bidi="ar-SA"/>
              </w:rPr>
              <w:t>İyi arkadaş misk taşıyan, kötü arkadaş körük üfleyen gibidir. Misk taşıyan sana ikram eder, ondan satın alırsın veya güzel kokusunu duyarsın. Körük üfleyense elbiseni yakar yahut kötü kokusunu duyarsın.</w:t>
            </w:r>
          </w:p>
          <w:p>
            <w:pPr>
              <w:keepNext w:val="0"/>
              <w:keepLines/>
              <w:spacing w:before="20" w:after="10" w:line="240" w:lineRule="auto"/>
              <w:jc w:val="right"/>
            </w:pPr>
            <w:r>
              <w:rPr>
                <w:rFonts w:ascii="Calibri" w:hAnsi="Calibri" w:cs="Calibri" w:eastAsia="Calibri"/>
                <w:b/>
                <w:bCs/>
                <w:color w:val="475569"/>
                <w:sz w:val="17"/>
                <w:szCs w:val="17"/>
                <w:lang w:val="tr-TR" w:bidi="ar-SA"/>
              </w:rPr>
              <w:t>[Müslim, 2628; rivayetin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Güzel bir kokunun elbisede kalması gibi, sohbetlerin de içimizde izi kalır. Yanında başkasını küçümsemeden konuşabildiğimiz arkadaşımız kıymetlidir. Hata yaptığımızda bizi herkesin önünde incitmeden uyaran dostumuz da öyle. Doğrularla beraber olmak, doğruluğu birbirimiz için kolaylaştırmaktır.</w:t>
      </w:r>
    </w:p>
    <w:p>
      <w:pPr>
        <w:keepNext w:val="0"/>
        <w:keepLines/>
        <w:spacing w:before="0" w:after="70" w:line="276" w:lineRule="auto"/>
        <w:jc w:val="both"/>
      </w:pPr>
      <w:r>
        <w:rPr>
          <w:rFonts w:ascii="Calibri" w:hAnsi="Calibri" w:cs="Calibri" w:eastAsia="Calibri"/>
          <w:color w:val="222222"/>
          <w:sz w:val="21"/>
          <w:szCs w:val="21"/>
          <w:lang w:val="tr-TR" w:bidi="ar-SA"/>
        </w:rPr>
        <w:t>Okul çıkışında bir arkadaş grubu düşünelim. Ertesi günkü ödev için kopya bir metin dolaşıyor. İçlerinden biri kendi çalışmasını yapacağını söylüyor. Yanındaki arkadaşı da ona katılıyor; birlikte anlamadıkları soruyu çözüyorlar. Tek başına zor gelen doğru karar, dost desteğiyle güçleniyor.</w:t>
      </w:r>
    </w:p>
    <w:p>
      <w:pPr>
        <w:keepNext w:val="0"/>
        <w:keepLines/>
        <w:spacing w:before="0" w:after="70" w:line="276" w:lineRule="auto"/>
        <w:jc w:val="both"/>
      </w:pPr>
      <w:r>
        <w:rPr>
          <w:rFonts w:ascii="Calibri" w:hAnsi="Calibri" w:cs="Calibri" w:eastAsia="Calibri"/>
          <w:color w:val="222222"/>
          <w:sz w:val="21"/>
          <w:szCs w:val="21"/>
          <w:lang w:val="tr-TR" w:bidi="ar-SA"/>
        </w:rPr>
        <w:t>Büyüklerimizin de böyle dostlara ihtiyacı var. Sohbetin yönü bir insanın kusuruna döndüğünde konuyu değiştirebilen, haksızlığı açıkça söyleyebilen bir arkadaş olalım. Dinini yeni öğrenen kardeşimizle güvenilir bir ders halkasına birlikte gidelim. Sorularını rahatça sorabileceği bir dostluk sunalım.</w:t>
      </w:r>
    </w:p>
    <w:p>
      <w:pPr>
        <w:keepNext w:val="0"/>
        <w:keepLines/>
        <w:spacing w:before="0" w:after="70" w:line="276" w:lineRule="auto"/>
        <w:jc w:val="both"/>
      </w:pPr>
      <w:r>
        <w:rPr>
          <w:rFonts w:ascii="Calibri" w:hAnsi="Calibri" w:cs="Calibri" w:eastAsia="Calibri"/>
          <w:color w:val="222222"/>
          <w:sz w:val="21"/>
          <w:szCs w:val="21"/>
          <w:lang w:val="tr-TR" w:bidi="ar-SA"/>
        </w:rPr>
        <w:t>İnancımıza sadakatimiz, farklı inançtaki komşularımızla iyilik ve adalet içinde yaşamamıza rehberlik eder. Kur’an, din yüzünden bizimle savaşmayan ve bizi yurdumuzdan çıkarmayan insanlara iyilik ve adaletle davranmayı yasaklamaz. (Mümtehine, 60/8.) Hristiyan, Yahudi veya başka bir inançtan komşumuzla ortak iyilikte buluşabilir, birbirimizin hakkını koruyabiliriz.</w:t>
      </w:r>
    </w:p>
    <w:p>
      <w:pPr>
        <w:keepNext w:val="0"/>
        <w:keepLines/>
        <w:spacing w:before="0" w:after="70" w:line="276" w:lineRule="auto"/>
        <w:jc w:val="both"/>
      </w:pPr>
      <w:r>
        <w:rPr>
          <w:rFonts w:ascii="Calibri" w:hAnsi="Calibri" w:cs="Calibri" w:eastAsia="Calibri"/>
          <w:color w:val="222222"/>
          <w:sz w:val="21"/>
          <w:szCs w:val="21"/>
          <w:lang w:val="tr-TR" w:bidi="ar-SA"/>
        </w:rPr>
        <w:t>Kendi çevremizde gördüğümüz yanlışa karşı da ölçümüzü koruyalım. Dostumuzun hatasını örtmek için gerçeği değiştirmek yerine onu düzeltmesine yardım edelim. Bir insanın dostu olmak, onun yarın utanacağı bir işe bugün alkış tutmamayı gerektirir. Gerektiğinde yanında durup zor bir özrü söylemesini kolaylaştıralım.</w:t>
      </w:r>
    </w:p>
    <w:p>
      <w:pPr>
        <w:keepNext w:val="0"/>
        <w:keepLines/>
        <w:spacing w:before="0" w:after="70" w:line="276" w:lineRule="auto"/>
        <w:jc w:val="both"/>
      </w:pPr>
      <w:r>
        <w:rPr>
          <w:rFonts w:ascii="Calibri" w:hAnsi="Calibri" w:cs="Calibri" w:eastAsia="Calibri"/>
          <w:color w:val="222222"/>
          <w:sz w:val="21"/>
          <w:szCs w:val="21"/>
          <w:lang w:val="tr-TR" w:bidi="ar-SA"/>
        </w:rPr>
        <w:t>Bir dostumuz maddî kaygı yüzünden doğruyu söylemekte zorlanıyorsa, onu dinleyip yapabileceğimiz desteği konuşalım. Yanlış bir satıştan vazgeçmesini öğütlerken helâl bir imkân bulmasına da yardım edebiliriz. Arkadaşımızın hakkını savunurken onun yanıldığını gördüğümüzde gerçeği sakince açıklayalım. Dostluğumuz, menfaat değişince yön değiştirmeyen bir güven kazansın.</w:t>
      </w:r>
    </w:p>
    <w:p>
      <w:pPr>
        <w:keepNext w:val="0"/>
        <w:keepLines/>
        <w:spacing w:before="0" w:after="70" w:line="276" w:lineRule="auto"/>
        <w:jc w:val="both"/>
      </w:pPr>
      <w:r>
        <w:rPr>
          <w:rFonts w:ascii="Calibri" w:hAnsi="Calibri" w:cs="Calibri" w:eastAsia="Calibri"/>
          <w:b/>
          <w:bCs/>
          <w:color w:val="141414"/>
          <w:sz w:val="21"/>
          <w:szCs w:val="21"/>
          <w:lang w:val="tr-TR" w:bidi="ar-SA"/>
        </w:rPr>
        <w:t>İyi dostluk, doğru kalmanın yükünü paylaşır ve iyilik cesaretimizi büyütür.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YANLIŞTAN DÖNÜŞ: GÜVENİ SABIRLA ONARMAK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İstikametin ufkunda cennet</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ٱلَّذِينَ قَالُوا۟ رَبُّنَا ٱللَّهُ ثُمَّ ٱسْتَقَـٰمُوا۟ تَتَنَزَّلُ عَلَيْهِمُ ٱلْمَلَـٰٓئِكَةُ أَلَّا تَخَافُوا۟ وَلَا تَحْزَنُوا۟ وَأَبْشِرُوا۟ بِٱلْجَنَّةِ ٱلَّتِى كُنتُمْ تُوعَدُونَ ۝٣٠</w:t>
            </w:r>
          </w:p>
          <w:p>
            <w:pPr>
              <w:keepNext w:val="0"/>
              <w:keepLines/>
              <w:spacing w:before="20" w:after="30" w:line="269" w:lineRule="auto"/>
              <w:jc w:val="both"/>
            </w:pPr>
            <w:r>
              <w:rPr>
                <w:rFonts w:ascii="Calibri" w:hAnsi="Calibri" w:cs="Calibri" w:eastAsia="Calibri"/>
                <w:i/>
                <w:iCs/>
                <w:color w:val="222222"/>
                <w:sz w:val="20"/>
                <w:szCs w:val="20"/>
                <w:lang w:val="tr-TR" w:bidi="ar-SA"/>
              </w:rPr>
              <w:t>“Rabbimiz Allah’tır” deyip de dosdoğru çizgide yaşayanlar, işte onların üzerine melekler şu müjdeyle inerler: “Korkmayın, kederlenmeyin, size vaad olunan cennetle sevinin!”</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Masamızın çekmecesinde geciktirdiğimiz bir ödeme, telefonumuzda cevap vermeye çekindiğimiz bir mesaj olabilir. O çekmeceyi bugün açalım. Rabbimizin rahmetini umarak, düzeltmemiz gereken işe yaklaşalım. Bir yanlışın ağırlığı altında kalmak yerine tövbeyle yeni bir adım atalım.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Doğruluğun götürdüğü yer</w:t>
            </w:r>
          </w:p>
          <w:p>
            <w:pPr>
              <w:keepNext/>
              <w:keepLines/>
              <w:spacing w:before="60" w:after="60" w:line="360" w:lineRule="auto"/>
              <w:jc w:val="center"/>
              <w:bidi/>
            </w:pPr>
            <w:r>
              <w:rPr>
                <w:rFonts w:ascii="Amiri" w:hAnsi="Amiri" w:cs="Amiri" w:eastAsia="Amiri"/>
                <w:b/>
                <w:bCs/>
                <w:color w:val="1B5E20"/>
                <w:sz w:val="46"/>
                <w:szCs w:val="46"/>
                <w:rtl/>
                <w:cs/>
                <w:lang w:val="ar-SA" w:bidi="ar-SA"/>
              </w:rPr>
              <w:t>عَلَيْكُمْ بِالصِّدْقِ فَإِنَّ الصِّدْقَ يَهْدِي إِلَى الْبِرِّ وَإِنَّ الْبِرَّ يَهْدِي إِلَى الْجَنَّةِ</w:t>
            </w:r>
          </w:p>
          <w:p>
            <w:pPr>
              <w:keepNext w:val="0"/>
              <w:keepLines/>
              <w:spacing w:before="20" w:after="30" w:line="269" w:lineRule="auto"/>
              <w:jc w:val="both"/>
            </w:pPr>
            <w:r>
              <w:rPr>
                <w:rFonts w:ascii="Calibri" w:hAnsi="Calibri" w:cs="Calibri" w:eastAsia="Calibri"/>
                <w:i/>
                <w:iCs/>
                <w:color w:val="222222"/>
                <w:sz w:val="20"/>
                <w:szCs w:val="20"/>
                <w:lang w:val="tr-TR" w:bidi="ar-SA"/>
              </w:rPr>
              <w:t>Doğruluğa sarılın. Çünkü doğruluk iyiliğe, iyilik de cennete götürür.</w:t>
            </w:r>
          </w:p>
          <w:p>
            <w:pPr>
              <w:keepNext w:val="0"/>
              <w:keepLines/>
              <w:spacing w:before="20" w:after="10" w:line="240" w:lineRule="auto"/>
              <w:jc w:val="right"/>
            </w:pPr>
            <w:r>
              <w:rPr>
                <w:rFonts w:ascii="Calibri" w:hAnsi="Calibri" w:cs="Calibri" w:eastAsia="Calibri"/>
                <w:b/>
                <w:bCs/>
                <w:color w:val="475569"/>
                <w:sz w:val="17"/>
                <w:szCs w:val="17"/>
                <w:lang w:val="tr-TR" w:bidi="ar-SA"/>
              </w:rPr>
              <w:t>[Müslim, 2607c;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Hadisin devamında, doğruyu söyleyip doğruluğu aramayı sürdüren kişinin Allah katında sıddîk yazılacağı bildirilir. Yalanın ise kötülüğe ve ateşe götürdüğü haber verilir. Önümüzde her gün beslediğimiz bir alışkanlık var. Doğruyu seçtikçe, sonraki doğru adım için de kendimizi hazırlıyoruz.</w:t>
      </w:r>
    </w:p>
    <w:p>
      <w:pPr>
        <w:keepNext w:val="0"/>
        <w:keepLines/>
        <w:spacing w:before="0" w:after="70" w:line="276" w:lineRule="auto"/>
        <w:jc w:val="both"/>
      </w:pPr>
      <w:r>
        <w:rPr>
          <w:rFonts w:ascii="Calibri" w:hAnsi="Calibri" w:cs="Calibri" w:eastAsia="Calibri"/>
          <w:color w:val="222222"/>
          <w:sz w:val="21"/>
          <w:szCs w:val="21"/>
          <w:lang w:val="tr-TR" w:bidi="ar-SA"/>
        </w:rPr>
        <w:t>Tövbenin samimiyeti, zararı gidermeye çalışmamızda görünsün. Yanlış davranışı bırakalım; pişmanlığımızı Rabbimize açalım ve tekrarlamamaya karar verelim. Başkasının hakkı varsa onu iade edelim. Peygamberimiz, birinin onuruna veya başka bir hakkına zarar veren kişinin bugün helâlleşmesini öğütler. (Buhârî, 2449.)</w:t>
      </w:r>
    </w:p>
    <w:p>
      <w:pPr>
        <w:keepNext w:val="0"/>
        <w:keepLines/>
        <w:spacing w:before="0" w:after="70" w:line="276" w:lineRule="auto"/>
        <w:jc w:val="both"/>
      </w:pPr>
      <w:r>
        <w:rPr>
          <w:rFonts w:ascii="Calibri" w:hAnsi="Calibri" w:cs="Calibri" w:eastAsia="Calibri"/>
          <w:color w:val="222222"/>
          <w:sz w:val="21"/>
          <w:szCs w:val="21"/>
          <w:lang w:val="tr-TR" w:bidi="ar-SA"/>
        </w:rPr>
        <w:t>Yanlış bilgi verdiğimiz kişiye gerçeği ulaştıralım. Borcumuzu hemen ödeyemiyorsak durumumuzu dürüstçe açıklayıp hak sahibiyle anlaşacağımız bir yol arayalım. Kırılan güvenin toparlanması zaman isteyebilir. Sözümüzü tutarak sabırla devam edelim; incittiğimiz kişiden hemen güvenmesini beklemeyelim.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Ümidi davranışa bağlayın</w:t>
            </w:r>
          </w:p>
          <w:p>
            <w:pPr>
              <w:keepNext w:val="0"/>
              <w:keepLines/>
              <w:spacing w:before="20" w:after="30" w:line="269" w:lineRule="auto"/>
              <w:jc w:val="both"/>
            </w:pPr>
            <w:r>
              <w:rPr>
                <w:rFonts w:ascii="Calibri" w:hAnsi="Calibri" w:cs="Calibri" w:eastAsia="Calibri"/>
                <w:color w:val="222222"/>
                <w:sz w:val="20"/>
                <w:szCs w:val="20"/>
                <w:lang w:val="tr-TR" w:bidi="ar-SA"/>
              </w:rPr>
              <w:t>Burada kısa bir sükût bırakın. Cemaatten geçmişini açıklamasını istemeyin. Tövbe, hak iadesi ve güvenin zamanla onarılması üzerinde durun; dinleyeni yapabileceği ilk adıma yönlendirin.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Yanlıştan dönüş, hakkı yerine koyan ilk dürüst adımla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DOĞRULUK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Bugünkü niyetimizi bu haftanın işlerine yazalım.</w:t>
      </w:r>
    </w:p>
    <w:p>
      <w:pPr>
        <w:keepNext w:val="0"/>
        <w:keepLines/>
        <w:spacing w:before="0" w:after="70" w:line="276" w:lineRule="auto"/>
        <w:jc w:val="both"/>
      </w:pPr>
      <w:r>
        <w:rPr>
          <w:rFonts w:ascii="Calibri" w:hAnsi="Calibri" w:cs="Calibri" w:eastAsia="Calibri"/>
          <w:color w:val="222222"/>
          <w:sz w:val="21"/>
          <w:szCs w:val="21"/>
          <w:lang w:val="tr-TR" w:bidi="ar-SA"/>
        </w:rPr>
        <w:t>Evin anahtarını cebimize koyduğumuzda bir sözümüzü hatırlayalım. Bütün hayatı bir günde değiştirmeye çalışmadan, yapabileceğimiz adımları belirleyelim. Aşağıdaki her söze bu hafta için bir vakit ayıralım. Gücümüz yetmediğinde yardım isteyelim; başladığımız iyiliği sürdürecek bir usul bulalım.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DOĞRULUK İÇİN YEDİ SOMUT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sabah bir işimin niyetini yoklayacağım. </w:t>
            </w:r>
            <w:r>
              <w:rPr>
                <w:rFonts w:ascii="Calibri" w:hAnsi="Calibri" w:cs="Calibri" w:eastAsia="Calibri"/>
                <w:color w:val="2D2D2D"/>
                <w:sz w:val="19"/>
                <w:szCs w:val="19"/>
                <w:lang w:val="tr-TR" w:bidi="ar-SA"/>
              </w:rPr>
              <w:t>Seçtiğim işi Allah’ın rızasına yöneltip onu doğru bir yolla tamamlamaya gayret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Verdiğim bir sözü vaktinde yerine getireceğim. </w:t>
            </w:r>
            <w:r>
              <w:rPr>
                <w:rFonts w:ascii="Calibri" w:hAnsi="Calibri" w:cs="Calibri" w:eastAsia="Calibri"/>
                <w:color w:val="2D2D2D"/>
                <w:sz w:val="19"/>
                <w:szCs w:val="19"/>
                <w:lang w:val="tr-TR" w:bidi="ar-SA"/>
              </w:rPr>
              <w:t>Sözü ve zamanını not edecek, engel çıkarsa bekleyen kişiye erkenden haber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yakınımla açık ve sakin konuşacağım. </w:t>
            </w:r>
            <w:r>
              <w:rPr>
                <w:rFonts w:ascii="Calibri" w:hAnsi="Calibri" w:cs="Calibri" w:eastAsia="Calibri"/>
                <w:color w:val="2D2D2D"/>
                <w:sz w:val="19"/>
                <w:szCs w:val="19"/>
                <w:lang w:val="tr-TR" w:bidi="ar-SA"/>
              </w:rPr>
              <w:t>Yapamadığım bir işi veya ihtiyacım olan yardımı bahane üretmeden anlatacağım.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işlemde bilgiyi ve hesabı kontrol edeceğim. </w:t>
            </w:r>
            <w:r>
              <w:rPr>
                <w:rFonts w:ascii="Calibri" w:hAnsi="Calibri" w:cs="Calibri" w:eastAsia="Calibri"/>
                <w:color w:val="2D2D2D"/>
                <w:sz w:val="19"/>
                <w:szCs w:val="19"/>
                <w:lang w:val="tr-TR" w:bidi="ar-SA"/>
              </w:rPr>
              <w:t>Alışverişte, belgede veya üstlendiğim görevde fark ettiğim kusuru ya da yanlışlığı ilgili kişiye bildireceğim.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Paylaşmayı düşündüğüm bir haberi araştıracağım. </w:t>
            </w:r>
            <w:r>
              <w:rPr>
                <w:rFonts w:ascii="Calibri" w:hAnsi="Calibri" w:cs="Calibri" w:eastAsia="Calibri"/>
                <w:color w:val="2D2D2D"/>
                <w:sz w:val="19"/>
                <w:szCs w:val="19"/>
                <w:lang w:val="tr-TR" w:bidi="ar-SA"/>
              </w:rPr>
              <w:t>Kaynağına ve bağlamına bakacak, doğrulayamadığım iddiayı yaymayacağım.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Doğru kalmamı destekleyen bir dostumla görüşeceğim. </w:t>
            </w:r>
            <w:r>
              <w:rPr>
                <w:rFonts w:ascii="Calibri" w:hAnsi="Calibri" w:cs="Calibri" w:eastAsia="Calibri"/>
                <w:color w:val="2D2D2D"/>
                <w:sz w:val="19"/>
                <w:szCs w:val="19"/>
                <w:lang w:val="tr-TR" w:bidi="ar-SA"/>
              </w:rPr>
              <w:t>Yüz yüze veya telefonla konuşup birbirimize bir iyilik için destek olacağız.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Düzeltmem gereken bir yanlış için adım atacağım. </w:t>
            </w:r>
            <w:r>
              <w:rPr>
                <w:rFonts w:ascii="Calibri" w:hAnsi="Calibri" w:cs="Calibri" w:eastAsia="Calibri"/>
                <w:color w:val="2D2D2D"/>
                <w:sz w:val="19"/>
                <w:szCs w:val="19"/>
                <w:lang w:val="tr-TR" w:bidi="ar-SA"/>
              </w:rPr>
              <w:t>Aklımda kalan bir hak veya eksik bilgi varsa sahibine ulaşacak, telafi yolunu başlatacağım.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 sonunda kendimize dürüstçe bakalım. Hangi sözü tuttuk, hangisi için desteğe ihtiyacımız oldu? Eksik kalanı yeniden planlayalım. Ailemizden veya güvendiğimiz dostumuzdan hatırlatmasını isteyebiliriz. Birbirimizi utandırmadan, doğruya çağırarak yol alalım. Güven, tekrar edilen küçük davranışlarla büyür.</w:t>
      </w:r>
    </w:p>
    <w:p>
      <w:pPr>
        <w:keepNext w:val="0"/>
        <w:keepLines/>
        <w:spacing w:before="0" w:after="70" w:line="276" w:lineRule="auto"/>
        <w:jc w:val="both"/>
      </w:pPr>
      <w:r>
        <w:rPr>
          <w:rFonts w:ascii="Calibri" w:hAnsi="Calibri" w:cs="Calibri" w:eastAsia="Calibri"/>
          <w:color w:val="222222"/>
          <w:sz w:val="21"/>
          <w:szCs w:val="21"/>
          <w:lang w:val="tr-TR" w:bidi="ar-SA"/>
        </w:rPr>
        <w:t>Şimdi bu sözlerin yanına kendi hayatımızdan bir iş koyalım. Bekleyen bir telefon varsa ne zaman arayacağımızı belirleyelim. Doldurulacak bir belge varsa anlamadığımız kısmını kime soracağımızı düşünelim. Bir alışveriş yapacaksak gerekli açıklamayı önceden hazırlayalım. Böylece iyi niyetimiz, gündelik işlerimizin arasında kendine yer bulur.</w:t>
      </w:r>
    </w:p>
    <w:p>
      <w:pPr>
        <w:keepNext w:val="0"/>
        <w:keepLines/>
        <w:spacing w:before="0" w:after="70" w:line="276" w:lineRule="auto"/>
        <w:jc w:val="both"/>
      </w:pPr>
      <w:r>
        <w:rPr>
          <w:rFonts w:ascii="Calibri" w:hAnsi="Calibri" w:cs="Calibri" w:eastAsia="Calibri"/>
          <w:color w:val="222222"/>
          <w:sz w:val="21"/>
          <w:szCs w:val="21"/>
          <w:lang w:val="tr-TR" w:bidi="ar-SA"/>
        </w:rPr>
        <w:t>Okuma yazmada veya telefon kullanmada güçlük çeken kardeşimiz, güvendiği birinden hatırlatma desteği isteyebilir. Çocuklarımız verdikleri bir sözü resimle takvimlerine koyabilir. Evinden çıkamayan büyüğümüz bir telefon görüşmesini seçebilir. Gençlerimiz ödevinde veya arkadaş grubunda aynı doğruluğu yaşayabilir. İmkânlarımız farklı olsa da sözümüzü tutmak için hepimizin atabileceği bir adım vardır.</w:t>
      </w:r>
    </w:p>
    <w:p>
      <w:pPr>
        <w:keepNext w:val="0"/>
        <w:keepLines/>
        <w:spacing w:before="0" w:after="70" w:line="276" w:lineRule="auto"/>
        <w:jc w:val="both"/>
      </w:pPr>
      <w:r>
        <w:rPr>
          <w:rFonts w:ascii="Calibri" w:hAnsi="Calibri" w:cs="Calibri" w:eastAsia="Calibri"/>
          <w:color w:val="222222"/>
          <w:sz w:val="21"/>
          <w:szCs w:val="21"/>
          <w:lang w:val="tr-TR" w:bidi="ar-SA"/>
        </w:rPr>
        <w:t>Telafi edeceğimiz bir yanlış varsa gereksiz yere geciktirmeyelim. Kısa ve açık bir cümleyle başlayabiliriz: “Sana verdiğim bilgiyi kontrol ettim; düzelteceğim bir yer var.” Ardından doğru bilgiyi paylaşalım. Mahcubiyetimizi bir başka bahaneyle büyütmeden, hakkı yerine koyacak işi yapalım. Samimiyetimiz davranışımızda görülsün.</w:t>
      </w:r>
    </w:p>
    <w:p>
      <w:pPr>
        <w:keepNext w:val="0"/>
        <w:keepLines/>
        <w:spacing w:before="0" w:after="70" w:line="276" w:lineRule="auto"/>
        <w:jc w:val="both"/>
      </w:pPr>
      <w:r>
        <w:rPr>
          <w:rFonts w:ascii="Calibri" w:hAnsi="Calibri" w:cs="Calibri" w:eastAsia="Calibri"/>
          <w:color w:val="222222"/>
          <w:sz w:val="21"/>
          <w:szCs w:val="21"/>
          <w:lang w:val="tr-TR" w:bidi="ar-SA"/>
        </w:rPr>
        <w:t>Başkasının sözünü tutmasına da yardım edelim. Beklediğimiz işi ve zamanı açıkça söyleyelim. Bir gecikmeyi öğrendiğimizde çözümü konuşalım. Yanlışından döneni eski hatasına hapsetmeden, iyiye yönelen gayretini destekleyelim. Cemaatçe kuracağımız bu anlayış, her birimizin doğru kalma çabasına kuvvet verir.</w:t>
      </w:r>
    </w:p>
    <w:p>
      <w:pPr>
        <w:keepNext w:val="0"/>
        <w:keepLines/>
        <w:spacing w:before="0" w:after="70" w:line="276" w:lineRule="auto"/>
        <w:jc w:val="both"/>
      </w:pPr>
      <w:r>
        <w:rPr>
          <w:rFonts w:ascii="Calibri" w:hAnsi="Calibri" w:cs="Calibri" w:eastAsia="Calibri"/>
          <w:color w:val="222222"/>
          <w:sz w:val="21"/>
          <w:szCs w:val="21"/>
          <w:lang w:val="tr-TR" w:bidi="ar-SA"/>
        </w:rPr>
        <w:t xml:space="preserve">Kasanın önündeki elimiz, çocuğumuzun karşısındaki dilimiz, belge altındaki imzamız aynı kalpten güç alsın. Doğru kalmak zorlaştığında yalnız olmadığımızı hatırlayalım. Rabbimizin yardımını isteyelim; birbirimizin hayrına destek olalım. </w:t>
      </w:r>
      <w:r>
        <w:rPr>
          <w:rFonts w:ascii="Calibri" w:hAnsi="Calibri" w:cs="Calibri" w:eastAsia="Calibri"/>
          <w:b/>
          <w:bCs/>
          <w:color w:val="141414"/>
          <w:sz w:val="21"/>
          <w:szCs w:val="21"/>
          <w:lang w:val="tr-TR" w:bidi="ar-SA"/>
        </w:rPr>
        <w:t>Doğruluk, kalbimizde başlayan ve her şartta hayatımıza yön veren bir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KALBİMİZİ DOĞRULUKTA SABİT KIL</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Ellerimizle birlikte gönlümüzü de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Kalbimize istikamet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tarafından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Niyetimizi arındır; sözümüzü doğru, amelimizi hayırlı eyle. Kimsenin görmediği yerde de hakkı korumayı bize nasip eyle. Yanlışımızı kabul edecek cesaret, onu düzeltecek kuvvet ver. Bize güvenen insanların emanetini hakkıyla taşıyalım.</w:t>
      </w:r>
    </w:p>
    <w:p>
      <w:pPr>
        <w:keepNext w:val="0"/>
        <w:keepLines/>
        <w:spacing w:before="0" w:after="70" w:line="276" w:lineRule="auto"/>
        <w:jc w:val="both"/>
      </w:pPr>
      <w:r>
        <w:rPr>
          <w:rFonts w:ascii="Calibri" w:hAnsi="Calibri" w:cs="Calibri" w:eastAsia="Calibri"/>
          <w:color w:val="222222"/>
          <w:sz w:val="21"/>
          <w:szCs w:val="21"/>
          <w:lang w:val="tr-TR" w:bidi="ar-SA"/>
        </w:rPr>
        <w:t>Rabbimiz! Evlerimize huzur indir. Çocuklarımıza verdiğimiz sözü tutmayı, eşlerimizi dikkatle dinlemeyi, büyüklerimize vefa göstermeyi bize öğret. Okul yolundaki gençlerimize hayırlı arkadaşlar nasip eyle. Dinini yeni öğrenen kardeşlerimize kolaylık, yeniden başlayanlara sebat ihsan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Ailelerimize göz aydınlığı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هَبْ لَنَا مِنْ أَزْوَٰجِنَا وَذُرِّيَّـٰتِنَا قُرَّةَ أَعْيُنٍ وَٱجْعَلْنَا لِلْمُتَّقِينَ إِمَامًا</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Bize mutluluk getirecek eşler ve çocuklar bahşet; bizi günahtan sakınanlara öncü yap!</w:t>
            </w:r>
          </w:p>
          <w:p>
            <w:pPr>
              <w:keepNext w:val="0"/>
              <w:keepLines/>
              <w:spacing w:before="20" w:after="10" w:line="240" w:lineRule="auto"/>
              <w:jc w:val="right"/>
            </w:pPr>
            <w:r>
              <w:rPr>
                <w:rFonts w:ascii="Calibri" w:hAnsi="Calibri" w:cs="Calibri" w:eastAsia="Calibri"/>
                <w:b/>
                <w:bCs/>
                <w:color w:val="475569"/>
                <w:sz w:val="17"/>
                <w:szCs w:val="17"/>
                <w:lang w:val="tr-TR" w:bidi="ar-SA"/>
              </w:rPr>
              <w:t>[Furkān, 25/74;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Hastane odasında şifa bekleyenlere afiyet, onları gözetenlere sabır ver. Engelli kardeşlerimizin karşılaştığı güçlükleri kolaylaştır. Yalnız yaşayanların kapısına hayırlı dostlar ulaştır. Borçlulara helâl ödeme imkânı, geçim darlığı çekenlere ferahlık ihsan eyle.</w:t>
      </w:r>
    </w:p>
    <w:p>
      <w:pPr>
        <w:keepNext w:val="0"/>
        <w:keepLines/>
        <w:spacing w:before="0" w:after="70" w:line="276" w:lineRule="auto"/>
        <w:jc w:val="both"/>
      </w:pPr>
      <w:r>
        <w:rPr>
          <w:rFonts w:ascii="Calibri" w:hAnsi="Calibri" w:cs="Calibri" w:eastAsia="Calibri"/>
          <w:color w:val="222222"/>
          <w:sz w:val="21"/>
          <w:szCs w:val="21"/>
          <w:lang w:val="tr-TR" w:bidi="ar-SA"/>
        </w:rPr>
        <w:t>Rabbimiz! Âhirete göçmüş müminlere rahmet eyle. Anne babalarımızı, hocalarımızı ve üzerimizde emeği olanları hayırla mükâfatlandır. Camimize hizmet edenlerin gayretini kabul buyur. Bize bıraktıkları güzel emaneti doğrulukla sürdürmeyi nasip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Belçika’ya ve bütün beldelere esenlik ver. Farklı inançlardan komşularımızla adalet içinde yaşamayı, zarar görenin hakkını savunmayı bize nasip eyle. Zulme uğrayanlara yardım, korku içindekilere güven ihsan eyle. Ellerimizi iyiliğe vesile kıl.</w:t>
      </w:r>
    </w:p>
    <w:p>
      <w:pPr>
        <w:keepNext w:val="0"/>
        <w:keepLines/>
        <w:spacing w:before="0" w:after="70" w:line="276" w:lineRule="auto"/>
        <w:jc w:val="both"/>
      </w:pPr>
      <w:r>
        <w:rPr>
          <w:rFonts w:ascii="Calibri" w:hAnsi="Calibri" w:cs="Calibri" w:eastAsia="Calibri"/>
          <w:b/>
          <w:bCs/>
          <w:color w:val="141414"/>
          <w:sz w:val="21"/>
          <w:szCs w:val="21"/>
          <w:lang w:val="tr-TR" w:bidi="ar-SA"/>
        </w:rPr>
        <w:t>Rabbimiz, duamızı hayatımızda doğruluğa dönüştürmeyi nasip eylesin.</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Bizi bağışla; son nefesimizde iman ve istikamet lütfeyle.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Doğruluğun Bedeli, İstikametin Bereketi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Doğruluğun Bedeli, İstikametin Bereketi: Özümüzden Hayatımıza</dc:title>
  <dc:subject>Niyette, sözde ve davranışta doğruluk; istikamet ve güveni onarma</dc:subject>
  <dc:creator>Kürsü İmam-Hatibi</dc:creator>
  <cp:keywords>doğruluk, sıdk, istikamet, dürüstlük, emanet, gurbet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