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AİLEDE SÖZÜN EMANETİ</w:t>
      </w:r>
    </w:p>
    <w:p>
      <w:pPr>
        <w:keepNext w:val="0"/>
        <w:keepLines/>
        <w:spacing w:before="0" w:after="160" w:line="264" w:lineRule="auto"/>
        <w:jc w:val="center"/>
      </w:pPr>
      <w:r>
        <w:rPr>
          <w:rFonts w:ascii="Georgia" w:hAnsi="Georgia" w:cs="Georgia" w:eastAsia="Georgia"/>
          <w:b/>
          <w:bCs/>
          <w:color w:val="8B1E1E"/>
          <w:sz w:val="30"/>
          <w:szCs w:val="30"/>
          <w:lang w:val="tr-TR" w:bidi="ar-SA"/>
        </w:rPr>
        <w:t>Dinlemek, Danışmak, Anlaşmak</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Aile içi iletişim ve anlaşmazlıkları hakkaniyetle çözmek</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farklı yaşlardan aile fertleri ve bütün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Ailede gönül bağı, birbirimizi dinleyip sözümüzün sorumluluğunu almakla güçlenir.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Dinlemeyi, güzel sözü ve istişareyi aile hayatında somutlaştırmak. Öfke anında incitmekten sakınmayı, kırgınlığı onarmayı ve ihtiyaç duyulduğunda ehil desteğe ulaşmayı teşvik etmek.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Aynı evde birbirini duymak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Söz, dinleme, istişare</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3–5</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Âyetler ve Havle bint Sa‘lebe örneği</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Öfke ve incitmeyen dil</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6–7</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Kendini tutmak, ihtiyacı anlatmak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Farklılık ve ekranlar</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Kuşaklar ve sofra sohbeti</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Mahremiyet, özür, destek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Hak, telâfi ve ehil yardım</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Yedi somut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haftada uygulanacak adımlar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duası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Hidayet, şifa ve esenlik</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Öğütleri önce kendi nefsimize yöneltin. Cemaatten aile sırlarını anlatmasını istemeyin. Öfke molasıyla cezalandırıcı susmayı ayırın. Şiddet ve korku varsa önce güvenliği, sonra uygun desteği vurgulayın.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İstişare</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Karardan önce muhatabın bilgisini ve ihtiyacını dinlemek.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Hilim</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Öfke yükseldiğinde ölçülü davranabilmek.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Islah</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Hakkı gözeterek yanlışı düzeltmek, zararı gidermek.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hadislerden alınan bölümler belirtilmiştir. Gündelik hayat sahneleri temsilîdir. Uygulama önerileri nasların ahlâkî rehberliğinden hareketle hazırlanmıştır; belirli süreler dinî bir hüküm değildir.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EVİMİZDE SESİMİZ BİRBİRİMİZE ULAŞSIN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Gönlümüze ferahlık</w:t>
            </w:r>
          </w:p>
          <w:p>
            <w:pPr>
              <w:keepNext/>
              <w:keepLines/>
              <w:spacing w:before="60" w:after="60" w:line="360" w:lineRule="auto"/>
              <w:jc w:val="center"/>
              <w:bidi/>
            </w:pPr>
            <w:r>
              <w:rPr>
                <w:rFonts w:ascii="Amiri" w:hAnsi="Amiri" w:cs="Amiri" w:eastAsia="Amiri"/>
                <w:b/>
                <w:bCs/>
                <w:color w:val="00695C"/>
                <w:sz w:val="45"/>
                <w:szCs w:val="45"/>
                <w:rtl/>
                <w:cs/>
                <w:lang w:val="ar-SA" w:bidi="ar-SA"/>
              </w:rPr>
              <w:t>رَبِّ ٱشْرَحْ لِى صَدْرِى</w:t>
            </w:r>
          </w:p>
          <w:p>
            <w:pPr>
              <w:keepNext w:val="0"/>
              <w:keepLines/>
              <w:spacing w:before="20" w:after="30" w:line="269" w:lineRule="auto"/>
              <w:jc w:val="both"/>
            </w:pPr>
            <w:r>
              <w:rPr>
                <w:rFonts w:ascii="Calibri" w:hAnsi="Calibri" w:cs="Calibri" w:eastAsia="Calibri"/>
                <w:i/>
                <w:iCs/>
                <w:color w:val="222222"/>
                <w:sz w:val="20"/>
                <w:szCs w:val="20"/>
                <w:lang w:val="tr-TR" w:bidi="ar-SA"/>
              </w:rPr>
              <w:t>Rabbim! Gönlüme ferahlık ver.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w:t>
      </w:r>
    </w:p>
    <w:p>
      <w:pPr>
        <w:keepNext w:val="0"/>
        <w:keepLines/>
        <w:spacing w:before="0" w:after="70" w:line="276" w:lineRule="auto"/>
        <w:jc w:val="both"/>
      </w:pPr>
      <w:r>
        <w:rPr>
          <w:rFonts w:ascii="Calibri" w:hAnsi="Calibri" w:cs="Calibri" w:eastAsia="Calibri"/>
          <w:color w:val="222222"/>
          <w:sz w:val="21"/>
          <w:szCs w:val="21"/>
          <w:lang w:val="tr-TR" w:bidi="ar-SA"/>
        </w:rPr>
        <w:t>Akşam anahtarı kapıda dönüyor. İşten gelenin omzunda günün yorgunluğu, evde bekleyenin dilinde anlatmak istediği bir mesele var. Çocuk okul çantasını bırakıyor. Hepimiz aynı odadayız. Acaba birbirimize söyleyeceklerimiz için gönlümüzde de yer açabiliyor muyuz?</w:t>
      </w:r>
    </w:p>
    <w:p>
      <w:pPr>
        <w:keepNext w:val="0"/>
        <w:keepLines/>
        <w:spacing w:before="0" w:after="70" w:line="276" w:lineRule="auto"/>
        <w:jc w:val="both"/>
      </w:pPr>
      <w:r>
        <w:rPr>
          <w:rFonts w:ascii="Calibri" w:hAnsi="Calibri" w:cs="Calibri" w:eastAsia="Calibri"/>
          <w:color w:val="222222"/>
          <w:sz w:val="21"/>
          <w:szCs w:val="21"/>
          <w:lang w:val="tr-TR" w:bidi="ar-SA"/>
        </w:rPr>
        <w:t>Bazen evde çok konuşulur, fakat kimse duyulduğunu hissedemez. Bir söz yarıda kesilir. Bir cevap, sorudan önce hazırlanır. Sofradaki tabakların sesi arasında küçük bir yakınma kaybolur. Sonra birbirimizi sevdiğimiz hâlde neden anlaşamadığımızı sorarız.</w:t>
      </w:r>
    </w:p>
    <w:p>
      <w:pPr>
        <w:keepNext w:val="0"/>
        <w:keepLines/>
        <w:spacing w:before="0" w:after="70" w:line="276" w:lineRule="auto"/>
        <w:jc w:val="both"/>
      </w:pPr>
      <w:r>
        <w:rPr>
          <w:rFonts w:ascii="Calibri" w:hAnsi="Calibri" w:cs="Calibri" w:eastAsia="Calibri"/>
          <w:color w:val="222222"/>
          <w:sz w:val="21"/>
          <w:szCs w:val="21"/>
          <w:lang w:val="tr-TR" w:bidi="ar-SA"/>
        </w:rPr>
        <w:t>Bugün kendi dilimize ve kulağımıza bakacağız. Eşimizin sözünü nasıl dinlediğimizi, bir kararı nasıl aldığımızı, öfkemiz yükselince ne yaptığımızı konuşacağız. Her birimiz bu çağrının muhatabıyız. Evli olanımız da yalnız yaşayanımız da aile bağlarında bir sözü güzelleştirebilir.</w:t>
      </w:r>
    </w:p>
    <w:p>
      <w:pPr>
        <w:keepNext w:val="0"/>
        <w:keepLines/>
        <w:spacing w:before="0" w:after="70" w:line="276" w:lineRule="auto"/>
        <w:jc w:val="both"/>
      </w:pPr>
      <w:r>
        <w:rPr>
          <w:rFonts w:ascii="Calibri" w:hAnsi="Calibri" w:cs="Calibri" w:eastAsia="Calibri"/>
          <w:b/>
          <w:bCs/>
          <w:color w:val="141414"/>
          <w:sz w:val="21"/>
          <w:szCs w:val="21"/>
          <w:lang w:val="tr-TR" w:bidi="ar-SA"/>
        </w:rPr>
        <w:t>Ailede gönül bağı, birbirimizi dinleyip sözümüzün sorumluluğunu almakla güçlenir.</w:t>
      </w:r>
    </w:p>
    <w:p>
      <w:pPr>
        <w:keepNext w:val="0"/>
        <w:keepLines/>
        <w:spacing w:before="0" w:after="70" w:line="276" w:lineRule="auto"/>
        <w:jc w:val="both"/>
      </w:pPr>
      <w:r>
        <w:rPr>
          <w:rFonts w:ascii="Calibri" w:hAnsi="Calibri" w:cs="Calibri" w:eastAsia="Calibri"/>
          <w:color w:val="222222"/>
          <w:sz w:val="21"/>
          <w:szCs w:val="21"/>
          <w:lang w:val="tr-TR" w:bidi="ar-SA"/>
        </w:rPr>
        <w:t>Hz. Mûsâ’nın duasıyla başladık. Gönlümüz ferahlasın ki karşımızdakinin derdini taşıyabilelim. Bugün öğreneceğimiz ölçüleri önce kendimize uygulayalım. Eve götüreceğimiz ilk hediye, acele etmeden dinleyeceğimiz birkaç dakika olsun.</w:t>
      </w:r>
    </w:p>
    <w:p>
      <w:pPr>
        <w:keepNext w:val="0"/>
        <w:keepLines/>
        <w:spacing w:before="0" w:after="70" w:line="276" w:lineRule="auto"/>
        <w:jc w:val="both"/>
      </w:pPr>
      <w:r>
        <w:rPr>
          <w:rFonts w:ascii="Calibri" w:hAnsi="Calibri" w:cs="Calibri" w:eastAsia="Calibri"/>
          <w:b/>
          <w:bCs/>
          <w:color w:val="141414"/>
          <w:sz w:val="21"/>
          <w:szCs w:val="21"/>
          <w:lang w:val="tr-TR" w:bidi="ar-SA"/>
        </w:rPr>
        <w:t>Birbirimize ayırdığımız dikkat, güzel sözün ilk adımıdır.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SÖZÜN EN GÜZELİNİ EVDE SÖYLEMEK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Sözün en güzeli</w:t>
            </w:r>
          </w:p>
          <w:p>
            <w:pPr>
              <w:keepNext/>
              <w:keepLines/>
              <w:spacing w:before="60" w:after="60" w:line="360" w:lineRule="auto"/>
              <w:jc w:val="center"/>
              <w:bidi/>
            </w:pPr>
            <w:r>
              <w:rPr>
                <w:rFonts w:ascii="Amiri" w:hAnsi="Amiri" w:cs="Amiri" w:eastAsia="Amiri"/>
                <w:b/>
                <w:bCs/>
                <w:color w:val="0A1932"/>
                <w:sz w:val="48"/>
                <w:szCs w:val="48"/>
                <w:rtl/>
                <w:cs/>
                <w:lang w:val="ar-SA" w:bidi="ar-SA"/>
              </w:rPr>
              <w:t>وَقُل لِّعِبَادِى يَقُولُوا۟ ٱلَّتِى هِىَ أَحْسَنُ ۚ إِنَّ ٱلشَّيْطَـٰنَ يَنزَغُ بَيْنَهُمْ ۚ إِنَّ ٱلشَّيْطَـٰنَ كَانَ لِلْإِنسَـٰنِ عَدُوًّا مُّبِينًا ۝٥٣</w:t>
            </w:r>
          </w:p>
          <w:p>
            <w:pPr>
              <w:keepNext w:val="0"/>
              <w:keepLines/>
              <w:spacing w:before="20" w:after="30" w:line="269" w:lineRule="auto"/>
              <w:jc w:val="both"/>
            </w:pPr>
            <w:r>
              <w:rPr>
                <w:rFonts w:ascii="Calibri" w:hAnsi="Calibri" w:cs="Calibri" w:eastAsia="Calibri"/>
                <w:i/>
                <w:iCs/>
                <w:color w:val="222222"/>
                <w:sz w:val="20"/>
                <w:szCs w:val="20"/>
                <w:lang w:val="tr-TR" w:bidi="ar-SA"/>
              </w:rPr>
              <w:t>Kullarıma söyle, sözün en güzelini söylesinler; yoksa şeytan aralarına girer. Kuşkusuz şeytan insanların apaçık düşmanıdır.</w:t>
            </w:r>
          </w:p>
          <w:p>
            <w:pPr>
              <w:keepNext w:val="0"/>
              <w:keepLines/>
              <w:spacing w:before="20" w:after="10" w:line="240" w:lineRule="auto"/>
              <w:jc w:val="right"/>
            </w:pPr>
            <w:r>
              <w:rPr>
                <w:rFonts w:ascii="Calibri" w:hAnsi="Calibri" w:cs="Calibri" w:eastAsia="Calibri"/>
                <w:b/>
                <w:bCs/>
                <w:color w:val="475569"/>
                <w:sz w:val="17"/>
                <w:szCs w:val="17"/>
                <w:lang w:val="tr-TR" w:bidi="ar-SA"/>
              </w:rPr>
              <w:t>[İsrâ, 17/53]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bu çağrıyı bütün kullarına yöneltiyor. Öyleyse evin kapısından girdiğimizde de bu ölçü bizimle olsun. Dışarıda özenle seçtiğimiz kelimeleri, bizi en yakından tanıyanlara da sunalım. Yakınlık, nezaketimizi çoğaltsın.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Sözün imanla bağı</w:t>
            </w:r>
          </w:p>
          <w:p>
            <w:pPr>
              <w:keepNext/>
              <w:keepLines/>
              <w:spacing w:before="60" w:after="60" w:line="360" w:lineRule="auto"/>
              <w:jc w:val="center"/>
              <w:bidi/>
            </w:pPr>
            <w:r>
              <w:rPr>
                <w:rFonts w:ascii="Amiri" w:hAnsi="Amiri" w:cs="Amiri" w:eastAsia="Amiri"/>
                <w:b/>
                <w:bCs/>
                <w:color w:val="1B5E20"/>
                <w:sz w:val="46"/>
                <w:szCs w:val="46"/>
                <w:rtl/>
                <w:cs/>
                <w:lang w:val="ar-SA" w:bidi="ar-SA"/>
              </w:rPr>
              <w:t>وَمَنْ كَانَ يُؤْمِنُ بِاللَّهِ وَالْيَوْمِ الآخِرِ فَلْيَقُلْ خَيْرًا أَوْ لِيَصْمُتْ</w:t>
            </w:r>
          </w:p>
          <w:p>
            <w:pPr>
              <w:keepNext w:val="0"/>
              <w:keepLines/>
              <w:spacing w:before="20" w:after="30" w:line="269" w:lineRule="auto"/>
              <w:jc w:val="both"/>
            </w:pPr>
            <w:r>
              <w:rPr>
                <w:rFonts w:ascii="Calibri" w:hAnsi="Calibri" w:cs="Calibri" w:eastAsia="Calibri"/>
                <w:i/>
                <w:iCs/>
                <w:color w:val="222222"/>
                <w:sz w:val="20"/>
                <w:szCs w:val="20"/>
                <w:lang w:val="tr-TR" w:bidi="ar-SA"/>
              </w:rPr>
              <w:t>Allah’a ve âhiret gününe inanan, hayır söylesin yahut sussun.</w:t>
            </w:r>
          </w:p>
          <w:p>
            <w:pPr>
              <w:keepNext w:val="0"/>
              <w:keepLines/>
              <w:spacing w:before="20" w:after="10" w:line="240" w:lineRule="auto"/>
              <w:jc w:val="right"/>
            </w:pPr>
            <w:r>
              <w:rPr>
                <w:rFonts w:ascii="Calibri" w:hAnsi="Calibri" w:cs="Calibri" w:eastAsia="Calibri"/>
                <w:b/>
                <w:bCs/>
                <w:color w:val="475569"/>
                <w:sz w:val="17"/>
                <w:szCs w:val="17"/>
                <w:lang w:val="tr-TR" w:bidi="ar-SA"/>
              </w:rPr>
              <w:t>[Buhârî, 6018;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 Efendimiz (s.a.s.) konuşmayı âhiret sorumluluğuyla birlikte hatırlatıyor. Bir cümle söylemeden önce kendimize soralım: Doğru mu? Şimdi söylemem faydalı mı? Muhatabımın onurunu koruyor mu? Bu sorular, özellikle haklı olduğumuzu düşündüğümüz anlarda yolumuzu aydınlatsın.</w:t>
      </w:r>
    </w:p>
    <w:p>
      <w:pPr>
        <w:keepNext w:val="0"/>
        <w:keepLines/>
        <w:spacing w:before="0" w:after="70" w:line="276" w:lineRule="auto"/>
        <w:jc w:val="both"/>
      </w:pPr>
      <w:r>
        <w:rPr>
          <w:rFonts w:ascii="Calibri" w:hAnsi="Calibri" w:cs="Calibri" w:eastAsia="Calibri"/>
          <w:color w:val="222222"/>
          <w:sz w:val="21"/>
          <w:szCs w:val="21"/>
          <w:lang w:val="tr-TR" w:bidi="ar-SA"/>
        </w:rPr>
        <w:t>Mutfakta kırılan bir bardağın sesi duyulsun. Önce “Bir yerin kesildi mi?” diye sorabiliriz. Ardından temizliği ve dikkati konuşuruz. Olay aynı olaydır; ilk cümlemiz, konuşmanın yönünü değiştirir. Hatanın düzeltilmesiyle insanın değerini ayrı tutmayı böyle öğreniriz.</w:t>
      </w:r>
    </w:p>
    <w:p>
      <w:pPr>
        <w:keepNext w:val="0"/>
        <w:keepLines/>
        <w:spacing w:before="0" w:after="70" w:line="276" w:lineRule="auto"/>
        <w:jc w:val="both"/>
      </w:pPr>
      <w:r>
        <w:rPr>
          <w:rFonts w:ascii="Calibri" w:hAnsi="Calibri" w:cs="Calibri" w:eastAsia="Calibri"/>
          <w:color w:val="222222"/>
          <w:sz w:val="21"/>
          <w:szCs w:val="21"/>
          <w:lang w:val="tr-TR" w:bidi="ar-SA"/>
        </w:rPr>
        <w:t>Hayır söylemek bazen açıkça bir rahatsızlığı dile getirmeyi gerektirir: “Bu söz beni incitti; bunu sakin biçimde konuşmak istiyorum.” Susmak gerektiğinde ise gönül kıracak cevabı tutar, meseleyi konuşabileceğimiz zamanı belirtiriz. Günlerce yüz çevirmek, kırgınlığı çözmez.</w:t>
      </w:r>
    </w:p>
    <w:p>
      <w:pPr>
        <w:keepNext w:val="0"/>
        <w:keepLines/>
        <w:spacing w:before="0" w:after="70" w:line="276" w:lineRule="auto"/>
        <w:jc w:val="both"/>
      </w:pPr>
      <w:r>
        <w:rPr>
          <w:rFonts w:ascii="Calibri" w:hAnsi="Calibri" w:cs="Calibri" w:eastAsia="Calibri"/>
          <w:color w:val="222222"/>
          <w:sz w:val="21"/>
          <w:szCs w:val="21"/>
          <w:lang w:val="tr-TR" w:bidi="ar-SA"/>
        </w:rPr>
        <w:t>Küçük teşekkürleri çoğaltalım. “Beklediğin için sağ ol.” “Yorulduğunu görüyorum.” “Söylediğini yeniden düşünmek istiyorum.” Bu sözler evimizde duyulsun. Dilimizin hayrı, yalnız büyük öğütlerde değil, sıradan bir akşamın içinde de görünür olsun.</w:t>
      </w:r>
    </w:p>
    <w:p>
      <w:pPr>
        <w:keepNext w:val="0"/>
        <w:keepLines/>
        <w:spacing w:before="0" w:after="70" w:line="276" w:lineRule="auto"/>
        <w:jc w:val="both"/>
      </w:pPr>
      <w:r>
        <w:rPr>
          <w:rFonts w:ascii="Calibri" w:hAnsi="Calibri" w:cs="Calibri" w:eastAsia="Calibri"/>
          <w:b/>
          <w:bCs/>
          <w:color w:val="141414"/>
          <w:sz w:val="21"/>
          <w:szCs w:val="21"/>
          <w:lang w:val="tr-TR" w:bidi="ar-SA"/>
        </w:rPr>
        <w:t>Sözümüzün doğruluğuyla birlikte, insana nasıl ulaştığından da sorumluyuz.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DİNLEMEK: CEVAPTAN ÖNCE İNSANA YER AÇMAK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Duyulan bir yakınma</w:t>
            </w:r>
          </w:p>
          <w:p>
            <w:pPr>
              <w:keepNext/>
              <w:keepLines/>
              <w:spacing w:before="60" w:after="60" w:line="360" w:lineRule="auto"/>
              <w:jc w:val="center"/>
              <w:bidi/>
            </w:pPr>
            <w:r>
              <w:rPr>
                <w:rFonts w:ascii="Amiri" w:hAnsi="Amiri" w:cs="Amiri" w:eastAsia="Amiri"/>
                <w:b/>
                <w:bCs/>
                <w:color w:val="0A1932"/>
                <w:sz w:val="48"/>
                <w:szCs w:val="48"/>
                <w:rtl/>
                <w:cs/>
                <w:lang w:val="ar-SA" w:bidi="ar-SA"/>
              </w:rPr>
              <w:t xml:space="preserve"> قَدْ سَمِعَ ٱللَّهُ قَوْلَ ٱلَّتِى تُجَـٰدِلُكَ فِى زَوْجِهَا وَتَشْتَكِىٓ إِلَى ٱللَّهِ وَٱللَّهُ يَسْمَعُ تَحَاوُرَكُمَآ ۚ إِنَّ ٱللَّهَ سَمِيعٌۢ بَصِيرٌ ۝١</w:t>
            </w:r>
          </w:p>
          <w:p>
            <w:pPr>
              <w:keepNext w:val="0"/>
              <w:keepLines/>
              <w:spacing w:before="20" w:after="30" w:line="269" w:lineRule="auto"/>
              <w:jc w:val="both"/>
            </w:pPr>
            <w:r>
              <w:rPr>
                <w:rFonts w:ascii="Calibri" w:hAnsi="Calibri" w:cs="Calibri" w:eastAsia="Calibri"/>
                <w:i/>
                <w:iCs/>
                <w:color w:val="222222"/>
                <w:sz w:val="20"/>
                <w:szCs w:val="20"/>
                <w:lang w:val="tr-TR" w:bidi="ar-SA"/>
              </w:rPr>
              <w:t>Kocası hakkında seninle tartışan ve Allah’a yakınan kadının sözünü Allah işitmiştir. Allah sizin karşılıklı konuşmanızı işitiyordu. Çünkü Allah her şeyi işitmekte ve görmektedir.</w:t>
            </w:r>
          </w:p>
          <w:p>
            <w:pPr>
              <w:keepNext w:val="0"/>
              <w:keepLines/>
              <w:spacing w:before="20" w:after="10" w:line="240" w:lineRule="auto"/>
              <w:jc w:val="right"/>
            </w:pPr>
            <w:r>
              <w:rPr>
                <w:rFonts w:ascii="Calibri" w:hAnsi="Calibri" w:cs="Calibri" w:eastAsia="Calibri"/>
                <w:b/>
                <w:bCs/>
                <w:color w:val="475569"/>
                <w:sz w:val="17"/>
                <w:szCs w:val="17"/>
                <w:lang w:val="tr-TR" w:bidi="ar-SA"/>
              </w:rPr>
              <w:t>[Mücâdele, 58/1]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Mücâdele sûresi, evliliğiyle ilgili derdini Resûlullah’a (s.a.s.) anlatan Havle bint Sa‘lebe’nin sözüyle açılıyor. Âyetin bağlamında, kadını mağdur eden zıhâr uygulaması vardır. Kur’an Yolu tefsiri burada güçsüz bırakılanın sesini duyurmasına ve hakkının korunmasına dikkat çeker. Yakınımızın derdini Allah’ın rızasını gözeterek dinlemek de kulluğumuzun bir parçası olsun.</w:t>
      </w:r>
    </w:p>
    <w:p>
      <w:pPr>
        <w:keepNext w:val="0"/>
        <w:keepLines/>
        <w:spacing w:before="0" w:after="70" w:line="276" w:lineRule="auto"/>
        <w:jc w:val="both"/>
      </w:pPr>
      <w:r>
        <w:rPr>
          <w:rFonts w:ascii="Calibri" w:hAnsi="Calibri" w:cs="Calibri" w:eastAsia="Calibri"/>
          <w:color w:val="222222"/>
          <w:sz w:val="21"/>
          <w:szCs w:val="21"/>
          <w:lang w:val="tr-TR" w:bidi="ar-SA"/>
        </w:rPr>
        <w:t>Dinlerken elimizdeki işi bir an durdurabiliriz. Çay bardağını masaya bırakıp yüzümüzü konuşana dönebiliriz. Sözünü bitirdiğinde duyduğumuzu kendi cümlemizle söyleyelim: “Bugün bütün yükün üzerinde kaldığını söylüyorsun; doğru mu anladım?” Yanlış anladıysak düzeltmesine fırsat verelim.</w:t>
      </w:r>
    </w:p>
    <w:p>
      <w:pPr>
        <w:keepNext w:val="0"/>
        <w:keepLines/>
        <w:spacing w:before="0" w:after="70" w:line="276" w:lineRule="auto"/>
        <w:jc w:val="both"/>
      </w:pPr>
      <w:r>
        <w:rPr>
          <w:rFonts w:ascii="Calibri" w:hAnsi="Calibri" w:cs="Calibri" w:eastAsia="Calibri"/>
          <w:color w:val="222222"/>
          <w:sz w:val="21"/>
          <w:szCs w:val="21"/>
          <w:lang w:val="tr-TR" w:bidi="ar-SA"/>
        </w:rPr>
        <w:t>Birinin duygusunu anlamak, bütün yorumlarına katılmamız demek değildir. Önce ne yaşadığını öğrenir, sonra kendi kanaatimizi söyleriz. “Böyle hissetmene ne sebep oldu?” sorusu, peşin bir hükümden daha çok kapı açar. Anlaşmazlığın düğümü bazen anlatılmamış bir ihtiyaçtır.</w:t>
      </w:r>
    </w:p>
    <w:p>
      <w:pPr>
        <w:keepNext w:val="0"/>
        <w:keepLines/>
        <w:spacing w:before="0" w:after="70" w:line="276" w:lineRule="auto"/>
        <w:jc w:val="both"/>
      </w:pPr>
      <w:r>
        <w:rPr>
          <w:rFonts w:ascii="Calibri" w:hAnsi="Calibri" w:cs="Calibri" w:eastAsia="Calibri"/>
          <w:color w:val="222222"/>
          <w:sz w:val="21"/>
          <w:szCs w:val="21"/>
          <w:lang w:val="tr-TR" w:bidi="ar-SA"/>
        </w:rPr>
        <w:t>Belçika’da iş dönüşü zihnimiz hâlâ vardiyada kalabilir. Bunu açıkça söyleyelim: “Seni dikkatle dinlemek istiyorum. Üzerimi değiştirince oturalım.” Sonra verdiğimiz sözü tutalım. Dinlemek için zaman istemekle, konuşmayı durmadan ertelemek arasındaki farkı davranışımız gösterir.</w:t>
      </w:r>
    </w:p>
    <w:p>
      <w:pPr>
        <w:keepNext w:val="0"/>
        <w:keepLines/>
        <w:spacing w:before="0" w:after="70" w:line="276" w:lineRule="auto"/>
        <w:jc w:val="both"/>
      </w:pPr>
      <w:r>
        <w:rPr>
          <w:rFonts w:ascii="Calibri" w:hAnsi="Calibri" w:cs="Calibri" w:eastAsia="Calibri"/>
          <w:color w:val="222222"/>
          <w:sz w:val="21"/>
          <w:szCs w:val="21"/>
          <w:lang w:val="tr-TR" w:bidi="ar-SA"/>
        </w:rPr>
        <w:t>İşitmekte zorlanan büyüğümüzün yüzüne dönelim. Konuşması yavaş olanın cümlesini tamamlamaya kalkışmayalım. Derdini yazıyla daha rahat anlatan yakınımıza o imkânı verelim. Herkes aynı hızda konuşamaz. Herkesin sözü kıymetlidir.</w:t>
      </w:r>
    </w:p>
    <w:p>
      <w:pPr>
        <w:keepNext w:val="0"/>
        <w:keepLines/>
        <w:spacing w:before="0" w:after="70" w:line="276" w:lineRule="auto"/>
        <w:jc w:val="both"/>
      </w:pPr>
      <w:r>
        <w:rPr>
          <w:rFonts w:ascii="Calibri" w:hAnsi="Calibri" w:cs="Calibri" w:eastAsia="Calibri"/>
          <w:color w:val="222222"/>
          <w:sz w:val="21"/>
          <w:szCs w:val="21"/>
          <w:lang w:val="tr-TR" w:bidi="ar-SA"/>
        </w:rPr>
        <w:t>Bir genç “Beni anlamıyorsunuz” dediğinde hemen savunmaya geçmeyelim. Hangi anlarda böyle hissettiğini sormakla başlayalım. Dinlediğimiz insanın anlatacaklarını önceden bildiğimizi sanmak yerine, bugün bize ne söylemek istediğini merak edelim.</w:t>
      </w:r>
    </w:p>
    <w:p>
      <w:pPr>
        <w:keepNext w:val="0"/>
        <w:keepLines/>
        <w:spacing w:before="0" w:after="70" w:line="276" w:lineRule="auto"/>
        <w:jc w:val="both"/>
      </w:pPr>
      <w:r>
        <w:rPr>
          <w:rFonts w:ascii="Calibri" w:hAnsi="Calibri" w:cs="Calibri" w:eastAsia="Calibri"/>
          <w:color w:val="222222"/>
          <w:sz w:val="21"/>
          <w:szCs w:val="21"/>
          <w:lang w:val="tr-TR" w:bidi="ar-SA"/>
        </w:rPr>
        <w:t>Dinlemenin sonunda hemen çözüm sunmak yerine “Benden nasıl bir yardım bekliyorsun?” diye sorabiliriz. Yakınımız yalnızca anlaşılmak, bir işi paylaşmak veya birlikte karar vermek isteyebilir. Beklentisini öğrenince yardımımız da yerine ulaşır. Konuşmaya ayırdığımız vakit dolduğunda ise yarım kalan meseleyi unutmayalım. Sonraki görüşmede hatırlayıp sormak, o sözün bizim için kıymet taşıdığını gösterir.</w:t>
      </w:r>
    </w:p>
    <w:p>
      <w:pPr>
        <w:keepNext w:val="0"/>
        <w:keepLines/>
        <w:spacing w:before="0" w:after="70" w:line="276" w:lineRule="auto"/>
        <w:jc w:val="both"/>
      </w:pPr>
      <w:r>
        <w:rPr>
          <w:rFonts w:ascii="Calibri" w:hAnsi="Calibri" w:cs="Calibri" w:eastAsia="Calibri"/>
          <w:b/>
          <w:bCs/>
          <w:color w:val="141414"/>
          <w:sz w:val="21"/>
          <w:szCs w:val="21"/>
          <w:lang w:val="tr-TR" w:bidi="ar-SA"/>
        </w:rPr>
        <w:t>Dinlemek, yakınımıza kendi sözünü tamamlayabileceği bir yer vermektir.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İSTİŞARE: KARARI BİRLİKTE OLGUNLAŞTIRMAK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Müminin istişare ahlâkı</w:t>
            </w:r>
          </w:p>
          <w:p>
            <w:pPr>
              <w:keepNext/>
              <w:keepLines/>
              <w:spacing w:before="60" w:after="60" w:line="360" w:lineRule="auto"/>
              <w:jc w:val="center"/>
              <w:bidi/>
            </w:pPr>
            <w:r>
              <w:rPr>
                <w:rFonts w:ascii="Amiri" w:hAnsi="Amiri" w:cs="Amiri" w:eastAsia="Amiri"/>
                <w:b/>
                <w:bCs/>
                <w:color w:val="0A1932"/>
                <w:sz w:val="48"/>
                <w:szCs w:val="48"/>
                <w:rtl/>
                <w:cs/>
                <w:lang w:val="ar-SA" w:bidi="ar-SA"/>
              </w:rPr>
              <w:t>وَأَمْرُهُمْ شُورَىٰ بَيْنَهُمْ</w:t>
            </w:r>
          </w:p>
          <w:p>
            <w:pPr>
              <w:keepNext w:val="0"/>
              <w:keepLines/>
              <w:spacing w:before="20" w:after="30" w:line="269" w:lineRule="auto"/>
              <w:jc w:val="both"/>
            </w:pPr>
            <w:r>
              <w:rPr>
                <w:rFonts w:ascii="Calibri" w:hAnsi="Calibri" w:cs="Calibri" w:eastAsia="Calibri"/>
                <w:i/>
                <w:iCs/>
                <w:color w:val="222222"/>
                <w:sz w:val="20"/>
                <w:szCs w:val="20"/>
                <w:lang w:val="tr-TR" w:bidi="ar-SA"/>
              </w:rPr>
              <w:t>Onların işleri aralarında danışma iledir.</w:t>
            </w:r>
          </w:p>
          <w:p>
            <w:pPr>
              <w:keepNext w:val="0"/>
              <w:keepLines/>
              <w:spacing w:before="20" w:after="10" w:line="240" w:lineRule="auto"/>
              <w:jc w:val="right"/>
            </w:pPr>
            <w:r>
              <w:rPr>
                <w:rFonts w:ascii="Calibri" w:hAnsi="Calibri" w:cs="Calibri" w:eastAsia="Calibri"/>
                <w:b/>
                <w:bCs/>
                <w:color w:val="475569"/>
                <w:sz w:val="17"/>
                <w:szCs w:val="17"/>
                <w:lang w:val="tr-TR" w:bidi="ar-SA"/>
              </w:rPr>
              <w:t>[Şûrâ, 42/38;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müminlerin güzel vasıfları arasında işlerini danışarak yürütmelerini de anıyor. Bu ortak hayat ölçüsünü evimize taşıyalım. Karar vermeden önce meseleyi bilen ve sonucunu yaşayacak kişiyi dinleyelim. Bir insanın derdini duyurabilmesinin değerini, Mücâdele sûresindeki âyetin inişinde de görüyoruz.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Havle’nin duyulan sözü</w:t>
            </w:r>
          </w:p>
          <w:p>
            <w:pPr>
              <w:keepNext w:val="0"/>
              <w:keepLines/>
              <w:spacing w:before="20" w:after="30" w:line="269" w:lineRule="auto"/>
              <w:jc w:val="both"/>
            </w:pPr>
            <w:r>
              <w:rPr>
                <w:rFonts w:ascii="Calibri" w:hAnsi="Calibri" w:cs="Calibri" w:eastAsia="Calibri"/>
                <w:color w:val="222222"/>
                <w:sz w:val="20"/>
                <w:szCs w:val="20"/>
                <w:lang w:val="tr-TR" w:bidi="ar-SA"/>
              </w:rPr>
              <w:t>Havle bint Sa‘lebe’nin eşi Evs b. Sâmit, öfkeyle zıhâr sözü söylemişti. Bu söz, dönemin âdetinde evlilik bağını koparıyor ve kadını mağdur bırakıyordu. Havle, çözüm aramak için Resûlullah’a (s.a.s.) başvurdu. Ailesinin durumunu anlattı, Allah’a yalvardı. Mücâdele sûresinin ilk dört âyeti bu başvuru üzerine indi. Allah, onun sözünü işittiğini bildirdi; zıhârın çirkin ve asılsız bir söz olduğunu açıkladı. Evliliğe dönüş için kefâret hükmü getirildi. Bir kadının derdini anlatması, ailesinin meselesinin vahyin ışığında çözüme kavuşmasına vesile oldu.</w:t>
            </w:r>
          </w:p>
          <w:p>
            <w:pPr>
              <w:keepNext w:val="0"/>
              <w:keepLines/>
              <w:spacing w:before="20" w:after="10" w:line="240" w:lineRule="auto"/>
              <w:jc w:val="right"/>
            </w:pPr>
            <w:r>
              <w:rPr>
                <w:rFonts w:ascii="Calibri" w:hAnsi="Calibri" w:cs="Calibri" w:eastAsia="Calibri"/>
                <w:b/>
                <w:bCs/>
                <w:color w:val="475569"/>
                <w:sz w:val="17"/>
                <w:szCs w:val="17"/>
                <w:lang w:val="tr-TR" w:bidi="ar-SA"/>
              </w:rPr>
              <w:t>[Kur’an Yolu, Mücâdele 58/1–4 tefsiri; TDV İslâm Ansiklopedisi, “Havle bint Sa‘lebe”.]</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Havle’nin başvurusu bize, konuşanın sözüne ve hakkına yer açmayı öğretiyor. Allah’ın işittiğini bildirdiği bir yakınmayı biz de önemseyelim. Dinlemeyi kulluk bilinciyle yapalım. Aile kararlarında eşimizin fikrini önceden soralım; duyduğumuz söz kararımızı değiştirebilsin.</w:t>
      </w:r>
    </w:p>
    <w:p>
      <w:pPr>
        <w:keepNext w:val="0"/>
        <w:keepLines/>
        <w:spacing w:before="0" w:after="70" w:line="276" w:lineRule="auto"/>
        <w:jc w:val="both"/>
      </w:pPr>
      <w:r>
        <w:rPr>
          <w:rFonts w:ascii="Calibri" w:hAnsi="Calibri" w:cs="Calibri" w:eastAsia="Calibri"/>
          <w:color w:val="222222"/>
          <w:sz w:val="21"/>
          <w:szCs w:val="21"/>
          <w:lang w:val="tr-TR" w:bidi="ar-SA"/>
        </w:rPr>
        <w:t>Masanın üstünde bir okul mektubu, yanında iş çizelgesi duruyor. Çocuğun toplantısına kimin katılacağı konuşulacak. Önce iki tarafın imkânını öğrenelim. Sonra uygun yolu seçelim. Konuşmanın sonunda kimin hangi işi yapacağı belli olsun; birkaç gün sonra yeniden değerlendirelim.</w:t>
      </w:r>
    </w:p>
    <w:p>
      <w:pPr>
        <w:keepNext w:val="0"/>
        <w:keepLines/>
        <w:spacing w:before="0" w:after="70" w:line="276" w:lineRule="auto"/>
        <w:jc w:val="both"/>
      </w:pPr>
      <w:r>
        <w:rPr>
          <w:rFonts w:ascii="Calibri" w:hAnsi="Calibri" w:cs="Calibri" w:eastAsia="Calibri"/>
          <w:color w:val="222222"/>
          <w:sz w:val="21"/>
          <w:szCs w:val="21"/>
          <w:lang w:val="tr-TR" w:bidi="ar-SA"/>
        </w:rPr>
        <w:t>Çocuğun yaşına uygun konularda onun fikrini de alabiliriz. Yaşlı bir yakınımızın bakımını konuşurken kendisini de dinleyelim. İstişarede bilgisi az olanın sorusuna sabır, çekingen olanın sözüne zaman verelim. Ortak hayat, birbirimizin bilgisiyle daha iyi düzenlenir.</w:t>
      </w:r>
    </w:p>
    <w:p>
      <w:pPr>
        <w:keepNext w:val="0"/>
        <w:keepLines/>
        <w:spacing w:before="0" w:after="70" w:line="276" w:lineRule="auto"/>
        <w:jc w:val="both"/>
      </w:pPr>
      <w:r>
        <w:rPr>
          <w:rFonts w:ascii="Calibri" w:hAnsi="Calibri" w:cs="Calibri" w:eastAsia="Calibri"/>
          <w:color w:val="222222"/>
          <w:sz w:val="21"/>
          <w:szCs w:val="21"/>
          <w:lang w:val="tr-TR" w:bidi="ar-SA"/>
        </w:rPr>
        <w:t>İstişarede yalnız sonucu değil, o sonucun kime nasıl bir yük getireceğini de konuşalım. Misafir davet etmek istiyorsak hazırlığı yapacak kişinin zamanını soralım. Bir yolculuk planlıyorsak bakıma ihtiyaç duyan yakınımızın şartını hesaba katalım. Sessiz kalan kişinin kabul ettiğini hemen varsaymayalım. Sözünü çekinmeden söyleyebileceği bir ortam hazırlayalım.</w:t>
      </w:r>
    </w:p>
    <w:p>
      <w:pPr>
        <w:keepNext w:val="0"/>
        <w:keepLines/>
        <w:spacing w:before="0" w:after="70" w:line="276" w:lineRule="auto"/>
        <w:jc w:val="both"/>
      </w:pPr>
      <w:r>
        <w:rPr>
          <w:rFonts w:ascii="Calibri" w:hAnsi="Calibri" w:cs="Calibri" w:eastAsia="Calibri"/>
          <w:color w:val="222222"/>
          <w:sz w:val="21"/>
          <w:szCs w:val="21"/>
          <w:lang w:val="tr-TR" w:bidi="ar-SA"/>
        </w:rPr>
        <w:t>Kararımız uygulamada aksarsa yeniden konuşabiliriz. “Geçen gün böyle anlaşmıştık, fakat bu kısmı zor geldi” demek için birbirimize kapı açık bırakalım. İşi paylaşırken verilen sözleri kısa bir notla hatırlamak da faydalı olabilir. Böylece aynı unutkanlık yüzünden birbirimizi yeniden suçlamak yerine, düzenimizi nasıl iyileştireceğimizi ararız. İstişarenin değeri, sonraki davranışlarımızda görünür.</w:t>
      </w:r>
    </w:p>
    <w:p>
      <w:pPr>
        <w:keepNext w:val="0"/>
        <w:keepLines/>
        <w:spacing w:before="0" w:after="70" w:line="276" w:lineRule="auto"/>
        <w:jc w:val="both"/>
      </w:pPr>
      <w:r>
        <w:rPr>
          <w:rFonts w:ascii="Calibri" w:hAnsi="Calibri" w:cs="Calibri" w:eastAsia="Calibri"/>
          <w:b/>
          <w:bCs/>
          <w:color w:val="141414"/>
          <w:sz w:val="21"/>
          <w:szCs w:val="21"/>
          <w:lang w:val="tr-TR" w:bidi="ar-SA"/>
        </w:rPr>
        <w:t>İstişare, karardan önce söze yer açmak ve duyduğumuzu ciddiye almaktır.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ÖFKE YÜKSELİRKEN İRADEMİZ AYAKTA KALSIN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Cevabımızın ölçüsü</w:t>
            </w:r>
          </w:p>
          <w:p>
            <w:pPr>
              <w:keepNext/>
              <w:keepLines/>
              <w:spacing w:before="60" w:after="60" w:line="360" w:lineRule="auto"/>
              <w:jc w:val="center"/>
              <w:bidi/>
            </w:pPr>
            <w:r>
              <w:rPr>
                <w:rFonts w:ascii="Amiri" w:hAnsi="Amiri" w:cs="Amiri" w:eastAsia="Amiri"/>
                <w:b/>
                <w:bCs/>
                <w:color w:val="0A1932"/>
                <w:sz w:val="48"/>
                <w:szCs w:val="48"/>
                <w:rtl/>
                <w:cs/>
                <w:lang w:val="ar-SA" w:bidi="ar-SA"/>
              </w:rPr>
              <w:t>وَلَا تَسْتَوِى ٱلْحَسَنَةُ وَلَا ٱلسَّيِّئَةُ ۚ ٱدْفَعْ بِٱلَّتِى هِىَ أَحْسَنُ</w:t>
            </w:r>
          </w:p>
          <w:p>
            <w:pPr>
              <w:keepNext w:val="0"/>
              <w:keepLines/>
              <w:spacing w:before="20" w:after="30" w:line="269" w:lineRule="auto"/>
              <w:jc w:val="both"/>
            </w:pPr>
            <w:r>
              <w:rPr>
                <w:rFonts w:ascii="Calibri" w:hAnsi="Calibri" w:cs="Calibri" w:eastAsia="Calibri"/>
                <w:i/>
                <w:iCs/>
                <w:color w:val="222222"/>
                <w:sz w:val="20"/>
                <w:szCs w:val="20"/>
                <w:lang w:val="tr-TR" w:bidi="ar-SA"/>
              </w:rPr>
              <w:t>İyilikle kötülük bir olmaz. Sen kötülüğü en güzel olan davranışla sav.</w:t>
            </w:r>
          </w:p>
          <w:p>
            <w:pPr>
              <w:keepNext w:val="0"/>
              <w:keepLines/>
              <w:spacing w:before="20" w:after="10" w:line="240" w:lineRule="auto"/>
              <w:jc w:val="right"/>
            </w:pPr>
            <w:r>
              <w:rPr>
                <w:rFonts w:ascii="Calibri" w:hAnsi="Calibri" w:cs="Calibri" w:eastAsia="Calibri"/>
                <w:b/>
                <w:bCs/>
                <w:color w:val="475569"/>
                <w:sz w:val="17"/>
                <w:szCs w:val="17"/>
                <w:lang w:val="tr-TR" w:bidi="ar-SA"/>
              </w:rPr>
              <w:t>[Fussılet, 41/34; âyetten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Allah’ın sevdiği iki haslet</w:t>
            </w:r>
          </w:p>
          <w:p>
            <w:pPr>
              <w:keepNext/>
              <w:keepLines/>
              <w:spacing w:before="60" w:after="60" w:line="360" w:lineRule="auto"/>
              <w:jc w:val="center"/>
              <w:bidi/>
            </w:pPr>
            <w:r>
              <w:rPr>
                <w:rFonts w:ascii="Amiri" w:hAnsi="Amiri" w:cs="Amiri" w:eastAsia="Amiri"/>
                <w:b/>
                <w:bCs/>
                <w:color w:val="1B5E20"/>
                <w:sz w:val="46"/>
                <w:szCs w:val="46"/>
                <w:rtl/>
                <w:cs/>
                <w:lang w:val="ar-SA" w:bidi="ar-SA"/>
              </w:rPr>
              <w:t>إِنَّ فِيكَ لَخَصْلَتَيْنِ يُحِبُّهُمَا اللَّهُ الْحِلْمُ وَالأَنَاةُ</w:t>
            </w:r>
          </w:p>
          <w:p>
            <w:pPr>
              <w:keepNext w:val="0"/>
              <w:keepLines/>
              <w:spacing w:before="20" w:after="30" w:line="269" w:lineRule="auto"/>
              <w:jc w:val="both"/>
            </w:pPr>
            <w:r>
              <w:rPr>
                <w:rFonts w:ascii="Calibri" w:hAnsi="Calibri" w:cs="Calibri" w:eastAsia="Calibri"/>
                <w:i/>
                <w:iCs/>
                <w:color w:val="222222"/>
                <w:sz w:val="20"/>
                <w:szCs w:val="20"/>
                <w:lang w:val="tr-TR" w:bidi="ar-SA"/>
              </w:rPr>
              <w:t>Sende Allah’ın sevdiği iki özellik vardır: Hilim ve teenni.</w:t>
            </w:r>
          </w:p>
          <w:p>
            <w:pPr>
              <w:keepNext w:val="0"/>
              <w:keepLines/>
              <w:spacing w:before="20" w:after="10" w:line="240" w:lineRule="auto"/>
              <w:jc w:val="right"/>
            </w:pPr>
            <w:r>
              <w:rPr>
                <w:rFonts w:ascii="Calibri" w:hAnsi="Calibri" w:cs="Calibri" w:eastAsia="Calibri"/>
                <w:b/>
                <w:bCs/>
                <w:color w:val="475569"/>
                <w:sz w:val="17"/>
                <w:szCs w:val="17"/>
                <w:lang w:val="tr-TR" w:bidi="ar-SA"/>
              </w:rPr>
              <w:t>[Müslim, 18a;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Aziz kardeşlerim! Koridorda yükselen bir ses, bütün evin havasını değiştirebilir. Rabbimiz, kötülüğü en güzel davranışla savmayı öğütlüyor. Efendimiz (s.a.s.), bu hadiste hilim ve teenniyi övüyor. Hilim, öfke karşısında ölçüyü korumak; teenni, acele etmeden düşünüp davranmaktır. Cevap vermeden önce durduğumuz o an, sözümüzün yönünü değiştirebilir.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“öfke duygusunun coşkusundan nefsi koruma”</w:t>
      </w:r>
      <w:r>
        <w:rPr>
          <w:rFonts w:ascii="Calibri" w:hAnsi="Calibri" w:cs="Calibri" w:eastAsia="Calibri"/>
          <w:b/>
          <w:bCs/>
          <w:color w:val="475569"/>
          <w:sz w:val="18"/>
          <w:szCs w:val="18"/>
          <w:lang w:val="tr-TR" w:bidi="ar-SA"/>
        </w:rPr>
        <w:t xml:space="preserve">  — Râgıb el-İsfahânî’nin hilim tarifi; el-Müfredât ve ez-Zerîa’ya atıfla aktaran TDV İslâm Ansiklopedisi, “Hilim”.</w:t>
      </w:r>
    </w:p>
    <w:p>
      <w:pPr>
        <w:keepNext w:val="0"/>
        <w:keepLines/>
        <w:spacing w:before="0" w:after="70" w:line="276" w:lineRule="auto"/>
        <w:jc w:val="both"/>
      </w:pPr>
      <w:r>
        <w:rPr>
          <w:rFonts w:ascii="Calibri" w:hAnsi="Calibri" w:cs="Calibri" w:eastAsia="Calibri"/>
          <w:color w:val="222222"/>
          <w:sz w:val="21"/>
          <w:szCs w:val="21"/>
          <w:lang w:val="tr-TR" w:bidi="ar-SA"/>
        </w:rPr>
        <w:t>Bu ölçüyü küçük bir davranışa çevirelim. Sesimizin yükseldiğini fark ettiğimizde konuşmaya ara vermeyi teklif edelim. “Şu an öfkeliyim. Seni incitmek istemiyorum. Bu akşam sakinleşince yeniden konuşalım.” diyelim. Karşılıklı belirlediğimiz vakitte meseleyi yeniden ele alalım.</w:t>
      </w:r>
    </w:p>
    <w:p>
      <w:pPr>
        <w:keepNext w:val="0"/>
        <w:keepLines/>
        <w:spacing w:before="0" w:after="70" w:line="276" w:lineRule="auto"/>
        <w:jc w:val="both"/>
      </w:pPr>
      <w:r>
        <w:rPr>
          <w:rFonts w:ascii="Calibri" w:hAnsi="Calibri" w:cs="Calibri" w:eastAsia="Calibri"/>
          <w:color w:val="222222"/>
          <w:sz w:val="21"/>
          <w:szCs w:val="21"/>
          <w:lang w:val="tr-TR" w:bidi="ar-SA"/>
        </w:rPr>
        <w:t>Ara verdiğimizde kapıyı çarpıp korkutmayalım; peş peşe suçlayıcı mesajlar göndermeyelim. Bedenimizi ve sesimizi sakinleştirecek bir mesafe koyalım. Allah’a sığınalım. Geri döndüğümüzde bir tek meseleyi konuşalım. Eski defterlerin tamamını aynı masaya taşımak, o günün sorununu görünmez kılar.</w:t>
      </w:r>
    </w:p>
    <w:p>
      <w:pPr>
        <w:keepNext w:val="0"/>
        <w:keepLines/>
        <w:spacing w:before="0" w:after="70" w:line="276" w:lineRule="auto"/>
        <w:jc w:val="both"/>
      </w:pPr>
      <w:r>
        <w:rPr>
          <w:rFonts w:ascii="Calibri" w:hAnsi="Calibri" w:cs="Calibri" w:eastAsia="Calibri"/>
          <w:color w:val="222222"/>
          <w:sz w:val="21"/>
          <w:szCs w:val="21"/>
          <w:lang w:val="tr-TR" w:bidi="ar-SA"/>
        </w:rPr>
        <w:t>Öfke sırasında tehdit, eşya kırma veya fiziksel zarar varsa öncelik güvenliğe geçer. Zarar görenin korunması ve uygun yardıma ulaşması gerekir. Hilmi önce kendi elimize ve dilimize öğütleyelim. Gücümüz, yakınımızın bizden korkmasına yol açmasın.</w:t>
      </w:r>
    </w:p>
    <w:p>
      <w:pPr>
        <w:keepNext w:val="0"/>
        <w:keepLines/>
        <w:spacing w:before="0" w:after="70" w:line="276" w:lineRule="auto"/>
        <w:jc w:val="both"/>
      </w:pPr>
      <w:r>
        <w:rPr>
          <w:rFonts w:ascii="Calibri" w:hAnsi="Calibri" w:cs="Calibri" w:eastAsia="Calibri"/>
          <w:color w:val="222222"/>
          <w:sz w:val="21"/>
          <w:szCs w:val="21"/>
          <w:lang w:val="tr-TR" w:bidi="ar-SA"/>
        </w:rPr>
        <w:t>Kendimizi tutabildiğimiz bir anı küçümsemeyelim. O gün yutulan bir kırıcı söz, evde yeni bir alışkanlığın başlangıcı olabilir. Rabbimizden yardım dileyip bu iradeyi çalıştıralım.</w:t>
      </w:r>
    </w:p>
    <w:p>
      <w:pPr>
        <w:keepNext w:val="0"/>
        <w:keepLines/>
        <w:spacing w:before="0" w:after="70" w:line="276" w:lineRule="auto"/>
        <w:jc w:val="both"/>
      </w:pPr>
      <w:r>
        <w:rPr>
          <w:rFonts w:ascii="Calibri" w:hAnsi="Calibri" w:cs="Calibri" w:eastAsia="Calibri"/>
          <w:b/>
          <w:bCs/>
          <w:color w:val="141414"/>
          <w:sz w:val="21"/>
          <w:szCs w:val="21"/>
          <w:lang w:val="tr-TR" w:bidi="ar-SA"/>
        </w:rPr>
        <w:t>Öfke geldiğinde ilk sorumluluğumuz, zarar vermeden durabilmektir.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YARALAYAN HÜKÜMDEN ANLAŞILIR İSTEĞE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İnsanın onurunu korumak</w:t>
            </w:r>
          </w:p>
          <w:p>
            <w:pPr>
              <w:keepNext/>
              <w:keepLines/>
              <w:spacing w:before="60" w:after="60" w:line="360" w:lineRule="auto"/>
              <w:jc w:val="center"/>
              <w:bidi/>
            </w:pPr>
            <w:r>
              <w:rPr>
                <w:rFonts w:ascii="Amiri" w:hAnsi="Amiri" w:cs="Amiri" w:eastAsia="Amiri"/>
                <w:b/>
                <w:bCs/>
                <w:color w:val="0A1932"/>
                <w:sz w:val="48"/>
                <w:szCs w:val="48"/>
                <w:rtl/>
                <w:cs/>
                <w:lang w:val="ar-SA" w:bidi="ar-SA"/>
              </w:rPr>
              <w:t>وَلَا تَلْمِزُوٓا۟ أَنفُسَكُمْ وَلَا تَنَابَزُوا۟ بِٱلْأَلْقَـٰبِ</w:t>
            </w:r>
          </w:p>
          <w:p>
            <w:pPr>
              <w:keepNext w:val="0"/>
              <w:keepLines/>
              <w:spacing w:before="20" w:after="30" w:line="269" w:lineRule="auto"/>
              <w:jc w:val="both"/>
            </w:pPr>
            <w:r>
              <w:rPr>
                <w:rFonts w:ascii="Calibri" w:hAnsi="Calibri" w:cs="Calibri" w:eastAsia="Calibri"/>
                <w:i/>
                <w:iCs/>
                <w:color w:val="222222"/>
                <w:sz w:val="20"/>
                <w:szCs w:val="20"/>
                <w:lang w:val="tr-TR" w:bidi="ar-SA"/>
              </w:rPr>
              <w:t>Biriniz diğerinizi aşağılamayın, birbirinize kötü ad takmayın.</w:t>
            </w:r>
          </w:p>
          <w:p>
            <w:pPr>
              <w:keepNext w:val="0"/>
              <w:keepLines/>
              <w:spacing w:before="20" w:after="10" w:line="240" w:lineRule="auto"/>
              <w:jc w:val="right"/>
            </w:pPr>
            <w:r>
              <w:rPr>
                <w:rFonts w:ascii="Calibri" w:hAnsi="Calibri" w:cs="Calibri" w:eastAsia="Calibri"/>
                <w:b/>
                <w:bCs/>
                <w:color w:val="475569"/>
                <w:sz w:val="17"/>
                <w:szCs w:val="17"/>
                <w:lang w:val="tr-TR" w:bidi="ar-SA"/>
              </w:rPr>
              <w:t>[Hucurât, 49/11;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okul karnesi masaya konuyor. Tek bir düşük not, çocuğun bütün kişiliğinin adı hâline gelmesin. Aynı şekilde unutulmuş bir iş, eşimizin bütün emeğini silmesin. Rabbimizin aşağılama yasağını en yakınımızla konuşurken de hatırlayalım.</w:t>
      </w:r>
    </w:p>
    <w:p>
      <w:pPr>
        <w:keepNext w:val="0"/>
        <w:keepLines/>
        <w:spacing w:before="0" w:after="70" w:line="276" w:lineRule="auto"/>
        <w:jc w:val="both"/>
      </w:pPr>
      <w:r>
        <w:rPr>
          <w:rFonts w:ascii="Calibri" w:hAnsi="Calibri" w:cs="Calibri" w:eastAsia="Calibri"/>
          <w:color w:val="222222"/>
          <w:sz w:val="21"/>
          <w:szCs w:val="21"/>
          <w:lang w:val="tr-TR" w:bidi="ar-SA"/>
        </w:rPr>
        <w:t>İnciten genellemeler yerine gördüğümüz olayı anlatalım. “Sen zaten böylesin” dediğimizde kişiyi yargılarız. “Dün beklediğim haber gelmeyince kaygılandım” dediğimizde konuşabileceğimiz bir mesele açarız. Ardından neye ihtiyaç duyduğumuzu açıkça söyleyelim.</w:t>
      </w:r>
    </w:p>
    <w:p>
      <w:pPr>
        <w:keepNext/>
        <w:keepLines/>
        <w:spacing w:before="80" w:after="40" w:line="240" w:lineRule="auto"/>
      </w:pPr>
      <w:r>
        <w:rPr>
          <w:rFonts w:ascii="Calibri" w:hAnsi="Calibri" w:cs="Calibri" w:eastAsia="Calibri"/>
          <w:b/>
          <w:bCs/>
          <w:color w:val="0F2C59"/>
          <w:sz w:val="20"/>
          <w:szCs w:val="20"/>
          <w:lang w:val="tr-TR" w:bidi="ar-SA"/>
        </w:rPr>
        <w:t>SÖZÜMÜZÜ NASIL DEĞİŞTİREBİLİRİZ?</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Yaralayan ifade</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Konuşmayı açan ifade</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Sen hiç dinlemezsin.</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Sözümü bitirince senin düşünceni de duymak istiyorum.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Senden zaten iş çıkmaz.</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 iş bugün kaldı; nasıl tamamlayacağımızı konuşalım.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Hep senin yüzünden.</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 kararda benim de payım var; şimdi ne yapabiliriz?</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Sus, sen anlamazsın.</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Farklı düşünüyoruz; gerekçeni anlatır mısın?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Güzel bir cümle, samimi bir dinlemeyle tamamlanır. Sakin kelimeleri alaycı bir sesle söylediğimizde yine incitebiliriz. Yüzümüz, sesimiz ve davranışımız sözümüze eşlik etsin. Muhatabımız konuşurken gözlerimizi devirmek de araya bir duvar örer.</w:t>
      </w:r>
    </w:p>
    <w:p>
      <w:pPr>
        <w:keepNext w:val="0"/>
        <w:keepLines/>
        <w:spacing w:before="0" w:after="70" w:line="276" w:lineRule="auto"/>
        <w:jc w:val="both"/>
      </w:pPr>
      <w:r>
        <w:rPr>
          <w:rFonts w:ascii="Calibri" w:hAnsi="Calibri" w:cs="Calibri" w:eastAsia="Calibri"/>
          <w:color w:val="222222"/>
          <w:sz w:val="21"/>
          <w:szCs w:val="21"/>
          <w:lang w:val="tr-TR" w:bidi="ar-SA"/>
        </w:rPr>
        <w:t>Yanlış bir davranışı açıkça konuşalım. Sınır koyarken “Bu evde birbirimize hakaret etmeden konuşacağız” diyebiliriz. Bu sınırı koyan da aynı ölçüye uysun. Anne baba, çocuk, eş veya kardeş olmamız, sözümüzün hesabını ortadan kaldırmaz.</w:t>
      </w:r>
    </w:p>
    <w:p>
      <w:pPr>
        <w:keepNext w:val="0"/>
        <w:keepLines/>
        <w:spacing w:before="0" w:after="70" w:line="276" w:lineRule="auto"/>
        <w:jc w:val="both"/>
      </w:pPr>
      <w:r>
        <w:rPr>
          <w:rFonts w:ascii="Calibri" w:hAnsi="Calibri" w:cs="Calibri" w:eastAsia="Calibri"/>
          <w:color w:val="222222"/>
          <w:sz w:val="21"/>
          <w:szCs w:val="21"/>
          <w:lang w:val="tr-TR" w:bidi="ar-SA"/>
        </w:rPr>
        <w:t>Bu hafta dilimize yerleşmiş bir genellemeyi yakalayalım. Onun yerine belirli bir olay ve yerine getirilebilir bir istek söyleyelim. Bir konuşmada anlaşmayı kolaylaştırmak bile kıymetli bir başlangıçtır.</w:t>
      </w:r>
    </w:p>
    <w:p>
      <w:pPr>
        <w:keepNext w:val="0"/>
        <w:keepLines/>
        <w:spacing w:before="0" w:after="70" w:line="276" w:lineRule="auto"/>
        <w:jc w:val="both"/>
      </w:pPr>
      <w:r>
        <w:rPr>
          <w:rFonts w:ascii="Calibri" w:hAnsi="Calibri" w:cs="Calibri" w:eastAsia="Calibri"/>
          <w:color w:val="222222"/>
          <w:sz w:val="21"/>
          <w:szCs w:val="21"/>
          <w:lang w:val="tr-TR" w:bidi="ar-SA"/>
        </w:rPr>
        <w:t>Aile içinde bazen “Şaka yaptım” diyerek söylediğimiz sözü hafifletmek isteriz. Muhatabımız incindiğini söylüyorsa orada durup onu dinleyelim. Boyunu, konuşmasını veya becerisini alay konusu yapmadan da neşeyi paylaşabiliriz. Gülüşümüz, sofradaki herkesin katılabildiği bir gülüş olsun.</w:t>
      </w:r>
    </w:p>
    <w:p>
      <w:pPr>
        <w:keepNext w:val="0"/>
        <w:keepLines/>
        <w:spacing w:before="0" w:after="70" w:line="276" w:lineRule="auto"/>
        <w:jc w:val="both"/>
      </w:pPr>
      <w:r>
        <w:rPr>
          <w:rFonts w:ascii="Calibri" w:hAnsi="Calibri" w:cs="Calibri" w:eastAsia="Calibri"/>
          <w:color w:val="222222"/>
          <w:sz w:val="21"/>
          <w:szCs w:val="21"/>
          <w:lang w:val="tr-TR" w:bidi="ar-SA"/>
        </w:rPr>
        <w:t>Bir isteği de muhatabımızın yerine getirebileceği açıklıkta söyleyelim. “Beni biraz düşün” yerine “Bugün şu işi paylaşabilir miyiz?” diyebiliriz. Cevabı dinledikten sonra imkânları konuşalım. Böylece karşımızdakinin aklımızdan geçenleri tahmin etmesini beklemek yerine, ortak bir işin nasıl yapılacağını belirleriz.</w:t>
      </w:r>
    </w:p>
    <w:p>
      <w:pPr>
        <w:keepNext w:val="0"/>
        <w:keepLines/>
        <w:spacing w:before="0" w:after="70" w:line="276" w:lineRule="auto"/>
        <w:jc w:val="both"/>
      </w:pPr>
      <w:r>
        <w:rPr>
          <w:rFonts w:ascii="Calibri" w:hAnsi="Calibri" w:cs="Calibri" w:eastAsia="Calibri"/>
          <w:b/>
          <w:bCs/>
          <w:color w:val="141414"/>
          <w:sz w:val="21"/>
          <w:szCs w:val="21"/>
          <w:lang w:val="tr-TR" w:bidi="ar-SA"/>
        </w:rPr>
        <w:t>Yanlışı konuşurken insanın değerini koruyalım; ihtiyacımızı açıkça anlatalım.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FARKLI DÜŞÜNÜRKEN BAĞI KORUMAK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sevgili gençler!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Hayrımız en yakınımıza ulaşsın</w:t>
            </w:r>
          </w:p>
          <w:p>
            <w:pPr>
              <w:keepNext/>
              <w:keepLines/>
              <w:spacing w:before="60" w:after="60" w:line="360" w:lineRule="auto"/>
              <w:jc w:val="center"/>
              <w:bidi/>
            </w:pPr>
            <w:r>
              <w:rPr>
                <w:rFonts w:ascii="Amiri" w:hAnsi="Amiri" w:cs="Amiri" w:eastAsia="Amiri"/>
                <w:b/>
                <w:bCs/>
                <w:color w:val="1B5E20"/>
                <w:sz w:val="46"/>
                <w:szCs w:val="46"/>
                <w:rtl/>
                <w:cs/>
                <w:lang w:val="ar-SA" w:bidi="ar-SA"/>
              </w:rPr>
              <w:t>خَيْرُكُمْ خَيْرُكُمْ لأَهْلِهِ وَأَنَا خَيْرُكُمْ لأَهْلِي</w:t>
            </w:r>
          </w:p>
          <w:p>
            <w:pPr>
              <w:keepNext w:val="0"/>
              <w:keepLines/>
              <w:spacing w:before="20" w:after="30" w:line="269" w:lineRule="auto"/>
              <w:jc w:val="both"/>
            </w:pPr>
            <w:r>
              <w:rPr>
                <w:rFonts w:ascii="Calibri" w:hAnsi="Calibri" w:cs="Calibri" w:eastAsia="Calibri"/>
                <w:i/>
                <w:iCs/>
                <w:color w:val="222222"/>
                <w:sz w:val="20"/>
                <w:szCs w:val="20"/>
                <w:lang w:val="tr-TR" w:bidi="ar-SA"/>
              </w:rPr>
              <w:t>Sizin en hayırlınız ailesine en hayırlı olanınızdır. Ben de aileme karşı sizin en hayırlınızım.</w:t>
            </w:r>
          </w:p>
          <w:p>
            <w:pPr>
              <w:keepNext w:val="0"/>
              <w:keepLines/>
              <w:spacing w:before="20" w:after="10" w:line="240" w:lineRule="auto"/>
              <w:jc w:val="right"/>
            </w:pPr>
            <w:r>
              <w:rPr>
                <w:rFonts w:ascii="Calibri" w:hAnsi="Calibri" w:cs="Calibri" w:eastAsia="Calibri"/>
                <w:b/>
                <w:bCs/>
                <w:color w:val="475569"/>
                <w:sz w:val="17"/>
                <w:szCs w:val="17"/>
                <w:lang w:val="tr-TR" w:bidi="ar-SA"/>
              </w:rPr>
              <w:t>[Tirmizî, 3895; rivayetten bölüm; 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 Efendimiz (s.a.s.), hayırlı oluşumuzun ölçüsünü ailemize davranışımızda da aramamızı öğretiyor. Farklı düşündüğümüz anda bu ölçüyü hatırlayalım. Yakınımızın sözünü sabırla dinleyelim. Tartışırken onun emeğini de hatırlamak, meseleyi hakkaniyetle ele almamıza yardım eder.</w:t>
      </w:r>
    </w:p>
    <w:p>
      <w:pPr>
        <w:keepNext w:val="0"/>
        <w:keepLines/>
        <w:spacing w:before="0" w:after="70" w:line="276" w:lineRule="auto"/>
        <w:jc w:val="both"/>
      </w:pPr>
      <w:r>
        <w:rPr>
          <w:rFonts w:ascii="Calibri" w:hAnsi="Calibri" w:cs="Calibri" w:eastAsia="Calibri"/>
          <w:color w:val="222222"/>
          <w:sz w:val="21"/>
          <w:szCs w:val="21"/>
          <w:lang w:val="tr-TR" w:bidi="ar-SA"/>
        </w:rPr>
        <w:t>Gurbette farklılık bazen iki kelimenin arasına girer. Genç okulda duyduğu bir sözü Fransızca anlatır; dedesi Türkçe karşılığını arar. Genç, anlaşılmak isterken büyük, kendisinden uzaklaşıldığını hissedebilir. Bilmediğimiz kelimeyi sormak ve yeniden açıklamak için sabır gösterelim. Aynı evde tercümeye de ihtiyaç olabilir.</w:t>
      </w:r>
    </w:p>
    <w:p>
      <w:pPr>
        <w:keepNext w:val="0"/>
        <w:keepLines/>
        <w:spacing w:before="0" w:after="70" w:line="276" w:lineRule="auto"/>
        <w:jc w:val="both"/>
      </w:pPr>
      <w:r>
        <w:rPr>
          <w:rFonts w:ascii="Calibri" w:hAnsi="Calibri" w:cs="Calibri" w:eastAsia="Calibri"/>
          <w:b/>
          <w:bCs/>
          <w:color w:val="141414"/>
          <w:sz w:val="21"/>
          <w:szCs w:val="21"/>
          <w:lang w:val="tr-TR" w:bidi="ar-SA"/>
        </w:rPr>
        <w:t>Ailede gönül bağı, birbirimizi dinleyip sözümüzün sorumluluğunu almakla güçlenir.</w:t>
      </w:r>
    </w:p>
    <w:p>
      <w:pPr>
        <w:keepNext w:val="0"/>
        <w:keepLines/>
        <w:spacing w:before="0" w:after="70" w:line="276" w:lineRule="auto"/>
        <w:jc w:val="both"/>
      </w:pPr>
      <w:r>
        <w:rPr>
          <w:rFonts w:ascii="Calibri" w:hAnsi="Calibri" w:cs="Calibri" w:eastAsia="Calibri"/>
          <w:color w:val="222222"/>
          <w:sz w:val="21"/>
          <w:szCs w:val="21"/>
          <w:lang w:val="tr-TR" w:bidi="ar-SA"/>
        </w:rPr>
        <w:t>Bir anne için geç kalmak tehlike ihtimalidir; bir genç için arkadaşlarından ayrılmanın güçlüğüdür. Önce iki kaygıyı da duyalım. Ardından haberleşme biçimini ve dönüş saatini konuşalım. Sözleştiğimiz ölçü anlaşılır olsun. Yapamadığımızda mazeretimizin yanında kendi sorumluluğumuzu da söyleyelim.</w:t>
      </w:r>
    </w:p>
    <w:p>
      <w:pPr>
        <w:keepNext w:val="0"/>
        <w:keepLines/>
        <w:spacing w:before="0" w:after="70" w:line="276" w:lineRule="auto"/>
        <w:jc w:val="both"/>
      </w:pPr>
      <w:r>
        <w:rPr>
          <w:rFonts w:ascii="Calibri" w:hAnsi="Calibri" w:cs="Calibri" w:eastAsia="Calibri"/>
          <w:color w:val="222222"/>
          <w:sz w:val="21"/>
          <w:szCs w:val="21"/>
          <w:lang w:val="tr-TR" w:bidi="ar-SA"/>
        </w:rPr>
        <w:t>Her meselede aynı tercihi paylaşamayabiliriz. Bir görüş ayrılığını kişinin sevgisizliğine veya imanına hükmetmeye çevirmeyelim. Dinî bir soruda bilmediğimiz noktayı güvenilir kaynaktan araştıralım. Aile büyüğümüzün tecrübesini saygıyla dinlerken, gençlerin gördüğü yeni şartları da öğrenelim.</w:t>
      </w:r>
    </w:p>
    <w:p>
      <w:pPr>
        <w:keepNext w:val="0"/>
        <w:keepLines/>
        <w:spacing w:before="0" w:after="70" w:line="276" w:lineRule="auto"/>
        <w:jc w:val="both"/>
      </w:pPr>
      <w:r>
        <w:rPr>
          <w:rFonts w:ascii="Calibri" w:hAnsi="Calibri" w:cs="Calibri" w:eastAsia="Calibri"/>
          <w:color w:val="222222"/>
          <w:sz w:val="21"/>
          <w:szCs w:val="21"/>
          <w:lang w:val="tr-TR" w:bidi="ar-SA"/>
        </w:rPr>
        <w:t>Yeni Müslüman olmuş bir yakınımız, ailesine ibadetini anlatacak kelimeleri arayabilir. Sözünü hazırlamasına yardımcı olalım. Dil, işitme veya konuşma güçlüğü yaşayan bir aile ferdimiz için iletişimi kolaylaştıralım. Herkesin sohbete katılabileceği bir yol arayalım.</w:t>
      </w:r>
    </w:p>
    <w:p>
      <w:pPr>
        <w:keepNext w:val="0"/>
        <w:keepLines/>
        <w:spacing w:before="0" w:after="70" w:line="276" w:lineRule="auto"/>
        <w:jc w:val="both"/>
      </w:pPr>
      <w:r>
        <w:rPr>
          <w:rFonts w:ascii="Calibri" w:hAnsi="Calibri" w:cs="Calibri" w:eastAsia="Calibri"/>
          <w:color w:val="222222"/>
          <w:sz w:val="21"/>
          <w:szCs w:val="21"/>
          <w:lang w:val="tr-TR" w:bidi="ar-SA"/>
        </w:rPr>
        <w:t>Olumlu huyları görmek, süren bir zararı sineye çekmek anlamına gelmez. İyiliği takdir ederken inciten davranışın değişmesini isteyebiliriz. Hem hakkı açıkça söyleyelim hem muhatabımızı tek bir kusurla tanımlamaktan sakınalım.</w:t>
      </w:r>
    </w:p>
    <w:p>
      <w:pPr>
        <w:keepNext w:val="0"/>
        <w:keepLines/>
        <w:spacing w:before="0" w:after="70" w:line="276" w:lineRule="auto"/>
        <w:jc w:val="both"/>
      </w:pPr>
      <w:r>
        <w:rPr>
          <w:rFonts w:ascii="Calibri" w:hAnsi="Calibri" w:cs="Calibri" w:eastAsia="Calibri"/>
          <w:color w:val="222222"/>
          <w:sz w:val="21"/>
          <w:szCs w:val="21"/>
          <w:lang w:val="tr-TR" w:bidi="ar-SA"/>
        </w:rPr>
        <w:t>Sesimizin ve kelimelerimizin taşıdığı anlamı da birbirimize soralım. “Sözünden bunu anladım; sen bunu mu kastettin?” cümlesi, yanlış anlama ihtimalini görmemize yardım eder. Acele yazılmış kısa bir mesajı okumakla, aynı sözü yüz yüze duymak farklı olabilir. Kırıldığımız cümleyi hemen bütün aileye anlatmadan önce, güvenle konuşabiliyorsak sahibinden açıklamasını isteyelim.</w:t>
      </w:r>
    </w:p>
    <w:p>
      <w:pPr>
        <w:keepNext w:val="0"/>
        <w:keepLines/>
        <w:spacing w:before="0" w:after="70" w:line="276" w:lineRule="auto"/>
        <w:jc w:val="both"/>
      </w:pPr>
      <w:r>
        <w:rPr>
          <w:rFonts w:ascii="Calibri" w:hAnsi="Calibri" w:cs="Calibri" w:eastAsia="Calibri"/>
          <w:color w:val="222222"/>
          <w:sz w:val="21"/>
          <w:szCs w:val="21"/>
          <w:lang w:val="tr-TR" w:bidi="ar-SA"/>
        </w:rPr>
        <w:t>Büyüklerimiz bazen kaygılarını nasihat biçiminde söyler; gençlerimiz bazen ihtiyaçlarını itirazla anlatır. Biz sözün altında hangi meselenin durduğunu öğrenmeye çalışalım. Ulaşım mı zor geliyor, vakit mi yetmiyor, anlaşılmamak mı incitiyor? Sebebi öğrenince üzerinde konuşacağımız konu belirginleşir. Aile sofrasında birbirimize tanıdığımız bu açıklama hakkını, uzaktaki yakınlarımızla telefon görüşmesinde de sürdürelim.</w:t>
      </w:r>
    </w:p>
    <w:p>
      <w:pPr>
        <w:keepNext w:val="0"/>
        <w:keepLines/>
        <w:spacing w:before="0" w:after="70" w:line="276" w:lineRule="auto"/>
        <w:jc w:val="both"/>
      </w:pPr>
      <w:r>
        <w:rPr>
          <w:rFonts w:ascii="Calibri" w:hAnsi="Calibri" w:cs="Calibri" w:eastAsia="Calibri"/>
          <w:b/>
          <w:bCs/>
          <w:color w:val="141414"/>
          <w:sz w:val="21"/>
          <w:szCs w:val="21"/>
          <w:lang w:val="tr-TR" w:bidi="ar-SA"/>
        </w:rPr>
        <w:t>Farklılığımızı konuşabilir, birbirimizin onurunu aynı anda koruyabiliriz.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SOFRADA EKRANI BIRAKIP İNSANA DÖNMEK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Rıfk ile yaklaşmak</w:t>
            </w:r>
          </w:p>
          <w:p>
            <w:pPr>
              <w:keepNext/>
              <w:keepLines/>
              <w:spacing w:before="60" w:after="60" w:line="360" w:lineRule="auto"/>
              <w:jc w:val="center"/>
              <w:bidi/>
            </w:pPr>
            <w:r>
              <w:rPr>
                <w:rFonts w:ascii="Amiri" w:hAnsi="Amiri" w:cs="Amiri" w:eastAsia="Amiri"/>
                <w:b/>
                <w:bCs/>
                <w:color w:val="1B5E20"/>
                <w:sz w:val="46"/>
                <w:szCs w:val="46"/>
                <w:rtl/>
                <w:cs/>
                <w:lang w:val="ar-SA" w:bidi="ar-SA"/>
              </w:rPr>
              <w:t>إِنَّ الرِّفْقَ لاَ يَكُونُ فِي شَىْءٍ إِلاَّ زَانَهُ</w:t>
            </w:r>
          </w:p>
          <w:p>
            <w:pPr>
              <w:keepNext w:val="0"/>
              <w:keepLines/>
              <w:spacing w:before="20" w:after="30" w:line="269" w:lineRule="auto"/>
              <w:jc w:val="both"/>
            </w:pPr>
            <w:r>
              <w:rPr>
                <w:rFonts w:ascii="Calibri" w:hAnsi="Calibri" w:cs="Calibri" w:eastAsia="Calibri"/>
                <w:i/>
                <w:iCs/>
                <w:color w:val="222222"/>
                <w:sz w:val="20"/>
                <w:szCs w:val="20"/>
                <w:lang w:val="tr-TR" w:bidi="ar-SA"/>
              </w:rPr>
              <w:t>Yumuşaklık ve nezaket, bulunduğu şeyi güzelleştirir.</w:t>
            </w:r>
          </w:p>
          <w:p>
            <w:pPr>
              <w:keepNext w:val="0"/>
              <w:keepLines/>
              <w:spacing w:before="20" w:after="10" w:line="240" w:lineRule="auto"/>
              <w:jc w:val="right"/>
            </w:pPr>
            <w:r>
              <w:rPr>
                <w:rFonts w:ascii="Calibri" w:hAnsi="Calibri" w:cs="Calibri" w:eastAsia="Calibri"/>
                <w:b/>
                <w:bCs/>
                <w:color w:val="475569"/>
                <w:sz w:val="17"/>
                <w:szCs w:val="17"/>
                <w:lang w:val="tr-TR" w:bidi="ar-SA"/>
              </w:rPr>
              <w:t>[Müslim, 2594a;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Sofrada çorbanın buharı yükselirken gözümüz ekrana takılabiliyor. Yanımızdaki insan gününü anlatıyor; biz arada başımızı sallıyoruz. Hadisteki rıfkı bugün dikkatimize de taşıyalım. Muhatabımıza vakit ayırmak, sözünü telaşla geçiştirmeden dinlemek için bir fırsattır.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Marche’da akşam sofrası</w:t>
            </w:r>
          </w:p>
          <w:p>
            <w:pPr>
              <w:keepNext w:val="0"/>
              <w:keepLines/>
              <w:spacing w:before="20" w:after="30" w:line="269" w:lineRule="auto"/>
              <w:jc w:val="both"/>
            </w:pPr>
            <w:r>
              <w:rPr>
                <w:rFonts w:ascii="Calibri" w:hAnsi="Calibri" w:cs="Calibri" w:eastAsia="Calibri"/>
                <w:color w:val="222222"/>
                <w:sz w:val="20"/>
                <w:szCs w:val="20"/>
                <w:lang w:val="tr-TR" w:bidi="ar-SA"/>
              </w:rPr>
              <w:t>Marche’da bir akşam, vardiyadan dönen baba, evdeki işlerini yeni bitiren anne ve okuldan gelen genç aynı sofraya oturuyor. Gencin ekrana baktığını gören baba uyaracakken kendi telefonunun da elinde olduğunu fark ediyor. Telefonunu rafa bırakıyor: “Ben de bırakayım; bugün seni en çok ne meşgul etti?” Genç önce kısa cevap veriyor. Anne acele etmiyor. Bir süre sonra okulda yaşadığı güçlüğü anlatmaya başlıyor.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Ailece uygulanabilir bir vakit belirleyelim. Bir öğünün bir bölümünü konuşmaya ayırabiliriz. Kuralı önce yetişkinler üstlensin. İş için acil haber bekleyen bunu önceden açıklasın. Engeli sebebiyle cihazı iletişim aracı olarak kullanan yakınımızın ihtiyacını gözetelim. Maksadımız birbirimize ulaşmak olsun.</w:t>
      </w:r>
    </w:p>
    <w:p>
      <w:pPr>
        <w:keepNext/>
        <w:keepLines/>
        <w:spacing w:before="80" w:after="40" w:line="240" w:lineRule="auto"/>
      </w:pPr>
      <w:r>
        <w:rPr>
          <w:rFonts w:ascii="Calibri" w:hAnsi="Calibri" w:cs="Calibri" w:eastAsia="Calibri"/>
          <w:b/>
          <w:bCs/>
          <w:color w:val="0F2C59"/>
          <w:sz w:val="20"/>
          <w:szCs w:val="20"/>
          <w:lang w:val="tr-TR" w:bidi="ar-SA"/>
        </w:rPr>
        <w:t>DİKKATİMİZİ PAYLAŞMANIN ÜÇ YERİ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Sofrada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Kısa bir süre bildirimleri kapatıp herkesin sözünü dinleyelim.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Eve dönüşte</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İlk selâmdan sonra ekran yerine yakınımızın hâline bakalım.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Uzakta yaşarken</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Görüşmek için zaman belirleyip konuşmayı başka işlerle bölmeyelim.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Birlikte yemek yiyemediğimiz günlerde küçük bir başka imkân bulalım. Otobüs durağına yürürken veya çay içerken konuşabiliriz. Sürenin kısalığına takılmadan dikkatimizi verelim. Anlatmak istemeyeni zorlamadan, hazır olduğunda dinleyeceğimizi hissettirelim.</w:t>
      </w:r>
    </w:p>
    <w:p>
      <w:pPr>
        <w:keepNext w:val="0"/>
        <w:keepLines/>
        <w:spacing w:before="0" w:after="70" w:line="276" w:lineRule="auto"/>
        <w:jc w:val="both"/>
      </w:pPr>
      <w:r>
        <w:rPr>
          <w:rFonts w:ascii="Calibri" w:hAnsi="Calibri" w:cs="Calibri" w:eastAsia="Calibri"/>
          <w:color w:val="222222"/>
          <w:sz w:val="21"/>
          <w:szCs w:val="21"/>
          <w:lang w:val="tr-TR" w:bidi="ar-SA"/>
        </w:rPr>
        <w:t>Sofradaki konuşmayı her gün bir sorguya çevirmeden merakla sürdürelim. Yalnız notları, işleri ve eksikleri sormak yerine günün sevincine de yer açalım. Yetişkinler de kendi gününden uygun bir şey anlatsın. Herkesin aynı anda konuşması gerekmez; sessizce dinleyen de o sohbetin içindedir.</w:t>
      </w:r>
    </w:p>
    <w:p>
      <w:pPr>
        <w:keepNext w:val="0"/>
        <w:keepLines/>
        <w:spacing w:before="0" w:after="70" w:line="276" w:lineRule="auto"/>
        <w:jc w:val="both"/>
      </w:pPr>
      <w:r>
        <w:rPr>
          <w:rFonts w:ascii="Calibri" w:hAnsi="Calibri" w:cs="Calibri" w:eastAsia="Calibri"/>
          <w:color w:val="222222"/>
          <w:sz w:val="21"/>
          <w:szCs w:val="21"/>
          <w:lang w:val="tr-TR" w:bidi="ar-SA"/>
        </w:rPr>
        <w:t>Ekran sınırını konuştuğumuz akşam, kendi alışkanlığımızı da açıkça değerlendirelim. Uyarıyı yalnız gençlere yöneltmeyelim. Bir gün düzen bozulduysa ertesi gün yeniden deneyebiliriz. Önemli olan ortak kararımıza dönmek ve birbirimizin hatırlatmasını saygıyla karşılamaktır. Kurduğumuz küçük düzen, birlikte vakit geçirme niyetimizi desteklesin.</w:t>
      </w:r>
    </w:p>
    <w:p>
      <w:pPr>
        <w:keepNext w:val="0"/>
        <w:keepLines/>
        <w:spacing w:before="0" w:after="70" w:line="276" w:lineRule="auto"/>
        <w:jc w:val="both"/>
      </w:pPr>
      <w:r>
        <w:rPr>
          <w:rFonts w:ascii="Calibri" w:hAnsi="Calibri" w:cs="Calibri" w:eastAsia="Calibri"/>
          <w:b/>
          <w:bCs/>
          <w:color w:val="141414"/>
          <w:sz w:val="21"/>
          <w:szCs w:val="21"/>
          <w:lang w:val="tr-TR" w:bidi="ar-SA"/>
        </w:rPr>
        <w:t>Ekrana ara verdiğimiz vakti, birbirimizi tanımaya ayıralım.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MAHREMİYETİ KORUYUP YARDIMIN YOLUNU AÇIK TUTMAK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Eşler arasındaki özel hayat</w:t>
            </w:r>
          </w:p>
          <w:p>
            <w:pPr>
              <w:keepNext/>
              <w:keepLines/>
              <w:spacing w:before="60" w:after="60" w:line="360" w:lineRule="auto"/>
              <w:jc w:val="center"/>
              <w:bidi/>
            </w:pPr>
            <w:r>
              <w:rPr>
                <w:rFonts w:ascii="Amiri" w:hAnsi="Amiri" w:cs="Amiri" w:eastAsia="Amiri"/>
                <w:b/>
                <w:bCs/>
                <w:color w:val="1B5E20"/>
                <w:sz w:val="46"/>
                <w:szCs w:val="46"/>
                <w:rtl/>
                <w:cs/>
                <w:lang w:val="ar-SA" w:bidi="ar-SA"/>
              </w:rPr>
              <w:t>إِنَّ مِنْ أَشَرِّ النَّاسِ عِنْدَ اللَّهِ مَنْزِلَةً يَوْمَ الْقِيَامَةِ الرَّجُلَ يُفْضِي إِلَى امْرَأَتِهِ وَتُفْضِي إِلَيْهِ ثُمَّ يَنْشُرُ سِرَّهَا</w:t>
            </w:r>
          </w:p>
          <w:p>
            <w:pPr>
              <w:keepNext w:val="0"/>
              <w:keepLines/>
              <w:spacing w:before="20" w:after="30" w:line="269" w:lineRule="auto"/>
              <w:jc w:val="both"/>
            </w:pPr>
            <w:r>
              <w:rPr>
                <w:rFonts w:ascii="Calibri" w:hAnsi="Calibri" w:cs="Calibri" w:eastAsia="Calibri"/>
                <w:i/>
                <w:iCs/>
                <w:color w:val="222222"/>
                <w:sz w:val="20"/>
                <w:szCs w:val="20"/>
                <w:lang w:val="tr-TR" w:bidi="ar-SA"/>
              </w:rPr>
              <w:t>Eşiyle birbirine yakınlık gösterdikten sonra onun sırrını yayan erkek, kıyamet günü Allah katında konumu en kötü kimselerdendir.</w:t>
            </w:r>
          </w:p>
          <w:p>
            <w:pPr>
              <w:keepNext w:val="0"/>
              <w:keepLines/>
              <w:spacing w:before="20" w:after="10" w:line="240" w:lineRule="auto"/>
              <w:jc w:val="right"/>
            </w:pPr>
            <w:r>
              <w:rPr>
                <w:rFonts w:ascii="Calibri" w:hAnsi="Calibri" w:cs="Calibri" w:eastAsia="Calibri"/>
                <w:b/>
                <w:bCs/>
                <w:color w:val="475569"/>
                <w:sz w:val="17"/>
                <w:szCs w:val="17"/>
                <w:lang w:val="tr-TR" w:bidi="ar-SA"/>
              </w:rPr>
              <w:t>[Müslim, 1437a]</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hadis, eşlerin cinsel mahremiyetini açığa vurmanın ağırlığını bildirir. Buradan aldığımız edebi diğer özel konuşmalarımızda da gözetelim. Yakınımızın bize güvenerek anlattığını arkadaş meclisinin konusu yapmayalım. Emanet, ekranın öbür tarafında da emanettir.</w:t>
      </w:r>
    </w:p>
    <w:p>
      <w:pPr>
        <w:keepNext w:val="0"/>
        <w:keepLines/>
        <w:spacing w:before="0" w:after="70" w:line="276" w:lineRule="auto"/>
        <w:jc w:val="both"/>
      </w:pPr>
      <w:r>
        <w:rPr>
          <w:rFonts w:ascii="Calibri" w:hAnsi="Calibri" w:cs="Calibri" w:eastAsia="Calibri"/>
          <w:color w:val="222222"/>
          <w:sz w:val="21"/>
          <w:szCs w:val="21"/>
          <w:lang w:val="tr-TR" w:bidi="ar-SA"/>
        </w:rPr>
        <w:t>Telefonumuzda bir aile tartışmasının mesajları duruyor olabilir. Bunları öfkeyle gruba göndermeden duralım. Genişleyen dinleyici halkası, çözümü güçleştirebilir. Hakkımızı anlatırken gerçeğe bağlı kalalım; meseleyi çözebilecek kişiye, ihtiyaç kadar bilgi verelim.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Haksızlığa uğrayanın sözü</w:t>
            </w:r>
          </w:p>
          <w:p>
            <w:pPr>
              <w:keepNext/>
              <w:keepLines/>
              <w:spacing w:before="60" w:after="60" w:line="360" w:lineRule="auto"/>
              <w:jc w:val="center"/>
              <w:bidi/>
            </w:pPr>
            <w:r>
              <w:rPr>
                <w:rFonts w:ascii="Amiri" w:hAnsi="Amiri" w:cs="Amiri" w:eastAsia="Amiri"/>
                <w:b/>
                <w:bCs/>
                <w:color w:val="0A1932"/>
                <w:sz w:val="48"/>
                <w:szCs w:val="48"/>
                <w:rtl/>
                <w:cs/>
                <w:lang w:val="ar-SA" w:bidi="ar-SA"/>
              </w:rPr>
              <w:t>۞ لَّا يُحِبُّ ٱللَّهُ ٱلْجَهْرَ بِٱلسُّوٓءِ مِنَ ٱلْقَوْلِ إِلَّا مَن ظُلِمَ ۚ وَكَانَ ٱللَّهُ سَمِيعًا عَلِيمًا ۝١٤٨</w:t>
            </w:r>
          </w:p>
          <w:p>
            <w:pPr>
              <w:keepNext w:val="0"/>
              <w:keepLines/>
              <w:spacing w:before="20" w:after="30" w:line="269" w:lineRule="auto"/>
              <w:jc w:val="both"/>
            </w:pPr>
            <w:r>
              <w:rPr>
                <w:rFonts w:ascii="Calibri" w:hAnsi="Calibri" w:cs="Calibri" w:eastAsia="Calibri"/>
                <w:i/>
                <w:iCs/>
                <w:color w:val="222222"/>
                <w:sz w:val="20"/>
                <w:szCs w:val="20"/>
                <w:lang w:val="tr-TR" w:bidi="ar-SA"/>
              </w:rPr>
              <w:t>Allah kötü sözün açığa vurulmasını sevmez; ancak haksızlığa uğrayan başka. Allah her şeyi işitmekte ve bilmektedir.</w:t>
            </w:r>
          </w:p>
          <w:p>
            <w:pPr>
              <w:keepNext w:val="0"/>
              <w:keepLines/>
              <w:spacing w:before="20" w:after="10" w:line="240" w:lineRule="auto"/>
              <w:jc w:val="right"/>
            </w:pPr>
            <w:r>
              <w:rPr>
                <w:rFonts w:ascii="Calibri" w:hAnsi="Calibri" w:cs="Calibri" w:eastAsia="Calibri"/>
                <w:b/>
                <w:bCs/>
                <w:color w:val="475569"/>
                <w:sz w:val="17"/>
                <w:szCs w:val="17"/>
                <w:lang w:val="tr-TR" w:bidi="ar-SA"/>
              </w:rPr>
              <w:t>[Nisâ, 4/148]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haksızlığa uğrayanın durumunu açıkça ayırıyor. Kur’an Yolu tefsiri de onun uğradığı kötülüğü ilgililere duyurma hakkını belirtir. Mahremiyeti korumak, yardım isteyenin ağzını kapatmak değildir. Şiddet, tehdit veya başka bir zarar yaşayan kişi bunu anlatabilir ve korunma isteyebilir.</w:t>
      </w:r>
    </w:p>
    <w:p>
      <w:pPr>
        <w:keepNext w:val="0"/>
        <w:keepLines/>
        <w:spacing w:before="0" w:after="70" w:line="276" w:lineRule="auto"/>
        <w:jc w:val="both"/>
      </w:pPr>
      <w:r>
        <w:rPr>
          <w:rFonts w:ascii="Calibri" w:hAnsi="Calibri" w:cs="Calibri" w:eastAsia="Calibri"/>
          <w:color w:val="222222"/>
          <w:sz w:val="21"/>
          <w:szCs w:val="21"/>
          <w:lang w:val="tr-TR" w:bidi="ar-SA"/>
        </w:rPr>
        <w:t>Bize böyle bir dert anlatıldığında sakin biçimde dinleyelim. Hemen karşı tarafa haber uçurmak yerine anlatanın güvenliğini gözetelim. Dedikoduya çevirmeden, ehil desteğe erişmesine yardımcı olalım. Gerekli bir müracaatta ne yaşandığını doğru ve açık anlatmasını kolaylaştıralım.</w:t>
      </w:r>
    </w:p>
    <w:p>
      <w:pPr>
        <w:keepNext w:val="0"/>
        <w:keepLines/>
        <w:spacing w:before="0" w:after="70" w:line="276" w:lineRule="auto"/>
        <w:jc w:val="both"/>
      </w:pPr>
      <w:r>
        <w:rPr>
          <w:rFonts w:ascii="Calibri" w:hAnsi="Calibri" w:cs="Calibri" w:eastAsia="Calibri"/>
          <w:color w:val="222222"/>
          <w:sz w:val="21"/>
          <w:szCs w:val="21"/>
          <w:lang w:val="tr-TR" w:bidi="ar-SA"/>
        </w:rPr>
        <w:t>Bir yakınımız yalnızca eşinden şikâyet etmek için konuştuğunda da ateşe odun taşımayalım. “Bunu onunla nasıl konuşabilirsin?” diye sorabiliriz. Fakat korku ve zarar anlatılıyorsa güvenli desteğin yolunu arayalım. Dinleyen kişinin sözü de büyük bir sorumluluk taşır.</w:t>
      </w:r>
    </w:p>
    <w:p>
      <w:pPr>
        <w:keepNext w:val="0"/>
        <w:keepLines/>
        <w:spacing w:before="0" w:after="70" w:line="276" w:lineRule="auto"/>
        <w:jc w:val="both"/>
      </w:pPr>
      <w:r>
        <w:rPr>
          <w:rFonts w:ascii="Calibri" w:hAnsi="Calibri" w:cs="Calibri" w:eastAsia="Calibri"/>
          <w:color w:val="222222"/>
          <w:sz w:val="21"/>
          <w:szCs w:val="21"/>
          <w:lang w:val="tr-TR" w:bidi="ar-SA"/>
        </w:rPr>
        <w:t>Bir yakınımızla ilgili bilgiyi paylaşmamız istendiğinde, bunun hangi ihtiyaca hizmet edeceğini soralım. Merak ile yardım arasındaki farkı gözetelim. Güvenliği sağlamak veya bir hakkı aramak için gerekli bilgiyi ehline ulaştıralım. İlgisi olmayan ayrıntıları yaymadan da doğru kişiden destek almak mümkündür.</w:t>
      </w:r>
    </w:p>
    <w:p>
      <w:pPr>
        <w:keepNext w:val="0"/>
        <w:keepLines/>
        <w:spacing w:before="0" w:after="70" w:line="276" w:lineRule="auto"/>
        <w:jc w:val="both"/>
      </w:pPr>
      <w:r>
        <w:rPr>
          <w:rFonts w:ascii="Calibri" w:hAnsi="Calibri" w:cs="Calibri" w:eastAsia="Calibri"/>
          <w:b/>
          <w:bCs/>
          <w:color w:val="141414"/>
          <w:sz w:val="21"/>
          <w:szCs w:val="21"/>
          <w:lang w:val="tr-TR" w:bidi="ar-SA"/>
        </w:rPr>
        <w:t>Özel hayatı koruyalım; haksızlığa uğrayanın yardım isteme hakkını da koruyalım.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ÖZÜR: SÖZÜ DAVRANIŞLA DOĞRULAMAK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Kırıcı sözün hesabı</w:t>
            </w:r>
          </w:p>
          <w:p>
            <w:pPr>
              <w:keepNext/>
              <w:keepLines/>
              <w:spacing w:before="60" w:after="60" w:line="360" w:lineRule="auto"/>
              <w:jc w:val="center"/>
              <w:bidi/>
            </w:pPr>
            <w:r>
              <w:rPr>
                <w:rFonts w:ascii="Amiri" w:hAnsi="Amiri" w:cs="Amiri" w:eastAsia="Amiri"/>
                <w:b/>
                <w:bCs/>
                <w:color w:val="1B5E20"/>
                <w:sz w:val="46"/>
                <w:szCs w:val="46"/>
                <w:rtl/>
                <w:cs/>
                <w:lang w:val="ar-SA" w:bidi="ar-SA"/>
              </w:rPr>
              <w:t>إِنَّ الْمُفْلِسَ مِنْ أُمَّتِي يَأْتِي يَوْمَ الْقِيَامَةِ بِصَلاَةٍ وَصِيَامٍ وَزَكَاةٍ وَيَأْتِي قَدْ شَتَمَ هَذَا وَقَذَفَ هَذَا … فَيُعْطَى هَذَا مِنْ حَسَنَاتِهِ وَهَذَا مِنْ حَسَنَاتِهِ</w:t>
            </w:r>
          </w:p>
          <w:p>
            <w:pPr>
              <w:keepNext w:val="0"/>
              <w:keepLines/>
              <w:spacing w:before="20" w:after="30" w:line="269" w:lineRule="auto"/>
              <w:jc w:val="both"/>
            </w:pPr>
            <w:r>
              <w:rPr>
                <w:rFonts w:ascii="Calibri" w:hAnsi="Calibri" w:cs="Calibri" w:eastAsia="Calibri"/>
                <w:i/>
                <w:iCs/>
                <w:color w:val="222222"/>
                <w:sz w:val="20"/>
                <w:szCs w:val="20"/>
                <w:lang w:val="tr-TR" w:bidi="ar-SA"/>
              </w:rPr>
              <w:t>Ümmetimin müflisi kıyamet günü namaz, oruç ve zekâtla gelir; fakat şuna sövmüş, buna iftira etmiştir… İyiliklerinden buna da verilir, ötekine de verilir.</w:t>
            </w:r>
          </w:p>
          <w:p>
            <w:pPr>
              <w:keepNext w:val="0"/>
              <w:keepLines/>
              <w:spacing w:before="20" w:after="10" w:line="240" w:lineRule="auto"/>
              <w:jc w:val="right"/>
            </w:pPr>
            <w:r>
              <w:rPr>
                <w:rFonts w:ascii="Calibri" w:hAnsi="Calibri" w:cs="Calibri" w:eastAsia="Calibri"/>
                <w:b/>
                <w:bCs/>
                <w:color w:val="475569"/>
                <w:sz w:val="17"/>
                <w:szCs w:val="17"/>
                <w:lang w:val="tr-TR" w:bidi="ar-SA"/>
              </w:rPr>
              <w:t>[Müslim, 2581; rivayetten bölümler]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Kırılmış bir cümlenin ardından evin içine sessizlik çökebilir. Çay soğur, herkes başka bir odaya çekilir. O sessizlikte kendi payımıza bakacak cesareti bulalım. Efendimiz (s.a.s.), sövmenin ve iftiranın insan hakkı doğurduğunu hatırlatıyor. Bu hesabı düşünerek, dilimizle verdiğimiz zararı bugün gidermeye başlayalım.</w:t>
      </w:r>
    </w:p>
    <w:p>
      <w:pPr>
        <w:keepNext w:val="0"/>
        <w:keepLines/>
        <w:spacing w:before="0" w:after="70" w:line="276" w:lineRule="auto"/>
        <w:jc w:val="both"/>
      </w:pPr>
      <w:r>
        <w:rPr>
          <w:rFonts w:ascii="Calibri" w:hAnsi="Calibri" w:cs="Calibri" w:eastAsia="Calibri"/>
          <w:color w:val="222222"/>
          <w:sz w:val="21"/>
          <w:szCs w:val="21"/>
          <w:lang w:val="tr-TR" w:bidi="ar-SA"/>
        </w:rPr>
        <w:t>Özrü belirli bir davranış için dileyelim: “Sözünü kestim ve sesimi yükselttim. Yanlış yaptım.” Sonra karşımızdakinin ne yaşadığını dinleyelim. “Ama sen de…” diye başlayan bir cümleyle sorumluluğumuzu geri almayalım. Kendi yanlışımızı sahiplenmek, onarmanın başlangıcıdır.</w:t>
      </w:r>
    </w:p>
    <w:p>
      <w:pPr>
        <w:keepNext w:val="0"/>
        <w:keepLines/>
        <w:spacing w:before="0" w:after="70" w:line="276" w:lineRule="auto"/>
        <w:jc w:val="both"/>
      </w:pPr>
      <w:r>
        <w:rPr>
          <w:rFonts w:ascii="Calibri" w:hAnsi="Calibri" w:cs="Calibri" w:eastAsia="Calibri"/>
          <w:color w:val="222222"/>
          <w:sz w:val="21"/>
          <w:szCs w:val="21"/>
          <w:lang w:val="tr-TR" w:bidi="ar-SA"/>
        </w:rPr>
        <w:t>Ardından neyi değiştireceğimizi söyleyelim. “Konuşurken telefonumu bırakacağım.” “Yetişemeyeceksem haber vereceğim.” “Öfkelenince ara isteyeceğim.” Verdiğimiz söz küçük ve uygulanabilir olsun. Aynı incitici davranış tekrar ediyorsa onu değiştirecek yardım ve tedbir arayalım.</w:t>
      </w:r>
    </w:p>
    <w:p>
      <w:pPr>
        <w:keepNext w:val="0"/>
        <w:keepLines/>
        <w:spacing w:before="0" w:after="70" w:line="276" w:lineRule="auto"/>
        <w:jc w:val="both"/>
      </w:pPr>
      <w:r>
        <w:rPr>
          <w:rFonts w:ascii="Calibri" w:hAnsi="Calibri" w:cs="Calibri" w:eastAsia="Calibri"/>
          <w:color w:val="222222"/>
          <w:sz w:val="21"/>
          <w:szCs w:val="21"/>
          <w:lang w:val="tr-TR" w:bidi="ar-SA"/>
        </w:rPr>
        <w:t>Çocuğumuza bağırdıysak onun anlayacağı dille özür dileyebiliriz. Büyüklüğümüz, yanlışımızı kabul ettiğimizde güzel bir örneğe dönüşür. Çocuk, hatadan sonra sorumluluk almayı bizden görsün. Bir ailede özür duyabilmek, herkesin kendi davranışını gözden geçirmesine imkân verir.</w:t>
      </w:r>
    </w:p>
    <w:p>
      <w:pPr>
        <w:keepNext w:val="0"/>
        <w:keepLines/>
        <w:spacing w:before="0" w:after="70" w:line="276" w:lineRule="auto"/>
        <w:jc w:val="both"/>
      </w:pPr>
      <w:r>
        <w:rPr>
          <w:rFonts w:ascii="Calibri" w:hAnsi="Calibri" w:cs="Calibri" w:eastAsia="Calibri"/>
          <w:color w:val="222222"/>
          <w:sz w:val="21"/>
          <w:szCs w:val="21"/>
          <w:lang w:val="tr-TR" w:bidi="ar-SA"/>
        </w:rPr>
        <w:t>Özür dilediğimiz kişi hemen rahatlamayabilir. Ona düşünmesi için zaman tanıyalım. “Hadi artık unut” diye acele ettirmek yerine değişikliği sürdürmeye bakalım. Maddî bir zarar verdiysek gidermek için adım atalım. Başkasının yanında incittiysek, onurunu nasıl onarabileceğimizi de kendisine soralım.</w:t>
      </w:r>
    </w:p>
    <w:p>
      <w:pPr>
        <w:keepNext w:val="0"/>
        <w:keepLines/>
        <w:spacing w:before="0" w:after="70" w:line="276" w:lineRule="auto"/>
        <w:jc w:val="both"/>
      </w:pPr>
      <w:r>
        <w:rPr>
          <w:rFonts w:ascii="Calibri" w:hAnsi="Calibri" w:cs="Calibri" w:eastAsia="Calibri"/>
          <w:color w:val="222222"/>
          <w:sz w:val="21"/>
          <w:szCs w:val="21"/>
          <w:lang w:val="tr-TR" w:bidi="ar-SA"/>
        </w:rPr>
        <w:t>Biz incinmişsek ihtiyacımızı açıkça söyleyebiliriz: “Özrünü duydum; bu davranışın tekrarlanmamasını istiyorum.” Barışma yolunda hak ve güven birlikte gözetilsin. Bağışlamayı değerli kılan, insanın gönüllü oluşudur. Kimseyi yaşadığı acıyı örtmeye zorlamayalım.</w:t>
      </w:r>
    </w:p>
    <w:p>
      <w:pPr>
        <w:keepNext w:val="0"/>
        <w:keepLines/>
        <w:spacing w:before="0" w:after="70" w:line="276" w:lineRule="auto"/>
        <w:jc w:val="both"/>
      </w:pPr>
      <w:r>
        <w:rPr>
          <w:rFonts w:ascii="Calibri" w:hAnsi="Calibri" w:cs="Calibri" w:eastAsia="Calibri"/>
          <w:color w:val="222222"/>
          <w:sz w:val="21"/>
          <w:szCs w:val="21"/>
          <w:lang w:val="tr-TR" w:bidi="ar-SA"/>
        </w:rPr>
        <w:t>Bugün zihnimizde bir konuşma canlandıysa onu sürekli ertelemeyelim. Sakin bir zaman seçip kendi cümlemizle başlayalım. Samimi bir özür ve ardından gelen tutarlılık, kırgınlığın onarılmasına kapı açabilir.</w:t>
      </w:r>
    </w:p>
    <w:p>
      <w:pPr>
        <w:keepNext w:val="0"/>
        <w:keepLines/>
        <w:spacing w:before="0" w:after="70" w:line="276" w:lineRule="auto"/>
        <w:jc w:val="both"/>
      </w:pPr>
      <w:r>
        <w:rPr>
          <w:rFonts w:ascii="Calibri" w:hAnsi="Calibri" w:cs="Calibri" w:eastAsia="Calibri"/>
          <w:color w:val="222222"/>
          <w:sz w:val="21"/>
          <w:szCs w:val="21"/>
          <w:lang w:val="tr-TR" w:bidi="ar-SA"/>
        </w:rPr>
        <w:t>Onarma çabamızın muhatabımızda nasıl karşılandığını da soralım. “Yapmaya söz verdiğim şey sana yardımcı oldu mu?” diyebiliriz. Bazen bizim yeterli gördüğümüz değişiklik, karşı tarafın ihtiyacını tam karşılamaz. Bunu duyduğumuzda hemen alınmadan yeniden dinleyelim. Ortak bir çözüm, konuşmanın devam etmesiyle olgunlaşır.</w:t>
      </w:r>
    </w:p>
    <w:p>
      <w:pPr>
        <w:keepNext w:val="0"/>
        <w:keepLines/>
        <w:spacing w:before="0" w:after="70" w:line="276" w:lineRule="auto"/>
        <w:jc w:val="both"/>
      </w:pPr>
      <w:r>
        <w:rPr>
          <w:rFonts w:ascii="Calibri" w:hAnsi="Calibri" w:cs="Calibri" w:eastAsia="Calibri"/>
          <w:color w:val="222222"/>
          <w:sz w:val="21"/>
          <w:szCs w:val="21"/>
          <w:lang w:val="tr-TR" w:bidi="ar-SA"/>
        </w:rPr>
        <w:t>Helâllik isterken dinî sözleri karşımızdakini sıkıştırmak için kullanmayalım. Kendi hesabımızı hatırlayıp samimiyetle adım atalım. Bir borcumuz veya yerine getirmediğimiz somut bir yükümlülüğümüz varsa önce onu açıkça kabul edelim. Ne yapacağımızı ve ne zaman yapabileceğimizi dürüstçe söyleyelim. Güven, büyük vaatlerden çok yerine getirilen küçük sözlerle yeniden kurulabilir.</w:t>
      </w:r>
    </w:p>
    <w:p>
      <w:pPr>
        <w:keepNext w:val="0"/>
        <w:keepLines/>
        <w:spacing w:before="0" w:after="70" w:line="276" w:lineRule="auto"/>
        <w:jc w:val="both"/>
      </w:pPr>
      <w:r>
        <w:rPr>
          <w:rFonts w:ascii="Calibri" w:hAnsi="Calibri" w:cs="Calibri" w:eastAsia="Calibri"/>
          <w:b/>
          <w:bCs/>
          <w:color w:val="141414"/>
          <w:sz w:val="21"/>
          <w:szCs w:val="21"/>
          <w:lang w:val="tr-TR" w:bidi="ar-SA"/>
        </w:rPr>
        <w:t>Özrümüz, düzelttiğimiz davranış kadar güven verir.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DÜĞÜM BÜYÜMEDEN EHİL YARDIM ARAMAK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Kardeşlik ve arayı düzeltmek</w:t>
            </w:r>
          </w:p>
          <w:p>
            <w:pPr>
              <w:keepNext/>
              <w:keepLines/>
              <w:spacing w:before="60" w:after="60" w:line="360" w:lineRule="auto"/>
              <w:jc w:val="center"/>
              <w:bidi/>
            </w:pPr>
            <w:r>
              <w:rPr>
                <w:rFonts w:ascii="Amiri" w:hAnsi="Amiri" w:cs="Amiri" w:eastAsia="Amiri"/>
                <w:b/>
                <w:bCs/>
                <w:color w:val="0A1932"/>
                <w:sz w:val="48"/>
                <w:szCs w:val="48"/>
                <w:rtl/>
                <w:cs/>
                <w:lang w:val="ar-SA" w:bidi="ar-SA"/>
              </w:rPr>
              <w:t>إِنَّمَا ٱلْمُؤْمِنُونَ إِخْوَةٌ فَأَصْلِحُوا۟ بَيْنَ أَخَوَيْكُمْ ۚ وَٱتَّقُوا۟ ٱللَّهَ لَعَلَّكُمْ تُرْحَمُونَ ۝١٠</w:t>
            </w:r>
          </w:p>
          <w:p>
            <w:pPr>
              <w:keepNext w:val="0"/>
              <w:keepLines/>
              <w:spacing w:before="20" w:after="30" w:line="269" w:lineRule="auto"/>
              <w:jc w:val="both"/>
            </w:pPr>
            <w:r>
              <w:rPr>
                <w:rFonts w:ascii="Calibri" w:hAnsi="Calibri" w:cs="Calibri" w:eastAsia="Calibri"/>
                <w:i/>
                <w:iCs/>
                <w:color w:val="222222"/>
                <w:sz w:val="20"/>
                <w:szCs w:val="20"/>
                <w:lang w:val="tr-TR" w:bidi="ar-SA"/>
              </w:rPr>
              <w:t>Müminler ancak kardeştirler, öyleyse iki kardeşinizin arasını düzeltin, Allah’a itaatsizlikten sakının ki rahmetine mazhar olasınız.</w:t>
            </w:r>
          </w:p>
          <w:p>
            <w:pPr>
              <w:keepNext w:val="0"/>
              <w:keepLines/>
              <w:spacing w:before="20" w:after="10" w:line="240" w:lineRule="auto"/>
              <w:jc w:val="right"/>
            </w:pPr>
            <w:r>
              <w:rPr>
                <w:rFonts w:ascii="Calibri" w:hAnsi="Calibri" w:cs="Calibri" w:eastAsia="Calibri"/>
                <w:b/>
                <w:bCs/>
                <w:color w:val="475569"/>
                <w:sz w:val="17"/>
                <w:szCs w:val="17"/>
                <w:lang w:val="tr-TR" w:bidi="ar-SA"/>
              </w:rPr>
              <w:t>[Hucurât, 49/10]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 iman kardeşliğini arayı düzeltme sorumluluğuyla birlikte anıyor. Kur’an Yolu tefsiri bu sorumluluğu, anlaşmazlıkları adaletle çözmek ve haklının yanında durmakla açıklıyor. Aile içindeki anlaşmazlıklarda da bu ahlâkı gözetelim. Çözemediğimiz düğüm için, hakkı koruyarak yardımcı olabilecek ehil birine başvuralım.</w:t>
      </w:r>
    </w:p>
    <w:p>
      <w:pPr>
        <w:keepNext w:val="0"/>
        <w:keepLines/>
        <w:spacing w:before="0" w:after="70" w:line="276" w:lineRule="auto"/>
        <w:jc w:val="both"/>
      </w:pPr>
      <w:r>
        <w:rPr>
          <w:rFonts w:ascii="Calibri" w:hAnsi="Calibri" w:cs="Calibri" w:eastAsia="Calibri"/>
          <w:color w:val="222222"/>
          <w:sz w:val="21"/>
          <w:szCs w:val="21"/>
          <w:lang w:val="tr-TR" w:bidi="ar-SA"/>
        </w:rPr>
        <w:t>Haftalarca aynı tartışmaya döndüğümüzde, konuşma girişimleri sürekli hakarete dönüştüğünde veya biri korktuğunda desteği geciktirmeyelim. Ehil, adaletli ve mahremiyete özen gösteren bir kişiye başvuralım. Dinî sorumuzu güvenilir bir hocaya, aile içi iletişim güçlüğümüzü uygun bir uzmana anlatabiliriz.</w:t>
      </w:r>
    </w:p>
    <w:p>
      <w:pPr>
        <w:keepNext w:val="0"/>
        <w:keepLines/>
        <w:spacing w:before="0" w:after="70" w:line="276" w:lineRule="auto"/>
        <w:jc w:val="both"/>
      </w:pPr>
      <w:r>
        <w:rPr>
          <w:rFonts w:ascii="Calibri" w:hAnsi="Calibri" w:cs="Calibri" w:eastAsia="Calibri"/>
          <w:color w:val="222222"/>
          <w:sz w:val="21"/>
          <w:szCs w:val="21"/>
          <w:lang w:val="tr-TR" w:bidi="ar-SA"/>
        </w:rPr>
        <w:t>Destek alacağımız kişinin iki tarafı da dinleyebilmesi gerekir. Akrabalık, meselenin bütününü bildiğimiz anlamına gelmez. “Bizimki haklıdır” peşin hükmünü bırakalım. Yaşanan davranışı ve etkisini anlamaya çalışalım. Herkesin aynı ölçüde suçlu olduğunu varsaymadan hakkı gözetelim.</w:t>
      </w:r>
    </w:p>
    <w:p>
      <w:pPr>
        <w:keepNext w:val="0"/>
        <w:keepLines/>
        <w:spacing w:before="0" w:after="70" w:line="276" w:lineRule="auto"/>
        <w:jc w:val="both"/>
      </w:pPr>
      <w:r>
        <w:rPr>
          <w:rFonts w:ascii="Calibri" w:hAnsi="Calibri" w:cs="Calibri" w:eastAsia="Calibri"/>
          <w:color w:val="222222"/>
          <w:sz w:val="21"/>
          <w:szCs w:val="21"/>
          <w:lang w:val="tr-TR" w:bidi="ar-SA"/>
        </w:rPr>
        <w:t>Bir randevu kâğıdı buzdolabının üzerine asılabilir. O küçük kâğıt, yardımın artık niyetten adıma geçtiğini gösterir. Belçika’da dili yeterince bilmeyen bir yakınımız, destek görüşmesinde yetişkin ve güvenilir dil yardımı isteyebilir. Çocukları anne babanın mahrem anlaşmazlığının tercümanı veya hakemi yapmayalım.</w:t>
      </w:r>
    </w:p>
    <w:p>
      <w:pPr>
        <w:keepNext w:val="0"/>
        <w:keepLines/>
        <w:spacing w:before="0" w:after="70" w:line="276" w:lineRule="auto"/>
        <w:jc w:val="both"/>
      </w:pPr>
      <w:r>
        <w:rPr>
          <w:rFonts w:ascii="Calibri" w:hAnsi="Calibri" w:cs="Calibri" w:eastAsia="Calibri"/>
          <w:color w:val="222222"/>
          <w:sz w:val="21"/>
          <w:szCs w:val="21"/>
          <w:lang w:val="tr-TR" w:bidi="ar-SA"/>
        </w:rPr>
        <w:t>Tehdit ya da şiddet varsa önce güvenli yere ulaşmak ve uygun yardım hizmetlerine başvurmak gerekir. Böyle bir durumda kişiyi birlikte görüşmeye veya hemen barışmaya zorlamayalım. Dinî rehberliğin yanında ihtiyaç duyulan uzman ve koruma desteğinin yolu açık kalsın.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Hassas yönlendirme</w:t>
            </w:r>
          </w:p>
          <w:p>
            <w:pPr>
              <w:keepNext w:val="0"/>
              <w:keepLines/>
              <w:spacing w:before="20" w:after="30" w:line="269" w:lineRule="auto"/>
              <w:jc w:val="both"/>
            </w:pPr>
            <w:r>
              <w:rPr>
                <w:rFonts w:ascii="Calibri" w:hAnsi="Calibri" w:cs="Calibri" w:eastAsia="Calibri"/>
                <w:color w:val="222222"/>
                <w:sz w:val="20"/>
                <w:szCs w:val="20"/>
                <w:lang w:val="tr-TR" w:bidi="ar-SA"/>
              </w:rPr>
              <w:t>Özel bir aile vakasında kürsüden hüküm vermeyin. Görüşme talep eden kişinin güvenliğini gözetin; dinî rehberlik ile uzman desteğini birlikte değerlendirin.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Yardım isteyen yakınımıza “Bunu niçin daha önce söylemedin?” diye yüklenmek yerine, bugün hangi adımı atabileceğini soralım. Gerekirse ilk görüşmeye ulaşmasını kolaylaştıralım. İnsan bazen bir telefon açacak cesarete ihtiyaç duyar.</w:t>
      </w:r>
    </w:p>
    <w:p>
      <w:pPr>
        <w:keepNext w:val="0"/>
        <w:keepLines/>
        <w:spacing w:before="0" w:after="70" w:line="276" w:lineRule="auto"/>
        <w:jc w:val="both"/>
      </w:pPr>
      <w:r>
        <w:rPr>
          <w:rFonts w:ascii="Calibri" w:hAnsi="Calibri" w:cs="Calibri" w:eastAsia="Calibri"/>
          <w:b/>
          <w:bCs/>
          <w:color w:val="141414"/>
          <w:sz w:val="21"/>
          <w:szCs w:val="21"/>
          <w:lang w:val="tr-TR" w:bidi="ar-SA"/>
        </w:rPr>
        <w:t>Düğüm büyümeden yardım aramak, ailemize karşı sorumluluğumuzun bir parçasıdır.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DİLİMİZE VE KULAĞIMIZA VERECEĞİMİZ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w:t>
      </w:r>
    </w:p>
    <w:p>
      <w:pPr>
        <w:keepNext w:val="0"/>
        <w:keepLines/>
        <w:spacing w:before="0" w:after="70" w:line="276" w:lineRule="auto"/>
        <w:jc w:val="both"/>
      </w:pPr>
      <w:r>
        <w:rPr>
          <w:rFonts w:ascii="Calibri" w:hAnsi="Calibri" w:cs="Calibri" w:eastAsia="Calibri"/>
          <w:color w:val="222222"/>
          <w:sz w:val="21"/>
          <w:szCs w:val="21"/>
          <w:lang w:val="tr-TR" w:bidi="ar-SA"/>
        </w:rPr>
        <w:t>Şimdi bu öğütleri evimizin eşiğinden içeri taşıyalım. Her birimiz gücüne ve şartlarına uygun bir adımla başlayabilir. Bir kâğıda seçtiğimiz işi ve yapacağımız zamanı yazalım. Yalnız yaşayanımız, uzaktaki bir yakınıyla görüşmesinde aynı adımları uygulayabilir. Değişimi başlatmak için önce kendi davranışımıza bakalım.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AİLE İLETİŞİMİ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yakınımı sözünü kesmeden dinleyeceğim. </w:t>
            </w:r>
            <w:r>
              <w:rPr>
                <w:rFonts w:ascii="Calibri" w:hAnsi="Calibri" w:cs="Calibri" w:eastAsia="Calibri"/>
                <w:color w:val="2D2D2D"/>
                <w:sz w:val="19"/>
                <w:szCs w:val="19"/>
                <w:lang w:val="tr-TR" w:bidi="ar-SA"/>
              </w:rPr>
              <w:t>Uygun bir vakit ayırıp anladığımı kendi cümlemle ona soracağım.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Ortak bir karar öncesinde ilgili aile ferdine fikrini soracağım. </w:t>
            </w:r>
            <w:r>
              <w:rPr>
                <w:rFonts w:ascii="Calibri" w:hAnsi="Calibri" w:cs="Calibri" w:eastAsia="Calibri"/>
                <w:color w:val="2D2D2D"/>
                <w:sz w:val="19"/>
                <w:szCs w:val="19"/>
                <w:lang w:val="tr-TR" w:bidi="ar-SA"/>
              </w:rPr>
              <w:t>Kararı açıklamadan önce ihtiyacını dinleyip önerisini değerlendireceğim.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Öfke anında kullanacağım mola cümlesini hazırlayacağım. </w:t>
            </w:r>
            <w:r>
              <w:rPr>
                <w:rFonts w:ascii="Calibri" w:hAnsi="Calibri" w:cs="Calibri" w:eastAsia="Calibri"/>
                <w:color w:val="2D2D2D"/>
                <w:sz w:val="19"/>
                <w:szCs w:val="19"/>
                <w:lang w:val="tr-TR" w:bidi="ar-SA"/>
              </w:rPr>
              <w:t>Sakinleşme ihtiyacımı söyleyip konuşmaya döneceğim vakti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Dilime yerleşmiş bir incitici genellemeyi değiştireceğim. </w:t>
            </w:r>
            <w:r>
              <w:rPr>
                <w:rFonts w:ascii="Calibri" w:hAnsi="Calibri" w:cs="Calibri" w:eastAsia="Calibri"/>
                <w:color w:val="2D2D2D"/>
                <w:sz w:val="19"/>
                <w:szCs w:val="19"/>
                <w:lang w:val="tr-TR" w:bidi="ar-SA"/>
              </w:rPr>
              <w:t>Kişiyi yargılamak yerine olayı ve ihtiyacımı açıkça anlatacağım.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öğünde veya görüşmede ekranı kenara bırakacağım. </w:t>
            </w:r>
            <w:r>
              <w:rPr>
                <w:rFonts w:ascii="Calibri" w:hAnsi="Calibri" w:cs="Calibri" w:eastAsia="Calibri"/>
                <w:color w:val="2D2D2D"/>
                <w:sz w:val="19"/>
                <w:szCs w:val="19"/>
                <w:lang w:val="tr-TR" w:bidi="ar-SA"/>
              </w:rPr>
              <w:t>Gerekli iletişim ve erişim ihtiyaçlarını gözetip dikkatimi yakınıma vereceğim.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Fark ettiğim bir yanlışım için özür dileyip düzeltme adımı atacağım. </w:t>
            </w:r>
            <w:r>
              <w:rPr>
                <w:rFonts w:ascii="Calibri" w:hAnsi="Calibri" w:cs="Calibri" w:eastAsia="Calibri"/>
                <w:color w:val="2D2D2D"/>
                <w:sz w:val="19"/>
                <w:szCs w:val="19"/>
                <w:lang w:val="tr-TR" w:bidi="ar-SA"/>
              </w:rPr>
              <w:t>Neyi değiştireceğimi söyleyecek ve davranışımla göstereceğim.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Gerektiğinde başvurabileceğim ehil bir destek yolunu öğreneceğim. </w:t>
            </w:r>
            <w:r>
              <w:rPr>
                <w:rFonts w:ascii="Calibri" w:hAnsi="Calibri" w:cs="Calibri" w:eastAsia="Calibri"/>
                <w:color w:val="2D2D2D"/>
                <w:sz w:val="19"/>
                <w:szCs w:val="19"/>
                <w:lang w:val="tr-TR" w:bidi="ar-SA"/>
              </w:rPr>
              <w:t>Bu hafta güvenilir bir başvuru imkânını belirleyip ihtiyaç varsa görüşme isteyeceğim.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Akşam eve döndüğümüzde ilk konuşmanın nasıl başladığına dikkat edelim. Seçtiğimiz bir davranışı sürdürmeye çalışalım; zorlandığımızda yeniden başlayalım. Haftanın sonunda kendimize soralım: Kimi daha iyi dinledim, hangi sözümü değiştirdim? Samimi gayretimizi dua ile besleyelim.</w:t>
      </w:r>
    </w:p>
    <w:p>
      <w:pPr>
        <w:keepNext w:val="0"/>
        <w:keepLines/>
        <w:spacing w:before="0" w:after="70" w:line="276" w:lineRule="auto"/>
        <w:jc w:val="both"/>
      </w:pPr>
      <w:r>
        <w:rPr>
          <w:rFonts w:ascii="Calibri" w:hAnsi="Calibri" w:cs="Calibri" w:eastAsia="Calibri"/>
          <w:color w:val="222222"/>
          <w:sz w:val="21"/>
          <w:szCs w:val="21"/>
          <w:lang w:val="tr-TR" w:bidi="ar-SA"/>
        </w:rPr>
        <w:t>Bu sözleri evde konuşurken bir başkasının eksiklerini saymakla başlamayalım. “Ben dinlerken acele ettiğimi fark ettim” diyebiliriz. Yakınımıza bizi hangi anda dinlemeye daha hazır bulduğunu soralım. İlk adımın zamanını birlikte belirleyelim. Uygun olmayan bir saatte ısrar etmek yerine, ikimizin de dikkat verebileceği bir fırsat arayalım.</w:t>
      </w:r>
    </w:p>
    <w:p>
      <w:pPr>
        <w:keepNext w:val="0"/>
        <w:keepLines/>
        <w:spacing w:before="0" w:after="70" w:line="276" w:lineRule="auto"/>
        <w:jc w:val="both"/>
      </w:pPr>
      <w:r>
        <w:rPr>
          <w:rFonts w:ascii="Calibri" w:hAnsi="Calibri" w:cs="Calibri" w:eastAsia="Calibri"/>
          <w:color w:val="222222"/>
          <w:sz w:val="21"/>
          <w:szCs w:val="21"/>
          <w:lang w:val="tr-TR" w:bidi="ar-SA"/>
        </w:rPr>
        <w:t>Bir sözümüzü yerine getirdiğimizde karşılığında hemen aynı davranışı beklemeyelim. Kendi sorumluluğumuzu düzenli biçimde taşıyalım. Bunun yanında ihtiyacımızı söylemeye de devam edelim. Meselâ dinlediğimiz kişiden, sözümüzü bitirene kadar beklemesini isteyebiliriz. Aile içindeki güzel değişim, karşılıklı konuşulup sürdürülen küçük alışkanlıklarla gelişsin.</w:t>
      </w:r>
    </w:p>
    <w:p>
      <w:pPr>
        <w:keepNext w:val="0"/>
        <w:keepLines/>
        <w:spacing w:before="0" w:after="70" w:line="276" w:lineRule="auto"/>
        <w:jc w:val="both"/>
      </w:pPr>
      <w:r>
        <w:rPr>
          <w:rFonts w:ascii="Calibri" w:hAnsi="Calibri" w:cs="Calibri" w:eastAsia="Calibri"/>
          <w:color w:val="222222"/>
          <w:sz w:val="21"/>
          <w:szCs w:val="21"/>
          <w:lang w:val="tr-TR" w:bidi="ar-SA"/>
        </w:rPr>
        <w:t>Bu yedi adımı başkasına karşı bir denetim listesi yapmadan, kendi nefsimizi yoklamak için kullanalım. Bir görüşmenin ardından “Bugün sözünü tamamlamasına fırsat verdim mi?” diye soralım. Veremediysek sonraki konuşmada bunu düzeltelim. Gücümüzü aşan bir sorunda destek aramayı da verdiğimiz sözü tutmanın bir parçası sayalım.</w:t>
      </w:r>
    </w:p>
    <w:p>
      <w:pPr>
        <w:keepNext w:val="0"/>
        <w:keepLines/>
        <w:spacing w:before="0" w:after="70" w:line="276" w:lineRule="auto"/>
        <w:jc w:val="both"/>
      </w:pPr>
      <w:r>
        <w:rPr>
          <w:rFonts w:ascii="Calibri" w:hAnsi="Calibri" w:cs="Calibri" w:eastAsia="Calibri"/>
          <w:color w:val="222222"/>
          <w:sz w:val="21"/>
          <w:szCs w:val="21"/>
          <w:lang w:val="tr-TR" w:bidi="ar-SA"/>
        </w:rPr>
        <w:t>Aynı evde yaşamayanlarımız, uzaktaki yakınıyla konuşacağı bir vakit belirleyebilir. Konuşmak için güvenli şart bulamayanımız ise önce yardım yolunu öğrenebilir. Hastalık veya bakım sorumluluğu yüzünden vakti dar olanımız kısa bir görüşmeyle başlayabilir. Her birimizin atacağı adım kendi şartına uygun olsun; niyetimiz somut bir davranışa dönüşsün.</w:t>
      </w:r>
    </w:p>
    <w:p>
      <w:pPr>
        <w:keepNext w:val="0"/>
        <w:keepLines/>
        <w:spacing w:before="0" w:after="70" w:line="276" w:lineRule="auto"/>
        <w:jc w:val="both"/>
      </w:pPr>
      <w:r>
        <w:rPr>
          <w:rFonts w:ascii="Calibri" w:hAnsi="Calibri" w:cs="Calibri" w:eastAsia="Calibri"/>
          <w:b/>
          <w:bCs/>
          <w:color w:val="141414"/>
          <w:sz w:val="21"/>
          <w:szCs w:val="21"/>
          <w:lang w:val="tr-TR" w:bidi="ar-SA"/>
        </w:rPr>
        <w:t>Ailede gönül bağı, birbirimizi dinleyip sözümüzün sorumluluğunu almakla güçlenir.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SÖZÜMÜZE DOĞRULUK, GÖNLÜMÜZE GENİŞLİK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Gönlümüzü Rabbimize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Hidayet ve rahmet duası</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لَا تُزِغْ قُلُوبَنَا بَعْدَ إِذْ هَدَيْتَنَا وَهَبْ لَنَا مِن لَّدُنكَ رَحْمَةً ۚ إِنَّكَ أَنتَ ٱلْوَهَّابُ ۝٨</w:t>
            </w:r>
          </w:p>
          <w:p>
            <w:pPr>
              <w:keepNext w:val="0"/>
              <w:keepLines/>
              <w:spacing w:before="20" w:after="30" w:line="269" w:lineRule="auto"/>
              <w:jc w:val="both"/>
            </w:pPr>
            <w:r>
              <w:rPr>
                <w:rFonts w:ascii="Calibri" w:hAnsi="Calibri" w:cs="Calibri" w:eastAsia="Calibri"/>
                <w:i/>
                <w:iCs/>
                <w:color w:val="222222"/>
                <w:sz w:val="20"/>
                <w:szCs w:val="20"/>
                <w:lang w:val="tr-TR" w:bidi="ar-SA"/>
              </w:rPr>
              <w:t>Rabbimiz! Bizi doğru yola eriştirdikten sonra kalplerimizi saptırma, bize tarafından bir rahmet bağışla. Hiç kuşku yok, lütfu bol olan yalnız sensin.</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Dilimize doğruluk, gönlümüze genişlik ver. Yakınımız konuşurken onu dinlemeyi, öfkelendiğimizde kendimizi tutmayı nasip eyle. Kalbimizde taşıdığımız iyiliği sözümüze ve davranışımıza ulaştır. Yanlışımızı görüp düzeltme cesareti ihsan eyle.</w:t>
      </w:r>
    </w:p>
    <w:p>
      <w:pPr>
        <w:keepNext w:val="0"/>
        <w:keepLines/>
        <w:spacing w:before="0" w:after="70" w:line="276" w:lineRule="auto"/>
        <w:jc w:val="both"/>
      </w:pPr>
      <w:r>
        <w:rPr>
          <w:rFonts w:ascii="Calibri" w:hAnsi="Calibri" w:cs="Calibri" w:eastAsia="Calibri"/>
          <w:color w:val="222222"/>
          <w:sz w:val="21"/>
          <w:szCs w:val="21"/>
          <w:lang w:val="tr-TR" w:bidi="ar-SA"/>
        </w:rPr>
        <w:t>Rabbimiz! Evlerimizde yenen ekmeği güzel sözle bereketlendir. Aynı sofrada birbirine uzak düşen gönüllere hayırlı yakınlık ver. Eşlerimize, çocuklarımıza ve büyüklerimize adaletle davranmayı öğret. Kırdığımız gönülleri onarmayı, ihlâl ettiğimiz hakları sahiplerine ulaştırmayı nasip eyle.</w:t>
      </w:r>
    </w:p>
    <w:p>
      <w:pPr>
        <w:keepNext w:val="0"/>
        <w:keepLines/>
        <w:spacing w:before="0" w:after="70" w:line="276" w:lineRule="auto"/>
        <w:jc w:val="both"/>
      </w:pPr>
      <w:r>
        <w:rPr>
          <w:rFonts w:ascii="Calibri" w:hAnsi="Calibri" w:cs="Calibri" w:eastAsia="Calibri"/>
          <w:color w:val="222222"/>
          <w:sz w:val="21"/>
          <w:szCs w:val="21"/>
          <w:lang w:val="tr-TR" w:bidi="ar-SA"/>
        </w:rPr>
        <w:t>Allah’ım! Gençlerimize kendilerini anlatabilecekleri güvenli kapılar aç. Ailesinden uzakta olanlara hayırlı dostlar ver. Yalnız ebeveynlere, engelli kardeşlerimize ve yakınlarına kuvvet ihsan eyle. İmana yeni adım atanların yollarını kolaylaştır. Yardım isteyenleri anlayışlı, ehil insanlarla buluştur.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Hastalarımıza şifa, hastane kapısında bekleyenlere sabır ver. Vefat eden anne babalarımıza, yakınlarımıza ve bütün müminlere rahmet eyle. Yas tutanları teselli et. Zarar görenleri koru, korku içindeki kardeşlerimize güvenli çıkış yolları nasip eyle.</w:t>
      </w:r>
    </w:p>
    <w:p>
      <w:pPr>
        <w:keepNext w:val="0"/>
        <w:keepLines/>
        <w:spacing w:before="0" w:after="70" w:line="276" w:lineRule="auto"/>
        <w:jc w:val="both"/>
      </w:pPr>
      <w:r>
        <w:rPr>
          <w:rFonts w:ascii="Calibri" w:hAnsi="Calibri" w:cs="Calibri" w:eastAsia="Calibri"/>
          <w:color w:val="222222"/>
          <w:sz w:val="21"/>
          <w:szCs w:val="21"/>
          <w:lang w:val="tr-TR" w:bidi="ar-SA"/>
        </w:rPr>
        <w:t>Allah’ım! Cemaatimizin kardeşliğini kuvvetlendir. Yaşadığımız beldelere esenlik, komşularımıza huzur ver. Farklı dilleri konuşan insanlarla iyilik ve adalet içinde yaşamayı nasip eyle. Kapısını çaldığımız eve nezaket, girdiğimiz meclise hayır taşıyalım.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Rabbimiz! Duamızı kabul eyle. Öğrendiğimiz bir güzelliği bugün hayata geçirmeyi ve onu sabırla sürdürmeyi bize lütfeyle. Son nefesimizi imanla vermeyi nasip eyle. Âmin. Velhamdü lillâhi Rabbi’l-âlemîn.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Ailede Sözün Emaneti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Ailede Sözün Emaneti: Dinlemek, Danışmak, Anlaşmak</dc:title>
  <dc:subject>Aile içi iletişim ve anlaşmazlıkları hakkaniyetle çözmek</dc:subject>
  <dc:creator>Kürsü İmam-Hatibi</dc:creator>
  <cp:keywords>aile içi iletişim, istişare, dinlemek, öfke, mahremiyet, gurbet</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