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SILA-İ RAHİM</w:t>
      </w:r>
    </w:p>
    <w:p>
      <w:pPr>
        <w:keepNext w:val="0"/>
        <w:keepLines/>
        <w:spacing w:before="0" w:after="160" w:line="264" w:lineRule="auto"/>
        <w:jc w:val="center"/>
      </w:pPr>
      <w:r>
        <w:rPr>
          <w:rFonts w:ascii="Georgia" w:hAnsi="Georgia" w:cs="Georgia" w:eastAsia="Georgia"/>
          <w:b/>
          <w:bCs/>
          <w:color w:val="8B1E1E"/>
          <w:sz w:val="30"/>
          <w:szCs w:val="30"/>
          <w:lang w:val="tr-TR" w:bidi="ar-SA"/>
        </w:rPr>
        <w:t>Uzakta da Akraba Kalabilmek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Ülkeler arasında akrabalık bağlarını sürdürmek ve yakınların haklarını gözetmek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Sıla-i rahim, mesafeyi ilgiyle aşmak ve yakınlarımızın hakkını adaletle korumaktır.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Akrabalık bağını düzenli arama, ziyaret ve ihtiyaç anında destekle yaşatmak. Kırgınlıkları hakkı ve güvenliği gözeterek onarmaya, miras meselelerini adaletle ele almaya çağırmak. Her dinleyicinin bir hafta içinde uygulayabileceği bir adım belirlemesini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Ertelenen bir arama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nebevî ölçü</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sorumluluk, ilk adım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Kıssa ve uzak yakınlık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Yakınlara öncelik, düzenli ilgi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Ziyaret ve yardımlaşma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İhtiyaç, imkân, infak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Miras ve kırgınlıklar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Adaletle onarma</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Nesiller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Bağı yarına taşıma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Gönüllerin yakınlaşması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İlk adım çağrısını suçlayıcı değil, ümit veren bir sesle okuyun. Miras bölümünde belirli bir aileyi ima etmeyin. Yolculuk imkânı kısıtlı dinleyiciyi gözetin; güvenliği tehlikedeki kişiyi yüz yüze görüşmeye zorlamayın. Bölüm sonlarında kısa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Sıla-i rahim</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Yakınlarla bağı yaşatmak; ihtiyaçlarını ve haklarını gözetmek.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İhsan</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İyiliği gönül inceliğiyle yapmak; karşılık hesabını aşmak.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Adalet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Yakınlık veya kırgınlık yüzünden kimsenin hakkını eksiltmemek.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Hadis numaraları kaynak derlemesiyle doğrulanmıştır. Gündelik gurbet sahneleri temsilîdir. Kıssa sahih rivayete dayanır; uygulama önerileri vaazın hayata aktarımıdır.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UZAK BİR EVDE BEKLENEN SES</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Gönlümüzü açan dua</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Yakınlarının hasretini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Telefon rehberimizde bazı isimler sessizce bekler. Memleketteki halamız, başka ülkedeki kardeşimiz, aynı şehirde olup uzun zamandır kapısını çalmadığımız kuzenimiz… İsimler yakındır; görüşmeler seyrekleşmiştir. Akşam eve dönerken aramaya niyet ederiz. Sonra bir iş çıkar, saat ilerler. Ertesi gün yeniden erteleriz.</w:t>
      </w:r>
    </w:p>
    <w:p>
      <w:pPr>
        <w:keepNext w:val="0"/>
        <w:keepLines/>
        <w:spacing w:before="0" w:after="70" w:line="276" w:lineRule="auto"/>
        <w:jc w:val="both"/>
      </w:pPr>
      <w:r>
        <w:rPr>
          <w:rFonts w:ascii="Calibri" w:hAnsi="Calibri" w:cs="Calibri" w:eastAsia="Calibri"/>
          <w:color w:val="222222"/>
          <w:sz w:val="21"/>
          <w:szCs w:val="21"/>
          <w:lang w:val="tr-TR" w:bidi="ar-SA"/>
        </w:rPr>
        <w:t>Oysa uzaktaki bir evde çay soğurken beklenen şey bazen yalnızca sesimizdir. Bir yakınımız anlatacak söz bulamadığı için kısa konuşabilir. Bir diğeri yük olmaktan çekindiği için sıkıntısını saklayabilir. İlgimiz, o söylenmemiş cümleye yer açar. Bugün kendimize yakınlarımızı en son ne zaman dikkatle dinlediğimizi soralım.</w:t>
      </w:r>
    </w:p>
    <w:p>
      <w:pPr>
        <w:keepNext w:val="0"/>
        <w:keepLines/>
        <w:spacing w:before="0" w:after="70" w:line="276" w:lineRule="auto"/>
        <w:jc w:val="both"/>
      </w:pPr>
      <w:r>
        <w:rPr>
          <w:rFonts w:ascii="Calibri" w:hAnsi="Calibri" w:cs="Calibri" w:eastAsia="Calibri"/>
          <w:b/>
          <w:bCs/>
          <w:color w:val="141414"/>
          <w:sz w:val="21"/>
          <w:szCs w:val="21"/>
          <w:lang w:val="tr-TR" w:bidi="ar-SA"/>
        </w:rPr>
        <w:t>Sıla-i rahim, mesafeyi ilgiyle aşmak ve yakınlarımızın hakkını adaletle korumaktır.</w:t>
      </w:r>
    </w:p>
    <w:p>
      <w:pPr>
        <w:keepNext w:val="0"/>
        <w:keepLines/>
        <w:spacing w:before="0" w:after="70" w:line="276" w:lineRule="auto"/>
        <w:jc w:val="both"/>
      </w:pPr>
      <w:r>
        <w:rPr>
          <w:rFonts w:ascii="Calibri" w:hAnsi="Calibri" w:cs="Calibri" w:eastAsia="Calibri"/>
          <w:color w:val="222222"/>
          <w:sz w:val="21"/>
          <w:szCs w:val="21"/>
          <w:lang w:val="tr-TR" w:bidi="ar-SA"/>
        </w:rPr>
        <w:t>Bu vaaz ve irşat vaktinde, akrabalığın gündelik sorumluluğunu konuşacağız. Yola çıkabilenin ziyaretini, çıkamayanın aramasını, imkânı olanın yardımını hatırlayacağız. Bir miras konuşmasında kardeşimizin hakkına nasıl sahip çıkacağımızı da ele alacağız. Hepimizin şartı farklıdır; hepimizin yapabileceği bir iyilik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Girişte bir nefes</w:t>
            </w:r>
          </w:p>
          <w:p>
            <w:pPr>
              <w:keepNext w:val="0"/>
              <w:keepLines/>
              <w:spacing w:before="20" w:after="30" w:line="269" w:lineRule="auto"/>
              <w:jc w:val="both"/>
            </w:pPr>
            <w:r>
              <w:rPr>
                <w:rFonts w:ascii="Calibri" w:hAnsi="Calibri" w:cs="Calibri" w:eastAsia="Calibri"/>
                <w:color w:val="222222"/>
                <w:sz w:val="20"/>
                <w:szCs w:val="20"/>
                <w:lang w:val="tr-TR" w:bidi="ar-SA"/>
              </w:rPr>
              <w:t>Cemaate kısa bir düşünme aralığı bırakın. Aranacak kişinin adını sesli söylemelerini istemeyin; muhasebe kişinin kendi içinde kalsın.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Bugünkü niyetimiz, bir yakınımıza ulaşacak ilk adım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AKRABALIK: GÖZETİLMESİ GEREKEN BİR HAK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Allah’a saygı, akrabaya karşı sorumluluk</w:t>
            </w:r>
          </w:p>
          <w:p>
            <w:pPr>
              <w:keepNext/>
              <w:keepLines/>
              <w:spacing w:before="60" w:after="60" w:line="360" w:lineRule="auto"/>
              <w:jc w:val="center"/>
              <w:bidi/>
            </w:pPr>
            <w:r>
              <w:rPr>
                <w:rFonts w:ascii="Amiri" w:hAnsi="Amiri" w:cs="Amiri" w:eastAsia="Amiri"/>
                <w:b/>
                <w:bCs/>
                <w:color w:val="0A1932"/>
                <w:sz w:val="48"/>
                <w:szCs w:val="48"/>
                <w:rtl/>
                <w:cs/>
                <w:lang w:val="ar-SA" w:bidi="ar-SA"/>
              </w:rPr>
              <w:t>وَٱتَّقُوا۟ ٱللَّهَ ٱلَّذِى تَسَآءَلُونَ بِهِۦ وَٱلْأَرْحَامَ ۚ إِنَّ ٱللَّهَ كَانَ عَلَيْكُمْ رَقِيبًا</w:t>
            </w:r>
          </w:p>
          <w:p>
            <w:pPr>
              <w:keepNext w:val="0"/>
              <w:keepLines/>
              <w:spacing w:before="20" w:after="30" w:line="269" w:lineRule="auto"/>
              <w:jc w:val="both"/>
            </w:pPr>
            <w:r>
              <w:rPr>
                <w:rFonts w:ascii="Calibri" w:hAnsi="Calibri" w:cs="Calibri" w:eastAsia="Calibri"/>
                <w:i/>
                <w:iCs/>
                <w:color w:val="222222"/>
                <w:sz w:val="20"/>
                <w:szCs w:val="20"/>
                <w:lang w:val="tr-TR" w:bidi="ar-SA"/>
              </w:rPr>
              <w:t>Adını anarak birbirinizden dilek ve istekte bulunduğunuz Allah’a saygısızlıktan ve akrabalık haklarına riayetsizlikten sakının. Şüphesiz Allah sizin üzerinizde gözetleyicidir.</w:t>
            </w:r>
          </w:p>
          <w:p>
            <w:pPr>
              <w:keepNext w:val="0"/>
              <w:keepLines/>
              <w:spacing w:before="20" w:after="10" w:line="240" w:lineRule="auto"/>
              <w:jc w:val="right"/>
            </w:pPr>
            <w:r>
              <w:rPr>
                <w:rFonts w:ascii="Calibri" w:hAnsi="Calibri" w:cs="Calibri" w:eastAsia="Calibri"/>
                <w:b/>
                <w:bCs/>
                <w:color w:val="475569"/>
                <w:sz w:val="17"/>
                <w:szCs w:val="17"/>
                <w:lang w:val="tr-TR" w:bidi="ar-SA"/>
              </w:rPr>
              <w:t>[Nisâ, 4/1;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Nisâ sûresi insanlığın ortak kökenini hatırlatarak başlar. Ardından akrabalık haklarını gözetmeye çağırır. Demek ki yakınımızla ilişkimiz, Rabbimize karşı sorumluluğumuzun içindedir. Bayramda açılan bir kapı ve hastalıkta uzatılan bir el bu sorumluluğun hayattaki karşılığıdır.</w:t>
      </w:r>
    </w:p>
    <w:p>
      <w:pPr>
        <w:keepNext w:val="0"/>
        <w:keepLines/>
        <w:spacing w:before="0" w:after="70" w:line="276" w:lineRule="auto"/>
        <w:jc w:val="both"/>
      </w:pPr>
      <w:r>
        <w:rPr>
          <w:rFonts w:ascii="Calibri" w:hAnsi="Calibri" w:cs="Calibri" w:eastAsia="Calibri"/>
          <w:color w:val="222222"/>
          <w:sz w:val="21"/>
          <w:szCs w:val="21"/>
          <w:lang w:val="tr-TR" w:bidi="ar-SA"/>
        </w:rPr>
        <w:t>Sıla, bağ ve ilişkiyi; rahim ise burada soy yakınlığını anlatır. Sıla-i rahim, akrabalarla bağı sürdürmek ve haklarını gözetmektir. İslâm âlimleri bu bağı korumanın dinî bir yükümlülük olduğunu belirtir. İlginin biçimi ise yakınlığa, ihtiyaca ve gücümüze göre değişir. Her aile için aynı ziyaret takvimini dayatmak yerine, ihmal ettiğimiz gerçek ihtiyacı görmeye çalışırız. (TDV İslâm Ansiklopedisi, “Sıla-i Rahim”.)</w:t>
      </w:r>
    </w:p>
    <w:p>
      <w:pPr>
        <w:keepNext w:val="0"/>
        <w:keepLines/>
        <w:spacing w:before="0" w:after="70" w:line="276" w:lineRule="auto"/>
        <w:jc w:val="both"/>
      </w:pPr>
      <w:r>
        <w:rPr>
          <w:rFonts w:ascii="Calibri" w:hAnsi="Calibri" w:cs="Calibri" w:eastAsia="Calibri"/>
          <w:color w:val="222222"/>
          <w:sz w:val="21"/>
          <w:szCs w:val="21"/>
          <w:lang w:val="tr-TR" w:bidi="ar-SA"/>
        </w:rPr>
        <w:t>Eski bir aile fotoğrafını elimize alalım. Ön sırada çocuklar, arkada büyükler duruyor. Bugün o çocuklar başka şehirlerde, başka işlerde olabilir. Fotoğrafın sakladığı yakınlığı şimdi biz yaşatacağız. Birbirimizin hayatındaki değişiklikleri öğrendikçe, kime nasıl destek olacağımızı daha iyi anlarız.</w:t>
      </w:r>
    </w:p>
    <w:p>
      <w:pPr>
        <w:keepNext w:val="0"/>
        <w:keepLines/>
        <w:spacing w:before="0" w:after="70" w:line="276" w:lineRule="auto"/>
        <w:jc w:val="both"/>
      </w:pPr>
      <w:r>
        <w:rPr>
          <w:rFonts w:ascii="Calibri" w:hAnsi="Calibri" w:cs="Calibri" w:eastAsia="Calibri"/>
          <w:color w:val="222222"/>
          <w:sz w:val="21"/>
          <w:szCs w:val="21"/>
          <w:lang w:val="tr-TR" w:bidi="ar-SA"/>
        </w:rPr>
        <w:t>Anne tarafını da baba tarafını da hatırlarız. Evlilikle hayatımıza katılan yakınlarımıza da hürmet ederiz. Bir yakınımızın maddî durumu zayıfladığında soframızdaki yerini koruruz. Bize faydası dokunmayanın da hatırını sorarız. Akrabalık ilgimiz, servete ve itibara göre daralıp genişlemesin.</w:t>
      </w:r>
    </w:p>
    <w:p>
      <w:pPr>
        <w:keepNext w:val="0"/>
        <w:keepLines/>
        <w:spacing w:before="0" w:after="70" w:line="276" w:lineRule="auto"/>
        <w:jc w:val="both"/>
      </w:pPr>
      <w:r>
        <w:rPr>
          <w:rFonts w:ascii="Calibri" w:hAnsi="Calibri" w:cs="Calibri" w:eastAsia="Calibri"/>
          <w:color w:val="222222"/>
          <w:sz w:val="21"/>
          <w:szCs w:val="21"/>
          <w:lang w:val="tr-TR" w:bidi="ar-SA"/>
        </w:rPr>
        <w:t>Kan bağı, evlilik ve süt hısımlığının kendilerine özgü hukukî sonuçları vardır. Meselâ süt hısımlığı tek başına mirasçılık oluşturmaz. Belirli bir hakkı öğrenirken o bağın hükmünü ayrıca sorarız. Böylece hem gönül yakınlığını hem doğru bilgiyi koruruz. (TDV İslâm Ansiklopedisi, “Akraba”; “Radâ‘”.)</w:t>
      </w:r>
    </w:p>
    <w:p>
      <w:pPr>
        <w:keepNext w:val="0"/>
        <w:keepLines/>
        <w:spacing w:before="0" w:after="70" w:line="276" w:lineRule="auto"/>
        <w:jc w:val="both"/>
      </w:pPr>
      <w:r>
        <w:rPr>
          <w:rFonts w:ascii="Calibri" w:hAnsi="Calibri" w:cs="Calibri" w:eastAsia="Calibri"/>
          <w:color w:val="222222"/>
          <w:sz w:val="21"/>
          <w:szCs w:val="21"/>
          <w:lang w:val="tr-TR" w:bidi="ar-SA"/>
        </w:rPr>
        <w:t>Aile içinde herkesin kolayca hatırlandığı da söylenemez. Kalabalık sofralarda az konuşan, evlenmemiş olan veya eşini kaybeden bir yakınımız geri planda kalabilir. Onun hayatındaki sevinci de sıkıntıyı da merak edelim. Bir çocuğu olmasa da, işinde anlatacak büyük başarılar bulunmasa da sözüne yer açalım. Yakınlık, insanın kendisi olarak kabul edildiği yerde güçlenir.</w:t>
      </w:r>
    </w:p>
    <w:p>
      <w:pPr>
        <w:keepNext w:val="0"/>
        <w:keepLines/>
        <w:spacing w:before="0" w:after="70" w:line="276" w:lineRule="auto"/>
        <w:jc w:val="both"/>
      </w:pPr>
      <w:r>
        <w:rPr>
          <w:rFonts w:ascii="Calibri" w:hAnsi="Calibri" w:cs="Calibri" w:eastAsia="Calibri"/>
          <w:color w:val="222222"/>
          <w:sz w:val="21"/>
          <w:szCs w:val="21"/>
          <w:lang w:val="tr-TR" w:bidi="ar-SA"/>
        </w:rPr>
        <w:t>İhtiyaçları fark ettiğimizde ilgiyi paylaşabiliriz. Birimiz düzenli arar, birimiz yol işine yardım eder, birimiz ziyarete gider. Bu paylaşımı yakınımızın fikrini alarak yapalım. Kendisi hakkında konuşulan kişinin, kendi hayatına dair sözünü önce kendisinden duyalım.</w:t>
      </w:r>
    </w:p>
    <w:p>
      <w:pPr>
        <w:keepNext w:val="0"/>
        <w:keepLines/>
        <w:spacing w:before="0" w:after="70" w:line="276" w:lineRule="auto"/>
        <w:jc w:val="both"/>
      </w:pPr>
      <w:r>
        <w:rPr>
          <w:rFonts w:ascii="Calibri" w:hAnsi="Calibri" w:cs="Calibri" w:eastAsia="Calibri"/>
          <w:b/>
          <w:bCs/>
          <w:color w:val="141414"/>
          <w:sz w:val="21"/>
          <w:szCs w:val="21"/>
          <w:lang w:val="tr-TR" w:bidi="ar-SA"/>
        </w:rPr>
        <w:t>Akrabamızın hatırı kadar, üzerimizdeki hakkını da gözetelim.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İLK ADIMI ATABİLMEK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İyiliğin başlangıcını başkasına bırakmayalım.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Sılanın olgunluğu</w:t>
            </w:r>
          </w:p>
          <w:p>
            <w:pPr>
              <w:keepNext/>
              <w:keepLines/>
              <w:spacing w:before="60" w:after="60" w:line="360" w:lineRule="auto"/>
              <w:jc w:val="center"/>
              <w:bidi/>
            </w:pPr>
            <w:r>
              <w:rPr>
                <w:rFonts w:ascii="Amiri" w:hAnsi="Amiri" w:cs="Amiri" w:eastAsia="Amiri"/>
                <w:b/>
                <w:bCs/>
                <w:color w:val="1B5E20"/>
                <w:sz w:val="46"/>
                <w:szCs w:val="46"/>
                <w:rtl/>
                <w:cs/>
                <w:lang w:val="ar-SA" w:bidi="ar-SA"/>
              </w:rPr>
              <w:t>لَيْسَ الْوَاصِلُ بِالْمُكَافِئِ، وَلَكِنِ الْوَاصِلُ الَّذِي إِذَا قَطَعَتْ رَحِمُهُ وَصَلَهَا</w:t>
            </w:r>
          </w:p>
          <w:p>
            <w:pPr>
              <w:keepNext w:val="0"/>
              <w:keepLines/>
              <w:spacing w:before="20" w:after="30" w:line="269" w:lineRule="auto"/>
              <w:jc w:val="both"/>
            </w:pPr>
            <w:r>
              <w:rPr>
                <w:rFonts w:ascii="Calibri" w:hAnsi="Calibri" w:cs="Calibri" w:eastAsia="Calibri"/>
                <w:i/>
                <w:iCs/>
                <w:color w:val="222222"/>
                <w:sz w:val="20"/>
                <w:szCs w:val="20"/>
                <w:lang w:val="tr-TR" w:bidi="ar-SA"/>
              </w:rPr>
              <w:t>Akrabalık bağını gerçekten gözeten, yalnız iyiliğe karşılık veren değildir; kendisiyle bağ kesildiğinde onu sürdüren kimsedir.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5991;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bizi ilişkinin hesabını tutmaktan daha yüksek bir ahlaka çağırıyor. Kaç kez aradığımızı sayarken, yakınımızın neden sustuğunu gözden kaçırabiliriz. Yorgunluk, hastalık veya mahcubiyet bir insanı içine kapatabilir. Sebebini öğrenmek için küçük bir kapı aralayalım: “Bir süredir görüşemedik, seni merak ettim.”</w:t>
      </w:r>
    </w:p>
    <w:p>
      <w:pPr>
        <w:keepNext w:val="0"/>
        <w:keepLines/>
        <w:spacing w:before="0" w:after="70" w:line="276" w:lineRule="auto"/>
        <w:jc w:val="both"/>
      </w:pPr>
      <w:r>
        <w:rPr>
          <w:rFonts w:ascii="Calibri" w:hAnsi="Calibri" w:cs="Calibri" w:eastAsia="Calibri"/>
          <w:color w:val="222222"/>
          <w:sz w:val="21"/>
          <w:szCs w:val="21"/>
          <w:lang w:val="tr-TR" w:bidi="ar-SA"/>
        </w:rPr>
        <w:t>Bir istasyon peronunda beklerken elimiz telefona gider. Ekranda kardeşimizin adı görünür. İçimizden, “Hep ben arıyorum” cümlesi geçebilir. O anda yapacağımız tercih küçüktür; anlamı büyüktür. Allah’ın rızasını umarak ararız. Konuşmayı hâlini sorarak açar, o gün yaşadıklarını dinleriz.</w:t>
      </w:r>
    </w:p>
    <w:p>
      <w:pPr>
        <w:keepNext w:val="0"/>
        <w:keepLines/>
        <w:spacing w:before="0" w:after="70" w:line="276" w:lineRule="auto"/>
        <w:jc w:val="both"/>
      </w:pPr>
      <w:r>
        <w:rPr>
          <w:rFonts w:ascii="Calibri" w:hAnsi="Calibri" w:cs="Calibri" w:eastAsia="Calibri"/>
          <w:color w:val="222222"/>
          <w:sz w:val="21"/>
          <w:szCs w:val="21"/>
          <w:lang w:val="tr-TR" w:bidi="ar-SA"/>
        </w:rPr>
        <w:t>İlk adım bazen bir özürdür. “Seni aramayı erteledim, gönlünü incittim” diyebilmek ilişkiye nefes aldırır. Hemen uzun bir açıklama yapmamız gerekmeyebilir. Karşımızdaki insanın cevabını duyalım. Konuşmaya hazırsa dinleyelim; zamana ihtiyacı varsa bunu gözetelim. Verdiğimiz sözün arkasında duralım.</w:t>
      </w:r>
    </w:p>
    <w:p>
      <w:pPr>
        <w:keepNext w:val="0"/>
        <w:keepLines/>
        <w:spacing w:before="0" w:after="70" w:line="276" w:lineRule="auto"/>
        <w:jc w:val="both"/>
      </w:pPr>
      <w:r>
        <w:rPr>
          <w:rFonts w:ascii="Calibri" w:hAnsi="Calibri" w:cs="Calibri" w:eastAsia="Calibri"/>
          <w:color w:val="222222"/>
          <w:sz w:val="21"/>
          <w:szCs w:val="21"/>
          <w:lang w:val="tr-TR" w:bidi="ar-SA"/>
        </w:rPr>
        <w:t>Kendi yanlışımıza isim vermek cesaret ister. “Aramız bozuldu” demekle yetinmek yerine, yapabileceğimiz düzeltmeyi belirleyelim. Ödünç aldığımız eşyayı geri götürebilir, geciktirdiğimiz ödemeyi konuşabiliriz. Samimi ilgi, davranışla güçlenir. Yakınımız değişimi hayatımızda görsün.</w:t>
      </w:r>
    </w:p>
    <w:p>
      <w:pPr>
        <w:keepNext w:val="0"/>
        <w:keepLines/>
        <w:spacing w:before="0" w:after="70" w:line="276" w:lineRule="auto"/>
        <w:jc w:val="both"/>
      </w:pPr>
      <w:r>
        <w:rPr>
          <w:rFonts w:ascii="Calibri" w:hAnsi="Calibri" w:cs="Calibri" w:eastAsia="Calibri"/>
          <w:color w:val="222222"/>
          <w:sz w:val="21"/>
          <w:szCs w:val="21"/>
          <w:lang w:val="tr-TR" w:bidi="ar-SA"/>
        </w:rPr>
        <w:t>Bu öğüdü önce kendi payımıza alalım. Kimin gönlünde kırgınlık bıraktık? Hangi davete imkânımız olmadığı hâlde açıklama yapmadan sessiz kaldık? Kimi yalnızca ihtiyacımız olduğunda arıyoruz? Bu sorular, iyiliğe başlayacağımız yeri bulmamıza yardım eder. Bugün birinin hayatına samimi bir ilgiyle yeniden ulaşabiliriz.</w:t>
      </w:r>
    </w:p>
    <w:p>
      <w:pPr>
        <w:keepNext w:val="0"/>
        <w:keepLines/>
        <w:spacing w:before="0" w:after="70" w:line="276" w:lineRule="auto"/>
        <w:jc w:val="both"/>
      </w:pPr>
      <w:r>
        <w:rPr>
          <w:rFonts w:ascii="Calibri" w:hAnsi="Calibri" w:cs="Calibri" w:eastAsia="Calibri"/>
          <w:color w:val="222222"/>
          <w:sz w:val="21"/>
          <w:szCs w:val="21"/>
          <w:lang w:val="tr-TR" w:bidi="ar-SA"/>
        </w:rPr>
        <w:t>Cevap alamadığımız bir aramayı hemen reddedilmek diye yorumlamak yerine uygun başka bir vakit deneyebiliriz. Kısa bir mesajla neden aradığımızı söyleyebiliriz. Karşımızdaki konuştuğunda ise sözünü tamamlamasına fırsat verelim. Kendi açıklamamıza hazırlanırken onun anlattığını kaçırabiliriz. Yakınlığımız, acele etmeden ayırdığımız bu vakitte yeniden güç bulur.</w:t>
      </w:r>
    </w:p>
    <w:p>
      <w:pPr>
        <w:keepNext w:val="0"/>
        <w:keepLines/>
        <w:spacing w:before="0" w:after="70" w:line="276" w:lineRule="auto"/>
        <w:jc w:val="both"/>
      </w:pPr>
      <w:r>
        <w:rPr>
          <w:rFonts w:ascii="Calibri" w:hAnsi="Calibri" w:cs="Calibri" w:eastAsia="Calibri"/>
          <w:color w:val="222222"/>
          <w:sz w:val="21"/>
          <w:szCs w:val="21"/>
          <w:lang w:val="tr-TR" w:bidi="ar-SA"/>
        </w:rPr>
        <w:t>Bir de aldığımız iyiliği hatırlayalım. Çocukluğumuzda bizi okuldan alan teyzemiz, ilk işimizi ararken yanımızda duran amcamız olabilir. Aramak için mutlaka bir sorun çıkmasını beklemeden teşekkür edelim. Geçmişteki bir iyiliğin hatırlandığını duymak, yılların arasından uzanan sıcak bir selâm gibidir.</w:t>
      </w:r>
    </w:p>
    <w:p>
      <w:pPr>
        <w:keepNext w:val="0"/>
        <w:keepLines/>
        <w:spacing w:before="0" w:after="70" w:line="276" w:lineRule="auto"/>
        <w:jc w:val="both"/>
      </w:pPr>
      <w:r>
        <w:rPr>
          <w:rFonts w:ascii="Calibri" w:hAnsi="Calibri" w:cs="Calibri" w:eastAsia="Calibri"/>
          <w:b/>
          <w:bCs/>
          <w:color w:val="141414"/>
          <w:sz w:val="21"/>
          <w:szCs w:val="21"/>
          <w:lang w:val="tr-TR" w:bidi="ar-SA"/>
        </w:rPr>
        <w:t>İlk selâm, onarılacak bağın ilk emeğidir.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KARŞILIKSIZ İYİLİKTE YAKINLARA ÖNCELİK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Sevdiğimizden verebilmek</w:t>
            </w:r>
          </w:p>
          <w:p>
            <w:pPr>
              <w:keepNext/>
              <w:keepLines/>
              <w:spacing w:before="60" w:after="60" w:line="360" w:lineRule="auto"/>
              <w:jc w:val="center"/>
              <w:bidi/>
            </w:pPr>
            <w:r>
              <w:rPr>
                <w:rFonts w:ascii="Amiri" w:hAnsi="Amiri" w:cs="Amiri" w:eastAsia="Amiri"/>
                <w:b/>
                <w:bCs/>
                <w:color w:val="0A1932"/>
                <w:sz w:val="48"/>
                <w:szCs w:val="48"/>
                <w:rtl/>
                <w:cs/>
                <w:lang w:val="ar-SA" w:bidi="ar-SA"/>
              </w:rPr>
              <w:t>لَن تَنَالُوا۟ ٱلْبِرَّ حَتَّىٰ تُنفِقُوا۟ مِمَّا تُحِبُّونَ ۚ وَمَا تُنفِقُوا۟ مِن شَىْءٍ فَإِنَّ ٱللَّهَ بِهِۦ عَلِيمٌ ۝٩٢</w:t>
            </w:r>
          </w:p>
          <w:p>
            <w:pPr>
              <w:keepNext w:val="0"/>
              <w:keepLines/>
              <w:spacing w:before="20" w:after="30" w:line="269" w:lineRule="auto"/>
              <w:jc w:val="both"/>
            </w:pPr>
            <w:r>
              <w:rPr>
                <w:rFonts w:ascii="Calibri" w:hAnsi="Calibri" w:cs="Calibri" w:eastAsia="Calibri"/>
                <w:i/>
                <w:iCs/>
                <w:color w:val="222222"/>
                <w:sz w:val="20"/>
                <w:szCs w:val="20"/>
                <w:lang w:val="tr-TR" w:bidi="ar-SA"/>
              </w:rPr>
              <w:t>Allah yolunda sevdiğiniz şeylerden harcamadıkça iyiliğe asla eremezsiniz. Ne harcarsanız Allah onu hakkıyla bilir.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3/92]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Ebû Talha’nın Beyrûhâ bahçesi</w:t>
            </w:r>
          </w:p>
          <w:p>
            <w:pPr>
              <w:keepNext w:val="0"/>
              <w:keepLines/>
              <w:spacing w:before="20" w:after="30" w:line="269" w:lineRule="auto"/>
              <w:jc w:val="both"/>
            </w:pPr>
            <w:r>
              <w:rPr>
                <w:rFonts w:ascii="Calibri" w:hAnsi="Calibri" w:cs="Calibri" w:eastAsia="Calibri"/>
                <w:color w:val="222222"/>
                <w:sz w:val="20"/>
                <w:szCs w:val="20"/>
                <w:lang w:val="tr-TR" w:bidi="ar-SA"/>
              </w:rPr>
              <w:t>Hz. Ebû Talha’nın Medine’deki malları arasında en sevdiği, mescidin karşısındaki Beyrûhâ bahçesiydi. Peygamber Efendimiz (s.a.s.) oraya girer, güzel suyundan içerdi. Âl-i İmrân sûresinin bu âyeti inince Ebû Talha, Resûlullah’a (s.a.s.) gelerek bahçeyi Allah rızası için sadaka olarak verdiğini söyledi. Sevabını Allah’tan umuyor, bahçenin uygun görülen yere verilmesini istiyordu. Efendimiz (s.a.s.) bu malın kazançlı bir mal olduğunu belirtti ve onu yakınlarına vermesini öğütledi. Ebû Talha da bahçeyi akrabaları ve amca çocukları arasında paylaştırdı.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1461; Enes b. Mâlik’in rivayetinin anlam özeti. Âl-i İmrân, 3/92.]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Güzel suyu ve hurmalarıyla sevilen bir bahçe, akrabaların hayatına açılıyor. Ebû Talha kendisi için kıymetli olanı vermeye razı oldu. Resûlullah’ın (s.a.s.) öğüdü de onun cömertliğini yakınlarına yöneltti. Allah’ın rızasını ararken aile çevremizdeki ihtiyaçları fark etmek, bu kıssanın bize gösterdiği yollardan biridir.</w:t>
      </w:r>
    </w:p>
    <w:p>
      <w:pPr>
        <w:keepNext w:val="0"/>
        <w:keepLines/>
        <w:spacing w:before="0" w:after="70" w:line="276" w:lineRule="auto"/>
        <w:jc w:val="both"/>
      </w:pPr>
      <w:r>
        <w:rPr>
          <w:rFonts w:ascii="Calibri" w:hAnsi="Calibri" w:cs="Calibri" w:eastAsia="Calibri"/>
          <w:color w:val="222222"/>
          <w:sz w:val="21"/>
          <w:szCs w:val="21"/>
          <w:lang w:val="tr-TR" w:bidi="ar-SA"/>
        </w:rPr>
        <w:t>Yakınımızın sıkıntısı bazen bildiğimiz gündelik hayatın içinde görünmez olur. İşini kaybeden kuzenimiz aynı selâmı verir; biz geçiminin nasıl sürdüğünü sormayı unuturuz. Hayır için bir yer ararken onu da hatırlayalım. Birlikte büyüdüğümüz insanın bugünkü ihtiyacını yeniden öğrenelim. Yakınlık, dikkat ister.</w:t>
      </w:r>
    </w:p>
    <w:p>
      <w:pPr>
        <w:keepNext w:val="0"/>
        <w:keepLines/>
        <w:spacing w:before="0" w:after="70" w:line="276" w:lineRule="auto"/>
        <w:jc w:val="both"/>
      </w:pPr>
      <w:r>
        <w:rPr>
          <w:rFonts w:ascii="Calibri" w:hAnsi="Calibri" w:cs="Calibri" w:eastAsia="Calibri"/>
          <w:color w:val="222222"/>
          <w:sz w:val="21"/>
          <w:szCs w:val="21"/>
          <w:lang w:val="tr-TR" w:bidi="ar-SA"/>
        </w:rPr>
        <w:t>Kendi bütçemizde sevdiğimiz bir alışveriş için ayırdığımız para olabilir. O paranın bir kısmıyla akrabamızın önemli bir ihtiyacını karşılamayı düşünebiliriz. Gücümüzü ve sorumluluklarımızı gözeterek vereceğimiz payı belirleyelim. Küçük bir katkı da zamanında ulaştığında bir evin yükünü hafifletebilir. İyilik, bugün verebildiğimizle başlayabilir.</w:t>
      </w:r>
    </w:p>
    <w:p>
      <w:pPr>
        <w:keepNext w:val="0"/>
        <w:keepLines/>
        <w:spacing w:before="0" w:after="70" w:line="276" w:lineRule="auto"/>
        <w:jc w:val="both"/>
      </w:pPr>
      <w:r>
        <w:rPr>
          <w:rFonts w:ascii="Calibri" w:hAnsi="Calibri" w:cs="Calibri" w:eastAsia="Calibri"/>
          <w:color w:val="222222"/>
          <w:sz w:val="21"/>
          <w:szCs w:val="21"/>
          <w:lang w:val="tr-TR" w:bidi="ar-SA"/>
        </w:rPr>
        <w:t>Maddî imkânımız sınırlıysa ayırabildiğimiz vakti değerlendirelim. Kıssanın uyandırdığı cömertliği, hayatımızdaki başka imkânlara da taşıyabiliriz. Yakınımızın hastane yolculuğuna eşlik etmek veya bir başvurusunu takip etmek emek ister. Dinlenmeye ayırdığımız bir saati onunla paylaşabiliriz. Böylece ilgimiz, ihtiyacın olduğu yere ulaşır.</w:t>
      </w:r>
    </w:p>
    <w:p>
      <w:pPr>
        <w:keepNext w:val="0"/>
        <w:keepLines/>
        <w:spacing w:before="0" w:after="70" w:line="276" w:lineRule="auto"/>
        <w:jc w:val="both"/>
      </w:pPr>
      <w:r>
        <w:rPr>
          <w:rFonts w:ascii="Calibri" w:hAnsi="Calibri" w:cs="Calibri" w:eastAsia="Calibri"/>
          <w:color w:val="222222"/>
          <w:sz w:val="21"/>
          <w:szCs w:val="21"/>
          <w:lang w:val="tr-TR" w:bidi="ar-SA"/>
        </w:rPr>
        <w:t>Ebû Talha’nın beklediği karşılık Allah katındaydı. Biz de verdiğimiz desteğin ardından akrabamızdan sürekli minnet veya kendi tercihlerimize bağlılık beklemeyelim. Yardımımız ona nefes aldırırken aramızdaki muhabbeti büyütsün. Kendi evimiz için aradığımız kolaylığı onun evi için de dileyelim. Yakınımızın ferahlığına sevinmeyi öğrenelim.</w:t>
      </w:r>
    </w:p>
    <w:p>
      <w:pPr>
        <w:keepNext w:val="0"/>
        <w:keepLines/>
        <w:spacing w:before="0" w:after="70" w:line="276" w:lineRule="auto"/>
        <w:jc w:val="both"/>
      </w:pPr>
      <w:r>
        <w:rPr>
          <w:rFonts w:ascii="Calibri" w:hAnsi="Calibri" w:cs="Calibri" w:eastAsia="Calibri"/>
          <w:b/>
          <w:bCs/>
          <w:color w:val="141414"/>
          <w:sz w:val="21"/>
          <w:szCs w:val="21"/>
          <w:lang w:val="tr-TR" w:bidi="ar-SA"/>
        </w:rPr>
        <w:t>Sevdiğimizden paylaşalım; iyiliğimiz yakınlarımızın hayatına da ulaşsın.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İKİ ÜLKE ARASINDA DÜZENLİ BİR HATIR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hayata uzanan bağı</w:t>
            </w:r>
          </w:p>
          <w:p>
            <w:pPr>
              <w:keepNext/>
              <w:keepLines/>
              <w:spacing w:before="60" w:after="60" w:line="360" w:lineRule="auto"/>
              <w:jc w:val="center"/>
              <w:bidi/>
            </w:pPr>
            <w:r>
              <w:rPr>
                <w:rFonts w:ascii="Amiri" w:hAnsi="Amiri" w:cs="Amiri" w:eastAsia="Amiri"/>
                <w:b/>
                <w:bCs/>
                <w:color w:val="1B5E20"/>
                <w:sz w:val="46"/>
                <w:szCs w:val="46"/>
                <w:rtl/>
                <w:cs/>
                <w:lang w:val="ar-SA" w:bidi="ar-SA"/>
              </w:rPr>
              <w:t>وَمَنْ كَانَ يُؤْمِنُ بِاللَّهِ وَالْيَوْمِ الآخِرِ فَلْيَصِلْ رَحِمَهُ</w:t>
            </w:r>
          </w:p>
          <w:p>
            <w:pPr>
              <w:keepNext w:val="0"/>
              <w:keepLines/>
              <w:spacing w:before="20" w:after="30" w:line="269" w:lineRule="auto"/>
              <w:jc w:val="both"/>
            </w:pPr>
            <w:r>
              <w:rPr>
                <w:rFonts w:ascii="Calibri" w:hAnsi="Calibri" w:cs="Calibri" w:eastAsia="Calibri"/>
                <w:i/>
                <w:iCs/>
                <w:color w:val="222222"/>
                <w:sz w:val="20"/>
                <w:szCs w:val="20"/>
                <w:lang w:val="tr-TR" w:bidi="ar-SA"/>
              </w:rPr>
              <w:t>Allah’a ve âhiret gününe iman eden, akrabalık bağını sürdürsün.</w:t>
            </w:r>
          </w:p>
          <w:p>
            <w:pPr>
              <w:keepNext w:val="0"/>
              <w:keepLines/>
              <w:spacing w:before="20" w:after="10" w:line="240" w:lineRule="auto"/>
              <w:jc w:val="right"/>
            </w:pPr>
            <w:r>
              <w:rPr>
                <w:rFonts w:ascii="Calibri" w:hAnsi="Calibri" w:cs="Calibri" w:eastAsia="Calibri"/>
                <w:b/>
                <w:bCs/>
                <w:color w:val="475569"/>
                <w:sz w:val="17"/>
                <w:szCs w:val="17"/>
                <w:lang w:val="tr-TR" w:bidi="ar-SA"/>
              </w:rPr>
              <w:t>[Buhârî, 6138;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Marche’dan açılan telefon</w:t>
            </w:r>
          </w:p>
          <w:p>
            <w:pPr>
              <w:keepNext w:val="0"/>
              <w:keepLines/>
              <w:spacing w:before="20" w:after="30" w:line="269" w:lineRule="auto"/>
              <w:jc w:val="both"/>
            </w:pPr>
            <w:r>
              <w:rPr>
                <w:rFonts w:ascii="Calibri" w:hAnsi="Calibri" w:cs="Calibri" w:eastAsia="Calibri"/>
                <w:color w:val="222222"/>
                <w:sz w:val="20"/>
                <w:szCs w:val="20"/>
                <w:lang w:val="tr-TR" w:bidi="ar-SA"/>
              </w:rPr>
              <w:t>Marche’da yağmur cama vururken bir kardeşimiz işten gelir. Türkiye’deki teyzesini arayacaktır. Önce uygun vaktini sorar; sonra başka iş yapmadan dinler. Teyzesi konuşmanın sonunda hastane randevusuna yalnız gideceğini söyler. Telefonu kapatınca yakında oturan bir akrabalarıyla, teyzesinin de onayını alarak ulaşımı konuşur. Kısa bir görüşme, gerçek bir ihtiyacın duyulmasına vesile olur.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Telefonun açtığı imkânı düzenli bir alışkanlığa çevirebiliriz. Yakınımızla konuşacağımız günü birlikte belirleyelim. Vardiyası değişen bir çalışanı, erken uyuyan bir büyüğümüzü, çocuğunu yatıran bir akrabamızı uygun vakitte arayalım. Söz verdiğimiz gün yetişemiyorsak haber verelim. Beklemenin de bir ağırlığı vardır.</w:t>
      </w:r>
    </w:p>
    <w:p>
      <w:pPr>
        <w:keepNext w:val="0"/>
        <w:keepLines/>
        <w:spacing w:before="0" w:after="70" w:line="276" w:lineRule="auto"/>
        <w:jc w:val="both"/>
      </w:pPr>
      <w:r>
        <w:rPr>
          <w:rFonts w:ascii="Calibri" w:hAnsi="Calibri" w:cs="Calibri" w:eastAsia="Calibri"/>
          <w:color w:val="222222"/>
          <w:sz w:val="21"/>
          <w:szCs w:val="21"/>
          <w:lang w:val="tr-TR" w:bidi="ar-SA"/>
        </w:rPr>
        <w:t>Her insan görüntülü konuşmak istemeyebilir. Kimi işitmekte zorlanır, kimi ekrana alışık değildir, kimi de yazıyla kendini daha rahat anlatır. Ona uygun yolu seçelim. Sesli mesaj, kısa bir mektup veya yanında güvendiği biri varken yapılan arama bağı kolaylaştırabilir. İlgimizi kişinin ihtiyacına göre biçimlendirelim.</w:t>
      </w:r>
    </w:p>
    <w:p>
      <w:pPr>
        <w:keepNext w:val="0"/>
        <w:keepLines/>
        <w:spacing w:before="0" w:after="70" w:line="276" w:lineRule="auto"/>
        <w:jc w:val="both"/>
      </w:pPr>
      <w:r>
        <w:rPr>
          <w:rFonts w:ascii="Calibri" w:hAnsi="Calibri" w:cs="Calibri" w:eastAsia="Calibri"/>
          <w:color w:val="222222"/>
          <w:sz w:val="21"/>
          <w:szCs w:val="21"/>
          <w:lang w:val="tr-TR" w:bidi="ar-SA"/>
        </w:rPr>
        <w:t>Aile grubuna gönderilen bir selâmın yanına kişiye ayrılmış bir vakit ekleyelim. Kalabalık mesajların arasında fark edilmeyen yorgunluklar vardır. “Bir ihtiyacın var mı?” sorusuna hemen cevap gelmeyebilir. “Bu hafta seni en çok ne yordu?” diye sormak bazen konuşmayı açar. Dinlediğimizi sonraki aramada da hatırlayalım.</w:t>
      </w:r>
    </w:p>
    <w:p>
      <w:pPr>
        <w:keepNext w:val="0"/>
        <w:keepLines/>
        <w:spacing w:before="0" w:after="70" w:line="276" w:lineRule="auto"/>
        <w:jc w:val="both"/>
      </w:pPr>
      <w:r>
        <w:rPr>
          <w:rFonts w:ascii="Calibri" w:hAnsi="Calibri" w:cs="Calibri" w:eastAsia="Calibri"/>
          <w:color w:val="222222"/>
          <w:sz w:val="21"/>
          <w:szCs w:val="21"/>
          <w:lang w:val="tr-TR" w:bidi="ar-SA"/>
        </w:rPr>
        <w:t>Yol masrafı veya sağlık sebebiyle uzun süre seyahat edemeyen kardeşimiz, ulaşabildiği yollarla ilgisini sürdürsün. Yakınında bulunan güvenilir bir akrabayla, ihtiyaç sahibinin rızasını alarak destek planlayabilir. Uzaktan da bir işin takipçisi olabiliriz. Mesafeyi küçülten, verdiğimiz sözün yerine ulaşmasıdır.</w:t>
      </w:r>
    </w:p>
    <w:p>
      <w:pPr>
        <w:keepNext w:val="0"/>
        <w:keepLines/>
        <w:spacing w:before="0" w:after="70" w:line="276" w:lineRule="auto"/>
        <w:jc w:val="both"/>
      </w:pPr>
      <w:r>
        <w:rPr>
          <w:rFonts w:ascii="Calibri" w:hAnsi="Calibri" w:cs="Calibri" w:eastAsia="Calibri"/>
          <w:color w:val="222222"/>
          <w:sz w:val="21"/>
          <w:szCs w:val="21"/>
          <w:lang w:val="tr-TR" w:bidi="ar-SA"/>
        </w:rPr>
        <w:t>Hastalık haberini aldığımız gün herkes arayabilir. Tedavi uzadığında telefonlar seyrekleşebilir. Böyle zamanlarda bir sonraki randevuyu, alınacak sonucu veya ihtiyaç duyulan ulaşımı not etmek işe yarar. Yakınımızın paylaşmak istediği kadarını dinleyelim. Her görüşmede hastalığı konuşmak yerine, onun gündelik hayatına ve sevincine de yer açalım. İnsan, yalnız derdinden ibaret değildir.</w:t>
      </w:r>
    </w:p>
    <w:p>
      <w:pPr>
        <w:keepNext w:val="0"/>
        <w:keepLines/>
        <w:spacing w:before="0" w:after="70" w:line="276" w:lineRule="auto"/>
        <w:jc w:val="both"/>
      </w:pPr>
      <w:r>
        <w:rPr>
          <w:rFonts w:ascii="Calibri" w:hAnsi="Calibri" w:cs="Calibri" w:eastAsia="Calibri"/>
          <w:color w:val="222222"/>
          <w:sz w:val="21"/>
          <w:szCs w:val="21"/>
          <w:lang w:val="tr-TR" w:bidi="ar-SA"/>
        </w:rPr>
        <w:t>Yurt dışında yaşayan kişiye de aynı dikkatle yaklaşalım. Memlekete para gönderen kardeşimizin burada yorgun düşebileceğini hatırlayalım. Ona da işini, sağlığını, ihtiyaçlarını soralım. İlgi iki yönde akabildiğinde uzaklık daha kolay taşınır. Yardım bekleyen de yardım eden de dinlenmeye ihtiyaç duyar.</w:t>
      </w:r>
    </w:p>
    <w:p>
      <w:pPr>
        <w:keepNext w:val="0"/>
        <w:keepLines/>
        <w:spacing w:before="0" w:after="70" w:line="276" w:lineRule="auto"/>
        <w:jc w:val="both"/>
      </w:pPr>
      <w:r>
        <w:rPr>
          <w:rFonts w:ascii="Calibri" w:hAnsi="Calibri" w:cs="Calibri" w:eastAsia="Calibri"/>
          <w:color w:val="222222"/>
          <w:sz w:val="21"/>
          <w:szCs w:val="21"/>
          <w:lang w:val="tr-TR" w:bidi="ar-SA"/>
        </w:rPr>
        <w:t>Aile içinde bir acil durum olduğunda kime ulaşılacağını önceden konuşabiliriz. Yakınında oturan ve bu sorumluluğu kabul eden bir kişinin irtibatını, ilgilinin izniyle paylaşalım. Telefon numarası değiştiğinde güncelleyelim. Böylece telaşlı bir anda birbirimize ulaşmak kolaylaşır.</w:t>
      </w:r>
    </w:p>
    <w:p>
      <w:pPr>
        <w:keepNext w:val="0"/>
        <w:keepLines/>
        <w:spacing w:before="0" w:after="70" w:line="276" w:lineRule="auto"/>
        <w:jc w:val="both"/>
      </w:pPr>
      <w:r>
        <w:rPr>
          <w:rFonts w:ascii="Calibri" w:hAnsi="Calibri" w:cs="Calibri" w:eastAsia="Calibri"/>
          <w:b/>
          <w:bCs/>
          <w:color w:val="141414"/>
          <w:sz w:val="21"/>
          <w:szCs w:val="21"/>
          <w:lang w:val="tr-TR" w:bidi="ar-SA"/>
        </w:rPr>
        <w:t>Bir aramaya vakit ayırmak, bir yakınımıza hayatımızda yer ayırmaktır.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ZİYARET: KAPIYI DA YÜKÜ DE PAYLAŞMAK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 ve ölçü</w:t>
            </w:r>
          </w:p>
          <w:p>
            <w:pPr>
              <w:keepNext/>
              <w:keepLines/>
              <w:spacing w:before="60" w:after="60" w:line="360" w:lineRule="auto"/>
              <w:jc w:val="center"/>
              <w:bidi/>
            </w:pPr>
            <w:r>
              <w:rPr>
                <w:rFonts w:ascii="Amiri" w:hAnsi="Amiri" w:cs="Amiri" w:eastAsia="Amiri"/>
                <w:b/>
                <w:bCs/>
                <w:color w:val="0A1932"/>
                <w:sz w:val="48"/>
                <w:szCs w:val="48"/>
                <w:rtl/>
                <w:cs/>
                <w:lang w:val="ar-SA" w:bidi="ar-SA"/>
              </w:rPr>
              <w:t>وَءَاتِ ذَا ٱلْقُرْبَىٰ حَقَّهُۥ وَٱلْمِسْكِينَ وَٱبْنَ ٱلسَّبِيلِ وَلَا تُبَذِّرْ تَبْذِيرًا ۝٢٦</w:t>
            </w:r>
          </w:p>
          <w:p>
            <w:pPr>
              <w:keepNext w:val="0"/>
              <w:keepLines/>
              <w:spacing w:before="20" w:after="30" w:line="269" w:lineRule="auto"/>
              <w:jc w:val="both"/>
            </w:pPr>
            <w:r>
              <w:rPr>
                <w:rFonts w:ascii="Calibri" w:hAnsi="Calibri" w:cs="Calibri" w:eastAsia="Calibri"/>
                <w:i/>
                <w:iCs/>
                <w:color w:val="222222"/>
                <w:sz w:val="20"/>
                <w:szCs w:val="20"/>
                <w:lang w:val="tr-TR" w:bidi="ar-SA"/>
              </w:rPr>
              <w:t>Akrabaya, yoksula ve yolcuya hakkını ver. Gereksiz yere de saçıp savurma!</w:t>
            </w:r>
          </w:p>
          <w:p>
            <w:pPr>
              <w:keepNext w:val="0"/>
              <w:keepLines/>
              <w:spacing w:before="20" w:after="10" w:line="240" w:lineRule="auto"/>
              <w:jc w:val="right"/>
            </w:pPr>
            <w:r>
              <w:rPr>
                <w:rFonts w:ascii="Calibri" w:hAnsi="Calibri" w:cs="Calibri" w:eastAsia="Calibri"/>
                <w:b/>
                <w:bCs/>
                <w:color w:val="475569"/>
                <w:sz w:val="17"/>
                <w:szCs w:val="17"/>
                <w:lang w:val="tr-TR" w:bidi="ar-SA"/>
              </w:rPr>
              <w:t>[İsrâ, 17/26]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Yaz yolculuğuna hazırlanırken valizin içine hediyeler yerleştiririz. Bir de ziyaret edeceğimiz insanların şartlarını öğrenelim. Kim dinlenmeye ihtiyaç duyuyor? Kimin evinde merdiven çıkmak güç? Hangi yakınımız hastasına bakıyor? Âyetin öğrettiği hak ve ölçü, ziyaretimizin hazırlığında da bize yol göstersin.</w:t>
      </w:r>
    </w:p>
    <w:p>
      <w:pPr>
        <w:keepNext w:val="0"/>
        <w:keepLines/>
        <w:spacing w:before="0" w:after="70" w:line="276" w:lineRule="auto"/>
        <w:jc w:val="both"/>
      </w:pPr>
      <w:r>
        <w:rPr>
          <w:rFonts w:ascii="Calibri" w:hAnsi="Calibri" w:cs="Calibri" w:eastAsia="Calibri"/>
          <w:color w:val="222222"/>
          <w:sz w:val="21"/>
          <w:szCs w:val="21"/>
          <w:lang w:val="tr-TR" w:bidi="ar-SA"/>
        </w:rPr>
        <w:t>Bizi ağırlayan insanın mutfakta tükenmesini istemeyiz. Uğrayacağımız zamanı önceden konuşabilir, yemeğe katkı sunabilir, kalabalık bir ziyaretin süresini kısaltabiliriz. İkramın kıymeti, sofranın gösterişinden önce gönüldedir. Mütevazı bir çayın yanında verilen dikkat, aceleyle dolaşılan büyük sofralardan daha kalıcı bir hatıra bırakabilir.</w:t>
      </w:r>
    </w:p>
    <w:p>
      <w:pPr>
        <w:keepNext/>
        <w:keepLines/>
        <w:spacing w:before="80" w:after="40" w:line="240" w:lineRule="auto"/>
      </w:pPr>
      <w:r>
        <w:rPr>
          <w:rFonts w:ascii="Calibri" w:hAnsi="Calibri" w:cs="Calibri" w:eastAsia="Calibri"/>
          <w:b/>
          <w:bCs/>
          <w:color w:val="0F2C59"/>
          <w:sz w:val="20"/>
          <w:szCs w:val="20"/>
          <w:lang w:val="tr-TR" w:bidi="ar-SA"/>
        </w:rPr>
        <w:t>ZİYARETİ KOLAYLAŞTIRAN KÜÇÜK HAZIRLIKLAR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Hasta veya yorgun yakınımız</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Uygun saati soralım; kısa kalıp bir ihtiyacını üstlenelim.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Hareketi kısıtlı büyüğümüz</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Ulaşımı ve girişin uygunluğunu önceden konuşalım.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Dar bütçeyle hazırlanan ev</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Sade ikramla yetinelim; katkımızı incitmeden sunalım.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Yolculuğa gücü yetmeyen akraba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 arayalım; imkânımız varsa ziyareti biz üstlenelim.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Bayramda kimin önce geleceğini beklerken günün tamamını kırgın geçirebiliriz. Bunun yerine önceden haberleşelim. Çalışma saatlerini ve yolculukları öğrenelim. Herkese uygun bir zaman bulamasak da bir sonraki görüşme için açık söz verelim. İlgi, yalnız özel günlerde değil, sıradan bir salı akşamında da kıymetlidir.</w:t>
      </w:r>
    </w:p>
    <w:p>
      <w:pPr>
        <w:keepNext w:val="0"/>
        <w:keepLines/>
        <w:spacing w:before="0" w:after="70" w:line="276" w:lineRule="auto"/>
        <w:jc w:val="both"/>
      </w:pPr>
      <w:r>
        <w:rPr>
          <w:rFonts w:ascii="Calibri" w:hAnsi="Calibri" w:cs="Calibri" w:eastAsia="Calibri"/>
          <w:color w:val="222222"/>
          <w:sz w:val="21"/>
          <w:szCs w:val="21"/>
          <w:lang w:val="tr-TR" w:bidi="ar-SA"/>
        </w:rPr>
        <w:t>Ziyaretten dönerken geride nasıl bir hâl bıraktığımızı yoklayalım. Ev sahibi dinlenebildi mi? Yaşlı yakınımız sözünü tamamlayabildi mi? Ortalığı toparlamaya yardım ettik mi? Hediye paketinin yanında taşıdığımız nezaket de hatırlanır. Kapıya kadar uğurlayan kişinin yüzündeki ferahlık, bize güzel bir ölçü olsun.</w:t>
      </w:r>
    </w:p>
    <w:p>
      <w:pPr>
        <w:keepNext w:val="0"/>
        <w:keepLines/>
        <w:spacing w:before="0" w:after="70" w:line="276" w:lineRule="auto"/>
        <w:jc w:val="both"/>
      </w:pPr>
      <w:r>
        <w:rPr>
          <w:rFonts w:ascii="Calibri" w:hAnsi="Calibri" w:cs="Calibri" w:eastAsia="Calibri"/>
          <w:color w:val="222222"/>
          <w:sz w:val="21"/>
          <w:szCs w:val="21"/>
          <w:lang w:val="tr-TR" w:bidi="ar-SA"/>
        </w:rPr>
        <w:t>İzin günlerimizi planlarken yolun tamamını tek bir akrabanın evinde geçirmek yerine yükü paylaşmanın yollarını konuşalım. Uzun kalacaksak evin düzenini ve masrafını önceden değerlendirelim. Biz de alışverişin, temizliğin veya çocukların ihtiyaçlarının bir kısmını üstlenebiliriz. Misafirliğimiz bittiğinde ev sahibinin dinlenmesine fırsat bırakalım. Ziyaret, yeniden görüşme arzusuyla hatırlansın.</w:t>
      </w:r>
    </w:p>
    <w:p>
      <w:pPr>
        <w:keepNext w:val="0"/>
        <w:keepLines/>
        <w:spacing w:before="0" w:after="70" w:line="276" w:lineRule="auto"/>
        <w:jc w:val="both"/>
      </w:pPr>
      <w:r>
        <w:rPr>
          <w:rFonts w:ascii="Calibri" w:hAnsi="Calibri" w:cs="Calibri" w:eastAsia="Calibri"/>
          <w:b/>
          <w:bCs/>
          <w:color w:val="141414"/>
          <w:sz w:val="21"/>
          <w:szCs w:val="21"/>
          <w:lang w:val="tr-TR" w:bidi="ar-SA"/>
        </w:rPr>
        <w:t>Güzel ziyaret, yakınımızın gönlünü açarken yükünü hafifletir.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YARDIM EDERKEN HAKKI VE ONURU KORUMAK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Yakınlarımızın ihtiyacını incitmeden görelim.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Hayrın ulaşacağı insanlar</w:t>
            </w:r>
          </w:p>
          <w:p>
            <w:pPr>
              <w:keepNext/>
              <w:keepLines/>
              <w:spacing w:before="60" w:after="60" w:line="360" w:lineRule="auto"/>
              <w:jc w:val="center"/>
              <w:bidi/>
            </w:pPr>
            <w:r>
              <w:rPr>
                <w:rFonts w:ascii="Amiri" w:hAnsi="Amiri" w:cs="Amiri" w:eastAsia="Amiri"/>
                <w:b/>
                <w:bCs/>
                <w:color w:val="0A1932"/>
                <w:sz w:val="48"/>
                <w:szCs w:val="48"/>
                <w:rtl/>
                <w:cs/>
                <w:lang w:val="ar-SA" w:bidi="ar-SA"/>
              </w:rPr>
              <w:t>يَسْـَٔلُونَكَ مَاذَا يُنفِقُونَ ۖ قُلْ مَآ أَنفَقْتُم مِّنْ خَيْرٍ فَلِلْوَٰلِدَيْنِ وَٱلْأَقْرَبِينَ وَٱلْيَتَـٰمَىٰ وَٱلْمَسَـٰكِينِ وَٱبْنِ ٱلسَّبِيلِ ۗ وَمَا تَفْعَلُوا۟ مِنْ خَيْرٍ فَإِنَّ ٱللَّهَ بِهِۦ عَلِيمٌ ۝٢١٥</w:t>
            </w:r>
          </w:p>
          <w:p>
            <w:pPr>
              <w:keepNext w:val="0"/>
              <w:keepLines/>
              <w:spacing w:before="20" w:after="30" w:line="269" w:lineRule="auto"/>
              <w:jc w:val="both"/>
            </w:pPr>
            <w:r>
              <w:rPr>
                <w:rFonts w:ascii="Calibri" w:hAnsi="Calibri" w:cs="Calibri" w:eastAsia="Calibri"/>
                <w:i/>
                <w:iCs/>
                <w:color w:val="222222"/>
                <w:sz w:val="20"/>
                <w:szCs w:val="20"/>
                <w:lang w:val="tr-TR" w:bidi="ar-SA"/>
              </w:rPr>
              <w:t>Sana ne harcayacaklarını soruyorlar. De ki: Harcayacağınız mal, ana baba, yakınlar, öksüzler, yoksullar ve yolcular için olmalıdır. Hayır olarak ne yaparsanız muhakkak ki Allah onu bilir.</w:t>
            </w:r>
          </w:p>
          <w:p>
            <w:pPr>
              <w:keepNext w:val="0"/>
              <w:keepLines/>
              <w:spacing w:before="20" w:after="10" w:line="240" w:lineRule="auto"/>
              <w:jc w:val="right"/>
            </w:pPr>
            <w:r>
              <w:rPr>
                <w:rFonts w:ascii="Calibri" w:hAnsi="Calibri" w:cs="Calibri" w:eastAsia="Calibri"/>
                <w:b/>
                <w:bCs/>
                <w:color w:val="475569"/>
                <w:sz w:val="17"/>
                <w:szCs w:val="17"/>
                <w:lang w:val="tr-TR" w:bidi="ar-SA"/>
              </w:rPr>
              <w:t>[Bakara, 2/215]</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yardımın iki hayrı</w:t>
            </w:r>
          </w:p>
          <w:p>
            <w:pPr>
              <w:keepNext/>
              <w:keepLines/>
              <w:spacing w:before="60" w:after="60" w:line="360" w:lineRule="auto"/>
              <w:jc w:val="center"/>
              <w:bidi/>
            </w:pPr>
            <w:r>
              <w:rPr>
                <w:rFonts w:ascii="Amiri" w:hAnsi="Amiri" w:cs="Amiri" w:eastAsia="Amiri"/>
                <w:b/>
                <w:bCs/>
                <w:color w:val="1B5E20"/>
                <w:sz w:val="46"/>
                <w:szCs w:val="46"/>
                <w:rtl/>
                <w:cs/>
                <w:lang w:val="ar-SA" w:bidi="ar-SA"/>
              </w:rPr>
              <w:t>الصَّدَقَةُ عَلَى الْمِسْكِينِ صَدَقَةٌ وَهِيَ عَلَى ذِي الرَّحِمِ ثِنْتَانِ صَدَقَةٌ وَصِلَةٌ</w:t>
            </w:r>
          </w:p>
          <w:p>
            <w:pPr>
              <w:keepNext w:val="0"/>
              <w:keepLines/>
              <w:spacing w:before="20" w:after="30" w:line="269" w:lineRule="auto"/>
              <w:jc w:val="both"/>
            </w:pPr>
            <w:r>
              <w:rPr>
                <w:rFonts w:ascii="Calibri" w:hAnsi="Calibri" w:cs="Calibri" w:eastAsia="Calibri"/>
                <w:i/>
                <w:iCs/>
                <w:color w:val="222222"/>
                <w:sz w:val="20"/>
                <w:szCs w:val="20"/>
                <w:lang w:val="tr-TR" w:bidi="ar-SA"/>
              </w:rPr>
              <w:t>Yoksula verilen sadaka bir sadakadır; akrabaya verilende ise iki sevap vardır: Sadaka ve akrabalık bağını gözetme.</w:t>
            </w:r>
          </w:p>
          <w:p>
            <w:pPr>
              <w:keepNext w:val="0"/>
              <w:keepLines/>
              <w:spacing w:before="20" w:after="10" w:line="240" w:lineRule="auto"/>
              <w:jc w:val="right"/>
            </w:pPr>
            <w:r>
              <w:rPr>
                <w:rFonts w:ascii="Calibri" w:hAnsi="Calibri" w:cs="Calibri" w:eastAsia="Calibri"/>
                <w:b/>
                <w:bCs/>
                <w:color w:val="475569"/>
                <w:sz w:val="17"/>
                <w:szCs w:val="17"/>
                <w:lang w:val="tr-TR" w:bidi="ar-SA"/>
              </w:rPr>
              <w:t>[Tirmizî, 658; rivayetten bölüm; Tirmizî: hasen]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akrabamızın mutfak masasında ödenmeyi bekleyen faturalar birikmiş olabilir. İhtiyacını özel olarak soralım. Yardımın miktarını gücümüze göre belirleyelim; sürdürmeyeceğimiz bir sözü vermeden önce hesabımızı yapalım. İmkânımız sınırlıysa bir işini takip ederek veya zaman ayırarak da yanında durabiliriz.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Zekât ile diğer yardımların ayrımı</w:t>
            </w:r>
          </w:p>
          <w:p>
            <w:pPr>
              <w:keepNext w:val="0"/>
              <w:keepLines/>
              <w:spacing w:before="20" w:after="30" w:line="269" w:lineRule="auto"/>
              <w:jc w:val="both"/>
            </w:pPr>
            <w:r>
              <w:rPr>
                <w:rFonts w:ascii="Calibri" w:hAnsi="Calibri" w:cs="Calibri" w:eastAsia="Calibri"/>
                <w:color w:val="222222"/>
                <w:sz w:val="20"/>
                <w:szCs w:val="20"/>
                <w:lang w:val="tr-TR" w:bidi="ar-SA"/>
              </w:rPr>
              <w:t>Anne babaya, dede ve nineye, çocuk ve torunlara yapılan destek kendi malımızdan karşılanır; onlara zekât verilmez. Hanefîlere göre zekât alabilecek durumdaki kardeş, amca, hala, dayı ve teyze gibi diğer yakınlara zekât verilebilir. Belirli bir kişinin şartları ayrıca değerlendirilir. Bakara 2/215’teki infak çağrısını bu ayrımı gözeterek uygularız.</w:t>
            </w:r>
          </w:p>
          <w:p>
            <w:pPr>
              <w:keepNext w:val="0"/>
              <w:keepLines/>
              <w:spacing w:before="20" w:after="10" w:line="240" w:lineRule="auto"/>
              <w:jc w:val="right"/>
            </w:pPr>
            <w:r>
              <w:rPr>
                <w:rFonts w:ascii="Calibri" w:hAnsi="Calibri" w:cs="Calibri" w:eastAsia="Calibri"/>
                <w:b/>
                <w:bCs/>
                <w:color w:val="475569"/>
                <w:sz w:val="17"/>
                <w:szCs w:val="17"/>
                <w:lang w:val="tr-TR" w:bidi="ar-SA"/>
              </w:rPr>
              <w:t>[İlmihal, I, Zekât bölümü, s. 491; “Ana, Baba, Eş ve Çocuklar”.]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Verdiğimiz paranın hediye mi, borç mu olduğunu baştan açıklayalım. Borçsa miktarını ve ödeme şartlarını karşılıklı belirleyelim. Yardım ettiğimiz insanın özel bilgilerini ancak kendisinin izniyle ve gerektiği kadar paylaşalım. İyiliğin yanında insanın onuru da korunsun.</w:t>
      </w:r>
    </w:p>
    <w:p>
      <w:pPr>
        <w:keepNext w:val="0"/>
        <w:keepLines/>
        <w:spacing w:before="0" w:after="70" w:line="276" w:lineRule="auto"/>
        <w:jc w:val="both"/>
      </w:pPr>
      <w:r>
        <w:rPr>
          <w:rFonts w:ascii="Calibri" w:hAnsi="Calibri" w:cs="Calibri" w:eastAsia="Calibri"/>
          <w:b/>
          <w:bCs/>
          <w:color w:val="141414"/>
          <w:sz w:val="21"/>
          <w:szCs w:val="21"/>
          <w:lang w:val="tr-TR" w:bidi="ar-SA"/>
        </w:rPr>
        <w:t>Sıla-i rahim, mesafeyi ilgiyle aşmak ve yakınlarımızın hakkını adaletle korumaktır.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MİRAS MASASINDA KARDEŞİMİZİN HAKKI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Kadının da erkeğin de miras hakkı</w:t>
            </w:r>
          </w:p>
          <w:p>
            <w:pPr>
              <w:keepNext/>
              <w:keepLines/>
              <w:spacing w:before="60" w:after="60" w:line="360" w:lineRule="auto"/>
              <w:jc w:val="center"/>
              <w:bidi/>
            </w:pPr>
            <w:r>
              <w:rPr>
                <w:rFonts w:ascii="Amiri" w:hAnsi="Amiri" w:cs="Amiri" w:eastAsia="Amiri"/>
                <w:b/>
                <w:bCs/>
                <w:color w:val="0A1932"/>
                <w:sz w:val="48"/>
                <w:szCs w:val="48"/>
                <w:rtl/>
                <w:cs/>
                <w:lang w:val="ar-SA" w:bidi="ar-SA"/>
              </w:rPr>
              <w:t>لِّلرِّجَالِ نَصِيبٌ مِّمَّا تَرَكَ ٱلْوَٰلِدَانِ وَٱلْأَقْرَبُونَ وَلِلنِّسَآءِ نَصِيبٌ مِّمَّا تَرَكَ ٱلْوَٰلِدَانِ وَٱلْأَقْرَبُونَ مِمَّا قَلَّ مِنْهُ أَوْ كَثُرَ ۚ نَصِيبًا مَّفْرُوضًا ۝٧</w:t>
            </w:r>
          </w:p>
          <w:p>
            <w:pPr>
              <w:keepNext w:val="0"/>
              <w:keepLines/>
              <w:spacing w:before="20" w:after="30" w:line="269" w:lineRule="auto"/>
              <w:jc w:val="both"/>
            </w:pPr>
            <w:r>
              <w:rPr>
                <w:rFonts w:ascii="Calibri" w:hAnsi="Calibri" w:cs="Calibri" w:eastAsia="Calibri"/>
                <w:i/>
                <w:iCs/>
                <w:color w:val="222222"/>
                <w:sz w:val="20"/>
                <w:szCs w:val="20"/>
                <w:lang w:val="tr-TR" w:bidi="ar-SA"/>
              </w:rPr>
              <w:t>Anne babanın ve yakınların bıraktıklarından erkeklere pay vardır; yine anne babanın ve akrabanın bıraktıklarından kadınlara da pay vardır; azından çoğundan, belli pay.</w:t>
            </w:r>
          </w:p>
          <w:p>
            <w:pPr>
              <w:keepNext w:val="0"/>
              <w:keepLines/>
              <w:spacing w:before="20" w:after="10" w:line="240" w:lineRule="auto"/>
              <w:jc w:val="right"/>
            </w:pPr>
            <w:r>
              <w:rPr>
                <w:rFonts w:ascii="Calibri" w:hAnsi="Calibri" w:cs="Calibri" w:eastAsia="Calibri"/>
                <w:b/>
                <w:bCs/>
                <w:color w:val="475569"/>
                <w:sz w:val="17"/>
                <w:szCs w:val="17"/>
                <w:lang w:val="tr-TR" w:bidi="ar-SA"/>
              </w:rPr>
              <w:t>[Nisâ, 4/7]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evin anahtarı masanın ortasında duruyor. O evde aynı sofraya oturmuş kardeşler şimdi mirası konuşuyor. İçlerinden biri yıllardır Belçika’da çalışıyor, biri memlekette kalmış, biri de konuşmaktan çekiniyor. Âyet, masadaki herkese hakikati hatırlatır: Kadının da erkeğin de miras hakkı vardır. Bu hakkı Allah’ın belirlediği ölçülerle gözetiriz.</w:t>
      </w:r>
    </w:p>
    <w:p>
      <w:pPr>
        <w:keepNext w:val="0"/>
        <w:keepLines/>
        <w:spacing w:before="0" w:after="70" w:line="276" w:lineRule="auto"/>
        <w:jc w:val="both"/>
      </w:pPr>
      <w:r>
        <w:rPr>
          <w:rFonts w:ascii="Calibri" w:hAnsi="Calibri" w:cs="Calibri" w:eastAsia="Calibri"/>
          <w:color w:val="222222"/>
          <w:sz w:val="21"/>
          <w:szCs w:val="21"/>
          <w:lang w:val="tr-TR" w:bidi="ar-SA"/>
        </w:rPr>
        <w:t>Uzakta yaşayan yakınımızın geliri yüksek olsa da miras hakkını gözetiriz. Kız kardeşimizin payını bilmesini, rızasını özgürce ifade etmesini sağlarız. Mal az da olsa sahibinin payını ciddiye alırız. İnançla söylediğimiz kardeşlik sözü, tapu ve hesap konuşulurken de geçerli olsun.</w:t>
      </w:r>
    </w:p>
    <w:p>
      <w:pPr>
        <w:keepNext w:val="0"/>
        <w:keepLines/>
        <w:spacing w:before="0" w:after="70" w:line="276" w:lineRule="auto"/>
        <w:jc w:val="both"/>
      </w:pPr>
      <w:r>
        <w:rPr>
          <w:rFonts w:ascii="Calibri" w:hAnsi="Calibri" w:cs="Calibri" w:eastAsia="Calibri"/>
          <w:color w:val="222222"/>
          <w:sz w:val="21"/>
          <w:szCs w:val="21"/>
          <w:lang w:val="tr-TR" w:bidi="ar-SA"/>
        </w:rPr>
        <w:t>Önce mirasın kapsamını ve ilgili belgeleri açıklığa kavuşturalım. Varsa borçları, masrafları ve diğer yükümlülükleri öğrenelim. Her hak sahibinin bilgiye ulaşmasını sağlayalım. Payların hesabını ehil kişiye yaptıralım. Dinî hükümleri öğrenirken ilgili ülkelerdeki resmî işlemleri de hukuk uzmanıyla takip edelim. İki ülkede mal bulunması, ayrıntılı bir inceleme gerektirebilir.</w:t>
      </w:r>
    </w:p>
    <w:p>
      <w:pPr>
        <w:keepNext w:val="0"/>
        <w:keepLines/>
        <w:spacing w:before="0" w:after="70" w:line="276" w:lineRule="auto"/>
        <w:jc w:val="both"/>
      </w:pPr>
      <w:r>
        <w:rPr>
          <w:rFonts w:ascii="Calibri" w:hAnsi="Calibri" w:cs="Calibri" w:eastAsia="Calibri"/>
          <w:color w:val="222222"/>
          <w:sz w:val="21"/>
          <w:szCs w:val="21"/>
          <w:lang w:val="tr-TR" w:bidi="ar-SA"/>
        </w:rPr>
        <w:t>Memlekette kalan kardeşimizin bakım emeği varsa onu da dürüstçe konuşalım. Bir harcama yapmışsa belgelerini görelim. Yıllarca gönderilen paranın ne amaçla verildiğini açıklığa kavuşturalım. Emeği takdir etmekle miras paylarını belirlemek ayrı ayrı ele alınır. Belirsizlik sürdükçe eski fedakârlıkların bile kırgınlık sebebi olabileceğini unutmayalım.</w:t>
      </w:r>
    </w:p>
    <w:p>
      <w:pPr>
        <w:keepNext w:val="0"/>
        <w:keepLines/>
        <w:spacing w:before="0" w:after="70" w:line="276" w:lineRule="auto"/>
        <w:jc w:val="both"/>
      </w:pPr>
      <w:r>
        <w:rPr>
          <w:rFonts w:ascii="Calibri" w:hAnsi="Calibri" w:cs="Calibri" w:eastAsia="Calibri"/>
          <w:color w:val="222222"/>
          <w:sz w:val="21"/>
          <w:szCs w:val="21"/>
          <w:lang w:val="tr-TR" w:bidi="ar-SA"/>
        </w:rPr>
        <w:t>Bir uzlaşma teklifi hazırlanırken herkes neyi kabul ettiğini anlayabilsin. Gerekirse belge tercüme edilsin; düşünmek ve danışmak için zaman verilsin. Küçüklerin ve kendi hakkını savunamayanların menfaatleri özellikle korunsun. Barışın kalıcı olması, hakkın açıkça görülmesine bağlıdır. (TDV İslâm Ansiklopedisi, “Miras”.)</w:t>
      </w:r>
    </w:p>
    <w:p>
      <w:pPr>
        <w:keepNext w:val="0"/>
        <w:keepLines/>
        <w:spacing w:before="0" w:after="70" w:line="276" w:lineRule="auto"/>
        <w:jc w:val="both"/>
      </w:pPr>
      <w:r>
        <w:rPr>
          <w:rFonts w:ascii="Calibri" w:hAnsi="Calibri" w:cs="Calibri" w:eastAsia="Calibri"/>
          <w:color w:val="222222"/>
          <w:sz w:val="21"/>
          <w:szCs w:val="21"/>
          <w:lang w:val="tr-TR" w:bidi="ar-SA"/>
        </w:rPr>
        <w:t>Bugün önümüzde bir miras meselesi varsa atacağımız ilk adım, bir yakınımızı suçlamak yerine eksik bilgiyi tamamlamak olabilir. Ortak görüşmeye hazırlanırken sorularımızı yazalım. Masadan kalktığımızda anahtarın kime kaldığı kadar, kimsenin hakkının kaybolmaması da gönlümüzü meşgul etsin.</w:t>
      </w:r>
    </w:p>
    <w:p>
      <w:pPr>
        <w:keepNext w:val="0"/>
        <w:keepLines/>
        <w:spacing w:before="0" w:after="70" w:line="276" w:lineRule="auto"/>
        <w:jc w:val="both"/>
      </w:pPr>
      <w:r>
        <w:rPr>
          <w:rFonts w:ascii="Calibri" w:hAnsi="Calibri" w:cs="Calibri" w:eastAsia="Calibri"/>
          <w:b/>
          <w:bCs/>
          <w:color w:val="141414"/>
          <w:sz w:val="21"/>
          <w:szCs w:val="21"/>
          <w:lang w:val="tr-TR" w:bidi="ar-SA"/>
        </w:rPr>
        <w:t>Akrabalığı koruyan barış, herkesin hakkını gözeten barıştır.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KIRGINLIĞI ADALETLE ONARMAK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Adalet ve ihsan birlikte</w:t>
            </w:r>
          </w:p>
          <w:p>
            <w:pPr>
              <w:keepNext/>
              <w:keepLines/>
              <w:spacing w:before="60" w:after="60" w:line="360" w:lineRule="auto"/>
              <w:jc w:val="center"/>
              <w:bidi/>
            </w:pPr>
            <w:r>
              <w:rPr>
                <w:rFonts w:ascii="Amiri" w:hAnsi="Amiri" w:cs="Amiri" w:eastAsia="Amiri"/>
                <w:b/>
                <w:bCs/>
                <w:color w:val="0A1932"/>
                <w:sz w:val="48"/>
                <w:szCs w:val="48"/>
                <w:rtl/>
                <w:cs/>
                <w:lang w:val="ar-SA" w:bidi="ar-SA"/>
              </w:rPr>
              <w:t>۞ إِنَّ ٱللَّهَ يَأْمُرُ بِٱلْعَدْلِ وَٱلْإِحْسَـٰنِ وَإِيتَآئِ ذِى ٱلْقُرْبَىٰ وَيَنْهَىٰ عَنِ ٱلْفَحْشَآءِ وَٱلْمُنكَرِ وَٱلْبَغْىِ ۚ يَعِظُكُمْ لَعَلَّكُمْ تَذَكَّرُونَ ۝٩٠</w:t>
            </w:r>
          </w:p>
          <w:p>
            <w:pPr>
              <w:keepNext w:val="0"/>
              <w:keepLines/>
              <w:spacing w:before="20" w:after="30" w:line="269" w:lineRule="auto"/>
              <w:jc w:val="both"/>
            </w:pPr>
            <w:r>
              <w:rPr>
                <w:rFonts w:ascii="Calibri" w:hAnsi="Calibri" w:cs="Calibri" w:eastAsia="Calibri"/>
                <w:i/>
                <w:iCs/>
                <w:color w:val="222222"/>
                <w:sz w:val="20"/>
                <w:szCs w:val="20"/>
                <w:lang w:val="tr-TR" w:bidi="ar-SA"/>
              </w:rPr>
              <w:t>Muhakkak ki Allah adaleti, ihsanı, akrabaya karşı cömert olmayı emreder; hayâsızlığı, kötülüğü ve zorbalığı yasaklar. İşte Allah, aklınızı başınıza alasınız diye size böyle öğüt veriyor.</w:t>
            </w:r>
          </w:p>
          <w:p>
            <w:pPr>
              <w:keepNext w:val="0"/>
              <w:keepLines/>
              <w:spacing w:before="20" w:after="10" w:line="240" w:lineRule="auto"/>
              <w:jc w:val="right"/>
            </w:pPr>
            <w:r>
              <w:rPr>
                <w:rFonts w:ascii="Calibri" w:hAnsi="Calibri" w:cs="Calibri" w:eastAsia="Calibri"/>
                <w:b/>
                <w:bCs/>
                <w:color w:val="475569"/>
                <w:sz w:val="17"/>
                <w:szCs w:val="17"/>
                <w:lang w:val="tr-TR" w:bidi="ar-SA"/>
              </w:rPr>
              <w:t>[Nahl, 16/90]</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İyilikte sebatın desteği</w:t>
            </w:r>
          </w:p>
          <w:p>
            <w:pPr>
              <w:keepNext/>
              <w:keepLines/>
              <w:spacing w:before="60" w:after="60" w:line="360" w:lineRule="auto"/>
              <w:jc w:val="center"/>
              <w:bidi/>
            </w:pPr>
            <w:r>
              <w:rPr>
                <w:rFonts w:ascii="Amiri" w:hAnsi="Amiri" w:cs="Amiri" w:eastAsia="Amiri"/>
                <w:b/>
                <w:bCs/>
                <w:color w:val="1B5E20"/>
                <w:sz w:val="46"/>
                <w:szCs w:val="46"/>
                <w:rtl/>
                <w:cs/>
                <w:lang w:val="ar-SA" w:bidi="ar-SA"/>
              </w:rPr>
              <w:t>وَلاَ يَزَالُ مَعَكَ مِنَ اللَّهِ ظَهِيرٌ عَلَيْهِمْ مَا دُمْتَ عَلَى ذَلِكَ</w:t>
            </w:r>
          </w:p>
          <w:p>
            <w:pPr>
              <w:keepNext w:val="0"/>
              <w:keepLines/>
              <w:spacing w:before="20" w:after="30" w:line="269" w:lineRule="auto"/>
              <w:jc w:val="both"/>
            </w:pPr>
            <w:r>
              <w:rPr>
                <w:rFonts w:ascii="Calibri" w:hAnsi="Calibri" w:cs="Calibri" w:eastAsia="Calibri"/>
                <w:i/>
                <w:iCs/>
                <w:color w:val="222222"/>
                <w:sz w:val="20"/>
                <w:szCs w:val="20"/>
                <w:lang w:val="tr-TR" w:bidi="ar-SA"/>
              </w:rPr>
              <w:t>Sen bu tutumunu sürdürdükçe, onlara karşı Allah’tan bir yardımcı seninle olmaya devam eder.</w:t>
            </w:r>
          </w:p>
          <w:p>
            <w:pPr>
              <w:keepNext w:val="0"/>
              <w:keepLines/>
              <w:spacing w:before="20" w:after="10" w:line="240" w:lineRule="auto"/>
              <w:jc w:val="right"/>
            </w:pPr>
            <w:r>
              <w:rPr>
                <w:rFonts w:ascii="Calibri" w:hAnsi="Calibri" w:cs="Calibri" w:eastAsia="Calibri"/>
                <w:b/>
                <w:bCs/>
                <w:color w:val="475569"/>
                <w:sz w:val="17"/>
                <w:szCs w:val="17"/>
                <w:lang w:val="tr-TR" w:bidi="ar-SA"/>
              </w:rPr>
              <w:t>[Müslim, 2558a;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akrabalarına iyi davrandığı hâlde kötü karşılık gördüğünü söyleyen kişiye verilmiştir. Efendimiz (s.a.s.), onun iyiliğini sürdürmesini destekler. Biz de kırgınlığı konuşurken hem ihsanı hem adaleti gözetiriz. Âyet bu iki değeri yan yana öğretir. Yapılan yanlışı düzeltmek, barışma gayretinin bir parçasıdır.</w:t>
      </w:r>
    </w:p>
    <w:p>
      <w:pPr>
        <w:keepNext w:val="0"/>
        <w:keepLines/>
        <w:spacing w:before="0" w:after="70" w:line="276" w:lineRule="auto"/>
        <w:jc w:val="both"/>
      </w:pPr>
      <w:r>
        <w:rPr>
          <w:rFonts w:ascii="Calibri" w:hAnsi="Calibri" w:cs="Calibri" w:eastAsia="Calibri"/>
          <w:color w:val="222222"/>
          <w:sz w:val="21"/>
          <w:szCs w:val="21"/>
          <w:lang w:val="tr-TR" w:bidi="ar-SA"/>
        </w:rPr>
        <w:t>Mutfak masasındaki boş sandalyeye her bakışta bir kırgınlık hatırlanabilir. Kimi bir düğünde unutulmuştur, kimi hastalandığında aranmadığını düşünür. Olanı ve hissettiğimizi birbirinden ayırarak anlatabiliriz. “Hastaneye gittiğimde seni yanımda görmek istedim” cümlesi, konuşulacak meseleyi belirginleştirir. Karşı tarafın o günkü şartlarını da öğrenelim.</w:t>
      </w:r>
    </w:p>
    <w:p>
      <w:pPr>
        <w:keepNext w:val="0"/>
        <w:keepLines/>
        <w:spacing w:before="0" w:after="70" w:line="276" w:lineRule="auto"/>
        <w:jc w:val="both"/>
      </w:pPr>
      <w:r>
        <w:rPr>
          <w:rFonts w:ascii="Calibri" w:hAnsi="Calibri" w:cs="Calibri" w:eastAsia="Calibri"/>
          <w:color w:val="222222"/>
          <w:sz w:val="21"/>
          <w:szCs w:val="21"/>
          <w:lang w:val="tr-TR" w:bidi="ar-SA"/>
        </w:rPr>
        <w:t>Para veya eşya hakkı varsa iadesini konuşalım. Yanlış bir söz yayılmışsa duyurulduğu yerde düzeltelim. Araya girecek kişi iki tarafı da dinleyen, mahremiyeti koruyan biri olsun. Çözümde sorumluluğu, her kişinin yaptığı yanlışa göre belirleyelim. İnsaflı bir aracılık, özrü ve telafiyi mümkün kılar.</w:t>
      </w:r>
    </w:p>
    <w:p>
      <w:pPr>
        <w:keepNext w:val="0"/>
        <w:keepLines/>
        <w:spacing w:before="0" w:after="70" w:line="276" w:lineRule="auto"/>
        <w:jc w:val="both"/>
      </w:pPr>
      <w:r>
        <w:rPr>
          <w:rFonts w:ascii="Calibri" w:hAnsi="Calibri" w:cs="Calibri" w:eastAsia="Calibri"/>
          <w:color w:val="222222"/>
          <w:sz w:val="21"/>
          <w:szCs w:val="21"/>
          <w:lang w:val="tr-TR" w:bidi="ar-SA"/>
        </w:rPr>
        <w:t>Şiddet, tehdit veya sürekli baskı varsa önce güvenliği sağlayalım; gerektiğinde yetkili kurumlara ve uygun uzman desteğine başvuralım. Doğrudan görüşmenin tehlikeli olduğu yerde güvenilir aracıyla, güvenli mesafeden temas değerlendirilebilir. Barışa çağrı, mağduru tehlikeye dönmeye zorlamak için kullanılamaz. Yakınımızın canını ve hakkını korumak da sorumluluğumuzdur.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Öğüdün muhatabı</w:t>
            </w:r>
          </w:p>
          <w:p>
            <w:pPr>
              <w:keepNext w:val="0"/>
              <w:keepLines/>
              <w:spacing w:before="20" w:after="30" w:line="269" w:lineRule="auto"/>
              <w:jc w:val="both"/>
            </w:pPr>
            <w:r>
              <w:rPr>
                <w:rFonts w:ascii="Calibri" w:hAnsi="Calibri" w:cs="Calibri" w:eastAsia="Calibri"/>
                <w:color w:val="222222"/>
                <w:sz w:val="20"/>
                <w:szCs w:val="20"/>
                <w:lang w:val="tr-TR" w:bidi="ar-SA"/>
              </w:rPr>
              <w:t>Bu bölümde mağdura sabır telkin etmekle yetinmeyin. Haksızlık yapanın davranışını durdurması ve zararı gidermesi gerektiğini açıkça vurgulayın.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Bağı onarırken hakkı teslim edelim, güvenliği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BAĞI YENİ KUŞAKLARA ULAŞTIRMAK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Uzakta yaşayan yakınlarınızın hayatında sizin de yeriniz var.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Farklı inançlar arasında iyilik</w:t>
            </w:r>
          </w:p>
          <w:p>
            <w:pPr>
              <w:keepNext/>
              <w:keepLines/>
              <w:spacing w:before="60" w:after="60" w:line="360" w:lineRule="auto"/>
              <w:jc w:val="center"/>
              <w:bidi/>
            </w:pPr>
            <w:r>
              <w:rPr>
                <w:rFonts w:ascii="Amiri" w:hAnsi="Amiri" w:cs="Amiri" w:eastAsia="Amiri"/>
                <w:b/>
                <w:bCs/>
                <w:color w:val="0A1932"/>
                <w:sz w:val="48"/>
                <w:szCs w:val="48"/>
                <w:rtl/>
                <w:cs/>
                <w:lang w:val="ar-SA" w:bidi="ar-SA"/>
              </w:rPr>
              <w:t>لَّا يَنْهَىٰكُمُ ٱللَّهُ عَنِ ٱلَّذِينَ لَمْ يُقَـٰتِلُوكُمْ فِى ٱلدِّينِ وَلَمْ يُخْرِجُوكُم مِّن دِيَـٰرِكُمْ أَن تَبَرُّوهُمْ وَتُقْسِطُوٓا۟ إِلَيْهِمْ ۚ إِنَّ ٱللَّهَ يُحِبُّ ٱلْمُقْسِطِينَ ۝٨</w:t>
            </w:r>
          </w:p>
          <w:p>
            <w:pPr>
              <w:keepNext w:val="0"/>
              <w:keepLines/>
              <w:spacing w:before="20" w:after="30" w:line="269" w:lineRule="auto"/>
              <w:jc w:val="both"/>
            </w:pPr>
            <w:r>
              <w:rPr>
                <w:rFonts w:ascii="Calibri" w:hAnsi="Calibri" w:cs="Calibri" w:eastAsia="Calibri"/>
                <w:i/>
                <w:iCs/>
                <w:color w:val="222222"/>
                <w:sz w:val="20"/>
                <w:szCs w:val="20"/>
                <w:lang w:val="tr-TR" w:bidi="ar-SA"/>
              </w:rPr>
              <w:t>Allah, din konusunda sizinle savaşmayan ve sizi yurtlarınızdan çıkarmayanlara iyilik yapmanızı ve adaletli davranmanızı yasaklamaz. Allah adaletli davrananları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[Mümtehine, 60/8]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Görüntülü görüşmede bir genç, dedesinin hızlı konuşmasını anlamakta zorlanabilir. Dede de torununun kullandığı bazı kelimelere yabancı kalabilir. Araya sabırlı bir yakınımız girsin; sözü açıklasın. Birlikte bakılan eski bir fotoğraf konuşmayı kolaylaştırabilir. Genç, fotoğraftaki insanların adlarını öğrensin; büyük de onun bugünkü hayatını merak etsin.</w:t>
      </w:r>
    </w:p>
    <w:p>
      <w:pPr>
        <w:keepNext w:val="0"/>
        <w:keepLines/>
        <w:spacing w:before="0" w:after="70" w:line="276" w:lineRule="auto"/>
        <w:jc w:val="both"/>
      </w:pPr>
      <w:r>
        <w:rPr>
          <w:rFonts w:ascii="Calibri" w:hAnsi="Calibri" w:cs="Calibri" w:eastAsia="Calibri"/>
          <w:color w:val="222222"/>
          <w:sz w:val="21"/>
          <w:szCs w:val="21"/>
          <w:lang w:val="tr-TR" w:bidi="ar-SA"/>
        </w:rPr>
        <w:t>Yakınlarımızı tanımak, bir isim listesini ezberlemekten fazlasıdır. Kuzenimizin neyle uğraştığını, teyzemizin neyi sevdiğini öğrendikçe bir sonraki görüşmenin konusu doğar. Gençlerin sorularını ve tekliflerini de dinleyelim. Onlara söz verelim; birlikte yapabilecekleri küçük işleri bulmalarına yardım edelim.</w:t>
      </w:r>
    </w:p>
    <w:p>
      <w:pPr>
        <w:keepNext w:val="0"/>
        <w:keepLines/>
        <w:spacing w:before="0" w:after="70" w:line="276" w:lineRule="auto"/>
        <w:jc w:val="both"/>
      </w:pPr>
      <w:r>
        <w:rPr>
          <w:rFonts w:ascii="Calibri" w:hAnsi="Calibri" w:cs="Calibri" w:eastAsia="Calibri"/>
          <w:color w:val="222222"/>
          <w:sz w:val="21"/>
          <w:szCs w:val="21"/>
          <w:lang w:val="tr-TR" w:bidi="ar-SA"/>
        </w:rPr>
        <w:t>İslâm’la yeni tanışmış bir kardeşimizin ailesi başka bir inançtan olabilir. Okuduğumuz âyetin iyilik ve adalet ölçüsü onun akrabalık ilişkisine de ışık tutar. Yakınlarının hâlini sorabilir, hastalıklarında ilgilenebilir, helâl olan alanlarda yardım edebilir. İnancını korurken merhametini de görünür kılar. (TDV İslâm Ansiklopedisi, “Sıla-i Rahim”.)</w:t>
      </w:r>
    </w:p>
    <w:p>
      <w:pPr>
        <w:keepNext/>
        <w:keepLines/>
        <w:spacing w:before="80" w:after="40" w:line="240" w:lineRule="auto"/>
      </w:pPr>
      <w:r>
        <w:rPr>
          <w:rFonts w:ascii="Calibri" w:hAnsi="Calibri" w:cs="Calibri" w:eastAsia="Calibri"/>
          <w:b/>
          <w:bCs/>
          <w:color w:val="0F2C59"/>
          <w:sz w:val="20"/>
          <w:szCs w:val="20"/>
          <w:lang w:val="tr-TR" w:bidi="ar-SA"/>
        </w:rPr>
        <w:t>BAĞI ÖĞRENMENİN ÜÇ YOLU</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Fotoğraf başında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büyüğünden fotoğraftaki yakının adını ve hatırasını öğren.</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Telefon görüşmesinde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Kuzenine hâlini sor; onun hayatından bir ayrıntıyı dinle.</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Ziyaret sırasında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yakınınla küçük bir iş paylaş; sonraki buluşmayı konuş.</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Anne ve baba tarafının hatıralarına aynı sofrada yer açalım. Çocukların kuzenleriyle bağını, büyüklerin kırgınlığından koruyalım. Kendi anlaşmazlığımızı çözerken onların yakınlığını destekleyelim. Bizden gördükleri adalet, akrabalığın yarınına bırakacağımız en değerli örneklerden biridir.</w:t>
      </w:r>
    </w:p>
    <w:p>
      <w:pPr>
        <w:keepNext w:val="0"/>
        <w:keepLines/>
        <w:spacing w:before="0" w:after="70" w:line="276" w:lineRule="auto"/>
        <w:jc w:val="both"/>
      </w:pPr>
      <w:r>
        <w:rPr>
          <w:rFonts w:ascii="Calibri" w:hAnsi="Calibri" w:cs="Calibri" w:eastAsia="Calibri"/>
          <w:b/>
          <w:bCs/>
          <w:color w:val="141414"/>
          <w:sz w:val="21"/>
          <w:szCs w:val="21"/>
          <w:lang w:val="tr-TR" w:bidi="ar-SA"/>
        </w:rPr>
        <w:t>Yeni kuşaklara isimlerle birlikte ilgi ve vefa da bırakalım.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ÖMRÜMÜZDEN YAKINLARIMIZA KALAN HAYIR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Sıla-i rahmin bereketi</w:t>
            </w:r>
          </w:p>
          <w:p>
            <w:pPr>
              <w:keepNext/>
              <w:keepLines/>
              <w:spacing w:before="60" w:after="60" w:line="360" w:lineRule="auto"/>
              <w:jc w:val="center"/>
              <w:bidi/>
            </w:pPr>
            <w:r>
              <w:rPr>
                <w:rFonts w:ascii="Amiri" w:hAnsi="Amiri" w:cs="Amiri" w:eastAsia="Amiri"/>
                <w:b/>
                <w:bCs/>
                <w:color w:val="1B5E20"/>
                <w:sz w:val="46"/>
                <w:szCs w:val="46"/>
                <w:rtl/>
                <w:cs/>
                <w:lang w:val="ar-SA" w:bidi="ar-SA"/>
              </w:rPr>
              <w:t>مَنْ أَحَبَّ أَنْ يُبْسَطَ لَهُ فِي رِزْقِهِ، وَيُنْسَأَ لَهُ فِي أَثَرِهِ، فَلْيَصِلْ رَحِمَهُ</w:t>
            </w:r>
          </w:p>
          <w:p>
            <w:pPr>
              <w:keepNext w:val="0"/>
              <w:keepLines/>
              <w:spacing w:before="20" w:after="30" w:line="269" w:lineRule="auto"/>
              <w:jc w:val="both"/>
            </w:pPr>
            <w:r>
              <w:rPr>
                <w:rFonts w:ascii="Calibri" w:hAnsi="Calibri" w:cs="Calibri" w:eastAsia="Calibri"/>
                <w:i/>
                <w:iCs/>
                <w:color w:val="222222"/>
                <w:sz w:val="20"/>
                <w:szCs w:val="20"/>
                <w:lang w:val="tr-TR" w:bidi="ar-SA"/>
              </w:rPr>
              <w:t>Rızkının genişlemesini ve ömrünün uzamasını isteyen, akrabalık bağını sürdürsün.</w:t>
            </w:r>
          </w:p>
          <w:p>
            <w:pPr>
              <w:keepNext w:val="0"/>
              <w:keepLines/>
              <w:spacing w:before="20" w:after="10" w:line="240" w:lineRule="auto"/>
              <w:jc w:val="right"/>
            </w:pPr>
            <w:r>
              <w:rPr>
                <w:rFonts w:ascii="Calibri" w:hAnsi="Calibri" w:cs="Calibri" w:eastAsia="Calibri"/>
                <w:b/>
                <w:bCs/>
                <w:color w:val="475569"/>
                <w:sz w:val="17"/>
                <w:szCs w:val="17"/>
                <w:lang w:val="tr-TR" w:bidi="ar-SA"/>
              </w:rPr>
              <w:t>[Buhârî, 5986;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ziyaretin ardından kapının önünde biraz daha duran büyüğümüzü hatırlayalım. El sallayışı gözümüzün önünde kalır. Yanında geçirdiğimiz vakit biter; hatırası sürer. Efendimiz (s.a.s.) akrabalık bağını gözeten kimseye rızık ve ömür hakkında müjde veriyor. Ömrümüzden bir parçayı yakınımıza ayırmayı bu ümitle kıymetli bilelim.</w:t>
      </w:r>
    </w:p>
    <w:p>
      <w:pPr>
        <w:keepNext w:val="0"/>
        <w:keepLines/>
        <w:spacing w:before="0" w:after="70" w:line="276" w:lineRule="auto"/>
        <w:jc w:val="both"/>
      </w:pPr>
      <w:r>
        <w:rPr>
          <w:rFonts w:ascii="Calibri" w:hAnsi="Calibri" w:cs="Calibri" w:eastAsia="Calibri"/>
          <w:color w:val="222222"/>
          <w:sz w:val="21"/>
          <w:szCs w:val="21"/>
          <w:lang w:val="tr-TR" w:bidi="ar-SA"/>
        </w:rPr>
        <w:t>Âlimler bu müjdeyi farklı yönleriyle açıklamıştır. Ömrün uzamasını Allah’ın takdiri içinde gerçek anlamıyla değerlendirenler olduğu gibi, hayırlı nesillerin duasıyla açıklayanlar da vardır. İbn Hacer el-Heytemî’ye atıfla aktarılan açıklamalardan biri şöyledir: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“Allah böylelerine arkasından dua edecek hayırlı nesiller verir”</w:t>
      </w:r>
      <w:r>
        <w:rPr>
          <w:rFonts w:ascii="Calibri" w:hAnsi="Calibri" w:cs="Calibri" w:eastAsia="Calibri"/>
          <w:b/>
          <w:bCs/>
          <w:color w:val="475569"/>
          <w:sz w:val="18"/>
          <w:szCs w:val="18"/>
          <w:lang w:val="tr-TR" w:bidi="ar-SA"/>
        </w:rPr>
        <w:t xml:space="preserve">  — İbn Hacer el-Heytemî’den naklen, TDV İslâm Ansiklopedisi, “Sıla-i Rahim”, 37/112–113; hadise getirilen açıklama.</w:t>
      </w:r>
    </w:p>
    <w:p>
      <w:pPr>
        <w:keepNext w:val="0"/>
        <w:keepLines/>
        <w:spacing w:before="0" w:after="70" w:line="276" w:lineRule="auto"/>
        <w:jc w:val="both"/>
      </w:pPr>
      <w:r>
        <w:rPr>
          <w:rFonts w:ascii="Calibri" w:hAnsi="Calibri" w:cs="Calibri" w:eastAsia="Calibri"/>
          <w:color w:val="222222"/>
          <w:sz w:val="21"/>
          <w:szCs w:val="21"/>
          <w:lang w:val="tr-TR" w:bidi="ar-SA"/>
        </w:rPr>
        <w:t>Bu müjdeyi Rabbimizin lutfuna güvenerek dinler, gayretimizi O’nun rızasına yöneltiriz. Bereket ararken hayatımızın insanlara ulaşan tarafını da görürüz. Bir büyüğümüzün duasına, bir gencin güvenine, zor gününde yalnız kalmayan bir yakınımızın ferahlığına vesile olabiliriz. Bunlar, ömrümüzü hayırla dolduracak imkânlardır.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 koparmanın ağır sorumluluğu</w:t>
            </w:r>
          </w:p>
          <w:p>
            <w:pPr>
              <w:keepNext w:val="0"/>
              <w:keepLines/>
              <w:spacing w:before="20" w:after="30" w:line="269" w:lineRule="auto"/>
              <w:jc w:val="both"/>
            </w:pPr>
            <w:r>
              <w:rPr>
                <w:rFonts w:ascii="Calibri" w:hAnsi="Calibri" w:cs="Calibri" w:eastAsia="Calibri"/>
                <w:i/>
                <w:iCs/>
                <w:color w:val="222222"/>
                <w:sz w:val="20"/>
                <w:szCs w:val="20"/>
                <w:lang w:val="tr-TR" w:bidi="ar-SA"/>
              </w:rPr>
              <w:t>Akrabalık bağını koparan cennete giremez.</w:t>
            </w:r>
          </w:p>
          <w:p>
            <w:pPr>
              <w:keepNext w:val="0"/>
              <w:keepLines/>
              <w:spacing w:before="20" w:after="10" w:line="240" w:lineRule="auto"/>
              <w:jc w:val="right"/>
            </w:pPr>
            <w:r>
              <w:rPr>
                <w:rFonts w:ascii="Calibri" w:hAnsi="Calibri" w:cs="Calibri" w:eastAsia="Calibri"/>
                <w:b/>
                <w:bCs/>
                <w:color w:val="475569"/>
                <w:sz w:val="17"/>
                <w:szCs w:val="17"/>
                <w:lang w:val="tr-TR" w:bidi="ar-SA"/>
              </w:rPr>
              <w:t>[Müslim, 2556a; râvinin akrabalık açıklamasıyla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ağır uyarıyı kendi ihmalimizi düzeltme çağrısı olarak dinleyelim. Bir yakınımızın âhireti hakkında hüküm vermeye kalkmadan kendi tutumumuzu gözden geçirelim. Kırdığımız gönle ulaşmak, alıkoyduğumuz hakkı iade etmek ve Rabbimize tövbe etmek için bugün elimizde bir fırsat var. Ümit, bizi harekete geçirsin.</w:t>
      </w:r>
    </w:p>
    <w:p>
      <w:pPr>
        <w:keepNext w:val="0"/>
        <w:keepLines/>
        <w:spacing w:before="0" w:after="70" w:line="276" w:lineRule="auto"/>
        <w:jc w:val="both"/>
      </w:pPr>
      <w:r>
        <w:rPr>
          <w:rFonts w:ascii="Calibri" w:hAnsi="Calibri" w:cs="Calibri" w:eastAsia="Calibri"/>
          <w:color w:val="222222"/>
          <w:sz w:val="21"/>
          <w:szCs w:val="21"/>
          <w:lang w:val="tr-TR" w:bidi="ar-SA"/>
        </w:rPr>
        <w:t>Bazı yakınlarımız artık aramızda yok. Onları hayırla anarken hayatta olan akrabalarımızı da hatırlayalım. Rahmetli büyüğümüzün yan yana görmek istediği kardeşler hâlâ birbirini arayabilir. Aynı sokakta büyümüş kuzenler yeniden haberleşebilir. Bugün kuracağımız bağın yarın kimin duasında yaşayacağını bilemeyiz. İyiliğimizi ertelemeyelim.</w:t>
      </w:r>
    </w:p>
    <w:p>
      <w:pPr>
        <w:keepNext w:val="0"/>
        <w:keepLines/>
        <w:spacing w:before="0" w:after="70" w:line="276" w:lineRule="auto"/>
        <w:jc w:val="both"/>
      </w:pPr>
      <w:r>
        <w:rPr>
          <w:rFonts w:ascii="Calibri" w:hAnsi="Calibri" w:cs="Calibri" w:eastAsia="Calibri"/>
          <w:color w:val="222222"/>
          <w:sz w:val="21"/>
          <w:szCs w:val="21"/>
          <w:lang w:val="tr-TR" w:bidi="ar-SA"/>
        </w:rPr>
        <w:t>Bir gün geride bizi hatırlatan eşyalar kalacak. Şimdiden, o eşyaların yanında hangi iyiliğimizin anılmasını istediğimizi soralım. Bugünkü davranışımız, yarının hatırasını hazırlıyor.</w:t>
      </w:r>
    </w:p>
    <w:p>
      <w:pPr>
        <w:keepNext w:val="0"/>
        <w:keepLines/>
        <w:spacing w:before="0" w:after="70" w:line="276" w:lineRule="auto"/>
        <w:jc w:val="both"/>
      </w:pPr>
      <w:r>
        <w:rPr>
          <w:rFonts w:ascii="Calibri" w:hAnsi="Calibri" w:cs="Calibri" w:eastAsia="Calibri"/>
          <w:b/>
          <w:bCs/>
          <w:color w:val="141414"/>
          <w:sz w:val="21"/>
          <w:szCs w:val="21"/>
          <w:lang w:val="tr-TR" w:bidi="ar-SA"/>
        </w:rPr>
        <w:t>Ömrümüzden yakınlarımıza ulaşan hayır, geride güzel bir iz bıraksın.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AKRABALIK SÖZÜ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işiteceğimiz söze bir gün ve bir isim ekleyelim.</w:t>
      </w:r>
    </w:p>
    <w:p>
      <w:pPr>
        <w:keepNext w:val="0"/>
        <w:keepLines/>
        <w:spacing w:before="0" w:after="70" w:line="276" w:lineRule="auto"/>
        <w:jc w:val="both"/>
      </w:pPr>
      <w:r>
        <w:rPr>
          <w:rFonts w:ascii="Calibri" w:hAnsi="Calibri" w:cs="Calibri" w:eastAsia="Calibri"/>
          <w:color w:val="222222"/>
          <w:sz w:val="21"/>
          <w:szCs w:val="21"/>
          <w:lang w:val="tr-TR" w:bidi="ar-SA"/>
        </w:rPr>
        <w:t>Eve döndüğümüzde takvimimizin bir köşesine küçük bir not düşebiliriz. Kimi arayacağız, hangi işi üstleneceğiz? Her birimiz şartlarına uygun adımı seçsin. Tamamladığımız iyiliğin ardından bir sonrakini belirleyelim. Yedi söz, bağımızı yeniden yoklamak için önümüzde dursun.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YAKINLARIMIZ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yakınımı arayacağım. </w:t>
            </w:r>
            <w:r>
              <w:rPr>
                <w:rFonts w:ascii="Calibri" w:hAnsi="Calibri" w:cs="Calibri" w:eastAsia="Calibri"/>
                <w:color w:val="2D2D2D"/>
                <w:sz w:val="19"/>
                <w:szCs w:val="19"/>
                <w:lang w:val="tr-TR" w:bidi="ar-SA"/>
              </w:rPr>
              <w:t>Uygun vaktini soracak, başka işle uğraşmadan hâlini dinleyeceğim.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sonraki görüşmenin zamanını belirleyeceğim. </w:t>
            </w:r>
            <w:r>
              <w:rPr>
                <w:rFonts w:ascii="Calibri" w:hAnsi="Calibri" w:cs="Calibri" w:eastAsia="Calibri"/>
                <w:color w:val="2D2D2D"/>
                <w:sz w:val="19"/>
                <w:szCs w:val="19"/>
                <w:lang w:val="tr-TR" w:bidi="ar-SA"/>
              </w:rPr>
              <w:t>Yol ve sağlık imkânlarını gözeterek ziyaret veya uzaktan görüşme için sözleşeceğim.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akrabamın küçük bir işini üstleneceğim. </w:t>
            </w:r>
            <w:r>
              <w:rPr>
                <w:rFonts w:ascii="Calibri" w:hAnsi="Calibri" w:cs="Calibri" w:eastAsia="Calibri"/>
                <w:color w:val="2D2D2D"/>
                <w:sz w:val="19"/>
                <w:szCs w:val="19"/>
                <w:lang w:val="tr-TR" w:bidi="ar-SA"/>
              </w:rPr>
              <w:t>Rızasını alarak ulaşım, alışveriş veya evrak takibi gibi bir yükünü paylaşacağım.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İmkânıma uygun bir desteği netleştireceğim. </w:t>
            </w:r>
            <w:r>
              <w:rPr>
                <w:rFonts w:ascii="Calibri" w:hAnsi="Calibri" w:cs="Calibri" w:eastAsia="Calibri"/>
                <w:color w:val="2D2D2D"/>
                <w:sz w:val="19"/>
                <w:szCs w:val="19"/>
                <w:lang w:val="tr-TR" w:bidi="ar-SA"/>
              </w:rPr>
              <w:t>Yardımın para, zaman veya emek olarak hangi ihtiyaca ulaşacağını kendisiyle konuşacağım.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Kendi payıma düşen bir yanlışı düzelteceğim. </w:t>
            </w:r>
            <w:r>
              <w:rPr>
                <w:rFonts w:ascii="Calibri" w:hAnsi="Calibri" w:cs="Calibri" w:eastAsia="Calibri"/>
                <w:color w:val="2D2D2D"/>
                <w:sz w:val="19"/>
                <w:szCs w:val="19"/>
                <w:lang w:val="tr-TR" w:bidi="ar-SA"/>
              </w:rPr>
              <w:t>Gerekli özrü veya telafiyi güvenli ve uygun bir yolla başlatacağım.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hak meselesini açıklığa kavuşturacağım. </w:t>
            </w:r>
            <w:r>
              <w:rPr>
                <w:rFonts w:ascii="Calibri" w:hAnsi="Calibri" w:cs="Calibri" w:eastAsia="Calibri"/>
                <w:color w:val="2D2D2D"/>
                <w:sz w:val="19"/>
                <w:szCs w:val="19"/>
                <w:lang w:val="tr-TR" w:bidi="ar-SA"/>
              </w:rPr>
              <w:t>Varsa miras hesabındaki eksik bilgiyi soracak; böyle bir meselem yoksa mirasın temel ölçüsünü güvenilir kaynaktan okuyacağım.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aile hatırasını paylaşacağım. </w:t>
            </w:r>
            <w:r>
              <w:rPr>
                <w:rFonts w:ascii="Calibri" w:hAnsi="Calibri" w:cs="Calibri" w:eastAsia="Calibri"/>
                <w:color w:val="2D2D2D"/>
                <w:sz w:val="19"/>
                <w:szCs w:val="19"/>
                <w:lang w:val="tr-TR" w:bidi="ar-SA"/>
              </w:rPr>
              <w:t>Bir yakınımla görüşüp eski bir fotoğrafın hikâyesini öğrenecek veya bir gence anlatacağım.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Sözlerimizi imkânımıza göre hayata geçirelim. Sağlığı elvermeyen büyüğümüz ziyaret beklediğini söyleyebilir. Genç kardeşimiz uzaktaki kuzeniyle görüşme saati belirleyebilir. Maddî desteğe gücü yetmeyen kişi bir yakınının işini kolaylaştırabilir. Herkes kendi elindeki imkânı iyiliğe çevirsin. Bu hafta tamamlayacağımız küçük bir iş, uzun zamandır taşıdığımız niyete canlılık versin.</w:t>
      </w:r>
    </w:p>
    <w:p>
      <w:pPr>
        <w:keepNext w:val="0"/>
        <w:keepLines/>
        <w:spacing w:before="0" w:after="70" w:line="276" w:lineRule="auto"/>
        <w:jc w:val="both"/>
      </w:pPr>
      <w:r>
        <w:rPr>
          <w:rFonts w:ascii="Calibri" w:hAnsi="Calibri" w:cs="Calibri" w:eastAsia="Calibri"/>
          <w:color w:val="222222"/>
          <w:sz w:val="21"/>
          <w:szCs w:val="21"/>
          <w:lang w:val="tr-TR" w:bidi="ar-SA"/>
        </w:rPr>
        <w:t>Arayacağımız insanın adını yazdıktan sonra ona hangi vakitte ulaşabileceğimizi belirleyelim. Yardım teklifimizin kabul edilip edilmediğini soralım. Görüşmenin sonunda kararlaştırdığımız işi not edelim. Birkaç gün sonra dönüp baktığımızda yalnız niyetimizi değil, yerine getirdiğimiz sözü de görebilelim. Ailemizle birlikte yapıyorsak sorumluluğu açıkça paylaşalım.</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üç soru sorabiliriz: Kimin hâlini daha iyi öğrendim? Verdiğim hangi sözü tuttum? Sırada hangi küçük adım var? Aksayan bir şey olduysa yeni bir vakit belirleyelim. Yakınımızın cevabına göre planımızı değiştirelim. Bu muhasebe, ilginin alışkanlık hâline gelmesine yardım etsin.</w:t>
      </w:r>
    </w:p>
    <w:p>
      <w:pPr>
        <w:keepNext w:val="0"/>
        <w:keepLines/>
        <w:spacing w:before="0" w:after="70" w:line="276" w:lineRule="auto"/>
        <w:jc w:val="both"/>
      </w:pPr>
      <w:r>
        <w:rPr>
          <w:rFonts w:ascii="Calibri" w:hAnsi="Calibri" w:cs="Calibri" w:eastAsia="Calibri"/>
          <w:color w:val="222222"/>
          <w:sz w:val="21"/>
          <w:szCs w:val="21"/>
          <w:lang w:val="tr-TR" w:bidi="ar-SA"/>
        </w:rPr>
        <w:t>Bir süredir ibadetlerinden uzak kalmış kardeşimiz de bu iyilik çağrısında kendine yer bulsun. Bir yakına ulaşmak için bugün elindeki fırsatı değerlendirsin. Hepimiz Rabbimizin rahmetini umarak yeniden başlayabiliriz.</w:t>
      </w:r>
    </w:p>
    <w:p>
      <w:pPr>
        <w:keepNext w:val="0"/>
        <w:keepLines/>
        <w:spacing w:before="0" w:after="70" w:line="276" w:lineRule="auto"/>
        <w:jc w:val="both"/>
      </w:pPr>
      <w:r>
        <w:rPr>
          <w:rFonts w:ascii="Calibri" w:hAnsi="Calibri" w:cs="Calibri" w:eastAsia="Calibri"/>
          <w:color w:val="222222"/>
          <w:sz w:val="21"/>
          <w:szCs w:val="21"/>
          <w:lang w:val="tr-TR" w:bidi="ar-SA"/>
        </w:rPr>
        <w:t>Telefonun ekranını açtığımızda aklımızda yalnız bir isim bile olsa bugün bir başlangıç yapabiliriz. Cevap gecikirse iyilik niyetimizi koruyalım. Küçük adımların devamını getirelim; gücümüzün yetmediği yerde yapabileceğimiz başka bir yol bulalım. Rabbimiz niyetimizi samimi, sözümüzü güvenilir kılsın.</w:t>
      </w:r>
    </w:p>
    <w:p>
      <w:pPr>
        <w:keepNext w:val="0"/>
        <w:keepLines/>
        <w:spacing w:before="0" w:after="70" w:line="276" w:lineRule="auto"/>
        <w:jc w:val="both"/>
      </w:pPr>
      <w:r>
        <w:rPr>
          <w:rFonts w:ascii="Calibri" w:hAnsi="Calibri" w:cs="Calibri" w:eastAsia="Calibri"/>
          <w:b/>
          <w:bCs/>
          <w:color w:val="141414"/>
          <w:sz w:val="21"/>
          <w:szCs w:val="21"/>
          <w:lang w:val="tr-TR" w:bidi="ar-SA"/>
        </w:rPr>
        <w:t>Sıla-i rahim, mesafeyi ilgiyle aşmak ve yakınlarımızın hakkını adaletle korumaktır.</w:t>
      </w:r>
    </w:p>
    <w:p>
      <w:pPr>
        <w:keepNext w:val="0"/>
        <w:keepLines/>
        <w:spacing w:before="0" w:after="70" w:line="276" w:lineRule="auto"/>
        <w:jc w:val="both"/>
      </w:pPr>
      <w:r>
        <w:rPr>
          <w:rFonts w:ascii="Calibri" w:hAnsi="Calibri" w:cs="Calibri" w:eastAsia="Calibri"/>
          <w:b/>
          <w:bCs/>
          <w:color w:val="141414"/>
          <w:sz w:val="21"/>
          <w:szCs w:val="21"/>
          <w:lang w:val="tr-TR" w:bidi="ar-SA"/>
        </w:rPr>
        <w:t>Bu hafta bir bağı, yapabileceğimiz bir iyilikle güçlendirelim.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GÖNÜLLERİMİZİ HAYIRDA BULUŞTUR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Yakını ve uzağı aynı duada buluşturalım.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Kalplerimizi arındır</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لَنَا وَلِإِخْوَٰنِنَا ٱلَّذِينَ سَبَقُونَا بِٱلْإِيمَـٰنِ وَلَا تَجْعَلْ فِى قُلُوبِنَا غِلًّا لِّلَّذِينَ ءَامَنُوا۟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ve bizden önce iman etmiş kardeşlerimizi bağışla. Kalplerimizde iman edenlere karşı kin bırakma. Rabbimiz! Şüphesiz sen çok şefkatli, çok merhametlisin.</w:t>
            </w:r>
          </w:p>
          <w:p>
            <w:pPr>
              <w:keepNext w:val="0"/>
              <w:keepLines/>
              <w:spacing w:before="20" w:after="10" w:line="240" w:lineRule="auto"/>
              <w:jc w:val="right"/>
            </w:pPr>
            <w:r>
              <w:rPr>
                <w:rFonts w:ascii="Calibri" w:hAnsi="Calibri" w:cs="Calibri" w:eastAsia="Calibri"/>
                <w:b/>
                <w:bCs/>
                <w:color w:val="475569"/>
                <w:sz w:val="17"/>
                <w:szCs w:val="17"/>
                <w:lang w:val="tr-TR" w:bidi="ar-SA"/>
              </w:rPr>
              <w:t>[Haşr, 59/10;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Akrabalık bağlarımızı rahmetinle canlı tut. Uzaktaki evlerimize huzur, bekleyen gönüllerimize ferahlık ver. Aramayı ertelediğimiz yakınlarımıza ulaşmayı, sözünü yarım bıraktığımız büyüklerimizi dinlemeyi bize nasip eyle. İlgimizi devamlı, ziyaretimizi hayırlı kıl.</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muhabbet, cemaatimize dayanışma ihsan eyle. Gençlerimize yakınlarını tanıyacak imkânlar, büyüklerimize onları anlayacak gönül genişliği ver. Farklı dillerde büyüyen çocuklarımızı iyilikte buluştur. İslâm’la yeni tanışan kardeşlerimize hayırlı dostlar ve aileleriyle güzel ilişkiler nasip eyle.</w:t>
      </w:r>
    </w:p>
    <w:p>
      <w:pPr>
        <w:keepNext w:val="0"/>
        <w:keepLines/>
        <w:spacing w:before="0" w:after="70" w:line="276" w:lineRule="auto"/>
        <w:jc w:val="both"/>
      </w:pPr>
      <w:r>
        <w:rPr>
          <w:rFonts w:ascii="Calibri" w:hAnsi="Calibri" w:cs="Calibri" w:eastAsia="Calibri"/>
          <w:color w:val="222222"/>
          <w:sz w:val="21"/>
          <w:szCs w:val="21"/>
          <w:lang w:val="tr-TR" w:bidi="ar-SA"/>
        </w:rPr>
        <w:t>Allah’ım! Hastane koridorunda haber bekleyenlere sabır, hastalarımıza şifa, bakım veren yakınlarımıza kuvvet ver. Engelli ve yaşlı kardeşlerimizin işlerini kolaylaştır. Yolculuğa gücü yetmeyenin hasretini hafiflet. Yalnız kalanların kapısını hayırla açan kullarından olmayı bize nasip eyle.</w:t>
      </w:r>
    </w:p>
    <w:p>
      <w:pPr>
        <w:keepNext w:val="0"/>
        <w:keepLines/>
        <w:spacing w:before="0" w:after="70" w:line="276" w:lineRule="auto"/>
        <w:jc w:val="both"/>
      </w:pPr>
      <w:r>
        <w:rPr>
          <w:rFonts w:ascii="Calibri" w:hAnsi="Calibri" w:cs="Calibri" w:eastAsia="Calibri"/>
          <w:color w:val="222222"/>
          <w:sz w:val="21"/>
          <w:szCs w:val="21"/>
          <w:lang w:val="tr-TR" w:bidi="ar-SA"/>
        </w:rPr>
        <w:t>Rabbimiz! Mal yüzünden birbirine uzak düşen gönüllere insaf ver. Hakkı sahibine teslim etmeyi, haksızlığımızdan dönmeyi bize lütfeyle. Baskıya uğrayanları koru. Aramızdaki anlaşmazlıkları adaletle gidermeyi, kırdığımız gönülleri samimiyetle onarmayı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Âhirete göçen mümin yakınlarımıza rahmet eyle. Bize bıraktıkları hayrı sürdürmeyi nasip et. Belçika’ya ve yaşadığımız bütün beldelere esenlik ver. Komşularımızla adalet ve huzur içinde yaşamayı lütfeyle. Dünyanın neresinde olursa olsun sıkıntı içindeki insanların yardımcısı ol.</w:t>
      </w:r>
    </w:p>
    <w:p>
      <w:pPr>
        <w:keepNext w:val="0"/>
        <w:keepLines/>
        <w:spacing w:before="0" w:after="70" w:line="276" w:lineRule="auto"/>
        <w:jc w:val="both"/>
      </w:pPr>
      <w:r>
        <w:rPr>
          <w:rFonts w:ascii="Calibri" w:hAnsi="Calibri" w:cs="Calibri" w:eastAsia="Calibri"/>
          <w:b/>
          <w:bCs/>
          <w:color w:val="141414"/>
          <w:sz w:val="21"/>
          <w:szCs w:val="21"/>
          <w:lang w:val="tr-TR" w:bidi="ar-SA"/>
        </w:rPr>
        <w:t>Dua ettiğimiz gönüllere iyiliğimiz de ulaşsın.</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Sıla-i Rahim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Sıla-i Rahim: Uzakta da Akraba Kalabilmek</dc:title>
  <dc:subject>Ülkeler arasında akrabalık bağlarını sürdürmek ve yakınların haklarını gözetmek</dc:subject>
  <dc:creator>Kürsü İmam-Hatibi</dc:creator>
  <cp:keywords>sıla-i rahim, akrabalık, gurbet, ziyaret, miras, adalet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