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SALİH AMELLER</w:t>
      </w:r>
    </w:p>
    <w:p>
      <w:pPr>
        <w:keepNext w:val="0"/>
        <w:keepLines/>
        <w:spacing w:before="0" w:after="160" w:line="264" w:lineRule="auto"/>
        <w:jc w:val="center"/>
      </w:pPr>
      <w:r>
        <w:rPr>
          <w:rFonts w:ascii="Georgia" w:hAnsi="Georgia" w:cs="Georgia" w:eastAsia="Georgia"/>
          <w:b/>
          <w:bCs/>
          <w:color w:val="8B1E1E"/>
          <w:sz w:val="30"/>
          <w:szCs w:val="30"/>
          <w:lang w:val="tr-TR" w:bidi="ar-SA"/>
        </w:rPr>
        <w:t>Küçük İyiliklerden Kalıcı Hayra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Küçük iyiliklerin değeri ve ölümden sonra devam eden hayır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Allah için yapılan küçük bir iyilik, bizden sonra da süren büyük bir hayrın başlangıcı olabilir.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Küçük görülen iyiliklerin Allah katındaki değerini sahih rivayetlerle kavratmak. Her dinleyiciyi imkânına uygun bir iyiliğe ve faydası sürecek bir hizmete yöneltmek. Hayır yaparken ihlâsı, insan onurunu ve hizmetin bakımını birlikte gözetmek.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Herkesin yapabileceği bir iyilik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Rahmet ve küçük ameller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Mükâfatı miktara hapsetmemek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 yudum su ve ihlâs</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Sahih kıssa, temiz niyet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Paylaşmak ve kalıcı hayır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Helâl lokma, sadaka-i câriye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İz, bilgi ve gündelik hayat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Faydayı sürdürmek ve devretmek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İyiliği korumak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Onur, emanet, uygulanabilir adım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Amelin kabulünü dilemek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Köpeğe su veren adamın kıssasını sakin okuyun; rivayete isim, yer veya seyirci eklemeyin. Küçük amelleri teşvik ederken farzların yerini koruyun. Bağış miktarından çok niyet ve faydayı vurgulayın; maddî imkânı dar olanları da davete katın.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Salih amel</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İmanla, Allah’ın hoşnutluğu için, dinin ölçülerine uygun yapılan iyi iş.</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İhlâs</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İbadet ve iyilikte Allah’ın rızasını gözetmek.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Sadaka-i câriye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Faydası devam eden ve ölümden sonra da sevabı umulan hayır.</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Âyet metinleri kanonik mushaftan alınır. Hadis numaraları erişilebilir yaygın numaralandırmaya göredir. Gündelik gurbet sahneleri temsilîdir; kaynaklı kıssa ayrıca belirtilmiştir.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ELİMİZDEKİ KÜÇÜK İMKÂN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İyiler arasına katılmak</w:t>
            </w:r>
          </w:p>
          <w:p>
            <w:pPr>
              <w:keepNext/>
              <w:keepLines/>
              <w:spacing w:before="60" w:after="60" w:line="360" w:lineRule="auto"/>
              <w:jc w:val="center"/>
              <w:bidi/>
            </w:pPr>
            <w:r>
              <w:rPr>
                <w:rFonts w:ascii="Amiri" w:hAnsi="Amiri" w:cs="Amiri" w:eastAsia="Amiri"/>
                <w:b/>
                <w:bCs/>
                <w:color w:val="00695C"/>
                <w:sz w:val="45"/>
                <w:szCs w:val="45"/>
                <w:rtl/>
                <w:cs/>
                <w:lang w:val="ar-SA" w:bidi="ar-SA"/>
              </w:rPr>
              <w:t>رَبِّ هَبْ لِى حُكْمًا وَأَلْحِقْنِى بِٱلصَّـٰلِحِينَ ۝٨٣</w:t>
            </w:r>
          </w:p>
          <w:p>
            <w:pPr>
              <w:keepNext w:val="0"/>
              <w:keepLines/>
              <w:spacing w:before="20" w:after="30" w:line="269" w:lineRule="auto"/>
              <w:jc w:val="both"/>
            </w:pPr>
            <w:r>
              <w:rPr>
                <w:rFonts w:ascii="Calibri" w:hAnsi="Calibri" w:cs="Calibri" w:eastAsia="Calibri"/>
                <w:i/>
                <w:iCs/>
                <w:color w:val="222222"/>
                <w:sz w:val="20"/>
                <w:szCs w:val="20"/>
                <w:lang w:val="tr-TR" w:bidi="ar-SA"/>
              </w:rPr>
              <w:t>Rabbim! Bana hikmet ver ve beni iyiler arasına kat.</w:t>
            </w:r>
          </w:p>
          <w:p>
            <w:pPr>
              <w:keepNext w:val="0"/>
              <w:keepLines/>
              <w:spacing w:before="20" w:after="10" w:line="240" w:lineRule="auto"/>
              <w:jc w:val="right"/>
            </w:pPr>
            <w:r>
              <w:rPr>
                <w:rFonts w:ascii="Calibri" w:hAnsi="Calibri" w:cs="Calibri" w:eastAsia="Calibri"/>
                <w:b/>
                <w:bCs/>
                <w:color w:val="475569"/>
                <w:sz w:val="17"/>
                <w:szCs w:val="17"/>
                <w:lang w:val="tr-TR" w:bidi="ar-SA"/>
              </w:rPr>
              <w:t>[Şuarâ, 26/83]</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Elindeki imkân az olsa da gönlünde iyilik arzusu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eve döndüğümüzde cebimizde birkaç bozuk para, omzumuzda günün yorgunluğu kalabilir. Çocuğumuz bir şey anlatmak ister. Yakınımız bir telefon bekler. Bazen büyük bir hayır yapmak için daha çok parayı, daha geniş bir zamanı bekleriz. Oysa önümüzde bugün yapılabilecek bir iyilik vardır. Bir bardak su kadar yakın, birkaç dakikalık ilgi kadar mümkündür.</w:t>
      </w:r>
    </w:p>
    <w:p>
      <w:pPr>
        <w:keepNext w:val="0"/>
        <w:keepLines/>
        <w:spacing w:before="0" w:after="70" w:line="276" w:lineRule="auto"/>
        <w:jc w:val="both"/>
      </w:pPr>
      <w:r>
        <w:rPr>
          <w:rFonts w:ascii="Calibri" w:hAnsi="Calibri" w:cs="Calibri" w:eastAsia="Calibri"/>
          <w:color w:val="222222"/>
          <w:sz w:val="21"/>
          <w:szCs w:val="21"/>
          <w:lang w:val="tr-TR" w:bidi="ar-SA"/>
        </w:rPr>
        <w:t>İçimizde çalışıp kazananlar, iş arayanlar, evinde bakım verenler ve okul sıralarında geleceğini kuranlar var. Sağlığı elveren de desteğe ihtiyaç duyan da bu çağrının içindedir. Hepimizin verebileceği şey aynı olmayabilir. İyilikte kendi imkânımızı tanımak, başkasının imkânına imrenerek beklemekten bizi kurtarır.</w:t>
      </w:r>
    </w:p>
    <w:p>
      <w:pPr>
        <w:keepNext w:val="0"/>
        <w:keepLines/>
        <w:spacing w:before="0" w:after="70" w:line="276" w:lineRule="auto"/>
        <w:jc w:val="both"/>
      </w:pPr>
      <w:r>
        <w:rPr>
          <w:rFonts w:ascii="Calibri" w:hAnsi="Calibri" w:cs="Calibri" w:eastAsia="Calibri"/>
          <w:b/>
          <w:bCs/>
          <w:color w:val="141414"/>
          <w:sz w:val="21"/>
          <w:szCs w:val="21"/>
          <w:lang w:val="tr-TR" w:bidi="ar-SA"/>
        </w:rPr>
        <w:t>Allah için yapılan küçük bir iyilik, bizden sonra da süren büyük bir hayrın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Bugün bir canlının susuzluğunu gideren adamı dinleyeceğiz. Sonra kendi hayatımıza bakacağız: Hangi küçük işi hemen yapabiliriz? Hangi faydayı bizden sonrakilere bırakabiliriz? Bu kürsüden evimize bir karar götürelim; o karar, yarın birinin yükünü hafifletsin.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Davetin tonu</w:t>
            </w:r>
          </w:p>
          <w:p>
            <w:pPr>
              <w:keepNext w:val="0"/>
              <w:keepLines/>
              <w:spacing w:before="20" w:after="30" w:line="269" w:lineRule="auto"/>
              <w:jc w:val="both"/>
            </w:pPr>
            <w:r>
              <w:rPr>
                <w:rFonts w:ascii="Calibri" w:hAnsi="Calibri" w:cs="Calibri" w:eastAsia="Calibri"/>
                <w:color w:val="222222"/>
                <w:sz w:val="20"/>
                <w:szCs w:val="20"/>
                <w:lang w:val="tr-TR" w:bidi="ar-SA"/>
              </w:rPr>
              <w:t>Ana cümleden sonra kısa bir sükût bırakın. Yardıma muhtaç kişiyi yalnız alan konumunda göstermeyin; onun duası, bilgisi ve tecrübesi de hayra katılır.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İyiliğe başlamak için bugün elimizde bulunan imkânı görelim.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CENNETİ UMAN EL, RAHMETE SIĞINAN KALP</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Emeğimiz Allah katında korunur</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ٱلَّذِينَ ءَامَنُوا۟ وَعَمِلُوا۟ ٱلصَّـٰلِحَـٰتِ إِنَّا لَا نُضِيعُ أَجْرَ مَنْ أَحْسَنَ عَمَلًا ۝٣٠</w:t>
            </w:r>
          </w:p>
          <w:p>
            <w:pPr>
              <w:keepNext w:val="0"/>
              <w:keepLines/>
              <w:spacing w:before="20" w:after="30" w:line="269" w:lineRule="auto"/>
              <w:jc w:val="both"/>
            </w:pPr>
            <w:r>
              <w:rPr>
                <w:rFonts w:ascii="Calibri" w:hAnsi="Calibri" w:cs="Calibri" w:eastAsia="Calibri"/>
                <w:i/>
                <w:iCs/>
                <w:color w:val="222222"/>
                <w:sz w:val="20"/>
                <w:szCs w:val="20"/>
                <w:lang w:val="tr-TR" w:bidi="ar-SA"/>
              </w:rPr>
              <w:t>İman edip dünya ve âhiret için yararlı işler yapanlar bilmelidirler ki, biz güzel iş yapanların ecrini asla zâyi etmeyiz.</w:t>
            </w:r>
          </w:p>
          <w:p>
            <w:pPr>
              <w:keepNext w:val="0"/>
              <w:keepLines/>
              <w:spacing w:before="20" w:after="10" w:line="240" w:lineRule="auto"/>
              <w:jc w:val="right"/>
            </w:pPr>
            <w:r>
              <w:rPr>
                <w:rFonts w:ascii="Calibri" w:hAnsi="Calibri" w:cs="Calibri" w:eastAsia="Calibri"/>
                <w:b/>
                <w:bCs/>
                <w:color w:val="475569"/>
                <w:sz w:val="17"/>
                <w:szCs w:val="17"/>
                <w:lang w:val="tr-TR" w:bidi="ar-SA"/>
              </w:rPr>
              <w:t>[Kehf, 18/30]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çocuk için hazırlanan temiz kıyafet, hastaya uzatılan su, kimsenin fark etmediği bir yardım… İnsan bunları bazen günün sıradan işleri arasında sayar. Rabbimiz imanla yapılan güzel işlerin karşılığını koruduğunu bildirir. Salih amel, Allah’ın hoşnutluğunu arayarak O’nun ölçülerine uygun davranmaktır. İbadetimiz de insanlara ulaştırdığımız meşru fayda da bu geniş alanda yer bulur.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 ve rahmet birlikte</w:t>
            </w:r>
          </w:p>
          <w:p>
            <w:pPr>
              <w:keepNext/>
              <w:keepLines/>
              <w:spacing w:before="60" w:after="60" w:line="360" w:lineRule="auto"/>
              <w:jc w:val="center"/>
              <w:bidi/>
            </w:pPr>
            <w:r>
              <w:rPr>
                <w:rFonts w:ascii="Amiri" w:hAnsi="Amiri" w:cs="Amiri" w:eastAsia="Amiri"/>
                <w:b/>
                <w:bCs/>
                <w:color w:val="1B5E20"/>
                <w:sz w:val="46"/>
                <w:szCs w:val="46"/>
                <w:rtl/>
                <w:cs/>
                <w:lang w:val="ar-SA" w:bidi="ar-SA"/>
              </w:rPr>
              <w:t>سَدِّدُوا وَقَارِبُوا، وَأَبْشِرُوا، فَإِنَّهُ لاَ يُدْخِلُ أَحَدًا الْجَنَّةَ عَمَلُهُ … وَلاَ أَنَا إِلاَّ أَنْ يَتَغَمَّدَنِي اللَّهُ بِمَغْفِرَةٍ وَرَحْمَةٍ</w:t>
            </w:r>
          </w:p>
          <w:p>
            <w:pPr>
              <w:keepNext w:val="0"/>
              <w:keepLines/>
              <w:spacing w:before="20" w:after="30" w:line="269" w:lineRule="auto"/>
              <w:jc w:val="both"/>
            </w:pPr>
            <w:r>
              <w:rPr>
                <w:rFonts w:ascii="Calibri" w:hAnsi="Calibri" w:cs="Calibri" w:eastAsia="Calibri"/>
                <w:i/>
                <w:iCs/>
                <w:color w:val="222222"/>
                <w:sz w:val="20"/>
                <w:szCs w:val="20"/>
                <w:lang w:val="tr-TR" w:bidi="ar-SA"/>
              </w:rPr>
              <w:t>Doğruyu gözetin, gücünüz ölçüsünde ona yaklaşın ve sevinin. Hiç kimseyi ameli cennete sokmaz. Sahâbe, “Seni de mi ey Allah’ın Resûlü?” diye sorunca Efendimiz, “Beni de; ancak Allah beni bağışlaması ve rahmetiyle kuşatırsa” buyurdu.</w:t>
            </w:r>
          </w:p>
          <w:p>
            <w:pPr>
              <w:keepNext w:val="0"/>
              <w:keepLines/>
              <w:spacing w:before="20" w:after="10" w:line="240" w:lineRule="auto"/>
              <w:jc w:val="right"/>
            </w:pPr>
            <w:r>
              <w:rPr>
                <w:rFonts w:ascii="Calibri" w:hAnsi="Calibri" w:cs="Calibri" w:eastAsia="Calibri"/>
                <w:b/>
                <w:bCs/>
                <w:color w:val="475569"/>
                <w:sz w:val="17"/>
                <w:szCs w:val="17"/>
                <w:lang w:val="tr-TR" w:bidi="ar-SA"/>
              </w:rPr>
              <w:t>[Buhârî, 6467; rivayetin iki bölümünden]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Âyet emeğimizi teşvik ediyor; hadis kalbimize tevazu öğretiyor. Cenneti amellerimizin satın aldığı bir ücret gibi göremeyiz. Bize iman veren, iyilik yapacak gücü veren ve kusurumuzu bağışlayan Rabbimize sığınırız. Amelimiz O’nun rahmetini umarak yürüdüğümüz yoldur. İyiliğimiz arttıkça şükrümüz de artsın.</w:t>
      </w:r>
    </w:p>
    <w:p>
      <w:pPr>
        <w:keepNext w:val="0"/>
        <w:keepLines/>
        <w:spacing w:before="0" w:after="70" w:line="276" w:lineRule="auto"/>
        <w:jc w:val="both"/>
      </w:pPr>
      <w:r>
        <w:rPr>
          <w:rFonts w:ascii="Calibri" w:hAnsi="Calibri" w:cs="Calibri" w:eastAsia="Calibri"/>
          <w:color w:val="222222"/>
          <w:sz w:val="21"/>
          <w:szCs w:val="21"/>
          <w:lang w:val="tr-TR" w:bidi="ar-SA"/>
        </w:rPr>
        <w:t>Bu yüzden küçük iyilikleri hayatımıza eklerken namazımızı, farzlarımızı ve üzerimizdeki hakları gözetiriz. Komşuya ayırdığımız vakit kıymetlidir; evde bakımını üstlendiğimiz kişinin ihtiyacı da emanettir. Hayrı, sorumluluklarımızı beraber düşünerek planlarız. Birini sevindiren davranışımız başka birinin hakkını zedelemesin.</w:t>
      </w:r>
    </w:p>
    <w:p>
      <w:pPr>
        <w:keepNext w:val="0"/>
        <w:keepLines/>
        <w:spacing w:before="0" w:after="70" w:line="276" w:lineRule="auto"/>
        <w:jc w:val="both"/>
      </w:pPr>
      <w:r>
        <w:rPr>
          <w:rFonts w:ascii="Calibri" w:hAnsi="Calibri" w:cs="Calibri" w:eastAsia="Calibri"/>
          <w:color w:val="222222"/>
          <w:sz w:val="21"/>
          <w:szCs w:val="21"/>
          <w:lang w:val="tr-TR" w:bidi="ar-SA"/>
        </w:rPr>
        <w:t>Akşam başımızı yastığa koyduğumuzda kendimize iki soru sorabiliriz: Bugün hangi iyiliği yapabildim? Nerede eksik kaldım? İlkine hamd, ikincisine tövbe ve telâfi eşlik etsin. Böylece ne yaptığımız iyilikle böbürleniriz ne de kusurumuz yüzünden hayırdan el çekeriz. Rabbimizin huzuruna çalışan eller ve muhtaç bir kalple yöneliriz.</w:t>
      </w:r>
    </w:p>
    <w:p>
      <w:pPr>
        <w:keepNext w:val="0"/>
        <w:keepLines/>
        <w:spacing w:before="0" w:after="70" w:line="276" w:lineRule="auto"/>
        <w:jc w:val="both"/>
      </w:pPr>
      <w:r>
        <w:rPr>
          <w:rFonts w:ascii="Calibri" w:hAnsi="Calibri" w:cs="Calibri" w:eastAsia="Calibri"/>
          <w:b/>
          <w:bCs/>
          <w:color w:val="141414"/>
          <w:sz w:val="21"/>
          <w:szCs w:val="21"/>
          <w:lang w:val="tr-TR" w:bidi="ar-SA"/>
        </w:rPr>
        <w:t>Salih amele gayret eder, kabulünü ve cenneti Allah’ın rahmetinden umarız.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KÜÇÜK GÖRÜNEN İYİLİĞİN BÜYÜK KARŞILIĞI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Zerre kadar iyilik</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لَا يَظْلِمُ مِثْقَالَ ذَرَّةٍ ۖ وَإِن تَكُ حَسَنَةً يُضَـٰعِفْهَا وَيُؤْتِ مِن لَّدُنْهُ أَجْرًا عَظِيمًا ۝٤٠</w:t>
            </w:r>
          </w:p>
          <w:p>
            <w:pPr>
              <w:keepNext w:val="0"/>
              <w:keepLines/>
              <w:spacing w:before="20" w:after="30" w:line="269" w:lineRule="auto"/>
              <w:jc w:val="both"/>
            </w:pPr>
            <w:r>
              <w:rPr>
                <w:rFonts w:ascii="Calibri" w:hAnsi="Calibri" w:cs="Calibri" w:eastAsia="Calibri"/>
                <w:i/>
                <w:iCs/>
                <w:color w:val="222222"/>
                <w:sz w:val="20"/>
                <w:szCs w:val="20"/>
                <w:lang w:val="tr-TR" w:bidi="ar-SA"/>
              </w:rPr>
              <w:t>Şüphe yok ki Allah zerre kadar haksızlık etmez; o zerre, bir iyilik ise onu katlar, kendi katından da büyük mükâfat verir.</w:t>
            </w:r>
          </w:p>
          <w:p>
            <w:pPr>
              <w:keepNext w:val="0"/>
              <w:keepLines/>
              <w:spacing w:before="20" w:after="10" w:line="240" w:lineRule="auto"/>
              <w:jc w:val="right"/>
            </w:pPr>
            <w:r>
              <w:rPr>
                <w:rFonts w:ascii="Calibri" w:hAnsi="Calibri" w:cs="Calibri" w:eastAsia="Calibri"/>
                <w:b/>
                <w:bCs/>
                <w:color w:val="475569"/>
                <w:sz w:val="17"/>
                <w:szCs w:val="17"/>
                <w:lang w:val="tr-TR" w:bidi="ar-SA"/>
              </w:rPr>
              <w:t>[Nisâ, 4/40]</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Bir iyiliğin kıymetini yalnız büyüklüğüyle ölçmeyelim.</w:t>
      </w:r>
    </w:p>
    <w:p>
      <w:pPr>
        <w:keepNext w:val="0"/>
        <w:keepLines/>
        <w:spacing w:before="0" w:after="70" w:line="276" w:lineRule="auto"/>
        <w:jc w:val="both"/>
      </w:pPr>
      <w:r>
        <w:rPr>
          <w:rFonts w:ascii="Calibri" w:hAnsi="Calibri" w:cs="Calibri" w:eastAsia="Calibri"/>
          <w:color w:val="222222"/>
          <w:sz w:val="21"/>
          <w:szCs w:val="21"/>
          <w:lang w:val="tr-TR" w:bidi="ar-SA"/>
        </w:rPr>
        <w:t>Bir terazinin kefesine bozuk para koyar, miktarını hesaplarız. Fakat o parayı ayıran insanın fedakârlığını aynı terazide tartamayız. Birinin kolayca verdiği miktar, başkası için haftalarca biriktirilmiş olabilir. Rabbimiz elimizi de kalbimizi de bilir. Bu bilgi, az verebilene ümit, çok verebilene tevazu kazandırır.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Güler yüzün de bir yeri var</w:t>
            </w:r>
          </w:p>
          <w:p>
            <w:pPr>
              <w:keepNext/>
              <w:keepLines/>
              <w:spacing w:before="60" w:after="60" w:line="360" w:lineRule="auto"/>
              <w:jc w:val="center"/>
              <w:bidi/>
            </w:pPr>
            <w:r>
              <w:rPr>
                <w:rFonts w:ascii="Amiri" w:hAnsi="Amiri" w:cs="Amiri" w:eastAsia="Amiri"/>
                <w:b/>
                <w:bCs/>
                <w:color w:val="1B5E20"/>
                <w:sz w:val="46"/>
                <w:szCs w:val="46"/>
                <w:rtl/>
                <w:cs/>
                <w:lang w:val="ar-SA" w:bidi="ar-SA"/>
              </w:rPr>
              <w:t>لاَ تَحْقِرَنَّ مِنَ الْمَعْرُوفِ شَيْئًا وَلَوْ أَنْ تَلْقَى أَخَاكَ بِوَجْهٍ طَلْقٍ</w:t>
            </w:r>
          </w:p>
          <w:p>
            <w:pPr>
              <w:keepNext w:val="0"/>
              <w:keepLines/>
              <w:spacing w:before="20" w:after="30" w:line="269" w:lineRule="auto"/>
              <w:jc w:val="both"/>
            </w:pPr>
            <w:r>
              <w:rPr>
                <w:rFonts w:ascii="Calibri" w:hAnsi="Calibri" w:cs="Calibri" w:eastAsia="Calibri"/>
                <w:i/>
                <w:iCs/>
                <w:color w:val="222222"/>
                <w:sz w:val="20"/>
                <w:szCs w:val="20"/>
                <w:lang w:val="tr-TR" w:bidi="ar-SA"/>
              </w:rPr>
              <w:t>Kardeşini güler yüzle karşılamak bile olsa, hiçbir iyiliği küçük görme.</w:t>
            </w:r>
          </w:p>
          <w:p>
            <w:pPr>
              <w:keepNext w:val="0"/>
              <w:keepLines/>
              <w:spacing w:before="20" w:after="10" w:line="240" w:lineRule="auto"/>
              <w:jc w:val="right"/>
            </w:pPr>
            <w:r>
              <w:rPr>
                <w:rFonts w:ascii="Calibri" w:hAnsi="Calibri" w:cs="Calibri" w:eastAsia="Calibri"/>
                <w:b/>
                <w:bCs/>
                <w:color w:val="475569"/>
                <w:sz w:val="17"/>
                <w:szCs w:val="17"/>
                <w:lang w:val="tr-TR" w:bidi="ar-SA"/>
              </w:rPr>
              <w:t>[Müslim, 2626]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hayrın alanını bize yakınlaştırıyor. Bazen bir insanın bütün gün karşılaştığı yüzler asıktır. Bizim onu dikkatle dinlememiz, selâmına içtenlikle karşılık vermemiz gününe bir ferahlık katabilir. Maddî imkânı dar olanın da bu iyilikte payı vardır. Cömertlik, karşımızdakini fark ettiğimizde büyür.</w:t>
      </w:r>
    </w:p>
    <w:p>
      <w:pPr>
        <w:keepNext w:val="0"/>
        <w:keepLines/>
        <w:spacing w:before="0" w:after="70" w:line="276" w:lineRule="auto"/>
        <w:jc w:val="both"/>
      </w:pPr>
      <w:r>
        <w:rPr>
          <w:rFonts w:ascii="Calibri" w:hAnsi="Calibri" w:cs="Calibri" w:eastAsia="Calibri"/>
          <w:color w:val="222222"/>
          <w:sz w:val="21"/>
          <w:szCs w:val="21"/>
          <w:lang w:val="tr-TR" w:bidi="ar-SA"/>
        </w:rPr>
        <w:t>Yardım bekleyen birini gördüğümüzde ihtiyacını soralım. Ağır çantayı taşımak kadar, kişinin kendi işini yapabilmesine alan bırakmak da inceliktir. Engelli bir kardeşimizin tercihine kulak verelim; yardımımızı onun isteğine göre düzenleyelim. Küçük hizmetin güzelliği, muhatabını dinlemesindedir. İyiliğin merkezinde gerçek bir insan bulunur.</w:t>
      </w:r>
    </w:p>
    <w:p>
      <w:pPr>
        <w:keepNext w:val="0"/>
        <w:keepLines/>
        <w:spacing w:before="0" w:after="70" w:line="276" w:lineRule="auto"/>
        <w:jc w:val="both"/>
      </w:pPr>
      <w:r>
        <w:rPr>
          <w:rFonts w:ascii="Calibri" w:hAnsi="Calibri" w:cs="Calibri" w:eastAsia="Calibri"/>
          <w:color w:val="222222"/>
          <w:sz w:val="21"/>
          <w:szCs w:val="21"/>
          <w:lang w:val="tr-TR" w:bidi="ar-SA"/>
        </w:rPr>
        <w:t>Bir teşekkür beklemeden yaptığımız bu işler günlük hayatın içine yerleşebilir. Sabah karşılaştığımız kişiye dikkatle bakmak, öğle arasında yalnız oturan arkadaşımıza yer açmak, akşam bir büyüğümüzün sözünü kesmeden dinlemek… Hayrın fırsatı yakınımızda da bulunur. Yakınımızdaki ihtiyaca cevap verelim.</w:t>
      </w:r>
    </w:p>
    <w:p>
      <w:pPr>
        <w:keepNext w:val="0"/>
        <w:keepLines/>
        <w:spacing w:before="0" w:after="70" w:line="276" w:lineRule="auto"/>
        <w:jc w:val="both"/>
      </w:pPr>
      <w:r>
        <w:rPr>
          <w:rFonts w:ascii="Calibri" w:hAnsi="Calibri" w:cs="Calibri" w:eastAsia="Calibri"/>
          <w:color w:val="222222"/>
          <w:sz w:val="21"/>
          <w:szCs w:val="21"/>
          <w:lang w:val="tr-TR" w:bidi="ar-SA"/>
        </w:rPr>
        <w:t>Okuldan gelen bir duyuruyu anlamakta zorlanan anne babaya birkaç dakikamızı ayırabiliriz. Önce hangi kısmı sorduğunu dinleyelim; bildiğimiz dili onun işini kolaylaştırmak için kullanalım. Çocuğunun özel bilgileri aramızda kalsın. Başka birinin okuyabildiği bir sayfa, o aile için çözülen bir düğüm olabilir.</w:t>
      </w:r>
    </w:p>
    <w:p>
      <w:pPr>
        <w:keepNext w:val="0"/>
        <w:keepLines/>
        <w:spacing w:before="0" w:after="70" w:line="276" w:lineRule="auto"/>
        <w:jc w:val="both"/>
      </w:pPr>
      <w:r>
        <w:rPr>
          <w:rFonts w:ascii="Calibri" w:hAnsi="Calibri" w:cs="Calibri" w:eastAsia="Calibri"/>
          <w:b/>
          <w:bCs/>
          <w:color w:val="141414"/>
          <w:sz w:val="21"/>
          <w:szCs w:val="21"/>
          <w:lang w:val="tr-TR" w:bidi="ar-SA"/>
        </w:rPr>
        <w:t>Az görünen iyiliği küçümsemeyelim; onun karşılığını veren Allah’tır.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KUYUDAN ÇIKARILAN BİR YUDUM SU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Kendi susuzluğunda başkasını fark eden adam</w:t>
            </w:r>
          </w:p>
          <w:p>
            <w:pPr>
              <w:keepNext w:val="0"/>
              <w:keepLines/>
              <w:spacing w:before="20" w:after="30" w:line="269" w:lineRule="auto"/>
              <w:jc w:val="both"/>
            </w:pPr>
            <w:r>
              <w:rPr>
                <w:rFonts w:ascii="Calibri" w:hAnsi="Calibri" w:cs="Calibri" w:eastAsia="Calibri"/>
                <w:color w:val="222222"/>
                <w:sz w:val="20"/>
                <w:szCs w:val="20"/>
                <w:lang w:val="tr-TR" w:bidi="ar-SA"/>
              </w:rPr>
              <w:t>Resûlullah (s.a.s.), yolda yürürken iyice susayan bir adamı anlatır. Adam bir kuyuya iner, su içer ve çıkar. Dışarıda susuzluktan soluyan, nemli toprağı yiyen bir köpek görür. Kendi çektiği susuzluğun bu canlıyı da bunalttığını anlar. Ayakkabısını suyla doldurur; onu ağzıyla tutarak yukarı çıkar ve köpeği sular. Allah onun bu iyiliğini kabul eder, kendisini bağışlar.</w:t>
            </w:r>
          </w:p>
          <w:p>
            <w:pPr>
              <w:keepNext w:val="0"/>
              <w:keepLines/>
              <w:spacing w:before="20" w:after="30" w:line="269" w:lineRule="auto"/>
              <w:jc w:val="both"/>
            </w:pPr>
            <w:r>
              <w:rPr>
                <w:rFonts w:ascii="Calibri" w:hAnsi="Calibri" w:cs="Calibri" w:eastAsia="Calibri"/>
                <w:color w:val="222222"/>
                <w:sz w:val="20"/>
                <w:szCs w:val="20"/>
                <w:lang w:val="tr-TR" w:bidi="ar-SA"/>
              </w:rPr>
              <w:t>Dinleyenler hayvanlara iyilik etmenin de sevabı olup olmadığını sorarlar. Efendimiz, her canlıya yapılan iyilikte ecir bulunduğunu bildirir.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2363;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Merhametin genişliği</w:t>
            </w:r>
          </w:p>
          <w:p>
            <w:pPr>
              <w:keepNext/>
              <w:keepLines/>
              <w:spacing w:before="60" w:after="60" w:line="360" w:lineRule="auto"/>
              <w:jc w:val="center"/>
              <w:bidi/>
            </w:pPr>
            <w:r>
              <w:rPr>
                <w:rFonts w:ascii="Amiri" w:hAnsi="Amiri" w:cs="Amiri" w:eastAsia="Amiri"/>
                <w:b/>
                <w:bCs/>
                <w:color w:val="1B5E20"/>
                <w:sz w:val="46"/>
                <w:szCs w:val="46"/>
                <w:rtl/>
                <w:cs/>
                <w:lang w:val="ar-SA" w:bidi="ar-SA"/>
              </w:rPr>
              <w:t>فَمَلأَ خُفَّهُ ثُمَّ أَمْسَكَهُ بِفِيهِ، ثُمَّ رَقِيَ، فَسَقَى الْكَلْبَ فَشَكَرَ اللَّهُ لَهُ، فَغَفَرَ لَهُ … فِي كُلِّ كَبِدٍ رَطْبَةٍ أَجْرٌ</w:t>
            </w:r>
          </w:p>
          <w:p>
            <w:pPr>
              <w:keepNext w:val="0"/>
              <w:keepLines/>
              <w:spacing w:before="20" w:after="30" w:line="269" w:lineRule="auto"/>
              <w:jc w:val="both"/>
            </w:pPr>
            <w:r>
              <w:rPr>
                <w:rFonts w:ascii="Calibri" w:hAnsi="Calibri" w:cs="Calibri" w:eastAsia="Calibri"/>
                <w:i/>
                <w:iCs/>
                <w:color w:val="222222"/>
                <w:sz w:val="20"/>
                <w:szCs w:val="20"/>
                <w:lang w:val="tr-TR" w:bidi="ar-SA"/>
              </w:rPr>
              <w:t>Ayakkabısını suyla doldurdu, ağzıyla tuttu, yukarı çıktı ve köpeği suladı. Allah onun iyiliğini kabul etti ve onu bağışladı. Her canlıya yapılan iyilikte ecir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2363; rivayetin iki bölümünden]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Kuyunun başındaki adam, suyu taşımak için ayakkabısını kullanıyor. Elindeki imkânı değerlendiriyor; kendi rahatladığı yerde diğer canlının sıkıntısını fark ediyor. Kıssanın bize öğrettiği incelik burada: Yaşadığımız bir zorluk, başkasının hâlini anlamamıza yardım edebilir. Susuzluğu bilen kişi, suyun değerini de bilir.</w:t>
      </w:r>
    </w:p>
    <w:p>
      <w:pPr>
        <w:keepNext w:val="0"/>
        <w:keepLines/>
        <w:spacing w:before="0" w:after="70" w:line="276" w:lineRule="auto"/>
        <w:jc w:val="both"/>
      </w:pPr>
      <w:r>
        <w:rPr>
          <w:rFonts w:ascii="Calibri" w:hAnsi="Calibri" w:cs="Calibri" w:eastAsia="Calibri"/>
          <w:color w:val="222222"/>
          <w:sz w:val="21"/>
          <w:szCs w:val="21"/>
          <w:lang w:val="tr-TR" w:bidi="ar-SA"/>
        </w:rPr>
        <w:t>Bu kıssa, Allah’ın bağışlamasını ümit eden kalbe cesaret verir. Küçük gördüğümüz bir işe Rabbimizin verdiği değeri hatırlatır. Adamın gösterdiği merhamet, bizim de başkasının ihtiyacına eğilmemize vesile olsun. Rabbimizin lütfu geniştir. Bizim vazifemiz, karşımıza çıkan ihtiyacı ciddiye almak ve yapabildiğimiz iyiliğe yönelmektir.</w:t>
      </w:r>
    </w:p>
    <w:p>
      <w:pPr>
        <w:keepNext w:val="0"/>
        <w:keepLines/>
        <w:spacing w:before="0" w:after="70" w:line="276" w:lineRule="auto"/>
        <w:jc w:val="both"/>
      </w:pPr>
      <w:r>
        <w:rPr>
          <w:rFonts w:ascii="Calibri" w:hAnsi="Calibri" w:cs="Calibri" w:eastAsia="Calibri"/>
          <w:color w:val="222222"/>
          <w:sz w:val="21"/>
          <w:szCs w:val="21"/>
          <w:lang w:val="tr-TR" w:bidi="ar-SA"/>
        </w:rPr>
        <w:t>Yaz sıcağında temiz suya ulaşamayan bir canlı, kışın bakım bekleyen bir hayvan bu dikkati bize hatırlatabilir. Yardımı güvenli ve uygun biçimde yapalım; kabın temizliğini takip edelim, gerektiğinde işi bilenlerden destek alalım. Bir defa su bırakıp geçmek yerine o suyun kullanılabilir kalmasına da özen gösterelim. Merhamet, dikkat ister.</w:t>
      </w:r>
    </w:p>
    <w:p>
      <w:pPr>
        <w:keepNext w:val="0"/>
        <w:keepLines/>
        <w:spacing w:before="0" w:after="70" w:line="276" w:lineRule="auto"/>
        <w:jc w:val="both"/>
      </w:pPr>
      <w:r>
        <w:rPr>
          <w:rFonts w:ascii="Calibri" w:hAnsi="Calibri" w:cs="Calibri" w:eastAsia="Calibri"/>
          <w:color w:val="222222"/>
          <w:sz w:val="21"/>
          <w:szCs w:val="21"/>
          <w:lang w:val="tr-TR" w:bidi="ar-SA"/>
        </w:rPr>
        <w:t>Evde çocuklarımızla bu kıssayı konuşalım. Onlara yalnız adamın ne kazandığını sormayalım; köpeğin hâlini nasıl fark ettiğini de soralım. Küçük bir canlının ihtiyacını gören göz, insanın sessiz sıkıntısına karşı da uyanabilir. Merhametin terbiyesi böyle başlar.</w:t>
      </w:r>
    </w:p>
    <w:p>
      <w:pPr>
        <w:keepNext w:val="0"/>
        <w:keepLines/>
        <w:spacing w:before="0" w:after="70" w:line="276" w:lineRule="auto"/>
        <w:jc w:val="both"/>
      </w:pPr>
      <w:r>
        <w:rPr>
          <w:rFonts w:ascii="Calibri" w:hAnsi="Calibri" w:cs="Calibri" w:eastAsia="Calibri"/>
          <w:color w:val="222222"/>
          <w:sz w:val="21"/>
          <w:szCs w:val="21"/>
          <w:lang w:val="tr-TR" w:bidi="ar-SA"/>
        </w:rPr>
        <w:t>Kendi sıkıntımızın hafiflemesi bizi çevremize kapatmasın. Bir hastalıkta gördüğümüz ilgiyi başka bir hastaya taşıyabiliriz. Dil bilmediğimiz günlerde bize yardım eden insanı hatırlayıp yeni gelene destek olabiliriz. Bize ulaşan merhamet, elimizden başkasına da ulaşsın. Aldığımız iyiliğin şükrünü böyle yaşatalım.</w:t>
      </w:r>
    </w:p>
    <w:p>
      <w:pPr>
        <w:keepNext w:val="0"/>
        <w:keepLines/>
        <w:spacing w:before="0" w:after="70" w:line="276" w:lineRule="auto"/>
        <w:jc w:val="both"/>
      </w:pPr>
      <w:r>
        <w:rPr>
          <w:rFonts w:ascii="Calibri" w:hAnsi="Calibri" w:cs="Calibri" w:eastAsia="Calibri"/>
          <w:b/>
          <w:bCs/>
          <w:color w:val="141414"/>
          <w:sz w:val="21"/>
          <w:szCs w:val="21"/>
          <w:lang w:val="tr-TR" w:bidi="ar-SA"/>
        </w:rPr>
        <w:t>İyiliğin ilk adımı, karşımızdaki canlının ihtiyacını fark 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NİYETİMİZİ VE YAPTIĞIMIZ İŞİ GÜZELLEŞTİRMEK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Karşılığını Allah’tan beklemek</w:t>
            </w:r>
          </w:p>
          <w:p>
            <w:pPr>
              <w:keepNext/>
              <w:keepLines/>
              <w:spacing w:before="60" w:after="60" w:line="360" w:lineRule="auto"/>
              <w:jc w:val="center"/>
              <w:bidi/>
            </w:pPr>
            <w:r>
              <w:rPr>
                <w:rFonts w:ascii="Amiri" w:hAnsi="Amiri" w:cs="Amiri" w:eastAsia="Amiri"/>
                <w:b/>
                <w:bCs/>
                <w:color w:val="0A1932"/>
                <w:sz w:val="48"/>
                <w:szCs w:val="48"/>
                <w:rtl/>
                <w:cs/>
                <w:lang w:val="ar-SA" w:bidi="ar-SA"/>
              </w:rPr>
              <w:t>وَيُطْعِمُونَ ٱلطَّعَامَ عَلَىٰ حُبِّهِۦ مِسْكِينًا وَيَتِيمًا وَأَسِيرًا ۝٨ إِنَّمَا نُطْعِمُكُمْ لِوَجْهِ ٱللَّهِ لَا نُرِيدُ مِنكُمْ جَزَآءً وَلَا شُكُورًا ۝٩</w:t>
            </w:r>
          </w:p>
          <w:p>
            <w:pPr>
              <w:keepNext w:val="0"/>
              <w:keepLines/>
              <w:spacing w:before="20" w:after="30" w:line="269" w:lineRule="auto"/>
              <w:jc w:val="both"/>
            </w:pPr>
            <w:r>
              <w:rPr>
                <w:rFonts w:ascii="Calibri" w:hAnsi="Calibri" w:cs="Calibri" w:eastAsia="Calibri"/>
                <w:i/>
                <w:iCs/>
                <w:color w:val="222222"/>
                <w:sz w:val="20"/>
                <w:szCs w:val="20"/>
                <w:lang w:val="tr-TR" w:bidi="ar-SA"/>
              </w:rPr>
              <w:t>Onlar, kendileri de yemek istedikleri halde yiyeceği yoksula, yetime ve esire ikram ederler. Ve şöyle derler: “Biz sizi Allah rızası için doyuruyoruz; sizden ne bir karşılık ne de bir teşekkür bekliyoruz.”</w:t>
            </w:r>
          </w:p>
          <w:p>
            <w:pPr>
              <w:keepNext w:val="0"/>
              <w:keepLines/>
              <w:spacing w:before="20" w:after="10" w:line="240" w:lineRule="auto"/>
              <w:jc w:val="right"/>
            </w:pPr>
            <w:r>
              <w:rPr>
                <w:rFonts w:ascii="Calibri" w:hAnsi="Calibri" w:cs="Calibri" w:eastAsia="Calibri"/>
                <w:b/>
                <w:bCs/>
                <w:color w:val="475569"/>
                <w:sz w:val="17"/>
                <w:szCs w:val="17"/>
                <w:lang w:val="tr-TR" w:bidi="ar-SA"/>
              </w:rPr>
              <w:t>[İnsân, 76/8–9]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İnsân sûresinde yoksula, yetime ve esire yiyecek veren kullar anlatılır. Yukarıdaki söz onların niyetini açar. Paylaştıkları lokmayla bir insanın ihtiyacını giderir, karşılığını Rablerinden beklerler. Bu ölçüyü evimizden çıkan yemek kabına da bağış zarfına da taşıyabiliriz. Yardım ettiğimiz kişinin bize borçlu hissetmesini istemeyiz.</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“Allah’ın rızâsını kazanma arzusuyla ve O’nun hükmüne tâbi olmak üzere fiile yönelen irade”</w:t>
      </w:r>
      <w:r>
        <w:rPr>
          <w:rFonts w:ascii="Calibri" w:hAnsi="Calibri" w:cs="Calibri" w:eastAsia="Calibri"/>
          <w:b/>
          <w:bCs/>
          <w:color w:val="475569"/>
          <w:sz w:val="18"/>
          <w:szCs w:val="18"/>
          <w:lang w:val="tr-TR" w:bidi="ar-SA"/>
        </w:rPr>
        <w:t xml:space="preserve">  — Beyzâvî’ye nispet edilen niyet tarifi; TDV İslâm Ansiklopedisi, “Niyet”, 33/169–172.</w:t>
      </w:r>
    </w:p>
    <w:p>
      <w:pPr>
        <w:keepNext w:val="0"/>
        <w:keepLines/>
        <w:spacing w:before="0" w:after="70" w:line="276" w:lineRule="auto"/>
        <w:jc w:val="both"/>
      </w:pPr>
      <w:r>
        <w:rPr>
          <w:rFonts w:ascii="Calibri" w:hAnsi="Calibri" w:cs="Calibri" w:eastAsia="Calibri"/>
          <w:color w:val="222222"/>
          <w:sz w:val="21"/>
          <w:szCs w:val="21"/>
          <w:lang w:val="tr-TR" w:bidi="ar-SA"/>
        </w:rPr>
        <w:t>Bu tarifte iki incelik yan yanadır: Allah’ın hoşnutluğunu istemek ve O’nun hükmüne uymak. Temiz niyet, doğru bir davranışla buluşur. Yardım için ayırdığımız eşya kullanılabilir olsun. Vereceğimiz bilginin doğruluğunu araştıralım. Hayır için kullandığımız imkânın helâlliğini de gözetelim. İyiliğimizin usulü de güzel olsun.</w:t>
      </w:r>
    </w:p>
    <w:p>
      <w:pPr>
        <w:keepNext w:val="0"/>
        <w:keepLines/>
        <w:spacing w:before="0" w:after="70" w:line="276" w:lineRule="auto"/>
        <w:jc w:val="both"/>
      </w:pPr>
      <w:r>
        <w:rPr>
          <w:rFonts w:ascii="Calibri" w:hAnsi="Calibri" w:cs="Calibri" w:eastAsia="Calibri"/>
          <w:color w:val="222222"/>
          <w:sz w:val="21"/>
          <w:szCs w:val="21"/>
          <w:lang w:val="tr-TR" w:bidi="ar-SA"/>
        </w:rPr>
        <w:t>Meselâ dolabımızdaki bir montu paylaşmak istiyoruz. Fermuarına, temizliğine ve mevsime uygunluğuna bakalım. İhtiyaç sahibinin bedenini ve tercihlerini öğrenelim. Kendi çocuğumuza giydirirken göstereceğimiz özeni, başka bir çocuğun kıyafetinden esirgemeyelim. Bir eşyanın el değiştirmesi, onu alanın işine yaradığı zaman ihtiyaca cevap verir.</w:t>
      </w:r>
    </w:p>
    <w:p>
      <w:pPr>
        <w:keepNext w:val="0"/>
        <w:keepLines/>
        <w:spacing w:before="0" w:after="70" w:line="276" w:lineRule="auto"/>
        <w:jc w:val="both"/>
      </w:pPr>
      <w:r>
        <w:rPr>
          <w:rFonts w:ascii="Calibri" w:hAnsi="Calibri" w:cs="Calibri" w:eastAsia="Calibri"/>
          <w:color w:val="222222"/>
          <w:sz w:val="21"/>
          <w:szCs w:val="21"/>
          <w:lang w:val="tr-TR" w:bidi="ar-SA"/>
        </w:rPr>
        <w:t>İhlâs üzerinde konuşurken başka insanların kalbi hakkında hüküm vermekten de sakınırız. Yardım eden komşumuzun, gönüllü arkadaşımızın niyetini Allah bilir. Bize düşen, kendi içimizi yoklamaktır. Bir hizmete adımız yazılmadığında gönlümüz ne hâle geliyor? Başka biri teşekkür aldığında onun sevincine katılabiliyor muyuz? Bu sorular kalbimizi terbiye eder.</w:t>
      </w:r>
    </w:p>
    <w:p>
      <w:pPr>
        <w:keepNext w:val="0"/>
        <w:keepLines/>
        <w:spacing w:before="0" w:after="70" w:line="276" w:lineRule="auto"/>
        <w:jc w:val="both"/>
      </w:pPr>
      <w:r>
        <w:rPr>
          <w:rFonts w:ascii="Calibri" w:hAnsi="Calibri" w:cs="Calibri" w:eastAsia="Calibri"/>
          <w:color w:val="222222"/>
          <w:sz w:val="21"/>
          <w:szCs w:val="21"/>
          <w:lang w:val="tr-TR" w:bidi="ar-SA"/>
        </w:rPr>
        <w:t>İyiliğin duyurulması gerektiğinde de aynı ölçüyü koruyabiliriz. Bir hizmete destek ararken ihtiyacı açıklar, insanın mahremiyetini gözetiriz. Çalışmanın faydasını göstermek ile yardım alan kişiyi teşhir etmek arasındaki farkı dikkatle düşünürüz. Niyetimizi her yeni adımda tazeleyelim. Kabulü Rabbimizden isteyelim.</w:t>
      </w:r>
    </w:p>
    <w:p>
      <w:pPr>
        <w:keepNext w:val="0"/>
        <w:keepLines/>
        <w:spacing w:before="0" w:after="70" w:line="276" w:lineRule="auto"/>
        <w:jc w:val="both"/>
      </w:pPr>
      <w:r>
        <w:rPr>
          <w:rFonts w:ascii="Calibri" w:hAnsi="Calibri" w:cs="Calibri" w:eastAsia="Calibri"/>
          <w:color w:val="222222"/>
          <w:sz w:val="21"/>
          <w:szCs w:val="21"/>
          <w:lang w:val="tr-TR" w:bidi="ar-SA"/>
        </w:rPr>
        <w:t>Yardımın vakti de önemlidir. Bir aileye yiyecek ulaştırırken ne zaman, ne kadar gerektiğini sorabiliriz. Evde bakım veren kişinin dinlenebilmesi için uygun saati birlikte belirleyebiliriz. Böylece hevesimiz, muhatabımızın gerçek ihtiyacıyla buluşur. İhlâsımız bu dikkate dönüşsün.</w:t>
      </w:r>
    </w:p>
    <w:p>
      <w:pPr>
        <w:keepNext w:val="0"/>
        <w:keepLines/>
        <w:spacing w:before="0" w:after="70" w:line="276" w:lineRule="auto"/>
        <w:jc w:val="both"/>
      </w:pPr>
      <w:r>
        <w:rPr>
          <w:rFonts w:ascii="Calibri" w:hAnsi="Calibri" w:cs="Calibri" w:eastAsia="Calibri"/>
          <w:b/>
          <w:bCs/>
          <w:color w:val="141414"/>
          <w:sz w:val="21"/>
          <w:szCs w:val="21"/>
          <w:lang w:val="tr-TR" w:bidi="ar-SA"/>
        </w:rPr>
        <w:t>İyiliğin niyeti Allah’a yönelsin, usulü O’nun ölçülerine uysun.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BİR HURMA KADAR İMKÂN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 kazançtan küçük bir pay</w:t>
            </w:r>
          </w:p>
          <w:p>
            <w:pPr>
              <w:keepNext/>
              <w:keepLines/>
              <w:spacing w:before="60" w:after="60" w:line="360" w:lineRule="auto"/>
              <w:jc w:val="center"/>
              <w:bidi/>
            </w:pPr>
            <w:r>
              <w:rPr>
                <w:rFonts w:ascii="Amiri" w:hAnsi="Amiri" w:cs="Amiri" w:eastAsia="Amiri"/>
                <w:b/>
                <w:bCs/>
                <w:color w:val="1B5E20"/>
                <w:sz w:val="46"/>
                <w:szCs w:val="46"/>
                <w:rtl/>
                <w:cs/>
                <w:lang w:val="ar-SA" w:bidi="ar-SA"/>
              </w:rPr>
              <w:t>مَنْ تَصَدَّقَ بِعَدْلِ تَمْرَةٍ مِنْ كَسْبٍ طَيِّبٍ … ثُمَّ يُرَبِّيهَا لِصَاحِبِهِ كَمَا يُرَبِّي أَحَدُكُمْ فَلُوَّهُ حَتَّى تَكُونَ مِثْلَ الْجَبَلِ</w:t>
            </w:r>
          </w:p>
          <w:p>
            <w:pPr>
              <w:keepNext w:val="0"/>
              <w:keepLines/>
              <w:spacing w:before="20" w:after="30" w:line="269" w:lineRule="auto"/>
              <w:jc w:val="both"/>
            </w:pPr>
            <w:r>
              <w:rPr>
                <w:rFonts w:ascii="Calibri" w:hAnsi="Calibri" w:cs="Calibri" w:eastAsia="Calibri"/>
                <w:i/>
                <w:iCs/>
                <w:color w:val="222222"/>
                <w:sz w:val="20"/>
                <w:szCs w:val="20"/>
                <w:lang w:val="tr-TR" w:bidi="ar-SA"/>
              </w:rPr>
              <w:t>Kim helâl kazancından bir hurma değerinde sadaka verirse… Allah onu, birinizin tayını büyütmesi gibi, sahibi için bir dağ gibi oluncaya kadar büyütür.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1410; rivayetin iki bölümünden]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bu rivayette Allah’ın yalnız temiz olanı kabul ettiğini de bildirir. Bir hurmayla dağ arasındaki farkı gözümüzde canlandıralım. Elimizde tuttuğumuz küçücük şey, Rabbimizin lütfuyla büyüyor. Bu müjde, verirken miktara takılıp kalmayan bir gönül yetiştirir. Avuçtaki hurma küçüktür; Rabbimizin ikramı büyüktür.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Çocuklarımıza paylaşmanın miktarından önce mânasını öğretelim.</w:t>
      </w:r>
    </w:p>
    <w:p>
      <w:pPr>
        <w:keepNext w:val="0"/>
        <w:keepLines/>
        <w:spacing w:before="0" w:after="70" w:line="276" w:lineRule="auto"/>
        <w:jc w:val="both"/>
      </w:pPr>
      <w:r>
        <w:rPr>
          <w:rFonts w:ascii="Calibri" w:hAnsi="Calibri" w:cs="Calibri" w:eastAsia="Calibri"/>
          <w:color w:val="222222"/>
          <w:sz w:val="21"/>
          <w:szCs w:val="21"/>
          <w:lang w:val="tr-TR" w:bidi="ar-SA"/>
        </w:rPr>
        <w:t>Harçlığından küçük bir pay ayıran çocuğa, onun katkısını ciddiye aldığımızı hissettirelim. Nereye ve hangi ihtiyaç için vereceğimizi birlikte konuşalım. Bir insanın hayatında neyin kolaylaşacağını anlatalım. Çocuk verdiği paranın sayısını unutabilir; birinin ihtiyacını önemsemenin sevincini hatırlar. O sevinç, ileride vereceği kararları besleyebilir.</w:t>
      </w:r>
    </w:p>
    <w:p>
      <w:pPr>
        <w:keepNext w:val="0"/>
        <w:keepLines/>
        <w:spacing w:before="0" w:after="70" w:line="276" w:lineRule="auto"/>
        <w:jc w:val="both"/>
      </w:pPr>
      <w:r>
        <w:rPr>
          <w:rFonts w:ascii="Calibri" w:hAnsi="Calibri" w:cs="Calibri" w:eastAsia="Calibri"/>
          <w:color w:val="222222"/>
          <w:sz w:val="21"/>
          <w:szCs w:val="21"/>
          <w:lang w:val="tr-TR" w:bidi="ar-SA"/>
        </w:rPr>
        <w:t>Yetişkinler için de aynı ölçü geçerlidir. Kazancımızı, borçlarımızı ve ailemizin ihtiyaçlarını değerlendirerek paylaşabileceğimiz bir pay belirleyelim. Düzenli geliri olmayan kardeşimiz, bir işte emeğiyle yardımcı olabilir. Bir öğrencinin bilgisi, bir emeklinin zamanı, bir ustanın becerisi hizmeti ilerletebilir. Hepimizin katkısı para biçiminde olmayabilir.</w:t>
      </w:r>
    </w:p>
    <w:p>
      <w:pPr>
        <w:keepNext w:val="0"/>
        <w:keepLines/>
        <w:spacing w:before="0" w:after="70" w:line="276" w:lineRule="auto"/>
        <w:jc w:val="both"/>
      </w:pPr>
      <w:r>
        <w:rPr>
          <w:rFonts w:ascii="Calibri" w:hAnsi="Calibri" w:cs="Calibri" w:eastAsia="Calibri"/>
          <w:color w:val="222222"/>
          <w:sz w:val="21"/>
          <w:szCs w:val="21"/>
          <w:lang w:val="tr-TR" w:bidi="ar-SA"/>
        </w:rPr>
        <w:t>Bir hayır için toplanan küçük katkılar güvenle yönetildiğinde güzel bir hizmete dönüşür. Bağışçıya ihtiyacın ne olduğu açıkça anlatılsın. Harcanan para, yapılan iş ve kalan ihtiyaç anlaşılır biçimde gösterilsin. Bu açıklık, küçük birikimini gönül rahatlığıyla paylaşan insanın güvenini korur. Güven de hizmet kadar emanetimizdir.</w:t>
      </w:r>
    </w:p>
    <w:p>
      <w:pPr>
        <w:keepNext w:val="0"/>
        <w:keepLines/>
        <w:spacing w:before="0" w:after="70" w:line="276" w:lineRule="auto"/>
        <w:jc w:val="both"/>
      </w:pPr>
      <w:r>
        <w:rPr>
          <w:rFonts w:ascii="Calibri" w:hAnsi="Calibri" w:cs="Calibri" w:eastAsia="Calibri"/>
          <w:color w:val="222222"/>
          <w:sz w:val="21"/>
          <w:szCs w:val="21"/>
          <w:lang w:val="tr-TR" w:bidi="ar-SA"/>
        </w:rPr>
        <w:t>Bugün kendi bütçemizde bir yer açabiliriz. İmkânımız varsa helâl kazancımızdan ayırdığımız bir payı ihtiyaç sahibine ulaştıralım. İmkânımız darsa yapabileceğimiz bir hizmet için vakit belirleyelim. Gözümüz başkasının bağışında kalmasın. Elimizdeki hayrı kullanmaya başlayalım.</w:t>
      </w:r>
    </w:p>
    <w:p>
      <w:pPr>
        <w:keepNext w:val="0"/>
        <w:keepLines/>
        <w:spacing w:before="0" w:after="70" w:line="276" w:lineRule="auto"/>
        <w:jc w:val="both"/>
      </w:pPr>
      <w:r>
        <w:rPr>
          <w:rFonts w:ascii="Calibri" w:hAnsi="Calibri" w:cs="Calibri" w:eastAsia="Calibri"/>
          <w:color w:val="222222"/>
          <w:sz w:val="21"/>
          <w:szCs w:val="21"/>
          <w:lang w:val="tr-TR" w:bidi="ar-SA"/>
        </w:rPr>
        <w:t>Bazen en yakın hayır, evde yorulmuş birinin işini paylaşmaktır. Bulaşıkları toplarken veya bir büyüğümüze yemek hazırlarken niyetimizi tazeleyelim. Rabbimizin hoşnutluğunu aradığımız günlük emek de salih amele dönüşebilir. Elimizin altındaki işi özenle tamamlayalım; hayır arzumuz evimizin içinde de karşılık bulsun. (TDV İslâm Ansiklopedisi, “Amel”, amel–niyet ilişkisi.)</w:t>
      </w:r>
    </w:p>
    <w:p>
      <w:pPr>
        <w:keepNext w:val="0"/>
        <w:keepLines/>
        <w:spacing w:before="0" w:after="70" w:line="276" w:lineRule="auto"/>
        <w:jc w:val="both"/>
      </w:pPr>
      <w:r>
        <w:rPr>
          <w:rFonts w:ascii="Calibri" w:hAnsi="Calibri" w:cs="Calibri" w:eastAsia="Calibri"/>
          <w:b/>
          <w:bCs/>
          <w:color w:val="141414"/>
          <w:sz w:val="21"/>
          <w:szCs w:val="21"/>
          <w:lang w:val="tr-TR" w:bidi="ar-SA"/>
        </w:rPr>
        <w:t>Helâl kazançtan samimiyetle ayrılan küçük bir payı değersiz saymayalım.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BİZDEN SONRA SÜREN HAYIR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Ömrün ardından açık kalan hayır</w:t>
            </w:r>
          </w:p>
          <w:p>
            <w:pPr>
              <w:keepNext/>
              <w:keepLines/>
              <w:spacing w:before="60" w:after="60" w:line="360" w:lineRule="auto"/>
              <w:jc w:val="center"/>
              <w:bidi/>
            </w:pPr>
            <w:r>
              <w:rPr>
                <w:rFonts w:ascii="Amiri" w:hAnsi="Amiri" w:cs="Amiri" w:eastAsia="Amiri"/>
                <w:b/>
                <w:bCs/>
                <w:color w:val="1B5E20"/>
                <w:sz w:val="46"/>
                <w:szCs w:val="46"/>
                <w:rtl/>
                <w:cs/>
                <w:lang w:val="ar-SA" w:bidi="ar-SA"/>
              </w:rPr>
              <w:t>إِذَا مَاتَ الإِنْسَانُ انْقَطَعَ عَنْهُ عَمَلُهُ إِلاَّ مِنْ ثَلاَثَةٍ إِلاَّ مِنْ صَدَقَةٍ جَارِيَةٍ أَوْ عِلْمٍ يُنْتَفَعُ بِهِ أَوْ وَلَدٍ صَالِحٍ يَدْعُو لَهُ</w:t>
            </w:r>
          </w:p>
          <w:p>
            <w:pPr>
              <w:keepNext w:val="0"/>
              <w:keepLines/>
              <w:spacing w:before="20" w:after="30" w:line="269" w:lineRule="auto"/>
              <w:jc w:val="both"/>
            </w:pPr>
            <w:r>
              <w:rPr>
                <w:rFonts w:ascii="Calibri" w:hAnsi="Calibri" w:cs="Calibri" w:eastAsia="Calibri"/>
                <w:i/>
                <w:iCs/>
                <w:color w:val="222222"/>
                <w:sz w:val="20"/>
                <w:szCs w:val="20"/>
                <w:lang w:val="tr-TR" w:bidi="ar-SA"/>
              </w:rPr>
              <w:t>İnsan öldüğünde, şu üçü dışında ameli kesilir: Sadaka-i câriye, kendisinden faydalanılan ilim ve kendisine dua eden salih evlât.</w:t>
            </w:r>
          </w:p>
          <w:p>
            <w:pPr>
              <w:keepNext w:val="0"/>
              <w:keepLines/>
              <w:spacing w:before="20" w:after="10" w:line="240" w:lineRule="auto"/>
              <w:jc w:val="right"/>
            </w:pPr>
            <w:r>
              <w:rPr>
                <w:rFonts w:ascii="Calibri" w:hAnsi="Calibri" w:cs="Calibri" w:eastAsia="Calibri"/>
                <w:b/>
                <w:bCs/>
                <w:color w:val="475569"/>
                <w:sz w:val="17"/>
                <w:szCs w:val="17"/>
                <w:lang w:val="tr-TR" w:bidi="ar-SA"/>
              </w:rPr>
              <w:t>[Müslim, 1631]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çeşmeden su içen çocuk, o suyu ulaştırmak için kimlerin emek verdiğini bilmeyebilir. Bir kitaplıktan yararlanan genç, rafı yapan ustanın adını duymamış olabilir. İyiliğin faydası bazen sahibinin tanınmasına ihtiyaç duymadan sürer. Sadaka-i câriye, bu devam eden hayra gönül vermeyi öğretir.</w:t>
      </w:r>
    </w:p>
    <w:p>
      <w:pPr>
        <w:keepNext w:val="0"/>
        <w:keepLines/>
        <w:spacing w:before="0" w:after="70" w:line="276" w:lineRule="auto"/>
        <w:jc w:val="both"/>
      </w:pPr>
      <w:r>
        <w:rPr>
          <w:rFonts w:ascii="Calibri" w:hAnsi="Calibri" w:cs="Calibri" w:eastAsia="Calibri"/>
          <w:color w:val="222222"/>
          <w:sz w:val="21"/>
          <w:szCs w:val="21"/>
          <w:lang w:val="tr-TR" w:bidi="ar-SA"/>
        </w:rPr>
        <w:t>Hadis üç alanı yan yana açıyor: Faydası süren sadaka, yararlanılan bilgi ve dua eden salih evlât. Bunların her birinde insanın hayatında başlattığı bir iyiliğin sonrasına uzanan yönü vardır. İmkânlarımız farklı olsa da kendi payımızı arayabiliriz. Büyük bir serveti beklemek zorunda kalmadan ortak bir hizmete katılabiliriz.</w:t>
      </w:r>
    </w:p>
    <w:p>
      <w:pPr>
        <w:keepNext w:val="0"/>
        <w:keepLines/>
        <w:spacing w:before="0" w:after="70" w:line="276" w:lineRule="auto"/>
        <w:jc w:val="both"/>
      </w:pPr>
      <w:r>
        <w:rPr>
          <w:rFonts w:ascii="Calibri" w:hAnsi="Calibri" w:cs="Calibri" w:eastAsia="Calibri"/>
          <w:b/>
          <w:bCs/>
          <w:color w:val="141414"/>
          <w:sz w:val="21"/>
          <w:szCs w:val="21"/>
          <w:lang w:val="tr-TR" w:bidi="ar-SA"/>
        </w:rPr>
        <w:t>Allah için yapılan küçük bir iyilik, bizden sonra da süren büyük bir hayrın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Bir eğitim mekânını kullanılabilir tutmak, insanların suya erişimine katkıda bulunmak, faydalanılan bir kitabı okuyucuyla buluşturmak bu anlayışla seçilebilecek işlerdir. Her yeni proje için önce gerçek ihtiyacı öğrenelim. Var olan ve iyi işleyen bir hizmeti desteklemek de hayırlı bir başlangıç olabilir. Önemli olan, insana ulaşan faydadır.</w:t>
      </w:r>
    </w:p>
    <w:p>
      <w:pPr>
        <w:keepNext w:val="0"/>
        <w:keepLines/>
        <w:spacing w:before="0" w:after="70" w:line="276" w:lineRule="auto"/>
        <w:jc w:val="both"/>
      </w:pPr>
      <w:r>
        <w:rPr>
          <w:rFonts w:ascii="Calibri" w:hAnsi="Calibri" w:cs="Calibri" w:eastAsia="Calibri"/>
          <w:color w:val="222222"/>
          <w:sz w:val="21"/>
          <w:szCs w:val="21"/>
          <w:lang w:val="tr-TR" w:bidi="ar-SA"/>
        </w:rPr>
        <w:t>Süreklilik, bir eşyayı alıp bırakmanın ötesinde emek ister. Çeşmenin bakımı, kitabın korunması, ortak aracın onarımı için sorumluluk üstleniriz. Hizmeti kim sürdürecek, bir aksaklıkta kime ulaşılacak? Bunları baştan konuşalım. Emanet belli ellerde kaldığında gönüllülerin gayreti de boşa dağılmaz.</w:t>
      </w:r>
    </w:p>
    <w:p>
      <w:pPr>
        <w:keepNext w:val="0"/>
        <w:keepLines/>
        <w:spacing w:before="0" w:after="70" w:line="276" w:lineRule="auto"/>
        <w:jc w:val="both"/>
      </w:pPr>
      <w:r>
        <w:rPr>
          <w:rFonts w:ascii="Calibri" w:hAnsi="Calibri" w:cs="Calibri" w:eastAsia="Calibri"/>
          <w:color w:val="222222"/>
          <w:sz w:val="21"/>
          <w:szCs w:val="21"/>
          <w:lang w:val="tr-TR" w:bidi="ar-SA"/>
        </w:rPr>
        <w:t>Şimdiden küçük bir başlangıç seçelim. Kimin işine yarayacağını bildiğimiz, imkânımızı aşmayan ve takibini yapabileceğimiz bir hayra katılalım. Bize ömür verilirse sürdürürüz. Ardımızdan onu yaşatacak insanlara da bilgimizi ve tecrübemizi bırakırız. Rabbimizden kabul dileriz.</w:t>
      </w:r>
    </w:p>
    <w:p>
      <w:pPr>
        <w:keepNext w:val="0"/>
        <w:keepLines/>
        <w:spacing w:before="0" w:after="70" w:line="276" w:lineRule="auto"/>
        <w:jc w:val="both"/>
      </w:pPr>
      <w:r>
        <w:rPr>
          <w:rFonts w:ascii="Calibri" w:hAnsi="Calibri" w:cs="Calibri" w:eastAsia="Calibri"/>
          <w:color w:val="222222"/>
          <w:sz w:val="21"/>
          <w:szCs w:val="21"/>
          <w:lang w:val="tr-TR" w:bidi="ar-SA"/>
        </w:rPr>
        <w:t>Kalıcı hayrı düşünürken, bir günde görülen sonuçla yetinmeyelim. Temin ettiğimiz kitap okunuyor mu? Destek olduğumuz ders ihtiyacı olan kişiye ulaşabiliyor mu? Bu sorulara verilen cevaplar, yeni bir eşya almaktan önce mevcut imkânı daha iyi kullanmamız gerektiğini gösterebilir. Hayra ayrılan kaynak, insanların hayatında karşılık bulsun. Bazen yapılacak en faydalı iş, unutulmuş bir hizmeti yeniden işler hâle getirmektir.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Sürekliliğin ölçüsü</w:t>
            </w:r>
          </w:p>
          <w:p>
            <w:pPr>
              <w:keepNext w:val="0"/>
              <w:keepLines/>
              <w:spacing w:before="20" w:after="30" w:line="269" w:lineRule="auto"/>
              <w:jc w:val="both"/>
            </w:pPr>
            <w:r>
              <w:rPr>
                <w:rFonts w:ascii="Calibri" w:hAnsi="Calibri" w:cs="Calibri" w:eastAsia="Calibri"/>
                <w:color w:val="222222"/>
                <w:sz w:val="20"/>
                <w:szCs w:val="20"/>
                <w:lang w:val="tr-TR" w:bidi="ar-SA"/>
              </w:rPr>
              <w:t>Her yeni bağışı kendiliğinden kalıcı hayır sayan bir ton kurmayın. Sevabın kabulünü Allah’a bırakırken gerçek ihtiyacı, meşru kullanımı ve bakım sorumluluğunu somutlaştırın. Dinleyiciden karşılayamayacağı maddî taahhüt istemeyin.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Kalıcı hayır, başlayan faydanın sürmesi için sorumluluk almaktır.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ARDIMIZDAN HANGİ İZ YÜRÜSÜN?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Yaptıklarımız ve bıraktığımız izler</w:t>
            </w:r>
          </w:p>
          <w:p>
            <w:pPr>
              <w:keepNext/>
              <w:keepLines/>
              <w:spacing w:before="60" w:after="60" w:line="360" w:lineRule="auto"/>
              <w:jc w:val="center"/>
              <w:bidi/>
            </w:pPr>
            <w:r>
              <w:rPr>
                <w:rFonts w:ascii="Amiri" w:hAnsi="Amiri" w:cs="Amiri" w:eastAsia="Amiri"/>
                <w:b/>
                <w:bCs/>
                <w:color w:val="0A1932"/>
                <w:sz w:val="48"/>
                <w:szCs w:val="48"/>
                <w:rtl/>
                <w:cs/>
                <w:lang w:val="ar-SA" w:bidi="ar-SA"/>
              </w:rPr>
              <w:t>إِنَّا نَحْنُ نُحْىِ ٱلْمَوْتَىٰ وَنَكْتُبُ مَا قَدَّمُوا۟ وَءَاثَـٰرَهُمْ ۚ وَكُلَّ شَىْءٍ أَحْصَيْنَـٰهُ فِىٓ إِمَامٍ مُّبِينٍ ۝١٢</w:t>
            </w:r>
          </w:p>
          <w:p>
            <w:pPr>
              <w:keepNext w:val="0"/>
              <w:keepLines/>
              <w:spacing w:before="20" w:after="30" w:line="269" w:lineRule="auto"/>
              <w:jc w:val="both"/>
            </w:pPr>
            <w:r>
              <w:rPr>
                <w:rFonts w:ascii="Calibri" w:hAnsi="Calibri" w:cs="Calibri" w:eastAsia="Calibri"/>
                <w:i/>
                <w:iCs/>
                <w:color w:val="222222"/>
                <w:sz w:val="20"/>
                <w:szCs w:val="20"/>
                <w:lang w:val="tr-TR" w:bidi="ar-SA"/>
              </w:rPr>
              <w:t>Şüphesiz ölüleri diriltecek olan biziz. Onların gelecek için yaptıkları her şeyi ve bıraktıkları her izi de yazıyoruz; aslında biz her şeyi apaçık bir ana kitaba kaydetmekteyiz.</w:t>
            </w:r>
          </w:p>
          <w:p>
            <w:pPr>
              <w:keepNext w:val="0"/>
              <w:keepLines/>
              <w:spacing w:before="20" w:after="10" w:line="240" w:lineRule="auto"/>
              <w:jc w:val="right"/>
            </w:pPr>
            <w:r>
              <w:rPr>
                <w:rFonts w:ascii="Calibri" w:hAnsi="Calibri" w:cs="Calibri" w:eastAsia="Calibri"/>
                <w:b/>
                <w:bCs/>
                <w:color w:val="475569"/>
                <w:sz w:val="17"/>
                <w:szCs w:val="17"/>
                <w:lang w:val="tr-TR" w:bidi="ar-SA"/>
              </w:rPr>
              <w:t>[Yâsîn, 36/12]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Karda yürüyen insanın ardında ayak izleri kalır. Güneş yükselince kar erir; fakat yaptığımız işlerin insanlar üzerindeki etkisi hemen kaybolmayabilir. Yâsîn sûresinin bu âyeti, yaptıklarımızla beraber bıraktığımız izleri de düşünmeye çağırır. Kur’an Yolu tefsiri, bu izler arasında insanın ardından devam eden iyi ve kötü etkileri de açıklar.</w:t>
      </w:r>
    </w:p>
    <w:p>
      <w:pPr>
        <w:keepNext w:val="0"/>
        <w:keepLines/>
        <w:spacing w:before="0" w:after="70" w:line="276" w:lineRule="auto"/>
        <w:jc w:val="both"/>
      </w:pPr>
      <w:r>
        <w:rPr>
          <w:rFonts w:ascii="Calibri" w:hAnsi="Calibri" w:cs="Calibri" w:eastAsia="Calibri"/>
          <w:color w:val="222222"/>
          <w:sz w:val="21"/>
          <w:szCs w:val="21"/>
          <w:lang w:val="tr-TR" w:bidi="ar-SA"/>
        </w:rPr>
        <w:t>Bir hizmeti başlatırken devamını hesaba katmak bu sorumluluğun gündelik karşılığıdır. Kitap alırken okuyucusunu, bir araç temin ederken kullanacak kişiyi düşünelim. Faydayı ölçmek için karmaşık hesaplar gerekmeyebilir. İhtiyaç sahibine sormak ve bir süre sonra yeniden kontrol etmek çoğu zaman bize yol gösterir.</w:t>
      </w:r>
    </w:p>
    <w:p>
      <w:pPr>
        <w:keepNext/>
        <w:keepLines/>
        <w:spacing w:before="80" w:after="40" w:line="240" w:lineRule="auto"/>
      </w:pPr>
      <w:r>
        <w:rPr>
          <w:rFonts w:ascii="Calibri" w:hAnsi="Calibri" w:cs="Calibri" w:eastAsia="Calibri"/>
          <w:b/>
          <w:bCs/>
          <w:color w:val="0F2C59"/>
          <w:sz w:val="20"/>
          <w:szCs w:val="20"/>
          <w:lang w:val="tr-TR" w:bidi="ar-SA"/>
        </w:rPr>
        <w:t>HAYRI BAŞLATIRKEN ÜÇ SORU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Kimin ihtiyacı var?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Yardım edeceğimiz kişiye veya hizmeti yürütene ihtiyacı soralım.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Fayda nasıl sürecek?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Bakım, kullanım ve erişim için bir sorumlu belirleyelim.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Benden sonra kim sürdürecek?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Gerekli bilgiyi ve işin usulünü başka bir gönüllüyle paylaşalım.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ortak kitaplıkta bunun karşılığı çok sadedir. Okuyucunun anlayacağı dilde kitap seçilir, kitaplar kolay ulaşılır yerde tutulur. Geri gelen yıpranmış kitabı biri onarır. Yeni okuyucuya yerini başka biri gösterir. Herkes aynı işi yapmaz; aynı faydanın sürmesine kendi becerisiyle katılır. Böylece tek kişinin omzundaki yük paylaşılır.</w:t>
      </w:r>
    </w:p>
    <w:p>
      <w:pPr>
        <w:keepNext w:val="0"/>
        <w:keepLines/>
        <w:spacing w:before="0" w:after="70" w:line="276" w:lineRule="auto"/>
        <w:jc w:val="both"/>
      </w:pPr>
      <w:r>
        <w:rPr>
          <w:rFonts w:ascii="Calibri" w:hAnsi="Calibri" w:cs="Calibri" w:eastAsia="Calibri"/>
          <w:color w:val="222222"/>
          <w:sz w:val="21"/>
          <w:szCs w:val="21"/>
          <w:lang w:val="tr-TR" w:bidi="ar-SA"/>
        </w:rPr>
        <w:t>Bu hafta emek verdiğimiz bir hizmeti gözden geçirelim. Bize ulaşılamadığında yürüyebiliyor mu? Başkasına öğretmemiz gereken bir iş var mı? İşin bilgisini paylaşmak, yeni gönüllüye güvenmek ve onun fikrini dinlemek hizmetin geleceğini güçlendirir. Bir iyiliği kendimize bağlamak yerine başkalarının da yapabileceği hâle getirelim.</w:t>
      </w:r>
    </w:p>
    <w:p>
      <w:pPr>
        <w:keepNext w:val="0"/>
        <w:keepLines/>
        <w:spacing w:before="0" w:after="70" w:line="276" w:lineRule="auto"/>
        <w:jc w:val="both"/>
      </w:pPr>
      <w:r>
        <w:rPr>
          <w:rFonts w:ascii="Calibri" w:hAnsi="Calibri" w:cs="Calibri" w:eastAsia="Calibri"/>
          <w:color w:val="222222"/>
          <w:sz w:val="21"/>
          <w:szCs w:val="21"/>
          <w:lang w:val="tr-TR" w:bidi="ar-SA"/>
        </w:rPr>
        <w:t>Görevi devrederken yeni gelenin önce yanımızda denemesine fırsat verelim. Yanlışını sakince düzeltelim; nasıl yapılacağını yeniden gösterelim. Kendi usulümüzden farklı bir öneri getirdiğinde faydasını birlikte değerlendirelim. Hizmetin devamı, tek bir kişinin her ayrıntıyı kontrol etmesinden daha geniş bir gayret ister. Bir işi öğrettiğimiz insan, yarın o hizmetin güvencesi olabilir.</w:t>
      </w:r>
    </w:p>
    <w:p>
      <w:pPr>
        <w:keepNext w:val="0"/>
        <w:keepLines/>
        <w:spacing w:before="0" w:after="70" w:line="276" w:lineRule="auto"/>
        <w:jc w:val="both"/>
      </w:pPr>
      <w:r>
        <w:rPr>
          <w:rFonts w:ascii="Calibri" w:hAnsi="Calibri" w:cs="Calibri" w:eastAsia="Calibri"/>
          <w:b/>
          <w:bCs/>
          <w:color w:val="141414"/>
          <w:sz w:val="21"/>
          <w:szCs w:val="21"/>
          <w:lang w:val="tr-TR" w:bidi="ar-SA"/>
        </w:rPr>
        <w:t>Ardımızda bırakacağımız izi, bugün paylaştığımız sorumlulukla güzelleştirelim.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ÖĞRETİLEN BİLGİ, EVLÂDIN DUASI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Bildiğiniz faydalı bir şey, başka bir insanın hayatında yeni bir başlangıç olabilir.</w:t>
      </w:r>
    </w:p>
    <w:p>
      <w:pPr>
        <w:keepNext w:val="0"/>
        <w:keepLines/>
        <w:spacing w:before="0" w:after="70" w:line="276" w:lineRule="auto"/>
        <w:jc w:val="both"/>
      </w:pPr>
      <w:r>
        <w:rPr>
          <w:rFonts w:ascii="Calibri" w:hAnsi="Calibri" w:cs="Calibri" w:eastAsia="Calibri"/>
          <w:color w:val="222222"/>
          <w:sz w:val="21"/>
          <w:szCs w:val="21"/>
          <w:lang w:val="tr-TR" w:bidi="ar-SA"/>
        </w:rPr>
        <w:t>Bir defterin kenarında sabırla düzeltilmiş bir harf düşünün. O harfi öğrenen çocuk yıllar sonra başka birine okumayı öğretebilir. Sadaka-i câriye hadisinde faydalanılan ilmin ayrıca anılması, bilginin insana ulaştığında taşıdığı bereketi gösterir. Öğretirken bildiğimizi doğru aktarmak ve sınırımızı tanımak gerekir.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Hayra çağırmanın devam eden ecri</w:t>
            </w:r>
          </w:p>
          <w:p>
            <w:pPr>
              <w:keepNext/>
              <w:keepLines/>
              <w:spacing w:before="60" w:after="60" w:line="360" w:lineRule="auto"/>
              <w:jc w:val="center"/>
              <w:bidi/>
            </w:pPr>
            <w:r>
              <w:rPr>
                <w:rFonts w:ascii="Amiri" w:hAnsi="Amiri" w:cs="Amiri" w:eastAsia="Amiri"/>
                <w:b/>
                <w:bCs/>
                <w:color w:val="1B5E20"/>
                <w:sz w:val="46"/>
                <w:szCs w:val="46"/>
                <w:rtl/>
                <w:cs/>
                <w:lang w:val="ar-SA" w:bidi="ar-SA"/>
              </w:rPr>
              <w:t>مَنْ دَعَا إِلَى هُدًى كَانَ لَهُ مِنَ الأَجْرِ مِثْلُ أُجُورِ مَنْ تَبِعَهُ لاَ يَنْقُصُ ذَلِكَ مِنْ أُجُورِهِمْ شَيْئًا</w:t>
            </w:r>
          </w:p>
          <w:p>
            <w:pPr>
              <w:keepNext w:val="0"/>
              <w:keepLines/>
              <w:spacing w:before="20" w:after="30" w:line="269" w:lineRule="auto"/>
              <w:jc w:val="both"/>
            </w:pPr>
            <w:r>
              <w:rPr>
                <w:rFonts w:ascii="Calibri" w:hAnsi="Calibri" w:cs="Calibri" w:eastAsia="Calibri"/>
                <w:i/>
                <w:iCs/>
                <w:color w:val="222222"/>
                <w:sz w:val="20"/>
                <w:szCs w:val="20"/>
                <w:lang w:val="tr-TR" w:bidi="ar-SA"/>
              </w:rPr>
              <w:t>Kim doğru yola çağırırsa, kendisine uyanların ecirleri kadar ecir alır; bu, onların ecirlerinden hiçbir şey eksiltmez.</w:t>
            </w:r>
          </w:p>
          <w:p>
            <w:pPr>
              <w:keepNext w:val="0"/>
              <w:keepLines/>
              <w:spacing w:before="20" w:after="10" w:line="240" w:lineRule="auto"/>
              <w:jc w:val="right"/>
            </w:pPr>
            <w:r>
              <w:rPr>
                <w:rFonts w:ascii="Calibri" w:hAnsi="Calibri" w:cs="Calibri" w:eastAsia="Calibri"/>
                <w:b/>
                <w:bCs/>
                <w:color w:val="475569"/>
                <w:sz w:val="17"/>
                <w:szCs w:val="17"/>
                <w:lang w:val="tr-TR" w:bidi="ar-SA"/>
              </w:rPr>
              <w:t>[Müslim, 2674;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okumayı öğrenirken bize vakit ayıran bir büyüğümüzü hatırlayalım. Aynı kelimeyi belki birkaç defa tekrar etti. Biz okuyabildiğimizde sevinci yüzüne yansıdı. Bugün aynı sabrı biz gösterebiliriz. Yeni Müslüman olmuş bir kardeşimizin ibadetle ilgili sorusunu dinleyebilir, cevabını güvenilir bir öğreticiden birlikte öğrenebiliriz.</w:t>
      </w:r>
    </w:p>
    <w:p>
      <w:pPr>
        <w:keepNext w:val="0"/>
        <w:keepLines/>
        <w:spacing w:before="0" w:after="70" w:line="276" w:lineRule="auto"/>
        <w:jc w:val="both"/>
      </w:pPr>
      <w:r>
        <w:rPr>
          <w:rFonts w:ascii="Calibri" w:hAnsi="Calibri" w:cs="Calibri" w:eastAsia="Calibri"/>
          <w:color w:val="222222"/>
          <w:sz w:val="21"/>
          <w:szCs w:val="21"/>
          <w:lang w:val="tr-TR" w:bidi="ar-SA"/>
        </w:rPr>
        <w:t>Faydalı bilgiye hizmet, ders anlatmanın yanında öğrenme imkânını hazırlamayı da içerir. Bir metni büyük puntolarla okunabilir hâle getirmek, işitmekte zorlanan kişiye yazılı açıklama sunmak, derse ulaşımı kolaylaştırmak kıymetli katkılardır. Hangi desteğin yarayacağını muhatabımıza soralım. Yardımımız onun kendi yolunda ilerlemesini kolaylaştırsın.</w:t>
      </w:r>
    </w:p>
    <w:p>
      <w:pPr>
        <w:keepNext/>
        <w:keepLines/>
        <w:spacing w:before="80" w:after="40" w:line="240" w:lineRule="auto"/>
      </w:pPr>
      <w:r>
        <w:rPr>
          <w:rFonts w:ascii="Calibri" w:hAnsi="Calibri" w:cs="Calibri" w:eastAsia="Calibri"/>
          <w:b/>
          <w:bCs/>
          <w:color w:val="0F2C59"/>
          <w:sz w:val="20"/>
          <w:szCs w:val="20"/>
          <w:lang w:val="tr-TR" w:bidi="ar-SA"/>
        </w:rPr>
        <w:t>BİLGİYİ FAYDAYA ULAŞTIRMAK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Öğrendiğimiz kısa bir duayı mânasıyla birlikte tekrar edelim.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Ders ortamında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kişinin anlayamadığı noktayı sabırla yeniden açıklayalım.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Dijital ortamda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Kaynağını kontrol ettiğimiz yararlı bilgiyi anlaşılır ve erişilebilir sunalım.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Sadaka-i câriye hadisindeki üçüncü müjde, anne babasına dua eden salih evlâttır. Anne baba olarak çocuğumuzun kalbinde iman ve iyilik için emek veririz. Çocuğumuz bizi birine yardım ederken görsün; verdiğimiz sözü tuttuğumuza şahit olsun. Birlikte dua ederken vefat eden yakınlarımızı hayırla analım. Sevgiyle öğretilen bir dua, nesiller arasında bağ kurar.</w:t>
      </w:r>
    </w:p>
    <w:p>
      <w:pPr>
        <w:keepNext w:val="0"/>
        <w:keepLines/>
        <w:spacing w:before="0" w:after="70" w:line="276" w:lineRule="auto"/>
        <w:jc w:val="both"/>
      </w:pPr>
      <w:r>
        <w:rPr>
          <w:rFonts w:ascii="Calibri" w:hAnsi="Calibri" w:cs="Calibri" w:eastAsia="Calibri"/>
          <w:color w:val="222222"/>
          <w:sz w:val="21"/>
          <w:szCs w:val="21"/>
          <w:lang w:val="tr-TR" w:bidi="ar-SA"/>
        </w:rPr>
        <w:t>Evlâdı olmayan kardeşlerimiz de hadisin önümüze açtığı sadaka ve faydalı ilim yollarında yer bulur. Bir öğrencinin öğrenmesine destek olmak, bir bilgiyi anlaşılır kılmak, bir öğreticinin emeğini kolaylaştırmak hepimizin imkânına göre düşünülebilir. Her hayatın hayra açılabileceği bir alan vardır.</w:t>
      </w:r>
    </w:p>
    <w:p>
      <w:pPr>
        <w:keepNext w:val="0"/>
        <w:keepLines/>
        <w:spacing w:before="0" w:after="70" w:line="276" w:lineRule="auto"/>
        <w:jc w:val="both"/>
      </w:pPr>
      <w:r>
        <w:rPr>
          <w:rFonts w:ascii="Calibri" w:hAnsi="Calibri" w:cs="Calibri" w:eastAsia="Calibri"/>
          <w:b/>
          <w:bCs/>
          <w:color w:val="141414"/>
          <w:sz w:val="21"/>
          <w:szCs w:val="21"/>
          <w:lang w:val="tr-TR" w:bidi="ar-SA"/>
        </w:rPr>
        <w:t>Doğru bilgiyi paylaşalım; bizden sonra da hayra hizmet etmesini umalım.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YAŞADIĞIMIZ YERDE ÇOĞALAN FAYDA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Bahçenin sonraki mevsimi</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hafta sonu… Mahalledeki ortak bahçede birkaç kişi hasat sepetlerini hazırlıyor. Bir genç, yaşlı komşusuna hangi meyvelerin toplanacağını soruyor. Genç kadınlardan biri, gelecek hafta gelemeyecek komşunun sırasını üstleniyor. Yanlarındaki çocuk, kuşun gagaladığı elmayı gösteriyor. Büyükler, ağacın başka canlılara da yiyecek verdiğini konuşuyor.</w:t>
            </w:r>
          </w:p>
          <w:p>
            <w:pPr>
              <w:keepNext w:val="0"/>
              <w:keepLines/>
              <w:spacing w:before="20" w:after="30" w:line="269" w:lineRule="auto"/>
              <w:jc w:val="both"/>
            </w:pPr>
            <w:r>
              <w:rPr>
                <w:rFonts w:ascii="Calibri" w:hAnsi="Calibri" w:cs="Calibri" w:eastAsia="Calibri"/>
                <w:color w:val="222222"/>
                <w:sz w:val="20"/>
                <w:szCs w:val="20"/>
                <w:lang w:val="tr-TR" w:bidi="ar-SA"/>
              </w:rPr>
              <w:t>Toplama işi bitince küçük bir plan yapıyorlar. Ağaçların bakımını kimin takip edeceği, aletlerin nerede tutulacağı belli oluyor. Birlikte başlanan fayda, sonraki mevsime hazırlanıyor. Herkes gücüne uygun bir iş alıyor.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Emeğin başka canlılara ulaşması</w:t>
            </w:r>
          </w:p>
          <w:p>
            <w:pPr>
              <w:keepNext/>
              <w:keepLines/>
              <w:spacing w:before="60" w:after="60" w:line="360" w:lineRule="auto"/>
              <w:jc w:val="center"/>
              <w:bidi/>
            </w:pPr>
            <w:r>
              <w:rPr>
                <w:rFonts w:ascii="Amiri" w:hAnsi="Amiri" w:cs="Amiri" w:eastAsia="Amiri"/>
                <w:b/>
                <w:bCs/>
                <w:color w:val="1B5E20"/>
                <w:sz w:val="46"/>
                <w:szCs w:val="46"/>
                <w:rtl/>
                <w:cs/>
                <w:lang w:val="ar-SA" w:bidi="ar-SA"/>
              </w:rPr>
              <w:t>مَا مِنْ مُسْلِمٍ يَغْرِسُ غَرْسًا، أَوْ يَزْرَعُ زَرْعًا، فَيَأْكُلُ مِنْهُ طَيْرٌ أَوْ إِنْسَانٌ أَوْ بَهِيمَةٌ، إِلاَّ كَانَ لَهُ بِهِ صَدَقَةٌ</w:t>
            </w:r>
          </w:p>
          <w:p>
            <w:pPr>
              <w:keepNext w:val="0"/>
              <w:keepLines/>
              <w:spacing w:before="20" w:after="30" w:line="269" w:lineRule="auto"/>
              <w:jc w:val="both"/>
            </w:pPr>
            <w:r>
              <w:rPr>
                <w:rFonts w:ascii="Calibri" w:hAnsi="Calibri" w:cs="Calibri" w:eastAsia="Calibri"/>
                <w:i/>
                <w:iCs/>
                <w:color w:val="222222"/>
                <w:sz w:val="20"/>
                <w:szCs w:val="20"/>
                <w:lang w:val="tr-TR" w:bidi="ar-SA"/>
              </w:rPr>
              <w:t>Bir Müslüman ağaç diker veya ekin eker de ondan bir kuş, insan yahut hayvan yerse, bu onun için sadaka olur.</w:t>
            </w:r>
          </w:p>
          <w:p>
            <w:pPr>
              <w:keepNext w:val="0"/>
              <w:keepLines/>
              <w:spacing w:before="20" w:after="10" w:line="240" w:lineRule="auto"/>
              <w:jc w:val="right"/>
            </w:pPr>
            <w:r>
              <w:rPr>
                <w:rFonts w:ascii="Calibri" w:hAnsi="Calibri" w:cs="Calibri" w:eastAsia="Calibri"/>
                <w:b/>
                <w:bCs/>
                <w:color w:val="475569"/>
                <w:sz w:val="17"/>
                <w:szCs w:val="17"/>
                <w:lang w:val="tr-TR" w:bidi="ar-SA"/>
              </w:rPr>
              <w:t>[Buhârî, 2320]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bir dalın meyvesini, insanın hayır hanesine uzanan bir vesile olarak gösteriyor. Emek verdiğimiz şeyden kimin faydalandığını her zaman göremeyebiliriz. Ağacın başında bulunmadığımız sırada bir kuş konar, bir canlı beslenir. Allah’ın bildiği fayda, bizim gördüğümüzden geniş olabilir. Bu düşünce yaptığımız işe ferahlık katar.</w:t>
      </w:r>
    </w:p>
    <w:p>
      <w:pPr>
        <w:keepNext w:val="0"/>
        <w:keepLines/>
        <w:spacing w:before="0" w:after="70" w:line="276" w:lineRule="auto"/>
        <w:jc w:val="both"/>
      </w:pPr>
      <w:r>
        <w:rPr>
          <w:rFonts w:ascii="Calibri" w:hAnsi="Calibri" w:cs="Calibri" w:eastAsia="Calibri"/>
          <w:color w:val="222222"/>
          <w:sz w:val="21"/>
          <w:szCs w:val="21"/>
          <w:lang w:val="tr-TR" w:bidi="ar-SA"/>
        </w:rPr>
        <w:t>Avrupa’da yaşadığımız sokaklarda farklı diller ve inançlarla karşılaşırız. Ortak bir ihtiyacı gidermek için komşularımızla çalışabiliriz. Suyu dikkatli kullanmak, yetişen ürünü değerlendirmek, işi bilenden öğrenmek gibi somut adımlar seçelim. Katkı verirken insanların zamanına ve tercihine saygı gösterelim. İyilik, birlikte yaşadığımız yere karşı sorumluluğumuzu da beslesin.</w:t>
      </w:r>
    </w:p>
    <w:p>
      <w:pPr>
        <w:keepNext w:val="0"/>
        <w:keepLines/>
        <w:spacing w:before="0" w:after="70" w:line="276" w:lineRule="auto"/>
        <w:jc w:val="both"/>
      </w:pPr>
      <w:r>
        <w:rPr>
          <w:rFonts w:ascii="Calibri" w:hAnsi="Calibri" w:cs="Calibri" w:eastAsia="Calibri"/>
          <w:color w:val="222222"/>
          <w:sz w:val="21"/>
          <w:szCs w:val="21"/>
          <w:lang w:val="tr-TR" w:bidi="ar-SA"/>
        </w:rPr>
        <w:t>Herkesin bahçesi veya bedenen çalışma gücü bulunmayabilir. Ortak bir hayırda haberleşmeyi düzenlemek, malzeme ihtiyacını öğrenmek, evden küçük bir hazırlığa yardım etmek de mümkündür. Yapacağımız işi açıkça söyleyelim ve üstlendiğimiz kısmı tamamlayalım. Küçük katkı, başka birinin emeğiyle buluşunca daha çok insana ulaşabilir.</w:t>
      </w:r>
    </w:p>
    <w:p>
      <w:pPr>
        <w:keepNext w:val="0"/>
        <w:keepLines/>
        <w:spacing w:before="0" w:after="70" w:line="276" w:lineRule="auto"/>
        <w:jc w:val="both"/>
      </w:pPr>
      <w:r>
        <w:rPr>
          <w:rFonts w:ascii="Calibri" w:hAnsi="Calibri" w:cs="Calibri" w:eastAsia="Calibri"/>
          <w:color w:val="222222"/>
          <w:sz w:val="21"/>
          <w:szCs w:val="21"/>
          <w:lang w:val="tr-TR" w:bidi="ar-SA"/>
        </w:rPr>
        <w:t>Çocukların katkısına da uygun bir yer açalım. Küçük sepeti taşıyan çocuk, ortak işte kendisine güvenildiğini hissetsin. Yaşlı komşunun öğrettiği bakım usulünü gençler dinlesin. Birlikte yapılan bu iş, meyvenin yanında tanışıklık ve yakınlık da kazandırır. Bir sonraki buluşmada birbirimizin hâlini daha kolay sorabiliriz.</w:t>
      </w:r>
    </w:p>
    <w:p>
      <w:pPr>
        <w:keepNext w:val="0"/>
        <w:keepLines/>
        <w:spacing w:before="0" w:after="70" w:line="276" w:lineRule="auto"/>
        <w:jc w:val="both"/>
      </w:pPr>
      <w:r>
        <w:rPr>
          <w:rFonts w:ascii="Calibri" w:hAnsi="Calibri" w:cs="Calibri" w:eastAsia="Calibri"/>
          <w:color w:val="222222"/>
          <w:sz w:val="21"/>
          <w:szCs w:val="21"/>
          <w:lang w:val="tr-TR" w:bidi="ar-SA"/>
        </w:rPr>
        <w:t>Bahçedeki görevleri konuşurken herkesin anlayacağı kelimeleri seçelim. Türkçeye yeni alışan komşuya işi göstermek, Fransızcayı yeni öğrenen büyüğümüzün sözünü sabırla dinlemek de ortak emeği kolaylaştırır. Dil bilgisi güçlü olan genç, iki kişinin birbirini anlamasına yardımcı olabilir. Toplanan meyveyle birlikte aramızdaki güven de büyüsün.</w:t>
      </w:r>
    </w:p>
    <w:p>
      <w:pPr>
        <w:keepNext w:val="0"/>
        <w:keepLines/>
        <w:spacing w:before="0" w:after="70" w:line="276" w:lineRule="auto"/>
        <w:jc w:val="both"/>
      </w:pPr>
      <w:r>
        <w:rPr>
          <w:rFonts w:ascii="Calibri" w:hAnsi="Calibri" w:cs="Calibri" w:eastAsia="Calibri"/>
          <w:b/>
          <w:bCs/>
          <w:color w:val="141414"/>
          <w:sz w:val="21"/>
          <w:szCs w:val="21"/>
          <w:lang w:val="tr-TR" w:bidi="ar-SA"/>
        </w:rPr>
        <w:t>Yaşadığımız yerde başkalarına ulaşan faydayı birlikte büyütelim.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İYİLİĞİN KIYMETİNİ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 incitmeden tamamlamak</w:t>
            </w:r>
          </w:p>
          <w:p>
            <w:pPr>
              <w:keepNext/>
              <w:keepLines/>
              <w:spacing w:before="60" w:after="60" w:line="360" w:lineRule="auto"/>
              <w:jc w:val="center"/>
              <w:bidi/>
            </w:pPr>
            <w:r>
              <w:rPr>
                <w:rFonts w:ascii="Amiri" w:hAnsi="Amiri" w:cs="Amiri" w:eastAsia="Amiri"/>
                <w:b/>
                <w:bCs/>
                <w:color w:val="0A1932"/>
                <w:sz w:val="48"/>
                <w:szCs w:val="48"/>
                <w:rtl/>
                <w:cs/>
                <w:lang w:val="ar-SA" w:bidi="ar-SA"/>
              </w:rPr>
              <w:t>ٱلَّذِينَ يُنفِقُونَ أَمْوَٰلَهُمْ فِى سَبِيلِ ٱللَّهِ ثُمَّ لَا يُتْبِعُونَ مَآ أَنفَقُوا۟ مَنًّا وَلَآ أَذًى ۙ لَّهُمْ أَجْرُهُمْ عِندَ رَبِّهِمْ وَلَا خَوْفٌ عَلَيْهِمْ وَلَا هُمْ يَحْزَنُونَ ۝٢٦٢</w:t>
            </w:r>
          </w:p>
          <w:p>
            <w:pPr>
              <w:keepNext w:val="0"/>
              <w:keepLines/>
              <w:spacing w:before="20" w:after="30" w:line="269" w:lineRule="auto"/>
              <w:jc w:val="both"/>
            </w:pPr>
            <w:r>
              <w:rPr>
                <w:rFonts w:ascii="Calibri" w:hAnsi="Calibri" w:cs="Calibri" w:eastAsia="Calibri"/>
                <w:i/>
                <w:iCs/>
                <w:color w:val="222222"/>
                <w:sz w:val="20"/>
                <w:szCs w:val="20"/>
                <w:lang w:val="tr-TR" w:bidi="ar-SA"/>
              </w:rPr>
              <w:t>Mallarını Allah yolunda harcayan, sonra da harcadıklarının arkasından başa kakıp incitmeyenler için rablerinin katında özel karşılık vardır. Artık onlar için korku yoktur, onlar üzüntü de çekmeyeceklerdir.</w:t>
            </w:r>
          </w:p>
          <w:p>
            <w:pPr>
              <w:keepNext w:val="0"/>
              <w:keepLines/>
              <w:spacing w:before="20" w:after="10" w:line="240" w:lineRule="auto"/>
              <w:jc w:val="right"/>
            </w:pPr>
            <w:r>
              <w:rPr>
                <w:rFonts w:ascii="Calibri" w:hAnsi="Calibri" w:cs="Calibri" w:eastAsia="Calibri"/>
                <w:b/>
                <w:bCs/>
                <w:color w:val="475569"/>
                <w:sz w:val="17"/>
                <w:szCs w:val="17"/>
                <w:lang w:val="tr-TR" w:bidi="ar-SA"/>
              </w:rPr>
              <w:t>[Bakara, 2/262]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yardım poşeti hazırlanır, ihtiyaç sahibine ulaşır. Bundan sonraki sözümüz de yaptığımız işin bir parçasıdır. Rabbimiz veren ele, incitmeyen bir dil eşlik etmesini ister. Yardım ettiğimiz insanı gördüğümüzde eski ihtiyacını herkesin yanında anlatmayalım. Ona bir insan olarak hürmet edelim. Onuru emanetimizdir.</w:t>
      </w:r>
    </w:p>
    <w:p>
      <w:pPr>
        <w:keepNext w:val="0"/>
        <w:keepLines/>
        <w:spacing w:before="0" w:after="70" w:line="276" w:lineRule="auto"/>
        <w:jc w:val="both"/>
      </w:pPr>
      <w:r>
        <w:rPr>
          <w:rFonts w:ascii="Calibri" w:hAnsi="Calibri" w:cs="Calibri" w:eastAsia="Calibri"/>
          <w:color w:val="222222"/>
          <w:sz w:val="21"/>
          <w:szCs w:val="21"/>
          <w:lang w:val="tr-TR" w:bidi="ar-SA"/>
        </w:rPr>
        <w:t>Hayrı korumak, hizmetin devamını gözetmeyi de gerektirir. Kullanılmayan eşyayı yığmak yerine gerçek ihtiyacı öğreniriz. Bir bağışın takibini yaparken yardım alanın mahremiyetini koruruz. Hizmetin hesabını açık tutar, kişinin özel hayatını kendisine bırakırız. Böylece hem güven hem haysiyet korunur.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Ümit bağlanacak kalıcı iyilik</w:t>
            </w:r>
          </w:p>
          <w:p>
            <w:pPr>
              <w:keepNext/>
              <w:keepLines/>
              <w:spacing w:before="60" w:after="60" w:line="360" w:lineRule="auto"/>
              <w:jc w:val="center"/>
              <w:bidi/>
            </w:pPr>
            <w:r>
              <w:rPr>
                <w:rFonts w:ascii="Amiri" w:hAnsi="Amiri" w:cs="Amiri" w:eastAsia="Amiri"/>
                <w:b/>
                <w:bCs/>
                <w:color w:val="0A1932"/>
                <w:sz w:val="48"/>
                <w:szCs w:val="48"/>
                <w:rtl/>
                <w:cs/>
                <w:lang w:val="ar-SA" w:bidi="ar-SA"/>
              </w:rPr>
              <w:t>ٱلْمَالُ وَٱلْبَنُونَ زِينَةُ ٱلْحَيَوٰةِ ٱلدُّنْيَا ۖ وَٱلْبَـٰقِيَـٰتُ ٱلصَّـٰلِحَـٰتُ خَيْرٌ عِندَ رَبِّكَ ثَوَابًا وَخَيْرٌ أَمَلًا ۝٤٦</w:t>
            </w:r>
          </w:p>
          <w:p>
            <w:pPr>
              <w:keepNext w:val="0"/>
              <w:keepLines/>
              <w:spacing w:before="20" w:after="30" w:line="269" w:lineRule="auto"/>
              <w:jc w:val="both"/>
            </w:pPr>
            <w:r>
              <w:rPr>
                <w:rFonts w:ascii="Calibri" w:hAnsi="Calibri" w:cs="Calibri" w:eastAsia="Calibri"/>
                <w:i/>
                <w:iCs/>
                <w:color w:val="222222"/>
                <w:sz w:val="20"/>
                <w:szCs w:val="20"/>
                <w:lang w:val="tr-TR" w:bidi="ar-SA"/>
              </w:rPr>
              <w:t>Servet ve oğullar, dünya hayatının süsüdür; kalıcı olan iyi davranışlar ise rabbinin nezdinde hem sevapça daha hayırlı hem de ümit bağlamaya daha lâyıktır.</w:t>
            </w:r>
          </w:p>
          <w:p>
            <w:pPr>
              <w:keepNext w:val="0"/>
              <w:keepLines/>
              <w:spacing w:before="20" w:after="10" w:line="240" w:lineRule="auto"/>
              <w:jc w:val="right"/>
            </w:pPr>
            <w:r>
              <w:rPr>
                <w:rFonts w:ascii="Calibri" w:hAnsi="Calibri" w:cs="Calibri" w:eastAsia="Calibri"/>
                <w:b/>
                <w:bCs/>
                <w:color w:val="475569"/>
                <w:sz w:val="17"/>
                <w:szCs w:val="17"/>
                <w:lang w:val="tr-TR" w:bidi="ar-SA"/>
              </w:rPr>
              <w:t>[Kehf, 18/46]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bizi, elimizdeki nimetle ne yaptığımızı düşünmeye çağırır. Malımız ailemizi geçindirsin, çocuğumuzun yetişmesine imkân olsun, ihtiyaç sahibine fayda ulaştırsın. Nimetin kıymeti, hayra hizmet ettiğinde hayatımızda daha derin bir karşılık bulur. Biriktirdiklerimizin yanında paylaştıklarımızı da hatırlayalım.</w:t>
      </w:r>
    </w:p>
    <w:p>
      <w:pPr>
        <w:keepNext w:val="0"/>
        <w:keepLines/>
        <w:spacing w:before="0" w:after="70" w:line="276" w:lineRule="auto"/>
        <w:jc w:val="both"/>
      </w:pPr>
      <w:r>
        <w:rPr>
          <w:rFonts w:ascii="Calibri" w:hAnsi="Calibri" w:cs="Calibri" w:eastAsia="Calibri"/>
          <w:color w:val="222222"/>
          <w:sz w:val="21"/>
          <w:szCs w:val="21"/>
          <w:lang w:val="tr-TR" w:bidi="ar-SA"/>
        </w:rPr>
        <w:t>Bir gün kullandığımız eşyalar başka ellere geçecek. Fakat öğrettiğimiz dua, onardığımız bir araç, sürmesine yardım ettiğimiz bir hizmet bizden sonra da fayda verebilir. Şimdi hangi iyiliğe yer açacağımıza karar verelim. Sözümüzü, vaktimizi ve kazancımızı bu karara göre düzenleyelim.</w:t>
      </w:r>
    </w:p>
    <w:p>
      <w:pPr>
        <w:keepNext w:val="0"/>
        <w:keepLines/>
        <w:spacing w:before="0" w:after="70" w:line="276" w:lineRule="auto"/>
        <w:jc w:val="both"/>
      </w:pPr>
      <w:r>
        <w:rPr>
          <w:rFonts w:ascii="Calibri" w:hAnsi="Calibri" w:cs="Calibri" w:eastAsia="Calibri"/>
          <w:b/>
          <w:bCs/>
          <w:color w:val="141414"/>
          <w:sz w:val="21"/>
          <w:szCs w:val="21"/>
          <w:lang w:val="tr-TR" w:bidi="ar-SA"/>
        </w:rPr>
        <w:t>İyiliği başlatırken samimiyeti, sürdürürken faydayı ve insanın onurunu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HAYRA AÇILAN YEDİ ADIM</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Dinlediğimiz müjde, elimizde yapılabilir bir işe dönüşsün.</w:t>
      </w:r>
    </w:p>
    <w:p>
      <w:pPr>
        <w:keepNext w:val="0"/>
        <w:keepLines/>
        <w:spacing w:before="0" w:after="70" w:line="276" w:lineRule="auto"/>
        <w:jc w:val="both"/>
      </w:pPr>
      <w:r>
        <w:rPr>
          <w:rFonts w:ascii="Calibri" w:hAnsi="Calibri" w:cs="Calibri" w:eastAsia="Calibri"/>
          <w:color w:val="222222"/>
          <w:sz w:val="21"/>
          <w:szCs w:val="21"/>
          <w:lang w:val="tr-TR" w:bidi="ar-SA"/>
        </w:rPr>
        <w:t>Bir kâğıda veya telefonumuzun notlarına bu haftaki küçük adımımızı yazalım. Ne yapacağımız ve ne zaman başlayacağımız belli olsun. İmkânımızı gözeterek seçtiğimiz bir iş, belirsiz bir büyük niyetten daha kolay hayata geçer. Aşağıdaki adımları kendi şartlarımıza uyarlayabiliriz.</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İYİLİĞİ HAYATA TAŞIYAN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insanın ihtiyacını dinleyeceğim. </w:t>
            </w:r>
            <w:r>
              <w:rPr>
                <w:rFonts w:ascii="Calibri" w:hAnsi="Calibri" w:cs="Calibri" w:eastAsia="Calibri"/>
                <w:color w:val="2D2D2D"/>
                <w:sz w:val="19"/>
                <w:szCs w:val="19"/>
                <w:lang w:val="tr-TR" w:bidi="ar-SA"/>
              </w:rPr>
              <w:t>Yakınımdan başlayacak, yapabileceğim yardımı onun tercihine göre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canlıya güvenli biçimde su ulaştıracağım. </w:t>
            </w:r>
            <w:r>
              <w:rPr>
                <w:rFonts w:ascii="Calibri" w:hAnsi="Calibri" w:cs="Calibri" w:eastAsia="Calibri"/>
                <w:color w:val="2D2D2D"/>
                <w:sz w:val="19"/>
                <w:szCs w:val="19"/>
                <w:lang w:val="tr-TR" w:bidi="ar-SA"/>
              </w:rPr>
              <w:t>Gerekirse destek isteyecek, kullandığım kabın temizliğini de takip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Paylaşabileceğim bir imkânı ayıracağım. </w:t>
            </w:r>
            <w:r>
              <w:rPr>
                <w:rFonts w:ascii="Calibri" w:hAnsi="Calibri" w:cs="Calibri" w:eastAsia="Calibri"/>
                <w:color w:val="2D2D2D"/>
                <w:sz w:val="19"/>
                <w:szCs w:val="19"/>
                <w:lang w:val="tr-TR" w:bidi="ar-SA"/>
              </w:rPr>
              <w:t>Ailemin ihtiyaçlarını gözeterek helâl kazancımdan, eşyamdan veya emeğimden katkı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Bildiğim faydalı bir şeyi öğreteceğim. </w:t>
            </w:r>
            <w:r>
              <w:rPr>
                <w:rFonts w:ascii="Calibri" w:hAnsi="Calibri" w:cs="Calibri" w:eastAsia="Calibri"/>
                <w:color w:val="2D2D2D"/>
                <w:sz w:val="19"/>
                <w:szCs w:val="19"/>
                <w:lang w:val="tr-TR" w:bidi="ar-SA"/>
              </w:rPr>
              <w:t>Bilgimin doğruluğunu kontrol ederek muhatabımın anlayacağı biçimde açıklayacağım.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Süren bir hayrın ihtiyacını soracağım. </w:t>
            </w:r>
            <w:r>
              <w:rPr>
                <w:rFonts w:ascii="Calibri" w:hAnsi="Calibri" w:cs="Calibri" w:eastAsia="Calibri"/>
                <w:color w:val="2D2D2D"/>
                <w:sz w:val="19"/>
                <w:szCs w:val="19"/>
                <w:lang w:val="tr-TR" w:bidi="ar-SA"/>
              </w:rPr>
              <w:t>Bir kitaplık, ders veya ortak hizmet için yapabileceğim küçük işi öğreneceğim.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Üstlendiğim hizmetin devamını planlayacağım. </w:t>
            </w:r>
            <w:r>
              <w:rPr>
                <w:rFonts w:ascii="Calibri" w:hAnsi="Calibri" w:cs="Calibri" w:eastAsia="Calibri"/>
                <w:color w:val="2D2D2D"/>
                <w:sz w:val="19"/>
                <w:szCs w:val="19"/>
                <w:lang w:val="tr-TR" w:bidi="ar-SA"/>
              </w:rPr>
              <w:t>Bu hafta bakımını veya takibini yapacak, gerekirse bir gönüllüyle işin usulünü paylaşacağım.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Yakınlarım için dua edeceğim. </w:t>
            </w:r>
            <w:r>
              <w:rPr>
                <w:rFonts w:ascii="Calibri" w:hAnsi="Calibri" w:cs="Calibri" w:eastAsia="Calibri"/>
                <w:color w:val="2D2D2D"/>
                <w:sz w:val="19"/>
                <w:szCs w:val="19"/>
                <w:lang w:val="tr-TR" w:bidi="ar-SA"/>
              </w:rPr>
              <w:t>Hayatta olan ve vefat eden büyüklerimizi anacak, yaptığımız iyiliğin kabulünü dileyeceğim.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işi tamamladığımızda kendi kendimize övünmek yerine hamdedelim. Yapamadığımız adım için sebepleri gözden geçirelim; şartlarımıza uygun başka bir yol bulalım. Bir büyüğümüzün tecrübesi, bir gencimizin becerisi bize yardımcı olabilir. Birlikte düşünmek, hizmetin yükünü hafifletir.</w:t>
      </w:r>
    </w:p>
    <w:p>
      <w:pPr>
        <w:keepNext w:val="0"/>
        <w:keepLines/>
        <w:spacing w:before="0" w:after="70" w:line="276" w:lineRule="auto"/>
        <w:jc w:val="both"/>
      </w:pPr>
      <w:r>
        <w:rPr>
          <w:rFonts w:ascii="Calibri" w:hAnsi="Calibri" w:cs="Calibri" w:eastAsia="Calibri"/>
          <w:color w:val="222222"/>
          <w:sz w:val="21"/>
          <w:szCs w:val="21"/>
          <w:lang w:val="tr-TR" w:bidi="ar-SA"/>
        </w:rPr>
        <w:t>Kuyunun başındaki adam, o anda yapabileceği iyiliğe yöneldi. Bizim önümüzde de bugünün imkânı duruyor. Bu hafta vereceğimiz suyu, ayıracağımız vakti veya öğreteceğimiz bilgiyi şimdiden belirleyelim. Rabbimiz niyetimizi hayırlı bir işe, o işi de kabul edilmiş bir amele dönüştürsün.</w:t>
      </w:r>
    </w:p>
    <w:p>
      <w:pPr>
        <w:keepNext w:val="0"/>
        <w:keepLines/>
        <w:spacing w:before="0" w:after="70" w:line="276" w:lineRule="auto"/>
        <w:jc w:val="both"/>
      </w:pPr>
      <w:r>
        <w:rPr>
          <w:rFonts w:ascii="Calibri" w:hAnsi="Calibri" w:cs="Calibri" w:eastAsia="Calibri"/>
          <w:color w:val="222222"/>
          <w:sz w:val="21"/>
          <w:szCs w:val="21"/>
          <w:lang w:val="tr-TR" w:bidi="ar-SA"/>
        </w:rPr>
        <w:t>Kimi kardeşimiz bir hizmete ilk defa katılacak. Önce küçük bir görev isteyebilir; yanında tecrübeli bir gönüllü bulunabilir. Kimi yıllardır aynı yükü taşıyor. O da bu hafta işin bir bölümünü başka birine öğretmeyi seçebilir. Yeni başlayanla uzun zamandır emek verenin ihtiyacı farklıdır. Birbirimizi dinlediğimizde her ikisi için de yer açılır.</w:t>
      </w:r>
    </w:p>
    <w:p>
      <w:pPr>
        <w:keepNext w:val="0"/>
        <w:keepLines/>
        <w:spacing w:before="0" w:after="70" w:line="276" w:lineRule="auto"/>
        <w:jc w:val="both"/>
      </w:pPr>
      <w:r>
        <w:rPr>
          <w:rFonts w:ascii="Calibri" w:hAnsi="Calibri" w:cs="Calibri" w:eastAsia="Calibri"/>
          <w:color w:val="222222"/>
          <w:sz w:val="21"/>
          <w:szCs w:val="21"/>
          <w:lang w:val="tr-TR" w:bidi="ar-SA"/>
        </w:rPr>
        <w:t>Haftanın sonunda kısa bir değerlendirme yapalım. Kime ulaştık, neyi tamamladık, nerede desteğe ihtiyaç duyduk? Bu soruları ailemizle konuşabiliriz. Çocuğumuzun küçük katkısını da dinleyelim. Bir iş yarım kaldıysa onu bitirmek için uygun zamanı belirleyelim. İyilik niyetimiz, hayatın akışı içinde görünür bir yer bulsun. Bir deftere koyduğumuz küçük işaret, kendimize verdiğimiz sözü hatırlatsın.</w:t>
      </w:r>
    </w:p>
    <w:p>
      <w:pPr>
        <w:keepNext w:val="0"/>
        <w:keepLines/>
        <w:spacing w:before="0" w:after="70" w:line="276" w:lineRule="auto"/>
        <w:jc w:val="both"/>
      </w:pPr>
      <w:r>
        <w:rPr>
          <w:rFonts w:ascii="Calibri" w:hAnsi="Calibri" w:cs="Calibri" w:eastAsia="Calibri"/>
          <w:color w:val="222222"/>
          <w:sz w:val="21"/>
          <w:szCs w:val="21"/>
          <w:lang w:val="tr-TR" w:bidi="ar-SA"/>
        </w:rPr>
        <w:t>Bütün bu adımlarda kabul duasını unutmayalım. Yapabildiğimiz için şükredelim; eksik kaldığımız yerde yardım dileyelim. Rabbimizin lütfuna muhtaç olduğumuzu hatırlamak, hizmetimizi tevazuyla sürdürmemize yardımcı olsun.</w:t>
      </w:r>
    </w:p>
    <w:p>
      <w:pPr>
        <w:keepNext w:val="0"/>
        <w:keepLines/>
        <w:spacing w:before="0" w:after="70" w:line="276" w:lineRule="auto"/>
        <w:jc w:val="both"/>
      </w:pPr>
      <w:r>
        <w:rPr>
          <w:rFonts w:ascii="Calibri" w:hAnsi="Calibri" w:cs="Calibri" w:eastAsia="Calibri"/>
          <w:b/>
          <w:bCs/>
          <w:color w:val="141414"/>
          <w:sz w:val="21"/>
          <w:szCs w:val="21"/>
          <w:lang w:val="tr-TR" w:bidi="ar-SA"/>
        </w:rPr>
        <w:t>Allah için yapılan küçük bir iyilik, bizden sonra da süren büyük bir hayrın başlangıcı olabilir.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HAYRIMIZI KABUL EYLE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ellerimizi, amellerimizin kabulünü dileyerek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Şükür ve salih amel</w:t>
            </w:r>
          </w:p>
          <w:p>
            <w:pPr>
              <w:keepNext/>
              <w:keepLines/>
              <w:spacing w:before="60" w:after="60" w:line="360" w:lineRule="auto"/>
              <w:jc w:val="center"/>
              <w:bidi/>
            </w:pPr>
            <w:r>
              <w:rPr>
                <w:rFonts w:ascii="Amiri" w:hAnsi="Amiri" w:cs="Amiri" w:eastAsia="Amiri"/>
                <w:b/>
                <w:bCs/>
                <w:color w:val="00695C"/>
                <w:sz w:val="45"/>
                <w:szCs w:val="45"/>
                <w:rtl/>
                <w:cs/>
                <w:lang w:val="ar-SA" w:bidi="ar-SA"/>
              </w:rPr>
              <w:t>رَبِّ أَوْزِعْنِىٓ أَنْ أَشْكُرَ نِعْمَتَكَ ٱلَّتِىٓ أَنْعَمْتَ عَلَىَّ وَعَلَىٰ وَٰلِدَىَّ وَأَنْ أَعْمَلَ صَـٰلِحًا تَرْضَىٰهُ وَأَدْخِلْنِى بِرَحْمَتِكَ فِى عِبَادِكَ ٱلصَّـٰلِحِينَ</w:t>
            </w:r>
          </w:p>
          <w:p>
            <w:pPr>
              <w:keepNext w:val="0"/>
              <w:keepLines/>
              <w:spacing w:before="20" w:after="30" w:line="269" w:lineRule="auto"/>
              <w:jc w:val="both"/>
            </w:pPr>
            <w:r>
              <w:rPr>
                <w:rFonts w:ascii="Calibri" w:hAnsi="Calibri" w:cs="Calibri" w:eastAsia="Calibri"/>
                <w:i/>
                <w:iCs/>
                <w:color w:val="222222"/>
                <w:sz w:val="20"/>
                <w:szCs w:val="20"/>
                <w:lang w:val="tr-TR" w:bidi="ar-SA"/>
              </w:rPr>
              <w:t>Rabbim! Gerek bana gerekse anne babama verdiğin nimete şükretmeye ve hoşnut olacağın iyi işler yapmaya beni muvaffak kıl. Rahmetinle beni iyi kullarının arasına kat!</w:t>
            </w:r>
          </w:p>
          <w:p>
            <w:pPr>
              <w:keepNext w:val="0"/>
              <w:keepLines/>
              <w:spacing w:before="20" w:after="10" w:line="240" w:lineRule="auto"/>
              <w:jc w:val="right"/>
            </w:pPr>
            <w:r>
              <w:rPr>
                <w:rFonts w:ascii="Calibri" w:hAnsi="Calibri" w:cs="Calibri" w:eastAsia="Calibri"/>
                <w:b/>
                <w:bCs/>
                <w:color w:val="475569"/>
                <w:sz w:val="17"/>
                <w:szCs w:val="17"/>
                <w:lang w:val="tr-TR" w:bidi="ar-SA"/>
              </w:rPr>
              <w:t>[Neml, 27/19;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verdiğin ömrü iyilikle değerlendirmeyi nasip eyle. Az gördüğümüz imkânları hayra aç. Elimizi paylaşmaya, kalbimizi merhamete alıştır. Susayan bir canlıya uzanan suyumuzu, ihtiyaç sahibine ulaşan lokmamızı ve sabırla öğrettiğimiz bilgiyi kabul buyur.</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çocuklarımıza güven, gençlerimize hayırlı yollar ihsan eyle. Anne babalarımıza karşı vefalı olmayı öğret. Yalnız yaşayan, engeli veya hastalığı sebebiyle desteğe ihtiyaç duyan kardeşlerimizin yardımcısı ol. Bakım verenlere güç, hastalarımıza şifa, yorgun gönüllere ferahlık ver.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Kabul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تَقَبَّلْ مِنَّآ ۖ إِنَّكَ أَنتَ ٱلسَّمِيعُ ٱلْعَلِيمُ</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Bizden bunu kabul buyur; şüphesiz sen işitensin, bilensin.</w:t>
            </w:r>
          </w:p>
          <w:p>
            <w:pPr>
              <w:keepNext w:val="0"/>
              <w:keepLines/>
              <w:spacing w:before="20" w:after="10" w:line="240" w:lineRule="auto"/>
              <w:jc w:val="right"/>
            </w:pPr>
            <w:r>
              <w:rPr>
                <w:rFonts w:ascii="Calibri" w:hAnsi="Calibri" w:cs="Calibri" w:eastAsia="Calibri"/>
                <w:b/>
                <w:bCs/>
                <w:color w:val="475569"/>
                <w:sz w:val="17"/>
                <w:szCs w:val="17"/>
                <w:lang w:val="tr-TR" w:bidi="ar-SA"/>
              </w:rPr>
              <w:t>[Bakara, 2/127;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Vefat eden mümin yakınlarımıza rahmet eyle. Onlardan devraldığımız hayrı güzelce sürdürmeyi bize nasip et. Faydalı bilgi öğretenlere, hizmete emek verenlere ve ismi bilinmeden iyilik yapanlara lütfunla karşılık ver. Bizleri de ardında faydalı eserler ve hayır duaları bırakan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ülkeye, memleketlerimize ve bütün insanlığa esenlik ver. Komşularımızla güven ve adalet içinde yaşamayı nasip eyle. Savaş, afet ve yoksulluk sebebiyle sıkıntı çekenlerin yardımcısı ol. Bize, imkânımızı onların faydasına kullanacak basiret ve gayret ver.</w:t>
      </w:r>
    </w:p>
    <w:p>
      <w:pPr>
        <w:keepNext w:val="0"/>
        <w:keepLines/>
        <w:spacing w:before="0" w:after="70" w:line="276" w:lineRule="auto"/>
        <w:jc w:val="both"/>
      </w:pPr>
      <w:r>
        <w:rPr>
          <w:rFonts w:ascii="Calibri" w:hAnsi="Calibri" w:cs="Calibri" w:eastAsia="Calibri"/>
          <w:color w:val="222222"/>
          <w:sz w:val="21"/>
          <w:szCs w:val="21"/>
          <w:lang w:val="tr-TR" w:bidi="ar-SA"/>
        </w:rPr>
        <w:t>Rabbimiz! Bizi birbirine iyiliği kolaylaştıran bir cemaat eyle. Öğrendiklerimizi yaşamayı, bildiğimizi sabırla öğretmeyi, başlattığımız faydayı korumayı nasip et. Hayırda emeği geçen kardeşlerimizin gönüllerine huzur ver.</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İyiliklerimizi gösterişten, dilimizi incitmekten koru. Eksiklerimizi bağışla. Bize imanla bir ömür, imanla bir son nefes ve rahmetinle cennetini nasip eyle. Âmin.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Salih Ameller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Salih Ameller: Küçük İyiliklerden Kalıcı Hayra</dc:title>
  <dc:subject>Küçük iyiliklerin değeri ve ölümden sonra devam eden hayır</dc:subject>
  <dc:creator>Kürsü İmam-Hatibi</dc:creator>
  <cp:keywords>salih amel, küçük iyilikler, sadaka-i câriye, merhamet, faydalı ilim</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