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GENÇLİĞİN SORUMLULUKLARI</w:t>
      </w:r>
    </w:p>
    <w:p>
      <w:pPr>
        <w:keepNext w:val="0"/>
        <w:keepLines/>
        <w:spacing w:before="0" w:after="160" w:line="264" w:lineRule="auto"/>
        <w:jc w:val="center"/>
      </w:pPr>
      <w:r>
        <w:rPr>
          <w:rFonts w:ascii="Georgia" w:hAnsi="Georgia" w:cs="Georgia" w:eastAsia="Georgia"/>
          <w:b/>
          <w:bCs/>
          <w:color w:val="8B1E1E"/>
          <w:sz w:val="30"/>
          <w:szCs w:val="30"/>
          <w:lang w:val="tr-TR" w:bidi="ar-SA"/>
        </w:rPr>
        <w:t>İlimden Mesleğe, Yuvadan Hizmete</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Gençliğin ilim, meslek, evlilik ve hizmet sorumlulukları</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gençler, aileleri ve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Gençliğin bereketi, imanla öğrenmek, ehliyetle çalışmak ve insanlara fayda vermektir.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Gençleri imanlarını ilim, meslek, aile ve hizmet sorumluluklarına taşımaya davet etmek. Büyükleri, gençlere rehberlik ve gerçek görev imkânları sunmaya çağırmak. Her dinleyicinin bir hafta içinde uygulayabileceği bir adım seçmesini sağlamak.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Gençlerin arayışını dinlemek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İman ve ilim</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3–5</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Ashâb-ı Kehf, öğrenme ve Mus‘ab</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Meslek ve zaman</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6–7</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Ehliyet, helâl emek ve plan</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Aile hayatına hazırlık</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Sevgi, merhamet ve sorumluluk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Hizmet ve güven</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9–10</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Fayda üretmek, gençlere görev vermek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Gurbet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11–13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Rehberlik, yeniden başlama, somut adım</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Dünya ve âhiret iyiliği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Gençlere doğrudan ve güven veren bir sesle hitap edin. Meslek ve evlilikte farklı imkânları gözetin; işsizliği veya bekârlığı bir kişilik kusuru gibi anlatmayın. Ashâb-ı Kehf’in imanını günümüz toplumundan kopma çağrısına çevirmeyin. Yedi sözden sonra herkesin kendi adımını seçebilmesi için kısa bir sükût bırakın.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İlim</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Doğru öğrenmek, anlamak ve öğrendiğinin gereğini yapmak.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Ehliyet</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Üstlenilen işi bilgi, beceri ve güvenilirlikle yerine getirebilmek.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Hizmet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Allah rızası için, kişinin ihtiyacını ve onurunu gözeterek fayda üretmek.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âyet ve hadislerden alınan bölümler künyede belirtilir. Gündelik gurbet sahneleri temsilîdir. Tarihî anlatılar kaynaklarının bildirdiği sınırlar içinde aktarılmıştır. Türkçe niyazlar serbest duadır.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GELECEĞİN EŞİĞİNDE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Salavat</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ashâbına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Gençlerin duası</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مِن لَّدُنكَ رَحْمَةً وَهَيِّئْ لَنَا مِنْ أَمْرِنَا رَشَدًا</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katından rahmet ver ve içinde bulunduğumuz durumda bize doğru yolu göster.</w:t>
            </w:r>
          </w:p>
          <w:p>
            <w:pPr>
              <w:keepNext w:val="0"/>
              <w:keepLines/>
              <w:spacing w:before="20" w:after="10" w:line="240" w:lineRule="auto"/>
              <w:jc w:val="right"/>
            </w:pPr>
            <w:r>
              <w:rPr>
                <w:rFonts w:ascii="Calibri" w:hAnsi="Calibri" w:cs="Calibri" w:eastAsia="Calibri"/>
                <w:b/>
                <w:bCs/>
                <w:color w:val="475569"/>
                <w:sz w:val="17"/>
                <w:szCs w:val="17"/>
                <w:lang w:val="tr-TR" w:bidi="ar-SA"/>
              </w:rPr>
              <w:t>[Kehf, 18/10;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Sevgili gençler ve onların yolunu dua ile gözeten kıymetli büyüklerimiz!</w:t>
      </w:r>
    </w:p>
    <w:p>
      <w:pPr>
        <w:keepNext w:val="0"/>
        <w:keepLines/>
        <w:spacing w:before="0" w:after="70" w:line="276" w:lineRule="auto"/>
        <w:jc w:val="both"/>
      </w:pPr>
      <w:r>
        <w:rPr>
          <w:rFonts w:ascii="Calibri" w:hAnsi="Calibri" w:cs="Calibri" w:eastAsia="Calibri"/>
          <w:color w:val="222222"/>
          <w:sz w:val="21"/>
          <w:szCs w:val="21"/>
          <w:lang w:val="tr-TR" w:bidi="ar-SA"/>
        </w:rPr>
        <w:t>Okul çıkışında omzunda çanta taşıyan bir gencin içinde kaç soru vardır? Hangi bölümü seçeceğim? Bir meslek edinebilecek miyim? İnancımı hayatıma nasıl taşıyacağım? Bir gün aile kurarsam o yuvaya ne vereceğim? Bu sorular, bir hayatın hazırlığıdır. Gencin cevaba ihtiyacı kadar, kendisini dinleyen bir insana da ihtiyacı vardır.</w:t>
      </w:r>
    </w:p>
    <w:p>
      <w:pPr>
        <w:keepNext w:val="0"/>
        <w:keepLines/>
        <w:spacing w:before="0" w:after="70" w:line="276" w:lineRule="auto"/>
        <w:jc w:val="both"/>
      </w:pPr>
      <w:r>
        <w:rPr>
          <w:rFonts w:ascii="Calibri" w:hAnsi="Calibri" w:cs="Calibri" w:eastAsia="Calibri"/>
          <w:color w:val="222222"/>
          <w:sz w:val="21"/>
          <w:szCs w:val="21"/>
          <w:lang w:val="tr-TR" w:bidi="ar-SA"/>
        </w:rPr>
        <w:t>İçimizde üniversiteye hazırlanan, meslek eğitimi alan, işe başlayan ve yeniden bir yol arayan kardeşlerimiz var. Genç kızlarımızın da delikanlılarımızın da kabiliyetleri kıymetlidir. Engeli bulunan veya eğitimine ara vermiş bir gencimiz, bu hitabın içindedir. Her birinin yolu kendi imkânlarıyla açılır. Cemaat olarak o yolun yanında durabiliriz.</w:t>
      </w:r>
    </w:p>
    <w:p>
      <w:pPr>
        <w:keepNext w:val="0"/>
        <w:keepLines/>
        <w:spacing w:before="0" w:after="70" w:line="276" w:lineRule="auto"/>
        <w:jc w:val="both"/>
      </w:pPr>
      <w:r>
        <w:rPr>
          <w:rFonts w:ascii="Calibri" w:hAnsi="Calibri" w:cs="Calibri" w:eastAsia="Calibri"/>
          <w:color w:val="222222"/>
          <w:sz w:val="21"/>
          <w:szCs w:val="21"/>
          <w:lang w:val="tr-TR" w:bidi="ar-SA"/>
        </w:rPr>
        <w:t xml:space="preserve">Bugün gençliğin sorumluluğunu konuşurken Allah’ın verdiği imkânlara şükredeceğiz. Şükrümüzü öğrenmeye, çalışmaya ve paylaşmaya taşıyacağız. </w:t>
      </w:r>
      <w:r>
        <w:rPr>
          <w:rFonts w:ascii="Calibri" w:hAnsi="Calibri" w:cs="Calibri" w:eastAsia="Calibri"/>
          <w:b/>
          <w:bCs/>
          <w:color w:val="141414"/>
          <w:sz w:val="21"/>
          <w:szCs w:val="21"/>
          <w:lang w:val="tr-TR" w:bidi="ar-SA"/>
        </w:rPr>
        <w:t>Gençliğin bereketi, imanla öğrenmek, ehliyetle çalışmak ve insanlara fayda vermektir.</w:t>
      </w:r>
    </w:p>
    <w:p>
      <w:pPr>
        <w:keepNext w:val="0"/>
        <w:keepLines/>
        <w:spacing w:before="0" w:after="70" w:line="276" w:lineRule="auto"/>
        <w:jc w:val="both"/>
      </w:pPr>
      <w:r>
        <w:rPr>
          <w:rFonts w:ascii="Calibri" w:hAnsi="Calibri" w:cs="Calibri" w:eastAsia="Calibri"/>
          <w:color w:val="222222"/>
          <w:sz w:val="21"/>
          <w:szCs w:val="21"/>
          <w:lang w:val="tr-TR" w:bidi="ar-SA"/>
        </w:rPr>
        <w:t>Genç kardeşim! Şimdi bütün geleceğini çözmen gerekmiyor. Önündeki ilk doğru adımı seçebilirsin. Büyüklerimiz de gençlerin bugünkü sorularını ciddiye alsın. Onlara zaman, rehberlik ve görev sunalım. Namazdan sonra evimize dönerken bir gencin hayatına nasıl destek olabileceğimizi konuşalım.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İlk hitapta gönül bağı</w:t>
            </w:r>
          </w:p>
          <w:p>
            <w:pPr>
              <w:keepNext w:val="0"/>
              <w:keepLines/>
              <w:spacing w:before="20" w:after="30" w:line="269" w:lineRule="auto"/>
              <w:jc w:val="both"/>
            </w:pPr>
            <w:r>
              <w:rPr>
                <w:rFonts w:ascii="Calibri" w:hAnsi="Calibri" w:cs="Calibri" w:eastAsia="Calibri"/>
                <w:color w:val="222222"/>
                <w:sz w:val="20"/>
                <w:szCs w:val="20"/>
                <w:lang w:val="tr-TR" w:bidi="ar-SA"/>
              </w:rPr>
              <w:t>Gençlerin bulunduğu tarafa dönün; sorular arasında kısa duraklar bırakın. Ana cümleyi yavaş okuyun. Bekâr ve iş arayan dinleyicilerin kendilerini dışlanmış hissetmemesi için sesinizi yumuşak tutun.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Geleceğe hazırlık, bugün atılan dürüst bir adımla başlar.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ASHÂB-I KEHF: İMANLA YÖN BULMAK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Rablerine inanmış gençler</w:t>
            </w:r>
          </w:p>
          <w:p>
            <w:pPr>
              <w:keepNext/>
              <w:keepLines/>
              <w:spacing w:before="60" w:after="60" w:line="360" w:lineRule="auto"/>
              <w:jc w:val="center"/>
              <w:bidi/>
            </w:pPr>
            <w:r>
              <w:rPr>
                <w:rFonts w:ascii="Amiri" w:hAnsi="Amiri" w:cs="Amiri" w:eastAsia="Amiri"/>
                <w:b/>
                <w:bCs/>
                <w:color w:val="0A1932"/>
                <w:sz w:val="48"/>
                <w:szCs w:val="48"/>
                <w:rtl/>
                <w:cs/>
                <w:lang w:val="ar-SA" w:bidi="ar-SA"/>
              </w:rPr>
              <w:t>نَّحْنُ نَقُصُّ عَلَيْكَ نَبَأَهُم بِٱلْحَقِّ ۚ إِنَّهُمْ فِتْيَةٌ ءَامَنُوا۟ بِرَبِّهِمْ وَزِدْنَـٰهُمْ هُدًى ۝١٣</w:t>
            </w:r>
          </w:p>
          <w:p>
            <w:pPr>
              <w:keepNext w:val="0"/>
              <w:keepLines/>
              <w:spacing w:before="20" w:after="30" w:line="269" w:lineRule="auto"/>
              <w:jc w:val="both"/>
            </w:pPr>
            <w:r>
              <w:rPr>
                <w:rFonts w:ascii="Calibri" w:hAnsi="Calibri" w:cs="Calibri" w:eastAsia="Calibri"/>
                <w:i/>
                <w:iCs/>
                <w:color w:val="222222"/>
                <w:sz w:val="20"/>
                <w:szCs w:val="20"/>
                <w:lang w:val="tr-TR" w:bidi="ar-SA"/>
              </w:rPr>
              <w:t>Biz sana onların başından geçenleri gerçeğe uygun olarak anlatıyoruz. Hakikaten onlar Rablerine inanmış gençlerdi; biz de onların doğru yolda yürüyüşlerine katkıda bulunduk.</w:t>
            </w:r>
          </w:p>
          <w:p>
            <w:pPr>
              <w:keepNext w:val="0"/>
              <w:keepLines/>
              <w:spacing w:before="20" w:after="10" w:line="240" w:lineRule="auto"/>
              <w:jc w:val="right"/>
            </w:pPr>
            <w:r>
              <w:rPr>
                <w:rFonts w:ascii="Calibri" w:hAnsi="Calibri" w:cs="Calibri" w:eastAsia="Calibri"/>
                <w:b/>
                <w:bCs/>
                <w:color w:val="475569"/>
                <w:sz w:val="17"/>
                <w:szCs w:val="17"/>
                <w:lang w:val="tr-TR" w:bidi="ar-SA"/>
              </w:rPr>
              <w:t>[Kehf, 18/13]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Kur’an-ı Kerîm gençleri imanlarıyla anıyor. Bize onların Rablerine yönelişini gösteriyor. Bir gencin değeri, elindeki imkânı hangi amaçla kullandığında görünür. Önünde duran ders kitabı da öğrendiği meslek de bu yönelişin içinde anlam kazanabilir. İman, yolumuzu belirleyen bir istikamettir.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Mağarada korunan iman</w:t>
            </w:r>
          </w:p>
          <w:p>
            <w:pPr>
              <w:keepNext w:val="0"/>
              <w:keepLines/>
              <w:spacing w:before="20" w:after="30" w:line="269" w:lineRule="auto"/>
              <w:jc w:val="both"/>
            </w:pPr>
            <w:r>
              <w:rPr>
                <w:rFonts w:ascii="Calibri" w:hAnsi="Calibri" w:cs="Calibri" w:eastAsia="Calibri"/>
                <w:color w:val="222222"/>
                <w:sz w:val="20"/>
                <w:szCs w:val="20"/>
                <w:lang w:val="tr-TR" w:bidi="ar-SA"/>
              </w:rPr>
              <w:t>Ashâb-ı Kehf, Allah’ın birliğine inanan gençlerdi. İnançlarını dile getirdiler. Kavimlerinin baskısından korunmak için bir mağaraya sığındılar ve Rablerinden rahmetle doğru yöneliş istediler. Allah onları uzun bir uykudan sonra uyandırdı. Kıssa, Allah’ın vaadinin ve yeniden dirilişin hak olduğunu da gösterir.</w:t>
            </w:r>
          </w:p>
          <w:p>
            <w:pPr>
              <w:keepNext w:val="0"/>
              <w:keepLines/>
              <w:spacing w:before="20" w:after="30" w:line="269" w:lineRule="auto"/>
              <w:jc w:val="both"/>
            </w:pPr>
            <w:r>
              <w:rPr>
                <w:rFonts w:ascii="Calibri" w:hAnsi="Calibri" w:cs="Calibri" w:eastAsia="Calibri"/>
                <w:color w:val="222222"/>
                <w:sz w:val="20"/>
                <w:szCs w:val="20"/>
                <w:lang w:val="tr-TR" w:bidi="ar-SA"/>
              </w:rPr>
              <w:t>Kur’an’ın anlattığı bu gençler, bize inancını sahiplenmenin ve Allah’a güvenmenin örneğini bırakır. Ayrıntılardan önce bu iman üzerinde duralım.</w:t>
            </w:r>
          </w:p>
          <w:p>
            <w:pPr>
              <w:keepNext w:val="0"/>
              <w:keepLines/>
              <w:spacing w:before="20" w:after="10" w:line="240" w:lineRule="auto"/>
              <w:jc w:val="right"/>
            </w:pPr>
            <w:r>
              <w:rPr>
                <w:rFonts w:ascii="Calibri" w:hAnsi="Calibri" w:cs="Calibri" w:eastAsia="Calibri"/>
                <w:b/>
                <w:bCs/>
                <w:color w:val="475569"/>
                <w:sz w:val="17"/>
                <w:szCs w:val="17"/>
                <w:lang w:val="tr-TR" w:bidi="ar-SA"/>
              </w:rPr>
              <w:t>[Kehf, 18/9–26; Kur’an Yolu, Kehf 18/9–10 ve 18/13–16 tefsiri. Olayın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Mağaranın taş duvarları içinde yükselen dua bize yakın gelir. Karar vermekte zorlandığımızda biz de Rabbimizin rahmetine muhtacız. Bir arkadaş grubu yanlış bir işe çağırdığında, doğru bildiğimizi sakinlikle söyleyebiliriz. Bir sınavda kopya fırsatı belirdiğinde, kendi emeğimize güvenebiliriz. İmanın kuvveti böyle seçimlerde hayatımıza ulaşır.</w:t>
      </w:r>
    </w:p>
    <w:p>
      <w:pPr>
        <w:keepNext w:val="0"/>
        <w:keepLines/>
        <w:spacing w:before="0" w:after="70" w:line="276" w:lineRule="auto"/>
        <w:jc w:val="both"/>
      </w:pPr>
      <w:r>
        <w:rPr>
          <w:rFonts w:ascii="Calibri" w:hAnsi="Calibri" w:cs="Calibri" w:eastAsia="Calibri"/>
          <w:color w:val="222222"/>
          <w:sz w:val="21"/>
          <w:szCs w:val="21"/>
          <w:lang w:val="tr-TR" w:bidi="ar-SA"/>
        </w:rPr>
        <w:t>Bu kıssadan aldığımız cesareti okulda, işte ve toplum içinde iyilik yapmaya taşıyalım. Farklı inançlardan insanlarla adalet ve karşılıklı saygı içinde yaşayalım. İnancımızı korurken ortak hayatın sorumluluğunu üstlenelim. Gençliğin sorusu şudur: Bugün Allah’ın razı olacağı hangi tercihi yapabilirim?</w:t>
      </w:r>
    </w:p>
    <w:p>
      <w:pPr>
        <w:keepNext w:val="0"/>
        <w:keepLines/>
        <w:spacing w:before="0" w:after="70" w:line="276" w:lineRule="auto"/>
        <w:jc w:val="both"/>
      </w:pPr>
      <w:r>
        <w:rPr>
          <w:rFonts w:ascii="Calibri" w:hAnsi="Calibri" w:cs="Calibri" w:eastAsia="Calibri"/>
          <w:color w:val="222222"/>
          <w:sz w:val="21"/>
          <w:szCs w:val="21"/>
          <w:lang w:val="tr-TR" w:bidi="ar-SA"/>
        </w:rPr>
        <w:t>Gençler bir arada doğruyu destekleyebilir. Sınıfta aynı sınava hazırlanan iki arkadaş, birbirinin eksiğini tamamlayabilir. Arkadaşımızın hakkını korumak için konuşabiliriz. Zorlandığında yanına oturup kendisini dinleyebiliriz. Ashâb-ı Kehf’in birlikte Rablerine yönelişi, bize iyi bir arkadaşlığın da kıymetini hatırlatır. Yolumuzda doğruya çağıran dostlara yer açalım.</w:t>
      </w:r>
    </w:p>
    <w:p>
      <w:pPr>
        <w:keepNext w:val="0"/>
        <w:keepLines/>
        <w:spacing w:before="0" w:after="70" w:line="276" w:lineRule="auto"/>
        <w:jc w:val="both"/>
      </w:pPr>
      <w:r>
        <w:rPr>
          <w:rFonts w:ascii="Calibri" w:hAnsi="Calibri" w:cs="Calibri" w:eastAsia="Calibri"/>
          <w:b/>
          <w:bCs/>
          <w:color w:val="141414"/>
          <w:sz w:val="21"/>
          <w:szCs w:val="21"/>
          <w:lang w:val="tr-TR" w:bidi="ar-SA"/>
        </w:rPr>
        <w:t>İmanla yön bulan genç, seçimini başkasının baskısına bırakmaz.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İLİM: ÖĞRENMEK VE ÖĞRENDİĞİNİ YAŞAMAK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Önünüzdeki kitabın ilk sayfası, yeni bir imkânın başlangıcı olabilir.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Rabbinin adıyla oku</w:t>
            </w:r>
          </w:p>
          <w:p>
            <w:pPr>
              <w:keepNext/>
              <w:keepLines/>
              <w:spacing w:before="60" w:after="60" w:line="360" w:lineRule="auto"/>
              <w:jc w:val="center"/>
              <w:bidi/>
            </w:pPr>
            <w:r>
              <w:rPr>
                <w:rFonts w:ascii="Amiri" w:hAnsi="Amiri" w:cs="Amiri" w:eastAsia="Amiri"/>
                <w:b/>
                <w:bCs/>
                <w:color w:val="0A1932"/>
                <w:sz w:val="48"/>
                <w:szCs w:val="48"/>
                <w:rtl/>
                <w:cs/>
                <w:lang w:val="ar-SA" w:bidi="ar-SA"/>
              </w:rPr>
              <w:t xml:space="preserve"> ٱقْرَأْ بِٱسْمِ رَبِّكَ ٱلَّذِى خَلَقَ ۝١</w:t>
            </w:r>
          </w:p>
          <w:p>
            <w:pPr>
              <w:keepNext w:val="0"/>
              <w:keepLines/>
              <w:spacing w:before="20" w:after="30" w:line="269" w:lineRule="auto"/>
              <w:jc w:val="both"/>
            </w:pPr>
            <w:r>
              <w:rPr>
                <w:rFonts w:ascii="Calibri" w:hAnsi="Calibri" w:cs="Calibri" w:eastAsia="Calibri"/>
                <w:i/>
                <w:iCs/>
                <w:color w:val="222222"/>
                <w:sz w:val="20"/>
                <w:szCs w:val="20"/>
                <w:lang w:val="tr-TR" w:bidi="ar-SA"/>
              </w:rPr>
              <w:t>Yaratan Rabbinin adıyla oku!</w:t>
            </w:r>
          </w:p>
          <w:p>
            <w:pPr>
              <w:keepNext w:val="0"/>
              <w:keepLines/>
              <w:spacing w:before="20" w:after="10" w:line="240" w:lineRule="auto"/>
              <w:jc w:val="right"/>
            </w:pPr>
            <w:r>
              <w:rPr>
                <w:rFonts w:ascii="Calibri" w:hAnsi="Calibri" w:cs="Calibri" w:eastAsia="Calibri"/>
                <w:b/>
                <w:bCs/>
                <w:color w:val="475569"/>
                <w:sz w:val="17"/>
                <w:szCs w:val="17"/>
                <w:lang w:val="tr-TR" w:bidi="ar-SA"/>
              </w:rPr>
              <w:t>[Alak, 96/1]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hitap, ilk vahyin Allah’a yönelten çağrısıdır. Kur’an’ı okuyalım, anlamını öğrenelim ve hayatımıza rehber edinelim. Namazımızı doğru kılacak bilgiyi edinelim. Helâl ile haramı, üstlendiğimiz işin hakkını ve insanlarla ilişkimizin ölçüsünü öğrenelim. Bilmediğimiz bir konuda güvenilir bir hocaya soru sormak, öğrenme yolunda sağlam bir adımdır.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Öğrenmenin paylaşmaya açılması</w:t>
            </w:r>
          </w:p>
          <w:p>
            <w:pPr>
              <w:keepNext/>
              <w:keepLines/>
              <w:spacing w:before="60" w:after="60" w:line="360" w:lineRule="auto"/>
              <w:jc w:val="center"/>
              <w:bidi/>
            </w:pPr>
            <w:r>
              <w:rPr>
                <w:rFonts w:ascii="Amiri" w:hAnsi="Amiri" w:cs="Amiri" w:eastAsia="Amiri"/>
                <w:b/>
                <w:bCs/>
                <w:color w:val="1B5E20"/>
                <w:sz w:val="46"/>
                <w:szCs w:val="46"/>
                <w:rtl/>
                <w:cs/>
                <w:lang w:val="ar-SA" w:bidi="ar-SA"/>
              </w:rPr>
              <w:t>خَيْرُكُمْ مَنْ تَعَلَّمَ الْقُرْآنَ وَعَلَّمَهُ</w:t>
            </w:r>
          </w:p>
          <w:p>
            <w:pPr>
              <w:keepNext w:val="0"/>
              <w:keepLines/>
              <w:spacing w:before="20" w:after="30" w:line="269" w:lineRule="auto"/>
              <w:jc w:val="both"/>
            </w:pPr>
            <w:r>
              <w:rPr>
                <w:rFonts w:ascii="Calibri" w:hAnsi="Calibri" w:cs="Calibri" w:eastAsia="Calibri"/>
                <w:i/>
                <w:iCs/>
                <w:color w:val="222222"/>
                <w:sz w:val="20"/>
                <w:szCs w:val="20"/>
                <w:lang w:val="tr-TR" w:bidi="ar-SA"/>
              </w:rPr>
              <w:t>Sizin en hayırlınız, Kur’an’ı öğrenen ve öğretendir.</w:t>
            </w:r>
          </w:p>
          <w:p>
            <w:pPr>
              <w:keepNext w:val="0"/>
              <w:keepLines/>
              <w:spacing w:before="20" w:after="10" w:line="240" w:lineRule="auto"/>
              <w:jc w:val="right"/>
            </w:pPr>
            <w:r>
              <w:rPr>
                <w:rFonts w:ascii="Calibri" w:hAnsi="Calibri" w:cs="Calibri" w:eastAsia="Calibri"/>
                <w:b/>
                <w:bCs/>
                <w:color w:val="475569"/>
                <w:sz w:val="17"/>
                <w:szCs w:val="17"/>
                <w:lang w:val="tr-TR" w:bidi="ar-SA"/>
              </w:rPr>
              <w:t>[Buhârî, 5027;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öğrenmeyle öğretmeyi birlikte anıyor. Bir harfi doğru öğrenen kardeşimiz, o öğrenmenin sevincini başkasıyla paylaşabilir. Kendi bilgimizin sınırını da bilelim. Öğretmeye hazırlanırken ehil birinin kontrolünü isteyelim. Kaynağını bilmediğimiz bir sözü dinî hüküm diye yaymak yerine araştırıp soralım. Bu dikkat, ilme duyduğumuz saygıdır.</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““İlmi dini yaşamak için, tıbbı bedenleri tedavi etmek için, nahvi de lisanı güçlendirmek için öğrenin””</w:t>
      </w:r>
      <w:r>
        <w:rPr>
          <w:rFonts w:ascii="Calibri" w:hAnsi="Calibri" w:cs="Calibri" w:eastAsia="Calibri"/>
          <w:b/>
          <w:bCs/>
          <w:color w:val="475569"/>
          <w:sz w:val="18"/>
          <w:szCs w:val="18"/>
          <w:lang w:val="tr-TR" w:bidi="ar-SA"/>
        </w:rPr>
        <w:t xml:space="preserve">  — Hasan-ı Basrî; TDV İslâm Ansiklopedisi, Hasan-ı Basrî, Tahsin Görgün’ün ilim ve amel bölümü; İbnü’l-Cevzî’den nakil, s. 28.</w:t>
      </w:r>
    </w:p>
    <w:p>
      <w:pPr>
        <w:keepNext w:val="0"/>
        <w:keepLines/>
        <w:spacing w:before="0" w:after="70" w:line="276" w:lineRule="auto"/>
        <w:jc w:val="both"/>
      </w:pPr>
      <w:r>
        <w:rPr>
          <w:rFonts w:ascii="Calibri" w:hAnsi="Calibri" w:cs="Calibri" w:eastAsia="Calibri"/>
          <w:color w:val="222222"/>
          <w:sz w:val="21"/>
          <w:szCs w:val="21"/>
          <w:lang w:val="tr-TR" w:bidi="ar-SA"/>
        </w:rPr>
        <w:t>Bu sözde nahiv, dil bilgisi demektir. Öğrenmenin insan hayatına ulaşan bir gayesi vardır. Hastanede insanı anlamak, atölyede sağlam iş yapmak, sınıfta bir çocuğa doğru anlatmak bilgi ister. Dinimizi öğrenirken mesleğimizin bilgisini de ciddiye alalım. Genç kızlarımızın ve delikanlılarımızın eğitimine birlikte destek verelim.</w:t>
      </w:r>
    </w:p>
    <w:p>
      <w:pPr>
        <w:keepNext w:val="0"/>
        <w:keepLines/>
        <w:spacing w:before="0" w:after="70" w:line="276" w:lineRule="auto"/>
        <w:jc w:val="both"/>
      </w:pPr>
      <w:r>
        <w:rPr>
          <w:rFonts w:ascii="Calibri" w:hAnsi="Calibri" w:cs="Calibri" w:eastAsia="Calibri"/>
          <w:color w:val="222222"/>
          <w:sz w:val="21"/>
          <w:szCs w:val="21"/>
          <w:lang w:val="tr-TR" w:bidi="ar-SA"/>
        </w:rPr>
        <w:t>Her gün okumaya küçük bir vakit ayıralım. Defterin kenarına bir soru yazalım; cevabını ehline götürelim. Öğrendiğimiz bir şeyi uygulayalım. Bugün bilgiye açtığımız zaman, yarın insanlara vereceğimiz faydanın hazırlığı olsun.</w:t>
      </w:r>
    </w:p>
    <w:p>
      <w:pPr>
        <w:keepNext w:val="0"/>
        <w:keepLines/>
        <w:spacing w:before="0" w:after="70" w:line="276" w:lineRule="auto"/>
        <w:jc w:val="both"/>
      </w:pPr>
      <w:r>
        <w:rPr>
          <w:rFonts w:ascii="Calibri" w:hAnsi="Calibri" w:cs="Calibri" w:eastAsia="Calibri"/>
          <w:b/>
          <w:bCs/>
          <w:color w:val="141414"/>
          <w:sz w:val="21"/>
          <w:szCs w:val="21"/>
          <w:lang w:val="tr-TR" w:bidi="ar-SA"/>
        </w:rPr>
        <w:t>Bilginin bereketi, hayatımızı ve hizmetimizi güzelleştirmesinde görünür.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MUS‘AB: ÖĞRENİLEN İLMİ HİZMETE TAŞIMAK</w:t>
      </w:r>
    </w:p>
    <w:p>
      <w:pPr>
        <w:keepNext w:val="0"/>
        <w:keepLines/>
        <w:spacing w:before="0" w:after="70" w:line="276" w:lineRule="auto"/>
        <w:jc w:val="both"/>
      </w:pPr>
      <w:r>
        <w:rPr>
          <w:rFonts w:ascii="Calibri" w:hAnsi="Calibri" w:cs="Calibri" w:eastAsia="Calibri"/>
          <w:color w:val="222222"/>
          <w:sz w:val="21"/>
          <w:szCs w:val="21"/>
          <w:lang w:val="tr-TR" w:bidi="ar-SA"/>
        </w:rPr>
        <w:t>Bir şehre öğretmen olarak gitmek, yanında insanların sorularına cevap verecek bir hazırlık taşımaktır. Mus‘ab b. Umeyr’in hayatında bu hazırlığın karşılığını görürüz. Peygamber Efendimiz (s.a.s.), gençlerin öğrenmesini önemseyerek onlara güvenmiş ve görev vermiştir. Bu güven, bize de gençlerle nasıl çalışacağımızı öğretir.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Medine’ye gönderilen öğretmen</w:t>
            </w:r>
          </w:p>
          <w:p>
            <w:pPr>
              <w:keepNext w:val="0"/>
              <w:keepLines/>
              <w:spacing w:before="20" w:after="30" w:line="269" w:lineRule="auto"/>
              <w:jc w:val="both"/>
            </w:pPr>
            <w:r>
              <w:rPr>
                <w:rFonts w:ascii="Calibri" w:hAnsi="Calibri" w:cs="Calibri" w:eastAsia="Calibri"/>
                <w:color w:val="222222"/>
                <w:sz w:val="20"/>
                <w:szCs w:val="20"/>
                <w:lang w:val="tr-TR" w:bidi="ar-SA"/>
              </w:rPr>
              <w:t>Mus‘ab b. Umeyr, ilk Müslümanlardandı. Ailesinin baskısına rağmen imanını korudu. Birinci Akabe Biatı’nın ardından, Medinelilerin isteği üzerine Resûlullah (s.a.s.) onu İslâm’ı anlatmak üzere Medine’ye gönderdi. Es‘ad b. Zürâre’nin evinde kaldı ve onun desteğiyle çalıştı.</w:t>
            </w:r>
          </w:p>
          <w:p>
            <w:pPr>
              <w:keepNext w:val="0"/>
              <w:keepLines/>
              <w:spacing w:before="20" w:after="30" w:line="269" w:lineRule="auto"/>
              <w:jc w:val="both"/>
            </w:pPr>
            <w:r>
              <w:rPr>
                <w:rFonts w:ascii="Calibri" w:hAnsi="Calibri" w:cs="Calibri" w:eastAsia="Calibri"/>
                <w:color w:val="222222"/>
                <w:sz w:val="20"/>
                <w:szCs w:val="20"/>
                <w:lang w:val="tr-TR" w:bidi="ar-SA"/>
              </w:rPr>
              <w:t>Kur’an bilgisi ve Peygamberimizin tebliğ tarzını kavraması, görevine hazırlık olmuştu. Üseyd b. Hudayr ve Sa‘d b. Muâz gibi kişilerin Müslüman olmasına vesile oldu. Bilgisini, insanların kendisine ihtiyaç duyduğu yerde kullandı.</w:t>
            </w:r>
          </w:p>
          <w:p>
            <w:pPr>
              <w:keepNext w:val="0"/>
              <w:keepLines/>
              <w:spacing w:before="20" w:after="10" w:line="240" w:lineRule="auto"/>
              <w:jc w:val="right"/>
            </w:pPr>
            <w:r>
              <w:rPr>
                <w:rFonts w:ascii="Calibri" w:hAnsi="Calibri" w:cs="Calibri" w:eastAsia="Calibri"/>
                <w:b/>
                <w:bCs/>
                <w:color w:val="475569"/>
                <w:sz w:val="17"/>
                <w:szCs w:val="17"/>
                <w:lang w:val="tr-TR" w:bidi="ar-SA"/>
              </w:rPr>
              <w:t>[Hüseyin Algül, Mus‘ab b. Umeyr, TDV İslâm Ansiklopedisi, c. 31, s. 226–227. Maddenin ilgili kısmının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Mus‘ab’ın örneğinde ilimle görev birbirine bağlanır. Önce öğreniyor, sonra öğrendiğini ulaştırıyor. Bir büyüğünün desteğiyle yeni bir çevrede çalışıyor. Camimizde genç bir kardeşimize ders yardımcılığı verirken bu ölçüyü koruyabiliriz. Önce ona işi anlatalım. Hazırlığına yardım edelim. İlk uygulamada yanında duralım. Zamanla kendi sorumluluğunu üstlenmesini sağlayalım.</w:t>
      </w:r>
    </w:p>
    <w:p>
      <w:pPr>
        <w:keepNext w:val="0"/>
        <w:keepLines/>
        <w:spacing w:before="0" w:after="70" w:line="276" w:lineRule="auto"/>
        <w:jc w:val="both"/>
      </w:pPr>
      <w:r>
        <w:rPr>
          <w:rFonts w:ascii="Calibri" w:hAnsi="Calibri" w:cs="Calibri" w:eastAsia="Calibri"/>
          <w:color w:val="222222"/>
          <w:sz w:val="21"/>
          <w:szCs w:val="21"/>
          <w:lang w:val="tr-TR" w:bidi="ar-SA"/>
        </w:rPr>
        <w:t>Yeni Müslüman olmuş bir kardeşimize bildiğimiz bir duayı açıklamak, bir çocuğun okuyuşunu hocasının verdiği ölçüyle tekrar ettirmek mümkündür. Dil bilen gencimiz, ders duyurusunu anlaşılır biçimde aktarmaya yardım edebilir. Her görev, kişinin bilgisi ve imkânıyla uyumlu olsun. Bilgimizin yetmediği soruyu ehline ulaştıralım. Güven böyle büyür.</w:t>
      </w:r>
    </w:p>
    <w:p>
      <w:pPr>
        <w:keepNext w:val="0"/>
        <w:keepLines/>
        <w:spacing w:before="0" w:after="70" w:line="276" w:lineRule="auto"/>
        <w:jc w:val="both"/>
      </w:pPr>
      <w:r>
        <w:rPr>
          <w:rFonts w:ascii="Calibri" w:hAnsi="Calibri" w:cs="Calibri" w:eastAsia="Calibri"/>
          <w:color w:val="222222"/>
          <w:sz w:val="21"/>
          <w:szCs w:val="21"/>
          <w:lang w:val="tr-TR" w:bidi="ar-SA"/>
        </w:rPr>
        <w:t>Büyüklerimiz! Bir gencin yalnızca eksiklerini saymak yerine, hazırlanabileceği bir hizmet seçelim. Genç kardeşim! Sen de aldığın görevin hakkını öğren. Hazırlanmış bir defter ve tutulmuş bir söz, niyetimizin ciddiyetini gösterir.</w:t>
      </w:r>
    </w:p>
    <w:p>
      <w:pPr>
        <w:keepNext w:val="0"/>
        <w:keepLines/>
        <w:spacing w:before="0" w:after="70" w:line="276" w:lineRule="auto"/>
        <w:jc w:val="both"/>
      </w:pPr>
      <w:r>
        <w:rPr>
          <w:rFonts w:ascii="Calibri" w:hAnsi="Calibri" w:cs="Calibri" w:eastAsia="Calibri"/>
          <w:color w:val="222222"/>
          <w:sz w:val="21"/>
          <w:szCs w:val="21"/>
          <w:lang w:val="tr-TR" w:bidi="ar-SA"/>
        </w:rPr>
        <w:t>Mus‘ab’ın Medine’de Es‘ad b. Zürâre’nin desteğini bulması üzerinde de duralım. Yeni bir çevreye gelen insanın etrafını tanımasına yardım eden biri vardır. Biz de şehrimize yeni gelen bir öğrenciyi dersle ve hizmetle tanıştırabiliriz. Hangi bilgiyi aradığını soralım. Kendi dilinde anlayabileceği bir kaynağa ulaşmasına yardım edelim. İlk buluşmaya birlikte gidelim. O da zamanla yeni gelene rehberlik edebilsin.</w:t>
      </w:r>
    </w:p>
    <w:p>
      <w:pPr>
        <w:keepNext w:val="0"/>
        <w:keepLines/>
        <w:spacing w:before="0" w:after="70" w:line="276" w:lineRule="auto"/>
        <w:jc w:val="both"/>
      </w:pPr>
      <w:r>
        <w:rPr>
          <w:rFonts w:ascii="Calibri" w:hAnsi="Calibri" w:cs="Calibri" w:eastAsia="Calibri"/>
          <w:color w:val="222222"/>
          <w:sz w:val="21"/>
          <w:szCs w:val="21"/>
          <w:lang w:val="tr-TR" w:bidi="ar-SA"/>
        </w:rPr>
        <w:t>Bir dersin ardından sandalyeleri toplarken gençle büyüğü konuşmaya başlayabilir. Genç, anlamadığı bir kelimeyi sorar; büyüğü açıklar. Ertesi hafta genç o kelimeyi doğru kullanır. Öğrenme böyle küçük temaslarla devam eder. Ders yardımcısının hazırladığı kartlar, bir çocuğun tekrarını kolaylaştırabilir. Her görevden sonra ne öğrendiğimizi konuşmak, hizmeti bir eğitim imkânına dönüştürür.</w:t>
      </w:r>
    </w:p>
    <w:p>
      <w:pPr>
        <w:keepNext w:val="0"/>
        <w:keepLines/>
        <w:spacing w:before="0" w:after="70" w:line="276" w:lineRule="auto"/>
        <w:jc w:val="both"/>
      </w:pPr>
      <w:r>
        <w:rPr>
          <w:rFonts w:ascii="Calibri" w:hAnsi="Calibri" w:cs="Calibri" w:eastAsia="Calibri"/>
          <w:color w:val="222222"/>
          <w:sz w:val="21"/>
          <w:szCs w:val="21"/>
          <w:lang w:val="tr-TR" w:bidi="ar-SA"/>
        </w:rPr>
        <w:t>Bilgiyi taşımaya niyet eden kardeşim! Anlatacağın konuyu önceden oku. Muhatabının sorusunu sonuna kadar dinle. Cevabı birlikte bulmak için hocandan yardım iste. Bir kişiye doğru ulaşan bilgi, başka bir öğrenme isteğine vesile olabilir. Bugün gösterdiğin bu özen, yarın üstleneceğin daha geniş bir sorumluluğa hazırlık olsun.</w:t>
      </w:r>
    </w:p>
    <w:p>
      <w:pPr>
        <w:keepNext w:val="0"/>
        <w:keepLines/>
        <w:spacing w:before="0" w:after="70" w:line="276" w:lineRule="auto"/>
        <w:jc w:val="both"/>
      </w:pPr>
      <w:r>
        <w:rPr>
          <w:rFonts w:ascii="Calibri" w:hAnsi="Calibri" w:cs="Calibri" w:eastAsia="Calibri"/>
          <w:color w:val="222222"/>
          <w:sz w:val="21"/>
          <w:szCs w:val="21"/>
          <w:lang w:val="tr-TR" w:bidi="ar-SA"/>
        </w:rPr>
        <w:t>Ders bittiğinde kitapları yerine koyarken bir sonraki buluşmanın hazırlığını da paylaşalım. Kimin tekrar istediğini soralım. Böylece verdiğimiz emek, öğrenmenin devamına hizmet etsin.</w:t>
      </w:r>
    </w:p>
    <w:p>
      <w:pPr>
        <w:keepNext w:val="0"/>
        <w:keepLines/>
        <w:spacing w:before="0" w:after="70" w:line="276" w:lineRule="auto"/>
        <w:jc w:val="both"/>
      </w:pPr>
      <w:r>
        <w:rPr>
          <w:rFonts w:ascii="Calibri" w:hAnsi="Calibri" w:cs="Calibri" w:eastAsia="Calibri"/>
          <w:b/>
          <w:bCs/>
          <w:color w:val="141414"/>
          <w:sz w:val="21"/>
          <w:szCs w:val="21"/>
          <w:lang w:val="tr-TR" w:bidi="ar-SA"/>
        </w:rPr>
        <w:t>Öğrendiğimiz ilmi, ehliyetimiz ölçüsünde başkasının yolunu açmak için kullanalım.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MESLEK: BECERİYE GÜVENİLİRLİK KATMAK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Güç ve güvenilirlik</w:t>
            </w:r>
          </w:p>
          <w:p>
            <w:pPr>
              <w:keepNext/>
              <w:keepLines/>
              <w:spacing w:before="60" w:after="60" w:line="360" w:lineRule="auto"/>
              <w:jc w:val="center"/>
              <w:bidi/>
            </w:pPr>
            <w:r>
              <w:rPr>
                <w:rFonts w:ascii="Amiri" w:hAnsi="Amiri" w:cs="Amiri" w:eastAsia="Amiri"/>
                <w:b/>
                <w:bCs/>
                <w:color w:val="0A1932"/>
                <w:sz w:val="48"/>
                <w:szCs w:val="48"/>
                <w:rtl/>
                <w:cs/>
                <w:lang w:val="ar-SA" w:bidi="ar-SA"/>
              </w:rPr>
              <w:t>قَالَتْ إِحْدَىٰهُمَا يَـٰٓأَبَتِ ٱسْتَـْٔجِرْهُ ۖ إِنَّ خَيْرَ مَنِ ٱسْتَـْٔجَرْتَ ٱلْقَوِىُّ ٱلْأَمِينُ ۝٢٦</w:t>
            </w:r>
          </w:p>
          <w:p>
            <w:pPr>
              <w:keepNext w:val="0"/>
              <w:keepLines/>
              <w:spacing w:before="20" w:after="30" w:line="269" w:lineRule="auto"/>
              <w:jc w:val="both"/>
            </w:pPr>
            <w:r>
              <w:rPr>
                <w:rFonts w:ascii="Calibri" w:hAnsi="Calibri" w:cs="Calibri" w:eastAsia="Calibri"/>
                <w:i/>
                <w:iCs/>
                <w:color w:val="222222"/>
                <w:sz w:val="20"/>
                <w:szCs w:val="20"/>
                <w:lang w:val="tr-TR" w:bidi="ar-SA"/>
              </w:rPr>
              <w:t>Kadınlardan biri, “Babacığım, onu ücretle çalıştır. Ücretle çalıştıracağın en iyi kişi, güçlü ve güvenilir olandır” dedi.</w:t>
            </w:r>
          </w:p>
          <w:p>
            <w:pPr>
              <w:keepNext w:val="0"/>
              <w:keepLines/>
              <w:spacing w:before="20" w:after="10" w:line="240" w:lineRule="auto"/>
              <w:jc w:val="right"/>
            </w:pPr>
            <w:r>
              <w:rPr>
                <w:rFonts w:ascii="Calibri" w:hAnsi="Calibri" w:cs="Calibri" w:eastAsia="Calibri"/>
                <w:b/>
                <w:bCs/>
                <w:color w:val="475569"/>
                <w:sz w:val="17"/>
                <w:szCs w:val="17"/>
                <w:lang w:val="tr-TR" w:bidi="ar-SA"/>
              </w:rPr>
              <w:t>[Kasas, 28/26]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söz, Hz. Mûsâ’nın Medyen’de iki kadının hayvanlarını sulamasından sonra söylenir. Onlardan biri, babasına onun çalıştırılmasını önerir. İş için güçle güvenilirliğin beraber anılması dikkatimizi çeker. Bugün mesleğe hazırlanırken biz de gereken beceriyi ve dürüstlüğü birlikte geliştirelim. Ölçü aletini kullanmayı öğrenen el, emanete de alışsın.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Helâl emeğin değeri</w:t>
            </w:r>
          </w:p>
          <w:p>
            <w:pPr>
              <w:keepNext/>
              <w:keepLines/>
              <w:spacing w:before="60" w:after="60" w:line="360" w:lineRule="auto"/>
              <w:jc w:val="center"/>
              <w:bidi/>
            </w:pPr>
            <w:r>
              <w:rPr>
                <w:rFonts w:ascii="Amiri" w:hAnsi="Amiri" w:cs="Amiri" w:eastAsia="Amiri"/>
                <w:b/>
                <w:bCs/>
                <w:color w:val="1B5E20"/>
                <w:sz w:val="46"/>
                <w:szCs w:val="46"/>
                <w:rtl/>
                <w:cs/>
                <w:lang w:val="ar-SA" w:bidi="ar-SA"/>
              </w:rPr>
              <w:t>مَا أَكَلَ أَحَدٌ طَعَامًا قَطُّ خَيْرًا مِنْ أَنْ يَأْكُلَ مِنْ عَمَلِ يَدِهِ</w:t>
            </w:r>
          </w:p>
          <w:p>
            <w:pPr>
              <w:keepNext w:val="0"/>
              <w:keepLines/>
              <w:spacing w:before="20" w:after="30" w:line="269" w:lineRule="auto"/>
              <w:jc w:val="both"/>
            </w:pPr>
            <w:r>
              <w:rPr>
                <w:rFonts w:ascii="Calibri" w:hAnsi="Calibri" w:cs="Calibri" w:eastAsia="Calibri"/>
                <w:i/>
                <w:iCs/>
                <w:color w:val="222222"/>
                <w:sz w:val="20"/>
                <w:szCs w:val="20"/>
                <w:lang w:val="tr-TR" w:bidi="ar-SA"/>
              </w:rPr>
              <w:t>Hiç kimse, kendi elinin emeğiyle kazandığından daha hayırlı bir yiyecek yememiştir.</w:t>
            </w:r>
          </w:p>
          <w:p>
            <w:pPr>
              <w:keepNext w:val="0"/>
              <w:keepLines/>
              <w:spacing w:before="20" w:after="10" w:line="240" w:lineRule="auto"/>
              <w:jc w:val="right"/>
            </w:pPr>
            <w:r>
              <w:rPr>
                <w:rFonts w:ascii="Calibri" w:hAnsi="Calibri" w:cs="Calibri" w:eastAsia="Calibri"/>
                <w:b/>
                <w:bCs/>
                <w:color w:val="475569"/>
                <w:sz w:val="17"/>
                <w:szCs w:val="17"/>
                <w:lang w:val="tr-TR" w:bidi="ar-SA"/>
              </w:rPr>
              <w:t>[Buhârî, 2072;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aynı rivayette Hz. Dâvûd’un da elinin emeğiyle geçindiğini bildirir. Emeğin onurunu hatırlayalım. İnsanlara fayda veren helâl bir meslekte yetişmek kıymetlidir. Sağlık çalışanının dikkati, teknisyenin ölçüsü ve öğretmenin hazırlığı insanların hayatına dokunur. Üniversite eğitimi de meslek eğitimi de uygun bir kabiliyetin gelişmesine yol açabilir.</w:t>
      </w:r>
    </w:p>
    <w:p>
      <w:pPr>
        <w:keepNext w:val="0"/>
        <w:keepLines/>
        <w:spacing w:before="0" w:after="70" w:line="276" w:lineRule="auto"/>
        <w:jc w:val="both"/>
      </w:pPr>
      <w:r>
        <w:rPr>
          <w:rFonts w:ascii="Calibri" w:hAnsi="Calibri" w:cs="Calibri" w:eastAsia="Calibri"/>
          <w:color w:val="222222"/>
          <w:sz w:val="21"/>
          <w:szCs w:val="21"/>
          <w:lang w:val="tr-TR" w:bidi="ar-SA"/>
        </w:rPr>
        <w:t>Meslek seçiminde gencin ilgisini dinleyelim. Bir okul danışmanıyla görüşelim; eğitim yolunu ve işin gerçek şartlarını öğrenelim. Başkasının çocuğuyla yapılan kıyas yerine, gencimizin güçlü olduğu alanı araştıralım. Staj yeri bulan bir büyüğümüz, ilk görüşmeye hazırlıkta destek olabilir. Genç kızlarımızın da eğitim ve meslek imkânlarını aynı ciddiyetle gözetelim.</w:t>
      </w:r>
    </w:p>
    <w:p>
      <w:pPr>
        <w:keepNext w:val="0"/>
        <w:keepLines/>
        <w:spacing w:before="0" w:after="70" w:line="276" w:lineRule="auto"/>
        <w:jc w:val="both"/>
      </w:pPr>
      <w:r>
        <w:rPr>
          <w:rFonts w:ascii="Calibri" w:hAnsi="Calibri" w:cs="Calibri" w:eastAsia="Calibri"/>
          <w:color w:val="222222"/>
          <w:sz w:val="21"/>
          <w:szCs w:val="21"/>
          <w:lang w:val="tr-TR" w:bidi="ar-SA"/>
        </w:rPr>
        <w:t>İşe başlayan genç kardeşim! Bilmediğin işi sor; güvenlik talimatını öğren. Eksik yaptığın kısmı saklamak yerine haber ver. Bir makinenin başında dikkat göstermek, başkasının canını ve emeğini korur. Sözünü zamanında tutman da kazancının bereketine hizmet eder. İş arayan kardeşimizin yanında ise başvuru desteği ve yeni eğitim imkânlarıyla duralım.</w:t>
      </w:r>
    </w:p>
    <w:p>
      <w:pPr>
        <w:keepNext w:val="0"/>
        <w:keepLines/>
        <w:spacing w:before="0" w:after="70" w:line="276" w:lineRule="auto"/>
        <w:jc w:val="both"/>
      </w:pPr>
      <w:r>
        <w:rPr>
          <w:rFonts w:ascii="Calibri" w:hAnsi="Calibri" w:cs="Calibri" w:eastAsia="Calibri"/>
          <w:b/>
          <w:bCs/>
          <w:color w:val="141414"/>
          <w:sz w:val="21"/>
          <w:szCs w:val="21"/>
          <w:lang w:val="tr-TR" w:bidi="ar-SA"/>
        </w:rPr>
        <w:t>İyi bir meslek sahibi olmak, işin bilgisini ve insanın hakkını birlikte gözetmektir.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VAKİT: İBADETLE EMEĞE YER AÇMAK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İki nimetin kıymeti</w:t>
            </w:r>
          </w:p>
          <w:p>
            <w:pPr>
              <w:keepNext/>
              <w:keepLines/>
              <w:spacing w:before="60" w:after="60" w:line="360" w:lineRule="auto"/>
              <w:jc w:val="center"/>
              <w:bidi/>
            </w:pPr>
            <w:r>
              <w:rPr>
                <w:rFonts w:ascii="Amiri" w:hAnsi="Amiri" w:cs="Amiri" w:eastAsia="Amiri"/>
                <w:b/>
                <w:bCs/>
                <w:color w:val="1B5E20"/>
                <w:sz w:val="46"/>
                <w:szCs w:val="46"/>
                <w:rtl/>
                <w:cs/>
                <w:lang w:val="ar-SA" w:bidi="ar-SA"/>
              </w:rPr>
              <w:t>نِعْمَتَانِ مَغْبُونٌ فِيهِمَا كَثِيرٌ مِنَ النَّاسِ، الصِّحَّةُ وَالْفَرَاغُ</w:t>
            </w:r>
          </w:p>
          <w:p>
            <w:pPr>
              <w:keepNext w:val="0"/>
              <w:keepLines/>
              <w:spacing w:before="20" w:after="30" w:line="269" w:lineRule="auto"/>
              <w:jc w:val="both"/>
            </w:pPr>
            <w:r>
              <w:rPr>
                <w:rFonts w:ascii="Calibri" w:hAnsi="Calibri" w:cs="Calibri" w:eastAsia="Calibri"/>
                <w:i/>
                <w:iCs/>
                <w:color w:val="222222"/>
                <w:sz w:val="20"/>
                <w:szCs w:val="20"/>
                <w:lang w:val="tr-TR" w:bidi="ar-SA"/>
              </w:rPr>
              <w:t>İki nimet vardır ki insanların çoğu onları değerlendirmekte aldanır: sağlık ve boş vakit.</w:t>
            </w:r>
          </w:p>
          <w:p>
            <w:pPr>
              <w:keepNext w:val="0"/>
              <w:keepLines/>
              <w:spacing w:before="20" w:after="10" w:line="240" w:lineRule="auto"/>
              <w:jc w:val="right"/>
            </w:pPr>
            <w:r>
              <w:rPr>
                <w:rFonts w:ascii="Calibri" w:hAnsi="Calibri" w:cs="Calibri" w:eastAsia="Calibri"/>
                <w:b/>
                <w:bCs/>
                <w:color w:val="475569"/>
                <w:sz w:val="17"/>
                <w:szCs w:val="17"/>
                <w:lang w:val="tr-TR" w:bidi="ar-SA"/>
              </w:rPr>
              <w:t>[Buhârî, 6412;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Telefon ekranı söndüğünde bazen bir saat geçmiş olur. O saat içinde dinlenmiş miyiz, bir şey öğrenmiş miyiz, yoksa vakit elimizden sessizce akmış mı? Gençliğin sorumluluğu bu soruyu dürüstçe sormayı da içerir. Dinlenmeye, dostluğa ve spora yer açalım. Namazı, dersimizi ve verdiğimiz sözü gözeten bir düzen kuralım.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Namazdan hayata</w:t>
            </w:r>
          </w:p>
          <w:p>
            <w:pPr>
              <w:keepNext/>
              <w:keepLines/>
              <w:spacing w:before="60" w:after="60" w:line="360" w:lineRule="auto"/>
              <w:jc w:val="center"/>
              <w:bidi/>
            </w:pPr>
            <w:r>
              <w:rPr>
                <w:rFonts w:ascii="Amiri" w:hAnsi="Amiri" w:cs="Amiri" w:eastAsia="Amiri"/>
                <w:b/>
                <w:bCs/>
                <w:color w:val="0A1932"/>
                <w:sz w:val="48"/>
                <w:szCs w:val="48"/>
                <w:rtl/>
                <w:cs/>
                <w:lang w:val="ar-SA" w:bidi="ar-SA"/>
              </w:rPr>
              <w:t>فَإِذَا قُضِيَتِ ٱلصَّلَوٰةُ فَٱنتَشِرُوا۟ فِى ٱلْأَرْضِ وَٱبْتَغُوا۟ مِن فَضْلِ ٱللَّهِ وَٱذْكُرُوا۟ ٱللَّهَ كَثِيرًا لَّعَلَّكُمْ تُفْلِحُونَ ۝١٠</w:t>
            </w:r>
          </w:p>
          <w:p>
            <w:pPr>
              <w:keepNext w:val="0"/>
              <w:keepLines/>
              <w:spacing w:before="20" w:after="30" w:line="269" w:lineRule="auto"/>
              <w:jc w:val="both"/>
            </w:pPr>
            <w:r>
              <w:rPr>
                <w:rFonts w:ascii="Calibri" w:hAnsi="Calibri" w:cs="Calibri" w:eastAsia="Calibri"/>
                <w:i/>
                <w:iCs/>
                <w:color w:val="222222"/>
                <w:sz w:val="20"/>
                <w:szCs w:val="20"/>
                <w:lang w:val="tr-TR" w:bidi="ar-SA"/>
              </w:rPr>
              <w:t>Namaz kılınınca yeryüzüne dağılın ve Allah’ın lütfundan nasibinizi arayın. Allah’ı çok anın ki kurtuluşa eresiniz.</w:t>
            </w:r>
          </w:p>
          <w:p>
            <w:pPr>
              <w:keepNext w:val="0"/>
              <w:keepLines/>
              <w:spacing w:before="20" w:after="10" w:line="240" w:lineRule="auto"/>
              <w:jc w:val="right"/>
            </w:pPr>
            <w:r>
              <w:rPr>
                <w:rFonts w:ascii="Calibri" w:hAnsi="Calibri" w:cs="Calibri" w:eastAsia="Calibri"/>
                <w:b/>
                <w:bCs/>
                <w:color w:val="475569"/>
                <w:sz w:val="17"/>
                <w:szCs w:val="17"/>
                <w:lang w:val="tr-TR" w:bidi="ar-SA"/>
              </w:rPr>
              <w:t>[Cuma, 62/10]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Âyet, cuma çağrısında alışverişi bırakmayı bildiren âyetin ardından gelir. Namazdan sonra çalışmaya dönmekle Allah’ı anmak aynı hayat içinde buluşur. Genç kardeşim! Ders programına namazı da yaz. İş saatlerini ve dinlenmeyi bilerek planla. İbadet, yönünü diri tutsun; çalışman insanlara karşı sorumluluğunu yerine getirsin. </w:t>
      </w:r>
      <w:r>
        <w:rPr>
          <w:rFonts w:ascii="Calibri" w:hAnsi="Calibri" w:cs="Calibri" w:eastAsia="Calibri"/>
          <w:b/>
          <w:bCs/>
          <w:color w:val="141414"/>
          <w:sz w:val="21"/>
          <w:szCs w:val="21"/>
          <w:lang w:val="tr-TR" w:bidi="ar-SA"/>
        </w:rPr>
        <w:t>Gençliğin bereketi, imanla öğrenmek, ehliyetle çalışmak ve insanlara fayda vermektir.</w:t>
      </w:r>
    </w:p>
    <w:p>
      <w:pPr>
        <w:keepNext/>
        <w:keepLines/>
        <w:spacing w:before="80" w:after="40" w:line="240" w:lineRule="auto"/>
      </w:pPr>
      <w:r>
        <w:rPr>
          <w:rFonts w:ascii="Calibri" w:hAnsi="Calibri" w:cs="Calibri" w:eastAsia="Calibri"/>
          <w:b/>
          <w:bCs/>
          <w:color w:val="0F2C59"/>
          <w:sz w:val="20"/>
          <w:szCs w:val="20"/>
          <w:lang w:val="tr-TR" w:bidi="ar-SA"/>
        </w:rPr>
        <w:t>HAFTALIK PLANDA DÖRT DURAK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Somut adım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İlim</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okuma zamanı ve cevap aranacak bir soru belirle.</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Meslek</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danışmanla görüş veya eksik bir beceriyi çalış.</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İbadet</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Namaz vakitlerini günlük programa yerleştir.</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Hizmet</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Yapabileceğin bir görevin zamanını ve sınırını seç.</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Planımızı bir yarışa çevirmeden takip edelim. Hastalığı veya ailede bakım görevi bulunan gencimizin imkânı daha sınırlı olabilir. Onun yaptığı küçük bir iş de kıymetlidir. Aksayan günün ardından programı yeniden düzenleyelim. Bir ders kaçtıysa telafi zamanını koyalım. Takvimde açılan o küçük boşluk, sorumluluğun hayata yerleştiği yer olsun.</w:t>
      </w:r>
    </w:p>
    <w:p>
      <w:pPr>
        <w:keepNext w:val="0"/>
        <w:keepLines/>
        <w:spacing w:before="0" w:after="70" w:line="276" w:lineRule="auto"/>
        <w:jc w:val="both"/>
      </w:pPr>
      <w:r>
        <w:rPr>
          <w:rFonts w:ascii="Calibri" w:hAnsi="Calibri" w:cs="Calibri" w:eastAsia="Calibri"/>
          <w:b/>
          <w:bCs/>
          <w:color w:val="141414"/>
          <w:sz w:val="21"/>
          <w:szCs w:val="21"/>
          <w:lang w:val="tr-TR" w:bidi="ar-SA"/>
        </w:rPr>
        <w:t>Vaktimizi korumak, önceliklerimize bugün yer açmaktır.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EVLİLİK: ORTAK HAYATIN YÜKÜNÜ TAŞIMAYA HAZIRLANMAK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Sevgi ve şefkat</w:t>
            </w:r>
          </w:p>
          <w:p>
            <w:pPr>
              <w:keepNext/>
              <w:keepLines/>
              <w:spacing w:before="60" w:after="60" w:line="360" w:lineRule="auto"/>
              <w:jc w:val="center"/>
              <w:bidi/>
            </w:pPr>
            <w:r>
              <w:rPr>
                <w:rFonts w:ascii="Amiri" w:hAnsi="Amiri" w:cs="Amiri" w:eastAsia="Amiri"/>
                <w:b/>
                <w:bCs/>
                <w:color w:val="0A1932"/>
                <w:sz w:val="48"/>
                <w:szCs w:val="48"/>
                <w:rtl/>
                <w:cs/>
                <w:lang w:val="ar-SA" w:bidi="ar-SA"/>
              </w:rPr>
              <w:t>وَمِنْ ءَايَـٰتِهِۦٓ أَنْ خَلَقَ لَكُم مِّنْ أَنفُسِكُمْ أَزْوَٰجًا لِّتَسْكُنُوٓا۟ إِلَيْهَا وَجَعَلَ بَيْنَكُم مَّوَدَّةً وَرَحْمَةً ۚ إِنَّ فِى ذَٰلِكَ لَـَٔايَـٰتٍ لِّقَوْمٍ يَتَفَكَّرُونَ ۝٢١</w:t>
            </w:r>
          </w:p>
          <w:p>
            <w:pPr>
              <w:keepNext w:val="0"/>
              <w:keepLines/>
              <w:spacing w:before="20" w:after="30" w:line="269" w:lineRule="auto"/>
              <w:jc w:val="both"/>
            </w:pPr>
            <w:r>
              <w:rPr>
                <w:rFonts w:ascii="Calibri" w:hAnsi="Calibri" w:cs="Calibri" w:eastAsia="Calibri"/>
                <w:i/>
                <w:iCs/>
                <w:color w:val="222222"/>
                <w:sz w:val="20"/>
                <w:szCs w:val="20"/>
                <w:lang w:val="tr-TR" w:bidi="ar-SA"/>
              </w:rPr>
              <w:t>Onlara ısınıp kaynaşasınız diye size kendi türünüzden eşler yaratıp aranıza sevgi ve şefkat duyguları yerleştirmesi de O’nun kanıtlarındandır. Doğrusu bunda iyi düşünen kimseler için dersler vardır.</w:t>
            </w:r>
          </w:p>
          <w:p>
            <w:pPr>
              <w:keepNext w:val="0"/>
              <w:keepLines/>
              <w:spacing w:before="20" w:after="10" w:line="240" w:lineRule="auto"/>
              <w:jc w:val="right"/>
            </w:pPr>
            <w:r>
              <w:rPr>
                <w:rFonts w:ascii="Calibri" w:hAnsi="Calibri" w:cs="Calibri" w:eastAsia="Calibri"/>
                <w:b/>
                <w:bCs/>
                <w:color w:val="475569"/>
                <w:sz w:val="17"/>
                <w:szCs w:val="17"/>
                <w:lang w:val="tr-TR" w:bidi="ar-SA"/>
              </w:rPr>
              <w:t>[Rûm, 30/21]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evin anahtarını taşımak, o evde bir başkasının huzurunu da gözetmektir. Âyet, evliliğin ufkuna sevgi ve şefkati yerleştiriyor. Gençlerimizi aileye hazırlarken bu ufku konuşalım. Dinlemeyi, öfke anında sakinleşmeyi ve ortak karar almayı öğrenelim. Kazancın hesabı kadar, evde birbirimize ayıracağımız zamanı da düşünelim.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Güç yetirme şartıyla davet</w:t>
            </w:r>
          </w:p>
          <w:p>
            <w:pPr>
              <w:keepNext/>
              <w:keepLines/>
              <w:spacing w:before="60" w:after="60" w:line="360" w:lineRule="auto"/>
              <w:jc w:val="center"/>
              <w:bidi/>
            </w:pPr>
            <w:r>
              <w:rPr>
                <w:rFonts w:ascii="Amiri" w:hAnsi="Amiri" w:cs="Amiri" w:eastAsia="Amiri"/>
                <w:b/>
                <w:bCs/>
                <w:color w:val="1B5E20"/>
                <w:sz w:val="46"/>
                <w:szCs w:val="46"/>
                <w:rtl/>
                <w:cs/>
                <w:lang w:val="ar-SA" w:bidi="ar-SA"/>
              </w:rPr>
              <w:t>يَا مَعْشَرَ الشَّبَابِ مَنِ اسْتَطَاعَ الْبَاءَةَ فَلْيَتَزَوَّجْ</w:t>
            </w:r>
          </w:p>
          <w:p>
            <w:pPr>
              <w:keepNext w:val="0"/>
              <w:keepLines/>
              <w:spacing w:before="20" w:after="30" w:line="269" w:lineRule="auto"/>
              <w:jc w:val="both"/>
            </w:pPr>
            <w:r>
              <w:rPr>
                <w:rFonts w:ascii="Calibri" w:hAnsi="Calibri" w:cs="Calibri" w:eastAsia="Calibri"/>
                <w:i/>
                <w:iCs/>
                <w:color w:val="222222"/>
                <w:sz w:val="20"/>
                <w:szCs w:val="20"/>
                <w:lang w:val="tr-TR" w:bidi="ar-SA"/>
              </w:rPr>
              <w:t>Ey gençler! Evliliğe gücü yeten evlensin.</w:t>
            </w:r>
          </w:p>
          <w:p>
            <w:pPr>
              <w:keepNext w:val="0"/>
              <w:keepLines/>
              <w:spacing w:before="20" w:after="10" w:line="240" w:lineRule="auto"/>
              <w:jc w:val="right"/>
            </w:pPr>
            <w:r>
              <w:rPr>
                <w:rFonts w:ascii="Calibri" w:hAnsi="Calibri" w:cs="Calibri" w:eastAsia="Calibri"/>
                <w:b/>
                <w:bCs/>
                <w:color w:val="475569"/>
                <w:sz w:val="17"/>
                <w:szCs w:val="17"/>
                <w:lang w:val="tr-TR" w:bidi="ar-SA"/>
              </w:rPr>
              <w:t>[Buhârî, 5066;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devamında evliliğin korunmaya yardımcı olduğunu, gücü yetmeyenin ise oruç tutmasını öğütler. Bu davette imkânı gözeten bir ölçü vardır. Gençlere rehberlik ederken geçim şartlarını ve sorumluluk taşıma hazırlığını konuşalım. Evlilik kararının karşılıklı rıza ile oluşmasına özen gösterelim. Aile büyükleri, görüşlerini gençleri dinleyerek paylaşsın.</w:t>
      </w:r>
    </w:p>
    <w:p>
      <w:pPr>
        <w:keepNext w:val="0"/>
        <w:keepLines/>
        <w:spacing w:before="0" w:after="70" w:line="276" w:lineRule="auto"/>
        <w:jc w:val="both"/>
      </w:pPr>
      <w:r>
        <w:rPr>
          <w:rFonts w:ascii="Calibri" w:hAnsi="Calibri" w:cs="Calibri" w:eastAsia="Calibri"/>
          <w:color w:val="222222"/>
          <w:sz w:val="21"/>
          <w:szCs w:val="21"/>
          <w:lang w:val="tr-TR" w:bidi="ar-SA"/>
        </w:rPr>
        <w:t>Yuvaya hazırlanmak, gündelik bir işi üstlenmekle başlayabilir. Yemek hazırlamayı, bütçe yapmayı veya evin temizliğini paylaşmayı öğrenebiliriz. Bunları genç kızlarımızla delikanlılarımıza birlikte öğretelim. Hastalıkta eşin yanında durmak, çalışırken yükünü anlamak ve farklı bir fikri sabırla dinlemek, ortak hayatın ihtiyaçlarıdır. Evdeki işlerin ve bakım sorumluluğunun nasıl paylaşılacağını önceden konuşalım.</w:t>
      </w:r>
    </w:p>
    <w:p>
      <w:pPr>
        <w:keepNext w:val="0"/>
        <w:keepLines/>
        <w:spacing w:before="0" w:after="70" w:line="276" w:lineRule="auto"/>
        <w:jc w:val="both"/>
      </w:pPr>
      <w:r>
        <w:rPr>
          <w:rFonts w:ascii="Calibri" w:hAnsi="Calibri" w:cs="Calibri" w:eastAsia="Calibri"/>
          <w:color w:val="222222"/>
          <w:sz w:val="21"/>
          <w:szCs w:val="21"/>
          <w:lang w:val="tr-TR" w:bidi="ar-SA"/>
        </w:rPr>
        <w:t>Evlenmek isteyen kardeşimize uygun rehberliğe ulaşmasında yardımcı olalım. Bekâr kardeşimiz de ilmiyle, mesleğiyle ve hizmetiyle cemaatimizin kıymetli bir ferdidir. Hepimiz birbirimizin şartını saygıyla dinleyelim. Bugünkü sorumluluklarımızı iyi taşımak, gelecekteki ortak hayata da hazırlık olur. Sevgi, gösterilen emekle derinleşir.</w:t>
      </w:r>
    </w:p>
    <w:p>
      <w:pPr>
        <w:keepNext w:val="0"/>
        <w:keepLines/>
        <w:spacing w:before="0" w:after="70" w:line="276" w:lineRule="auto"/>
        <w:jc w:val="both"/>
      </w:pPr>
      <w:r>
        <w:rPr>
          <w:rFonts w:ascii="Calibri" w:hAnsi="Calibri" w:cs="Calibri" w:eastAsia="Calibri"/>
          <w:b/>
          <w:bCs/>
          <w:color w:val="141414"/>
          <w:sz w:val="21"/>
          <w:szCs w:val="21"/>
          <w:lang w:val="tr-TR" w:bidi="ar-SA"/>
        </w:rPr>
        <w:t>Yuvaya hazırlık, bir insanın hayatını merhametle paylaşmaya hazırlanmakla başlar.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HİZMET: KABİLİYETİN BAŞKASINA ULAŞMASI</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Gençlerin kabiliyeti, bir ihtiyaca ulaştığında ortak hayatımız güçlenir.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İbadet ve hayırlı iş</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ٱرْكَعُوا۟ وَٱسْجُدُوا۟ وَٱعْبُدُوا۟ رَبَّكُمْ وَٱفْعَلُوا۟ ٱلْخَيْرَ لَعَلَّكُمْ تُفْلِحُونَ ۩ ۝٧٧</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Rükû edin, secdeye kapanın, Rabbinize ibadet edin, dünya ve âhiret için faydalı işler yapın ki kurtuluşa eresiniz.</w:t>
            </w:r>
          </w:p>
          <w:p>
            <w:pPr>
              <w:keepNext w:val="0"/>
              <w:keepLines/>
              <w:spacing w:before="20" w:after="10" w:line="240" w:lineRule="auto"/>
              <w:jc w:val="right"/>
            </w:pPr>
            <w:r>
              <w:rPr>
                <w:rFonts w:ascii="Calibri" w:hAnsi="Calibri" w:cs="Calibri" w:eastAsia="Calibri"/>
                <w:b/>
                <w:bCs/>
                <w:color w:val="475569"/>
                <w:sz w:val="17"/>
                <w:szCs w:val="17"/>
                <w:lang w:val="tr-TR" w:bidi="ar-SA"/>
              </w:rPr>
              <w:t>[Hac, 22/77]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Rükû ve secdeyle başlayan çağrı, hayırlı işe uzanıyor. Namazımızın ardından taşıyacağımız bir sorumluluk vardır. Bir hastanenin koridorunda randevusunu arayan insanın sorusunu duyabiliriz. Dil bilen bir genç, onun izin verdiği ölçüde yön bulmasına yardım edebilir. Bilmediği tıbbî açıklamayı ise ehline bırakır. Yardımın değeri, gerçek ihtiyacı dikkatle görmesindedir.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Yardıma uzanan el</w:t>
            </w:r>
          </w:p>
          <w:p>
            <w:pPr>
              <w:keepNext/>
              <w:keepLines/>
              <w:spacing w:before="60" w:after="60" w:line="360" w:lineRule="auto"/>
              <w:jc w:val="center"/>
              <w:bidi/>
            </w:pPr>
            <w:r>
              <w:rPr>
                <w:rFonts w:ascii="Amiri" w:hAnsi="Amiri" w:cs="Amiri" w:eastAsia="Amiri"/>
                <w:b/>
                <w:bCs/>
                <w:color w:val="1B5E20"/>
                <w:sz w:val="46"/>
                <w:szCs w:val="46"/>
                <w:rtl/>
                <w:cs/>
                <w:lang w:val="ar-SA" w:bidi="ar-SA"/>
              </w:rPr>
              <w:t>وَتُعِينُ الرَّجُلَ فِي دَابَّتِهِ فَتَحْمِلُهُ عَلَيْهَا أَوْ تَرْفَعُ لَهُ عَلَيْهَا مَتَاعَهُ صَدَقَةٌ</w:t>
            </w:r>
          </w:p>
          <w:p>
            <w:pPr>
              <w:keepNext w:val="0"/>
              <w:keepLines/>
              <w:spacing w:before="20" w:after="30" w:line="269" w:lineRule="auto"/>
              <w:jc w:val="both"/>
            </w:pPr>
            <w:r>
              <w:rPr>
                <w:rFonts w:ascii="Calibri" w:hAnsi="Calibri" w:cs="Calibri" w:eastAsia="Calibri"/>
                <w:i/>
                <w:iCs/>
                <w:color w:val="222222"/>
                <w:sz w:val="20"/>
                <w:szCs w:val="20"/>
                <w:lang w:val="tr-TR" w:bidi="ar-SA"/>
              </w:rPr>
              <w:t>Bir kimseye bineğine binmesi veya eşyasını yüklemesi için yardım etmen sadakadır.</w:t>
            </w:r>
          </w:p>
          <w:p>
            <w:pPr>
              <w:keepNext w:val="0"/>
              <w:keepLines/>
              <w:spacing w:before="20" w:after="10" w:line="240" w:lineRule="auto"/>
              <w:jc w:val="right"/>
            </w:pPr>
            <w:r>
              <w:rPr>
                <w:rFonts w:ascii="Calibri" w:hAnsi="Calibri" w:cs="Calibri" w:eastAsia="Calibri"/>
                <w:b/>
                <w:bCs/>
                <w:color w:val="475569"/>
                <w:sz w:val="17"/>
                <w:szCs w:val="17"/>
                <w:lang w:val="tr-TR" w:bidi="ar-SA"/>
              </w:rPr>
              <w:t>[Müslim, 1009;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günlük yardımı sadaka olarak anıyor. Hizmet için elimize büyük bir servet geçmesini beklemeyelim. Yapabileceğimiz işe bakalım. Bir dersin hazırlığını paylaşmak, gıda yardımını düzenlemek veya ulaşımda zorlanan kişiye destek olmak mümkündür. Yardım edeceğimiz insana ihtiyacını ve tercihlerini soralım. Onun onurunu ve mahremiyetini gözetelim.</w:t>
      </w:r>
    </w:p>
    <w:p>
      <w:pPr>
        <w:keepNext/>
        <w:keepLines/>
        <w:spacing w:before="80" w:after="40" w:line="240" w:lineRule="auto"/>
      </w:pPr>
      <w:r>
        <w:rPr>
          <w:rFonts w:ascii="Calibri" w:hAnsi="Calibri" w:cs="Calibri" w:eastAsia="Calibri"/>
          <w:b/>
          <w:bCs/>
          <w:color w:val="0F2C59"/>
          <w:sz w:val="20"/>
          <w:szCs w:val="20"/>
          <w:lang w:val="tr-TR" w:bidi="ar-SA"/>
        </w:rPr>
        <w:t>KABİLİYET NEREDE HİZMETE DÖNÜŞÜR?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gündelik işi düzenli üstlen; bakım verenin yükünü paylaş.</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Okulda ve işte</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Öğrendiğin bir beceriyi izin ve ehliyet sınırları içinde aktar.</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Camide ve mahallede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Açık bir görev al; ihtiyaç sahibinin bilgisini ve görüntüsünü koru.</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Görevi başlatırken ne yapacağımızı, ne zaman bitireceğimizi ve kime danışacağımızı bilelim. Ekip içinde haber vererek çalışalım. Sağlığı veya ulaşımı sınırlı kardeşimiz, uzaktan hazırlıkla da katkıda bulunabilir. Hizmet, hepimizin imkânına açılan bir kapı olsun.</w:t>
      </w:r>
    </w:p>
    <w:p>
      <w:pPr>
        <w:keepNext w:val="0"/>
        <w:keepLines/>
        <w:spacing w:before="0" w:after="70" w:line="276" w:lineRule="auto"/>
        <w:jc w:val="both"/>
      </w:pPr>
      <w:r>
        <w:rPr>
          <w:rFonts w:ascii="Calibri" w:hAnsi="Calibri" w:cs="Calibri" w:eastAsia="Calibri"/>
          <w:b/>
          <w:bCs/>
          <w:color w:val="141414"/>
          <w:sz w:val="21"/>
          <w:szCs w:val="21"/>
          <w:lang w:val="tr-TR" w:bidi="ar-SA"/>
        </w:rPr>
        <w:t>Kabiliyetimizin şükrü, bir insanın yükünü hafifletmeye çalışmaktır.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ÜSÂME: GÜVEN VERİLEN GENÇ SORUMLULUK ALIR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Tecrübemizi gençlerin adım atmasına yardımcı olacak şekilde paylaşalım.</w:t>
      </w:r>
    </w:p>
    <w:p>
      <w:pPr>
        <w:keepNext w:val="0"/>
        <w:keepLines/>
        <w:spacing w:before="0" w:after="70" w:line="276" w:lineRule="auto"/>
        <w:jc w:val="both"/>
      </w:pPr>
      <w:r>
        <w:rPr>
          <w:rFonts w:ascii="Calibri" w:hAnsi="Calibri" w:cs="Calibri" w:eastAsia="Calibri"/>
          <w:color w:val="222222"/>
          <w:sz w:val="21"/>
          <w:szCs w:val="21"/>
          <w:lang w:val="tr-TR" w:bidi="ar-SA"/>
        </w:rPr>
        <w:t>Caminin hizmet odasında bir dosya el değiştirir. Onunla birlikte bilgi ve sorumluluk da devredilebilir. Gencin görev almasını istiyorsak işi anlatmaya ve takibine vakit ayırmamız gerekir. Peygamber Efendimizin (s.a.s.) gençlere verdiği görevlerde, cemaatimiz için kıymetli bir rehberlik vardır.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Üsâme’ye verilen görev</w:t>
            </w:r>
          </w:p>
          <w:p>
            <w:pPr>
              <w:keepNext w:val="0"/>
              <w:keepLines/>
              <w:spacing w:before="20" w:after="30" w:line="269" w:lineRule="auto"/>
              <w:jc w:val="both"/>
            </w:pPr>
            <w:r>
              <w:rPr>
                <w:rFonts w:ascii="Calibri" w:hAnsi="Calibri" w:cs="Calibri" w:eastAsia="Calibri"/>
                <w:color w:val="222222"/>
                <w:sz w:val="20"/>
                <w:szCs w:val="20"/>
                <w:lang w:val="tr-TR" w:bidi="ar-SA"/>
              </w:rPr>
              <w:t>Resûlullah (s.a.s.) bir birlik gönderdi ve başına Üsâme b. Zeyd’i tayin etti. Bazı kişiler onun kumandanlığına itiraz etti. Efendimiz, babasının kumandanlığına da daha önce itiraz edildiğini hatırlattı; babasının bu göreve layık olduğunu ve Üsâme’ye duyduğu sevgiyi bildirdi.</w:t>
            </w:r>
          </w:p>
          <w:p>
            <w:pPr>
              <w:keepNext w:val="0"/>
              <w:keepLines/>
              <w:spacing w:before="20" w:after="30" w:line="269" w:lineRule="auto"/>
              <w:jc w:val="both"/>
            </w:pPr>
            <w:r>
              <w:rPr>
                <w:rFonts w:ascii="Calibri" w:hAnsi="Calibri" w:cs="Calibri" w:eastAsia="Calibri"/>
                <w:color w:val="222222"/>
                <w:sz w:val="20"/>
                <w:szCs w:val="20"/>
                <w:lang w:val="tr-TR" w:bidi="ar-SA"/>
              </w:rPr>
              <w:t>Rivayet, Üsâme’nin görevlendirilmesini ve Peygamberimizin itirazlar karşısındaki desteğini birlikte aktarır. Bir gence görev vermekle, o görevde arkasında durmanın beraberliğini görürüz.</w:t>
            </w:r>
          </w:p>
          <w:p>
            <w:pPr>
              <w:keepNext w:val="0"/>
              <w:keepLines/>
              <w:spacing w:before="20" w:after="10" w:line="240" w:lineRule="auto"/>
              <w:jc w:val="right"/>
            </w:pPr>
            <w:r>
              <w:rPr>
                <w:rFonts w:ascii="Calibri" w:hAnsi="Calibri" w:cs="Calibri" w:eastAsia="Calibri"/>
                <w:b/>
                <w:bCs/>
                <w:color w:val="475569"/>
                <w:sz w:val="17"/>
                <w:szCs w:val="17"/>
                <w:lang w:val="tr-TR" w:bidi="ar-SA"/>
              </w:rPr>
              <w:t>[Buhârî, 3730; sahih rivayetin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Görevin yanında sevgi</w:t>
            </w:r>
          </w:p>
          <w:p>
            <w:pPr>
              <w:keepNext/>
              <w:keepLines/>
              <w:spacing w:before="60" w:after="60" w:line="360" w:lineRule="auto"/>
              <w:jc w:val="center"/>
              <w:bidi/>
            </w:pPr>
            <w:r>
              <w:rPr>
                <w:rFonts w:ascii="Amiri" w:hAnsi="Amiri" w:cs="Amiri" w:eastAsia="Amiri"/>
                <w:b/>
                <w:bCs/>
                <w:color w:val="1B5E20"/>
                <w:sz w:val="46"/>
                <w:szCs w:val="46"/>
                <w:rtl/>
                <w:cs/>
                <w:lang w:val="ar-SA" w:bidi="ar-SA"/>
              </w:rPr>
              <w:t>وَإِنَّ هَذَا لَمِنْ أَحَبِّ النَّاسِ إِلَىَّ بَعْدَهُ</w:t>
            </w:r>
          </w:p>
          <w:p>
            <w:pPr>
              <w:keepNext w:val="0"/>
              <w:keepLines/>
              <w:spacing w:before="20" w:after="30" w:line="269" w:lineRule="auto"/>
              <w:jc w:val="both"/>
            </w:pPr>
            <w:r>
              <w:rPr>
                <w:rFonts w:ascii="Calibri" w:hAnsi="Calibri" w:cs="Calibri" w:eastAsia="Calibri"/>
                <w:i/>
                <w:iCs/>
                <w:color w:val="222222"/>
                <w:sz w:val="20"/>
                <w:szCs w:val="20"/>
                <w:lang w:val="tr-TR" w:bidi="ar-SA"/>
              </w:rPr>
              <w:t>Üsâme de babasından sonra benim en çok sevdiğim kimselerdendir.</w:t>
            </w:r>
          </w:p>
          <w:p>
            <w:pPr>
              <w:keepNext w:val="0"/>
              <w:keepLines/>
              <w:spacing w:before="20" w:after="10" w:line="240" w:lineRule="auto"/>
              <w:jc w:val="right"/>
            </w:pPr>
            <w:r>
              <w:rPr>
                <w:rFonts w:ascii="Calibri" w:hAnsi="Calibri" w:cs="Calibri" w:eastAsia="Calibri"/>
                <w:b/>
                <w:bCs/>
                <w:color w:val="475569"/>
                <w:sz w:val="17"/>
                <w:szCs w:val="17"/>
                <w:lang w:val="tr-TR" w:bidi="ar-SA"/>
              </w:rPr>
              <w:t>[Buhârî, 3730;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örneği bugünün işlerine taşıyalım. Bir gencimize ders malzemelerinin düzenini emanet edebiliriz. Görevin sınırını birlikte belirleyelim. Nasıl yaptığını soralım; eksik gördüğümüzde incitmeden gösterelim. İyi yaptığı işi de açıkça takdir edelim. Sorumluluk, böyle bir rehberlikle öğrenilir. Genç de işi savsaklamadan, gerektiğinde yardım isteyerek karşılık versin.</w:t>
      </w:r>
    </w:p>
    <w:p>
      <w:pPr>
        <w:keepNext w:val="0"/>
        <w:keepLines/>
        <w:spacing w:before="0" w:after="70" w:line="276" w:lineRule="auto"/>
        <w:jc w:val="both"/>
      </w:pPr>
      <w:r>
        <w:rPr>
          <w:rFonts w:ascii="Calibri" w:hAnsi="Calibri" w:cs="Calibri" w:eastAsia="Calibri"/>
          <w:color w:val="222222"/>
          <w:sz w:val="21"/>
          <w:szCs w:val="21"/>
          <w:lang w:val="tr-TR" w:bidi="ar-SA"/>
        </w:rPr>
        <w:t>Genç kızlarımızın fikirlerini ve hizmet tekliflerini de dinleyelim. Toplantıya çağırdığımız gence konuşma zamanı verelim. Yeni Müslüman olan veya Türkçeyi daha az bilen kardeşimiz için açıklamalar hazırlayalım. Tecrübeliyle yeni başlayan arasında düzenli bir buluşma kuralım. Emaneti taşıyabilmesi için gerekli hazırlığı paylaşalım.</w:t>
      </w:r>
    </w:p>
    <w:p>
      <w:pPr>
        <w:keepNext w:val="0"/>
        <w:keepLines/>
        <w:spacing w:before="0" w:after="70" w:line="276" w:lineRule="auto"/>
        <w:jc w:val="both"/>
      </w:pPr>
      <w:r>
        <w:rPr>
          <w:rFonts w:ascii="Calibri" w:hAnsi="Calibri" w:cs="Calibri" w:eastAsia="Calibri"/>
          <w:color w:val="222222"/>
          <w:sz w:val="21"/>
          <w:szCs w:val="21"/>
          <w:lang w:val="tr-TR" w:bidi="ar-SA"/>
        </w:rPr>
        <w:t>Görev sonunda birlikte değerlendirelim: Ne öğrendik, hangi kısım zorladı, sıradaki adım ne olsun? Bir dosyanın teslimi, iki kuşağın birbirini tanımasına vesile olabilir. Güven, verilen sözü izlemekle sağlamlaşır.</w:t>
      </w:r>
    </w:p>
    <w:p>
      <w:pPr>
        <w:keepNext w:val="0"/>
        <w:keepLines/>
        <w:spacing w:before="0" w:after="70" w:line="276" w:lineRule="auto"/>
        <w:jc w:val="both"/>
      </w:pPr>
      <w:r>
        <w:rPr>
          <w:rFonts w:ascii="Calibri" w:hAnsi="Calibri" w:cs="Calibri" w:eastAsia="Calibri"/>
          <w:color w:val="222222"/>
          <w:sz w:val="21"/>
          <w:szCs w:val="21"/>
          <w:lang w:val="tr-TR" w:bidi="ar-SA"/>
        </w:rPr>
        <w:t>Gencin önerisi bizim alıştığımız usulden farklı olabilir. Önce gerekçesini soralım. Uygun bulduğumuz kısmı küçük bir görevde deneyelim. Tecrübemizle eksik kalan yönü tamamlayalım. Genç de önceki kuşağın neden öyle çalıştığını merak etsin. Birbirini dinleyen iki kuşak, işin bilgisini birlikte çoğaltır. El değiştiren dosyanın yanında, o işi yapan insanların emeğini de tanıyalım. Böylece görev devri bir gönül bağına dönüşür.</w:t>
      </w:r>
    </w:p>
    <w:p>
      <w:pPr>
        <w:keepNext w:val="0"/>
        <w:keepLines/>
        <w:spacing w:before="0" w:after="70" w:line="276" w:lineRule="auto"/>
        <w:jc w:val="both"/>
      </w:pPr>
      <w:r>
        <w:rPr>
          <w:rFonts w:ascii="Calibri" w:hAnsi="Calibri" w:cs="Calibri" w:eastAsia="Calibri"/>
          <w:b/>
          <w:bCs/>
          <w:color w:val="141414"/>
          <w:sz w:val="21"/>
          <w:szCs w:val="21"/>
          <w:lang w:val="tr-TR" w:bidi="ar-SA"/>
        </w:rPr>
        <w:t>Gençlere duyduğumuz güveni, hazırlık, görev ve rehberlikle görünür kılalım.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AVRUPA’DA YOL ARAYAN GENCİN YANINDA</w:t>
      </w:r>
    </w:p>
    <w:p>
      <w:pPr>
        <w:keepNext w:val="0"/>
        <w:keepLines/>
        <w:spacing w:before="0" w:after="70" w:line="276" w:lineRule="auto"/>
        <w:jc w:val="both"/>
      </w:pPr>
      <w:r>
        <w:rPr>
          <w:rFonts w:ascii="Calibri" w:hAnsi="Calibri" w:cs="Calibri" w:eastAsia="Calibri"/>
          <w:color w:val="222222"/>
          <w:sz w:val="21"/>
          <w:szCs w:val="21"/>
          <w:lang w:val="tr-TR" w:bidi="ar-SA"/>
        </w:rPr>
        <w:t>Marche-en-Famenne’den kalkan trenin camında sabah ışığı geziniyor. Bir genç, çantasında staj başvurusunu taşıyor. Evdeki ümitlerle okulda duyduğu tavsiyeler arasında bir yol arıyor. Böyle bir yolculukta büyüklerimizin tecrübesi ve gençlerimizin dil bilgisi birbirine destek olabilir. Yaşadığımız topluma fayda verecek hazırlığı beraber yapalım.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Başvurunun yanındaki destek</w:t>
            </w:r>
          </w:p>
          <w:p>
            <w:pPr>
              <w:keepNext w:val="0"/>
              <w:keepLines/>
              <w:spacing w:before="20" w:after="30" w:line="269" w:lineRule="auto"/>
              <w:jc w:val="both"/>
            </w:pPr>
            <w:r>
              <w:rPr>
                <w:rFonts w:ascii="Calibri" w:hAnsi="Calibri" w:cs="Calibri" w:eastAsia="Calibri"/>
                <w:color w:val="222222"/>
                <w:sz w:val="20"/>
                <w:szCs w:val="20"/>
                <w:lang w:val="tr-TR" w:bidi="ar-SA"/>
              </w:rPr>
              <w:t>Bir genç kızımız meslek eğitimi için staj yeri arıyor. Başvuru dosyasını hazırlamış, fakat görüşmede kendini nasıl anlatacağını düşünüyor. Camide tanıdığı bir hanım, dosyasını birlikte okumayı teklif ediyor. Başka bir büyüğümüz, tanıdığı bir iş yerine başvuru yolunu soruyor.</w:t>
            </w:r>
          </w:p>
          <w:p>
            <w:pPr>
              <w:keepNext w:val="0"/>
              <w:keepLines/>
              <w:spacing w:before="20" w:after="30" w:line="269" w:lineRule="auto"/>
              <w:jc w:val="both"/>
            </w:pPr>
            <w:r>
              <w:rPr>
                <w:rFonts w:ascii="Calibri" w:hAnsi="Calibri" w:cs="Calibri" w:eastAsia="Calibri"/>
                <w:color w:val="222222"/>
                <w:sz w:val="20"/>
                <w:szCs w:val="20"/>
                <w:lang w:val="tr-TR" w:bidi="ar-SA"/>
              </w:rPr>
              <w:t>Genç, görüşmeye kendi gidiyor ve sorularını kendisi soruyor. Ertesi gün görüştüğü kişiye teşekkür ediyor; gerekiyorsa dosyasını düzeltiyor. Cemaatin yardımı, onun kendi sorumluluğunu taşımasını kolaylaştırıyor. Sonuç gecikse de yanında konuşabileceği bir insan bulunuyor.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desteğin çevremizde kurulabilecek yolları var. Mesleğini anlatabilecek gönüllüler belirleyelim. Okuldan mesleğe geçişte sorusu olan gençleri dinleyelim. Ulaşım ve eğitim imkânlarını araştırmalarına yardımcı olalım. Başvurularında kendi emeğini ve doğru bilgiyi kullansınlar. İş yerlerinin şartlarını ve yaşadığımız ülkenin kurallarını güvenilir kaynaklardan öğrensinler.</w:t>
      </w:r>
    </w:p>
    <w:p>
      <w:pPr>
        <w:keepNext/>
        <w:keepLines/>
        <w:spacing w:before="80" w:after="40" w:line="240" w:lineRule="auto"/>
      </w:pPr>
      <w:r>
        <w:rPr>
          <w:rFonts w:ascii="Calibri" w:hAnsi="Calibri" w:cs="Calibri" w:eastAsia="Calibri"/>
          <w:b/>
          <w:bCs/>
          <w:color w:val="0F2C59"/>
          <w:sz w:val="20"/>
          <w:szCs w:val="20"/>
          <w:lang w:val="tr-TR" w:bidi="ar-SA"/>
        </w:rPr>
        <w:t>GENCE AÇILAN DÖRT DESTEK — SORUMLULUĞUNU TAŞIYAN GENÇ</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Dinlemek</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İlgisini, kaygısını ve ihtiyacını kendisinden öğren.</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Bilgi</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Eğitim ve meslek yolunu yetkili danışmanla araştır.</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Uygulama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Görüşme hazırlığı veya uygun bir hizmet görevi sun.</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Takip</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Sonucu sor; yeni adımını belirlemesine yardım et.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İş yeri tanıyan herkes bir yön gösterebilir. Öğrenci olan kardeşimiz bir eğitim yolunu açıklayabilir. Emekli büyüğümüz görüşmeye hazırlanmak için zaman ayırabilir. Uygun imkân bulana kadar desteği sürdürelim. Perondaki o genç, kendi yürüyüşünde yalnız bırakılmasın.</w:t>
      </w:r>
    </w:p>
    <w:p>
      <w:pPr>
        <w:keepNext w:val="0"/>
        <w:keepLines/>
        <w:spacing w:before="0" w:after="70" w:line="276" w:lineRule="auto"/>
        <w:jc w:val="both"/>
      </w:pPr>
      <w:r>
        <w:rPr>
          <w:rFonts w:ascii="Calibri" w:hAnsi="Calibri" w:cs="Calibri" w:eastAsia="Calibri"/>
          <w:color w:val="222222"/>
          <w:sz w:val="21"/>
          <w:szCs w:val="21"/>
          <w:lang w:val="tr-TR" w:bidi="ar-SA"/>
        </w:rPr>
        <w:t>Başvuru sonucu olumsuzsa gencin yanında yeni bir araştırma yapabiliriz. Hangi beceriyi geliştirmesi gerekiyor? Başka bir eğitim yolu var mı? Bu soruları onunla konuşalım. Uygun bir kişiye ulaşmış olmak bile yeni bir imkân açabilir. Gencin izniyle yardım isteyelim; özel bilgilerini kendisiyle birlikte gözetelim. Bir görüşmenin sonucu, onun bütün değerini belirlemez.</w:t>
      </w:r>
    </w:p>
    <w:p>
      <w:pPr>
        <w:keepNext w:val="0"/>
        <w:keepLines/>
        <w:spacing w:before="0" w:after="70" w:line="276" w:lineRule="auto"/>
        <w:jc w:val="both"/>
      </w:pPr>
      <w:r>
        <w:rPr>
          <w:rFonts w:ascii="Calibri" w:hAnsi="Calibri" w:cs="Calibri" w:eastAsia="Calibri"/>
          <w:color w:val="222222"/>
          <w:sz w:val="21"/>
          <w:szCs w:val="21"/>
          <w:lang w:val="tr-TR" w:bidi="ar-SA"/>
        </w:rPr>
        <w:t>Gençler de aldıkları desteğe karşılık versin. Görüşmenin sonucunu haber versin; verilen bir randevuya hazırlansın. Danışmanın sorduğu soruya dikkatle cevap verelim. Fransızca veya Felemenkçe bilen bir gencin, Türkçe konuşan büyüğüne mesleğini anlatması da bu bağın içindedir. Hepimiz birbirimizden bir şey öğrenebiliriz. Ortak hayatımız bu alışverişle zenginleşsin.</w:t>
      </w:r>
    </w:p>
    <w:p>
      <w:pPr>
        <w:keepNext w:val="0"/>
        <w:keepLines/>
        <w:spacing w:before="0" w:after="70" w:line="276" w:lineRule="auto"/>
        <w:jc w:val="both"/>
      </w:pPr>
      <w:r>
        <w:rPr>
          <w:rFonts w:ascii="Calibri" w:hAnsi="Calibri" w:cs="Calibri" w:eastAsia="Calibri"/>
          <w:b/>
          <w:bCs/>
          <w:color w:val="141414"/>
          <w:sz w:val="21"/>
          <w:szCs w:val="21"/>
          <w:lang w:val="tr-TR" w:bidi="ar-SA"/>
        </w:rPr>
        <w:t>Rehberlik, gencin yerine karar vermeden kendi adımını güçlendirmektir.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AKSAYAN YERDE YENİDEN BAŞLAMAK</w:t>
      </w:r>
    </w:p>
    <w:p>
      <w:pPr>
        <w:keepNext w:val="0"/>
        <w:keepLines/>
        <w:spacing w:before="0" w:after="70" w:line="276" w:lineRule="auto"/>
        <w:jc w:val="both"/>
      </w:pPr>
      <w:r>
        <w:rPr>
          <w:rFonts w:ascii="Calibri" w:hAnsi="Calibri" w:cs="Calibri" w:eastAsia="Calibri"/>
          <w:color w:val="222222"/>
          <w:sz w:val="21"/>
          <w:szCs w:val="21"/>
          <w:lang w:val="tr-TR" w:bidi="ar-SA"/>
        </w:rPr>
        <w:t>Bir başvurunun cevabı gelmez. Bir sınav beklediğimiz gibi geçmez. Verdiğimiz bir sözü de bazen tutamayız. Böyle günlerde defteri kapatıp bütün yolu bırakmak kolay gelir. Oysa sorumluluk, eksik kalan yerde ne yapacağımızı aramakla da gelişir. Hata yapılan yeri açıkça görmek, düzeltmenin başlangıcıdır.</w:t>
      </w:r>
    </w:p>
    <w:p>
      <w:pPr>
        <w:keepNext w:val="0"/>
        <w:keepLines/>
        <w:spacing w:before="0" w:after="70" w:line="276" w:lineRule="auto"/>
        <w:jc w:val="both"/>
      </w:pPr>
      <w:r>
        <w:rPr>
          <w:rFonts w:ascii="Calibri" w:hAnsi="Calibri" w:cs="Calibri" w:eastAsia="Calibri"/>
          <w:color w:val="222222"/>
          <w:sz w:val="21"/>
          <w:szCs w:val="21"/>
          <w:lang w:val="tr-TR" w:bidi="ar-SA"/>
        </w:rPr>
        <w:t>Genç kardeşim! Öğrenmekte zorlandığın konuyu öğretmenine götür. Meslek seçimin sana uygun görünmüyorsa danışmanınla yeniden konuş. Namazında aksama varsa bugün yeniden başla; öğrenmen gereken kısmı sor. Bir hizmette geciktiysen ekibine haber ver ve telafi teklif et. Kendi adımını, kendi şartların içinde değerlendir. Herkesin yürüyüşü aynı hızda ilerlemez.</w:t>
      </w:r>
    </w:p>
    <w:p>
      <w:pPr>
        <w:keepNext w:val="0"/>
        <w:keepLines/>
        <w:spacing w:before="0" w:after="70" w:line="276" w:lineRule="auto"/>
        <w:jc w:val="both"/>
      </w:pPr>
      <w:r>
        <w:rPr>
          <w:rFonts w:ascii="Calibri" w:hAnsi="Calibri" w:cs="Calibri" w:eastAsia="Calibri"/>
          <w:color w:val="222222"/>
          <w:sz w:val="21"/>
          <w:szCs w:val="21"/>
          <w:lang w:val="tr-TR" w:bidi="ar-SA"/>
        </w:rPr>
        <w:t>Başkasının hazırladığı ödevi kendininmiş gibi sunmak öğrenmeyi zedeler. Hazır bir metinle karşılaştığımızda onu anlamak ve kendi emeğimizi katmak için çalışalım. Bir meslekte de bilmediğimiz işi biliyormuş gibi üstlenmek insanları riske sokar. Eksik becerimizi belirleyip eğitim isteyelim. Dürüstçe söylenen bir eksik, güvenilir bir hazırlığa dönüşebilir.</w:t>
      </w:r>
    </w:p>
    <w:p>
      <w:pPr>
        <w:keepNext w:val="0"/>
        <w:keepLines/>
        <w:spacing w:before="0" w:after="70" w:line="276" w:lineRule="auto"/>
        <w:jc w:val="both"/>
      </w:pPr>
      <w:r>
        <w:rPr>
          <w:rFonts w:ascii="Calibri" w:hAnsi="Calibri" w:cs="Calibri" w:eastAsia="Calibri"/>
          <w:color w:val="222222"/>
          <w:sz w:val="21"/>
          <w:szCs w:val="21"/>
          <w:lang w:val="tr-TR" w:bidi="ar-SA"/>
        </w:rPr>
        <w:t>Bazen de gencin yükü ağırdır. Ailede hastalık, yalnızlık veya geçim güçlüğü vardır. Sesi kısılmış bir kardeşimizi dinleyelim. Gerekli destek için ehil kişilere ulaşmasını kolaylaştıralım. İnancını öğrenmek isteyenin sorusunu sabırla karşılayalım. Güvenilir bir hocayla birlikte araştırmaya vakit ayıralım. Konuşulabilen soru, öğrenmenin kapısını açar.</w:t>
      </w:r>
    </w:p>
    <w:p>
      <w:pPr>
        <w:keepNext w:val="0"/>
        <w:keepLines/>
        <w:spacing w:before="0" w:after="70" w:line="276" w:lineRule="auto"/>
        <w:jc w:val="both"/>
      </w:pPr>
      <w:r>
        <w:rPr>
          <w:rFonts w:ascii="Calibri" w:hAnsi="Calibri" w:cs="Calibri" w:eastAsia="Calibri"/>
          <w:color w:val="222222"/>
          <w:sz w:val="21"/>
          <w:szCs w:val="21"/>
          <w:lang w:val="tr-TR" w:bidi="ar-SA"/>
        </w:rPr>
        <w:t>Büyüklerimiz için de bir düzeltme yolu var. Genci sürekli başkasıyla kıyasladıysak bu dili değiştirelim. Yerine onun ilerlediği alanı konuşalım. Görev vermeden başarı beklediysek küçük bir görev ve rehberlik sunalım. Sözünü yarıda kestiysek bu kez sonuna kadar dinleyelim. Yeniden kurulan ilişki, bir gencin yeniden başlamasına yardımcı olabilir.</w:t>
      </w:r>
    </w:p>
    <w:p>
      <w:pPr>
        <w:keepNext w:val="0"/>
        <w:keepLines/>
        <w:spacing w:before="0" w:after="70" w:line="276" w:lineRule="auto"/>
        <w:jc w:val="both"/>
      </w:pPr>
      <w:r>
        <w:rPr>
          <w:rFonts w:ascii="Calibri" w:hAnsi="Calibri" w:cs="Calibri" w:eastAsia="Calibri"/>
          <w:color w:val="222222"/>
          <w:sz w:val="21"/>
          <w:szCs w:val="21"/>
          <w:lang w:val="tr-TR" w:bidi="ar-SA"/>
        </w:rPr>
        <w:t>Ashâb-ı Kehf’in duasını bu hazırlığın yanında tutalım: Rabbimizden rahmet ve doğru yöneliş isteyelim. Geleceğin belirsizliği içinde, bugün yapabileceğimiz işi seçelim. Telefonumuza bir hatırlatma koyalım, başvuruyu tamamlayalım veya ders için zaman ayıralım. Bir adımın ardından ötekine hazırlanabiliriz. Allah’ın rahmetine güvenerek sorumluluğumuzu taşıyalım.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Suçlamadan düzeltmeye çağırın</w:t>
            </w:r>
          </w:p>
          <w:p>
            <w:pPr>
              <w:keepNext w:val="0"/>
              <w:keepLines/>
              <w:spacing w:before="20" w:after="30" w:line="269" w:lineRule="auto"/>
              <w:jc w:val="both"/>
            </w:pPr>
            <w:r>
              <w:rPr>
                <w:rFonts w:ascii="Calibri" w:hAnsi="Calibri" w:cs="Calibri" w:eastAsia="Calibri"/>
                <w:color w:val="222222"/>
                <w:sz w:val="20"/>
                <w:szCs w:val="20"/>
                <w:lang w:val="tr-TR" w:bidi="ar-SA"/>
              </w:rPr>
              <w:t>Bu bölümü yavaş okuyun. İşsizliği, engeli, ruhsal güçlüğü veya eğitim kesintisini iman zayıflığına bağlamayın. Yeniden başlama çağrısını somut destek teklifiyle birleştirin.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Düzeltmeyi kolaylaştırmak için işi küçük parçalara ayıralım. Bir bölümün tamamını anlamadıysak önce bir sayfasını okuyalım. Başvuruyu bitiremediysek eksik evrakın adını yazalım. Görev geciktiyse bitirebileceğimiz yeni zamanı bildirelim. Büyük bir yük, böyle adımlarla taşınabilir hale gelir. Bir yakınımıza ne yapacağımızı söylemek de kararımızı takip etmemize yardımcı olur.</w:t>
      </w:r>
    </w:p>
    <w:p>
      <w:pPr>
        <w:keepNext w:val="0"/>
        <w:keepLines/>
        <w:spacing w:before="0" w:after="70" w:line="276" w:lineRule="auto"/>
        <w:jc w:val="both"/>
      </w:pPr>
      <w:r>
        <w:rPr>
          <w:rFonts w:ascii="Calibri" w:hAnsi="Calibri" w:cs="Calibri" w:eastAsia="Calibri"/>
          <w:color w:val="222222"/>
          <w:sz w:val="21"/>
          <w:szCs w:val="21"/>
          <w:lang w:val="tr-TR" w:bidi="ar-SA"/>
        </w:rPr>
        <w:t>Yeniden başlayan kardeşimizin ilk gayretini fark edelim. Derse geri geldiğinde yerini gösterelim. İş aramaya devam ettiğinde hangi desteğe ihtiyaç duyduğunu soralım. Genç de yaptığı küçük ilerlemeyi görsün. Defterde çözülen bir soru veya gönderilen bir başvuru, devam etmek için cesaret verebilir. Şükürle ilerleyelim.</w:t>
      </w:r>
    </w:p>
    <w:p>
      <w:pPr>
        <w:keepNext w:val="0"/>
        <w:keepLines/>
        <w:spacing w:before="0" w:after="70" w:line="276" w:lineRule="auto"/>
        <w:jc w:val="both"/>
      </w:pPr>
      <w:r>
        <w:rPr>
          <w:rFonts w:ascii="Calibri" w:hAnsi="Calibri" w:cs="Calibri" w:eastAsia="Calibri"/>
          <w:b/>
          <w:bCs/>
          <w:color w:val="141414"/>
          <w:sz w:val="21"/>
          <w:szCs w:val="21"/>
          <w:lang w:val="tr-TR" w:bidi="ar-SA"/>
        </w:rPr>
        <w:t>Aksayan adımı düzeltmek, yolun sorumluluğunu yeniden üstlenmektir.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VERECEĞİMİZ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Dinlediğimiz sözü, bu hafta yapacağımız bir işe bağlayalım.</w:t>
      </w:r>
    </w:p>
    <w:p>
      <w:pPr>
        <w:keepNext w:val="0"/>
        <w:keepLines/>
        <w:spacing w:before="0" w:after="70" w:line="276" w:lineRule="auto"/>
        <w:jc w:val="both"/>
      </w:pPr>
      <w:r>
        <w:rPr>
          <w:rFonts w:ascii="Calibri" w:hAnsi="Calibri" w:cs="Calibri" w:eastAsia="Calibri"/>
          <w:color w:val="222222"/>
          <w:sz w:val="21"/>
          <w:szCs w:val="21"/>
          <w:lang w:val="tr-TR" w:bidi="ar-SA"/>
        </w:rPr>
        <w:t>Gençler kendi adımını seçsin; büyüklerimiz bir gencin adımına destek olsun. Yedi sözü önümüze koyalım. Takvimde hangi güne yerleştireceğimizi ve kiminle paylaşacağımızı belirleyelim. İmkânımıza uygun bir söz verelim; yerine getirdiğimizde Rabbimize şükredelim.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GENÇLİK SORUMLULUĞU İÇİN YEDİ ADIM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Kur’an dersine veya güvenilir bir okuma çalışmasına zaman ayıracağım. </w:t>
            </w:r>
            <w:r>
              <w:rPr>
                <w:rFonts w:ascii="Calibri" w:hAnsi="Calibri" w:cs="Calibri" w:eastAsia="Calibri"/>
                <w:color w:val="2D2D2D"/>
                <w:sz w:val="19"/>
                <w:szCs w:val="19"/>
                <w:lang w:val="tr-TR" w:bidi="ar-SA"/>
              </w:rPr>
              <w:t>Katılmak için hazırlık yapacak, imkânım varsa bir gencin katılımına da destek olacağım.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öğrenmek istediğim bir soruyu yazıp ehline soracağım. </w:t>
            </w:r>
            <w:r>
              <w:rPr>
                <w:rFonts w:ascii="Calibri" w:hAnsi="Calibri" w:cs="Calibri" w:eastAsia="Calibri"/>
                <w:color w:val="2D2D2D"/>
                <w:sz w:val="19"/>
                <w:szCs w:val="19"/>
                <w:lang w:val="tr-TR" w:bidi="ar-SA"/>
              </w:rPr>
              <w:t>Cevabı anlayarak öğrenmek için gerektiğinde açıklama isteyeceğim.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eğitim veya meslek adımı için görüşme yapacağım. </w:t>
            </w:r>
            <w:r>
              <w:rPr>
                <w:rFonts w:ascii="Calibri" w:hAnsi="Calibri" w:cs="Calibri" w:eastAsia="Calibri"/>
                <w:color w:val="2D2D2D"/>
                <w:sz w:val="19"/>
                <w:szCs w:val="19"/>
                <w:lang w:val="tr-TR" w:bidi="ar-SA"/>
              </w:rPr>
              <w:t>Kendi yolumu araştıracağım veya bir gence başvuru hazırlığında yardımcı olacağım.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namaz, ders ve dinlenme için günlük programımı gözden geçireceğim. </w:t>
            </w:r>
            <w:r>
              <w:rPr>
                <w:rFonts w:ascii="Calibri" w:hAnsi="Calibri" w:cs="Calibri" w:eastAsia="Calibri"/>
                <w:color w:val="2D2D2D"/>
                <w:sz w:val="19"/>
                <w:szCs w:val="19"/>
                <w:lang w:val="tr-TR" w:bidi="ar-SA"/>
              </w:rPr>
              <w:t>En çok aksayan vakte uygulanabilir bir düzen koyacağım.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evimizde bir işi düzenli üstleneceğim. </w:t>
            </w:r>
            <w:r>
              <w:rPr>
                <w:rFonts w:ascii="Calibri" w:hAnsi="Calibri" w:cs="Calibri" w:eastAsia="Calibri"/>
                <w:color w:val="2D2D2D"/>
                <w:sz w:val="19"/>
                <w:szCs w:val="19"/>
                <w:lang w:val="tr-TR" w:bidi="ar-SA"/>
              </w:rPr>
              <w:t>Yükü paylaşmayı öğrenerek aile hayatındaki sorumluluğumu geliştireceğim.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imkânıma uygun bir hizmet görevini tamamlayacağım. </w:t>
            </w:r>
            <w:r>
              <w:rPr>
                <w:rFonts w:ascii="Calibri" w:hAnsi="Calibri" w:cs="Calibri" w:eastAsia="Calibri"/>
                <w:color w:val="2D2D2D"/>
                <w:sz w:val="19"/>
                <w:szCs w:val="19"/>
                <w:lang w:val="tr-TR" w:bidi="ar-SA"/>
              </w:rPr>
              <w:t>İhtiyacı sorup görevimin zamanını ve sınırını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başka bir kuşaktan biriyle eğitim, meslek veya hizmet üzerine konuşacağım. </w:t>
            </w:r>
            <w:r>
              <w:rPr>
                <w:rFonts w:ascii="Calibri" w:hAnsi="Calibri" w:cs="Calibri" w:eastAsia="Calibri"/>
                <w:color w:val="2D2D2D"/>
                <w:sz w:val="19"/>
                <w:szCs w:val="19"/>
                <w:lang w:val="tr-TR" w:bidi="ar-SA"/>
              </w:rPr>
              <w:t>Birbirimizi dinleyip gelecek adımda nasıl destek olacağımızı belirleyeceğiz.</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sözleri seçerken kendi imkânımızı dürüstçe tartalım. Ders saatine yetişemeyen kardeşimiz, evde okuyacağı zamanı belirleyebilir. Evden çıkmakta zorlanan kardeşimiz, bir hizmetin hazırlığını yapabilir. Bir gence yol gösterecek bilgisi olmayan büyüğümüz ise onu dinleyebilir ve uygun bir kişiye ulaştırabilir. Herkes kendi payını bulsun. İyiliğin başladığı yer, kişinin yapabileceği işi sahiplenmesidir.</w:t>
      </w:r>
    </w:p>
    <w:p>
      <w:pPr>
        <w:keepNext w:val="0"/>
        <w:keepLines/>
        <w:spacing w:before="0" w:after="70" w:line="276" w:lineRule="auto"/>
        <w:jc w:val="both"/>
      </w:pPr>
      <w:r>
        <w:rPr>
          <w:rFonts w:ascii="Calibri" w:hAnsi="Calibri" w:cs="Calibri" w:eastAsia="Calibri"/>
          <w:color w:val="222222"/>
          <w:sz w:val="21"/>
          <w:szCs w:val="21"/>
          <w:lang w:val="tr-TR" w:bidi="ar-SA"/>
        </w:rPr>
        <w:t>Yedi günün sonunda kısa bir değerlendirme yapalım. Hangi sözü tuttuk? Nerede zorlandık? Bir arkadaşımız veya ailemizden biriyle bunu konuşalım. Tamamlanan işe şükredelim. Eksik kalan işin yeni zamanını belirleyelim. İlim, meslek ve hizmet böyle bir takiple hayatımızda yer tutar. Dinlediğimiz öğüt, uyguladığımız bir alışkanlığa dönüşsün.</w:t>
      </w:r>
    </w:p>
    <w:p>
      <w:pPr>
        <w:keepNext w:val="0"/>
        <w:keepLines/>
        <w:spacing w:before="0" w:after="70" w:line="276" w:lineRule="auto"/>
        <w:jc w:val="both"/>
      </w:pPr>
      <w:r>
        <w:rPr>
          <w:rFonts w:ascii="Calibri" w:hAnsi="Calibri" w:cs="Calibri" w:eastAsia="Calibri"/>
          <w:color w:val="222222"/>
          <w:sz w:val="21"/>
          <w:szCs w:val="21"/>
          <w:lang w:val="tr-TR" w:bidi="ar-SA"/>
        </w:rPr>
        <w:t>Genç kardeşim, büyüklerinden birine seçtiğin adımı anlat. Büyüklerimiz de yardım edecekleri işi açıkça söylesin. Birlikte ders yoluna çıkmak, görüşmeye hazırlanmak veya bir hizmeti bitirmek için zaman belirleyelim. Akşam eve döndüğümüzde bu niyetimizi ailemizle paylaşabiliriz. Böylece camide duyduğumuz söz, evimizin gündemine girer; yarının hazırlığı bugünden başlar.</w:t>
      </w:r>
    </w:p>
    <w:p>
      <w:pPr>
        <w:keepNext w:val="0"/>
        <w:keepLines/>
        <w:spacing w:before="0" w:after="70" w:line="276" w:lineRule="auto"/>
        <w:jc w:val="both"/>
      </w:pPr>
      <w:r>
        <w:rPr>
          <w:rFonts w:ascii="Calibri" w:hAnsi="Calibri" w:cs="Calibri" w:eastAsia="Calibri"/>
          <w:color w:val="222222"/>
          <w:sz w:val="21"/>
          <w:szCs w:val="21"/>
          <w:lang w:val="tr-TR" w:bidi="ar-SA"/>
        </w:rPr>
        <w:t xml:space="preserve">Cebimizdeki küçük takvim, bugün duyduğumuz çağrının yeri olabilir. Bir tarih koyalım; vereceğimiz sözü hatırlayalım. Gençlerimizin hazırlığına büyüklerimizin duası ve desteği katılsın. </w:t>
      </w:r>
      <w:r>
        <w:rPr>
          <w:rFonts w:ascii="Calibri" w:hAnsi="Calibri" w:cs="Calibri" w:eastAsia="Calibri"/>
          <w:b/>
          <w:bCs/>
          <w:color w:val="141414"/>
          <w:sz w:val="21"/>
          <w:szCs w:val="21"/>
          <w:lang w:val="tr-TR" w:bidi="ar-SA"/>
        </w:rPr>
        <w:t>Gençliğin bereketi, imanla öğrenmek, ehliyetle çalışmak ve insanlara fayda vermektir.</w:t>
      </w:r>
    </w:p>
    <w:p>
      <w:pPr>
        <w:keepNext w:val="0"/>
        <w:keepLines/>
        <w:spacing w:before="0" w:after="70" w:line="276" w:lineRule="auto"/>
        <w:jc w:val="both"/>
      </w:pPr>
      <w:r>
        <w:rPr>
          <w:rFonts w:ascii="Calibri" w:hAnsi="Calibri" w:cs="Calibri" w:eastAsia="Calibri"/>
          <w:b/>
          <w:bCs/>
          <w:color w:val="141414"/>
          <w:sz w:val="21"/>
          <w:szCs w:val="21"/>
          <w:lang w:val="tr-TR" w:bidi="ar-SA"/>
        </w:rPr>
        <w:t>Bugün seçtiğimiz bir iyiliği, bu hafta tamamlayacağımız bir söze dönüştürelim.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HAYIRLI BİR HAYAT İÇİN NİYAZ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Rahmet ve doğru yöneliş</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مِن لَّدُنكَ رَحْمَةً وَهَيِّئْ لَنَا مِنْ أَمْرِنَا رَشَدًا</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katından rahmet ver ve içinde bulunduğumuz durumda bize doğru yolu göster.</w:t>
            </w:r>
          </w:p>
          <w:p>
            <w:pPr>
              <w:keepNext w:val="0"/>
              <w:keepLines/>
              <w:spacing w:before="20" w:after="10" w:line="240" w:lineRule="auto"/>
              <w:jc w:val="right"/>
            </w:pPr>
            <w:r>
              <w:rPr>
                <w:rFonts w:ascii="Calibri" w:hAnsi="Calibri" w:cs="Calibri" w:eastAsia="Calibri"/>
                <w:b/>
                <w:bCs/>
                <w:color w:val="475569"/>
                <w:sz w:val="17"/>
                <w:szCs w:val="17"/>
                <w:lang w:val="tr-TR" w:bidi="ar-SA"/>
              </w:rPr>
              <w:t>[Kehf, 18/10;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Gençlerimizin önünü hayra aç. İmanlarını kuvvetlendir. Öğrenme isteklerini artır. Doğru bilgiye ulaşmayı, öğrendiklerini yaşamayı ve insanlara fayda vermeyi nasip et. Sınıfta açtıkları kitap, atölyede tuttukları alet ve hizmet için uzattıkları el hayra vesile olsun.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da iyilik ver, âhirette de iyilik ver. Bizi ateş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Eğitimini sürdürenlere kolaylık, iş arayanlara hayırlı ve helâl bir kazanç yolu ver. Çalışanlara dikkat ve dürüstlük nasip et. İmkânı sınırlı kardeşlerimize destek olacak gönüller aç. Aile kurmaya hazırlananlara basiret, eşlerimize sevgi ve merhamet ver. Evlerimizde yükü paylaşmayı ve birbirimizi dinlemeyi bize öğret.</w:t>
      </w:r>
    </w:p>
    <w:p>
      <w:pPr>
        <w:keepNext w:val="0"/>
        <w:keepLines/>
        <w:spacing w:before="0" w:after="70" w:line="276" w:lineRule="auto"/>
        <w:jc w:val="both"/>
      </w:pPr>
      <w:r>
        <w:rPr>
          <w:rFonts w:ascii="Calibri" w:hAnsi="Calibri" w:cs="Calibri" w:eastAsia="Calibri"/>
          <w:color w:val="222222"/>
          <w:sz w:val="21"/>
          <w:szCs w:val="21"/>
          <w:lang w:val="tr-TR" w:bidi="ar-SA"/>
        </w:rPr>
        <w:t>Allahım! Hastalarımıza şifa, bakım verenlere güç, yalnızlara dostluk ihsan et. Engeli bulunan kardeşlerimizin ilme ve hizmete ulaşmasını kolaylaştır. Yeni Müslüman olmuş kardeşlerimizin adımlarını sağlamlaştır. Çocuklarımıza güven içinde büyüyecekleri bir çevre nasip et. Büyüklerimize sağlık, huzur ve hayırlı ömür ver.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İman ve bağışlanma</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إِنَّنَآ ءَامَنَّا فَٱغْفِرْ لَنَا ذُنُوبَنَا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 gerçekten iman ettik. Günahlarımızı bağışla, bizi ateş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3/16;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Cemaatimizi iyilikte buluştur. Yaşadığımız ülkede huzuru, adaleti ve karşılıklı güveni artır. Komşularımıza, öğretmenlerimize ve birlikte çalıştığımız insanlara karşı hakkı gözeten kullar olmayı nasip et. Dünyanın her yerinde acı çekenlere yardım eyle. Vefat eden müminlere rahmet et; bizlere imanla hayırlı bir son nasip eyle.</w:t>
      </w:r>
    </w:p>
    <w:p>
      <w:pPr>
        <w:keepNext w:val="0"/>
        <w:keepLines/>
        <w:spacing w:before="0" w:after="70" w:line="276" w:lineRule="auto"/>
        <w:jc w:val="both"/>
      </w:pPr>
      <w:r>
        <w:rPr>
          <w:rFonts w:ascii="Calibri" w:hAnsi="Calibri" w:cs="Calibri" w:eastAsia="Calibri"/>
          <w:b/>
          <w:bCs/>
          <w:color w:val="141414"/>
          <w:sz w:val="21"/>
          <w:szCs w:val="21"/>
          <w:lang w:val="tr-TR" w:bidi="ar-SA"/>
        </w:rPr>
        <w:t>Rabbimizin rahmetine güvenerek sorumluluklarımızı hayırla taşıyalım.</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Peygamber Efendimize (s.a.s.) salât ve selâm olsun.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Gençliğin Sorumlulukları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Gençliğin Sorumlulukları: İlimden Mesleğe, Yuvadan Hizmete</dc:title>
  <dc:subject>Gençliğin ilim, meslek, evlilik ve hizmet sorumlulukları</dc:subject>
  <dc:creator>Kürsü İmam-Hatibi</dc:creator>
  <cp:keywords>gençlik, Ashâb-ı Kehf, ilim, meslek, evlilik, hizmet</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