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EMEĞİN HAKKI</w:t>
      </w:r>
    </w:p>
    <w:p>
      <w:pPr>
        <w:keepNext w:val="0"/>
        <w:keepLines/>
        <w:spacing w:before="0" w:after="160" w:line="264" w:lineRule="auto"/>
        <w:jc w:val="center"/>
      </w:pPr>
      <w:r>
        <w:rPr>
          <w:rFonts w:ascii="Georgia" w:hAnsi="Georgia" w:cs="Georgia" w:eastAsia="Georgia"/>
          <w:b/>
          <w:bCs/>
          <w:color w:val="8B1E1E"/>
          <w:sz w:val="30"/>
          <w:szCs w:val="30"/>
          <w:lang w:val="tr-TR" w:bidi="ar-SA"/>
        </w:rPr>
        <w:t>İşçi ve İşveren İçin Adalet ve Güven</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Helâl kazanç bağlamında işçi ve işverenin hak ve sorumlulukları</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çalışanlar, işverenler, gençler, aileler ve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Helâl kazanç, emeği dürüstçe sunmak ve emeğin hakkını adaletle vermektir.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Vaaz ve irşat hedefi, emeğin karşılığını zamanında ve tam ödeme sorumluluğunu dürüst çalışma ahlakıyla birlikte kavratmaktır. Açık sözleşme, güvenli çalışma, doğru beyan ve adil başvuru yolları konusunda somut bir adımı teşvik eder. Geçim baskısı yaşayanı incitmeden hakların korunmasına destek verir.</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İş elbisesinden seccadeye sorumluluk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Ehliyet ve adalet</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Güç, güven; hak ve ikram</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Anlaşma ve ücret</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8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Açık şartlar, zamanında ödeme</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Nebevi örnek ve emanet</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7–8</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Hizmetin karşılığı, dürüst kayıt</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Güvence ve insan onuru</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9–10</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Kayıt dışı iş, güvenlik, merhamet</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Adalet ve 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11–13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8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Hak aramak, düzeltmek, uygulamak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ve cemaat niyazı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5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Hakların teslimi için dua</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İşçiyi ve işvereni birbirine karşı kışkırtmadan karşılıklı sorumluluğu anlatın. Ücret ve güvence hakkını, pazarlık gücü zayıf olanın durumunu gözeterek vurgulayın. Somut hukuki ihtilaflarda yerel yetkili danışmanlığa yönlendirin. Arapça kutulardan sonra kısa sükût bırakın; yedi sözden birinin bu hafta uygulanmasını isteyin.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Emanet</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Üstlenilen görevi, emek sahibinin hakkını ve ortak güveni korumak.</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Adalet</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Ücreti ve işi anlaşmaya uygun teslim etmek; uyuşmazlıkta taraf kayırmamak.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İcâre</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Belirli işin veya süredeki emeğin ücret karşılığında üstlenildiği akit.</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anlam esaslıdır; âyet ve hadislerden alınan bölümler belirtilmiştir. Arapça âyetler mushaf verisinden, hadisler doğrulanmış yerel derlemeden gelir. Gündelik gurbet sahneleri temsilîdir. Fıkhî çerçeve ilmihal ve TDV İslâm Ansiklopedisi kaynaklarına dayanır; somut hukuki meselelerde yerel uzman görüşü alınır.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İŞ ELBİSESİNDEN SECCADEYE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ashâbına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Sözümüz hayra vesile olsun</w:t>
            </w:r>
          </w:p>
          <w:p>
            <w:pPr>
              <w:keepNext/>
              <w:keepLines/>
              <w:spacing w:before="60" w:after="60" w:line="360" w:lineRule="auto"/>
              <w:jc w:val="center"/>
              <w:bidi/>
            </w:pPr>
            <w:r>
              <w:rPr>
                <w:rFonts w:ascii="Amiri" w:hAnsi="Amiri" w:cs="Amiri" w:eastAsia="Amiri"/>
                <w:b/>
                <w:bCs/>
                <w:color w:val="00695C"/>
                <w:sz w:val="45"/>
                <w:szCs w:val="45"/>
                <w:rtl/>
                <w:cs/>
                <w:lang w:val="ar-SA" w:bidi="ar-SA"/>
              </w:rPr>
              <w:t>قَالَ رَبِّ ٱشْرَحْ لِى صَدْرِى ۝٢٥ وَيَسِّرْ لِىٓ أَمْرِى ۝٢٦ وَٱحْلُلْ عُقْدَةً مِّن لِّسَانِى ۝٢٧ يَفْقَهُوا۟ قَوْلِى ۝٢٨</w:t>
            </w:r>
          </w:p>
          <w:p>
            <w:pPr>
              <w:keepNext w:val="0"/>
              <w:keepLines/>
              <w:spacing w:before="20" w:after="30" w:line="269" w:lineRule="auto"/>
              <w:jc w:val="both"/>
            </w:pPr>
            <w:r>
              <w:rPr>
                <w:rFonts w:ascii="Calibri" w:hAnsi="Calibri" w:cs="Calibri" w:eastAsia="Calibri"/>
                <w:i/>
                <w:iCs/>
                <w:color w:val="222222"/>
                <w:sz w:val="20"/>
                <w:szCs w:val="20"/>
                <w:lang w:val="tr-TR" w:bidi="ar-SA"/>
              </w:rPr>
              <w:t>Mûsâ, “Rabbim! Gönlüme ferahlık ver. İşimi bana kolaylaştır. Dilimden düğümü çöz ki sözümü iyi anlasınlar” dedi.</w:t>
            </w:r>
          </w:p>
          <w:p>
            <w:pPr>
              <w:keepNext w:val="0"/>
              <w:keepLines/>
              <w:spacing w:before="20" w:after="10" w:line="240" w:lineRule="auto"/>
              <w:jc w:val="right"/>
            </w:pPr>
            <w:r>
              <w:rPr>
                <w:rFonts w:ascii="Calibri" w:hAnsi="Calibri" w:cs="Calibri" w:eastAsia="Calibri"/>
                <w:b/>
                <w:bCs/>
                <w:color w:val="475569"/>
                <w:sz w:val="17"/>
                <w:szCs w:val="17"/>
                <w:lang w:val="tr-TR" w:bidi="ar-SA"/>
              </w:rPr>
              <w:t>[Tâhâ,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Alın teriyle evine ekmek götüren, başkasına iş imkânı açan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Vardiya biter. İş elbisesinin cebinde bir anahtar, telefonda beklenen ücretin haberi vardır. Birimiz fabrikadan, birimiz bakım hizmetinden, birimiz bilgisayar başından geliriz. Aynı safta işçi de işveren de durur. Rabbimizin huzurunda her birimiz kuluz. Bugün bu saftaki eşitliğin iş yerindeki davranışımıza nasıl yansıyacağını konuşacağız.</w:t>
      </w:r>
    </w:p>
    <w:p>
      <w:pPr>
        <w:keepNext w:val="0"/>
        <w:keepLines/>
        <w:spacing w:before="0" w:after="70" w:line="276" w:lineRule="auto"/>
        <w:jc w:val="both"/>
      </w:pPr>
      <w:r>
        <w:rPr>
          <w:rFonts w:ascii="Calibri" w:hAnsi="Calibri" w:cs="Calibri" w:eastAsia="Calibri"/>
          <w:color w:val="222222"/>
          <w:sz w:val="21"/>
          <w:szCs w:val="21"/>
          <w:lang w:val="tr-TR" w:bidi="ar-SA"/>
        </w:rPr>
        <w:t>Çalışma hayatının derdi evdeki sofraya kadar gelir. Zamanında yatan ücret, bir annenin market hesabını rahatlatır. Güvenle tamamlanan iş, küçük bir işletmenin yarınını korur. İş arayan gencimiz, emekli büyüğümüz ve çalışamayan kardeşimiz de bu konuşmanın içindedir. Herkesin onuru kıymetlidir.</w:t>
      </w:r>
    </w:p>
    <w:p>
      <w:pPr>
        <w:keepNext w:val="0"/>
        <w:keepLines/>
        <w:spacing w:before="0" w:after="70" w:line="276" w:lineRule="auto"/>
        <w:jc w:val="both"/>
      </w:pPr>
      <w:r>
        <w:rPr>
          <w:rFonts w:ascii="Calibri" w:hAnsi="Calibri" w:cs="Calibri" w:eastAsia="Calibri"/>
          <w:b/>
          <w:bCs/>
          <w:color w:val="141414"/>
          <w:sz w:val="21"/>
          <w:szCs w:val="21"/>
          <w:lang w:val="tr-TR" w:bidi="ar-SA"/>
        </w:rPr>
        <w:t>Helâl kazanç, emeği dürüstçe sunmak ve emeğin hakkını adaletle vermektir.</w:t>
      </w:r>
    </w:p>
    <w:p>
      <w:pPr>
        <w:keepNext w:val="0"/>
        <w:keepLines/>
        <w:spacing w:before="0" w:after="70" w:line="276" w:lineRule="auto"/>
        <w:jc w:val="both"/>
      </w:pPr>
      <w:r>
        <w:rPr>
          <w:rFonts w:ascii="Calibri" w:hAnsi="Calibri" w:cs="Calibri" w:eastAsia="Calibri"/>
          <w:color w:val="222222"/>
          <w:sz w:val="21"/>
          <w:szCs w:val="21"/>
          <w:lang w:val="tr-TR" w:bidi="ar-SA"/>
        </w:rPr>
        <w:t>Birbirimize hangi işi, hangi ücreti ve hangi şartları vaat ettiğimizi hatırlayalım. Verdiğimiz sözü, dinlenme hakkını ve doğru beyanı birlikte ele alalım. İbadette aradığımız huzur, başkasının hakkını teslim ettiğimiz davranışlarda da kök salsın.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Gönül bağı</w:t>
            </w:r>
          </w:p>
          <w:p>
            <w:pPr>
              <w:keepNext w:val="0"/>
              <w:keepLines/>
              <w:spacing w:before="20" w:after="30" w:line="269" w:lineRule="auto"/>
              <w:jc w:val="both"/>
            </w:pPr>
            <w:r>
              <w:rPr>
                <w:rFonts w:ascii="Calibri" w:hAnsi="Calibri" w:cs="Calibri" w:eastAsia="Calibri"/>
                <w:color w:val="222222"/>
                <w:sz w:val="20"/>
                <w:szCs w:val="20"/>
                <w:lang w:val="tr-TR" w:bidi="ar-SA"/>
              </w:rPr>
              <w:t>İşçi ve işverene aynı saygıyla hitap edin. Geçim baskısı yaşayan dinleyiciyi utandırmayın. Kayıt dışı çalışmayı işlerken güvenli danışmanlığa ve hakkın korunmasına yöneltin.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İş yerinde verdiğimiz söz, seccadede taşıdığımız sorumluluğun içindedir.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EMEĞİN DEĞERİ: GÜÇ VE GÜVEN BİRLİKTE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İşe ehil, emanete sadık</w:t>
            </w:r>
          </w:p>
          <w:p>
            <w:pPr>
              <w:keepNext/>
              <w:keepLines/>
              <w:spacing w:before="60" w:after="60" w:line="360" w:lineRule="auto"/>
              <w:jc w:val="center"/>
              <w:bidi/>
            </w:pPr>
            <w:r>
              <w:rPr>
                <w:rFonts w:ascii="Amiri" w:hAnsi="Amiri" w:cs="Amiri" w:eastAsia="Amiri"/>
                <w:b/>
                <w:bCs/>
                <w:color w:val="0A1932"/>
                <w:sz w:val="48"/>
                <w:szCs w:val="48"/>
                <w:rtl/>
                <w:cs/>
                <w:lang w:val="ar-SA" w:bidi="ar-SA"/>
              </w:rPr>
              <w:t>قَالَتْ إِحْدَىٰهُمَا يَـٰٓأَبَتِ ٱسْتَـْٔجِرْهُ ۖ إِنَّ خَيْرَ مَنِ ٱسْتَـْٔجَرْتَ ٱلْقَوِىُّ ٱلْأَمِينُ ۝٢٦</w:t>
            </w:r>
          </w:p>
          <w:p>
            <w:pPr>
              <w:keepNext w:val="0"/>
              <w:keepLines/>
              <w:spacing w:before="20" w:after="30" w:line="269" w:lineRule="auto"/>
              <w:jc w:val="both"/>
            </w:pPr>
            <w:r>
              <w:rPr>
                <w:rFonts w:ascii="Calibri" w:hAnsi="Calibri" w:cs="Calibri" w:eastAsia="Calibri"/>
                <w:i/>
                <w:iCs/>
                <w:color w:val="222222"/>
                <w:sz w:val="20"/>
                <w:szCs w:val="20"/>
                <w:lang w:val="tr-TR" w:bidi="ar-SA"/>
              </w:rPr>
              <w:t>Kızlardan biri, “Babacığım, onu ücretle tut. Çünkü ücretle istihdam edeceğin en iyi kimse, güçlü ve güvenilir olandır” dedi.</w:t>
            </w:r>
          </w:p>
          <w:p>
            <w:pPr>
              <w:keepNext w:val="0"/>
              <w:keepLines/>
              <w:spacing w:before="20" w:after="10" w:line="240" w:lineRule="auto"/>
              <w:jc w:val="right"/>
            </w:pPr>
            <w:r>
              <w:rPr>
                <w:rFonts w:ascii="Calibri" w:hAnsi="Calibri" w:cs="Calibri" w:eastAsia="Calibri"/>
                <w:b/>
                <w:bCs/>
                <w:color w:val="475569"/>
                <w:sz w:val="17"/>
                <w:szCs w:val="17"/>
                <w:lang w:val="tr-TR" w:bidi="ar-SA"/>
              </w:rPr>
              <w:t>[Kasas, 28/26]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Kasas sûresinde Hz. Mûsâ, Medyen’de hayvanlarını sulamakta zorlanan iki kadına yardım eder. Kadınlardan biri babasına bu teklifi sunar. Âyette iki vasıf yan yanadır: İşe yetecek güç ve insana güven verecek ahlak. Kur’an’ın bu sahnesi, işe alırken ve çalışırken kendimize soracağımız iki soruyu aydınlatır.</w:t>
      </w:r>
    </w:p>
    <w:p>
      <w:pPr>
        <w:keepNext w:val="0"/>
        <w:keepLines/>
        <w:spacing w:before="0" w:after="70" w:line="276" w:lineRule="auto"/>
        <w:jc w:val="both"/>
      </w:pPr>
      <w:r>
        <w:rPr>
          <w:rFonts w:ascii="Calibri" w:hAnsi="Calibri" w:cs="Calibri" w:eastAsia="Calibri"/>
          <w:color w:val="222222"/>
          <w:sz w:val="21"/>
          <w:szCs w:val="21"/>
          <w:lang w:val="tr-TR" w:bidi="ar-SA"/>
        </w:rPr>
        <w:t>“Bu işi yapabilecek bilgi ve becerim var mı? Bana emanet edilene sadık kalıyor muyum?” Güç, her meslekte aynı görünmez. Bakım çalışanında dikkat, muhasebecide hesap bilgisi, ustada el becerisi önemlidir. Bedensel engeli olan bir kardeşimizin kabiliyetini görerek uygun çalışma imkânı hazırlamak da ehliyete değer vermektir.</w:t>
      </w:r>
    </w:p>
    <w:p>
      <w:pPr>
        <w:keepNext w:val="0"/>
        <w:keepLines/>
        <w:spacing w:before="0" w:after="70" w:line="276" w:lineRule="auto"/>
        <w:jc w:val="both"/>
      </w:pPr>
      <w:r>
        <w:rPr>
          <w:rFonts w:ascii="Calibri" w:hAnsi="Calibri" w:cs="Calibri" w:eastAsia="Calibri"/>
          <w:color w:val="222222"/>
          <w:sz w:val="21"/>
          <w:szCs w:val="21"/>
          <w:lang w:val="tr-TR" w:bidi="ar-SA"/>
        </w:rPr>
        <w:t>Tezgâhın üzerinde duran ölçü aleti ustanın maharetini gösterir. Doğru kaydedilen sonuç ise güvenilirliğini gösterir. İyi çalışmak için ikisine de ihtiyacımız var. Bilmediğimiz işi biliyormuş gibi üstlenmek yerine öğrenme ihtiyacımızı açıkça söyleyelim. Bir gencin ilk işinde soracağı soru, bazen pahalı bir hatayı önler.</w:t>
      </w:r>
    </w:p>
    <w:p>
      <w:pPr>
        <w:keepNext w:val="0"/>
        <w:keepLines/>
        <w:spacing w:before="0" w:after="70" w:line="276" w:lineRule="auto"/>
        <w:jc w:val="both"/>
      </w:pPr>
      <w:r>
        <w:rPr>
          <w:rFonts w:ascii="Calibri" w:hAnsi="Calibri" w:cs="Calibri" w:eastAsia="Calibri"/>
          <w:color w:val="222222"/>
          <w:sz w:val="21"/>
          <w:szCs w:val="21"/>
          <w:lang w:val="tr-TR" w:bidi="ar-SA"/>
        </w:rPr>
        <w:t>İşveren de çalışan seçerken yakınlığın önüne ehliyeti koysun. Akrabamıza yardım etmek isterken hazırlıksız olduğu bir görevle onu zorlamayalım. Eğitim verelim, sorumluluğu açıklayalım, öğrenmesine vakit tanıyalım. Dilini yeni öğrenen bir çalışana güvenlik talimatını anlayabileceği şekilde anlatmak da bu hazırlığın parçasıdır.</w:t>
      </w:r>
    </w:p>
    <w:p>
      <w:pPr>
        <w:keepNext w:val="0"/>
        <w:keepLines/>
        <w:spacing w:before="0" w:after="70" w:line="276" w:lineRule="auto"/>
        <w:jc w:val="both"/>
      </w:pPr>
      <w:r>
        <w:rPr>
          <w:rFonts w:ascii="Calibri" w:hAnsi="Calibri" w:cs="Calibri" w:eastAsia="Calibri"/>
          <w:color w:val="222222"/>
          <w:sz w:val="21"/>
          <w:szCs w:val="21"/>
          <w:lang w:val="tr-TR" w:bidi="ar-SA"/>
        </w:rPr>
        <w:t>Çalışanın değerini yalnız hızla ölçersek titizliği gözden kaçırabiliriz. Yorulan insanın dikkati azalabilir. Sağlam iş, uygun şartlar içinde gelişir. Hepimiz kendi payımıza düşeni tamamlayalım: Çalışan becerisini geliştirsin; yönetici o becerinin güvenle kullanılacağı ortamı hazırlasın. Emanet böyle korunur.</w:t>
      </w:r>
    </w:p>
    <w:p>
      <w:pPr>
        <w:keepNext w:val="0"/>
        <w:keepLines/>
        <w:spacing w:before="0" w:after="70" w:line="276" w:lineRule="auto"/>
        <w:jc w:val="both"/>
      </w:pPr>
      <w:r>
        <w:rPr>
          <w:rFonts w:ascii="Calibri" w:hAnsi="Calibri" w:cs="Calibri" w:eastAsia="Calibri"/>
          <w:color w:val="222222"/>
          <w:sz w:val="21"/>
          <w:szCs w:val="21"/>
          <w:lang w:val="tr-TR" w:bidi="ar-SA"/>
        </w:rPr>
        <w:t>Sevgili gençler! İlk işte öğrenmek için eğildiğimiz tezgâhın başında bazen çekiniriz. “Bunu tekrar anlatır mısınız?” demek cesaret ister. Ustamız soruya vakit ayırınca hem işi hem sorumluluğu öğretmiş olur. Genç de dikkatle dinlesin; öğrendiği usulü uygulasın. Bugün aldığımız eğitim, yarın başkasına vereceğimiz güvenin başlangıcıdır.</w:t>
      </w:r>
    </w:p>
    <w:p>
      <w:pPr>
        <w:keepNext w:val="0"/>
        <w:keepLines/>
        <w:spacing w:before="0" w:after="70" w:line="276" w:lineRule="auto"/>
        <w:jc w:val="both"/>
      </w:pPr>
      <w:r>
        <w:rPr>
          <w:rFonts w:ascii="Calibri" w:hAnsi="Calibri" w:cs="Calibri" w:eastAsia="Calibri"/>
          <w:color w:val="222222"/>
          <w:sz w:val="21"/>
          <w:szCs w:val="21"/>
          <w:lang w:val="tr-TR" w:bidi="ar-SA"/>
        </w:rPr>
        <w:t>Bir işi yapabildiğimizi gösterirken çalışma arkadaşımızın sınırını da gözetelim. Aynı hızda yürüyemeyen, aynı yükü kaldıramayan insan başka bir görevde başarılı olabilir. Doğru görev dağılımı, ekipte herkesin katkısını görünür kılar. İşin ihtiyacını insanın kabiliyetiyle buluşturalım.</w:t>
      </w:r>
    </w:p>
    <w:p>
      <w:pPr>
        <w:keepNext w:val="0"/>
        <w:keepLines/>
        <w:spacing w:before="0" w:after="70" w:line="276" w:lineRule="auto"/>
        <w:jc w:val="both"/>
      </w:pPr>
      <w:r>
        <w:rPr>
          <w:rFonts w:ascii="Calibri" w:hAnsi="Calibri" w:cs="Calibri" w:eastAsia="Calibri"/>
          <w:b/>
          <w:bCs/>
          <w:color w:val="141414"/>
          <w:sz w:val="21"/>
          <w:szCs w:val="21"/>
          <w:lang w:val="tr-TR" w:bidi="ar-SA"/>
        </w:rPr>
        <w:t>İşe ehliyet, insana güven kazandıran ahlakla tamamlanır.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ADALET ÖNCE GELİR: HAK VE İKRAM</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Bir iş yerinin bereketini, orada korunan insan hakkıyla birlikte değerlendirelim.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Adaletin ardından ihsan</w:t>
            </w:r>
          </w:p>
          <w:p>
            <w:pPr>
              <w:keepNext/>
              <w:keepLines/>
              <w:spacing w:before="60" w:after="60" w:line="360" w:lineRule="auto"/>
              <w:jc w:val="center"/>
              <w:bidi/>
            </w:pPr>
            <w:r>
              <w:rPr>
                <w:rFonts w:ascii="Amiri" w:hAnsi="Amiri" w:cs="Amiri" w:eastAsia="Amiri"/>
                <w:b/>
                <w:bCs/>
                <w:color w:val="0A1932"/>
                <w:sz w:val="48"/>
                <w:szCs w:val="48"/>
                <w:rtl/>
                <w:cs/>
                <w:lang w:val="ar-SA" w:bidi="ar-SA"/>
              </w:rPr>
              <w:t>۞ إِنَّ ٱللَّهَ يَأْمُرُ بِٱلْعَدْلِ وَٱلْإِحْسَـٰنِ وَإِيتَآئِ ذِى ٱلْقُرْبَىٰ وَيَنْهَىٰ عَنِ ٱلْفَحْشَآءِ وَٱلْمُنكَرِ وَٱلْبَغْىِ ۚ يَعِظُكُمْ لَعَلَّكُمْ تَذَكَّرُونَ ۝٩٠</w:t>
            </w:r>
          </w:p>
          <w:p>
            <w:pPr>
              <w:keepNext w:val="0"/>
              <w:keepLines/>
              <w:spacing w:before="20" w:after="30" w:line="269" w:lineRule="auto"/>
              <w:jc w:val="both"/>
            </w:pPr>
            <w:r>
              <w:rPr>
                <w:rFonts w:ascii="Calibri" w:hAnsi="Calibri" w:cs="Calibri" w:eastAsia="Calibri"/>
                <w:i/>
                <w:iCs/>
                <w:color w:val="222222"/>
                <w:sz w:val="20"/>
                <w:szCs w:val="20"/>
                <w:lang w:val="tr-TR" w:bidi="ar-SA"/>
              </w:rPr>
              <w:t>Muhakkak ki Allah adaleti, ihsanı, akrabaya karşı cömert olmayı emreder; hayâsızlığı, kötülüğü ve zorbalığı yasaklar. İşte Allah, aklınızı başınıza alasınız diye size böyle öğüt veriyor.</w:t>
            </w:r>
          </w:p>
          <w:p>
            <w:pPr>
              <w:keepNext w:val="0"/>
              <w:keepLines/>
              <w:spacing w:before="20" w:after="10" w:line="240" w:lineRule="auto"/>
              <w:jc w:val="right"/>
            </w:pPr>
            <w:r>
              <w:rPr>
                <w:rFonts w:ascii="Calibri" w:hAnsi="Calibri" w:cs="Calibri" w:eastAsia="Calibri"/>
                <w:b/>
                <w:bCs/>
                <w:color w:val="475569"/>
                <w:sz w:val="17"/>
                <w:szCs w:val="17"/>
                <w:lang w:val="tr-TR" w:bidi="ar-SA"/>
              </w:rPr>
              <w:t>[Nahl, 16/90]</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İşverenin çalışanına ikram ettiği sıcak çorba güzeldir. Fakat o sofraya oturan insanın hak ettiği ücreti de tam verilmelidir. Âyetin adalet ve ihsan çağrısını iş hayatına taşıyalım. Adaletle hakkı teslim ederiz; ihsanla ilişkimize daha fazla iyilik katarız. Zorunlu ödeme ile gönüllü ikramı yerli yerinde tutarız.</w:t>
      </w:r>
    </w:p>
    <w:p>
      <w:pPr>
        <w:keepNext w:val="0"/>
        <w:keepLines/>
        <w:spacing w:before="0" w:after="70" w:line="276" w:lineRule="auto"/>
        <w:jc w:val="both"/>
      </w:pPr>
      <w:r>
        <w:rPr>
          <w:rFonts w:ascii="Calibri" w:hAnsi="Calibri" w:cs="Calibri" w:eastAsia="Calibri"/>
          <w:color w:val="222222"/>
          <w:sz w:val="21"/>
          <w:szCs w:val="21"/>
          <w:lang w:val="tr-TR" w:bidi="ar-SA"/>
        </w:rPr>
        <w:t>Ücret ve üzerinde anlaşılan haklar borçtur. Hastalanan çalışanın hâlini sormak, zor bir gününde kolaylık göstermek, emeğine teşekkür etmek ayrıca güzeldir. İşçinin ihtiyacı karşısında kendimizi iyilik yapan üstün bir kişi gibi görmeyelim. Onun çalışması da işletmemize değer katmaktadır. İlişkimiz karşılıklı sorumluluk taşır.</w:t>
      </w:r>
    </w:p>
    <w:p>
      <w:pPr>
        <w:keepNext w:val="0"/>
        <w:keepLines/>
        <w:spacing w:before="0" w:after="70" w:line="276" w:lineRule="auto"/>
        <w:jc w:val="both"/>
      </w:pPr>
      <w:r>
        <w:rPr>
          <w:rFonts w:ascii="Calibri" w:hAnsi="Calibri" w:cs="Calibri" w:eastAsia="Calibri"/>
          <w:color w:val="222222"/>
          <w:sz w:val="21"/>
          <w:szCs w:val="21"/>
          <w:lang w:val="tr-TR" w:bidi="ar-SA"/>
        </w:rPr>
        <w:t>Aynı ekipte Müslüman, Hristiyan veya hiçbir dine bağlı olmayan insanlar bulunabilir. Hakkın ölçüsü kimliğe göre değişmez. Çalışanımızın memleketi, dili veya camiye gelip gelmemesi ücretini ve onurunu azaltmaz. Kadın çalışanı küçümseyen bir söz, insanı incitir; emeğinin hakkını koruyacak saygılı bir dil kuralım.</w:t>
      </w:r>
    </w:p>
    <w:p>
      <w:pPr>
        <w:keepNext w:val="0"/>
        <w:keepLines/>
        <w:spacing w:before="0" w:after="70" w:line="276" w:lineRule="auto"/>
        <w:jc w:val="both"/>
      </w:pPr>
      <w:r>
        <w:rPr>
          <w:rFonts w:ascii="Calibri" w:hAnsi="Calibri" w:cs="Calibri" w:eastAsia="Calibri"/>
          <w:color w:val="222222"/>
          <w:sz w:val="21"/>
          <w:szCs w:val="21"/>
          <w:lang w:val="tr-TR" w:bidi="ar-SA"/>
        </w:rPr>
        <w:t>İşçi de adaleti kendi davranışında gözetir. İşverene ait aracı izinsiz kullanırken, bir arkadaşının yaptığı işi kendisi yapmış gibi gösterirken bu ölçüyü hatırlasın. Sorumluluğunu dürüstçe üstlenen kişinin sözü güven verir. Güven, ekipte herkesin işini kolaylaştırır.</w:t>
      </w:r>
    </w:p>
    <w:p>
      <w:pPr>
        <w:keepNext w:val="0"/>
        <w:keepLines/>
        <w:spacing w:before="0" w:after="70" w:line="276" w:lineRule="auto"/>
        <w:jc w:val="both"/>
      </w:pPr>
      <w:r>
        <w:rPr>
          <w:rFonts w:ascii="Calibri" w:hAnsi="Calibri" w:cs="Calibri" w:eastAsia="Calibri"/>
          <w:color w:val="222222"/>
          <w:sz w:val="21"/>
          <w:szCs w:val="21"/>
          <w:lang w:val="tr-TR" w:bidi="ar-SA"/>
        </w:rPr>
        <w:t>İş yerinde sevgi ile açık kurallar birlikte bulunsun. “Biz burada aile gibiyiz” denildiğinde izin, ücret ve görevler yine belli olsun. Samimiyet, insanın hakkını rahatça sorabilmesini sağlasın. Sözünü dinlediğimiz çalışanın gönlü de yaptığı iş de güçlenir.</w:t>
      </w:r>
    </w:p>
    <w:p>
      <w:pPr>
        <w:keepNext w:val="0"/>
        <w:keepLines/>
        <w:spacing w:before="0" w:after="70" w:line="276" w:lineRule="auto"/>
        <w:jc w:val="both"/>
      </w:pPr>
      <w:r>
        <w:rPr>
          <w:rFonts w:ascii="Calibri" w:hAnsi="Calibri" w:cs="Calibri" w:eastAsia="Calibri"/>
          <w:b/>
          <w:bCs/>
          <w:color w:val="141414"/>
          <w:sz w:val="21"/>
          <w:szCs w:val="21"/>
          <w:lang w:val="tr-TR" w:bidi="ar-SA"/>
        </w:rPr>
        <w:t>İkramın güzelliği, hakkın eksiksiz teslim edildiği yerde büyür.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AÇIK SÖZLEŞME: BAŞLAMADAN ANLAŞMAK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Verilen sözü yerine getirelim</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أَوْفُوا۟ بِٱلْعُقُودِ</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Sözleşmeleri yerine getirin.</w:t>
            </w:r>
          </w:p>
          <w:p>
            <w:pPr>
              <w:keepNext w:val="0"/>
              <w:keepLines/>
              <w:spacing w:before="20" w:after="10" w:line="240" w:lineRule="auto"/>
              <w:jc w:val="right"/>
            </w:pPr>
            <w:r>
              <w:rPr>
                <w:rFonts w:ascii="Calibri" w:hAnsi="Calibri" w:cs="Calibri" w:eastAsia="Calibri"/>
                <w:b/>
                <w:bCs/>
                <w:color w:val="475569"/>
                <w:sz w:val="17"/>
                <w:szCs w:val="17"/>
                <w:lang w:val="tr-TR" w:bidi="ar-SA"/>
              </w:rPr>
              <w:t>[Mâide, 5/1;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Yeni bir işe başlarken önümüzde birkaç sayfa kâğıt durur. Bazen acelemiz, bazen dili yeterince bilmeyişimiz bizi hızlıca imza atmaya yöneltir. O kâğıtlardaki şartlar, sonraki aylarımızı etkileyebilir. İşin ne olduğunu ve karşılığını anlayarak anlaşalım. İşveren de çalışanın sorusunu sabırla cevaplasın.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İş ve ücret bilinir olsun</w:t>
            </w:r>
          </w:p>
          <w:p>
            <w:pPr>
              <w:keepNext w:val="0"/>
              <w:keepLines/>
              <w:spacing w:before="20" w:after="30" w:line="269" w:lineRule="auto"/>
              <w:jc w:val="both"/>
            </w:pPr>
            <w:r>
              <w:rPr>
                <w:rFonts w:ascii="Calibri" w:hAnsi="Calibri" w:cs="Calibri" w:eastAsia="Calibri"/>
                <w:color w:val="222222"/>
                <w:sz w:val="20"/>
                <w:szCs w:val="20"/>
                <w:lang w:val="tr-TR" w:bidi="ar-SA"/>
              </w:rPr>
              <w:t>İş akdinde yapılacak işin ve ücretin belirli, bilinir ve meşru olması temel ölçüdür. Süreye bağlı çalışma ile belli bir işi tamamlamaya bağlı çalışma farklı sonuçlar doğurabilir. İşin süresi ve ücretin miktarı açıklığa kavuştuğunda taraflar belirsizlikten ve mağduriyetten korunur.</w:t>
            </w:r>
          </w:p>
          <w:p>
            <w:pPr>
              <w:keepNext w:val="0"/>
              <w:keepLines/>
              <w:spacing w:before="20" w:after="10" w:line="240" w:lineRule="auto"/>
              <w:jc w:val="right"/>
            </w:pPr>
            <w:r>
              <w:rPr>
                <w:rFonts w:ascii="Calibri" w:hAnsi="Calibri" w:cs="Calibri" w:eastAsia="Calibri"/>
                <w:b/>
                <w:bCs/>
                <w:color w:val="475569"/>
                <w:sz w:val="17"/>
                <w:szCs w:val="17"/>
                <w:lang w:val="tr-TR" w:bidi="ar-SA"/>
              </w:rPr>
              <w:t>[İlmihal, II, Çalışma Hayatı, İş Akdi, s. 333–335; TDV İslâm Ansiklopedisi, İcâre.]</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İŞE BAŞLAMADAN DÖRT AÇIKLIK</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Konu</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Açıklığa kavuşturulacak soru</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İş</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Görevim ve sorumluluğum nedir?</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Ücret</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Tutar, kesintiler ve ödeme günü belli mi?</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Zaman</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Çalışma süresi, molalar ve ek mesai nasıl düzenleniyor?</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Güvence</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Çalışma bildirimi ve güvenlik tedbirleri nasıl sağlanıyor?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“Sen başla, parayı sonra konuşuruz” sözü yerine baştan açıklık getirelim. Karşılıklı güvenin yanına yazılı kayıt eklemek, unutulan bir ayrıntıyı hatırlatır. Ücret bordrosunu anlamayan çalışan, bilen birinden yardım alsın. Bilgiler paylaşılırken mahremiyet korunsun.</w:t>
      </w:r>
    </w:p>
    <w:p>
      <w:pPr>
        <w:keepNext w:val="0"/>
        <w:keepLines/>
        <w:spacing w:before="0" w:after="70" w:line="276" w:lineRule="auto"/>
        <w:jc w:val="both"/>
      </w:pPr>
      <w:r>
        <w:rPr>
          <w:rFonts w:ascii="Calibri" w:hAnsi="Calibri" w:cs="Calibri" w:eastAsia="Calibri"/>
          <w:color w:val="222222"/>
          <w:sz w:val="21"/>
          <w:szCs w:val="21"/>
          <w:lang w:val="tr-TR" w:bidi="ar-SA"/>
        </w:rPr>
        <w:t>Öğrencinin kısa süreli işi de evde verilen ücretli bakım hizmeti de aynı özeni hak eder. Yakınlarımız arasında yapılan anlaşmaları da açıklığa kavuşturalım. Ücretin net mi brüt mü konuşulduğunu soralım. Günlük çalışmada ve uzun sözleşmede ödeme şartlarını birbirine karıştırmayalım.</w:t>
      </w:r>
    </w:p>
    <w:p>
      <w:pPr>
        <w:keepNext w:val="0"/>
        <w:keepLines/>
        <w:spacing w:before="0" w:after="70" w:line="276" w:lineRule="auto"/>
        <w:jc w:val="both"/>
      </w:pPr>
      <w:r>
        <w:rPr>
          <w:rFonts w:ascii="Calibri" w:hAnsi="Calibri" w:cs="Calibri" w:eastAsia="Calibri"/>
          <w:color w:val="222222"/>
          <w:sz w:val="21"/>
          <w:szCs w:val="21"/>
          <w:lang w:val="tr-TR" w:bidi="ar-SA"/>
        </w:rPr>
        <w:t>Sözleşmenin şartı değişecekse bunu önceden konuşalım. Yeni görevin yükünü ve karşılığını belirleyelim. Her iki taraf, neyi kabul ettiğini bilsin. Anlaşılır bir söz, yarınki kırgınlığı bugünden önleyebilir.</w:t>
      </w:r>
    </w:p>
    <w:p>
      <w:pPr>
        <w:keepNext w:val="0"/>
        <w:keepLines/>
        <w:spacing w:before="0" w:after="70" w:line="276" w:lineRule="auto"/>
        <w:jc w:val="both"/>
      </w:pPr>
      <w:r>
        <w:rPr>
          <w:rFonts w:ascii="Calibri" w:hAnsi="Calibri" w:cs="Calibri" w:eastAsia="Calibri"/>
          <w:b/>
          <w:bCs/>
          <w:color w:val="141414"/>
          <w:sz w:val="21"/>
          <w:szCs w:val="21"/>
          <w:lang w:val="tr-TR" w:bidi="ar-SA"/>
        </w:rPr>
        <w:t>Açık anlaşma, emeği de işletmeyi de korur.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ÜCRETİN VAKTİ: ALIN TERİNİN HAKKI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Ödemeyi sürüncemede bırakmayalım</w:t>
            </w:r>
          </w:p>
          <w:p>
            <w:pPr>
              <w:keepNext/>
              <w:keepLines/>
              <w:spacing w:before="60" w:after="60" w:line="360" w:lineRule="auto"/>
              <w:jc w:val="center"/>
              <w:bidi/>
            </w:pPr>
            <w:r>
              <w:rPr>
                <w:rFonts w:ascii="Amiri" w:hAnsi="Amiri" w:cs="Amiri" w:eastAsia="Amiri"/>
                <w:b/>
                <w:bCs/>
                <w:color w:val="1B5E20"/>
                <w:sz w:val="46"/>
                <w:szCs w:val="46"/>
                <w:rtl/>
                <w:cs/>
                <w:lang w:val="ar-SA" w:bidi="ar-SA"/>
              </w:rPr>
              <w:t>أَعْطُوا الأَجِيرَ أَجْرَهُ قَبْلَ أَنْ يَجِفَّ عَرَقُهُ</w:t>
            </w:r>
          </w:p>
          <w:p>
            <w:pPr>
              <w:keepNext w:val="0"/>
              <w:keepLines/>
              <w:spacing w:before="20" w:after="30" w:line="269" w:lineRule="auto"/>
              <w:jc w:val="both"/>
            </w:pPr>
            <w:r>
              <w:rPr>
                <w:rFonts w:ascii="Calibri" w:hAnsi="Calibri" w:cs="Calibri" w:eastAsia="Calibri"/>
                <w:i/>
                <w:iCs/>
                <w:color w:val="222222"/>
                <w:sz w:val="20"/>
                <w:szCs w:val="20"/>
                <w:lang w:val="tr-TR" w:bidi="ar-SA"/>
              </w:rPr>
              <w:t>İşçiye ücretini, teri kurumadan verin.</w:t>
            </w:r>
          </w:p>
          <w:p>
            <w:pPr>
              <w:keepNext w:val="0"/>
              <w:keepLines/>
              <w:spacing w:before="20" w:after="10" w:line="240" w:lineRule="auto"/>
              <w:jc w:val="right"/>
            </w:pPr>
            <w:r>
              <w:rPr>
                <w:rFonts w:ascii="Calibri" w:hAnsi="Calibri" w:cs="Calibri" w:eastAsia="Calibri"/>
                <w:b/>
                <w:bCs/>
                <w:color w:val="475569"/>
                <w:sz w:val="17"/>
                <w:szCs w:val="17"/>
                <w:lang w:val="tr-TR" w:bidi="ar-SA"/>
              </w:rPr>
              <w:t>[İbn Mâce, 2443; Sunnah.com’da Darussalam değerlendirmesi: sahih]</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çalışanın telefonu ödeme gününde tekrar tekrar aydınlanır. Banka hesabına bakar; kira için ayıracağı tutarı hesaplar. Ücret, onun yaptığı işin karşılığıdır. Efendimizin bu özlü öğüdü, emeğin hakkını geciktirmeden teslim etmeye çağırır. Günlük işte ve aylık işte kararlaştırılan ödeme vaktine sadık kalalım.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İşçi hakkının ağır sorumluluğu</w:t>
            </w:r>
          </w:p>
          <w:p>
            <w:pPr>
              <w:keepNext/>
              <w:keepLines/>
              <w:spacing w:before="60" w:after="60" w:line="360" w:lineRule="auto"/>
              <w:jc w:val="center"/>
              <w:bidi/>
            </w:pPr>
            <w:r>
              <w:rPr>
                <w:rFonts w:ascii="Amiri" w:hAnsi="Amiri" w:cs="Amiri" w:eastAsia="Amiri"/>
                <w:b/>
                <w:bCs/>
                <w:color w:val="1B5E20"/>
                <w:sz w:val="46"/>
                <w:szCs w:val="46"/>
                <w:rtl/>
                <w:cs/>
                <w:lang w:val="ar-SA" w:bidi="ar-SA"/>
              </w:rPr>
              <w:t>وَرَجُلٌ اسْتَأْجَرَ أَجِيرًا فَاسْتَوْفَى مِنْهُ وَلَمْ يُعْطِهِ أَجْرَهُ</w:t>
            </w:r>
          </w:p>
          <w:p>
            <w:pPr>
              <w:keepNext w:val="0"/>
              <w:keepLines/>
              <w:spacing w:before="20" w:after="30" w:line="269" w:lineRule="auto"/>
              <w:jc w:val="both"/>
            </w:pPr>
            <w:r>
              <w:rPr>
                <w:rFonts w:ascii="Calibri" w:hAnsi="Calibri" w:cs="Calibri" w:eastAsia="Calibri"/>
                <w:i/>
                <w:iCs/>
                <w:color w:val="222222"/>
                <w:sz w:val="20"/>
                <w:szCs w:val="20"/>
                <w:lang w:val="tr-TR" w:bidi="ar-SA"/>
              </w:rPr>
              <w:t>Bir işçi tutup ondan işi tam olarak aldığı hâlde ücretini vermeyen kimse, Allah Teâlâ’nın kıyamet gününde hasmı olacağını bildirdiği kişiler arasındadır.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2270;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kudsî hadiste sözü bildirilen Allah Teâlâ’dır. İşçinin hakkını yiyen, karşısında yalnız güçsüz bir çalışan bulduğunu sanmasın. Rabbimizin adaleti o hakkı kuşatır. Bu uyarıyı kendi hesabımızı düzeltmek için dinleyelim. Hak teslim edildiğinde bir evde endişe hafifler.</w:t>
      </w:r>
    </w:p>
    <w:p>
      <w:pPr>
        <w:keepNext w:val="0"/>
        <w:keepLines/>
        <w:spacing w:before="0" w:after="70" w:line="276" w:lineRule="auto"/>
        <w:jc w:val="both"/>
      </w:pPr>
      <w:r>
        <w:rPr>
          <w:rFonts w:ascii="Calibri" w:hAnsi="Calibri" w:cs="Calibri" w:eastAsia="Calibri"/>
          <w:color w:val="222222"/>
          <w:sz w:val="21"/>
          <w:szCs w:val="21"/>
          <w:lang w:val="tr-TR" w:bidi="ar-SA"/>
        </w:rPr>
        <w:t>İşveren ödeme planını, çalışanının alacağını gözeterek kursun. Ek mesaiyi saklamadan kaydetsin. İşten ayrılanın kalan alacağını da zamanında sonuçlandırsın. Çalışanla yaşanan bir kırgınlık, ücret üzerinde keyfî tasarrufa dönüşmesin. İhtilaf varsa usulünce ele alınsın.</w:t>
      </w:r>
    </w:p>
    <w:p>
      <w:pPr>
        <w:keepNext w:val="0"/>
        <w:keepLines/>
        <w:spacing w:before="0" w:after="70" w:line="276" w:lineRule="auto"/>
        <w:jc w:val="both"/>
      </w:pPr>
      <w:r>
        <w:rPr>
          <w:rFonts w:ascii="Calibri" w:hAnsi="Calibri" w:cs="Calibri" w:eastAsia="Calibri"/>
          <w:color w:val="222222"/>
          <w:sz w:val="21"/>
          <w:szCs w:val="21"/>
          <w:lang w:val="tr-TR" w:bidi="ar-SA"/>
        </w:rPr>
        <w:t>İşletme gerçekten zor durumdaysa dürüstçe konuşmak, çözüm aramanın ilk adımıdır. Borcun tutarı ve önerilen ödeme planı açıkça ortaya konulsun. Çalışanın rızası baskı altında alınmasın; yetkili danışmanlıkla hakları gözetilsin. Zorluğu birlikte konuşurken geçim yükünün kimde olduğunu da görelim.</w:t>
      </w:r>
    </w:p>
    <w:p>
      <w:pPr>
        <w:keepNext w:val="0"/>
        <w:keepLines/>
        <w:spacing w:before="0" w:after="70" w:line="276" w:lineRule="auto"/>
        <w:jc w:val="both"/>
      </w:pPr>
      <w:r>
        <w:rPr>
          <w:rFonts w:ascii="Calibri" w:hAnsi="Calibri" w:cs="Calibri" w:eastAsia="Calibri"/>
          <w:color w:val="222222"/>
          <w:sz w:val="21"/>
          <w:szCs w:val="21"/>
          <w:lang w:val="tr-TR" w:bidi="ar-SA"/>
        </w:rPr>
        <w:t>Ödeme günü geldiğinde işçinin yeniden yeniden kapımızı çalmasına ihtiyaç bırakmayalım. “Bu ay ne zaman yatırılır?” sorusunun cevabı baştan bilinsin. Çalışan da ödemenin kaydını kontrol etsin; yanlışlığı vakit geçirmeden bildirsin. Fazla yatırılmış bir tutar gördüğümüzde doğruyu söylemek de aynı ahlakın içindedir. Hesabın temizliği, iki tarafın dürüstlüğüyle korunur.</w:t>
      </w:r>
    </w:p>
    <w:p>
      <w:pPr>
        <w:keepNext w:val="0"/>
        <w:keepLines/>
        <w:spacing w:before="0" w:after="70" w:line="276" w:lineRule="auto"/>
        <w:jc w:val="both"/>
      </w:pPr>
      <w:r>
        <w:rPr>
          <w:rFonts w:ascii="Calibri" w:hAnsi="Calibri" w:cs="Calibri" w:eastAsia="Calibri"/>
          <w:b/>
          <w:bCs/>
          <w:color w:val="141414"/>
          <w:sz w:val="21"/>
          <w:szCs w:val="21"/>
          <w:lang w:val="tr-TR" w:bidi="ar-SA"/>
        </w:rPr>
        <w:t>Emeğin karşılığını, üzerinde anlaşılan vakitte tam ödeyelim.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NEBEVÎ ÖRNEK: HİZMETİN KARŞILIĞINI VERMEK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Efendimiz (s.a.s.), emeğin hakkını kendi davranışıyla da öğretti.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Hizmet ve karşılığı</w:t>
            </w:r>
          </w:p>
          <w:p>
            <w:pPr>
              <w:keepNext/>
              <w:keepLines/>
              <w:spacing w:before="60" w:after="60" w:line="360" w:lineRule="auto"/>
              <w:jc w:val="center"/>
              <w:bidi/>
            </w:pPr>
            <w:r>
              <w:rPr>
                <w:rFonts w:ascii="Amiri" w:hAnsi="Amiri" w:cs="Amiri" w:eastAsia="Amiri"/>
                <w:b/>
                <w:bCs/>
                <w:color w:val="1B5E20"/>
                <w:sz w:val="46"/>
                <w:szCs w:val="46"/>
                <w:rtl/>
                <w:cs/>
                <w:lang w:val="ar-SA" w:bidi="ar-SA"/>
              </w:rPr>
              <w:t>احْتَجَمَ النَّبِيُّ صلى الله عليه وسلم، وَأَعْطَى الْحَجَّامَ أَجْرَهُ</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hacamat yaptırdı ve hacamatı yapan kişiye ücretini verdi.</w:t>
            </w:r>
          </w:p>
          <w:p>
            <w:pPr>
              <w:keepNext w:val="0"/>
              <w:keepLines/>
              <w:spacing w:before="20" w:after="10" w:line="240" w:lineRule="auto"/>
              <w:jc w:val="right"/>
            </w:pPr>
            <w:r>
              <w:rPr>
                <w:rFonts w:ascii="Calibri" w:hAnsi="Calibri" w:cs="Calibri" w:eastAsia="Calibri"/>
                <w:b/>
                <w:bCs/>
                <w:color w:val="475569"/>
                <w:sz w:val="17"/>
                <w:szCs w:val="17"/>
                <w:lang w:val="tr-TR" w:bidi="ar-SA"/>
              </w:rPr>
              <w:t>[Buhârî, 2278; İbn Abbas’ın rivayeti]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Kısa bir rivayetin açık dersi</w:t>
            </w:r>
          </w:p>
          <w:p>
            <w:pPr>
              <w:keepNext w:val="0"/>
              <w:keepLines/>
              <w:spacing w:before="20" w:after="30" w:line="269" w:lineRule="auto"/>
              <w:jc w:val="both"/>
            </w:pPr>
            <w:r>
              <w:rPr>
                <w:rFonts w:ascii="Calibri" w:hAnsi="Calibri" w:cs="Calibri" w:eastAsia="Calibri"/>
                <w:color w:val="222222"/>
                <w:sz w:val="20"/>
                <w:szCs w:val="20"/>
                <w:lang w:val="tr-TR" w:bidi="ar-SA"/>
              </w:rPr>
              <w:t>İbn Abbas, Efendimizin (s.a.s.) kendisine hacamat uygulayan kişinin ücretini verdiğini aktarır. Hizmeti alan Peygamberimizdir; ücreti alan, bu işi yapan insandır. İbn Abbas’ın hafızasında bu ödeme de yer bulur. Peygamberimizin kendi hayatından gelen bu sade uygulama, başkasının emeğini gözetmenin açık bir örneğidir.</w:t>
            </w:r>
          </w:p>
          <w:p>
            <w:pPr>
              <w:keepNext w:val="0"/>
              <w:keepLines/>
              <w:spacing w:before="20" w:after="10" w:line="240" w:lineRule="auto"/>
              <w:jc w:val="right"/>
            </w:pPr>
            <w:r>
              <w:rPr>
                <w:rFonts w:ascii="Calibri" w:hAnsi="Calibri" w:cs="Calibri" w:eastAsia="Calibri"/>
                <w:b/>
                <w:bCs/>
                <w:color w:val="475569"/>
                <w:sz w:val="17"/>
                <w:szCs w:val="17"/>
                <w:lang w:val="tr-TR" w:bidi="ar-SA"/>
              </w:rPr>
              <w:t>[Buhârî, 2278; sahih rivayetin anlam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kısa haberi, bugün kullandığımız hizmetlerin yanına koyabiliriz. Tamir çantasını toplayan usta, vardiyasını bitiren temizlik çalışanı, dersini tamamlayan ücretli öğretmen emek vermiştir. Yapılan anlaşmaya uygun karşılığı teslim etmek bizim sorumluluğumuzdur. İşin küçük görülmesi, o emeğin sahibini küçültmez.</w:t>
      </w:r>
    </w:p>
    <w:p>
      <w:pPr>
        <w:keepNext w:val="0"/>
        <w:keepLines/>
        <w:spacing w:before="0" w:after="70" w:line="276" w:lineRule="auto"/>
        <w:jc w:val="both"/>
      </w:pPr>
      <w:r>
        <w:rPr>
          <w:rFonts w:ascii="Calibri" w:hAnsi="Calibri" w:cs="Calibri" w:eastAsia="Calibri"/>
          <w:color w:val="222222"/>
          <w:sz w:val="21"/>
          <w:szCs w:val="21"/>
          <w:lang w:val="tr-TR" w:bidi="ar-SA"/>
        </w:rPr>
        <w:t>Cami derneğimiz de ücretle gördürdüğü işlerde aynı hassasiyeti taşısın. Onarım, temizlik veya başka bir hizmet için baştan anlaşalım. Ödemeyi yetkili kişi takip etsin. Gönüllü katkı ile ücretli işi açıkça ayıralım. Bir insan hayra katkıda bulunduğunda bunu kendi hür tercihiyle yapsın.</w:t>
      </w:r>
    </w:p>
    <w:p>
      <w:pPr>
        <w:keepNext w:val="0"/>
        <w:keepLines/>
        <w:spacing w:before="0" w:after="70" w:line="276" w:lineRule="auto"/>
        <w:jc w:val="both"/>
      </w:pPr>
      <w:r>
        <w:rPr>
          <w:rFonts w:ascii="Calibri" w:hAnsi="Calibri" w:cs="Calibri" w:eastAsia="Calibri"/>
          <w:color w:val="222222"/>
          <w:sz w:val="21"/>
          <w:szCs w:val="21"/>
          <w:lang w:val="tr-TR" w:bidi="ar-SA"/>
        </w:rPr>
        <w:t>Çalışanı sık sık çağırıp her defasında “Bunu da aradan çıkarıver” diyebiliriz. Küçük talepler üst üste gelince büyük bir yük doğar. Yeni işin süresini ve karşılığını yeniden konuşalım. Teşekkürümüz, emeğin değerini kabul eden davranışımızla birlikte olsun.</w:t>
      </w:r>
    </w:p>
    <w:p>
      <w:pPr>
        <w:keepNext w:val="0"/>
        <w:keepLines/>
        <w:spacing w:before="0" w:after="70" w:line="276" w:lineRule="auto"/>
        <w:jc w:val="both"/>
      </w:pPr>
      <w:r>
        <w:rPr>
          <w:rFonts w:ascii="Calibri" w:hAnsi="Calibri" w:cs="Calibri" w:eastAsia="Calibri"/>
          <w:color w:val="222222"/>
          <w:sz w:val="21"/>
          <w:szCs w:val="21"/>
          <w:lang w:val="tr-TR" w:bidi="ar-SA"/>
        </w:rPr>
        <w:t>Çalışan da kararlaştırdığı hizmeti özenle tamamlasın. Bir eksik kaldığında açıkça bildirsin; çözüm için geri dönsün. Böylece tarafların birbirine güveni artar. İhtiyaç duyduğumuzda yeniden çağırabileceğimiz bir insanın varlığı, mahallemizdeki hayatı kolaylaştırır.</w:t>
      </w:r>
    </w:p>
    <w:p>
      <w:pPr>
        <w:keepNext w:val="0"/>
        <w:keepLines/>
        <w:spacing w:before="0" w:after="70" w:line="276" w:lineRule="auto"/>
        <w:jc w:val="both"/>
      </w:pPr>
      <w:r>
        <w:rPr>
          <w:rFonts w:ascii="Calibri" w:hAnsi="Calibri" w:cs="Calibri" w:eastAsia="Calibri"/>
          <w:color w:val="222222"/>
          <w:sz w:val="21"/>
          <w:szCs w:val="21"/>
          <w:lang w:val="tr-TR" w:bidi="ar-SA"/>
        </w:rPr>
        <w:t>Bir evin bakımını yapan kişi, kimsenin görmediği saatlerde çalışabilir. Bir ofisin temizliği, sabah geldiğimizde çoktan bitmiş olabilir. Görünmeyen bu işler günlük hayatımızı taşır. Ödeme yaparken yalnız karşımızdaki kişinin sesini duyduğu anı beklemeyelim; anlaşmamızın gereğini kendimiz takip edelim. Emeğe vefa, hesabın doğru kapatıldığı yerde somutlaşır.</w:t>
      </w:r>
    </w:p>
    <w:p>
      <w:pPr>
        <w:keepNext w:val="0"/>
        <w:keepLines/>
        <w:spacing w:before="0" w:after="70" w:line="276" w:lineRule="auto"/>
        <w:jc w:val="both"/>
      </w:pPr>
      <w:r>
        <w:rPr>
          <w:rFonts w:ascii="Calibri" w:hAnsi="Calibri" w:cs="Calibri" w:eastAsia="Calibri"/>
          <w:color w:val="222222"/>
          <w:sz w:val="21"/>
          <w:szCs w:val="21"/>
          <w:lang w:val="tr-TR" w:bidi="ar-SA"/>
        </w:rPr>
        <w:t>Ücretli bir hizmette bütçemiz yetmiyorsa iş başlamadan bunu konuşabiliriz. Daha küçük bir işte anlaşabilir veya uygun zamanı bekleyebiliriz. İşi tamamlatıp sonra kendi imkânımıza göre bedel belirlemek, çalışanı zor durumda bırakır. Önceden söylenen açık söz, iki tarafı da rahatlatır.</w:t>
      </w:r>
    </w:p>
    <w:p>
      <w:pPr>
        <w:keepNext w:val="0"/>
        <w:keepLines/>
        <w:spacing w:before="0" w:after="70" w:line="276" w:lineRule="auto"/>
        <w:jc w:val="both"/>
      </w:pPr>
      <w:r>
        <w:rPr>
          <w:rFonts w:ascii="Calibri" w:hAnsi="Calibri" w:cs="Calibri" w:eastAsia="Calibri"/>
          <w:b/>
          <w:bCs/>
          <w:color w:val="141414"/>
          <w:sz w:val="21"/>
          <w:szCs w:val="21"/>
          <w:lang w:val="tr-TR" w:bidi="ar-SA"/>
        </w:rPr>
        <w:t>Başkasından aldığımız hizmetin hakkını, kendi elimizle teslim edelim.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DÜRÜST ÇALIŞMA: GÖRÜNMEYEN YERDE DE EMANET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Bilgiye dayanan dürüst kayıt</w:t>
            </w:r>
          </w:p>
          <w:p>
            <w:pPr>
              <w:keepNext/>
              <w:keepLines/>
              <w:spacing w:before="60" w:after="60" w:line="360" w:lineRule="auto"/>
              <w:jc w:val="center"/>
              <w:bidi/>
            </w:pPr>
            <w:r>
              <w:rPr>
                <w:rFonts w:ascii="Amiri" w:hAnsi="Amiri" w:cs="Amiri" w:eastAsia="Amiri"/>
                <w:b/>
                <w:bCs/>
                <w:color w:val="0A1932"/>
                <w:sz w:val="48"/>
                <w:szCs w:val="48"/>
                <w:rtl/>
                <w:cs/>
                <w:lang w:val="ar-SA" w:bidi="ar-SA"/>
              </w:rPr>
              <w:t>وَلَا تَقْفُ مَا لَيْسَ لَكَ بِهِۦ عِلْمٌ ۚ إِنَّ ٱلسَّمْعَ وَٱلْبَصَرَ وَٱلْفُؤَادَ كُلُّ أُو۟لَـٰٓئِكَ كَانَ عَنْهُ مَسْـُٔولًا ۝٣٦</w:t>
            </w:r>
          </w:p>
          <w:p>
            <w:pPr>
              <w:keepNext w:val="0"/>
              <w:keepLines/>
              <w:spacing w:before="20" w:after="30" w:line="269" w:lineRule="auto"/>
              <w:jc w:val="both"/>
            </w:pPr>
            <w:r>
              <w:rPr>
                <w:rFonts w:ascii="Calibri" w:hAnsi="Calibri" w:cs="Calibri" w:eastAsia="Calibri"/>
                <w:i/>
                <w:iCs/>
                <w:color w:val="222222"/>
                <w:sz w:val="20"/>
                <w:szCs w:val="20"/>
                <w:lang w:val="tr-TR" w:bidi="ar-SA"/>
              </w:rPr>
              <w:t>Hakkında bilgin olmayan şeyin ardına düşme! Çünkü kulak, göz ve gönül, bunların hepsi ondan sorumludur.</w:t>
            </w:r>
          </w:p>
          <w:p>
            <w:pPr>
              <w:keepNext w:val="0"/>
              <w:keepLines/>
              <w:spacing w:before="20" w:after="10" w:line="240" w:lineRule="auto"/>
              <w:jc w:val="right"/>
            </w:pPr>
            <w:r>
              <w:rPr>
                <w:rFonts w:ascii="Calibri" w:hAnsi="Calibri" w:cs="Calibri" w:eastAsia="Calibri"/>
                <w:b/>
                <w:bCs/>
                <w:color w:val="475569"/>
                <w:sz w:val="17"/>
                <w:szCs w:val="17"/>
                <w:lang w:val="tr-TR" w:bidi="ar-SA"/>
              </w:rPr>
              <w:t>[İsrâ, 17/36]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iş ekranındaki kutucuğu işaretlediğimizde “Kontrol ettim” demiş oluruz. İmzamız, görmediğimiz bir işi yapılmış gösterirse başkalarının kararını da yanıltır. Âyet, bilmediğimizin peşinden gitmemeyi ve sorumluluğumuzu hatırlatır. İşin başında da kaydını tutarken de doğruyu söyleyelim. Gerçek bilgi, güvenli kararın temelidir.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Emaneti yerine getirmenin sevabı</w:t>
            </w:r>
          </w:p>
          <w:p>
            <w:pPr>
              <w:keepNext/>
              <w:keepLines/>
              <w:spacing w:before="60" w:after="60" w:line="360" w:lineRule="auto"/>
              <w:jc w:val="center"/>
              <w:bidi/>
            </w:pPr>
            <w:r>
              <w:rPr>
                <w:rFonts w:ascii="Amiri" w:hAnsi="Amiri" w:cs="Amiri" w:eastAsia="Amiri"/>
                <w:b/>
                <w:bCs/>
                <w:color w:val="1B5E20"/>
                <w:sz w:val="46"/>
                <w:szCs w:val="46"/>
                <w:rtl/>
                <w:cs/>
                <w:lang w:val="ar-SA" w:bidi="ar-SA"/>
              </w:rPr>
              <w:t>أَحَدُ الْمُتَصَدِّقَيْنِ</w:t>
            </w:r>
          </w:p>
          <w:p>
            <w:pPr>
              <w:keepNext w:val="0"/>
              <w:keepLines/>
              <w:spacing w:before="20" w:after="30" w:line="269" w:lineRule="auto"/>
              <w:jc w:val="both"/>
            </w:pPr>
            <w:r>
              <w:rPr>
                <w:rFonts w:ascii="Calibri" w:hAnsi="Calibri" w:cs="Calibri" w:eastAsia="Calibri"/>
                <w:i/>
                <w:iCs/>
                <w:color w:val="222222"/>
                <w:sz w:val="20"/>
                <w:szCs w:val="20"/>
                <w:lang w:val="tr-TR" w:bidi="ar-SA"/>
              </w:rPr>
              <w:t>Kendisine emredilen yardımı tam olarak, gönül hoşluğuyla doğru kişiye ulaştıran güvenilir Müslüman görevli, sadaka verenlerden biri sayılır.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1438;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rivayette özellikle sadakayı ulaştıran güvenilir görevli anlatılır. Her ücretli işi aynı hükümle adlandırmadan, emaneti eksiksiz yerine getirmenin kıymetini öğreniriz. Bize bırakılan alet, müşteri bilgisi veya çalışma kaydı özen ister. Görevimizi, başkasının gözünü üzerimizde hissetmediğimiz zaman da dürüstçe yapalım.</w:t>
      </w:r>
    </w:p>
    <w:p>
      <w:pPr>
        <w:keepNext w:val="0"/>
        <w:keepLines/>
        <w:spacing w:before="0" w:after="70" w:line="276" w:lineRule="auto"/>
        <w:jc w:val="both"/>
      </w:pPr>
      <w:r>
        <w:rPr>
          <w:rFonts w:ascii="Calibri" w:hAnsi="Calibri" w:cs="Calibri" w:eastAsia="Calibri"/>
          <w:color w:val="222222"/>
          <w:sz w:val="21"/>
          <w:szCs w:val="21"/>
          <w:lang w:val="tr-TR" w:bidi="ar-SA"/>
        </w:rPr>
        <w:t>Mesai içinde görevimizi takip edelim. Gecikince haber verelim; tamamlanamayan işi bildirelim. İş arkadaşımızın başarısını kendimize mal etmek yerine emeğini teslim edelim. Hata yaptığımızda hemen açıklamak, zararın büyümesini önleyebilir. Açık konuşan insanın hatası düzeltilebilir.</w:t>
      </w:r>
    </w:p>
    <w:p>
      <w:pPr>
        <w:keepNext w:val="0"/>
        <w:keepLines/>
        <w:spacing w:before="0" w:after="70" w:line="276" w:lineRule="auto"/>
        <w:jc w:val="both"/>
      </w:pPr>
      <w:r>
        <w:rPr>
          <w:rFonts w:ascii="Calibri" w:hAnsi="Calibri" w:cs="Calibri" w:eastAsia="Calibri"/>
          <w:color w:val="222222"/>
          <w:sz w:val="21"/>
          <w:szCs w:val="21"/>
          <w:lang w:val="tr-TR" w:bidi="ar-SA"/>
        </w:rPr>
        <w:t>İşveren de dürüstlüğü destekleyen ortam kursun. Eksik bildiren çalışanı herkesin önünde aşağılamak, sonraki hatanın saklanmasına yol açabilir. Çözüm için dinleyelim. Kasıt ve ihmal varsa bunları deliliyle, adil usulle değerlendirelim. Her zararı otomatik olarak çalışanın ücretinden düşürmek yerine sorumluluğu araştırıp hakkı gözetelim.</w:t>
      </w:r>
    </w:p>
    <w:p>
      <w:pPr>
        <w:keepNext w:val="0"/>
        <w:keepLines/>
        <w:spacing w:before="0" w:after="70" w:line="276" w:lineRule="auto"/>
        <w:jc w:val="both"/>
      </w:pPr>
      <w:r>
        <w:rPr>
          <w:rFonts w:ascii="Calibri" w:hAnsi="Calibri" w:cs="Calibri" w:eastAsia="Calibri"/>
          <w:color w:val="222222"/>
          <w:sz w:val="21"/>
          <w:szCs w:val="21"/>
          <w:lang w:val="tr-TR" w:bidi="ar-SA"/>
        </w:rPr>
        <w:t xml:space="preserve">Molalar, izinler ve sağlık ihtiyacı anlaşmanın içinde korunsun. Çalışanı kesintisiz bir makine gibi görmeden, görevini yapabileceği şartları hazırlayalım. Çalışan da verilen imkânı yerinde kullansın. </w:t>
      </w:r>
      <w:r>
        <w:rPr>
          <w:rFonts w:ascii="Calibri" w:hAnsi="Calibri" w:cs="Calibri" w:eastAsia="Calibri"/>
          <w:b/>
          <w:bCs/>
          <w:color w:val="141414"/>
          <w:sz w:val="21"/>
          <w:szCs w:val="21"/>
          <w:lang w:val="tr-TR" w:bidi="ar-SA"/>
        </w:rPr>
        <w:t>Helâl kazanç, emeği dürüstçe sunmak ve emeğin hakkını adaletle vermektir.</w:t>
      </w:r>
    </w:p>
    <w:p>
      <w:pPr>
        <w:keepNext w:val="0"/>
        <w:keepLines/>
        <w:spacing w:before="0" w:after="70" w:line="276" w:lineRule="auto"/>
        <w:jc w:val="both"/>
      </w:pPr>
      <w:r>
        <w:rPr>
          <w:rFonts w:ascii="Calibri" w:hAnsi="Calibri" w:cs="Calibri" w:eastAsia="Calibri"/>
          <w:b/>
          <w:bCs/>
          <w:color w:val="141414"/>
          <w:sz w:val="21"/>
          <w:szCs w:val="21"/>
          <w:lang w:val="tr-TR" w:bidi="ar-SA"/>
        </w:rPr>
        <w:t>Dürüst emek, yapılan işin kaydında da görünür olsun.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KAYIT DIŞI İŞ: BUGÜNKÜ PARA, YARINKİ GÜVENCE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Ortak hayatın sorumluluğu</w:t>
            </w:r>
          </w:p>
          <w:p>
            <w:pPr>
              <w:keepNext/>
              <w:keepLines/>
              <w:spacing w:before="60" w:after="60" w:line="360" w:lineRule="auto"/>
              <w:jc w:val="center"/>
              <w:bidi/>
            </w:pPr>
            <w:r>
              <w:rPr>
                <w:rFonts w:ascii="Amiri" w:hAnsi="Amiri" w:cs="Amiri" w:eastAsia="Amiri"/>
                <w:b/>
                <w:bCs/>
                <w:color w:val="0A1932"/>
                <w:sz w:val="48"/>
                <w:szCs w:val="48"/>
                <w:rtl/>
                <w:cs/>
                <w:lang w:val="ar-SA" w:bidi="ar-SA"/>
              </w:rPr>
              <w:t>وَأَوْفُوا۟ بِٱلْعَهْدِ ۖ إِنَّ ٱلْعَهْدَ كَانَ مَسْـُٔولًا</w:t>
            </w:r>
          </w:p>
          <w:p>
            <w:pPr>
              <w:keepNext w:val="0"/>
              <w:keepLines/>
              <w:spacing w:before="20" w:after="30" w:line="269" w:lineRule="auto"/>
              <w:jc w:val="both"/>
            </w:pPr>
            <w:r>
              <w:rPr>
                <w:rFonts w:ascii="Calibri" w:hAnsi="Calibri" w:cs="Calibri" w:eastAsia="Calibri"/>
                <w:i/>
                <w:iCs/>
                <w:color w:val="222222"/>
                <w:sz w:val="20"/>
                <w:szCs w:val="20"/>
                <w:lang w:val="tr-TR" w:bidi="ar-SA"/>
              </w:rPr>
              <w:t>Ahde vefa gösterin; çünkü ahid sorumluluk doğurur.</w:t>
            </w:r>
          </w:p>
          <w:p>
            <w:pPr>
              <w:keepNext w:val="0"/>
              <w:keepLines/>
              <w:spacing w:before="20" w:after="10" w:line="240" w:lineRule="auto"/>
              <w:jc w:val="right"/>
            </w:pPr>
            <w:r>
              <w:rPr>
                <w:rFonts w:ascii="Calibri" w:hAnsi="Calibri" w:cs="Calibri" w:eastAsia="Calibri"/>
                <w:b/>
                <w:bCs/>
                <w:color w:val="475569"/>
                <w:sz w:val="17"/>
                <w:szCs w:val="17"/>
                <w:lang w:val="tr-TR" w:bidi="ar-SA"/>
              </w:rPr>
              <w:t>[İsrâ, 17/34; âyetten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İlk iş teklifinin karşısında</w:t>
            </w:r>
          </w:p>
          <w:p>
            <w:pPr>
              <w:keepNext w:val="0"/>
              <w:keepLines/>
              <w:spacing w:before="20" w:after="30" w:line="269" w:lineRule="auto"/>
              <w:jc w:val="both"/>
            </w:pPr>
            <w:r>
              <w:rPr>
                <w:rFonts w:ascii="Calibri" w:hAnsi="Calibri" w:cs="Calibri" w:eastAsia="Calibri"/>
                <w:color w:val="222222"/>
                <w:sz w:val="20"/>
                <w:szCs w:val="20"/>
                <w:lang w:val="tr-TR" w:bidi="ar-SA"/>
              </w:rPr>
              <w:t>Liège’de meslek eğitimini tamamlayan bir genç, yeni iş teklifini ailesiyle konuşuyor. Kaydı yapılmadan çalışması isteniyor. Elden verilecek para o gün için cazip görünüyor. Otobüs kartı hâlâ elindeyken birkaç soru aklına geliyor: Çalıştığı saatleri nasıl gösterecek? Bir anlaşmazlıkta alacağını nasıl takip edecek? İş kazasında hangi güvencelere başvuracak? Genç, yetkili danışmana ulaşsın; işe başlamadan çalışma bildirimi ve haklarını açıklığa kavuştursun.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sorular, iş bulmanın sevincini daha sağlam bir zemine taşır. Kayıt dışı istihdam, çalışanın haklarını takip etmesini ve güvencelere erişmesini zorlaştırabilir. İşveren, ücret hesabını yaparken kayıt ve yükümlülükleri de gözetmelidir. Bir insanın ihtiyacını, onu belirsizlik içinde çalıştırmanın fırsatı hâline getirmeyelim.</w:t>
      </w:r>
    </w:p>
    <w:p>
      <w:pPr>
        <w:keepNext w:val="0"/>
        <w:keepLines/>
        <w:spacing w:before="0" w:after="70" w:line="276" w:lineRule="auto"/>
        <w:jc w:val="both"/>
      </w:pPr>
      <w:r>
        <w:rPr>
          <w:rFonts w:ascii="Calibri" w:hAnsi="Calibri" w:cs="Calibri" w:eastAsia="Calibri"/>
          <w:color w:val="222222"/>
          <w:sz w:val="21"/>
          <w:szCs w:val="21"/>
          <w:lang w:val="tr-TR" w:bidi="ar-SA"/>
        </w:rPr>
        <w:t>Ahde vefa çağrısını, yaşadığımız ülkedeki meşru yükümlülüklere karşı sorumluluğumuzla birlikte dinleyelim. Çalışmayı gizlemek, gerçeğe aykırı belge düzenlemek veya yalan beyanla hak edilmemiş yardım almak kamu hakkına zarar verir. Hastanenin ışığı, okulun sırası ve ortak hizmetlerin imkânı hepimizin hayatına dokunur. Ortak hakkı koruyalım.</w:t>
      </w:r>
    </w:p>
    <w:p>
      <w:pPr>
        <w:keepNext w:val="0"/>
        <w:keepLines/>
        <w:spacing w:before="0" w:after="70" w:line="276" w:lineRule="auto"/>
        <w:jc w:val="both"/>
      </w:pPr>
      <w:r>
        <w:rPr>
          <w:rFonts w:ascii="Calibri" w:hAnsi="Calibri" w:cs="Calibri" w:eastAsia="Calibri"/>
          <w:color w:val="222222"/>
          <w:sz w:val="21"/>
          <w:szCs w:val="21"/>
          <w:lang w:val="tr-TR" w:bidi="ar-SA"/>
        </w:rPr>
        <w:t>Geçim baskısı yaşayan kardeşimizi dinleyelim. Dil, oturum veya iş arama güçlüğü varsa onu güvenilir hukuki ve sosyal danışmanlığa ulaştıralım. Tehdit altında çalışan kişinin güvenliğini gözetelim. İşten ayrılması gereken bir durumda geçimini ve destek imkânlarını birlikte planlayalım. Zorluğu anlatabilmesi için ona güven verelim.</w:t>
      </w:r>
    </w:p>
    <w:p>
      <w:pPr>
        <w:keepNext w:val="0"/>
        <w:keepLines/>
        <w:spacing w:before="0" w:after="70" w:line="276" w:lineRule="auto"/>
        <w:jc w:val="both"/>
      </w:pPr>
      <w:r>
        <w:rPr>
          <w:rFonts w:ascii="Calibri" w:hAnsi="Calibri" w:cs="Calibri" w:eastAsia="Calibri"/>
          <w:color w:val="222222"/>
          <w:sz w:val="21"/>
          <w:szCs w:val="21"/>
          <w:lang w:val="tr-TR" w:bidi="ar-SA"/>
        </w:rPr>
        <w:t>İşverenimiz de muhasebe ve istihdam işlemlerini yetkili uzmanla gözden geçirsin. Yanlış kaydı düzeltmek için sorumluluk üstlensin. Çalışan, gelirini ve çalışma durumunu doğru bildirsin. İnsan hakkını ve ortak güveni birlikte gözeten bir düzen kuralım.</w:t>
      </w:r>
    </w:p>
    <w:p>
      <w:pPr>
        <w:keepNext w:val="0"/>
        <w:keepLines/>
        <w:spacing w:before="0" w:after="70" w:line="276" w:lineRule="auto"/>
        <w:jc w:val="both"/>
      </w:pPr>
      <w:r>
        <w:rPr>
          <w:rFonts w:ascii="Calibri" w:hAnsi="Calibri" w:cs="Calibri" w:eastAsia="Calibri"/>
          <w:color w:val="222222"/>
          <w:sz w:val="21"/>
          <w:szCs w:val="21"/>
          <w:lang w:val="tr-TR" w:bidi="ar-SA"/>
        </w:rPr>
        <w:t>Elden yapılan ödeme ile kayıt dışı çalışma arasındaki farkı da doğru kuralım. Ödemenin şekli ayrı, çalışmanın gerektiği gibi bildirilmesi ayrıdır. Asıl sorumluluğumuz işin, ücretin ve gerekli bildirimlerin gerçeğe uygun olmasıdır. Konuyu yalnız paranın hangi yolla verildiğine indirgemeden şartların tamamını ehline soralım.</w:t>
      </w:r>
    </w:p>
    <w:p>
      <w:pPr>
        <w:keepNext w:val="0"/>
        <w:keepLines/>
        <w:spacing w:before="0" w:after="70" w:line="276" w:lineRule="auto"/>
        <w:jc w:val="both"/>
      </w:pPr>
      <w:r>
        <w:rPr>
          <w:rFonts w:ascii="Calibri" w:hAnsi="Calibri" w:cs="Calibri" w:eastAsia="Calibri"/>
          <w:color w:val="222222"/>
          <w:sz w:val="21"/>
          <w:szCs w:val="21"/>
          <w:lang w:val="tr-TR" w:bidi="ar-SA"/>
        </w:rPr>
        <w:t>Bir çalışan kayıt dışı işte mağdur olmuşsa ona “Zaten kabul etmişsin” diyerek sırt çevirmeyelim. Fiilen verdiği emeğin hakkını öğrenmesine destek olalım. Güvenli başvuru imkânını araştırırken özel bilgilerini koruyalım. Düzeltmenin yolu, insanın derdini söyleyebildiği yerde açılır.</w:t>
      </w:r>
    </w:p>
    <w:p>
      <w:pPr>
        <w:keepNext w:val="0"/>
        <w:keepLines/>
        <w:spacing w:before="0" w:after="70" w:line="276" w:lineRule="auto"/>
        <w:jc w:val="both"/>
      </w:pPr>
      <w:r>
        <w:rPr>
          <w:rFonts w:ascii="Calibri" w:hAnsi="Calibri" w:cs="Calibri" w:eastAsia="Calibri"/>
          <w:b/>
          <w:bCs/>
          <w:color w:val="141414"/>
          <w:sz w:val="21"/>
          <w:szCs w:val="21"/>
          <w:lang w:val="tr-TR" w:bidi="ar-SA"/>
        </w:rPr>
        <w:t>Bugünkü kazancımız, çalışanın güvencesini ve kamu hakkını korusun.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İNSANCA ÇALIŞMA: YÜKÜ VE ONURU GÖZETMEK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İşveren kardeşlerim, ekip yönetenler ve ustalar! Verdiğimiz görevin yükünü de görelim.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Yükü paylaşan merhamet</w:t>
            </w:r>
          </w:p>
          <w:p>
            <w:pPr>
              <w:keepNext/>
              <w:keepLines/>
              <w:spacing w:before="60" w:after="60" w:line="360" w:lineRule="auto"/>
              <w:jc w:val="center"/>
              <w:bidi/>
            </w:pPr>
            <w:r>
              <w:rPr>
                <w:rFonts w:ascii="Amiri" w:hAnsi="Amiri" w:cs="Amiri" w:eastAsia="Amiri"/>
                <w:b/>
                <w:bCs/>
                <w:color w:val="1B5E20"/>
                <w:sz w:val="46"/>
                <w:szCs w:val="46"/>
                <w:rtl/>
                <w:cs/>
                <w:lang w:val="ar-SA" w:bidi="ar-SA"/>
              </w:rPr>
              <w:t>وَلاَ تُكَلِّفُوهُمْ مَا يَغْلِبُهُمْ فَإِنْ كَلَّفْتُمُوهُمْ فَأَعِينُوهُمْ</w:t>
            </w:r>
          </w:p>
          <w:p>
            <w:pPr>
              <w:keepNext w:val="0"/>
              <w:keepLines/>
              <w:spacing w:before="20" w:after="30" w:line="269" w:lineRule="auto"/>
              <w:jc w:val="both"/>
            </w:pPr>
            <w:r>
              <w:rPr>
                <w:rFonts w:ascii="Calibri" w:hAnsi="Calibri" w:cs="Calibri" w:eastAsia="Calibri"/>
                <w:i/>
                <w:iCs/>
                <w:color w:val="222222"/>
                <w:sz w:val="20"/>
                <w:szCs w:val="20"/>
                <w:lang w:val="tr-TR" w:bidi="ar-SA"/>
              </w:rPr>
              <w:t>Onlara güçlerini aşan işler yüklemeyin; böyle bir iş yüklerseniz kendilerine yardım edin.</w:t>
            </w:r>
          </w:p>
          <w:p>
            <w:pPr>
              <w:keepNext w:val="0"/>
              <w:keepLines/>
              <w:spacing w:before="20" w:after="10" w:line="240" w:lineRule="auto"/>
              <w:jc w:val="right"/>
            </w:pPr>
            <w:r>
              <w:rPr>
                <w:rFonts w:ascii="Calibri" w:hAnsi="Calibri" w:cs="Calibri" w:eastAsia="Calibri"/>
                <w:b/>
                <w:bCs/>
                <w:color w:val="475569"/>
                <w:sz w:val="17"/>
                <w:szCs w:val="17"/>
                <w:lang w:val="tr-TR" w:bidi="ar-SA"/>
              </w:rPr>
              <w:t>[Müslim, 1661a;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rivayet, dönemin kölelik düzeninde kişinin elinin altındaki insanlara karşı sorumluluğunu anlatır. Bugünkü iş ilişkisine taşırken insanı koruyan ahlaki çağrısını esas alırız. Çalışan, hür iradesi ve hakları bulunan bir insandır. Güvenli çalışma şartı, dinlenme ve saygı onun hayatında somut karşılık bulsun.</w:t>
      </w:r>
    </w:p>
    <w:p>
      <w:pPr>
        <w:keepNext w:val="0"/>
        <w:keepLines/>
        <w:spacing w:before="0" w:after="70" w:line="276" w:lineRule="auto"/>
        <w:jc w:val="both"/>
      </w:pPr>
      <w:r>
        <w:rPr>
          <w:rFonts w:ascii="Calibri" w:hAnsi="Calibri" w:cs="Calibri" w:eastAsia="Calibri"/>
          <w:color w:val="222222"/>
          <w:sz w:val="21"/>
          <w:szCs w:val="21"/>
          <w:lang w:val="tr-TR" w:bidi="ar-SA"/>
        </w:rPr>
        <w:t>Bir inşaatta baret rafta duruyorsa, koruması gereken baş korunmamış olabilir. Bir bakım çalışanı tek başına taşıyamayacağı yükle karşılaşıyorsa destek gerekir. İş güvenliği için gereken donanımı sağlayalım; kullanmayı öğretelim; tehlike bildirimini ciddiye alalım. Çalışan da tedbirlere uysun. Eve sağ salim dönmek, herkesin ortak dileğidir.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Yönetimde rıfk</w:t>
            </w:r>
          </w:p>
          <w:p>
            <w:pPr>
              <w:keepNext/>
              <w:keepLines/>
              <w:spacing w:before="60" w:after="60" w:line="360" w:lineRule="auto"/>
              <w:jc w:val="center"/>
              <w:bidi/>
            </w:pPr>
            <w:r>
              <w:rPr>
                <w:rFonts w:ascii="Amiri" w:hAnsi="Amiri" w:cs="Amiri" w:eastAsia="Amiri"/>
                <w:b/>
                <w:bCs/>
                <w:color w:val="1B5E20"/>
                <w:sz w:val="46"/>
                <w:szCs w:val="46"/>
                <w:rtl/>
                <w:cs/>
                <w:lang w:val="ar-SA" w:bidi="ar-SA"/>
              </w:rPr>
              <w:t>وَمَنْ وَلِيَ مِنْ أَمْرِ أُمَّتِي شَيْئًا فَرَفَقَ بِهِمْ فَارْفُقْ بِهِ</w:t>
            </w:r>
          </w:p>
          <w:p>
            <w:pPr>
              <w:keepNext w:val="0"/>
              <w:keepLines/>
              <w:spacing w:before="20" w:after="30" w:line="269" w:lineRule="auto"/>
              <w:jc w:val="both"/>
            </w:pPr>
            <w:r>
              <w:rPr>
                <w:rFonts w:ascii="Calibri" w:hAnsi="Calibri" w:cs="Calibri" w:eastAsia="Calibri"/>
                <w:i/>
                <w:iCs/>
                <w:color w:val="222222"/>
                <w:sz w:val="20"/>
                <w:szCs w:val="20"/>
                <w:lang w:val="tr-TR" w:bidi="ar-SA"/>
              </w:rPr>
              <w:t>Ümmetimin bir işini üstlenip onlara yumuşaklıkla davranana sen de yumuşaklıkla davran, Allah’ım!</w:t>
            </w:r>
          </w:p>
          <w:p>
            <w:pPr>
              <w:keepNext w:val="0"/>
              <w:keepLines/>
              <w:spacing w:before="20" w:after="10" w:line="240" w:lineRule="auto"/>
              <w:jc w:val="right"/>
            </w:pPr>
            <w:r>
              <w:rPr>
                <w:rFonts w:ascii="Calibri" w:hAnsi="Calibri" w:cs="Calibri" w:eastAsia="Calibri"/>
                <w:b/>
                <w:bCs/>
                <w:color w:val="475569"/>
                <w:sz w:val="17"/>
                <w:szCs w:val="17"/>
                <w:lang w:val="tr-TR" w:bidi="ar-SA"/>
              </w:rPr>
              <w:t>[Müslim, 1828a;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Efendimizin yönetimde merhamet için yaptığı bu duadan ders alalım. Talimatımız açık, düzeltmemiz saygılı olsun. Yeni başlayan bir çalışanı öğrenme imkânıyla destekleyelim. Ayrımcı söz ve aşağılamayla karşılaşan kişinin şikâyeti güvenle dinlensin. Görev verirken sağlık durumunu ve makul ihtiyaçları gözetelim.</w:t>
      </w:r>
    </w:p>
    <w:p>
      <w:pPr>
        <w:keepNext w:val="0"/>
        <w:keepLines/>
        <w:spacing w:before="0" w:after="70" w:line="276" w:lineRule="auto"/>
        <w:jc w:val="both"/>
      </w:pPr>
      <w:r>
        <w:rPr>
          <w:rFonts w:ascii="Calibri" w:hAnsi="Calibri" w:cs="Calibri" w:eastAsia="Calibri"/>
          <w:color w:val="222222"/>
          <w:sz w:val="21"/>
          <w:szCs w:val="21"/>
          <w:lang w:val="tr-TR" w:bidi="ar-SA"/>
        </w:rPr>
        <w:t>Ramazanda iş düzeni konuşulurken güvenlik ve ibadet ihtiyacı birlikte değerlendirilsin. Molaların ve vardiyanın uygun biçimde planlanması kolaylık sağlayabilir. Çalışanı tehlikeye düşürecek bir yorgunluğa zorlamadan çözüm arayalım. İşçi de görevini ve ihtiyaçlarını zamanında konuşsun. Yardımlaşma, iki tarafın açık sözüyle gelişir.</w:t>
      </w:r>
    </w:p>
    <w:p>
      <w:pPr>
        <w:keepNext w:val="0"/>
        <w:keepLines/>
        <w:spacing w:before="0" w:after="70" w:line="276" w:lineRule="auto"/>
        <w:jc w:val="both"/>
      </w:pPr>
      <w:r>
        <w:rPr>
          <w:rFonts w:ascii="Calibri" w:hAnsi="Calibri" w:cs="Calibri" w:eastAsia="Calibri"/>
          <w:color w:val="222222"/>
          <w:sz w:val="21"/>
          <w:szCs w:val="21"/>
          <w:lang w:val="tr-TR" w:bidi="ar-SA"/>
        </w:rPr>
        <w:t>İzin isteyen çalışanın sözü duyulsun. Bir çocuğun bakım ihtiyacı, bir sağlık randevusu veya bir aile yükü çalışma düzeninde konuşulabilir. Şartları adil biçimde değerlendirip mümkün olan kolaylığı sağlayalım. İş arkadaşları da görev paylaşımında birbirine destek olsun. Dinlenmiş bir insanın işe dönüşü, ekip için de bir kazançtır.</w:t>
      </w:r>
    </w:p>
    <w:p>
      <w:pPr>
        <w:keepNext w:val="0"/>
        <w:keepLines/>
        <w:spacing w:before="0" w:after="70" w:line="276" w:lineRule="auto"/>
        <w:jc w:val="both"/>
      </w:pPr>
      <w:r>
        <w:rPr>
          <w:rFonts w:ascii="Calibri" w:hAnsi="Calibri" w:cs="Calibri" w:eastAsia="Calibri"/>
          <w:b/>
          <w:bCs/>
          <w:color w:val="141414"/>
          <w:sz w:val="21"/>
          <w:szCs w:val="21"/>
          <w:lang w:val="tr-TR" w:bidi="ar-SA"/>
        </w:rPr>
        <w:t>İşin tamamlanması kadar, insanın korunması da sorumluluğumuzdur.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HAK ARAMAK: DELİL, ADALET VE GÜVENLİ YOL</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Yakınlığın önünde adalet</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كُونُوا۟ قَوَّٰمِينَ بِٱلْقِسْطِ شُهَدَآءَ لِلَّهِ وَلَوْ عَلَىٰٓ أَنفُسِكُمْ أَوِ ٱلْوَٰلِدَيْنِ وَٱلْأَقْرَبِينَ</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Kendinizin veya anne babanızın ve akrabanızın aleyhine bile olsa adaleti ayakta tutun, Allah için şahitlik eden kimseler olun.</w:t>
            </w:r>
          </w:p>
          <w:p>
            <w:pPr>
              <w:keepNext w:val="0"/>
              <w:keepLines/>
              <w:spacing w:before="20" w:after="10" w:line="240" w:lineRule="auto"/>
              <w:jc w:val="right"/>
            </w:pPr>
            <w:r>
              <w:rPr>
                <w:rFonts w:ascii="Calibri" w:hAnsi="Calibri" w:cs="Calibri" w:eastAsia="Calibri"/>
                <w:b/>
                <w:bCs/>
                <w:color w:val="475569"/>
                <w:sz w:val="17"/>
                <w:szCs w:val="17"/>
                <w:lang w:val="tr-TR" w:bidi="ar-SA"/>
              </w:rPr>
              <w:t>[Nisâ, 4/135;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Ücret bordrosundaki saatler çalıştığımız süreyle uyuşmuyorsa kayıtları kontrol edip açıklama isteyelim. Hangi dönem, hangi iş, hangi tutar? Doğru belge sözü somutlaştırır. Hak arayanı böyle dinleyelim.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Karar, başkasının hakkını helâl kılmaz</w:t>
            </w:r>
          </w:p>
          <w:p>
            <w:pPr>
              <w:keepNext/>
              <w:keepLines/>
              <w:spacing w:before="60" w:after="60" w:line="360" w:lineRule="auto"/>
              <w:jc w:val="center"/>
              <w:bidi/>
            </w:pPr>
            <w:r>
              <w:rPr>
                <w:rFonts w:ascii="Amiri" w:hAnsi="Amiri" w:cs="Amiri" w:eastAsia="Amiri"/>
                <w:b/>
                <w:bCs/>
                <w:color w:val="1B5E20"/>
                <w:sz w:val="46"/>
                <w:szCs w:val="46"/>
                <w:rtl/>
                <w:cs/>
                <w:lang w:val="ar-SA" w:bidi="ar-SA"/>
              </w:rPr>
              <w:t>إِنَّكُمْ تَخْتَصِمُونَ إِلَىَّ، وَلَعَلَّ بَعْضَكُمْ أَلْحَنُ بِحُجَّتِهِ مِنْ بَعْضٍ، فَمَنْ قَضَيْتُ لَهُ بِحَقِّ أَخِيهِ شَيْئًا بِقَوْلِهِ، فَإِنَّمَا أَقْطَعُ لَهُ قِطْعَةً مِنَ النَّارِ فَلاَ يَأْخُذْهَا</w:t>
            </w:r>
          </w:p>
          <w:p>
            <w:pPr>
              <w:keepNext w:val="0"/>
              <w:keepLines/>
              <w:spacing w:before="20" w:after="30" w:line="269" w:lineRule="auto"/>
              <w:jc w:val="both"/>
            </w:pPr>
            <w:r>
              <w:rPr>
                <w:rFonts w:ascii="Calibri" w:hAnsi="Calibri" w:cs="Calibri" w:eastAsia="Calibri"/>
                <w:i/>
                <w:iCs/>
                <w:color w:val="222222"/>
                <w:sz w:val="20"/>
                <w:szCs w:val="20"/>
                <w:lang w:val="tr-TR" w:bidi="ar-SA"/>
              </w:rPr>
              <w:t>Siz davalaşmak üzere bana geliyorsunuz. Belki biriniz delilini diğerinden daha güzel anlatır. Kimin sözüne dayanarak kardeşinin hakkından bir şeyin ona verilmesine hükmedersem, ona ancak ateşten bir parça ayırmış olurum. Onu almasın.</w:t>
            </w:r>
          </w:p>
          <w:p>
            <w:pPr>
              <w:keepNext w:val="0"/>
              <w:keepLines/>
              <w:spacing w:before="20" w:after="10" w:line="240" w:lineRule="auto"/>
              <w:jc w:val="right"/>
            </w:pPr>
            <w:r>
              <w:rPr>
                <w:rFonts w:ascii="Calibri" w:hAnsi="Calibri" w:cs="Calibri" w:eastAsia="Calibri"/>
                <w:b/>
                <w:bCs/>
                <w:color w:val="475569"/>
                <w:sz w:val="17"/>
                <w:szCs w:val="17"/>
                <w:lang w:val="tr-TR" w:bidi="ar-SA"/>
              </w:rPr>
              <w:t>[Buhârî, 2680;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Ümmü Seleme annemizin aktardığı uyarıyı iş uyuşmazlığında da hatırlayalım. Güzel konuşmak, eksik belgeler veya karşı tarafın güçsüzlüğü lehimize karar getirebilir. Bu karar başkasının hakkını bize helâl kılmaz. İşçiyi de işvereni de haksız talebinden vazgeçirelim. Alabilecek durumda olsak bile bize ait olmayanı almayalım.</w:t>
      </w:r>
    </w:p>
    <w:p>
      <w:pPr>
        <w:keepNext w:val="0"/>
        <w:keepLines/>
        <w:spacing w:before="0" w:after="70" w:line="276" w:lineRule="auto"/>
        <w:jc w:val="both"/>
      </w:pPr>
      <w:r>
        <w:rPr>
          <w:rFonts w:ascii="Calibri" w:hAnsi="Calibri" w:cs="Calibri" w:eastAsia="Calibri"/>
          <w:color w:val="222222"/>
          <w:sz w:val="21"/>
          <w:szCs w:val="21"/>
          <w:lang w:val="tr-TR" w:bidi="ar-SA"/>
        </w:rPr>
        <w:t>Çözülemeyen anlaşmazlıkta yetkili danışmana, çalışan temsilcisine veya uygun resmî başvuru yoluna ulaşalım. Kayıtları koruyup yerel usulleri ehline soralım. Özel bilgileri koruyalım; gerektiğinde güvenilir tercüme desteği sağlayalım.</w:t>
      </w:r>
    </w:p>
    <w:p>
      <w:pPr>
        <w:keepNext w:val="0"/>
        <w:keepLines/>
        <w:spacing w:before="0" w:after="70" w:line="276" w:lineRule="auto"/>
        <w:jc w:val="both"/>
      </w:pPr>
      <w:r>
        <w:rPr>
          <w:rFonts w:ascii="Calibri" w:hAnsi="Calibri" w:cs="Calibri" w:eastAsia="Calibri"/>
          <w:color w:val="222222"/>
          <w:sz w:val="21"/>
          <w:szCs w:val="21"/>
          <w:lang w:val="tr-TR" w:bidi="ar-SA"/>
        </w:rPr>
        <w:t>Mağdurun hak aramasına saygı gösterelim; uzlaşmak için alacağından vazgeçmesi yönünde baskı kurmayalım. Uzlaşmanın şartları açık, kabulü serbest olsun. Tehdit veya güvenlik riskinde uygun destek alınsın.</w:t>
      </w:r>
    </w:p>
    <w:p>
      <w:pPr>
        <w:keepNext w:val="0"/>
        <w:keepLines/>
        <w:spacing w:before="0" w:after="70" w:line="276" w:lineRule="auto"/>
        <w:jc w:val="both"/>
      </w:pPr>
      <w:r>
        <w:rPr>
          <w:rFonts w:ascii="Calibri" w:hAnsi="Calibri" w:cs="Calibri" w:eastAsia="Calibri"/>
          <w:color w:val="222222"/>
          <w:sz w:val="21"/>
          <w:szCs w:val="21"/>
          <w:lang w:val="tr-TR" w:bidi="ar-SA"/>
        </w:rPr>
        <w:t>İşveren de haksız iddiada aynı usule başvurabilir; sözleşmesini, ödemesini ve yapılan işi ortaya koyar. Öfkenin yükseldiği masada bile hakikat konuşulabilsin.</w:t>
      </w:r>
    </w:p>
    <w:p>
      <w:pPr>
        <w:keepNext w:val="0"/>
        <w:keepLines/>
        <w:spacing w:before="0" w:after="70" w:line="276" w:lineRule="auto"/>
        <w:jc w:val="both"/>
      </w:pPr>
      <w:r>
        <w:rPr>
          <w:rFonts w:ascii="Calibri" w:hAnsi="Calibri" w:cs="Calibri" w:eastAsia="Calibri"/>
          <w:b/>
          <w:bCs/>
          <w:color w:val="141414"/>
          <w:sz w:val="21"/>
          <w:szCs w:val="21"/>
          <w:lang w:val="tr-TR" w:bidi="ar-SA"/>
        </w:rPr>
        <w:t>Adalet, hakkımızı delille aramak ve bize ait olmayanı alabilecek durumdayken de almamaktır.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HATAYI ONARMAK: HESABI TEMİZ, YOLU AÇIK TUTMAK</w:t>
      </w:r>
    </w:p>
    <w:p>
      <w:pPr>
        <w:keepNext w:val="0"/>
        <w:keepLines/>
        <w:spacing w:before="0" w:after="70" w:line="276" w:lineRule="auto"/>
        <w:jc w:val="both"/>
      </w:pPr>
      <w:r>
        <w:rPr>
          <w:rFonts w:ascii="Calibri" w:hAnsi="Calibri" w:cs="Calibri" w:eastAsia="Calibri"/>
          <w:color w:val="222222"/>
          <w:sz w:val="21"/>
          <w:szCs w:val="21"/>
          <w:lang w:val="tr-TR" w:bidi="ar-SA"/>
        </w:rPr>
        <w:t>Atölyede ertesi günün iş listesi hazırlanır. Bugünden kalan bir eksik, listenin en üstüne yazılır. Kendi sorumluluğumuzdaki yanlışları da böyle görünür kılabiliriz. Eksik ödeme yaptıysak hesabını çıkaralım. Hatalı bilgi verdiysek doğruyu bildirelim. İşte zarar doğurduysak çözüm için gerekli kişiye başvuralım. Dürüst bir başlangıç, açık bir adımla gelir.</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“Örfen mâruf olan şey şart kılınmış gibidir.”</w:t>
      </w:r>
      <w:r>
        <w:rPr>
          <w:rFonts w:ascii="Calibri" w:hAnsi="Calibri" w:cs="Calibri" w:eastAsia="Calibri"/>
          <w:b/>
          <w:bCs/>
          <w:color w:val="475569"/>
          <w:sz w:val="18"/>
          <w:szCs w:val="18"/>
          <w:lang w:val="tr-TR" w:bidi="ar-SA"/>
        </w:rPr>
        <w:t xml:space="preserve">  — Mecelle, madde 43; Hayreddin Karaman, TDV İslâm Ansiklopedisi, Âdet, birinci bölüm.</w:t>
      </w:r>
    </w:p>
    <w:p>
      <w:pPr>
        <w:keepNext w:val="0"/>
        <w:keepLines/>
        <w:spacing w:before="0" w:after="70" w:line="276" w:lineRule="auto"/>
        <w:jc w:val="both"/>
      </w:pPr>
      <w:r>
        <w:rPr>
          <w:rFonts w:ascii="Calibri" w:hAnsi="Calibri" w:cs="Calibri" w:eastAsia="Calibri"/>
          <w:color w:val="222222"/>
          <w:sz w:val="21"/>
          <w:szCs w:val="21"/>
          <w:lang w:val="tr-TR" w:bidi="ar-SA"/>
        </w:rPr>
        <w:t>Bu eski hukuk kaidesi, yerleşmiş ve geçerli uygulamaların anlaşmayı anlamadaki önemini gösterir. İş ilişkisinde meşru örfü de hesaba katarız. Dinlenme, işin yürütülüşü ve görev paylaşımı konuşulurken tarafların bildiği uygulamalar açıklık kazansın. Haksız bir alışkanlık ise düzeltme ister. Mevcut hukuk ve sözleşme şartları da birlikte gözetilir.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Hazır bulunan çalışanın hakkı</w:t>
            </w:r>
          </w:p>
          <w:p>
            <w:pPr>
              <w:keepNext w:val="0"/>
              <w:keepLines/>
              <w:spacing w:before="20" w:after="30" w:line="269" w:lineRule="auto"/>
              <w:jc w:val="both"/>
            </w:pPr>
            <w:r>
              <w:rPr>
                <w:rFonts w:ascii="Calibri" w:hAnsi="Calibri" w:cs="Calibri" w:eastAsia="Calibri"/>
                <w:color w:val="222222"/>
                <w:sz w:val="20"/>
                <w:szCs w:val="20"/>
                <w:lang w:val="tr-TR" w:bidi="ar-SA"/>
              </w:rPr>
              <w:t>Süreye bağlı iş akdinde çalışmaya hazır olduğu hâlde işverenden kaynaklanan sebeple işe başlayamayan işçi ücrete hak kazanır. İş akdinin geçersiz olması da fiilen görülen emeğin karşılığını kendiliğinden ortadan kaldırmaz; ecr-i misl değerlendirmesi gündeme gelir. Somut olay, sözleşme ve yürürlükteki kurallarla ehline danışılarak ele alınır.</w:t>
            </w:r>
          </w:p>
          <w:p>
            <w:pPr>
              <w:keepNext w:val="0"/>
              <w:keepLines/>
              <w:spacing w:before="20" w:after="10" w:line="240" w:lineRule="auto"/>
              <w:jc w:val="right"/>
            </w:pPr>
            <w:r>
              <w:rPr>
                <w:rFonts w:ascii="Calibri" w:hAnsi="Calibri" w:cs="Calibri" w:eastAsia="Calibri"/>
                <w:b/>
                <w:bCs/>
                <w:color w:val="475569"/>
                <w:sz w:val="17"/>
                <w:szCs w:val="17"/>
                <w:lang w:val="tr-TR" w:bidi="ar-SA"/>
              </w:rPr>
              <w:t>[İlmihal, II, Çalışma Hayatı, İşçinin Hak ve Borçları, s. 337; Dînî Kavramlar Sözlüğü, Ecîr, s. 132.]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“İş çıkmadı” dediğimiz gün işçi sözleşmesine uygun biçimde hazır beklemiş olabilir. Hesabı yaparken bunu görelim. İşçi de müsait olduğu süreyi doğru kaydetsin. Her iki tarafın sözü gerçekle örtüşsün.</w:t>
      </w:r>
    </w:p>
    <w:p>
      <w:pPr>
        <w:keepNext/>
        <w:keepLines/>
        <w:spacing w:before="80" w:after="40" w:line="240" w:lineRule="auto"/>
      </w:pPr>
      <w:r>
        <w:rPr>
          <w:rFonts w:ascii="Calibri" w:hAnsi="Calibri" w:cs="Calibri" w:eastAsia="Calibri"/>
          <w:b/>
          <w:bCs/>
          <w:color w:val="0F2C59"/>
          <w:sz w:val="20"/>
          <w:szCs w:val="20"/>
          <w:lang w:val="tr-TR" w:bidi="ar-SA"/>
        </w:rPr>
        <w:t>HAYATA TAŞINACAK ÜÇ KÜÇÜK ADIM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İş yerinde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ödeme veya mesai kaydını kontrol edip varsa yanlışı düzeltiyoruz.</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İlk işine başlayacak gencimizle sözleşme sorularını konuşuyoruz.</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Cemaatte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Danışmanlığa ihtiyaç duyan kardeşimizin güvenilir desteğe ulaşmasını kolaylaştırıyoruz.</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Rabbimizden bağışlanma dilerken hak sahibine karşı borcumuzu da giderelim. Geçmişteki eksikliği fark eden insan için bugün bir imkân vardır. Doğru hesap, açık söz ve yerine getirilen ödeme bu imkânı hayra çevirir.</w:t>
      </w:r>
    </w:p>
    <w:p>
      <w:pPr>
        <w:keepNext w:val="0"/>
        <w:keepLines/>
        <w:spacing w:before="0" w:after="70" w:line="276" w:lineRule="auto"/>
        <w:jc w:val="both"/>
      </w:pPr>
      <w:r>
        <w:rPr>
          <w:rFonts w:ascii="Calibri" w:hAnsi="Calibri" w:cs="Calibri" w:eastAsia="Calibri"/>
          <w:color w:val="222222"/>
          <w:sz w:val="21"/>
          <w:szCs w:val="21"/>
          <w:lang w:val="tr-TR" w:bidi="ar-SA"/>
        </w:rPr>
        <w:t>Eksik bir ödeme fark ettiğimizde önce miktarı belirleyelim; hangi döneme ait olduğunu kayda geçirelim. Sonra hak sahibiyle görüşüp ödemeyi sonuçlandıralım. Muhasebedeki düzeltme gerekiyorsa onu da takip edelim. “Bir ara hallederiz” sözü yerine, yapılacak iş ve zamanı belli olsun. Böylece özür, insanın hayatına değen bir onarıma dönüşür.</w:t>
      </w:r>
    </w:p>
    <w:p>
      <w:pPr>
        <w:keepNext w:val="0"/>
        <w:keepLines/>
        <w:spacing w:before="0" w:after="70" w:line="276" w:lineRule="auto"/>
        <w:jc w:val="both"/>
      </w:pPr>
      <w:r>
        <w:rPr>
          <w:rFonts w:ascii="Calibri" w:hAnsi="Calibri" w:cs="Calibri" w:eastAsia="Calibri"/>
          <w:color w:val="222222"/>
          <w:sz w:val="21"/>
          <w:szCs w:val="21"/>
          <w:lang w:val="tr-TR" w:bidi="ar-SA"/>
        </w:rPr>
        <w:t>Çalışanın yaptığı bir hata araştırılırken de aynı açıklık gerekir. Hasarın sebebi, verilen talimat ve sağlanan araçlar birlikte incelensin. İşverenin sorumluluğu ile çalışanın kasıt veya kusuru ayırt edilsin. Bir makinenin eskimiş parçasını, yeni başlayan gencin üzerine bırakmadan adil değerlendirme yapalım. İnsaflı bir hesap, gelecekteki güveni de korur.</w:t>
      </w:r>
    </w:p>
    <w:p>
      <w:pPr>
        <w:keepNext w:val="0"/>
        <w:keepLines/>
        <w:spacing w:before="0" w:after="70" w:line="276" w:lineRule="auto"/>
        <w:jc w:val="both"/>
      </w:pPr>
      <w:r>
        <w:rPr>
          <w:rFonts w:ascii="Calibri" w:hAnsi="Calibri" w:cs="Calibri" w:eastAsia="Calibri"/>
          <w:b/>
          <w:bCs/>
          <w:color w:val="141414"/>
          <w:sz w:val="21"/>
          <w:szCs w:val="21"/>
          <w:lang w:val="tr-TR" w:bidi="ar-SA"/>
        </w:rPr>
        <w:t>Hatayı fark ettiğimiz gün, hakkı yerine koymaya başlayalım.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İÇİN YEDİ EMEK SÖZÜ</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sevgili gençler! Bugünkü öğüdü bu haftanın bir işine dönüştürelim.</w:t>
      </w:r>
    </w:p>
    <w:p>
      <w:pPr>
        <w:keepNext w:val="0"/>
        <w:keepLines/>
        <w:spacing w:before="0" w:after="70" w:line="276" w:lineRule="auto"/>
        <w:jc w:val="both"/>
      </w:pPr>
      <w:r>
        <w:rPr>
          <w:rFonts w:ascii="Calibri" w:hAnsi="Calibri" w:cs="Calibri" w:eastAsia="Calibri"/>
          <w:color w:val="222222"/>
          <w:sz w:val="21"/>
          <w:szCs w:val="21"/>
          <w:lang w:val="tr-TR" w:bidi="ar-SA"/>
        </w:rPr>
        <w:t>Telefonumuza bir hatırlatma yazabiliriz. İş listemizin yanına küçük bir not koyabiliriz. Çalışan, işveren, iş arayan veya emekli olabiliriz. Hepimizin kendi şartlarında yapabileceği bir iyilik vardır. Aşağıdaki sözlerden sorumluluğumuza uyanı seçelim; bir gün belirleyip uygulayalım.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EMEĞİN HAKKI İÇİN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iş anlaşmasının şartlarını gözden geçireceğim. </w:t>
            </w:r>
            <w:r>
              <w:rPr>
                <w:rFonts w:ascii="Calibri" w:hAnsi="Calibri" w:cs="Calibri" w:eastAsia="Calibri"/>
                <w:color w:val="2D2D2D"/>
                <w:sz w:val="19"/>
                <w:szCs w:val="19"/>
                <w:lang w:val="tr-TR" w:bidi="ar-SA"/>
              </w:rPr>
              <w:t>Kendi sözleşmemi veya izin alarak bir yakınımın sözleşmesini inceleyip anlaşılmayan noktayı soracağım.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ücret hesabını kontrol edeceğim. </w:t>
            </w:r>
            <w:r>
              <w:rPr>
                <w:rFonts w:ascii="Calibri" w:hAnsi="Calibri" w:cs="Calibri" w:eastAsia="Calibri"/>
                <w:color w:val="2D2D2D"/>
                <w:sz w:val="19"/>
                <w:szCs w:val="19"/>
                <w:lang w:val="tr-TR" w:bidi="ar-SA"/>
              </w:rPr>
              <w:t>Ödediğim veya aldığım ücrette ve ek mesai kaydında eksik varsa düzeltilmesini takip edeceğim.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üstlendiğim bir işi özenle tamamlayacağım. </w:t>
            </w:r>
            <w:r>
              <w:rPr>
                <w:rFonts w:ascii="Calibri" w:hAnsi="Calibri" w:cs="Calibri" w:eastAsia="Calibri"/>
                <w:color w:val="2D2D2D"/>
                <w:sz w:val="19"/>
                <w:szCs w:val="19"/>
                <w:lang w:val="tr-TR" w:bidi="ar-SA"/>
              </w:rPr>
              <w:t>Ücretli veya gönüllü görevimde kalan eksiği ve gerekirse yardım ihtiyacımı bildireceğim.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çalışma bildirimi hakkında bir belirsizliği açıklığa kavuşturacağım. </w:t>
            </w:r>
            <w:r>
              <w:rPr>
                <w:rFonts w:ascii="Calibri" w:hAnsi="Calibri" w:cs="Calibri" w:eastAsia="Calibri"/>
                <w:color w:val="2D2D2D"/>
                <w:sz w:val="19"/>
                <w:szCs w:val="19"/>
                <w:lang w:val="tr-TR" w:bidi="ar-SA"/>
              </w:rPr>
              <w:t>Kendi durumumda veya yardım isteyen bir yakınım için yetkili danışmandan doğru bilgi alacağım.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güvenlik ihtiyacını dile getireceğim. </w:t>
            </w:r>
            <w:r>
              <w:rPr>
                <w:rFonts w:ascii="Calibri" w:hAnsi="Calibri" w:cs="Calibri" w:eastAsia="Calibri"/>
                <w:color w:val="2D2D2D"/>
                <w:sz w:val="19"/>
                <w:szCs w:val="19"/>
                <w:lang w:val="tr-TR" w:bidi="ar-SA"/>
              </w:rPr>
              <w:t>İşimde, evimde veya ortak hizmette gördüğüm bir riski sorumlu kişiye bildireceğim.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emek sahibine saygımı göstereceğim. </w:t>
            </w:r>
            <w:r>
              <w:rPr>
                <w:rFonts w:ascii="Calibri" w:hAnsi="Calibri" w:cs="Calibri" w:eastAsia="Calibri"/>
                <w:color w:val="2D2D2D"/>
                <w:sz w:val="19"/>
                <w:szCs w:val="19"/>
                <w:lang w:val="tr-TR" w:bidi="ar-SA"/>
              </w:rPr>
              <w:t>Yorulan birinin hâlini soracak, yapabileceğim bir kolaylığı teklif edeceğim.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hak meselesinde adil davranacağım. </w:t>
            </w:r>
            <w:r>
              <w:rPr>
                <w:rFonts w:ascii="Calibri" w:hAnsi="Calibri" w:cs="Calibri" w:eastAsia="Calibri"/>
                <w:color w:val="2D2D2D"/>
                <w:sz w:val="19"/>
                <w:szCs w:val="19"/>
                <w:lang w:val="tr-TR" w:bidi="ar-SA"/>
              </w:rPr>
              <w:t>Kendimden başlayan bir yanlışı giderecek veya yardım isteyenin güvenilir desteğe ulaşmasını sağlayacağım.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sözlerin hepsini aynı günde yerine getirmeye çalışırken yorulabiliriz. Birinden başlayalım. Mesela pazartesi günü bordromuzu anlamak için zaman ayıralım. Salı günü yetkili kişiye sorumuzu iletelim. Hafta sonunda ne öğrendiğimizi ve hangi eksiğin düzeldiğini kontrol edelim. Söz, takip edildiğinde davranışa yerleşir.</w:t>
      </w:r>
    </w:p>
    <w:p>
      <w:pPr>
        <w:keepNext w:val="0"/>
        <w:keepLines/>
        <w:spacing w:before="0" w:after="70" w:line="276" w:lineRule="auto"/>
        <w:jc w:val="both"/>
      </w:pPr>
      <w:r>
        <w:rPr>
          <w:rFonts w:ascii="Calibri" w:hAnsi="Calibri" w:cs="Calibri" w:eastAsia="Calibri"/>
          <w:color w:val="222222"/>
          <w:sz w:val="21"/>
          <w:szCs w:val="21"/>
          <w:lang w:val="tr-TR" w:bidi="ar-SA"/>
        </w:rPr>
        <w:t>İşveren olanımız bir çalışanın sorusuna vakit ayırabilir. İş arayanımız teklifin şartlarını yazabilir. Emekli büyüğümüz ilk işine başlayan torununu dinleyebilir. Ücretli çalışmayan kardeşimiz de üstlendiği gönüllü görevi tamamlayabilir. Hayrın başlayacağı yer, elimizin altında bulunan sorumluluktur.</w:t>
      </w:r>
    </w:p>
    <w:p>
      <w:pPr>
        <w:keepNext w:val="0"/>
        <w:keepLines/>
        <w:spacing w:before="0" w:after="70" w:line="276" w:lineRule="auto"/>
        <w:jc w:val="both"/>
      </w:pPr>
      <w:r>
        <w:rPr>
          <w:rFonts w:ascii="Calibri" w:hAnsi="Calibri" w:cs="Calibri" w:eastAsia="Calibri"/>
          <w:color w:val="222222"/>
          <w:sz w:val="21"/>
          <w:szCs w:val="21"/>
          <w:lang w:val="tr-TR" w:bidi="ar-SA"/>
        </w:rPr>
        <w:t>Birbirimizin hesabını topluluk önünde sorgulamadan, kendi sözümüzün takipçisi olalım. Aile içinde hatırlatırken de nezaketi koruyalım. Küçük bir düzeltme, bir gencin zihninde çalışma ahlakına dair sağlam bir hatıra bırakabilir. Çocuklarımız emeğe nasıl davrandığımızı görerek öğrenir.</w:t>
      </w:r>
    </w:p>
    <w:p>
      <w:pPr>
        <w:keepNext w:val="0"/>
        <w:keepLines/>
        <w:spacing w:before="0" w:after="70" w:line="276" w:lineRule="auto"/>
        <w:jc w:val="both"/>
      </w:pPr>
      <w:r>
        <w:rPr>
          <w:rFonts w:ascii="Calibri" w:hAnsi="Calibri" w:cs="Calibri" w:eastAsia="Calibri"/>
          <w:color w:val="222222"/>
          <w:sz w:val="21"/>
          <w:szCs w:val="21"/>
          <w:lang w:val="tr-TR" w:bidi="ar-SA"/>
        </w:rPr>
        <w:t>Birbirimize verdiğimiz bu sözleri takip edelim. Gencimizin ilk işinde yanında duralım; büyüğümüzün tecrübesini dinleyelim. Sağlığı sebebiyle çalışamayan kardeşimizi de onuruyla gözetelim. Her insanın katkısı ve ihtiyacı farklıdır. Aynı cemaatte birbirimize yer açabiliriz.</w:t>
      </w:r>
    </w:p>
    <w:p>
      <w:pPr>
        <w:keepNext w:val="0"/>
        <w:keepLines/>
        <w:spacing w:before="0" w:after="70" w:line="276" w:lineRule="auto"/>
        <w:jc w:val="both"/>
      </w:pPr>
      <w:r>
        <w:rPr>
          <w:rFonts w:ascii="Calibri" w:hAnsi="Calibri" w:cs="Calibri" w:eastAsia="Calibri"/>
          <w:b/>
          <w:bCs/>
          <w:color w:val="141414"/>
          <w:sz w:val="21"/>
          <w:szCs w:val="21"/>
          <w:lang w:val="tr-TR" w:bidi="ar-SA"/>
        </w:rPr>
        <w:t>Helâl kazanç, emeği dürüstçe sunmak ve emeğin hakkını adaletle vermektir.</w:t>
      </w:r>
    </w:p>
    <w:p>
      <w:pPr>
        <w:keepNext w:val="0"/>
        <w:keepLines/>
        <w:spacing w:before="0" w:after="70" w:line="276" w:lineRule="auto"/>
        <w:jc w:val="both"/>
      </w:pPr>
      <w:r>
        <w:rPr>
          <w:rFonts w:ascii="Calibri" w:hAnsi="Calibri" w:cs="Calibri" w:eastAsia="Calibri"/>
          <w:color w:val="222222"/>
          <w:sz w:val="21"/>
          <w:szCs w:val="21"/>
          <w:lang w:val="tr-TR" w:bidi="ar-SA"/>
        </w:rPr>
        <w:t>İş yerinde bu ölçüyle davranalım; ailemizde bu örneği gösterelim. Şimdi haklarımızı koruyacak iradeyi ve yanlışlarımızı düzeltecek cesareti Rabbimizden isteyelim.</w:t>
      </w:r>
    </w:p>
    <w:p>
      <w:pPr>
        <w:keepNext w:val="0"/>
        <w:keepLines/>
        <w:spacing w:before="0" w:after="70" w:line="276" w:lineRule="auto"/>
        <w:jc w:val="both"/>
      </w:pPr>
      <w:r>
        <w:rPr>
          <w:rFonts w:ascii="Calibri" w:hAnsi="Calibri" w:cs="Calibri" w:eastAsia="Calibri"/>
          <w:b/>
          <w:bCs/>
          <w:color w:val="141414"/>
          <w:sz w:val="21"/>
          <w:szCs w:val="21"/>
          <w:lang w:val="tr-TR" w:bidi="ar-SA"/>
        </w:rPr>
        <w:t>Bu hafta, bir emek sahibinin hakkını koruyan somut bir adım atalım.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EMEĞİMİZE ADALET, EVLERİMİZE HUZUR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Niyetimizi ve sorumluluğumuzu Rabbimize arz edelim.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Dünya ve âhiret iyiliği</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da iyilik ver, âhirette de iyilik ver. Bizi ateşin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Kazancımıza helâl, işimize doğruluk nasip eyle. Çalışanlarımıza güvenli iş, adil ücret ve huzurlu bir hayat ihsan eyle. İş arayan kardeşlerimize hayırlı imkânlar aç. İşverenlerimize hakkı koruyan bir vicdan, verdiği sözü yerine getiren bir irade ver. Daralan işletmelerimize meşru çıkış yolları lütfeyle.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Bağışlanma ve sebat</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ٱغْفِرْ لَنَا ذُنُوبَنَا وَإِسْرَافَنَا فِىٓ أَمْرِنَا وَثَبِّتْ أَقْدَامَنَا</w:t>
            </w:r>
          </w:p>
          <w:p>
            <w:pPr>
              <w:keepNext w:val="0"/>
              <w:keepLines/>
              <w:spacing w:before="20" w:after="30" w:line="269" w:lineRule="auto"/>
              <w:jc w:val="both"/>
            </w:pPr>
            <w:r>
              <w:rPr>
                <w:rFonts w:ascii="Calibri" w:hAnsi="Calibri" w:cs="Calibri" w:eastAsia="Calibri"/>
                <w:i/>
                <w:iCs/>
                <w:color w:val="222222"/>
                <w:sz w:val="20"/>
                <w:szCs w:val="20"/>
                <w:lang w:val="tr-TR" w:bidi="ar-SA"/>
              </w:rPr>
              <w:t>Rabbimiz! Günahlarımızdan ve işimizdeki aşırılıklardan ötürü bizi bağışla, sebatımızı arttır.</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3/147;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Başkasının hakkını çiğnemekten bizi koru. Üzerimizde kalan hakları sahiplerine ulaştırmayı kolaylaştır. Eksiğimizi kabul edecek cesaret, verdiğimiz zararı giderecek gayret ihsan eyle. Gücümüzü adaletle kullanmayı, zayıfın sesini duymayı ve doğruda sebat etmeyi bize nasip eyle.</w:t>
      </w:r>
    </w:p>
    <w:p>
      <w:pPr>
        <w:keepNext w:val="0"/>
        <w:keepLines/>
        <w:spacing w:before="0" w:after="70" w:line="276" w:lineRule="auto"/>
        <w:jc w:val="both"/>
      </w:pPr>
      <w:r>
        <w:rPr>
          <w:rFonts w:ascii="Calibri" w:hAnsi="Calibri" w:cs="Calibri" w:eastAsia="Calibri"/>
          <w:color w:val="222222"/>
          <w:sz w:val="21"/>
          <w:szCs w:val="21"/>
          <w:lang w:val="tr-TR" w:bidi="ar-SA"/>
        </w:rPr>
        <w:t>Allah’ım! Ailelerimize huzur ver. Annelerimizin ve babalarımızın emeğini hayırla karşıla. Gençlerimizi güvenilir insanlarla buluştur; ilk işlerinde onları koru. Çocuklarımıza dürüstlüğün sevincini öğretmeyi bize nasip eyle. Yeni Müslüman olan kardeşlerimize destek olacak dostlar, yalnız yaşayanlara gönül yakınlığı ihsan eyle.</w:t>
      </w:r>
    </w:p>
    <w:p>
      <w:pPr>
        <w:keepNext w:val="0"/>
        <w:keepLines/>
        <w:spacing w:before="0" w:after="70" w:line="276" w:lineRule="auto"/>
        <w:jc w:val="both"/>
      </w:pPr>
      <w:r>
        <w:rPr>
          <w:rFonts w:ascii="Calibri" w:hAnsi="Calibri" w:cs="Calibri" w:eastAsia="Calibri"/>
          <w:color w:val="222222"/>
          <w:sz w:val="21"/>
          <w:szCs w:val="21"/>
          <w:lang w:val="tr-TR" w:bidi="ar-SA"/>
        </w:rPr>
        <w:t>Rabbimiz! Hastalarımıza şifa, engelli kardeşlerimize erişilebilir imkânlar, yorulan bedenlere dinlenme lütfeyle. Bakım verenlere sabır ve yardım ihsan eyle. İş kazasına uğrayanların acısını hafiflet. Yakınlarını kaybedenlere dayanma gücü ver. Âhirete göçen ana babalarımıza, emek sahiplerine ve bütün müminlere rahmet eyle.</w:t>
      </w:r>
    </w:p>
    <w:p>
      <w:pPr>
        <w:keepNext w:val="0"/>
        <w:keepLines/>
        <w:spacing w:before="0" w:after="70" w:line="276" w:lineRule="auto"/>
        <w:jc w:val="both"/>
      </w:pPr>
      <w:r>
        <w:rPr>
          <w:rFonts w:ascii="Calibri" w:hAnsi="Calibri" w:cs="Calibri" w:eastAsia="Calibri"/>
          <w:color w:val="222222"/>
          <w:sz w:val="21"/>
          <w:szCs w:val="21"/>
          <w:lang w:val="tr-TR" w:bidi="ar-SA"/>
        </w:rPr>
        <w:t>Allah’ım! Yaşadığımız beldelere güven ve huzur ver. Komşularımızı, okul ve iş arkadaşlarımızı hayırla kuşat. Ortak hakları koruyan insanlar olmayı bize nasip eyle. Camilerimizde öğrendiğimiz adaleti çalışma hayatımıza taşıyalım. Sözümüzde sadık, işimizde güvenilir, ilişkilerimizde merhametli olalım.</w:t>
      </w:r>
    </w:p>
    <w:p>
      <w:pPr>
        <w:keepNext w:val="0"/>
        <w:keepLines/>
        <w:spacing w:before="0" w:after="70" w:line="276" w:lineRule="auto"/>
        <w:jc w:val="both"/>
      </w:pPr>
      <w:r>
        <w:rPr>
          <w:rFonts w:ascii="Calibri" w:hAnsi="Calibri" w:cs="Calibri" w:eastAsia="Calibri"/>
          <w:color w:val="222222"/>
          <w:sz w:val="21"/>
          <w:szCs w:val="21"/>
          <w:lang w:val="tr-TR" w:bidi="ar-SA"/>
        </w:rPr>
        <w:t xml:space="preserve">Âmin. Peygamber Efendimiz’e (s.a.s.) salât ve selâm olsun.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Emeğin Hakkı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Emeğin Hakkı: İşçi ve İşveren İçin Adalet, Güven ve Sorumluluk</dc:title>
  <dc:subject>Helâl kazanç bağlamında işçi ve işverenin hak ve sorumlulukları</dc:subject>
  <dc:creator>Kürsü İmam-Hatibi</dc:creator>
  <cp:keywords>emek, işçi hakkı, işveren, ücret, iş sözleşmesi, kayıt dışı çalışma, helâl kazanç</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