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İBADET VE KUL OLMA BİLİNCİ</w:t>
      </w:r>
    </w:p>
    <w:p>
      <w:pPr>
        <w:keepNext w:val="0"/>
        <w:keepLines/>
        <w:spacing w:before="0" w:after="160" w:line="264" w:lineRule="auto"/>
        <w:jc w:val="center"/>
      </w:pPr>
      <w:r>
        <w:rPr>
          <w:rFonts w:ascii="Georgia" w:hAnsi="Georgia" w:cs="Georgia" w:eastAsia="Georgia"/>
          <w:b/>
          <w:bCs/>
          <w:color w:val="8B1E1E"/>
          <w:sz w:val="30"/>
          <w:szCs w:val="30"/>
          <w:lang w:val="tr-TR" w:bidi="ar-SA"/>
        </w:rPr>
        <w:t>Niyetle Değer Kazanan Gündelik Hayat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İbadetin geniş anlamı; niyetle değer kazanan iş, aile ve öğrenme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Kulluk, farzları gözeterek helâl hayatımızı Allah rızasına yöneltmektir.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Farz ibadetlerle gündelik sorumluluklar arasındaki bağı güçlendirmek. Helâl işin, aile emeğinin ve faydalı öğrenmenin Allah rızasını gözeten niyetle ibadet değeri kazanmasını anlatmak. Cemaati bir hafta içinde uygulanabilir yedi karara davet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hayat sorusu</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Görünmeyen emeği fark 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Kulluk ve niyet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Tevhid, bütün hayat, doğru amaç</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Farzlar ve helâl emek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Öncelik ve dürüst çalışma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 ve öğrenme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Sorumluluk paylaşımı, faydalı bilgi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Dinlenme ve hizmet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Niyetin gündelik karşılığı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İhsan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Samimiyet ve uygulanabilir karar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Teslimiyet, kabul ve cemaat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cümleden sonra kısa bir sükût bırakın. Ev emeğini ve ücretli işi aynı saygıyla anın. Dinlenme bölümünde Hz. Muâz’ın sözüyle kendi açıklamanızı ayırın. Farzların önceliğini sıcak bir davetle anlatın; yorgun ve hasta dinleyiciyi mahcup etmeyin.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Kulluk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Allah’a sevgi, saygı ve itaatle bütün hayatı yöneltmek.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Niyet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 davranışta Allah’ın hoşnutluğunu amaçlamak.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İhsan</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bizi gördüğü bilinciyle güzel davranmak.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esaslıdır. Kısaltılan âyet ve hadisler belirtilmiştir. Kıssalar kaynaklıdır; Avrupa’daki gündelik sahneler temsilîdir. Öğretici tablolar metindeki çağrıları özetler. İlmî çerçeve, açılan arşiv kaynaklarıyla doğrulanmıştır.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GÜNÜN YORGUNLUĞUNA BİR ANLAM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bana kolaylaştır. Dilimden düğümü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Günün yükünü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döndüğümüzde bazen yalnız yorgunluğumuzu sayarız. Otobüste geçen saat, işte bitirilen görev, çocuğun ödevi, hastanın ihtiyacı… Günün içinde yetiştiğimiz işler vardır. Bir de yetişemediğimiz için gönlümüzde kalanlar. Peki bu emeğin Allah’a kulluğumuzla nasıl bir bağı var?</w:t>
      </w:r>
    </w:p>
    <w:p>
      <w:pPr>
        <w:keepNext w:val="0"/>
        <w:keepLines/>
        <w:spacing w:before="0" w:after="70" w:line="276" w:lineRule="auto"/>
        <w:jc w:val="both"/>
      </w:pPr>
      <w:r>
        <w:rPr>
          <w:rFonts w:ascii="Calibri" w:hAnsi="Calibri" w:cs="Calibri" w:eastAsia="Calibri"/>
          <w:color w:val="222222"/>
          <w:sz w:val="21"/>
          <w:szCs w:val="21"/>
          <w:lang w:val="tr-TR" w:bidi="ar-SA"/>
        </w:rPr>
        <w:t>İçimizde ücretli çalışanlar, evini çekip çevirenler, dersine hazırlanan gençler ve iş arayanlar bulunuyor. Hastalıkla yaşarken başkasına güzel söz söyleyen büyüklerimiz de aramızda. Her birimiz Rabbimizin huzuruna kendi imkânımızla geliyoruz. Bugün günlük hayatımızdaki bu emeğe imanımızın ışığında bakacağız.</w:t>
      </w:r>
    </w:p>
    <w:p>
      <w:pPr>
        <w:keepNext w:val="0"/>
        <w:keepLines/>
        <w:spacing w:before="0" w:after="70" w:line="276" w:lineRule="auto"/>
        <w:jc w:val="both"/>
      </w:pPr>
      <w:r>
        <w:rPr>
          <w:rFonts w:ascii="Calibri" w:hAnsi="Calibri" w:cs="Calibri" w:eastAsia="Calibri"/>
          <w:b/>
          <w:bCs/>
          <w:color w:val="141414"/>
          <w:sz w:val="21"/>
          <w:szCs w:val="21"/>
          <w:lang w:val="tr-TR" w:bidi="ar-SA"/>
        </w:rPr>
        <w:t>Kulluk, farzları gözeterek helâl hayatımızı Allah rızasına yöneltmektir.</w:t>
      </w:r>
    </w:p>
    <w:p>
      <w:pPr>
        <w:keepNext w:val="0"/>
        <w:keepLines/>
        <w:spacing w:before="0" w:after="70" w:line="276" w:lineRule="auto"/>
        <w:jc w:val="both"/>
      </w:pPr>
      <w:r>
        <w:rPr>
          <w:rFonts w:ascii="Calibri" w:hAnsi="Calibri" w:cs="Calibri" w:eastAsia="Calibri"/>
          <w:color w:val="222222"/>
          <w:sz w:val="21"/>
          <w:szCs w:val="21"/>
          <w:lang w:val="tr-TR" w:bidi="ar-SA"/>
        </w:rPr>
        <w:t>Bir işi yaparken yalnız sonucunu düşünürüz: Maaş yatacak, yemek pişecek, sınav bitecek. Kalbimiz o işin yönünü de sorabilir: Kimin hakkını gözetiyorum? Hangi hayra hazırlanıyorum? Allah’ın hoşnutluğunu nasıl arıyorum? Bu sorular, aynı günü daha dikkatli yaşamamıza yardım eder.</w:t>
      </w:r>
    </w:p>
    <w:p>
      <w:pPr>
        <w:keepNext w:val="0"/>
        <w:keepLines/>
        <w:spacing w:before="0" w:after="70" w:line="276" w:lineRule="auto"/>
        <w:jc w:val="both"/>
      </w:pPr>
      <w:r>
        <w:rPr>
          <w:rFonts w:ascii="Calibri" w:hAnsi="Calibri" w:cs="Calibri" w:eastAsia="Calibri"/>
          <w:color w:val="222222"/>
          <w:sz w:val="21"/>
          <w:szCs w:val="21"/>
          <w:lang w:val="tr-TR" w:bidi="ar-SA"/>
        </w:rPr>
        <w:t>Kürsüden ayrılırken elimizde uygulanabilir bir karar olsun. Gündelik bir vazifeyi seçelim. Onu doğru biçimde yerine getirelim ve niyetimizi Allah’a yöneltelim. Bazen hayatımızın anlamı, büyük bir değişiklikten önce küçük bir işin hakkını vermekle belirginleşir.</w:t>
      </w:r>
    </w:p>
    <w:p>
      <w:pPr>
        <w:keepNext w:val="0"/>
        <w:keepLines/>
        <w:spacing w:before="0" w:after="70" w:line="276" w:lineRule="auto"/>
        <w:jc w:val="both"/>
      </w:pPr>
      <w:r>
        <w:rPr>
          <w:rFonts w:ascii="Calibri" w:hAnsi="Calibri" w:cs="Calibri" w:eastAsia="Calibri"/>
          <w:b/>
          <w:bCs/>
          <w:color w:val="141414"/>
          <w:sz w:val="21"/>
          <w:szCs w:val="21"/>
          <w:lang w:val="tr-TR" w:bidi="ar-SA"/>
        </w:rPr>
        <w:t>Bugünün sıradan görünen emeğine samimi bir niyetle başlayalım.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KULLUK: HAYATIN MERKEZİNİ BULMAK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Yaratılışımızın gayesi</w:t>
            </w:r>
          </w:p>
          <w:p>
            <w:pPr>
              <w:keepNext/>
              <w:keepLines/>
              <w:spacing w:before="60" w:after="60" w:line="360" w:lineRule="auto"/>
              <w:jc w:val="center"/>
              <w:bidi/>
            </w:pPr>
            <w:r>
              <w:rPr>
                <w:rFonts w:ascii="Amiri" w:hAnsi="Amiri" w:cs="Amiri" w:eastAsia="Amiri"/>
                <w:b/>
                <w:bCs/>
                <w:color w:val="0A1932"/>
                <w:sz w:val="48"/>
                <w:szCs w:val="48"/>
                <w:rtl/>
                <w:cs/>
                <w:lang w:val="ar-SA" w:bidi="ar-SA"/>
              </w:rPr>
              <w:t>وَمَا خَلَقْتُ ٱلْجِنَّ وَٱلْإِنسَ إِلَّا لِيَعْبُدُونِ ۝٥٦</w:t>
            </w:r>
          </w:p>
          <w:p>
            <w:pPr>
              <w:keepNext w:val="0"/>
              <w:keepLines/>
              <w:spacing w:before="20" w:after="30" w:line="269" w:lineRule="auto"/>
              <w:jc w:val="both"/>
            </w:pPr>
            <w:r>
              <w:rPr>
                <w:rFonts w:ascii="Calibri" w:hAnsi="Calibri" w:cs="Calibri" w:eastAsia="Calibri"/>
                <w:i/>
                <w:iCs/>
                <w:color w:val="222222"/>
                <w:sz w:val="20"/>
                <w:szCs w:val="20"/>
                <w:lang w:val="tr-TR" w:bidi="ar-SA"/>
              </w:rPr>
              <w:t>Ben cinleri ve insanları, başka değil, sırf bana kulluk etsinler diye yarattım.</w:t>
            </w:r>
          </w:p>
          <w:p>
            <w:pPr>
              <w:keepNext w:val="0"/>
              <w:keepLines/>
              <w:spacing w:before="20" w:after="10" w:line="240" w:lineRule="auto"/>
              <w:jc w:val="right"/>
            </w:pPr>
            <w:r>
              <w:rPr>
                <w:rFonts w:ascii="Calibri" w:hAnsi="Calibri" w:cs="Calibri" w:eastAsia="Calibri"/>
                <w:b/>
                <w:bCs/>
                <w:color w:val="475569"/>
                <w:sz w:val="17"/>
                <w:szCs w:val="17"/>
                <w:lang w:val="tr-TR" w:bidi="ar-SA"/>
              </w:rPr>
              <w:t>[Zâriyât, 51/56]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bize hayatın merkezini gösterir. Sabah uyandığımızda sahip olduğumuz nefes, kullanabildiğimiz zaman ve önümüzde duran imkânlar birer nimettir. Kul olmak, bu nimetlerle ne yapacağımızı Rabbimizin rehberliğinde seçmektir. İbadet, Allah’a sevgimizi ve bağlılığımızı davranışımızda görünür kılar.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“saygının en ileri derecesi”</w:t>
      </w:r>
      <w:r>
        <w:rPr>
          <w:rFonts w:ascii="Calibri" w:hAnsi="Calibri" w:cs="Calibri" w:eastAsia="Calibri"/>
          <w:b/>
          <w:bCs/>
          <w:color w:val="475569"/>
          <w:sz w:val="18"/>
          <w:szCs w:val="18"/>
          <w:lang w:val="tr-TR" w:bidi="ar-SA"/>
        </w:rPr>
        <w:t xml:space="preserve">  — Fahreddin er-Râzî’nin ibadet tarifi; TDV İslâm Ansiklopedisi, İbadet, A) Etimoloji ve Tanım; Mefâtîhu’l-gayb, XIV, 159’dan naklen.</w:t>
      </w:r>
    </w:p>
    <w:p>
      <w:pPr>
        <w:keepNext w:val="0"/>
        <w:keepLines/>
        <w:spacing w:before="0" w:after="70" w:line="276" w:lineRule="auto"/>
        <w:jc w:val="both"/>
      </w:pPr>
      <w:r>
        <w:rPr>
          <w:rFonts w:ascii="Calibri" w:hAnsi="Calibri" w:cs="Calibri" w:eastAsia="Calibri"/>
          <w:color w:val="222222"/>
          <w:sz w:val="21"/>
          <w:szCs w:val="21"/>
          <w:lang w:val="tr-TR" w:bidi="ar-SA"/>
        </w:rPr>
        <w:t>Bu saygı, irademizi hayra yöneltir. Elimizdeki anahtarı emanetine uygun kullanırız. Söyleyeceğimiz sözü tartarız. Bir işin bize yararı kadar başkasına etkisini de düşünürüz. Allah’a bağlılığımız, tercihimize bir ölçü kazandırır. Kendi isteğimizi de o ölçüyle terbiye ederiz.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Yönelişimiz ve yardım talebimiz</w:t>
            </w:r>
          </w:p>
          <w:p>
            <w:pPr>
              <w:keepNext/>
              <w:keepLines/>
              <w:spacing w:before="60" w:after="60" w:line="360" w:lineRule="auto"/>
              <w:jc w:val="center"/>
              <w:bidi/>
            </w:pPr>
            <w:r>
              <w:rPr>
                <w:rFonts w:ascii="Amiri" w:hAnsi="Amiri" w:cs="Amiri" w:eastAsia="Amiri"/>
                <w:b/>
                <w:bCs/>
                <w:color w:val="0A1932"/>
                <w:sz w:val="48"/>
                <w:szCs w:val="48"/>
                <w:rtl/>
                <w:cs/>
                <w:lang w:val="ar-SA" w:bidi="ar-SA"/>
              </w:rPr>
              <w:t>إِيَّاكَ نَعْبُدُ وَإِيَّاكَ نَسْتَعِينُ ۝٥</w:t>
            </w:r>
          </w:p>
          <w:p>
            <w:pPr>
              <w:keepNext w:val="0"/>
              <w:keepLines/>
              <w:spacing w:before="20" w:after="30" w:line="269" w:lineRule="auto"/>
              <w:jc w:val="both"/>
            </w:pPr>
            <w:r>
              <w:rPr>
                <w:rFonts w:ascii="Calibri" w:hAnsi="Calibri" w:cs="Calibri" w:eastAsia="Calibri"/>
                <w:i/>
                <w:iCs/>
                <w:color w:val="222222"/>
                <w:sz w:val="20"/>
                <w:szCs w:val="20"/>
                <w:lang w:val="tr-TR" w:bidi="ar-SA"/>
              </w:rPr>
              <w:t>Rabbimiz! Ancak sana kulluk eder ve yalnız senden yardım dileriz.</w:t>
            </w:r>
          </w:p>
          <w:p>
            <w:pPr>
              <w:keepNext w:val="0"/>
              <w:keepLines/>
              <w:spacing w:before="20" w:after="10" w:line="240" w:lineRule="auto"/>
              <w:jc w:val="right"/>
            </w:pPr>
            <w:r>
              <w:rPr>
                <w:rFonts w:ascii="Calibri" w:hAnsi="Calibri" w:cs="Calibri" w:eastAsia="Calibri"/>
                <w:b/>
                <w:bCs/>
                <w:color w:val="475569"/>
                <w:sz w:val="17"/>
                <w:szCs w:val="17"/>
                <w:lang w:val="tr-TR" w:bidi="ar-SA"/>
              </w:rPr>
              <w:t>[Fâtiha, 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Fâtiha’da kulluk sözüyle yardım dileğini birlikte söyleriz. Vazifemizi yerine getirmeye niyet eder, gücümüzün sınırlı olduğunu kabul ederiz. Çalışırken, öğrenirken, ailemize bakarken O’nun yardımını isteriz. Bütün yükü tek başına taşımaya çalışan kalp, dua ile nefes alır.</w:t>
      </w:r>
    </w:p>
    <w:p>
      <w:pPr>
        <w:keepNext w:val="0"/>
        <w:keepLines/>
        <w:spacing w:before="0" w:after="70" w:line="276" w:lineRule="auto"/>
        <w:jc w:val="both"/>
      </w:pPr>
      <w:r>
        <w:rPr>
          <w:rFonts w:ascii="Calibri" w:hAnsi="Calibri" w:cs="Calibri" w:eastAsia="Calibri"/>
          <w:color w:val="222222"/>
          <w:sz w:val="21"/>
          <w:szCs w:val="21"/>
          <w:lang w:val="tr-TR" w:bidi="ar-SA"/>
        </w:rPr>
        <w:t>Hz. Muâz’ın aktardığı rivayette Efendimiz (s.a.s.), Allah’ın kulları üzerindeki hakkını O’na ibadet edip ortak koşmamak olarak açıklamıştır. Bu rivayet kulluğun tevhid temelini korur. Günlük işimizi ibadet değerine yöneltirken kalbimizin yöneldiği Rab de yalnız Allah’tır. (Buhârî, 6267.)</w:t>
      </w:r>
    </w:p>
    <w:p>
      <w:pPr>
        <w:keepNext w:val="0"/>
        <w:keepLines/>
        <w:spacing w:before="0" w:after="70" w:line="276" w:lineRule="auto"/>
        <w:jc w:val="both"/>
      </w:pPr>
      <w:r>
        <w:rPr>
          <w:rFonts w:ascii="Calibri" w:hAnsi="Calibri" w:cs="Calibri" w:eastAsia="Calibri"/>
          <w:color w:val="222222"/>
          <w:sz w:val="21"/>
          <w:szCs w:val="21"/>
          <w:lang w:val="tr-TR" w:bidi="ar-SA"/>
        </w:rPr>
        <w:t>Bu bilinç bize onur verir. İnsanların takdiri kıymetli olabilir; fakat görünmeyen iyiliğimiz de Rabbimizin bilgisi içindedir. Tenha bir odada bakıma muhtaç yakınına su veren insan, emeği fark edilmese bile ümitle davranabilir.</w:t>
      </w:r>
    </w:p>
    <w:p>
      <w:pPr>
        <w:keepNext w:val="0"/>
        <w:keepLines/>
        <w:spacing w:before="0" w:after="70" w:line="276" w:lineRule="auto"/>
        <w:jc w:val="both"/>
      </w:pPr>
      <w:r>
        <w:rPr>
          <w:rFonts w:ascii="Calibri" w:hAnsi="Calibri" w:cs="Calibri" w:eastAsia="Calibri"/>
          <w:b/>
          <w:bCs/>
          <w:color w:val="141414"/>
          <w:sz w:val="21"/>
          <w:szCs w:val="21"/>
          <w:lang w:val="tr-TR" w:bidi="ar-SA"/>
        </w:rPr>
        <w:t>Kulluk, bize verilen hayatı Rabbimizin rehberliğinde yaşamaktır.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NİYET: AYNI İŞE YENİ BİR YÖN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Bütün hayatın yönelişi</w:t>
            </w:r>
          </w:p>
          <w:p>
            <w:pPr>
              <w:keepNext/>
              <w:keepLines/>
              <w:spacing w:before="60" w:after="60" w:line="360" w:lineRule="auto"/>
              <w:jc w:val="center"/>
              <w:bidi/>
            </w:pPr>
            <w:r>
              <w:rPr>
                <w:rFonts w:ascii="Amiri" w:hAnsi="Amiri" w:cs="Amiri" w:eastAsia="Amiri"/>
                <w:b/>
                <w:bCs/>
                <w:color w:val="0A1932"/>
                <w:sz w:val="48"/>
                <w:szCs w:val="48"/>
                <w:rtl/>
                <w:cs/>
                <w:lang w:val="ar-SA" w:bidi="ar-SA"/>
              </w:rPr>
              <w:t>قُلْ إِنَّ صَلَاتِى وَنُسُكِى وَمَحْيَاىَ وَمَمَاتِى لِلَّهِ رَبِّ ٱلْعَـٰلَمِينَ ۝١٦٢</w:t>
            </w:r>
          </w:p>
          <w:p>
            <w:pPr>
              <w:keepNext w:val="0"/>
              <w:keepLines/>
              <w:spacing w:before="20" w:after="30" w:line="269" w:lineRule="auto"/>
              <w:jc w:val="both"/>
            </w:pPr>
            <w:r>
              <w:rPr>
                <w:rFonts w:ascii="Calibri" w:hAnsi="Calibri" w:cs="Calibri" w:eastAsia="Calibri"/>
                <w:i/>
                <w:iCs/>
                <w:color w:val="222222"/>
                <w:sz w:val="20"/>
                <w:szCs w:val="20"/>
                <w:lang w:val="tr-TR" w:bidi="ar-SA"/>
              </w:rPr>
              <w:t>De ki: Benim namazım, her türlü ibadetim, hayatım ve ölümüm, hepsi âlemlerin Rabbi olan Allah içindir.</w:t>
            </w:r>
          </w:p>
          <w:p>
            <w:pPr>
              <w:keepNext w:val="0"/>
              <w:keepLines/>
              <w:spacing w:before="20" w:after="10" w:line="240" w:lineRule="auto"/>
              <w:jc w:val="right"/>
            </w:pPr>
            <w:r>
              <w:rPr>
                <w:rFonts w:ascii="Calibri" w:hAnsi="Calibri" w:cs="Calibri" w:eastAsia="Calibri"/>
                <w:b/>
                <w:bCs/>
                <w:color w:val="475569"/>
                <w:sz w:val="17"/>
                <w:szCs w:val="17"/>
                <w:lang w:val="tr-TR" w:bidi="ar-SA"/>
              </w:rPr>
              <w:t>[En‘âm, 6/162]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namazımızla hayatımızı aynı yönelişte buluşturur. Secdede Rabbimize bağlılığımızı ifade ederiz; gündelik tercihlerimizde de o bağlılığı sürdürürüz. İş çantamızı hazırlarken ailemizin ihtiyacını, insanlara sağlayacağımız faydayı ve helâl kazancı düşünebiliriz. Kalbin yönü, emeğin anlamını derinleştirir.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Amelin kalpteki yönü</w:t>
            </w:r>
          </w:p>
          <w:p>
            <w:pPr>
              <w:keepNext/>
              <w:keepLines/>
              <w:spacing w:before="60" w:after="60" w:line="360" w:lineRule="auto"/>
              <w:jc w:val="center"/>
              <w:bidi/>
            </w:pPr>
            <w:r>
              <w:rPr>
                <w:rFonts w:ascii="Amiri" w:hAnsi="Amiri" w:cs="Amiri" w:eastAsia="Amiri"/>
                <w:b/>
                <w:bCs/>
                <w:color w:val="1B5E20"/>
                <w:sz w:val="46"/>
                <w:szCs w:val="46"/>
                <w:rtl/>
                <w:cs/>
                <w:lang w:val="ar-SA" w:bidi="ar-SA"/>
              </w:rPr>
              <w:t>إِنَّمَا الْأَعْمَالُ بِالنِّيَّاتِ، وَإِنَّمَا لِكُلِّ امْرِئٍ مَا نَوَى</w:t>
            </w:r>
          </w:p>
          <w:p>
            <w:pPr>
              <w:keepNext w:val="0"/>
              <w:keepLines/>
              <w:spacing w:before="20" w:after="30" w:line="269" w:lineRule="auto"/>
              <w:jc w:val="both"/>
            </w:pPr>
            <w:r>
              <w:rPr>
                <w:rFonts w:ascii="Calibri" w:hAnsi="Calibri" w:cs="Calibri" w:eastAsia="Calibri"/>
                <w:i/>
                <w:iCs/>
                <w:color w:val="222222"/>
                <w:sz w:val="20"/>
                <w:szCs w:val="20"/>
                <w:lang w:val="tr-TR" w:bidi="ar-SA"/>
              </w:rPr>
              <w:t>Ameller ancak niyetlere göredir. Herkes için niyet ettiği şey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Niyet, kalbin bir işi hangi amaçla yaptığını bilmesidir. Bu yöneliş, kalbimizde oluşur. Okula giderken öğrenmeyi ve insanlara faydalı olmayı istemek; evde yemek hazırlarken aileyi helâl lokmayla beslemeyi amaçlamak bir yöneliştir. Niyetimizi zaman zaman kendimize hatırlatabiliriz.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Niyetin dönüştürdüğü davranış</w:t>
            </w:r>
          </w:p>
          <w:p>
            <w:pPr>
              <w:keepNext w:val="0"/>
              <w:keepLines/>
              <w:spacing w:before="20" w:after="30" w:line="269" w:lineRule="auto"/>
              <w:jc w:val="both"/>
            </w:pPr>
            <w:r>
              <w:rPr>
                <w:rFonts w:ascii="Calibri" w:hAnsi="Calibri" w:cs="Calibri" w:eastAsia="Calibri"/>
                <w:color w:val="222222"/>
                <w:sz w:val="20"/>
                <w:szCs w:val="20"/>
                <w:lang w:val="tr-TR" w:bidi="ar-SA"/>
              </w:rPr>
              <w:t>Helâl ve mubah bir davranış, Allah rızasını amaçlayan niyetle sevap vesilesi olabilir. İyi niyet, haram bir işi helâle veya ibadete dönüştürmez. Niyetin asıl yeri kalptir; kalpteki yöneliş yeterlidir.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Niyet; Gazzâlî, İhyâ, IV, 370–373’ten nakledilen tasnif ve Hanefî fıkhı açıklaması.]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esnafın müşteriyi yanıltmadan kazanç elde etmesi, kendisine de ailesine de iyilik olur. Öğrencinin dürüstçe hazırladığı ödev, öğrenme niyetiyle değer kazanır. Yardım ederken muhatabın onurunu korumamız da niyetimizin davranışa yansımasıdır. İçimizdeki amaçla dışarıdaki iş birbirini desteklesin.</w:t>
      </w:r>
    </w:p>
    <w:p>
      <w:pPr>
        <w:keepNext w:val="0"/>
        <w:keepLines/>
        <w:spacing w:before="0" w:after="70" w:line="276" w:lineRule="auto"/>
        <w:jc w:val="both"/>
      </w:pPr>
      <w:r>
        <w:rPr>
          <w:rFonts w:ascii="Calibri" w:hAnsi="Calibri" w:cs="Calibri" w:eastAsia="Calibri"/>
          <w:color w:val="222222"/>
          <w:sz w:val="21"/>
          <w:szCs w:val="21"/>
          <w:lang w:val="tr-TR" w:bidi="ar-SA"/>
        </w:rPr>
        <w:t>Sabah bir dakika durabiliriz: Bugün hangi sorumluluğumu Allah’ın hoşnutluğunu gözeterek yerine getireceğim? Akşam aynı soruya yeniden bakalım. Kendimizi yargılamak yerine niyetimizi yenileyelim. Kalbin yönünü düzeltmek için günün sonu da kıymetli bir fırsattır.</w:t>
      </w:r>
    </w:p>
    <w:p>
      <w:pPr>
        <w:keepNext w:val="0"/>
        <w:keepLines/>
        <w:spacing w:before="0" w:after="70" w:line="276" w:lineRule="auto"/>
        <w:jc w:val="both"/>
      </w:pPr>
      <w:r>
        <w:rPr>
          <w:rFonts w:ascii="Calibri" w:hAnsi="Calibri" w:cs="Calibri" w:eastAsia="Calibri"/>
          <w:b/>
          <w:bCs/>
          <w:color w:val="141414"/>
          <w:sz w:val="21"/>
          <w:szCs w:val="21"/>
          <w:lang w:val="tr-TR" w:bidi="ar-SA"/>
        </w:rPr>
        <w:t>Samimi niyet, helâl davranışımızı Allah’ın rızasına yöneltir.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FARZLAR: GENİŞ İBADET HAYATININ TEMELİ</w:t>
      </w:r>
    </w:p>
    <w:p>
      <w:pPr>
        <w:keepNext w:val="0"/>
        <w:keepLines/>
        <w:spacing w:before="0" w:after="70" w:line="276" w:lineRule="auto"/>
        <w:jc w:val="both"/>
      </w:pPr>
      <w:r>
        <w:rPr>
          <w:rFonts w:ascii="Calibri" w:hAnsi="Calibri" w:cs="Calibri" w:eastAsia="Calibri"/>
          <w:color w:val="222222"/>
          <w:sz w:val="21"/>
          <w:szCs w:val="21"/>
          <w:lang w:val="tr-TR" w:bidi="ar-SA"/>
        </w:rPr>
        <w:t>Bir evde taşıyıcı duvarlar binanın yükünü tutar. Odalar o temel üzerinde yaşanır. Kulluğumuzda da farzların önceliği vardır. Namaz, oruç ve şartları oluşan diğer farzlar hayatımızın sağlam dayanaklarıdır. Gündelik hayrı bu sorumluluklarla birlikte büyütürüz.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Yakınlığın temeli</w:t>
            </w:r>
          </w:p>
          <w:p>
            <w:pPr>
              <w:keepNext/>
              <w:keepLines/>
              <w:spacing w:before="60" w:after="60" w:line="360" w:lineRule="auto"/>
              <w:jc w:val="center"/>
              <w:bidi/>
            </w:pPr>
            <w:r>
              <w:rPr>
                <w:rFonts w:ascii="Amiri" w:hAnsi="Amiri" w:cs="Amiri" w:eastAsia="Amiri"/>
                <w:b/>
                <w:bCs/>
                <w:color w:val="1B5E20"/>
                <w:sz w:val="46"/>
                <w:szCs w:val="46"/>
                <w:rtl/>
                <w:cs/>
                <w:lang w:val="ar-SA" w:bidi="ar-SA"/>
              </w:rPr>
              <w:t>وَمَا تَقَرَّبَ إِلَىَّ عَبْدِي بِشَىْءٍ أَحَبَّ إِلَىَّ مِمَّا افْتَرَضْتُ عَلَيْهِ، وَمَا يَزَالُ عَبْدِي يَتَقَرَّبُ إِلَىَّ بِالنَّوَافِلِ حَتَّى أُحِبَّهُ</w:t>
            </w:r>
          </w:p>
          <w:p>
            <w:pPr>
              <w:keepNext w:val="0"/>
              <w:keepLines/>
              <w:spacing w:before="20" w:after="30" w:line="269" w:lineRule="auto"/>
              <w:jc w:val="both"/>
            </w:pPr>
            <w:r>
              <w:rPr>
                <w:rFonts w:ascii="Calibri" w:hAnsi="Calibri" w:cs="Calibri" w:eastAsia="Calibri"/>
                <w:i/>
                <w:iCs/>
                <w:color w:val="222222"/>
                <w:sz w:val="20"/>
                <w:szCs w:val="20"/>
                <w:lang w:val="tr-TR" w:bidi="ar-SA"/>
              </w:rPr>
              <w:t>Allah Teâlâ şöyle buyurur: Kulum bana, kendisine farz kıldığım şeylerden daha sevimli bir şeyle yaklaşamaz. Kulum nâfilelerle bana yaklaşmayı sürdürür; sonunda onu severim.</w:t>
            </w:r>
          </w:p>
          <w:p>
            <w:pPr>
              <w:keepNext w:val="0"/>
              <w:keepLines/>
              <w:spacing w:before="20" w:after="10" w:line="240" w:lineRule="auto"/>
              <w:jc w:val="right"/>
            </w:pPr>
            <w:r>
              <w:rPr>
                <w:rFonts w:ascii="Calibri" w:hAnsi="Calibri" w:cs="Calibri" w:eastAsia="Calibri"/>
                <w:b/>
                <w:bCs/>
                <w:color w:val="475569"/>
                <w:sz w:val="17"/>
                <w:szCs w:val="17"/>
                <w:lang w:val="tr-TR" w:bidi="ar-SA"/>
              </w:rPr>
              <w:t>[Buhârî, 6502;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kudsî hadis, ibadet hayatımızın sırasını öğretir. Önce üzerimize düşen vazifeyi öğrenir ve yerine getiririz. Sünnet ve nâfilelerle bu bağı güçlendiririz. İmkânımızı ölçerek atılan adımlar, gönlümüzü Allah’ın sevgisine yöneltir. Temel sağlam oldukça iyiliğin alanı genişler.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Sorumlulukların yerini koruyalım</w:t>
            </w:r>
          </w:p>
          <w:p>
            <w:pPr>
              <w:keepNext w:val="0"/>
              <w:keepLines/>
              <w:spacing w:before="20" w:after="30" w:line="269" w:lineRule="auto"/>
              <w:jc w:val="both"/>
            </w:pPr>
            <w:r>
              <w:rPr>
                <w:rFonts w:ascii="Calibri" w:hAnsi="Calibri" w:cs="Calibri" w:eastAsia="Calibri"/>
                <w:color w:val="222222"/>
                <w:sz w:val="20"/>
                <w:szCs w:val="20"/>
                <w:lang w:val="tr-TR" w:bidi="ar-SA"/>
              </w:rPr>
              <w:t>Helâl çalışma ve aileye hizmet, iyi niyetle sevap vesilesidir; farz namazın veya diğer farz ibadetlerin yerine geçmez. Kişinin yükümlülüğü, ibadetin kendi şartları ve gücüyle birlikte değerlendirilir. Özel mazeretimizi güvenilir bir ilim ehline sorarak doğru uygulamayı öğreniriz.</w:t>
            </w:r>
          </w:p>
          <w:p>
            <w:pPr>
              <w:keepNext w:val="0"/>
              <w:keepLines/>
              <w:spacing w:before="20" w:after="10" w:line="240" w:lineRule="auto"/>
              <w:jc w:val="right"/>
            </w:pPr>
            <w:r>
              <w:rPr>
                <w:rFonts w:ascii="Calibri" w:hAnsi="Calibri" w:cs="Calibri" w:eastAsia="Calibri"/>
                <w:b/>
                <w:bCs/>
                <w:color w:val="475569"/>
                <w:sz w:val="17"/>
                <w:szCs w:val="17"/>
                <w:lang w:val="tr-TR" w:bidi="ar-SA"/>
              </w:rPr>
              <w:t>[Buhârî, 6502; TDV İslâm Ansiklopedisi, İbadet ve Niyet.]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İbadete yeniden yaklaşan kardeşimiz, nereden başlayacağını sorabilir. Önce mevcut sorumluluğunu öğrenmesi ve düzenlemesi hayırlı bir adımdır. Ona sade, uygulanabilir bir yol gösterelim. Evde bir ibadetin bilgisini birlikte tekrar edebiliriz. Birbirimizi küçük düşürmeden hatırlatmak, bu yolu kolaylaştırır.</w:t>
      </w:r>
    </w:p>
    <w:p>
      <w:pPr>
        <w:keepNext w:val="0"/>
        <w:keepLines/>
        <w:spacing w:before="0" w:after="70" w:line="276" w:lineRule="auto"/>
        <w:jc w:val="both"/>
      </w:pPr>
      <w:r>
        <w:rPr>
          <w:rFonts w:ascii="Calibri" w:hAnsi="Calibri" w:cs="Calibri" w:eastAsia="Calibri"/>
          <w:color w:val="222222"/>
          <w:sz w:val="21"/>
          <w:szCs w:val="21"/>
          <w:lang w:val="tr-TR" w:bidi="ar-SA"/>
        </w:rPr>
        <w:t>Nâfileler, hayatımızdaki sevginin ve gönüllü yönelişin alanıdır. Gücümüz ölçüsünde bir dua, bir sadaka veya bir ek ibadet seçebiliriz. Bakım yükü ağır olanla zamanı geniş olanın imkânları aynı olmayabilir. Başkasının programına bakarak kendi gayretimizi değersiz görmeyelim.</w:t>
      </w:r>
    </w:p>
    <w:p>
      <w:pPr>
        <w:keepNext w:val="0"/>
        <w:keepLines/>
        <w:spacing w:before="0" w:after="70" w:line="276" w:lineRule="auto"/>
        <w:jc w:val="both"/>
      </w:pPr>
      <w:r>
        <w:rPr>
          <w:rFonts w:ascii="Calibri" w:hAnsi="Calibri" w:cs="Calibri" w:eastAsia="Calibri"/>
          <w:color w:val="222222"/>
          <w:sz w:val="21"/>
          <w:szCs w:val="21"/>
          <w:lang w:val="tr-TR" w:bidi="ar-SA"/>
        </w:rPr>
        <w:t>Bugün takvimimize iki şey yazalım: Yerine getireceğimiz bir temel vazife ve gücümüze uygun bir gönüllü iyilik. Bu düzen, kulluğumuzu hayatımızın içine yerleştirir. Birinde devamlılık, diğerinde samimiyet arayalım.</w:t>
      </w:r>
    </w:p>
    <w:p>
      <w:pPr>
        <w:keepNext w:val="0"/>
        <w:keepLines/>
        <w:spacing w:before="0" w:after="70" w:line="276" w:lineRule="auto"/>
        <w:jc w:val="both"/>
      </w:pPr>
      <w:r>
        <w:rPr>
          <w:rFonts w:ascii="Calibri" w:hAnsi="Calibri" w:cs="Calibri" w:eastAsia="Calibri"/>
          <w:b/>
          <w:bCs/>
          <w:color w:val="141414"/>
          <w:sz w:val="21"/>
          <w:szCs w:val="21"/>
          <w:lang w:val="tr-TR" w:bidi="ar-SA"/>
        </w:rPr>
        <w:t>Farzları gözeten hayat, gönüllü iyilikle derinleşir.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HELÂL EMEK: KAZANCIN İÇİNE NİYET KATMAK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Emeğimizin hakkını birlikte düşünelim.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Emeğin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مَا أَكَلَ أَحَدٌ طَعَامًا قَطُّ خَيْرًا مِنْ أَنْ يَأْكُلَ مِنْ عَمَلِ يَدِهِ</w:t>
            </w:r>
          </w:p>
          <w:p>
            <w:pPr>
              <w:keepNext w:val="0"/>
              <w:keepLines/>
              <w:spacing w:before="20" w:after="30" w:line="269" w:lineRule="auto"/>
              <w:jc w:val="both"/>
            </w:pPr>
            <w:r>
              <w:rPr>
                <w:rFonts w:ascii="Calibri" w:hAnsi="Calibri" w:cs="Calibri" w:eastAsia="Calibri"/>
                <w:i/>
                <w:iCs/>
                <w:color w:val="222222"/>
                <w:sz w:val="20"/>
                <w:szCs w:val="20"/>
                <w:lang w:val="tr-TR" w:bidi="ar-SA"/>
              </w:rPr>
              <w:t>Hiç kimse, kendi elinin emeğinden yediği yemekten daha hayırlı bir yemek yememiştir.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2072;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atölyede iş eldivenleri akşam çıkarılır. Bir bakım evinde görev devredilir. Bir büroda son dosya tamamlanır. Her mesleğin kendi yorgunluğu vardır. Helâl kazanç için gösterdiğimiz gayreti, ailemizin ihtiyacını karşılamak ve insanlara fayda sağlamak niyetiyle Rabbimize yöneltebiliriz.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İmanla yapılan güzel işler</w:t>
            </w:r>
          </w:p>
          <w:p>
            <w:pPr>
              <w:keepNext/>
              <w:keepLines/>
              <w:spacing w:before="60" w:after="60" w:line="360" w:lineRule="auto"/>
              <w:jc w:val="center"/>
              <w:bidi/>
            </w:pPr>
            <w:r>
              <w:rPr>
                <w:rFonts w:ascii="Amiri" w:hAnsi="Amiri" w:cs="Amiri" w:eastAsia="Amiri"/>
                <w:b/>
                <w:bCs/>
                <w:color w:val="0A1932"/>
                <w:sz w:val="48"/>
                <w:szCs w:val="48"/>
                <w:rtl/>
                <w:cs/>
                <w:lang w:val="ar-SA" w:bidi="ar-SA"/>
              </w:rPr>
              <w:t>مَنْ عَمِلَ صَـٰلِحًا مِّن ذَكَرٍ أَوْ أُنثَىٰ وَهُوَ مُؤْمِنٌ فَلَنُحْيِيَنَّهُۥ حَيَوٰةً طَيِّبَةً ۖ وَلَنَجْزِيَنَّهُمْ أَجْرَهُم بِأَحْسَنِ مَا كَانُوا۟ يَعْمَلُونَ ۝٩٧</w:t>
            </w:r>
          </w:p>
          <w:p>
            <w:pPr>
              <w:keepNext w:val="0"/>
              <w:keepLines/>
              <w:spacing w:before="20" w:after="30" w:line="269" w:lineRule="auto"/>
              <w:jc w:val="both"/>
            </w:pPr>
            <w:r>
              <w:rPr>
                <w:rFonts w:ascii="Calibri" w:hAnsi="Calibri" w:cs="Calibri" w:eastAsia="Calibri"/>
                <w:i/>
                <w:iCs/>
                <w:color w:val="222222"/>
                <w:sz w:val="20"/>
                <w:szCs w:val="20"/>
                <w:lang w:val="tr-TR" w:bidi="ar-SA"/>
              </w:rPr>
              <w:t>Erkek olsun kadın olsun, kim inanmış bir insan olarak dünya ve âhirete yararlı işler yaparsa ona güzel bir hayat yaşatacağız. Ecirlerini de yapmış olduklarının daha güzeliyle vereceğiz.</w:t>
            </w:r>
          </w:p>
          <w:p>
            <w:pPr>
              <w:keepNext w:val="0"/>
              <w:keepLines/>
              <w:spacing w:before="20" w:after="10" w:line="240" w:lineRule="auto"/>
              <w:jc w:val="right"/>
            </w:pPr>
            <w:r>
              <w:rPr>
                <w:rFonts w:ascii="Calibri" w:hAnsi="Calibri" w:cs="Calibri" w:eastAsia="Calibri"/>
                <w:b/>
                <w:bCs/>
                <w:color w:val="475569"/>
                <w:sz w:val="17"/>
                <w:szCs w:val="17"/>
                <w:lang w:val="tr-TR" w:bidi="ar-SA"/>
              </w:rPr>
              <w:t>[Nahl, 16/97]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kadınla erkeği aynı iman ve güzel amel çağrısında buluşturur. Emeğin değeri yalnız maaş bordrosunda görünmez. Ücret almadan yapılan bakım, evde üstlenilen sorumluluk ve bir yakına destek de hayırlı amelin alanına girebilir. Ölçümüz, işin meşru olması ve hayra yönelmesidir.</w:t>
      </w:r>
    </w:p>
    <w:p>
      <w:pPr>
        <w:keepNext w:val="0"/>
        <w:keepLines/>
        <w:spacing w:before="0" w:after="70" w:line="276" w:lineRule="auto"/>
        <w:jc w:val="both"/>
      </w:pPr>
      <w:r>
        <w:rPr>
          <w:rFonts w:ascii="Calibri" w:hAnsi="Calibri" w:cs="Calibri" w:eastAsia="Calibri"/>
          <w:color w:val="222222"/>
          <w:sz w:val="21"/>
          <w:szCs w:val="21"/>
          <w:lang w:val="tr-TR" w:bidi="ar-SA"/>
        </w:rPr>
        <w:t>Belçika’daki iş yerimizde bir görevin süresi ve niteliği belli olabilir. Niyetimizi yenileyince aynı göreve özenimiz artar. İş arkadaşımızın üzerine bıraktığımız yükü fark ederiz. Malzemeyi yerinde kullanır, bildiğimiz kusuru açıkça bildiririz. Kimsenin bakmadığı anlarda da doğru davranmaya çalışırız.</w:t>
      </w:r>
    </w:p>
    <w:p>
      <w:pPr>
        <w:keepNext w:val="0"/>
        <w:keepLines/>
        <w:spacing w:before="0" w:after="70" w:line="276" w:lineRule="auto"/>
        <w:jc w:val="both"/>
      </w:pPr>
      <w:r>
        <w:rPr>
          <w:rFonts w:ascii="Calibri" w:hAnsi="Calibri" w:cs="Calibri" w:eastAsia="Calibri"/>
          <w:color w:val="222222"/>
          <w:sz w:val="21"/>
          <w:szCs w:val="21"/>
          <w:lang w:val="tr-TR" w:bidi="ar-SA"/>
        </w:rPr>
        <w:t>İşveren isek çalışanın emeğini, sözleşmesini ve hakkını gözetelim. Çalışan isek üstlendiğimiz görevi dürüstçe yerine getirelim. Müşteriyle ilişkimizi açıklıkla kuralım. İnancı veya konuştuğu dil farklı olan insanın hakkını da aynı dikkatle koruyalım. Helâl kazancın huzuru böyle bir özenle büyür.</w:t>
      </w:r>
    </w:p>
    <w:p>
      <w:pPr>
        <w:keepNext w:val="0"/>
        <w:keepLines/>
        <w:spacing w:before="0" w:after="70" w:line="276" w:lineRule="auto"/>
        <w:jc w:val="both"/>
      </w:pPr>
      <w:r>
        <w:rPr>
          <w:rFonts w:ascii="Calibri" w:hAnsi="Calibri" w:cs="Calibri" w:eastAsia="Calibri"/>
          <w:color w:val="222222"/>
          <w:sz w:val="21"/>
          <w:szCs w:val="21"/>
          <w:lang w:val="tr-TR" w:bidi="ar-SA"/>
        </w:rPr>
        <w:t>İş arayan kardeşimiz de gayretini hayra yöneltebilir. Bir başvuru hazırlamak, yeni bir beceri öğrenmek veya yardım istemek bu gayretin adımlarıdır. Emekli ve çalışamayacak durumda olan insanın değeri de üretim miktarıyla ölçülmez. İmkânı içindeki dürüst gayreti ve iyiliği kıymetlidir.</w:t>
      </w:r>
    </w:p>
    <w:p>
      <w:pPr>
        <w:keepNext w:val="0"/>
        <w:keepLines/>
        <w:spacing w:before="0" w:after="70" w:line="276" w:lineRule="auto"/>
        <w:jc w:val="both"/>
      </w:pPr>
      <w:r>
        <w:rPr>
          <w:rFonts w:ascii="Calibri" w:hAnsi="Calibri" w:cs="Calibri" w:eastAsia="Calibri"/>
          <w:b/>
          <w:bCs/>
          <w:color w:val="141414"/>
          <w:sz w:val="21"/>
          <w:szCs w:val="21"/>
          <w:lang w:val="tr-TR" w:bidi="ar-SA"/>
        </w:rPr>
        <w:t>Kazancımızı helâl, emeğimizi özenli, niyetimizi Allah’a dönük tutalım.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AİLE: GÖRÜNMEYEN EMEĞİN İBADET DEĞERİ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Evde aynı hayatı paylaşan bütün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lokmanın niyeti</w:t>
            </w:r>
          </w:p>
          <w:p>
            <w:pPr>
              <w:keepNext/>
              <w:keepLines/>
              <w:spacing w:before="60" w:after="60" w:line="360" w:lineRule="auto"/>
              <w:jc w:val="center"/>
              <w:bidi/>
            </w:pPr>
            <w:r>
              <w:rPr>
                <w:rFonts w:ascii="Amiri" w:hAnsi="Amiri" w:cs="Amiri" w:eastAsia="Amiri"/>
                <w:b/>
                <w:bCs/>
                <w:color w:val="1B5E20"/>
                <w:sz w:val="46"/>
                <w:szCs w:val="46"/>
                <w:rtl/>
                <w:cs/>
                <w:lang w:val="ar-SA" w:bidi="ar-SA"/>
              </w:rPr>
              <w:t>إِنَّكَ لَنْ تُنْفِقَ نَفَقَةً تَبْتَغِي بِهَا وَجْهَ اللَّهِ إِلَّا أُجِرْتَ عَلَيْهَا حَتَّى مَا تَجْعَلُ فِي فَمِ امْرَأَتِكَ</w:t>
            </w:r>
          </w:p>
          <w:p>
            <w:pPr>
              <w:keepNext w:val="0"/>
              <w:keepLines/>
              <w:spacing w:before="20" w:after="30" w:line="269" w:lineRule="auto"/>
              <w:jc w:val="both"/>
            </w:pPr>
            <w:r>
              <w:rPr>
                <w:rFonts w:ascii="Calibri" w:hAnsi="Calibri" w:cs="Calibri" w:eastAsia="Calibri"/>
                <w:i/>
                <w:iCs/>
                <w:color w:val="222222"/>
                <w:sz w:val="20"/>
                <w:szCs w:val="20"/>
                <w:lang w:val="tr-TR" w:bidi="ar-SA"/>
              </w:rPr>
              <w:t>Allah’ın rızasını isteyerek yaptığın her harcama için sevap alırsın; eşinin ağzına koyduğun lokma bile buna dahildir.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 evdeki yakınlığın Allah katındaki değerini gösterir. Yalnız uzaklara ulaşan yardımın sevabını düşünmeyelim; yanımızdaki insanın ihtiyacını da görelim. Alışveriş çantasını taşımak, yorgun eşine yemek hazırlamak veya çocuğun sorusunu sabırla dinlemek hayra yönelen niyetimizle değer kazanabilir.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Evindeki Peygamber örneği</w:t>
            </w:r>
          </w:p>
          <w:p>
            <w:pPr>
              <w:keepNext w:val="0"/>
              <w:keepLines/>
              <w:spacing w:before="20" w:after="30" w:line="269" w:lineRule="auto"/>
              <w:jc w:val="both"/>
            </w:pPr>
            <w:r>
              <w:rPr>
                <w:rFonts w:ascii="Calibri" w:hAnsi="Calibri" w:cs="Calibri" w:eastAsia="Calibri"/>
                <w:color w:val="222222"/>
                <w:sz w:val="20"/>
                <w:szCs w:val="20"/>
                <w:lang w:val="tr-TR" w:bidi="ar-SA"/>
              </w:rPr>
              <w:t>Hz. Âişe’ye, Peygamber Efendimizin (s.a.s.) evinde ne yaptığı soruldu. O, Efendimizin ailesinin hizmetinde bulunduğunu; namaz vakti geldiğinde namaza çıktığını anlattı. Bu kısa rivayet, evdeki sorumlulukla Allah’a ibadetin aynı hayatın içinde yürüdüğünü gösterir.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676; Hz. Âişe’nin sahih rivayetinin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örneği evimizde somutlaştıralım. Çamaşır sepeti kimin gözüne çarpıyor? Hasta yakınının ilacını kim takip ediyor? Birinin sürekli hatırlattığı işi biz kendimiz üstlenebiliriz. Sorumluluğu paylaşmak, birbirimizin emeğini ve zamanını gözetmektir. Evde iyiliğin bir ucundan tutalım.</w:t>
      </w:r>
    </w:p>
    <w:p>
      <w:pPr>
        <w:keepNext w:val="0"/>
        <w:keepLines/>
        <w:spacing w:before="0" w:after="70" w:line="276" w:lineRule="auto"/>
        <w:jc w:val="both"/>
      </w:pPr>
      <w:r>
        <w:rPr>
          <w:rFonts w:ascii="Calibri" w:hAnsi="Calibri" w:cs="Calibri" w:eastAsia="Calibri"/>
          <w:b/>
          <w:bCs/>
          <w:color w:val="141414"/>
          <w:sz w:val="21"/>
          <w:szCs w:val="21"/>
          <w:lang w:val="tr-TR" w:bidi="ar-SA"/>
        </w:rPr>
        <w:t>Kulluk, farzları gözeterek helâl hayatımızı Allah rızasına yöneltmektir.</w:t>
      </w:r>
    </w:p>
    <w:p>
      <w:pPr>
        <w:keepNext w:val="0"/>
        <w:keepLines/>
        <w:spacing w:before="0" w:after="70" w:line="276" w:lineRule="auto"/>
        <w:jc w:val="both"/>
      </w:pPr>
      <w:r>
        <w:rPr>
          <w:rFonts w:ascii="Calibri" w:hAnsi="Calibri" w:cs="Calibri" w:eastAsia="Calibri"/>
          <w:color w:val="222222"/>
          <w:sz w:val="21"/>
          <w:szCs w:val="21"/>
          <w:lang w:val="tr-TR" w:bidi="ar-SA"/>
        </w:rPr>
        <w:t>Çocuğuna bakan anneyle baba, yaşlı yakınına destek olan evlât ve ailesi için helâl çalışan insan niyetini yenileyebilir. Bakımın yorucu tarafını kabul edelim. Yardıma ihtiyaç duyanın yükünü paylaşalım. Böylece bir kardeşimizin hem dinlenmesini hem ibadetini sürdürmesini kolaylaştırırız.</w:t>
      </w:r>
    </w:p>
    <w:p>
      <w:pPr>
        <w:keepNext w:val="0"/>
        <w:keepLines/>
        <w:spacing w:before="0" w:after="70" w:line="276" w:lineRule="auto"/>
        <w:jc w:val="both"/>
      </w:pPr>
      <w:r>
        <w:rPr>
          <w:rFonts w:ascii="Calibri" w:hAnsi="Calibri" w:cs="Calibri" w:eastAsia="Calibri"/>
          <w:color w:val="222222"/>
          <w:sz w:val="21"/>
          <w:szCs w:val="21"/>
          <w:lang w:val="tr-TR" w:bidi="ar-SA"/>
        </w:rPr>
        <w:t>Aile emeğini Allah rızasına yöneltirken teşekkürümüzü de esirgemeyelim. Sofrada hazır bulduğumuz lokmanın arkasında birinin zamanı vardır. Ona bakıp güzel bir söz söyleyelim. Yeni Müslüman olmuş kardeşimizin evindeki farklı inançlara mensup yakınlarıyla ilişkilerinde de nezaket ve hakkaniyet, hayırlı davranışın parçasıdır.</w:t>
      </w:r>
    </w:p>
    <w:p>
      <w:pPr>
        <w:keepNext w:val="0"/>
        <w:keepLines/>
        <w:spacing w:before="0" w:after="70" w:line="276" w:lineRule="auto"/>
        <w:jc w:val="both"/>
      </w:pPr>
      <w:r>
        <w:rPr>
          <w:rFonts w:ascii="Calibri" w:hAnsi="Calibri" w:cs="Calibri" w:eastAsia="Calibri"/>
          <w:b/>
          <w:bCs/>
          <w:color w:val="141414"/>
          <w:sz w:val="21"/>
          <w:szCs w:val="21"/>
          <w:lang w:val="tr-TR" w:bidi="ar-SA"/>
        </w:rPr>
        <w:t>Evimizde paylaştığımız sorumluluğa sevap uman bir kalp eşlik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ÖĞRENME: BİLGİYİ HAYRA HAZIRLAMAK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Öğrenmeye devam eden kıymetli büyüklerim!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Dini anlayarak öğrenmek</w:t>
            </w:r>
          </w:p>
          <w:p>
            <w:pPr>
              <w:keepNext/>
              <w:keepLines/>
              <w:spacing w:before="60" w:after="60" w:line="360" w:lineRule="auto"/>
              <w:jc w:val="center"/>
              <w:bidi/>
            </w:pPr>
            <w:r>
              <w:rPr>
                <w:rFonts w:ascii="Amiri" w:hAnsi="Amiri" w:cs="Amiri" w:eastAsia="Amiri"/>
                <w:b/>
                <w:bCs/>
                <w:color w:val="1B5E20"/>
                <w:sz w:val="46"/>
                <w:szCs w:val="46"/>
                <w:rtl/>
                <w:cs/>
                <w:lang w:val="ar-SA" w:bidi="ar-SA"/>
              </w:rPr>
              <w:t>مَنْ يُرِدِ اللَّهُ بِهِ خَيْرًا يُفَقِّهْهُ فِي الدِّينِ</w:t>
            </w:r>
          </w:p>
          <w:p>
            <w:pPr>
              <w:keepNext w:val="0"/>
              <w:keepLines/>
              <w:spacing w:before="20" w:after="30" w:line="269" w:lineRule="auto"/>
              <w:jc w:val="both"/>
            </w:pPr>
            <w:r>
              <w:rPr>
                <w:rFonts w:ascii="Calibri" w:hAnsi="Calibri" w:cs="Calibri" w:eastAsia="Calibri"/>
                <w:i/>
                <w:iCs/>
                <w:color w:val="222222"/>
                <w:sz w:val="20"/>
                <w:szCs w:val="20"/>
                <w:lang w:val="tr-TR" w:bidi="ar-SA"/>
              </w:rPr>
              <w:t>Allah kimin için hayır dilerse onu dinde anlayış sahibi kılar.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71;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Dinimizi anlamak, kulluk yolumuzda bir ihtiyaçtır. Neyi niçin yaptığımızı öğreniriz. İbadetimizin doğru uygulamasını sorarız. Bir hükmün hangi durumda geçerli olduğunu araştırırız. Defterimizin kenarına yazdığımız bir soru, doğru bilgiye açılan ilk adım olabilir. Sormaktan çekinmeyelim.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ilmin değeri</w:t>
            </w:r>
          </w:p>
          <w:p>
            <w:pPr>
              <w:keepNext/>
              <w:keepLines/>
              <w:spacing w:before="60" w:after="60" w:line="360" w:lineRule="auto"/>
              <w:jc w:val="center"/>
              <w:bidi/>
            </w:pPr>
            <w:r>
              <w:rPr>
                <w:rFonts w:ascii="Amiri" w:hAnsi="Amiri" w:cs="Amiri" w:eastAsia="Amiri"/>
                <w:b/>
                <w:bCs/>
                <w:color w:val="0A1932"/>
                <w:sz w:val="48"/>
                <w:szCs w:val="48"/>
                <w:rtl/>
                <w:cs/>
                <w:lang w:val="ar-SA" w:bidi="ar-SA"/>
              </w:rPr>
              <w:t>يَرْفَعِ ٱللَّهُ ٱلَّذِينَ ءَامَنُوا۟ مِنكُمْ وَٱلَّذِينَ أُوتُوا۟ ٱلْعِلْمَ دَرَجَـٰتٍ</w:t>
            </w:r>
          </w:p>
          <w:p>
            <w:pPr>
              <w:keepNext w:val="0"/>
              <w:keepLines/>
              <w:spacing w:before="20" w:after="30" w:line="269" w:lineRule="auto"/>
              <w:jc w:val="both"/>
            </w:pPr>
            <w:r>
              <w:rPr>
                <w:rFonts w:ascii="Calibri" w:hAnsi="Calibri" w:cs="Calibri" w:eastAsia="Calibri"/>
                <w:i/>
                <w:iCs/>
                <w:color w:val="222222"/>
                <w:sz w:val="20"/>
                <w:szCs w:val="20"/>
                <w:lang w:val="tr-TR" w:bidi="ar-SA"/>
              </w:rPr>
              <w:t>Allah, içinizden iman etmiş olanları ve ilim sahibi olanları yüksek derecelere çıkarır.</w:t>
            </w:r>
          </w:p>
          <w:p>
            <w:pPr>
              <w:keepNext w:val="0"/>
              <w:keepLines/>
              <w:spacing w:before="20" w:after="10" w:line="240" w:lineRule="auto"/>
              <w:jc w:val="right"/>
            </w:pPr>
            <w:r>
              <w:rPr>
                <w:rFonts w:ascii="Calibri" w:hAnsi="Calibri" w:cs="Calibri" w:eastAsia="Calibri"/>
                <w:b/>
                <w:bCs/>
                <w:color w:val="475569"/>
                <w:sz w:val="17"/>
                <w:szCs w:val="17"/>
                <w:lang w:val="tr-TR" w:bidi="ar-SA"/>
              </w:rPr>
              <w:t>[Mücâdele, 58/11;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bağlamı, mecliste yer açma ve edepli davranma çağrısıdır. İlim sahibi olmanın değeri, öğrenen insanlara yer açma sorumluluğuyla birlikte hatırlatılır. Cami dersinde yeni geleni karşılayalım. Türkçe bir terimi anlamayan gence sabırla açıklayalım. Bilgiyi paylaşırken öğrenenin onurunu koruyalım.</w:t>
      </w:r>
    </w:p>
    <w:p>
      <w:pPr>
        <w:keepNext w:val="0"/>
        <w:keepLines/>
        <w:spacing w:before="0" w:after="70" w:line="276" w:lineRule="auto"/>
        <w:jc w:val="both"/>
      </w:pPr>
      <w:r>
        <w:rPr>
          <w:rFonts w:ascii="Calibri" w:hAnsi="Calibri" w:cs="Calibri" w:eastAsia="Calibri"/>
          <w:color w:val="222222"/>
          <w:sz w:val="21"/>
          <w:szCs w:val="21"/>
          <w:lang w:val="tr-TR" w:bidi="ar-SA"/>
        </w:rPr>
        <w:t>Meslek ve okul öğrenimimiz de faydalı bir niyet taşıyabilir. Hemşirelik okuyan genç, insanlara yetkin biçimde yardım etmeyi amaçlayabilir. Bir ustanın çırağı, güvenli iş yapmayı öğrenebilir. Dil öğrenen yetişkin, ailesinin işlerini daha doğru takip etmek isteyebilir. Bu meşru öğrenme gayretini Allah rızasına yöneltebiliriz.</w:t>
      </w:r>
    </w:p>
    <w:p>
      <w:pPr>
        <w:keepNext/>
        <w:keepLines/>
        <w:spacing w:before="80" w:after="40" w:line="240" w:lineRule="auto"/>
      </w:pPr>
      <w:r>
        <w:rPr>
          <w:rFonts w:ascii="Calibri" w:hAnsi="Calibri" w:cs="Calibri" w:eastAsia="Calibri"/>
          <w:b/>
          <w:bCs/>
          <w:color w:val="0F2C59"/>
          <w:sz w:val="20"/>
          <w:szCs w:val="20"/>
          <w:lang w:val="tr-TR" w:bidi="ar-SA"/>
        </w:rPr>
        <w:t>BİLGİYİ HAYATA TAŞIMANIN ÜÇ ADIMI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Dinî öğrenme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Bilmediğin bir ibadet meselesini güvenilir ilim ehline sor.</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Okul ve meslek</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konuyu dürüstçe öğren; işinde yararlı biçimde uygula.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Dil ve iletişim</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ifadeyi öğren; ihtiyaç sahibinin anlaşılmasını kolaylaştır.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İnternette karşılaştığımız dinî sözü paylaşmadan önce kaynağını açalım. Bilmediğimiz konuda “Araştırıp öğreneyim” diyebilmek bir olgunluktur. Ödevimizde başkasının emeğini kendi çalışmamız gibi göstermeyelim. Öğrenmenin niyeti, öğrenme yolunun dürüstlüğünü de ister.</w:t>
      </w:r>
    </w:p>
    <w:p>
      <w:pPr>
        <w:keepNext w:val="0"/>
        <w:keepLines/>
        <w:spacing w:before="0" w:after="70" w:line="276" w:lineRule="auto"/>
        <w:jc w:val="both"/>
      </w:pPr>
      <w:r>
        <w:rPr>
          <w:rFonts w:ascii="Calibri" w:hAnsi="Calibri" w:cs="Calibri" w:eastAsia="Calibri"/>
          <w:color w:val="222222"/>
          <w:sz w:val="21"/>
          <w:szCs w:val="21"/>
          <w:lang w:val="tr-TR" w:bidi="ar-SA"/>
        </w:rPr>
        <w:t>Bu hafta on beş dakikalık bir öğrenme zamanı ayıralım. Bir soruyu seçelim ve cevabını güvenilir yerden bulalım. Sonra onu hayatımızda uygulayalım. Yaşımız, dilimiz veya önceki eksiklerimiz ilk adımı atmamıza engel olmasın.</w:t>
      </w:r>
    </w:p>
    <w:p>
      <w:pPr>
        <w:keepNext w:val="0"/>
        <w:keepLines/>
        <w:spacing w:before="0" w:after="70" w:line="276" w:lineRule="auto"/>
        <w:jc w:val="both"/>
      </w:pPr>
      <w:r>
        <w:rPr>
          <w:rFonts w:ascii="Calibri" w:hAnsi="Calibri" w:cs="Calibri" w:eastAsia="Calibri"/>
          <w:b/>
          <w:bCs/>
          <w:color w:val="141414"/>
          <w:sz w:val="21"/>
          <w:szCs w:val="21"/>
          <w:lang w:val="tr-TR" w:bidi="ar-SA"/>
        </w:rPr>
        <w:t>Faydalı bilgi, samimi niyetle öğrenilip hayırlı davranışa dönüştürülsün.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DİNLENME: GÜCÜ HAYRA SAKLAMAK</w:t>
      </w:r>
    </w:p>
    <w:p>
      <w:pPr>
        <w:keepNext w:val="0"/>
        <w:keepLines/>
        <w:spacing w:before="0" w:after="70" w:line="276" w:lineRule="auto"/>
        <w:jc w:val="both"/>
      </w:pPr>
      <w:r>
        <w:rPr>
          <w:rFonts w:ascii="Calibri" w:hAnsi="Calibri" w:cs="Calibri" w:eastAsia="Calibri"/>
          <w:color w:val="222222"/>
          <w:sz w:val="21"/>
          <w:szCs w:val="21"/>
          <w:lang w:val="tr-TR" w:bidi="ar-SA"/>
        </w:rPr>
        <w:t>Gece lambası sönerken bazen zihnimiz hâlâ günün işlerini sayar. Dinlenmeye ayırdığımız zamanı boşa geçmiş sanabiliriz. Oysa ertesi günkü sorumluluğu taşıyabilmek için gücümüzü korumaya ihtiyacımız vardır. Niyet, hayatın bu sakin saatine de bir anlam kazandırabilir.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Muâz’ın uykudan umduğu sevap</w:t>
            </w:r>
          </w:p>
          <w:p>
            <w:pPr>
              <w:keepNext w:val="0"/>
              <w:keepLines/>
              <w:spacing w:before="20" w:after="30" w:line="269" w:lineRule="auto"/>
              <w:jc w:val="both"/>
            </w:pPr>
            <w:r>
              <w:rPr>
                <w:rFonts w:ascii="Calibri" w:hAnsi="Calibri" w:cs="Calibri" w:eastAsia="Calibri"/>
                <w:color w:val="222222"/>
                <w:sz w:val="20"/>
                <w:szCs w:val="20"/>
                <w:lang w:val="tr-TR" w:bidi="ar-SA"/>
              </w:rPr>
              <w:t>Peygamber Efendimiz (s.a.s.), Ebû Mûsâ ile Muâz b. Cebel’i Yemen’e gönderdi. Birbirleriyle Kur’an okuyuşları hakkında konuştular. Hz. Muâz, gecenin başında uyuyup sonra kalktığını anlattı. İbadet için kalkışından sevap umduğu gibi uykusundan da sevap umduğunu söyledi. Bu söz, sahâbînin dinlenmesini ibadete hazırlanma niyetiyle değerlendirdiğini gösterir.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4342; rivayetin Kur’an okuyuşu ve uyku hakkındaki bölümünün anlam özeti. Uykudan sevap umma sözü Hz. Muâz’a aittir.]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rivayetteki inceliğe dikkat edelim. Hz. Muâz’ın niyeti, dinlenmesini ibadetle ilişkilendiriyor. Biz de yeterli uykuya, ölçülü beslenmeye ve meşru dinlenmeye hayırlı amaçlar katabiliriz. Sabah görevimizi dikkatle yapmak, evde daha sabırlı davranmak ve ibadete güç bulmak bunlar arasındadır.</w:t>
      </w:r>
    </w:p>
    <w:p>
      <w:pPr>
        <w:keepNext w:val="0"/>
        <w:keepLines/>
        <w:spacing w:before="0" w:after="70" w:line="276" w:lineRule="auto"/>
        <w:jc w:val="both"/>
      </w:pPr>
      <w:r>
        <w:rPr>
          <w:rFonts w:ascii="Calibri" w:hAnsi="Calibri" w:cs="Calibri" w:eastAsia="Calibri"/>
          <w:color w:val="222222"/>
          <w:sz w:val="21"/>
          <w:szCs w:val="21"/>
          <w:lang w:val="tr-TR" w:bidi="ar-SA"/>
        </w:rPr>
        <w:t>Gündelik hayatta sınırlarımızı tanımak da sorumluluktur. Yorgun bir ebeveyn, aile içinde bakım saatlerini paylaşabilir. Bir öğrenci, ders programına dinlenme arası koyabilir. Gönüllü hizmet eden kardeşimiz, yükünü arkadaşlarıyla bölüşebilir. Gücünü koruyan insan, üstlendiği vazifeyi daha dengeli sürdürür.</w:t>
      </w:r>
    </w:p>
    <w:p>
      <w:pPr>
        <w:keepNext w:val="0"/>
        <w:keepLines/>
        <w:spacing w:before="0" w:after="70" w:line="276" w:lineRule="auto"/>
        <w:jc w:val="both"/>
      </w:pPr>
      <w:r>
        <w:rPr>
          <w:rFonts w:ascii="Calibri" w:hAnsi="Calibri" w:cs="Calibri" w:eastAsia="Calibri"/>
          <w:color w:val="222222"/>
          <w:sz w:val="21"/>
          <w:szCs w:val="21"/>
          <w:lang w:val="tr-TR" w:bidi="ar-SA"/>
        </w:rPr>
        <w:t>Hastalıkla veya engelle yaşayan kardeşimiz kendi imkânı içinde hayra yönelir. Onun gücünü başkasının gücüyle kıyaslamayalım. Bir telefonla hâl sorması, bildiğini paylaşması veya sabırla dua etmesi kıymetlidir. Biz de yardımını ve emeğini kendi ihtiyacına uygun biçimde kabul edelim.</w:t>
      </w:r>
    </w:p>
    <w:p>
      <w:pPr>
        <w:keepNext w:val="0"/>
        <w:keepLines/>
        <w:spacing w:before="0" w:after="70" w:line="276" w:lineRule="auto"/>
        <w:jc w:val="both"/>
      </w:pPr>
      <w:r>
        <w:rPr>
          <w:rFonts w:ascii="Calibri" w:hAnsi="Calibri" w:cs="Calibri" w:eastAsia="Calibri"/>
          <w:color w:val="222222"/>
          <w:sz w:val="21"/>
          <w:szCs w:val="21"/>
          <w:lang w:val="tr-TR" w:bidi="ar-SA"/>
        </w:rPr>
        <w:t>Dinlenirken bizi oyalayan ekranı da düşünelim. Ertesi günkü vazifemizi aksatacak kadar uzayan bir alışkanlığı düzenleyebiliriz. Telefonu biraz erken bırakıp sakin bir uykuya hazırlanmak, niyetimizle desteklenen somut bir adımdır. Hayırlı niyet, zamanımıza verdiğimiz düzenle görünür olsun.</w:t>
      </w:r>
    </w:p>
    <w:p>
      <w:pPr>
        <w:keepNext w:val="0"/>
        <w:keepLines/>
        <w:spacing w:before="0" w:after="70" w:line="276" w:lineRule="auto"/>
        <w:jc w:val="both"/>
      </w:pPr>
      <w:r>
        <w:rPr>
          <w:rFonts w:ascii="Calibri" w:hAnsi="Calibri" w:cs="Calibri" w:eastAsia="Calibri"/>
          <w:color w:val="222222"/>
          <w:sz w:val="21"/>
          <w:szCs w:val="21"/>
          <w:lang w:val="tr-TR" w:bidi="ar-SA"/>
        </w:rPr>
        <w:t>Bu akşam kendimize şu soruyu soralım: Dinlenmem hangi iyiliğe güç kazandıracak? Cevabımız bir isim veya görev kadar açık olabilir. Çocuğumla sabırlı konuşmak, hastanın ihtiyacını dikkatle takip etmek, yarınki dersime hazırlanmak. Böylece dinlenmeyi de sorumluluğumuzla birlikte düşünürüz.</w:t>
      </w:r>
    </w:p>
    <w:p>
      <w:pPr>
        <w:keepNext w:val="0"/>
        <w:keepLines/>
        <w:spacing w:before="0" w:after="70" w:line="276" w:lineRule="auto"/>
        <w:jc w:val="both"/>
      </w:pPr>
      <w:r>
        <w:rPr>
          <w:rFonts w:ascii="Calibri" w:hAnsi="Calibri" w:cs="Calibri" w:eastAsia="Calibri"/>
          <w:color w:val="222222"/>
          <w:sz w:val="21"/>
          <w:szCs w:val="21"/>
          <w:lang w:val="tr-TR" w:bidi="ar-SA"/>
        </w:rPr>
        <w:t>Dinlenmenin hazırlık olduğunu, sonraki davranışımızda görebiliriz. Yorgunlukla yarım dinlediğimiz insanı ertesi gün daha dikkatle dinlemeye çalışırız. Üstlendiğimiz işi aceleye getirmeden tamamlarız. Kendi gücümüzü korurken bize güvenen insanların ihtiyacını da hatırlarız. Dinlenmeye yön veren niyet, yeniden hayra katılma isteğimizdir.</w:t>
      </w:r>
    </w:p>
    <w:p>
      <w:pPr>
        <w:keepNext w:val="0"/>
        <w:keepLines/>
        <w:spacing w:before="0" w:after="70" w:line="276" w:lineRule="auto"/>
        <w:jc w:val="both"/>
      </w:pPr>
      <w:r>
        <w:rPr>
          <w:rFonts w:ascii="Calibri" w:hAnsi="Calibri" w:cs="Calibri" w:eastAsia="Calibri"/>
          <w:color w:val="222222"/>
          <w:sz w:val="21"/>
          <w:szCs w:val="21"/>
          <w:lang w:val="tr-TR" w:bidi="ar-SA"/>
        </w:rPr>
        <w:t>Hafta sonunda ailece orman yolunda yürümek veya çocukla oyun oynamak meşru bir dinlenme olabilir. Bu vakitte aile bağımızı güçlendirmeyi ve birbirimizin hâlini öğrenmeyi amaçlayabiliriz. Telefonu cebimize koyup çocuğun anlattığını dinleyelim. Yanımızdaki büyüğün temposuna uyalım. Aynı yürüyüş, gösterdiğimiz özenle başkasına da huzur verebilir.</w:t>
      </w:r>
    </w:p>
    <w:p>
      <w:pPr>
        <w:keepNext w:val="0"/>
        <w:keepLines/>
        <w:spacing w:before="0" w:after="70" w:line="276" w:lineRule="auto"/>
        <w:jc w:val="both"/>
      </w:pPr>
      <w:r>
        <w:rPr>
          <w:rFonts w:ascii="Calibri" w:hAnsi="Calibri" w:cs="Calibri" w:eastAsia="Calibri"/>
          <w:color w:val="222222"/>
          <w:sz w:val="21"/>
          <w:szCs w:val="21"/>
          <w:lang w:val="tr-TR" w:bidi="ar-SA"/>
        </w:rPr>
        <w:t>Evde dinlenme fırsatını paylaşmak da mümkündür. Birimiz çocuğun yanında kalırken diğerimiz kısa bir süre kendi ihtiyacını görebilir. Sonra görev değişebilir. Dinlenme imkânını bütün aile için gözetiriz. Böylece ailemizde hem emek hem dinlenme için adaletli bir düzen kurmaya çalışırız.</w:t>
      </w:r>
    </w:p>
    <w:p>
      <w:pPr>
        <w:keepNext w:val="0"/>
        <w:keepLines/>
        <w:spacing w:before="0" w:after="70" w:line="276" w:lineRule="auto"/>
        <w:jc w:val="both"/>
      </w:pPr>
      <w:r>
        <w:rPr>
          <w:rFonts w:ascii="Calibri" w:hAnsi="Calibri" w:cs="Calibri" w:eastAsia="Calibri"/>
          <w:color w:val="222222"/>
          <w:sz w:val="21"/>
          <w:szCs w:val="21"/>
          <w:lang w:val="tr-TR" w:bidi="ar-SA"/>
        </w:rPr>
        <w:t>Hz. Muâz’ın sözünü bu incelikle hatırlayalım. Niyetimizi kalbimizde belirleyelim; uyandığımızda da onu bir hayırla destekleyelim. Bugünkü sakin saat, yarın bir insana daha sabırlı davranmamıza yardım etsin.</w:t>
      </w:r>
    </w:p>
    <w:p>
      <w:pPr>
        <w:keepNext w:val="0"/>
        <w:keepLines/>
        <w:spacing w:before="0" w:after="70" w:line="276" w:lineRule="auto"/>
        <w:jc w:val="both"/>
      </w:pPr>
      <w:r>
        <w:rPr>
          <w:rFonts w:ascii="Calibri" w:hAnsi="Calibri" w:cs="Calibri" w:eastAsia="Calibri"/>
          <w:b/>
          <w:bCs/>
          <w:color w:val="141414"/>
          <w:sz w:val="21"/>
          <w:szCs w:val="21"/>
          <w:lang w:val="tr-TR" w:bidi="ar-SA"/>
        </w:rPr>
        <w:t>Meşru dinlenmemizi, yarının ibadetine ve iyiliğine hazırlanma niyetiyle değerlendirelim.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HİZMET: KÜÇÜK İYİLİĞİN GENİŞ KARŞILIĞI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Yardımın ve güzel sözün değeri</w:t>
            </w:r>
          </w:p>
          <w:p>
            <w:pPr>
              <w:keepNext/>
              <w:keepLines/>
              <w:spacing w:before="60" w:after="60" w:line="360" w:lineRule="auto"/>
              <w:jc w:val="center"/>
              <w:bidi/>
            </w:pPr>
            <w:r>
              <w:rPr>
                <w:rFonts w:ascii="Amiri" w:hAnsi="Amiri" w:cs="Amiri" w:eastAsia="Amiri"/>
                <w:b/>
                <w:bCs/>
                <w:color w:val="1B5E20"/>
                <w:sz w:val="46"/>
                <w:szCs w:val="46"/>
                <w:rtl/>
                <w:cs/>
                <w:lang w:val="ar-SA" w:bidi="ar-SA"/>
              </w:rPr>
              <w:t>وَيُعِينُ الرَّجُلَ عَلَى دَابَّتِهِ، فَيَحْمِلُ عَلَيْهَا، أَوْ يَرْفَعُ عَلَيْهَا مَتَاعَهُ صَدَقَةٌ، وَالْكَلِمَةُ الطَّيِّبَةُ صَدَقَةٌ</w:t>
            </w:r>
          </w:p>
          <w:p>
            <w:pPr>
              <w:keepNext w:val="0"/>
              <w:keepLines/>
              <w:spacing w:before="20" w:after="30" w:line="269" w:lineRule="auto"/>
              <w:jc w:val="both"/>
            </w:pPr>
            <w:r>
              <w:rPr>
                <w:rFonts w:ascii="Calibri" w:hAnsi="Calibri" w:cs="Calibri" w:eastAsia="Calibri"/>
                <w:i/>
                <w:iCs/>
                <w:color w:val="222222"/>
                <w:sz w:val="20"/>
                <w:szCs w:val="20"/>
                <w:lang w:val="tr-TR" w:bidi="ar-SA"/>
              </w:rPr>
              <w:t>Bir kişinin bineğine binmesine veya yükünü üzerine koymasına yardım etmek sadakadır. Güzel söz de sadakadır.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2989;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 iyiliği erişebileceğimiz yere getirir. Bir yükü taşımak için elimiz, güzel söz için dilimiz, bir insanı dinlemek için vaktimiz vardır. Herkes büyük bir bağış yapamayabilir. İnsanlara fayda sunmanın gündelik yollarını fark etmek, kulluk bilincimizi canlı tutar.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Hastane koridorunda bir bekleyiş</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hastane koridorunda yaşlı bir kardeşimiz, elindeki randevu dosyasına bakıyor. Yanındaki genç, Fransızca açıklamayı anlamasına yardım ediyor. Önce neye ihtiyaç duyduğunu soruyor; konuşulanı dikkatle aktarıyor. Tıbbî karar için sağlık görevlisine yönelmesini kolaylaştırıyor. Beklerken de acele ettirmeden yanında duruyor.</w:t>
            </w:r>
          </w:p>
          <w:p>
            <w:pPr>
              <w:keepNext w:val="0"/>
              <w:keepLines/>
              <w:spacing w:before="20" w:after="30" w:line="269" w:lineRule="auto"/>
              <w:jc w:val="both"/>
            </w:pPr>
            <w:r>
              <w:rPr>
                <w:rFonts w:ascii="Calibri" w:hAnsi="Calibri" w:cs="Calibri" w:eastAsia="Calibri"/>
                <w:color w:val="222222"/>
                <w:sz w:val="20"/>
                <w:szCs w:val="20"/>
                <w:lang w:val="tr-TR" w:bidi="ar-SA"/>
              </w:rPr>
              <w:t>Genç bu vakti Allah rızası için ayırabilir. Dil bilgisi, insanlara fayda veren bir hizmete dönüşür. Yaşlı kardeşimizin kararını ve mahremiyetini gözetmesi, hizmetin adabıdır. Koridordaki iki oturak arasında bir insanın yalnızlığı azalır.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 bildiğimiz bir şeyin başkasının ihtiyacına nasıl ulaşabildiğini gösterir. Otobüs güzergâhını açıklamak, bir başvurunun anlaşılmasına yardım etmek veya bir öğrencinin zorlandığı konuyu anlatmak da mümkündür. Yardımın miktarını ihtiyaca göre belirleyelim. Yapamayacağımız işte doğru kişiye ulaşmayı kolaylaştıralım.</w:t>
      </w:r>
    </w:p>
    <w:p>
      <w:pPr>
        <w:keepNext w:val="0"/>
        <w:keepLines/>
        <w:spacing w:before="0" w:after="70" w:line="276" w:lineRule="auto"/>
        <w:jc w:val="both"/>
      </w:pPr>
      <w:r>
        <w:rPr>
          <w:rFonts w:ascii="Calibri" w:hAnsi="Calibri" w:cs="Calibri" w:eastAsia="Calibri"/>
          <w:color w:val="222222"/>
          <w:sz w:val="21"/>
          <w:szCs w:val="21"/>
          <w:lang w:val="tr-TR" w:bidi="ar-SA"/>
        </w:rPr>
        <w:t>Komşumuzun inancı farklı olabilir. Ortak yaşadığımız sokakta karşılaştığımız bir ihtiyacı saygıyla gözetebiliriz. Kişinin onurunu koruyan bir yardım, iyi niyetimizin davranıştaki karşılığıdır. Hangi dili konuşursa konuşsun, insanın kendini anlatmasına yer açalım.</w:t>
      </w:r>
    </w:p>
    <w:p>
      <w:pPr>
        <w:keepNext w:val="0"/>
        <w:keepLines/>
        <w:spacing w:before="0" w:after="70" w:line="276" w:lineRule="auto"/>
        <w:jc w:val="both"/>
      </w:pPr>
      <w:r>
        <w:rPr>
          <w:rFonts w:ascii="Calibri" w:hAnsi="Calibri" w:cs="Calibri" w:eastAsia="Calibri"/>
          <w:color w:val="222222"/>
          <w:sz w:val="21"/>
          <w:szCs w:val="21"/>
          <w:lang w:val="tr-TR" w:bidi="ar-SA"/>
        </w:rPr>
        <w:t>Bir iyiliği sosyal medyada paylaşırken yardım alanın rızasını ve mahremiyetini düşünelim. Faydalı bir hizmete başkalarını çağırmak için kişisel ayrıntıları açıklamadan da konuşabiliriz. İyilik yaptığımız insanı borçlu hissettirmeden destekleyelim. Hizmetin sonunda onun rahatlaması, bize de şükür vesilesi olur.</w:t>
      </w:r>
    </w:p>
    <w:p>
      <w:pPr>
        <w:keepNext w:val="0"/>
        <w:keepLines/>
        <w:spacing w:before="0" w:after="70" w:line="276" w:lineRule="auto"/>
        <w:jc w:val="both"/>
      </w:pPr>
      <w:r>
        <w:rPr>
          <w:rFonts w:ascii="Calibri" w:hAnsi="Calibri" w:cs="Calibri" w:eastAsia="Calibri"/>
          <w:color w:val="222222"/>
          <w:sz w:val="21"/>
          <w:szCs w:val="21"/>
          <w:lang w:val="tr-TR" w:bidi="ar-SA"/>
        </w:rPr>
        <w:t>Bugün çevremizde karşılayabileceğimiz küçük bir ihtiyaç seçelim. Niyetimizi yenileyip harekete geçelim. Güzel sözümüz yalnız dilde kalmasın; yapabileceğimiz işe eşlik etsin.</w:t>
      </w:r>
    </w:p>
    <w:p>
      <w:pPr>
        <w:keepNext w:val="0"/>
        <w:keepLines/>
        <w:spacing w:before="0" w:after="70" w:line="276" w:lineRule="auto"/>
        <w:jc w:val="both"/>
      </w:pPr>
      <w:r>
        <w:rPr>
          <w:rFonts w:ascii="Calibri" w:hAnsi="Calibri" w:cs="Calibri" w:eastAsia="Calibri"/>
          <w:b/>
          <w:bCs/>
          <w:color w:val="141414"/>
          <w:sz w:val="21"/>
          <w:szCs w:val="21"/>
          <w:lang w:val="tr-TR" w:bidi="ar-SA"/>
        </w:rPr>
        <w:t>Elimizdeki imkânı, ihtiyacı olan insana saygıyla ulaştıralım.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İHSAN: GÖRÜNMEYEN YERDE DE GÜZEL DAVRANMAK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Kalbimizin yönünü yeniden yoklayalım.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İhsanın nebevî tarifi</w:t>
            </w:r>
          </w:p>
          <w:p>
            <w:pPr>
              <w:keepNext/>
              <w:keepLines/>
              <w:spacing w:before="60" w:after="60" w:line="360" w:lineRule="auto"/>
              <w:jc w:val="center"/>
              <w:bidi/>
            </w:pPr>
            <w:r>
              <w:rPr>
                <w:rFonts w:ascii="Amiri" w:hAnsi="Amiri" w:cs="Amiri" w:eastAsia="Amiri"/>
                <w:b/>
                <w:bCs/>
                <w:color w:val="1B5E20"/>
                <w:sz w:val="46"/>
                <w:szCs w:val="46"/>
                <w:rtl/>
                <w:cs/>
                <w:lang w:val="ar-SA" w:bidi="ar-SA"/>
              </w:rPr>
              <w:t>أَنْ تَعْبُدَ اللَّهَ كَأَنَّكَ تَرَاهُ، فَإِنْ لَمْ تَكُنْ تَرَاهُ فَإِنَّهُ يَرَاكَ</w:t>
            </w:r>
          </w:p>
          <w:p>
            <w:pPr>
              <w:keepNext w:val="0"/>
              <w:keepLines/>
              <w:spacing w:before="20" w:after="30" w:line="269" w:lineRule="auto"/>
              <w:jc w:val="both"/>
            </w:pPr>
            <w:r>
              <w:rPr>
                <w:rFonts w:ascii="Calibri" w:hAnsi="Calibri" w:cs="Calibri" w:eastAsia="Calibri"/>
                <w:i/>
                <w:iCs/>
                <w:color w:val="222222"/>
                <w:sz w:val="20"/>
                <w:szCs w:val="20"/>
                <w:lang w:val="tr-TR" w:bidi="ar-SA"/>
              </w:rPr>
              <w:t>İhsan, Allah’a O’nu görüyormuş gibi ibadet etmendir. Sen O’nu görmesen de O seni görür.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İhsan bilinci, yaptığımız işin görünmeyen tarafına da özen kazandırır. Bir bakım defterindeki kaydı doğru tutarız. Evde hiç kimse teşekkür etmese de üzerimize düşen işi yaparız. İyiliği, Rabbimizin bilgisi içinde gerçekleştirdiğimizi hatırlarız. Kalbimiz bu bilgiyle hem sorumluluk hem teselli bulur.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Güzel amel ve temiz yöneliş</w:t>
            </w:r>
          </w:p>
          <w:p>
            <w:pPr>
              <w:keepNext/>
              <w:keepLines/>
              <w:spacing w:before="60" w:after="60" w:line="360" w:lineRule="auto"/>
              <w:jc w:val="center"/>
              <w:bidi/>
            </w:pPr>
            <w:r>
              <w:rPr>
                <w:rFonts w:ascii="Amiri" w:hAnsi="Amiri" w:cs="Amiri" w:eastAsia="Amiri"/>
                <w:b/>
                <w:bCs/>
                <w:color w:val="0A1932"/>
                <w:sz w:val="48"/>
                <w:szCs w:val="48"/>
                <w:rtl/>
                <w:cs/>
                <w:lang w:val="ar-SA" w:bidi="ar-SA"/>
              </w:rPr>
              <w:t>فَمَن كَانَ يَرْجُوا۟ لِقَآءَ رَبِّهِۦ فَلْيَعْمَلْ عَمَلًا صَـٰلِحًا وَلَا يُشْرِكْ بِعِبَادَةِ رَبِّهِۦٓ أَحَدًۢا</w:t>
            </w:r>
          </w:p>
          <w:p>
            <w:pPr>
              <w:keepNext w:val="0"/>
              <w:keepLines/>
              <w:spacing w:before="20" w:after="30" w:line="269" w:lineRule="auto"/>
              <w:jc w:val="both"/>
            </w:pPr>
            <w:r>
              <w:rPr>
                <w:rFonts w:ascii="Calibri" w:hAnsi="Calibri" w:cs="Calibri" w:eastAsia="Calibri"/>
                <w:i/>
                <w:iCs/>
                <w:color w:val="222222"/>
                <w:sz w:val="20"/>
                <w:szCs w:val="20"/>
                <w:lang w:val="tr-TR" w:bidi="ar-SA"/>
              </w:rPr>
              <w:t>Her kim Rabbine kavuşmayı bekliyorsa dünya ve âhirete yararlı iş yapsın ve Rabbine ibadette hiçbir şeyi ortak koşmasın.</w:t>
            </w:r>
          </w:p>
          <w:p>
            <w:pPr>
              <w:keepNext w:val="0"/>
              <w:keepLines/>
              <w:spacing w:before="20" w:after="10" w:line="240" w:lineRule="auto"/>
              <w:jc w:val="right"/>
            </w:pPr>
            <w:r>
              <w:rPr>
                <w:rFonts w:ascii="Calibri" w:hAnsi="Calibri" w:cs="Calibri" w:eastAsia="Calibri"/>
                <w:b/>
                <w:bCs/>
                <w:color w:val="475569"/>
                <w:sz w:val="17"/>
                <w:szCs w:val="17"/>
                <w:lang w:val="tr-TR" w:bidi="ar-SA"/>
              </w:rPr>
              <w:t>[Kehf, 18/110;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Âyetin çağrısında güzel iş ile Allah’a yöneliş birlikte bulunur. İhlâs, bu yönelişi gösteriş arzusundan arındırma gayretidir. Bir yardımın duyulmasını istediğimizde kendi amacımızı sorabiliriz: İnsanların faydalanmasını mı istiyorum, kendimin övülmesini mi? Kalbimizi dürüstçe dinlemek, niyetimizi yenilememize yardım eder.</w:t>
      </w:r>
    </w:p>
    <w:p>
      <w:pPr>
        <w:keepNext w:val="0"/>
        <w:keepLines/>
        <w:spacing w:before="0" w:after="70" w:line="276" w:lineRule="auto"/>
        <w:jc w:val="both"/>
      </w:pPr>
      <w:r>
        <w:rPr>
          <w:rFonts w:ascii="Calibri" w:hAnsi="Calibri" w:cs="Calibri" w:eastAsia="Calibri"/>
          <w:color w:val="222222"/>
          <w:sz w:val="21"/>
          <w:szCs w:val="21"/>
          <w:lang w:val="tr-TR" w:bidi="ar-SA"/>
        </w:rPr>
        <w:t>Bir teşekkür almak sevindirebilir. Görünür bir hizmeti yerine getirmek de mümkündür. Önemli olan, kalbimizin Allah rızasına yönelişini korumasıdır. Sessizce yaptığımız bir iyilik, bu yönde kendimizi eğitmemize yardımcı olabilir. İyiliğe ihtiyacı olan kişinin adını açıklamadan onun için dua edebiliriz.</w:t>
      </w:r>
    </w:p>
    <w:p>
      <w:pPr>
        <w:keepNext w:val="0"/>
        <w:keepLines/>
        <w:spacing w:before="0" w:after="70" w:line="276" w:lineRule="auto"/>
        <w:jc w:val="both"/>
      </w:pPr>
      <w:r>
        <w:rPr>
          <w:rFonts w:ascii="Calibri" w:hAnsi="Calibri" w:cs="Calibri" w:eastAsia="Calibri"/>
          <w:color w:val="222222"/>
          <w:sz w:val="21"/>
          <w:szCs w:val="21"/>
          <w:lang w:val="tr-TR" w:bidi="ar-SA"/>
        </w:rPr>
        <w:t>İhsan, bizi başkasının kalbini yargılamaya çağırmaz. Biz kendi niyetimizle ilgileniriz. Bir kardeşimizin yaptığı hayrı takdir eder, gizli amacını bildiğimizi ileri sürmeyiz. Böylece samimiyet arayışımız, insanlar hakkında incitici hükümlere dönüşmeden kendi davranışımızı düzeltir.</w:t>
      </w:r>
    </w:p>
    <w:p>
      <w:pPr>
        <w:keepNext w:val="0"/>
        <w:keepLines/>
        <w:spacing w:before="0" w:after="70" w:line="276" w:lineRule="auto"/>
        <w:jc w:val="both"/>
      </w:pPr>
      <w:r>
        <w:rPr>
          <w:rFonts w:ascii="Calibri" w:hAnsi="Calibri" w:cs="Calibri" w:eastAsia="Calibri"/>
          <w:color w:val="222222"/>
          <w:sz w:val="21"/>
          <w:szCs w:val="21"/>
          <w:lang w:val="tr-TR" w:bidi="ar-SA"/>
        </w:rPr>
        <w:t>Akşam çalışma yerini kapatırken son kez çevremize bakalım. Kullandığımız eşya yerinde mi? Bize güvenen insanın hakkı korunmuş mu? Eksik bıraktığımızı yarın nasıl tamamlayabiliriz? Rabbimizin bizi gördüğünü hatırlamak, muhasebemize açıklık verir.</w:t>
      </w:r>
    </w:p>
    <w:p>
      <w:pPr>
        <w:keepNext w:val="0"/>
        <w:keepLines/>
        <w:spacing w:before="0" w:after="70" w:line="276" w:lineRule="auto"/>
        <w:jc w:val="both"/>
      </w:pPr>
      <w:r>
        <w:rPr>
          <w:rFonts w:ascii="Calibri" w:hAnsi="Calibri" w:cs="Calibri" w:eastAsia="Calibri"/>
          <w:color w:val="222222"/>
          <w:sz w:val="21"/>
          <w:szCs w:val="21"/>
          <w:lang w:val="tr-TR" w:bidi="ar-SA"/>
        </w:rPr>
        <w:t>Düzeltilecek bir kusurumuz varsa umutla başlayalım. Niyetimizi yenilemek, hakkı sahibine vermek ve daha özenli davranmak elimizdeki adımlardır. İhsanın güzelliğini, bugünkü bir davranışta yaşatmaya çalışalım.</w:t>
      </w:r>
    </w:p>
    <w:p>
      <w:pPr>
        <w:keepNext w:val="0"/>
        <w:keepLines/>
        <w:spacing w:before="0" w:after="70" w:line="276" w:lineRule="auto"/>
        <w:jc w:val="both"/>
      </w:pPr>
      <w:r>
        <w:rPr>
          <w:rFonts w:ascii="Calibri" w:hAnsi="Calibri" w:cs="Calibri" w:eastAsia="Calibri"/>
          <w:b/>
          <w:bCs/>
          <w:color w:val="141414"/>
          <w:sz w:val="21"/>
          <w:szCs w:val="21"/>
          <w:lang w:val="tr-TR" w:bidi="ar-SA"/>
        </w:rPr>
        <w:t>İhsan bilinci, kimsenin görmediği emeğimize de dürüstlük ve özen kazandırsın.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DEVAMLILIK: NİYETİ GÜNLÜK BİR DÜZENE TAŞIMAK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Ömür boyunca kulluk</w:t>
            </w:r>
          </w:p>
          <w:p>
            <w:pPr>
              <w:keepNext/>
              <w:keepLines/>
              <w:spacing w:before="60" w:after="60" w:line="360" w:lineRule="auto"/>
              <w:jc w:val="center"/>
              <w:bidi/>
            </w:pPr>
            <w:r>
              <w:rPr>
                <w:rFonts w:ascii="Amiri" w:hAnsi="Amiri" w:cs="Amiri" w:eastAsia="Amiri"/>
                <w:b/>
                <w:bCs/>
                <w:color w:val="0A1932"/>
                <w:sz w:val="48"/>
                <w:szCs w:val="48"/>
                <w:rtl/>
                <w:cs/>
                <w:lang w:val="ar-SA" w:bidi="ar-SA"/>
              </w:rPr>
              <w:t>وَٱعْبُدْ رَبَّكَ حَتَّىٰ يَأْتِيَكَ ٱلْيَقِينُ ۝٩٩</w:t>
            </w:r>
          </w:p>
          <w:p>
            <w:pPr>
              <w:keepNext w:val="0"/>
              <w:keepLines/>
              <w:spacing w:before="20" w:after="30" w:line="269" w:lineRule="auto"/>
              <w:jc w:val="both"/>
            </w:pPr>
            <w:r>
              <w:rPr>
                <w:rFonts w:ascii="Calibri" w:hAnsi="Calibri" w:cs="Calibri" w:eastAsia="Calibri"/>
                <w:i/>
                <w:iCs/>
                <w:color w:val="222222"/>
                <w:sz w:val="20"/>
                <w:szCs w:val="20"/>
                <w:lang w:val="tr-TR" w:bidi="ar-SA"/>
              </w:rPr>
              <w:t>Kesin olan şey gelinceye kadar Rabbine kulluk et.</w:t>
            </w:r>
          </w:p>
          <w:p>
            <w:pPr>
              <w:keepNext w:val="0"/>
              <w:keepLines/>
              <w:spacing w:before="20" w:after="10" w:line="240" w:lineRule="auto"/>
              <w:jc w:val="right"/>
            </w:pPr>
            <w:r>
              <w:rPr>
                <w:rFonts w:ascii="Calibri" w:hAnsi="Calibri" w:cs="Calibri" w:eastAsia="Calibri"/>
                <w:b/>
                <w:bCs/>
                <w:color w:val="475569"/>
                <w:sz w:val="17"/>
                <w:szCs w:val="17"/>
                <w:lang w:val="tr-TR" w:bidi="ar-SA"/>
              </w:rPr>
              <w:t>[Hicr, 15/99]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Yolu tefsirinde bu âyetteki “kesin olan şey”in yaygın açıklaması ölümdür. Kulluk, hayat boyunca sürdürülen bir yöneliştir. Bir dönem yoğunlaşan gayretimizi, ertesi gün de yaşayabileceğimiz bir düzene yerleştirelim. Ajandada küçük bir yer açmak, iyi niyetimizin davranışta kalmasına yardım eder.</w:t>
      </w:r>
    </w:p>
    <w:p>
      <w:pPr>
        <w:keepNext w:val="0"/>
        <w:keepLines/>
        <w:spacing w:before="0" w:after="70" w:line="276" w:lineRule="auto"/>
        <w:jc w:val="both"/>
      </w:pPr>
      <w:r>
        <w:rPr>
          <w:rFonts w:ascii="Calibri" w:hAnsi="Calibri" w:cs="Calibri" w:eastAsia="Calibri"/>
          <w:color w:val="222222"/>
          <w:sz w:val="21"/>
          <w:szCs w:val="21"/>
          <w:lang w:val="tr-TR" w:bidi="ar-SA"/>
        </w:rPr>
        <w:t>İlk adım mevcut hayatımızı görmektir. Hangi sorumluluğu zaten yerine getiriyoruz? Hangi işi daha özenli yapabiliriz? Hangi ibadetin bilgisini tamamlamamız gerekiyor? Günü bütünüyle değiştirmek yerine, uygulanabilir bir adımı belirleyip takip edebiliriz.</w:t>
      </w:r>
    </w:p>
    <w:p>
      <w:pPr>
        <w:keepNext/>
        <w:keepLines/>
        <w:spacing w:before="80" w:after="40" w:line="240" w:lineRule="auto"/>
      </w:pPr>
      <w:r>
        <w:rPr>
          <w:rFonts w:ascii="Calibri" w:hAnsi="Calibri" w:cs="Calibri" w:eastAsia="Calibri"/>
          <w:b/>
          <w:bCs/>
          <w:color w:val="0F2C59"/>
          <w:sz w:val="20"/>
          <w:szCs w:val="20"/>
          <w:lang w:val="tr-TR" w:bidi="ar-SA"/>
        </w:rPr>
        <w:t>NİYETİMİZİ SOMUTLAŞTIRAN ÜÇ ÖLÇÜ</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Karşılaştığımız 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Atacağımız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Kalbim iyi olsun istiyorum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Farzımı öğrenip yerine getireyim; niyetimi davranışla destekleyeyim.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Ailem için kazanç arıyorum</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 yolu ve hakları gözeteyim; işimi özenle yapayım.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İyiliğe gücüm az kaldı</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İmkânıma uygun küçük bir görev seçip düzenli sürdüreyim.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eksik fark ettiğimizde düzeltmenin yolunu da belirleyelim. Geciktirdiğimiz bir işi tamamlayabiliriz. Kırdığımız insandan özür dileyebiliriz. Anlamadığımız konuyu sorabiliriz. Sorumluluğu açıkça kabul etmek, kalbimizi hafifletir ve yeni davranışa yer açar.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Gayretimize eşlik eden dua</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أَعِنِّي عَلَى ذِكْرِكَ وَشُكْرِكَ وَحُسْنِ عِبَادَتِكَ</w:t>
            </w:r>
          </w:p>
          <w:p>
            <w:pPr>
              <w:keepNext w:val="0"/>
              <w:keepLines/>
              <w:spacing w:before="20" w:after="30" w:line="269" w:lineRule="auto"/>
              <w:jc w:val="both"/>
            </w:pPr>
            <w:r>
              <w:rPr>
                <w:rFonts w:ascii="Calibri" w:hAnsi="Calibri" w:cs="Calibri" w:eastAsia="Calibri"/>
                <w:i/>
                <w:iCs/>
                <w:color w:val="222222"/>
                <w:sz w:val="20"/>
                <w:szCs w:val="20"/>
                <w:lang w:val="tr-TR" w:bidi="ar-SA"/>
              </w:rPr>
              <w:t>Allah’ım! Seni anmak, sana şükretmek ve sana güzelce ibadet etmek için bana yardım et.</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1522;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Efendimizin (s.a.s.) Hz. Muâz’a öğrettiği bu dua, gayretimizle yardım talebimizi birleştirir. Günün sonunda elimizde kalan alışveriş fişi, öğrendiğimiz bir kelime veya yaptığımız bir hizmet bize niyetimizi hatırlatabilir. “Rabbim, bu işi senin rızana uygun yapmayı nasip et” diye yönelelim.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Sözlerden önce kısa duruş</w:t>
            </w:r>
          </w:p>
          <w:p>
            <w:pPr>
              <w:keepNext w:val="0"/>
              <w:keepLines/>
              <w:spacing w:before="20" w:after="30" w:line="269" w:lineRule="auto"/>
              <w:jc w:val="both"/>
            </w:pPr>
            <w:r>
              <w:rPr>
                <w:rFonts w:ascii="Calibri" w:hAnsi="Calibri" w:cs="Calibri" w:eastAsia="Calibri"/>
                <w:color w:val="222222"/>
                <w:sz w:val="20"/>
                <w:szCs w:val="20"/>
                <w:lang w:val="tr-TR" w:bidi="ar-SA"/>
              </w:rPr>
              <w:t>Cemaate bir vazife seçmesi için birkaç saniye bırakın. Yedi sözü hızlıca sıralamak yerine, herkesin imkânına uygun bir başlangıç yapmasını teşvik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Niyetimizi küçük, doğru ve sürdürülebilir bir davranışla destekleyelim.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YEDİ SÖZ: BU HAFTA KULLUĞU HAYATTA GÖRÜNÜR KILMAK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Duyduğumuz söze, yapabileceğimiz bir adım eşlik etsin.</w:t>
      </w:r>
    </w:p>
    <w:p>
      <w:pPr>
        <w:keepNext w:val="0"/>
        <w:keepLines/>
        <w:spacing w:before="0" w:after="70" w:line="276" w:lineRule="auto"/>
        <w:jc w:val="both"/>
      </w:pPr>
      <w:r>
        <w:rPr>
          <w:rFonts w:ascii="Calibri" w:hAnsi="Calibri" w:cs="Calibri" w:eastAsia="Calibri"/>
          <w:color w:val="222222"/>
          <w:sz w:val="21"/>
          <w:szCs w:val="21"/>
          <w:lang w:val="tr-TR" w:bidi="ar-SA"/>
        </w:rPr>
        <w:t>Eve dönerken anahtarı elimize aldığımızda bu vaazdan bir karar hatırlayalım. Kendi imkânımıza uygun olanla başlayabiliriz. Ailemizle konuşabilir, bir arkadaşımızdan hatırlatmasını isteyebiliriz. Aşağıdaki sözler, bir hafta içinde niyetimizi davranışa taşıyacak açık adımlardır.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KULLUK BİLİNCİ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her sabah bir helâl işime Allah rızasını gözeten niyetle başlayacağım. </w:t>
            </w:r>
            <w:r>
              <w:rPr>
                <w:rFonts w:ascii="Calibri" w:hAnsi="Calibri" w:cs="Calibri" w:eastAsia="Calibri"/>
                <w:color w:val="2D2D2D"/>
                <w:sz w:val="19"/>
                <w:szCs w:val="19"/>
                <w:lang w:val="tr-TR" w:bidi="ar-SA"/>
              </w:rPr>
              <w:t>Yapacağım görevi ve sağlayacağım faydayı kalbimde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farz ibadetimle ilgili eksik bilgimi güvenilir bir kaynaktan tamamlayacağım. </w:t>
            </w:r>
            <w:r>
              <w:rPr>
                <w:rFonts w:ascii="Calibri" w:hAnsi="Calibri" w:cs="Calibri" w:eastAsia="Calibri"/>
                <w:color w:val="2D2D2D"/>
                <w:sz w:val="19"/>
                <w:szCs w:val="19"/>
                <w:lang w:val="tr-TR" w:bidi="ar-SA"/>
              </w:rPr>
              <w:t>Öğrendiğim bilgiyi kendi durumuma uygun biçimde uygulayacağım.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işimde veya evde üstlendiğim bir görevi daha özenli yapacağım. </w:t>
            </w:r>
            <w:r>
              <w:rPr>
                <w:rFonts w:ascii="Calibri" w:hAnsi="Calibri" w:cs="Calibri" w:eastAsia="Calibri"/>
                <w:color w:val="2D2D2D"/>
                <w:sz w:val="19"/>
                <w:szCs w:val="19"/>
                <w:lang w:val="tr-TR" w:bidi="ar-SA"/>
              </w:rPr>
              <w:t>Eksik gördüğüm bir ayrıntıyı düzelterek emanetin hakkını gözeteceğim.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evdeki bir bakım veya hazırlık işini paylaşacağım. </w:t>
            </w:r>
            <w:r>
              <w:rPr>
                <w:rFonts w:ascii="Calibri" w:hAnsi="Calibri" w:cs="Calibri" w:eastAsia="Calibri"/>
                <w:color w:val="2D2D2D"/>
                <w:sz w:val="19"/>
                <w:szCs w:val="19"/>
                <w:lang w:val="tr-TR" w:bidi="ar-SA"/>
              </w:rPr>
              <w:t>İhtiyacı konuşup imkânıma uygun somut bir sorumluluk üstleneceğim.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faydalı bir konuya on beş dakika öğrenme zamanı ayıracağım. </w:t>
            </w:r>
            <w:r>
              <w:rPr>
                <w:rFonts w:ascii="Calibri" w:hAnsi="Calibri" w:cs="Calibri" w:eastAsia="Calibri"/>
                <w:color w:val="2D2D2D"/>
                <w:sz w:val="19"/>
                <w:szCs w:val="19"/>
                <w:lang w:val="tr-TR" w:bidi="ar-SA"/>
              </w:rPr>
              <w:t>Güvenilir yerden öğrendiğim bir bilgiyi hayatımda kullanacağım.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kişinin küçük bir ihtiyacını rızasını gözeterek karşılayacağım. </w:t>
            </w:r>
            <w:r>
              <w:rPr>
                <w:rFonts w:ascii="Calibri" w:hAnsi="Calibri" w:cs="Calibri" w:eastAsia="Calibri"/>
                <w:color w:val="2D2D2D"/>
                <w:sz w:val="19"/>
                <w:szCs w:val="19"/>
                <w:lang w:val="tr-TR" w:bidi="ar-SA"/>
              </w:rPr>
              <w:t>Bildiklerimle veya vaktimle yardım edip onun mahremiyetini koruyacağım.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akşam ekranı erken bırakıp ertesi günkü sorumluluğuma hazırlanacağım. </w:t>
            </w:r>
            <w:r>
              <w:rPr>
                <w:rFonts w:ascii="Calibri" w:hAnsi="Calibri" w:cs="Calibri" w:eastAsia="Calibri"/>
                <w:color w:val="2D2D2D"/>
                <w:sz w:val="19"/>
                <w:szCs w:val="19"/>
                <w:lang w:val="tr-TR" w:bidi="ar-SA"/>
              </w:rPr>
              <w:t>Meşru dinlenmemi hayırlı işlerime güç bulma niyetiyle değerlendireceğim.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Haftanın sonunda seçtiğimiz işe yeniden bakalım. Ne yaptık, nerede zorlandık, hangi desteğe ihtiyaç duyduk? Yerine getirdiğimiz iyilik için şükredelim. Eksik kalan adımı düzenleyip yeniden başlayalım. Birbirimize hayrı kolaylaştıran bir dostlukla yaklaşalım.</w:t>
      </w:r>
    </w:p>
    <w:p>
      <w:pPr>
        <w:keepNext w:val="0"/>
        <w:keepLines/>
        <w:spacing w:before="0" w:after="70" w:line="276" w:lineRule="auto"/>
        <w:jc w:val="both"/>
      </w:pPr>
      <w:r>
        <w:rPr>
          <w:rFonts w:ascii="Calibri" w:hAnsi="Calibri" w:cs="Calibri" w:eastAsia="Calibri"/>
          <w:color w:val="222222"/>
          <w:sz w:val="21"/>
          <w:szCs w:val="21"/>
          <w:lang w:val="tr-TR" w:bidi="ar-SA"/>
        </w:rPr>
        <w:t>Seçtiğimiz sözün zamanını bugünden belirleyebiliriz. Evde paylaşacağımız işi akşam konuşalım. Öğrenme için ayırdığımız vakti takvimimize yazalım. Yardım edeceğimiz kişiye önce ihtiyacını soralım. Belirli bir iş ve zaman, kararımızı takip etmeyi kolaylaştırır. İmkânımız değişirse adımımızı yeniden düzenleyebiliriz.</w:t>
      </w:r>
    </w:p>
    <w:p>
      <w:pPr>
        <w:keepNext w:val="0"/>
        <w:keepLines/>
        <w:spacing w:before="0" w:after="70" w:line="276" w:lineRule="auto"/>
        <w:jc w:val="both"/>
      </w:pPr>
      <w:r>
        <w:rPr>
          <w:rFonts w:ascii="Calibri" w:hAnsi="Calibri" w:cs="Calibri" w:eastAsia="Calibri"/>
          <w:color w:val="222222"/>
          <w:sz w:val="21"/>
          <w:szCs w:val="21"/>
          <w:lang w:val="tr-TR" w:bidi="ar-SA"/>
        </w:rPr>
        <w:t>Çocuklarımızla bu sözlerin birini konuşurken onlara da seçim hakkı verelim. Küçük bir hazırlığa katılabilir, bildiği bir konuyu arkadaşına açıklayabilir veya ailesinden birine yardımcı olabilir. Görevini tamamlayınca emeğine teşekkür edelim. Böylece kulluk bilincini günlük davranışın içinde görmesine eşlik ederiz.</w:t>
      </w:r>
    </w:p>
    <w:p>
      <w:pPr>
        <w:keepNext w:val="0"/>
        <w:keepLines/>
        <w:spacing w:before="0" w:after="70" w:line="276" w:lineRule="auto"/>
        <w:jc w:val="both"/>
      </w:pPr>
      <w:r>
        <w:rPr>
          <w:rFonts w:ascii="Calibri" w:hAnsi="Calibri" w:cs="Calibri" w:eastAsia="Calibri"/>
          <w:color w:val="222222"/>
          <w:sz w:val="21"/>
          <w:szCs w:val="21"/>
          <w:lang w:val="tr-TR" w:bidi="ar-SA"/>
        </w:rPr>
        <w:t>Yalnız yaşayan kardeşimiz, arkadaşından bir hatırlatma isteyebilir. Hareketi kısıtlı büyüğümüz, telefonla yapabileceği bir hizmeti seçebilir. Yeni Müslüman olmuş kardeşimiz, ilk sözünü güvenilir bir öğretmenle birlikte belirleyebilir. Hepimiz kendi hayatımızın içinde hayra açılan bir imkân arayalım. Birbirimizin başlangıcını kolaylaştıralım.</w:t>
      </w:r>
    </w:p>
    <w:p>
      <w:pPr>
        <w:keepNext w:val="0"/>
        <w:keepLines/>
        <w:spacing w:before="0" w:after="70" w:line="276" w:lineRule="auto"/>
        <w:jc w:val="both"/>
      </w:pPr>
      <w:r>
        <w:rPr>
          <w:rFonts w:ascii="Calibri" w:hAnsi="Calibri" w:cs="Calibri" w:eastAsia="Calibri"/>
          <w:color w:val="222222"/>
          <w:sz w:val="21"/>
          <w:szCs w:val="21"/>
          <w:lang w:val="tr-TR" w:bidi="ar-SA"/>
        </w:rPr>
        <w:t>Bir iyilik yaptıktan sonra kalbimize tekrar bakalım. Bu iş, sorumluluğumuzu daha özenli taşımamıza yardım etti mi? Muhatabımızın ihtiyacını gerçekten dinledik mi? Bir sonraki adımda neyi daha güzel yapabiliriz? Sorularımız, niyetimizin canlı kalmasına ve davranışımızın gelişmesine hizmet etsin.</w:t>
      </w:r>
    </w:p>
    <w:p>
      <w:pPr>
        <w:keepNext w:val="0"/>
        <w:keepLines/>
        <w:spacing w:before="0" w:after="70" w:line="276" w:lineRule="auto"/>
        <w:jc w:val="both"/>
      </w:pPr>
      <w:r>
        <w:rPr>
          <w:rFonts w:ascii="Calibri" w:hAnsi="Calibri" w:cs="Calibri" w:eastAsia="Calibri"/>
          <w:color w:val="222222"/>
          <w:sz w:val="21"/>
          <w:szCs w:val="21"/>
          <w:lang w:val="tr-TR" w:bidi="ar-SA"/>
        </w:rPr>
        <w:t>Atölyedeki emek, evde paylaşılan yük, okulda öğrenilen bilgi ve koridorda uzatılan yardım… Her biri doğru amaçla değer kazanabilir. Rabbimizin hoşnutluğunu ararken farzlarımızı da gözetiriz. Kendi hayatımızın içine yerleşen bu gayret, kulluk bilincimizi canlı tutar.</w:t>
      </w:r>
    </w:p>
    <w:p>
      <w:pPr>
        <w:keepNext w:val="0"/>
        <w:keepLines/>
        <w:spacing w:before="0" w:after="70" w:line="276" w:lineRule="auto"/>
        <w:jc w:val="both"/>
      </w:pPr>
      <w:r>
        <w:rPr>
          <w:rFonts w:ascii="Calibri" w:hAnsi="Calibri" w:cs="Calibri" w:eastAsia="Calibri"/>
          <w:b/>
          <w:bCs/>
          <w:color w:val="141414"/>
          <w:sz w:val="21"/>
          <w:szCs w:val="21"/>
          <w:lang w:val="tr-TR" w:bidi="ar-SA"/>
        </w:rPr>
        <w:t>Kulluk, farzları gözeterek helâl hayatımızı Allah rızasına yöneltmektir.</w:t>
      </w:r>
    </w:p>
    <w:p>
      <w:pPr>
        <w:keepNext w:val="0"/>
        <w:keepLines/>
        <w:spacing w:before="0" w:after="70" w:line="276" w:lineRule="auto"/>
        <w:jc w:val="both"/>
      </w:pPr>
      <w:r>
        <w:rPr>
          <w:rFonts w:ascii="Calibri" w:hAnsi="Calibri" w:cs="Calibri" w:eastAsia="Calibri"/>
          <w:b/>
          <w:bCs/>
          <w:color w:val="141414"/>
          <w:sz w:val="21"/>
          <w:szCs w:val="21"/>
          <w:lang w:val="tr-TR" w:bidi="ar-SA"/>
        </w:rPr>
        <w:t>Bu hafta bir niyetimizi, hakkını verdiğimiz somut bir işe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NİYETİMİZE İHLÂS, EMEĞİMİZE BEREKET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Teslimiyet ve nesil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وَٱجْعَلْنَا مُسْلِمَيْنِ لَكَ وَمِن ذُرِّيَّتِنَآ أُمَّةً مُّسْلِمَةً لَّكَ وَأَرِنَا مَنَاسِكَنَا وَتُبْ عَلَيْنَآ ۖ إِنَّكَ أَنتَ ٱلتَّوَّابُ ٱلرَّحِيمُ ۝١٢٨</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Bizi sana teslim olanlardan eyle, soyumuzdan da sana teslim olacak bir ümmet çıkar. Bize ibadet usullerimizi göster, tövbemizi kabul et. Şüphesiz tövbeleri kabul eden, merhameti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[Bakara, 2/128]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Niyetlerimize ihlâs, ibadetlerimize devamlılık ver. Bize farzlarımızı öğrenmeyi ve yerine getirmeyi nasip eyle. Elimizin emeğini helâl, dilimizin sözünü doğru, kalbimizin yönünü sana dönük kıl. Bilerek veya bilmeyerek yaptığımız kusurları bağışla.</w:t>
      </w:r>
    </w:p>
    <w:p>
      <w:pPr>
        <w:keepNext w:val="0"/>
        <w:keepLines/>
        <w:spacing w:before="0" w:after="70" w:line="276" w:lineRule="auto"/>
        <w:jc w:val="both"/>
      </w:pPr>
      <w:r>
        <w:rPr>
          <w:rFonts w:ascii="Calibri" w:hAnsi="Calibri" w:cs="Calibri" w:eastAsia="Calibri"/>
          <w:color w:val="222222"/>
          <w:sz w:val="21"/>
          <w:szCs w:val="21"/>
          <w:lang w:val="tr-TR" w:bidi="ar-SA"/>
        </w:rPr>
        <w:t>Rabbimiz! Evlerimizdeki görünmeyen emeklere bereket ver. Anne babalarımıza, eşlerimize ve çocuklarımıza merhametle yaklaşmayı öğret. Bakım yükü ağır olanlara yardım ulaştır. Birbirimizin ihtiyacını duyan, sorumluluğu paylaşan ve güzel sözü esirgemeyen aileler olmayı nasip eyle.</w:t>
      </w:r>
    </w:p>
    <w:p>
      <w:pPr>
        <w:keepNext w:val="0"/>
        <w:keepLines/>
        <w:spacing w:before="0" w:after="70" w:line="276" w:lineRule="auto"/>
        <w:jc w:val="both"/>
      </w:pPr>
      <w:r>
        <w:rPr>
          <w:rFonts w:ascii="Calibri" w:hAnsi="Calibri" w:cs="Calibri" w:eastAsia="Calibri"/>
          <w:color w:val="222222"/>
          <w:sz w:val="21"/>
          <w:szCs w:val="21"/>
          <w:lang w:val="tr-TR" w:bidi="ar-SA"/>
        </w:rPr>
        <w:t>Allah’ım! Gençlerimize faydalı bilgi, dürüst çalışma ve hayırlı arkadaşlık ver. Yeni Müslüman olmuş kardeşlerimizin öğrenmesini kolaylaştır. İş arayanlara helâl kapılar aç. Çalışanları hak gözetenlerden, işverenleri adaletle davrananlardan eyle. Geçim sıkıntısı yaşayanlara ferahlık ihsan 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Huzurunda toplanacağımız gün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إِنَّكَ جَامِعُ ٱلنَّاسِ لِيَوْمٍ لَّا رَيْبَ فِيهِ ۚ إِنَّ ٱللَّهَ لَا يُخْلِفُ ٱلْمِيعَادَ ۝٩</w:t>
            </w:r>
          </w:p>
          <w:p>
            <w:pPr>
              <w:keepNext w:val="0"/>
              <w:keepLines/>
              <w:spacing w:before="20" w:after="30" w:line="269" w:lineRule="auto"/>
              <w:jc w:val="both"/>
            </w:pPr>
            <w:r>
              <w:rPr>
                <w:rFonts w:ascii="Calibri" w:hAnsi="Calibri" w:cs="Calibri" w:eastAsia="Calibri"/>
                <w:i/>
                <w:iCs/>
                <w:color w:val="222222"/>
                <w:sz w:val="20"/>
                <w:szCs w:val="20"/>
                <w:lang w:val="tr-TR" w:bidi="ar-SA"/>
              </w:rPr>
              <w:t>Rabbimiz! Muhakkak sen insanları geleceğinde asla şüphe olmayan bir günde toplayacaksın. Şüphesiz Allah sözünden dönmez.</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yaşlılarımıza huzur, engelli kardeşlerimize hayatlarını kolaylaştıran imkânlar ihsan eyle. Yalnız kalanlara hayırlı dostlar, yakınına bakanlara sabır ve destek ver. Âhirete göçen büyüklerimizi, yakınlarımızı ve bütün müminleri rahmetinle karşıla. Yas içindeki kardeşlerimize teselli nasip eyle.</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ülkeye ve bütün beldelere esenlik ver. Komşularımızla hakkaniyet ve iyilik içinde yaşamayı nasip eyle. Farklı dilleri konuşurken birbirimizi anlamamızı kolaylaştır. Zulüm ve yoksulluk içindeki insanların yardımcısı ol. Bize de gücümüz ölçüsünde faydalı hizmet etmeyi lütfeyle.</w:t>
      </w:r>
    </w:p>
    <w:p>
      <w:pPr>
        <w:keepNext w:val="0"/>
        <w:keepLines/>
        <w:spacing w:before="0" w:after="70" w:line="276" w:lineRule="auto"/>
        <w:jc w:val="both"/>
      </w:pPr>
      <w:r>
        <w:rPr>
          <w:rFonts w:ascii="Calibri" w:hAnsi="Calibri" w:cs="Calibri" w:eastAsia="Calibri"/>
          <w:color w:val="222222"/>
          <w:sz w:val="21"/>
          <w:szCs w:val="21"/>
          <w:lang w:val="tr-TR" w:bidi="ar-SA"/>
        </w:rPr>
        <w:t>Rabbimiz! Gizli ve açık bütün işlerimizde senin rızanı arayalım. Dinlenmemiz hayra kuvvet, öğrendiğimiz bilgi insanlara fayda, kazancımız helâl lokma olsun. Dua ile başladığımız bu niyeti günlük hayatımızda yaşatmayı bize nasip eyle. Bizleri bağışla; son nefesimizi imanla vermeyi lütfeyle.</w:t>
      </w:r>
    </w:p>
    <w:p>
      <w:pPr>
        <w:keepNext w:val="0"/>
        <w:keepLines/>
        <w:spacing w:before="0" w:after="70" w:line="276" w:lineRule="auto"/>
        <w:jc w:val="both"/>
      </w:pPr>
      <w:r>
        <w:rPr>
          <w:rFonts w:ascii="Calibri" w:hAnsi="Calibri" w:cs="Calibri" w:eastAsia="Calibri"/>
          <w:b/>
          <w:bCs/>
          <w:color w:val="141414"/>
          <w:sz w:val="21"/>
          <w:szCs w:val="21"/>
          <w:lang w:val="tr-TR" w:bidi="ar-SA"/>
        </w:rPr>
        <w:t>Âmin. Hamd, âlemlerin Rabbi Allah’a mahsustur. 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İbadet ve Kul Olma Bilinci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İbadet ve Kul Olma Bilinci: Niyetle Değer Kazanan Gündelik Hayat</dc:title>
  <dc:subject>İbadetin geniş anlamı; niyetle değer kazanan iş, aile ve öğrenme</dc:subject>
  <dc:creator>Kürsü İmam-Hatibi</dc:creator>
  <cp:keywords>ibadet, kulluk, niyet, helâl emek, aile, ilim, ihsan</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