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88A7B5" w14:textId="252E2FD2" w:rsidR="004E77D7" w:rsidRDefault="004E77D7" w:rsidP="004E77D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77D7">
        <w:rPr>
          <w:rFonts w:ascii="Times New Roman" w:eastAsia="Times New Roman" w:hAnsi="Times New Roman" w:cs="Times New Roman"/>
          <w:sz w:val="24"/>
          <w:szCs w:val="24"/>
          <w:lang w:eastAsia="pt-BR"/>
        </w:rPr>
        <w:fldChar w:fldCharType="begin"/>
      </w:r>
      <w:r w:rsidRPr="004E77D7">
        <w:rPr>
          <w:rFonts w:ascii="Times New Roman" w:eastAsia="Times New Roman" w:hAnsi="Times New Roman" w:cs="Times New Roman"/>
          <w:sz w:val="24"/>
          <w:szCs w:val="24"/>
          <w:lang w:eastAsia="pt-BR"/>
        </w:rPr>
        <w:instrText xml:space="preserve"> INCLUDEPICTURE "https://ebac.art.br/local/templates/brazil/i/brazil_logo_black_port.png" \* MERGEFORMATINET </w:instrText>
      </w:r>
      <w:r w:rsidRPr="004E77D7">
        <w:rPr>
          <w:rFonts w:ascii="Times New Roman" w:eastAsia="Times New Roman" w:hAnsi="Times New Roman" w:cs="Times New Roman"/>
          <w:sz w:val="24"/>
          <w:szCs w:val="24"/>
          <w:lang w:eastAsia="pt-BR"/>
        </w:rPr>
        <w:fldChar w:fldCharType="separate"/>
      </w:r>
      <w:r w:rsidRPr="004E77D7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 wp14:anchorId="446804B0" wp14:editId="64C64411">
            <wp:extent cx="3059083" cy="1169819"/>
            <wp:effectExtent l="0" t="0" r="1905" b="0"/>
            <wp:docPr id="1" name="Imagem 1" descr="Escola Britânica de Artes Criativ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scola Britânica de Artes Criativas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4923" cy="117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E77D7">
        <w:rPr>
          <w:rFonts w:ascii="Times New Roman" w:eastAsia="Times New Roman" w:hAnsi="Times New Roman" w:cs="Times New Roman"/>
          <w:sz w:val="24"/>
          <w:szCs w:val="24"/>
          <w:lang w:eastAsia="pt-BR"/>
        </w:rPr>
        <w:fldChar w:fldCharType="end"/>
      </w:r>
    </w:p>
    <w:p w14:paraId="77ED577D" w14:textId="67424C32" w:rsidR="004E77D7" w:rsidRDefault="004E77D7" w:rsidP="004E77D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757208AE" w14:textId="77777777" w:rsidR="004E77D7" w:rsidRPr="004E77D7" w:rsidRDefault="004E77D7" w:rsidP="004E77D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3D391C01" w14:textId="77A864F1" w:rsidR="00872A27" w:rsidRPr="00117BBE" w:rsidRDefault="00550481" w:rsidP="002B554F">
      <w:pPr>
        <w:spacing w:line="360" w:lineRule="auto"/>
        <w:jc w:val="center"/>
        <w:rPr>
          <w:rFonts w:ascii="Arial" w:eastAsia="Arial" w:hAnsi="Arial" w:cs="Arial"/>
          <w:b/>
          <w:color w:val="000000" w:themeColor="text1"/>
          <w:sz w:val="24"/>
          <w:szCs w:val="24"/>
        </w:rPr>
      </w:pPr>
      <w:r>
        <w:rPr>
          <w:rFonts w:ascii="Arial" w:eastAsia="Arial" w:hAnsi="Arial" w:cs="Arial"/>
          <w:b/>
          <w:color w:val="000000" w:themeColor="text1"/>
          <w:sz w:val="24"/>
          <w:szCs w:val="24"/>
        </w:rPr>
        <w:t xml:space="preserve"> QUALIDADE DE SOFTWARE</w:t>
      </w:r>
    </w:p>
    <w:p w14:paraId="52F41DD1" w14:textId="4950CE62" w:rsidR="00872A27" w:rsidRPr="00117BBE" w:rsidRDefault="00872A27" w:rsidP="002B554F">
      <w:pPr>
        <w:spacing w:line="360" w:lineRule="auto"/>
        <w:jc w:val="center"/>
        <w:rPr>
          <w:rFonts w:ascii="Arial" w:eastAsia="Arial" w:hAnsi="Arial" w:cs="Arial"/>
          <w:b/>
          <w:color w:val="000000" w:themeColor="text1"/>
          <w:sz w:val="24"/>
          <w:szCs w:val="24"/>
        </w:rPr>
      </w:pPr>
    </w:p>
    <w:p w14:paraId="7A28B164" w14:textId="77777777" w:rsidR="00872A27" w:rsidRPr="00117BBE" w:rsidRDefault="00872A27" w:rsidP="002B554F">
      <w:pPr>
        <w:spacing w:line="360" w:lineRule="auto"/>
        <w:jc w:val="center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062A3AB3" w14:textId="20B8052A" w:rsidR="00872A27" w:rsidRDefault="004C00B2" w:rsidP="002B554F">
      <w:pPr>
        <w:spacing w:line="360" w:lineRule="auto"/>
        <w:jc w:val="center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>Lucas Eduardo</w:t>
      </w:r>
    </w:p>
    <w:p w14:paraId="54935035" w14:textId="7E51A063" w:rsidR="00550481" w:rsidRPr="00117BBE" w:rsidRDefault="00550481" w:rsidP="002B554F">
      <w:pPr>
        <w:spacing w:line="360" w:lineRule="auto"/>
        <w:jc w:val="center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>Matrícula:</w:t>
      </w:r>
    </w:p>
    <w:p w14:paraId="4BB45ADA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610E2EF1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82BB3E8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3FA1BBC0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3AAC80F4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06DBE012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3C2FB455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0D25F7A6" w14:textId="1EB9ABC3" w:rsidR="00872A27" w:rsidRPr="00117BBE" w:rsidRDefault="00550481" w:rsidP="002B554F">
      <w:pPr>
        <w:spacing w:line="360" w:lineRule="auto"/>
        <w:jc w:val="center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 xml:space="preserve">Análise de Qualidade </w:t>
      </w:r>
    </w:p>
    <w:p w14:paraId="049A5BD2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30C149D4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6537A2F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B8354DF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85BF102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A39DF9F" w14:textId="7927ED61" w:rsidR="00872A27" w:rsidRPr="00117BBE" w:rsidRDefault="004C00B2" w:rsidP="002B554F">
      <w:pPr>
        <w:spacing w:line="360" w:lineRule="auto"/>
        <w:jc w:val="center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>INDAIAL, SC</w:t>
      </w:r>
    </w:p>
    <w:p w14:paraId="37C76095" w14:textId="084ED4BC" w:rsidR="0090332E" w:rsidRPr="0026761D" w:rsidRDefault="004C00B2" w:rsidP="0026761D">
      <w:pPr>
        <w:spacing w:line="360" w:lineRule="auto"/>
        <w:jc w:val="center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>2026</w:t>
      </w:r>
    </w:p>
    <w:p w14:paraId="7EA1AE60" w14:textId="4E7A22CD" w:rsidR="00872A27" w:rsidRPr="006B1007" w:rsidRDefault="00872A27" w:rsidP="006B1007">
      <w:pPr>
        <w:pStyle w:val="Ttulo1"/>
      </w:pPr>
      <w:bookmarkStart w:id="0" w:name="_Toc73287557"/>
      <w:r w:rsidRPr="006B1007">
        <w:lastRenderedPageBreak/>
        <w:t>RESUMO</w:t>
      </w:r>
      <w:bookmarkEnd w:id="0"/>
    </w:p>
    <w:p w14:paraId="1BAB866C" w14:textId="77777777" w:rsidR="00872A27" w:rsidRPr="004C00B2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36"/>
          <w:szCs w:val="36"/>
        </w:rPr>
      </w:pPr>
    </w:p>
    <w:p w14:paraId="7686D1D5" w14:textId="77777777" w:rsidR="004C00B2" w:rsidRPr="004C00B2" w:rsidRDefault="004C00B2" w:rsidP="004C00B2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8"/>
          <w:szCs w:val="28"/>
          <w:lang w:val="en-US"/>
        </w:rPr>
      </w:pPr>
      <w:r w:rsidRPr="004C00B2">
        <w:rPr>
          <w:rFonts w:ascii="Arial" w:eastAsia="Arial" w:hAnsi="Arial" w:cs="Arial"/>
          <w:color w:val="000000" w:themeColor="text1"/>
          <w:sz w:val="28"/>
          <w:szCs w:val="28"/>
          <w:lang w:val="en-US"/>
        </w:rPr>
        <w:t xml:space="preserve">Este </w:t>
      </w:r>
      <w:proofErr w:type="spellStart"/>
      <w:r w:rsidRPr="004C00B2">
        <w:rPr>
          <w:rFonts w:ascii="Arial" w:eastAsia="Arial" w:hAnsi="Arial" w:cs="Arial"/>
          <w:color w:val="000000" w:themeColor="text1"/>
          <w:sz w:val="28"/>
          <w:szCs w:val="28"/>
          <w:lang w:val="en-US"/>
        </w:rPr>
        <w:t>trabalho</w:t>
      </w:r>
      <w:proofErr w:type="spellEnd"/>
      <w:r w:rsidRPr="004C00B2">
        <w:rPr>
          <w:rFonts w:ascii="Arial" w:eastAsia="Arial" w:hAnsi="Arial" w:cs="Arial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4C00B2">
        <w:rPr>
          <w:rFonts w:ascii="Arial" w:eastAsia="Arial" w:hAnsi="Arial" w:cs="Arial"/>
          <w:color w:val="000000" w:themeColor="text1"/>
          <w:sz w:val="28"/>
          <w:szCs w:val="28"/>
          <w:lang w:val="en-US"/>
        </w:rPr>
        <w:t>apresenta</w:t>
      </w:r>
      <w:proofErr w:type="spellEnd"/>
      <w:r w:rsidRPr="004C00B2">
        <w:rPr>
          <w:rFonts w:ascii="Arial" w:eastAsia="Arial" w:hAnsi="Arial" w:cs="Arial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4C00B2">
        <w:rPr>
          <w:rFonts w:ascii="Arial" w:eastAsia="Arial" w:hAnsi="Arial" w:cs="Arial"/>
          <w:color w:val="000000" w:themeColor="text1"/>
          <w:sz w:val="28"/>
          <w:szCs w:val="28"/>
          <w:lang w:val="en-US"/>
        </w:rPr>
        <w:t>uma</w:t>
      </w:r>
      <w:proofErr w:type="spellEnd"/>
      <w:r w:rsidRPr="004C00B2">
        <w:rPr>
          <w:rFonts w:ascii="Arial" w:eastAsia="Arial" w:hAnsi="Arial" w:cs="Arial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4C00B2">
        <w:rPr>
          <w:rFonts w:ascii="Arial" w:eastAsia="Arial" w:hAnsi="Arial" w:cs="Arial"/>
          <w:color w:val="000000" w:themeColor="text1"/>
          <w:sz w:val="28"/>
          <w:szCs w:val="28"/>
          <w:lang w:val="en-US"/>
        </w:rPr>
        <w:t>análise</w:t>
      </w:r>
      <w:proofErr w:type="spellEnd"/>
      <w:r w:rsidRPr="004C00B2">
        <w:rPr>
          <w:rFonts w:ascii="Arial" w:eastAsia="Arial" w:hAnsi="Arial" w:cs="Arial"/>
          <w:color w:val="000000" w:themeColor="text1"/>
          <w:sz w:val="28"/>
          <w:szCs w:val="28"/>
          <w:lang w:val="en-US"/>
        </w:rPr>
        <w:t xml:space="preserve"> de </w:t>
      </w:r>
      <w:proofErr w:type="spellStart"/>
      <w:r w:rsidRPr="004C00B2">
        <w:rPr>
          <w:rFonts w:ascii="Arial" w:eastAsia="Arial" w:hAnsi="Arial" w:cs="Arial"/>
          <w:color w:val="000000" w:themeColor="text1"/>
          <w:sz w:val="28"/>
          <w:szCs w:val="28"/>
          <w:lang w:val="en-US"/>
        </w:rPr>
        <w:t>qualidade</w:t>
      </w:r>
      <w:proofErr w:type="spellEnd"/>
      <w:r w:rsidRPr="004C00B2">
        <w:rPr>
          <w:rFonts w:ascii="Arial" w:eastAsia="Arial" w:hAnsi="Arial" w:cs="Arial"/>
          <w:color w:val="000000" w:themeColor="text1"/>
          <w:sz w:val="28"/>
          <w:szCs w:val="28"/>
          <w:lang w:val="en-US"/>
        </w:rPr>
        <w:t xml:space="preserve"> de um smartphone </w:t>
      </w:r>
      <w:proofErr w:type="spellStart"/>
      <w:r w:rsidRPr="004C00B2">
        <w:rPr>
          <w:rFonts w:ascii="Arial" w:eastAsia="Arial" w:hAnsi="Arial" w:cs="Arial"/>
          <w:color w:val="000000" w:themeColor="text1"/>
          <w:sz w:val="28"/>
          <w:szCs w:val="28"/>
          <w:lang w:val="en-US"/>
        </w:rPr>
        <w:t>utilizado</w:t>
      </w:r>
      <w:proofErr w:type="spellEnd"/>
      <w:r w:rsidRPr="004C00B2">
        <w:rPr>
          <w:rFonts w:ascii="Arial" w:eastAsia="Arial" w:hAnsi="Arial" w:cs="Arial"/>
          <w:color w:val="000000" w:themeColor="text1"/>
          <w:sz w:val="28"/>
          <w:szCs w:val="28"/>
          <w:lang w:val="en-US"/>
        </w:rPr>
        <w:t xml:space="preserve"> no </w:t>
      </w:r>
      <w:proofErr w:type="spellStart"/>
      <w:r w:rsidRPr="004C00B2">
        <w:rPr>
          <w:rFonts w:ascii="Arial" w:eastAsia="Arial" w:hAnsi="Arial" w:cs="Arial"/>
          <w:color w:val="000000" w:themeColor="text1"/>
          <w:sz w:val="28"/>
          <w:szCs w:val="28"/>
          <w:lang w:val="en-US"/>
        </w:rPr>
        <w:t>dia</w:t>
      </w:r>
      <w:proofErr w:type="spellEnd"/>
      <w:r w:rsidRPr="004C00B2">
        <w:rPr>
          <w:rFonts w:ascii="Arial" w:eastAsia="Arial" w:hAnsi="Arial" w:cs="Arial"/>
          <w:color w:val="000000" w:themeColor="text1"/>
          <w:sz w:val="28"/>
          <w:szCs w:val="28"/>
          <w:lang w:val="en-US"/>
        </w:rPr>
        <w:t xml:space="preserve"> a dia. </w:t>
      </w:r>
      <w:proofErr w:type="spellStart"/>
      <w:r w:rsidRPr="004C00B2">
        <w:rPr>
          <w:rFonts w:ascii="Arial" w:eastAsia="Arial" w:hAnsi="Arial" w:cs="Arial"/>
          <w:color w:val="000000" w:themeColor="text1"/>
          <w:sz w:val="28"/>
          <w:szCs w:val="28"/>
          <w:lang w:val="en-US"/>
        </w:rPr>
        <w:t>Foram</w:t>
      </w:r>
      <w:proofErr w:type="spellEnd"/>
      <w:r w:rsidRPr="004C00B2">
        <w:rPr>
          <w:rFonts w:ascii="Arial" w:eastAsia="Arial" w:hAnsi="Arial" w:cs="Arial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4C00B2">
        <w:rPr>
          <w:rFonts w:ascii="Arial" w:eastAsia="Arial" w:hAnsi="Arial" w:cs="Arial"/>
          <w:color w:val="000000" w:themeColor="text1"/>
          <w:sz w:val="28"/>
          <w:szCs w:val="28"/>
          <w:lang w:val="en-US"/>
        </w:rPr>
        <w:t>avaliados</w:t>
      </w:r>
      <w:proofErr w:type="spellEnd"/>
      <w:r w:rsidRPr="004C00B2">
        <w:rPr>
          <w:rFonts w:ascii="Arial" w:eastAsia="Arial" w:hAnsi="Arial" w:cs="Arial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4C00B2">
        <w:rPr>
          <w:rFonts w:ascii="Arial" w:eastAsia="Arial" w:hAnsi="Arial" w:cs="Arial"/>
          <w:color w:val="000000" w:themeColor="text1"/>
          <w:sz w:val="28"/>
          <w:szCs w:val="28"/>
          <w:lang w:val="en-US"/>
        </w:rPr>
        <w:t>aspectos</w:t>
      </w:r>
      <w:proofErr w:type="spellEnd"/>
      <w:r w:rsidRPr="004C00B2">
        <w:rPr>
          <w:rFonts w:ascii="Arial" w:eastAsia="Arial" w:hAnsi="Arial" w:cs="Arial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4C00B2">
        <w:rPr>
          <w:rFonts w:ascii="Arial" w:eastAsia="Arial" w:hAnsi="Arial" w:cs="Arial"/>
          <w:color w:val="000000" w:themeColor="text1"/>
          <w:sz w:val="28"/>
          <w:szCs w:val="28"/>
          <w:lang w:val="en-US"/>
        </w:rPr>
        <w:t>como</w:t>
      </w:r>
      <w:proofErr w:type="spellEnd"/>
      <w:r w:rsidRPr="004C00B2">
        <w:rPr>
          <w:rFonts w:ascii="Arial" w:eastAsia="Arial" w:hAnsi="Arial" w:cs="Arial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4C00B2">
        <w:rPr>
          <w:rFonts w:ascii="Arial" w:eastAsia="Arial" w:hAnsi="Arial" w:cs="Arial"/>
          <w:color w:val="000000" w:themeColor="text1"/>
          <w:sz w:val="28"/>
          <w:szCs w:val="28"/>
          <w:lang w:val="en-US"/>
        </w:rPr>
        <w:t>usabilidade</w:t>
      </w:r>
      <w:proofErr w:type="spellEnd"/>
      <w:r w:rsidRPr="004C00B2">
        <w:rPr>
          <w:rFonts w:ascii="Arial" w:eastAsia="Arial" w:hAnsi="Arial" w:cs="Arial"/>
          <w:color w:val="000000" w:themeColor="text1"/>
          <w:sz w:val="28"/>
          <w:szCs w:val="28"/>
          <w:lang w:val="en-US"/>
        </w:rPr>
        <w:t xml:space="preserve">, </w:t>
      </w:r>
      <w:proofErr w:type="spellStart"/>
      <w:r w:rsidRPr="004C00B2">
        <w:rPr>
          <w:rFonts w:ascii="Arial" w:eastAsia="Arial" w:hAnsi="Arial" w:cs="Arial"/>
          <w:color w:val="000000" w:themeColor="text1"/>
          <w:sz w:val="28"/>
          <w:szCs w:val="28"/>
          <w:lang w:val="en-US"/>
        </w:rPr>
        <w:t>matéria</w:t>
      </w:r>
      <w:proofErr w:type="spellEnd"/>
      <w:r w:rsidRPr="004C00B2">
        <w:rPr>
          <w:rFonts w:ascii="Arial" w:eastAsia="Arial" w:hAnsi="Arial" w:cs="Arial"/>
          <w:color w:val="000000" w:themeColor="text1"/>
          <w:sz w:val="28"/>
          <w:szCs w:val="28"/>
          <w:lang w:val="en-US"/>
        </w:rPr>
        <w:t xml:space="preserve">-prima, </w:t>
      </w:r>
      <w:proofErr w:type="spellStart"/>
      <w:r w:rsidRPr="004C00B2">
        <w:rPr>
          <w:rFonts w:ascii="Arial" w:eastAsia="Arial" w:hAnsi="Arial" w:cs="Arial"/>
          <w:color w:val="000000" w:themeColor="text1"/>
          <w:sz w:val="28"/>
          <w:szCs w:val="28"/>
          <w:lang w:val="en-US"/>
        </w:rPr>
        <w:t>desempenho</w:t>
      </w:r>
      <w:proofErr w:type="spellEnd"/>
      <w:r w:rsidRPr="004C00B2">
        <w:rPr>
          <w:rFonts w:ascii="Arial" w:eastAsia="Arial" w:hAnsi="Arial" w:cs="Arial"/>
          <w:color w:val="000000" w:themeColor="text1"/>
          <w:sz w:val="28"/>
          <w:szCs w:val="28"/>
          <w:lang w:val="en-US"/>
        </w:rPr>
        <w:t xml:space="preserve">, design e </w:t>
      </w:r>
      <w:proofErr w:type="spellStart"/>
      <w:r w:rsidRPr="004C00B2">
        <w:rPr>
          <w:rFonts w:ascii="Arial" w:eastAsia="Arial" w:hAnsi="Arial" w:cs="Arial"/>
          <w:color w:val="000000" w:themeColor="text1"/>
          <w:sz w:val="28"/>
          <w:szCs w:val="28"/>
          <w:lang w:val="en-US"/>
        </w:rPr>
        <w:t>durabilidade</w:t>
      </w:r>
      <w:proofErr w:type="spellEnd"/>
      <w:r w:rsidRPr="004C00B2">
        <w:rPr>
          <w:rFonts w:ascii="Arial" w:eastAsia="Arial" w:hAnsi="Arial" w:cs="Arial"/>
          <w:color w:val="000000" w:themeColor="text1"/>
          <w:sz w:val="28"/>
          <w:szCs w:val="28"/>
          <w:lang w:val="en-US"/>
        </w:rPr>
        <w:t xml:space="preserve">. O </w:t>
      </w:r>
      <w:proofErr w:type="spellStart"/>
      <w:r w:rsidRPr="004C00B2">
        <w:rPr>
          <w:rFonts w:ascii="Arial" w:eastAsia="Arial" w:hAnsi="Arial" w:cs="Arial"/>
          <w:color w:val="000000" w:themeColor="text1"/>
          <w:sz w:val="28"/>
          <w:szCs w:val="28"/>
          <w:lang w:val="en-US"/>
        </w:rPr>
        <w:t>objetivo</w:t>
      </w:r>
      <w:proofErr w:type="spellEnd"/>
      <w:r w:rsidRPr="004C00B2">
        <w:rPr>
          <w:rFonts w:ascii="Arial" w:eastAsia="Arial" w:hAnsi="Arial" w:cs="Arial"/>
          <w:color w:val="000000" w:themeColor="text1"/>
          <w:sz w:val="28"/>
          <w:szCs w:val="28"/>
          <w:lang w:val="en-US"/>
        </w:rPr>
        <w:t xml:space="preserve"> é </w:t>
      </w:r>
      <w:proofErr w:type="spellStart"/>
      <w:r w:rsidRPr="004C00B2">
        <w:rPr>
          <w:rFonts w:ascii="Arial" w:eastAsia="Arial" w:hAnsi="Arial" w:cs="Arial"/>
          <w:color w:val="000000" w:themeColor="text1"/>
          <w:sz w:val="28"/>
          <w:szCs w:val="28"/>
          <w:lang w:val="en-US"/>
        </w:rPr>
        <w:t>identificar</w:t>
      </w:r>
      <w:proofErr w:type="spellEnd"/>
      <w:r w:rsidRPr="004C00B2">
        <w:rPr>
          <w:rFonts w:ascii="Arial" w:eastAsia="Arial" w:hAnsi="Arial" w:cs="Arial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4C00B2">
        <w:rPr>
          <w:rFonts w:ascii="Arial" w:eastAsia="Arial" w:hAnsi="Arial" w:cs="Arial"/>
          <w:color w:val="000000" w:themeColor="text1"/>
          <w:sz w:val="28"/>
          <w:szCs w:val="28"/>
          <w:lang w:val="en-US"/>
        </w:rPr>
        <w:t>pontos</w:t>
      </w:r>
      <w:proofErr w:type="spellEnd"/>
      <w:r w:rsidRPr="004C00B2">
        <w:rPr>
          <w:rFonts w:ascii="Arial" w:eastAsia="Arial" w:hAnsi="Arial" w:cs="Arial"/>
          <w:color w:val="000000" w:themeColor="text1"/>
          <w:sz w:val="28"/>
          <w:szCs w:val="28"/>
          <w:lang w:val="en-US"/>
        </w:rPr>
        <w:t xml:space="preserve"> fortes e </w:t>
      </w:r>
      <w:proofErr w:type="spellStart"/>
      <w:r w:rsidRPr="004C00B2">
        <w:rPr>
          <w:rFonts w:ascii="Arial" w:eastAsia="Arial" w:hAnsi="Arial" w:cs="Arial"/>
          <w:color w:val="000000" w:themeColor="text1"/>
          <w:sz w:val="28"/>
          <w:szCs w:val="28"/>
          <w:lang w:val="en-US"/>
        </w:rPr>
        <w:t>oportunidades</w:t>
      </w:r>
      <w:proofErr w:type="spellEnd"/>
      <w:r w:rsidRPr="004C00B2">
        <w:rPr>
          <w:rFonts w:ascii="Arial" w:eastAsia="Arial" w:hAnsi="Arial" w:cs="Arial"/>
          <w:color w:val="000000" w:themeColor="text1"/>
          <w:sz w:val="28"/>
          <w:szCs w:val="28"/>
          <w:lang w:val="en-US"/>
        </w:rPr>
        <w:t xml:space="preserve"> de </w:t>
      </w:r>
      <w:proofErr w:type="spellStart"/>
      <w:r w:rsidRPr="004C00B2">
        <w:rPr>
          <w:rFonts w:ascii="Arial" w:eastAsia="Arial" w:hAnsi="Arial" w:cs="Arial"/>
          <w:color w:val="000000" w:themeColor="text1"/>
          <w:sz w:val="28"/>
          <w:szCs w:val="28"/>
          <w:lang w:val="en-US"/>
        </w:rPr>
        <w:t>melhoria</w:t>
      </w:r>
      <w:proofErr w:type="spellEnd"/>
      <w:r w:rsidRPr="004C00B2">
        <w:rPr>
          <w:rFonts w:ascii="Arial" w:eastAsia="Arial" w:hAnsi="Arial" w:cs="Arial"/>
          <w:color w:val="000000" w:themeColor="text1"/>
          <w:sz w:val="28"/>
          <w:szCs w:val="28"/>
          <w:lang w:val="en-US"/>
        </w:rPr>
        <w:t xml:space="preserve"> a </w:t>
      </w:r>
      <w:proofErr w:type="spellStart"/>
      <w:r w:rsidRPr="004C00B2">
        <w:rPr>
          <w:rFonts w:ascii="Arial" w:eastAsia="Arial" w:hAnsi="Arial" w:cs="Arial"/>
          <w:color w:val="000000" w:themeColor="text1"/>
          <w:sz w:val="28"/>
          <w:szCs w:val="28"/>
          <w:lang w:val="en-US"/>
        </w:rPr>
        <w:t>partir</w:t>
      </w:r>
      <w:proofErr w:type="spellEnd"/>
      <w:r w:rsidRPr="004C00B2">
        <w:rPr>
          <w:rFonts w:ascii="Arial" w:eastAsia="Arial" w:hAnsi="Arial" w:cs="Arial"/>
          <w:color w:val="000000" w:themeColor="text1"/>
          <w:sz w:val="28"/>
          <w:szCs w:val="28"/>
          <w:lang w:val="en-US"/>
        </w:rPr>
        <w:t xml:space="preserve"> da </w:t>
      </w:r>
      <w:proofErr w:type="spellStart"/>
      <w:r w:rsidRPr="004C00B2">
        <w:rPr>
          <w:rFonts w:ascii="Arial" w:eastAsia="Arial" w:hAnsi="Arial" w:cs="Arial"/>
          <w:color w:val="000000" w:themeColor="text1"/>
          <w:sz w:val="28"/>
          <w:szCs w:val="28"/>
          <w:lang w:val="en-US"/>
        </w:rPr>
        <w:t>experiência</w:t>
      </w:r>
      <w:proofErr w:type="spellEnd"/>
      <w:r w:rsidRPr="004C00B2">
        <w:rPr>
          <w:rFonts w:ascii="Arial" w:eastAsia="Arial" w:hAnsi="Arial" w:cs="Arial"/>
          <w:color w:val="000000" w:themeColor="text1"/>
          <w:sz w:val="28"/>
          <w:szCs w:val="28"/>
          <w:lang w:val="en-US"/>
        </w:rPr>
        <w:t xml:space="preserve"> real de </w:t>
      </w:r>
      <w:proofErr w:type="spellStart"/>
      <w:r w:rsidRPr="004C00B2">
        <w:rPr>
          <w:rFonts w:ascii="Arial" w:eastAsia="Arial" w:hAnsi="Arial" w:cs="Arial"/>
          <w:color w:val="000000" w:themeColor="text1"/>
          <w:sz w:val="28"/>
          <w:szCs w:val="28"/>
          <w:lang w:val="en-US"/>
        </w:rPr>
        <w:t>uso</w:t>
      </w:r>
      <w:proofErr w:type="spellEnd"/>
      <w:r w:rsidRPr="004C00B2">
        <w:rPr>
          <w:rFonts w:ascii="Arial" w:eastAsia="Arial" w:hAnsi="Arial" w:cs="Arial"/>
          <w:color w:val="000000" w:themeColor="text1"/>
          <w:sz w:val="28"/>
          <w:szCs w:val="28"/>
          <w:lang w:val="en-US"/>
        </w:rPr>
        <w:t xml:space="preserve">. </w:t>
      </w:r>
      <w:proofErr w:type="gramStart"/>
      <w:r w:rsidRPr="004C00B2">
        <w:rPr>
          <w:rFonts w:ascii="Arial" w:eastAsia="Arial" w:hAnsi="Arial" w:cs="Arial"/>
          <w:color w:val="000000" w:themeColor="text1"/>
          <w:sz w:val="28"/>
          <w:szCs w:val="28"/>
          <w:lang w:val="en-US"/>
        </w:rPr>
        <w:t>A</w:t>
      </w:r>
      <w:proofErr w:type="gramEnd"/>
      <w:r w:rsidRPr="004C00B2">
        <w:rPr>
          <w:rFonts w:ascii="Arial" w:eastAsia="Arial" w:hAnsi="Arial" w:cs="Arial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4C00B2">
        <w:rPr>
          <w:rFonts w:ascii="Arial" w:eastAsia="Arial" w:hAnsi="Arial" w:cs="Arial"/>
          <w:color w:val="000000" w:themeColor="text1"/>
          <w:sz w:val="28"/>
          <w:szCs w:val="28"/>
          <w:lang w:val="en-US"/>
        </w:rPr>
        <w:t>análise</w:t>
      </w:r>
      <w:proofErr w:type="spellEnd"/>
      <w:r w:rsidRPr="004C00B2">
        <w:rPr>
          <w:rFonts w:ascii="Arial" w:eastAsia="Arial" w:hAnsi="Arial" w:cs="Arial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4C00B2">
        <w:rPr>
          <w:rFonts w:ascii="Arial" w:eastAsia="Arial" w:hAnsi="Arial" w:cs="Arial"/>
          <w:color w:val="000000" w:themeColor="text1"/>
          <w:sz w:val="28"/>
          <w:szCs w:val="28"/>
          <w:lang w:val="en-US"/>
        </w:rPr>
        <w:t>foi</w:t>
      </w:r>
      <w:proofErr w:type="spellEnd"/>
      <w:r w:rsidRPr="004C00B2">
        <w:rPr>
          <w:rFonts w:ascii="Arial" w:eastAsia="Arial" w:hAnsi="Arial" w:cs="Arial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4C00B2">
        <w:rPr>
          <w:rFonts w:ascii="Arial" w:eastAsia="Arial" w:hAnsi="Arial" w:cs="Arial"/>
          <w:color w:val="000000" w:themeColor="text1"/>
          <w:sz w:val="28"/>
          <w:szCs w:val="28"/>
          <w:lang w:val="en-US"/>
        </w:rPr>
        <w:t>realizada</w:t>
      </w:r>
      <w:proofErr w:type="spellEnd"/>
      <w:r w:rsidRPr="004C00B2">
        <w:rPr>
          <w:rFonts w:ascii="Arial" w:eastAsia="Arial" w:hAnsi="Arial" w:cs="Arial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4C00B2">
        <w:rPr>
          <w:rFonts w:ascii="Arial" w:eastAsia="Arial" w:hAnsi="Arial" w:cs="Arial"/>
          <w:color w:val="000000" w:themeColor="text1"/>
          <w:sz w:val="28"/>
          <w:szCs w:val="28"/>
          <w:lang w:val="en-US"/>
        </w:rPr>
        <w:t>considerando</w:t>
      </w:r>
      <w:proofErr w:type="spellEnd"/>
      <w:r w:rsidRPr="004C00B2">
        <w:rPr>
          <w:rFonts w:ascii="Arial" w:eastAsia="Arial" w:hAnsi="Arial" w:cs="Arial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4C00B2">
        <w:rPr>
          <w:rFonts w:ascii="Arial" w:eastAsia="Arial" w:hAnsi="Arial" w:cs="Arial"/>
          <w:color w:val="000000" w:themeColor="text1"/>
          <w:sz w:val="28"/>
          <w:szCs w:val="28"/>
          <w:lang w:val="en-US"/>
        </w:rPr>
        <w:t>critérios</w:t>
      </w:r>
      <w:proofErr w:type="spellEnd"/>
      <w:r w:rsidRPr="004C00B2">
        <w:rPr>
          <w:rFonts w:ascii="Arial" w:eastAsia="Arial" w:hAnsi="Arial" w:cs="Arial"/>
          <w:color w:val="000000" w:themeColor="text1"/>
          <w:sz w:val="28"/>
          <w:szCs w:val="28"/>
          <w:lang w:val="en-US"/>
        </w:rPr>
        <w:t xml:space="preserve"> de </w:t>
      </w:r>
      <w:proofErr w:type="spellStart"/>
      <w:r w:rsidRPr="004C00B2">
        <w:rPr>
          <w:rFonts w:ascii="Arial" w:eastAsia="Arial" w:hAnsi="Arial" w:cs="Arial"/>
          <w:color w:val="000000" w:themeColor="text1"/>
          <w:sz w:val="28"/>
          <w:szCs w:val="28"/>
          <w:lang w:val="en-US"/>
        </w:rPr>
        <w:t>qualidade</w:t>
      </w:r>
      <w:proofErr w:type="spellEnd"/>
      <w:r w:rsidRPr="004C00B2">
        <w:rPr>
          <w:rFonts w:ascii="Arial" w:eastAsia="Arial" w:hAnsi="Arial" w:cs="Arial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4C00B2">
        <w:rPr>
          <w:rFonts w:ascii="Arial" w:eastAsia="Arial" w:hAnsi="Arial" w:cs="Arial"/>
          <w:color w:val="000000" w:themeColor="text1"/>
          <w:sz w:val="28"/>
          <w:szCs w:val="28"/>
          <w:lang w:val="en-US"/>
        </w:rPr>
        <w:t>amplamente</w:t>
      </w:r>
      <w:proofErr w:type="spellEnd"/>
      <w:r w:rsidRPr="004C00B2">
        <w:rPr>
          <w:rFonts w:ascii="Arial" w:eastAsia="Arial" w:hAnsi="Arial" w:cs="Arial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4C00B2">
        <w:rPr>
          <w:rFonts w:ascii="Arial" w:eastAsia="Arial" w:hAnsi="Arial" w:cs="Arial"/>
          <w:color w:val="000000" w:themeColor="text1"/>
          <w:sz w:val="28"/>
          <w:szCs w:val="28"/>
          <w:lang w:val="en-US"/>
        </w:rPr>
        <w:t>utilizados</w:t>
      </w:r>
      <w:proofErr w:type="spellEnd"/>
      <w:r w:rsidRPr="004C00B2">
        <w:rPr>
          <w:rFonts w:ascii="Arial" w:eastAsia="Arial" w:hAnsi="Arial" w:cs="Arial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4C00B2">
        <w:rPr>
          <w:rFonts w:ascii="Arial" w:eastAsia="Arial" w:hAnsi="Arial" w:cs="Arial"/>
          <w:color w:val="000000" w:themeColor="text1"/>
          <w:sz w:val="28"/>
          <w:szCs w:val="28"/>
          <w:lang w:val="en-US"/>
        </w:rPr>
        <w:t>na</w:t>
      </w:r>
      <w:proofErr w:type="spellEnd"/>
      <w:r w:rsidRPr="004C00B2">
        <w:rPr>
          <w:rFonts w:ascii="Arial" w:eastAsia="Arial" w:hAnsi="Arial" w:cs="Arial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4C00B2">
        <w:rPr>
          <w:rFonts w:ascii="Arial" w:eastAsia="Arial" w:hAnsi="Arial" w:cs="Arial"/>
          <w:color w:val="000000" w:themeColor="text1"/>
          <w:sz w:val="28"/>
          <w:szCs w:val="28"/>
          <w:lang w:val="en-US"/>
        </w:rPr>
        <w:t>avaliação</w:t>
      </w:r>
      <w:proofErr w:type="spellEnd"/>
      <w:r w:rsidRPr="004C00B2">
        <w:rPr>
          <w:rFonts w:ascii="Arial" w:eastAsia="Arial" w:hAnsi="Arial" w:cs="Arial"/>
          <w:color w:val="000000" w:themeColor="text1"/>
          <w:sz w:val="28"/>
          <w:szCs w:val="28"/>
          <w:lang w:val="en-US"/>
        </w:rPr>
        <w:t xml:space="preserve"> de </w:t>
      </w:r>
      <w:proofErr w:type="spellStart"/>
      <w:r w:rsidRPr="004C00B2">
        <w:rPr>
          <w:rFonts w:ascii="Arial" w:eastAsia="Arial" w:hAnsi="Arial" w:cs="Arial"/>
          <w:color w:val="000000" w:themeColor="text1"/>
          <w:sz w:val="28"/>
          <w:szCs w:val="28"/>
          <w:lang w:val="en-US"/>
        </w:rPr>
        <w:t>produtos</w:t>
      </w:r>
      <w:proofErr w:type="spellEnd"/>
      <w:r w:rsidRPr="004C00B2">
        <w:rPr>
          <w:rFonts w:ascii="Arial" w:eastAsia="Arial" w:hAnsi="Arial" w:cs="Arial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4C00B2">
        <w:rPr>
          <w:rFonts w:ascii="Arial" w:eastAsia="Arial" w:hAnsi="Arial" w:cs="Arial"/>
          <w:color w:val="000000" w:themeColor="text1"/>
          <w:sz w:val="28"/>
          <w:szCs w:val="28"/>
          <w:lang w:val="en-US"/>
        </w:rPr>
        <w:t>tecnológicos</w:t>
      </w:r>
      <w:proofErr w:type="spellEnd"/>
      <w:r w:rsidRPr="004C00B2">
        <w:rPr>
          <w:rFonts w:ascii="Arial" w:eastAsia="Arial" w:hAnsi="Arial" w:cs="Arial"/>
          <w:color w:val="000000" w:themeColor="text1"/>
          <w:sz w:val="28"/>
          <w:szCs w:val="28"/>
          <w:lang w:val="en-US"/>
        </w:rPr>
        <w:t xml:space="preserve">, </w:t>
      </w:r>
      <w:proofErr w:type="spellStart"/>
      <w:r w:rsidRPr="004C00B2">
        <w:rPr>
          <w:rFonts w:ascii="Arial" w:eastAsia="Arial" w:hAnsi="Arial" w:cs="Arial"/>
          <w:color w:val="000000" w:themeColor="text1"/>
          <w:sz w:val="28"/>
          <w:szCs w:val="28"/>
          <w:lang w:val="en-US"/>
        </w:rPr>
        <w:t>observando</w:t>
      </w:r>
      <w:proofErr w:type="spellEnd"/>
      <w:r w:rsidRPr="004C00B2">
        <w:rPr>
          <w:rFonts w:ascii="Arial" w:eastAsia="Arial" w:hAnsi="Arial" w:cs="Arial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4C00B2">
        <w:rPr>
          <w:rFonts w:ascii="Arial" w:eastAsia="Arial" w:hAnsi="Arial" w:cs="Arial"/>
          <w:color w:val="000000" w:themeColor="text1"/>
          <w:sz w:val="28"/>
          <w:szCs w:val="28"/>
          <w:lang w:val="en-US"/>
        </w:rPr>
        <w:t>características</w:t>
      </w:r>
      <w:proofErr w:type="spellEnd"/>
      <w:r w:rsidRPr="004C00B2">
        <w:rPr>
          <w:rFonts w:ascii="Arial" w:eastAsia="Arial" w:hAnsi="Arial" w:cs="Arial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4C00B2">
        <w:rPr>
          <w:rFonts w:ascii="Arial" w:eastAsia="Arial" w:hAnsi="Arial" w:cs="Arial"/>
          <w:color w:val="000000" w:themeColor="text1"/>
          <w:sz w:val="28"/>
          <w:szCs w:val="28"/>
          <w:lang w:val="en-US"/>
        </w:rPr>
        <w:t>que</w:t>
      </w:r>
      <w:proofErr w:type="spellEnd"/>
      <w:r w:rsidRPr="004C00B2">
        <w:rPr>
          <w:rFonts w:ascii="Arial" w:eastAsia="Arial" w:hAnsi="Arial" w:cs="Arial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4C00B2">
        <w:rPr>
          <w:rFonts w:ascii="Arial" w:eastAsia="Arial" w:hAnsi="Arial" w:cs="Arial"/>
          <w:color w:val="000000" w:themeColor="text1"/>
          <w:sz w:val="28"/>
          <w:szCs w:val="28"/>
          <w:lang w:val="en-US"/>
        </w:rPr>
        <w:t>impactam</w:t>
      </w:r>
      <w:proofErr w:type="spellEnd"/>
      <w:r w:rsidRPr="004C00B2">
        <w:rPr>
          <w:rFonts w:ascii="Arial" w:eastAsia="Arial" w:hAnsi="Arial" w:cs="Arial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4C00B2">
        <w:rPr>
          <w:rFonts w:ascii="Arial" w:eastAsia="Arial" w:hAnsi="Arial" w:cs="Arial"/>
          <w:color w:val="000000" w:themeColor="text1"/>
          <w:sz w:val="28"/>
          <w:szCs w:val="28"/>
          <w:lang w:val="en-US"/>
        </w:rPr>
        <w:t>diretamente</w:t>
      </w:r>
      <w:proofErr w:type="spellEnd"/>
      <w:r w:rsidRPr="004C00B2">
        <w:rPr>
          <w:rFonts w:ascii="Arial" w:eastAsia="Arial" w:hAnsi="Arial" w:cs="Arial"/>
          <w:color w:val="000000" w:themeColor="text1"/>
          <w:sz w:val="28"/>
          <w:szCs w:val="28"/>
          <w:lang w:val="en-US"/>
        </w:rPr>
        <w:t xml:space="preserve"> a </w:t>
      </w:r>
      <w:proofErr w:type="spellStart"/>
      <w:r w:rsidRPr="004C00B2">
        <w:rPr>
          <w:rFonts w:ascii="Arial" w:eastAsia="Arial" w:hAnsi="Arial" w:cs="Arial"/>
          <w:color w:val="000000" w:themeColor="text1"/>
          <w:sz w:val="28"/>
          <w:szCs w:val="28"/>
          <w:lang w:val="en-US"/>
        </w:rPr>
        <w:t>satisfação</w:t>
      </w:r>
      <w:proofErr w:type="spellEnd"/>
      <w:r w:rsidRPr="004C00B2">
        <w:rPr>
          <w:rFonts w:ascii="Arial" w:eastAsia="Arial" w:hAnsi="Arial" w:cs="Arial"/>
          <w:color w:val="000000" w:themeColor="text1"/>
          <w:sz w:val="28"/>
          <w:szCs w:val="28"/>
          <w:lang w:val="en-US"/>
        </w:rPr>
        <w:t xml:space="preserve"> do </w:t>
      </w:r>
      <w:proofErr w:type="spellStart"/>
      <w:r w:rsidRPr="004C00B2">
        <w:rPr>
          <w:rFonts w:ascii="Arial" w:eastAsia="Arial" w:hAnsi="Arial" w:cs="Arial"/>
          <w:color w:val="000000" w:themeColor="text1"/>
          <w:sz w:val="28"/>
          <w:szCs w:val="28"/>
          <w:lang w:val="en-US"/>
        </w:rPr>
        <w:t>usuário</w:t>
      </w:r>
      <w:proofErr w:type="spellEnd"/>
      <w:r w:rsidRPr="004C00B2">
        <w:rPr>
          <w:rFonts w:ascii="Arial" w:eastAsia="Arial" w:hAnsi="Arial" w:cs="Arial"/>
          <w:color w:val="000000" w:themeColor="text1"/>
          <w:sz w:val="28"/>
          <w:szCs w:val="28"/>
          <w:lang w:val="en-US"/>
        </w:rPr>
        <w:t xml:space="preserve">. Ao final, é </w:t>
      </w:r>
      <w:proofErr w:type="spellStart"/>
      <w:r w:rsidRPr="004C00B2">
        <w:rPr>
          <w:rFonts w:ascii="Arial" w:eastAsia="Arial" w:hAnsi="Arial" w:cs="Arial"/>
          <w:color w:val="000000" w:themeColor="text1"/>
          <w:sz w:val="28"/>
          <w:szCs w:val="28"/>
          <w:lang w:val="en-US"/>
        </w:rPr>
        <w:t>apresentado</w:t>
      </w:r>
      <w:proofErr w:type="spellEnd"/>
      <w:r w:rsidRPr="004C00B2">
        <w:rPr>
          <w:rFonts w:ascii="Arial" w:eastAsia="Arial" w:hAnsi="Arial" w:cs="Arial"/>
          <w:color w:val="000000" w:themeColor="text1"/>
          <w:sz w:val="28"/>
          <w:szCs w:val="28"/>
          <w:lang w:val="en-US"/>
        </w:rPr>
        <w:t xml:space="preserve"> um </w:t>
      </w:r>
      <w:proofErr w:type="spellStart"/>
      <w:r w:rsidRPr="004C00B2">
        <w:rPr>
          <w:rFonts w:ascii="Arial" w:eastAsia="Arial" w:hAnsi="Arial" w:cs="Arial"/>
          <w:color w:val="000000" w:themeColor="text1"/>
          <w:sz w:val="28"/>
          <w:szCs w:val="28"/>
          <w:lang w:val="en-US"/>
        </w:rPr>
        <w:t>relatório</w:t>
      </w:r>
      <w:proofErr w:type="spellEnd"/>
      <w:r w:rsidRPr="004C00B2">
        <w:rPr>
          <w:rFonts w:ascii="Arial" w:eastAsia="Arial" w:hAnsi="Arial" w:cs="Arial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4C00B2">
        <w:rPr>
          <w:rFonts w:ascii="Arial" w:eastAsia="Arial" w:hAnsi="Arial" w:cs="Arial"/>
          <w:color w:val="000000" w:themeColor="text1"/>
          <w:sz w:val="28"/>
          <w:szCs w:val="28"/>
          <w:lang w:val="en-US"/>
        </w:rPr>
        <w:t>consolidado</w:t>
      </w:r>
      <w:proofErr w:type="spellEnd"/>
      <w:r w:rsidRPr="004C00B2">
        <w:rPr>
          <w:rFonts w:ascii="Arial" w:eastAsia="Arial" w:hAnsi="Arial" w:cs="Arial"/>
          <w:color w:val="000000" w:themeColor="text1"/>
          <w:sz w:val="28"/>
          <w:szCs w:val="28"/>
          <w:lang w:val="en-US"/>
        </w:rPr>
        <w:t xml:space="preserve"> com as </w:t>
      </w:r>
      <w:proofErr w:type="spellStart"/>
      <w:r w:rsidRPr="004C00B2">
        <w:rPr>
          <w:rFonts w:ascii="Arial" w:eastAsia="Arial" w:hAnsi="Arial" w:cs="Arial"/>
          <w:color w:val="000000" w:themeColor="text1"/>
          <w:sz w:val="28"/>
          <w:szCs w:val="28"/>
          <w:lang w:val="en-US"/>
        </w:rPr>
        <w:t>percepções</w:t>
      </w:r>
      <w:proofErr w:type="spellEnd"/>
      <w:r w:rsidRPr="004C00B2">
        <w:rPr>
          <w:rFonts w:ascii="Arial" w:eastAsia="Arial" w:hAnsi="Arial" w:cs="Arial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4C00B2">
        <w:rPr>
          <w:rFonts w:ascii="Arial" w:eastAsia="Arial" w:hAnsi="Arial" w:cs="Arial"/>
          <w:color w:val="000000" w:themeColor="text1"/>
          <w:sz w:val="28"/>
          <w:szCs w:val="28"/>
          <w:lang w:val="en-US"/>
        </w:rPr>
        <w:t>obtidas</w:t>
      </w:r>
      <w:proofErr w:type="spellEnd"/>
      <w:r w:rsidRPr="004C00B2">
        <w:rPr>
          <w:rFonts w:ascii="Arial" w:eastAsia="Arial" w:hAnsi="Arial" w:cs="Arial"/>
          <w:color w:val="000000" w:themeColor="text1"/>
          <w:sz w:val="28"/>
          <w:szCs w:val="28"/>
          <w:lang w:val="en-US"/>
        </w:rPr>
        <w:t xml:space="preserve"> e as </w:t>
      </w:r>
      <w:proofErr w:type="spellStart"/>
      <w:r w:rsidRPr="004C00B2">
        <w:rPr>
          <w:rFonts w:ascii="Arial" w:eastAsia="Arial" w:hAnsi="Arial" w:cs="Arial"/>
          <w:color w:val="000000" w:themeColor="text1"/>
          <w:sz w:val="28"/>
          <w:szCs w:val="28"/>
          <w:lang w:val="en-US"/>
        </w:rPr>
        <w:t>conclusões</w:t>
      </w:r>
      <w:proofErr w:type="spellEnd"/>
      <w:r w:rsidRPr="004C00B2">
        <w:rPr>
          <w:rFonts w:ascii="Arial" w:eastAsia="Arial" w:hAnsi="Arial" w:cs="Arial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4C00B2">
        <w:rPr>
          <w:rFonts w:ascii="Arial" w:eastAsia="Arial" w:hAnsi="Arial" w:cs="Arial"/>
          <w:color w:val="000000" w:themeColor="text1"/>
          <w:sz w:val="28"/>
          <w:szCs w:val="28"/>
          <w:lang w:val="en-US"/>
        </w:rPr>
        <w:t>sobre</w:t>
      </w:r>
      <w:proofErr w:type="spellEnd"/>
      <w:r w:rsidRPr="004C00B2">
        <w:rPr>
          <w:rFonts w:ascii="Arial" w:eastAsia="Arial" w:hAnsi="Arial" w:cs="Arial"/>
          <w:color w:val="000000" w:themeColor="text1"/>
          <w:sz w:val="28"/>
          <w:szCs w:val="28"/>
          <w:lang w:val="en-US"/>
        </w:rPr>
        <w:t xml:space="preserve"> a </w:t>
      </w:r>
      <w:proofErr w:type="spellStart"/>
      <w:r w:rsidRPr="004C00B2">
        <w:rPr>
          <w:rFonts w:ascii="Arial" w:eastAsia="Arial" w:hAnsi="Arial" w:cs="Arial"/>
          <w:color w:val="000000" w:themeColor="text1"/>
          <w:sz w:val="28"/>
          <w:szCs w:val="28"/>
          <w:lang w:val="en-US"/>
        </w:rPr>
        <w:t>qualidade</w:t>
      </w:r>
      <w:proofErr w:type="spellEnd"/>
      <w:r w:rsidRPr="004C00B2">
        <w:rPr>
          <w:rFonts w:ascii="Arial" w:eastAsia="Arial" w:hAnsi="Arial" w:cs="Arial"/>
          <w:color w:val="000000" w:themeColor="text1"/>
          <w:sz w:val="28"/>
          <w:szCs w:val="28"/>
          <w:lang w:val="en-US"/>
        </w:rPr>
        <w:t xml:space="preserve"> do </w:t>
      </w:r>
      <w:proofErr w:type="spellStart"/>
      <w:r w:rsidRPr="004C00B2">
        <w:rPr>
          <w:rFonts w:ascii="Arial" w:eastAsia="Arial" w:hAnsi="Arial" w:cs="Arial"/>
          <w:color w:val="000000" w:themeColor="text1"/>
          <w:sz w:val="28"/>
          <w:szCs w:val="28"/>
          <w:lang w:val="en-US"/>
        </w:rPr>
        <w:t>produto</w:t>
      </w:r>
      <w:proofErr w:type="spellEnd"/>
      <w:r w:rsidRPr="004C00B2">
        <w:rPr>
          <w:rFonts w:ascii="Arial" w:eastAsia="Arial" w:hAnsi="Arial" w:cs="Arial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4C00B2">
        <w:rPr>
          <w:rFonts w:ascii="Arial" w:eastAsia="Arial" w:hAnsi="Arial" w:cs="Arial"/>
          <w:color w:val="000000" w:themeColor="text1"/>
          <w:sz w:val="28"/>
          <w:szCs w:val="28"/>
          <w:lang w:val="en-US"/>
        </w:rPr>
        <w:t>analisado</w:t>
      </w:r>
      <w:proofErr w:type="spellEnd"/>
      <w:r w:rsidRPr="004C00B2">
        <w:rPr>
          <w:rFonts w:ascii="Arial" w:eastAsia="Arial" w:hAnsi="Arial" w:cs="Arial"/>
          <w:color w:val="000000" w:themeColor="text1"/>
          <w:sz w:val="28"/>
          <w:szCs w:val="28"/>
          <w:lang w:val="en-US"/>
        </w:rPr>
        <w:t>.</w:t>
      </w:r>
    </w:p>
    <w:p w14:paraId="62AA798D" w14:textId="77777777" w:rsidR="00872A27" w:rsidRPr="004C00B2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32"/>
          <w:szCs w:val="32"/>
        </w:rPr>
      </w:pPr>
    </w:p>
    <w:p w14:paraId="4105F78E" w14:textId="77777777" w:rsidR="00872A27" w:rsidRPr="00117BBE" w:rsidRDefault="00872A27" w:rsidP="00117BBE">
      <w:pPr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 w:rsidRPr="00117BBE">
        <w:rPr>
          <w:rFonts w:ascii="Arial" w:hAnsi="Arial" w:cs="Arial"/>
          <w:color w:val="000000" w:themeColor="text1"/>
          <w:sz w:val="24"/>
          <w:szCs w:val="24"/>
        </w:rPr>
        <w:br w:type="page"/>
      </w:r>
    </w:p>
    <w:p w14:paraId="2499D2B8" w14:textId="77777777" w:rsidR="000E2050" w:rsidRDefault="00872A27" w:rsidP="00117BBE">
      <w:pPr>
        <w:pStyle w:val="Ttulo1"/>
        <w:rPr>
          <w:noProof/>
        </w:rPr>
      </w:pPr>
      <w:bookmarkStart w:id="1" w:name="_Toc73287558"/>
      <w:r w:rsidRPr="006B1007">
        <w:lastRenderedPageBreak/>
        <w:t>SUMÁRIO</w:t>
      </w:r>
      <w:bookmarkEnd w:id="1"/>
      <w:r w:rsidR="000142A2">
        <w:fldChar w:fldCharType="begin"/>
      </w:r>
      <w:r w:rsidR="000142A2" w:rsidRPr="000142A2">
        <w:instrText xml:space="preserve"> TOC \o "1-3" \h \z \u </w:instrText>
      </w:r>
      <w:r w:rsidR="000142A2">
        <w:fldChar w:fldCharType="separate"/>
      </w:r>
    </w:p>
    <w:p w14:paraId="3C35A12E" w14:textId="6C5124DB" w:rsidR="000E2050" w:rsidRDefault="000E2050">
      <w:pPr>
        <w:pStyle w:val="Sumrio1"/>
        <w:tabs>
          <w:tab w:val="left" w:pos="440"/>
          <w:tab w:val="right" w:leader="dot" w:pos="8494"/>
        </w:tabs>
        <w:rPr>
          <w:rFonts w:eastAsiaTheme="minorEastAsia"/>
          <w:b w:val="0"/>
          <w:bCs w:val="0"/>
          <w:i w:val="0"/>
          <w:iCs w:val="0"/>
          <w:noProof/>
          <w:lang w:eastAsia="pt-BR"/>
        </w:rPr>
      </w:pPr>
      <w:hyperlink w:anchor="_Toc73287557" w:history="1">
        <w:r w:rsidRPr="00087D7F">
          <w:rPr>
            <w:rStyle w:val="Hyperlink"/>
            <w:noProof/>
          </w:rPr>
          <w:t>1.</w:t>
        </w:r>
        <w:r>
          <w:rPr>
            <w:rFonts w:eastAsiaTheme="minorEastAsia"/>
            <w:b w:val="0"/>
            <w:bCs w:val="0"/>
            <w:i w:val="0"/>
            <w:iCs w:val="0"/>
            <w:noProof/>
            <w:lang w:eastAsia="pt-BR"/>
          </w:rPr>
          <w:tab/>
        </w:r>
        <w:r w:rsidRPr="00087D7F">
          <w:rPr>
            <w:rStyle w:val="Hyperlink"/>
            <w:noProof/>
          </w:rPr>
          <w:t>RESUMO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_Toc73287557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70752E5C" w14:textId="6C4B6D2C" w:rsidR="000E2050" w:rsidRDefault="000E2050">
      <w:pPr>
        <w:pStyle w:val="Sumrio1"/>
        <w:tabs>
          <w:tab w:val="left" w:pos="440"/>
          <w:tab w:val="right" w:leader="dot" w:pos="8494"/>
        </w:tabs>
        <w:rPr>
          <w:rFonts w:eastAsiaTheme="minorEastAsia"/>
          <w:b w:val="0"/>
          <w:bCs w:val="0"/>
          <w:i w:val="0"/>
          <w:iCs w:val="0"/>
          <w:noProof/>
          <w:lang w:eastAsia="pt-BR"/>
        </w:rPr>
      </w:pPr>
      <w:hyperlink w:anchor="_Toc73287558" w:history="1">
        <w:r w:rsidRPr="00087D7F">
          <w:rPr>
            <w:rStyle w:val="Hyperlink"/>
            <w:noProof/>
          </w:rPr>
          <w:t>2.</w:t>
        </w:r>
        <w:r>
          <w:rPr>
            <w:rFonts w:eastAsiaTheme="minorEastAsia"/>
            <w:b w:val="0"/>
            <w:bCs w:val="0"/>
            <w:i w:val="0"/>
            <w:iCs w:val="0"/>
            <w:noProof/>
            <w:lang w:eastAsia="pt-BR"/>
          </w:rPr>
          <w:tab/>
        </w:r>
        <w:r w:rsidRPr="00087D7F">
          <w:rPr>
            <w:rStyle w:val="Hyperlink"/>
            <w:noProof/>
          </w:rPr>
          <w:t>SUMÁRIO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_Toc73287558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A8078A8" w14:textId="6E99F681" w:rsidR="000E2050" w:rsidRDefault="000E2050">
      <w:pPr>
        <w:pStyle w:val="Sumrio1"/>
        <w:tabs>
          <w:tab w:val="left" w:pos="440"/>
          <w:tab w:val="right" w:leader="dot" w:pos="8494"/>
        </w:tabs>
        <w:rPr>
          <w:rFonts w:eastAsiaTheme="minorEastAsia"/>
          <w:b w:val="0"/>
          <w:bCs w:val="0"/>
          <w:i w:val="0"/>
          <w:iCs w:val="0"/>
          <w:noProof/>
          <w:lang w:eastAsia="pt-BR"/>
        </w:rPr>
      </w:pPr>
      <w:hyperlink w:anchor="_Toc73287559" w:history="1">
        <w:r w:rsidRPr="00087D7F">
          <w:rPr>
            <w:rStyle w:val="Hyperlink"/>
            <w:noProof/>
          </w:rPr>
          <w:t>3.</w:t>
        </w:r>
        <w:r>
          <w:rPr>
            <w:rFonts w:eastAsiaTheme="minorEastAsia"/>
            <w:b w:val="0"/>
            <w:bCs w:val="0"/>
            <w:i w:val="0"/>
            <w:iCs w:val="0"/>
            <w:noProof/>
            <w:lang w:eastAsia="pt-BR"/>
          </w:rPr>
          <w:tab/>
        </w:r>
        <w:r w:rsidRPr="00087D7F">
          <w:rPr>
            <w:rStyle w:val="Hyperlink"/>
            <w:noProof/>
          </w:rPr>
          <w:t>INTRODUÇÃO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_Toc73287559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DA19AFA" w14:textId="62F5BAF8" w:rsidR="000E2050" w:rsidRDefault="000E2050">
      <w:pPr>
        <w:pStyle w:val="Sumrio1"/>
        <w:tabs>
          <w:tab w:val="left" w:pos="440"/>
          <w:tab w:val="right" w:leader="dot" w:pos="8494"/>
        </w:tabs>
        <w:rPr>
          <w:rFonts w:eastAsiaTheme="minorEastAsia"/>
          <w:b w:val="0"/>
          <w:bCs w:val="0"/>
          <w:i w:val="0"/>
          <w:iCs w:val="0"/>
          <w:noProof/>
          <w:lang w:eastAsia="pt-BR"/>
        </w:rPr>
      </w:pPr>
      <w:hyperlink w:anchor="_Toc73287560" w:history="1">
        <w:r w:rsidRPr="00087D7F">
          <w:rPr>
            <w:rStyle w:val="Hyperlink"/>
            <w:noProof/>
          </w:rPr>
          <w:t>4.</w:t>
        </w:r>
        <w:r>
          <w:rPr>
            <w:rFonts w:eastAsiaTheme="minorEastAsia"/>
            <w:b w:val="0"/>
            <w:bCs w:val="0"/>
            <w:i w:val="0"/>
            <w:iCs w:val="0"/>
            <w:noProof/>
            <w:lang w:eastAsia="pt-BR"/>
          </w:rPr>
          <w:tab/>
        </w:r>
        <w:r w:rsidRPr="00087D7F">
          <w:rPr>
            <w:rStyle w:val="Hyperlink"/>
            <w:noProof/>
          </w:rPr>
          <w:t>O PROJETO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_Toc73287560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BC32969" w14:textId="0B703291" w:rsidR="000E2050" w:rsidRDefault="000E2050">
      <w:pPr>
        <w:pStyle w:val="Sumrio2"/>
        <w:tabs>
          <w:tab w:val="left" w:pos="880"/>
          <w:tab w:val="right" w:leader="dot" w:pos="8494"/>
        </w:tabs>
        <w:rPr>
          <w:rFonts w:eastAsiaTheme="minorEastAsia"/>
          <w:b w:val="0"/>
          <w:bCs w:val="0"/>
          <w:noProof/>
          <w:sz w:val="24"/>
          <w:szCs w:val="24"/>
          <w:lang w:eastAsia="pt-BR"/>
        </w:rPr>
      </w:pPr>
      <w:hyperlink w:anchor="_Toc73287561" w:history="1">
        <w:r w:rsidRPr="00087D7F">
          <w:rPr>
            <w:rStyle w:val="Hyperlink"/>
            <w:noProof/>
          </w:rPr>
          <w:t>4.1</w:t>
        </w:r>
        <w:r>
          <w:rPr>
            <w:rFonts w:eastAsiaTheme="minorEastAsia"/>
            <w:b w:val="0"/>
            <w:bCs w:val="0"/>
            <w:noProof/>
            <w:sz w:val="24"/>
            <w:szCs w:val="24"/>
            <w:lang w:eastAsia="pt-BR"/>
          </w:rPr>
          <w:tab/>
        </w:r>
        <w:r w:rsidRPr="00087D7F">
          <w:rPr>
            <w:rStyle w:val="Hyperlink"/>
            <w:noProof/>
          </w:rPr>
          <w:t>Detalhes do produto ou serviço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_Toc73287561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9186AA6" w14:textId="6E90C520" w:rsidR="000E2050" w:rsidRDefault="000E2050">
      <w:pPr>
        <w:pStyle w:val="Sumrio2"/>
        <w:tabs>
          <w:tab w:val="left" w:pos="880"/>
          <w:tab w:val="right" w:leader="dot" w:pos="8494"/>
        </w:tabs>
        <w:rPr>
          <w:rFonts w:eastAsiaTheme="minorEastAsia"/>
          <w:b w:val="0"/>
          <w:bCs w:val="0"/>
          <w:noProof/>
          <w:sz w:val="24"/>
          <w:szCs w:val="24"/>
          <w:lang w:eastAsia="pt-BR"/>
        </w:rPr>
      </w:pPr>
      <w:hyperlink w:anchor="_Toc73287562" w:history="1">
        <w:r w:rsidRPr="00087D7F">
          <w:rPr>
            <w:rStyle w:val="Hyperlink"/>
            <w:noProof/>
          </w:rPr>
          <w:t>4.2</w:t>
        </w:r>
        <w:r>
          <w:rPr>
            <w:rFonts w:eastAsiaTheme="minorEastAsia"/>
            <w:b w:val="0"/>
            <w:bCs w:val="0"/>
            <w:noProof/>
            <w:sz w:val="24"/>
            <w:szCs w:val="24"/>
            <w:lang w:eastAsia="pt-BR"/>
          </w:rPr>
          <w:tab/>
        </w:r>
        <w:r w:rsidRPr="00087D7F">
          <w:rPr>
            <w:rStyle w:val="Hyperlink"/>
            <w:noProof/>
          </w:rPr>
          <w:t>Tabela de Análise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_Toc73287562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8C0436A" w14:textId="3DCD7F62" w:rsidR="000E2050" w:rsidRDefault="000E2050">
      <w:pPr>
        <w:pStyle w:val="Sumrio2"/>
        <w:tabs>
          <w:tab w:val="left" w:pos="880"/>
          <w:tab w:val="right" w:leader="dot" w:pos="8494"/>
        </w:tabs>
        <w:rPr>
          <w:rFonts w:eastAsiaTheme="minorEastAsia"/>
          <w:b w:val="0"/>
          <w:bCs w:val="0"/>
          <w:noProof/>
          <w:sz w:val="24"/>
          <w:szCs w:val="24"/>
          <w:lang w:eastAsia="pt-BR"/>
        </w:rPr>
      </w:pPr>
      <w:hyperlink w:anchor="_Toc73287563" w:history="1">
        <w:r w:rsidRPr="00087D7F">
          <w:rPr>
            <w:rStyle w:val="Hyperlink"/>
            <w:noProof/>
          </w:rPr>
          <w:t>4.3</w:t>
        </w:r>
        <w:r>
          <w:rPr>
            <w:rFonts w:eastAsiaTheme="minorEastAsia"/>
            <w:b w:val="0"/>
            <w:bCs w:val="0"/>
            <w:noProof/>
            <w:sz w:val="24"/>
            <w:szCs w:val="24"/>
            <w:lang w:eastAsia="pt-BR"/>
          </w:rPr>
          <w:tab/>
        </w:r>
        <w:r w:rsidRPr="00087D7F">
          <w:rPr>
            <w:rStyle w:val="Hyperlink"/>
            <w:noProof/>
          </w:rPr>
          <w:t>Relatório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_Toc73287563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2E6FC92" w14:textId="4079C190" w:rsidR="000E2050" w:rsidRDefault="000E2050">
      <w:pPr>
        <w:pStyle w:val="Sumrio2"/>
        <w:tabs>
          <w:tab w:val="left" w:pos="880"/>
          <w:tab w:val="right" w:leader="dot" w:pos="8494"/>
        </w:tabs>
        <w:rPr>
          <w:rFonts w:eastAsiaTheme="minorEastAsia"/>
          <w:b w:val="0"/>
          <w:bCs w:val="0"/>
          <w:noProof/>
          <w:sz w:val="24"/>
          <w:szCs w:val="24"/>
          <w:lang w:eastAsia="pt-BR"/>
        </w:rPr>
      </w:pPr>
      <w:hyperlink w:anchor="_Toc73287564" w:history="1">
        <w:r w:rsidRPr="00087D7F">
          <w:rPr>
            <w:rStyle w:val="Hyperlink"/>
            <w:noProof/>
          </w:rPr>
          <w:t>4.4</w:t>
        </w:r>
        <w:r>
          <w:rPr>
            <w:rFonts w:eastAsiaTheme="minorEastAsia"/>
            <w:b w:val="0"/>
            <w:bCs w:val="0"/>
            <w:noProof/>
            <w:sz w:val="24"/>
            <w:szCs w:val="24"/>
            <w:lang w:eastAsia="pt-BR"/>
          </w:rPr>
          <w:tab/>
        </w:r>
        <w:r w:rsidRPr="00087D7F">
          <w:rPr>
            <w:rStyle w:val="Hyperlink"/>
            <w:noProof/>
          </w:rPr>
          <w:t>Evidências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_Toc73287564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2743652" w14:textId="5513DBD8" w:rsidR="000E2050" w:rsidRDefault="000E2050">
      <w:pPr>
        <w:pStyle w:val="Sumrio2"/>
        <w:tabs>
          <w:tab w:val="left" w:pos="880"/>
          <w:tab w:val="right" w:leader="dot" w:pos="8494"/>
        </w:tabs>
        <w:rPr>
          <w:rFonts w:eastAsiaTheme="minorEastAsia"/>
          <w:b w:val="0"/>
          <w:bCs w:val="0"/>
          <w:noProof/>
          <w:sz w:val="24"/>
          <w:szCs w:val="24"/>
          <w:lang w:eastAsia="pt-BR"/>
        </w:rPr>
      </w:pPr>
      <w:hyperlink w:anchor="_Toc73287565" w:history="1">
        <w:r w:rsidRPr="00087D7F">
          <w:rPr>
            <w:rStyle w:val="Hyperlink"/>
            <w:noProof/>
          </w:rPr>
          <w:t>4.5</w:t>
        </w:r>
        <w:r>
          <w:rPr>
            <w:rFonts w:eastAsiaTheme="minorEastAsia"/>
            <w:b w:val="0"/>
            <w:bCs w:val="0"/>
            <w:noProof/>
            <w:sz w:val="24"/>
            <w:szCs w:val="24"/>
            <w:lang w:eastAsia="pt-BR"/>
          </w:rPr>
          <w:tab/>
        </w:r>
        <w:r w:rsidRPr="00087D7F">
          <w:rPr>
            <w:rStyle w:val="Hyperlink"/>
            <w:noProof/>
          </w:rPr>
          <w:t>Onde encontrar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_Toc73287565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F54B3FF" w14:textId="4F34F3CA" w:rsidR="000E2050" w:rsidRDefault="000E2050">
      <w:pPr>
        <w:pStyle w:val="Sumrio1"/>
        <w:tabs>
          <w:tab w:val="left" w:pos="440"/>
          <w:tab w:val="right" w:leader="dot" w:pos="8494"/>
        </w:tabs>
        <w:rPr>
          <w:rFonts w:eastAsiaTheme="minorEastAsia"/>
          <w:b w:val="0"/>
          <w:bCs w:val="0"/>
          <w:i w:val="0"/>
          <w:iCs w:val="0"/>
          <w:noProof/>
          <w:lang w:eastAsia="pt-BR"/>
        </w:rPr>
      </w:pPr>
      <w:hyperlink w:anchor="_Toc73287566" w:history="1">
        <w:r w:rsidRPr="00087D7F">
          <w:rPr>
            <w:rStyle w:val="Hyperlink"/>
            <w:noProof/>
          </w:rPr>
          <w:t>5.</w:t>
        </w:r>
        <w:r>
          <w:rPr>
            <w:rFonts w:eastAsiaTheme="minorEastAsia"/>
            <w:b w:val="0"/>
            <w:bCs w:val="0"/>
            <w:i w:val="0"/>
            <w:iCs w:val="0"/>
            <w:noProof/>
            <w:lang w:eastAsia="pt-BR"/>
          </w:rPr>
          <w:tab/>
        </w:r>
        <w:r w:rsidRPr="00087D7F">
          <w:rPr>
            <w:rStyle w:val="Hyperlink"/>
            <w:noProof/>
          </w:rPr>
          <w:t>CONCLUSÃO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_Toc73287566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F89E6B3" w14:textId="6DC70443" w:rsidR="000E2050" w:rsidRDefault="000E2050">
      <w:pPr>
        <w:pStyle w:val="Sumrio1"/>
        <w:tabs>
          <w:tab w:val="left" w:pos="440"/>
          <w:tab w:val="right" w:leader="dot" w:pos="8494"/>
        </w:tabs>
        <w:rPr>
          <w:rFonts w:eastAsiaTheme="minorEastAsia"/>
          <w:b w:val="0"/>
          <w:bCs w:val="0"/>
          <w:i w:val="0"/>
          <w:iCs w:val="0"/>
          <w:noProof/>
          <w:lang w:eastAsia="pt-BR"/>
        </w:rPr>
      </w:pPr>
      <w:hyperlink w:anchor="_Toc73287567" w:history="1">
        <w:r w:rsidRPr="00087D7F">
          <w:rPr>
            <w:rStyle w:val="Hyperlink"/>
            <w:noProof/>
          </w:rPr>
          <w:t>6.</w:t>
        </w:r>
        <w:r>
          <w:rPr>
            <w:rFonts w:eastAsiaTheme="minorEastAsia"/>
            <w:b w:val="0"/>
            <w:bCs w:val="0"/>
            <w:i w:val="0"/>
            <w:iCs w:val="0"/>
            <w:noProof/>
            <w:lang w:eastAsia="pt-BR"/>
          </w:rPr>
          <w:tab/>
        </w:r>
        <w:r w:rsidRPr="00087D7F">
          <w:rPr>
            <w:rStyle w:val="Hyperlink"/>
            <w:noProof/>
          </w:rPr>
          <w:t>REFERÊNCIAS BIBLIOGRÁFICAS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_Toc73287567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A97DCA9" w14:textId="00A4A23C" w:rsidR="00872A27" w:rsidRPr="00117BBE" w:rsidRDefault="000142A2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fldChar w:fldCharType="end"/>
      </w:r>
    </w:p>
    <w:p w14:paraId="64DF8940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6EA15B1A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3F30E224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516055EB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7CD0636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0F7450C3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C4B0827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6584ACAA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2DE0D033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249FF139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26F5D021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3F3E5336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550B148F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6E5973C9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ACE954D" w14:textId="3459B8AC" w:rsidR="00872A27" w:rsidRPr="00117BBE" w:rsidRDefault="00872A27" w:rsidP="006B1007">
      <w:pPr>
        <w:pStyle w:val="Ttulo1"/>
      </w:pPr>
      <w:bookmarkStart w:id="2" w:name="_Toc73287559"/>
      <w:r w:rsidRPr="00117BBE">
        <w:lastRenderedPageBreak/>
        <w:t>INTRODUÇÃO</w:t>
      </w:r>
      <w:bookmarkEnd w:id="2"/>
    </w:p>
    <w:p w14:paraId="3C732846" w14:textId="77777777" w:rsidR="004C00B2" w:rsidRPr="00706CF1" w:rsidRDefault="004C00B2" w:rsidP="004C00B2">
      <w:pPr>
        <w:rPr>
          <w:sz w:val="28"/>
          <w:szCs w:val="28"/>
        </w:rPr>
      </w:pPr>
      <w:r w:rsidRPr="00706CF1">
        <w:rPr>
          <w:sz w:val="28"/>
          <w:szCs w:val="28"/>
        </w:rPr>
        <w:t>A qualidade é um fator essencial para o sucesso de qualquer produto ou serviço. Neste trabalho, foi realizada uma análise qualitativa de um smartphone de uso pessoal, avaliando diferentes dimensões que influenciam a experiência do usuário. O estudo busca aplicar conceitos de qualidade por meio da observação prática, registrando evidências, percepções e conclusões. A atividade permite compreender como profissionais da área de qualidade analisam produtos, identificam características relevantes e elaboram relatórios que auxiliam na melhoria contínua.</w:t>
      </w:r>
    </w:p>
    <w:p w14:paraId="08CD3684" w14:textId="2BA7DA2D" w:rsidR="0005157A" w:rsidRPr="004C00B2" w:rsidRDefault="0005157A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36"/>
          <w:szCs w:val="36"/>
        </w:rPr>
      </w:pPr>
    </w:p>
    <w:p w14:paraId="6169C610" w14:textId="31E04C39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04D8FC94" w14:textId="135E7363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297D6A98" w14:textId="4B6F0396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CE97E6F" w14:textId="24A46C93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52E60DCE" w14:textId="5EAC7FD6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1AB11314" w14:textId="1635B40B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2548D24E" w14:textId="75B8B8AC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4A91A37B" w14:textId="50398F68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4B3F6DEF" w14:textId="5B694BE7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191D433" w14:textId="0286AF54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0400D44E" w14:textId="43F092FF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F44190C" w14:textId="7281EE72" w:rsidR="00EC49AD" w:rsidRDefault="00EC49AD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DA58CD0" w14:textId="77777777" w:rsidR="00EC49AD" w:rsidRDefault="00EC49AD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D43B1FA" w14:textId="290FC15D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5C79E07B" w14:textId="77777777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53DAA2F5" w14:textId="562F027D" w:rsidR="004C00B2" w:rsidRPr="004C00B2" w:rsidRDefault="0005157A" w:rsidP="004C00B2">
      <w:pPr>
        <w:pStyle w:val="Ttulo1"/>
      </w:pPr>
      <w:bookmarkStart w:id="3" w:name="_Toc73287560"/>
      <w:r>
        <w:t>O</w:t>
      </w:r>
      <w:r w:rsidRPr="0005157A">
        <w:t xml:space="preserve"> P</w:t>
      </w:r>
      <w:r w:rsidR="006B1007">
        <w:t>ROJETO</w:t>
      </w:r>
      <w:bookmarkEnd w:id="3"/>
    </w:p>
    <w:p w14:paraId="705240A9" w14:textId="2AD04F55" w:rsidR="00353E6F" w:rsidRPr="00E209A6" w:rsidRDefault="00847CD2" w:rsidP="00E209A6">
      <w:pPr>
        <w:pStyle w:val="Ttulo2"/>
      </w:pPr>
      <w:bookmarkStart w:id="4" w:name="_Toc73287561"/>
      <w:r w:rsidRPr="00E209A6">
        <w:lastRenderedPageBreak/>
        <w:t>Detalhes do produto ou serviço</w:t>
      </w:r>
      <w:bookmarkEnd w:id="4"/>
    </w:p>
    <w:tbl>
      <w:tblPr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823"/>
        <w:gridCol w:w="5528"/>
      </w:tblGrid>
      <w:tr w:rsidR="00847CD2" w:rsidRPr="00117BBE" w14:paraId="372E11D6" w14:textId="77777777" w:rsidTr="00847CD2">
        <w:trPr>
          <w:trHeight w:val="599"/>
        </w:trPr>
        <w:tc>
          <w:tcPr>
            <w:tcW w:w="3823" w:type="dxa"/>
          </w:tcPr>
          <w:p w14:paraId="627B64EE" w14:textId="6DD80046" w:rsidR="00847CD2" w:rsidRPr="00117BBE" w:rsidRDefault="00847CD2" w:rsidP="00D54390">
            <w:pPr>
              <w:spacing w:line="360" w:lineRule="auto"/>
              <w:jc w:val="both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Nome do produto ou serviço:</w:t>
            </w:r>
          </w:p>
        </w:tc>
        <w:tc>
          <w:tcPr>
            <w:tcW w:w="5528" w:type="dxa"/>
          </w:tcPr>
          <w:p w14:paraId="32DBD95A" w14:textId="1D2B9466" w:rsidR="00847CD2" w:rsidRPr="004C00B2" w:rsidRDefault="004C00B2" w:rsidP="00D54390">
            <w:pPr>
              <w:spacing w:line="360" w:lineRule="auto"/>
              <w:jc w:val="both"/>
              <w:rPr>
                <w:rFonts w:ascii="Arial" w:eastAsia="Arial" w:hAnsi="Arial" w:cs="Arial"/>
                <w:b/>
                <w:color w:val="000000" w:themeColor="text1"/>
                <w:sz w:val="28"/>
                <w:szCs w:val="28"/>
              </w:rPr>
            </w:pPr>
            <w:r w:rsidRPr="004C00B2">
              <w:rPr>
                <w:sz w:val="28"/>
                <w:szCs w:val="28"/>
              </w:rPr>
              <w:t>Smartphone</w:t>
            </w:r>
          </w:p>
        </w:tc>
      </w:tr>
      <w:tr w:rsidR="00847CD2" w:rsidRPr="00117BBE" w14:paraId="5EC2A7E0" w14:textId="77777777" w:rsidTr="00847CD2">
        <w:tc>
          <w:tcPr>
            <w:tcW w:w="3823" w:type="dxa"/>
          </w:tcPr>
          <w:p w14:paraId="7D6F04CC" w14:textId="14728E03" w:rsidR="00847CD2" w:rsidRPr="00117BBE" w:rsidRDefault="00847CD2" w:rsidP="00D54390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Fabricante:</w:t>
            </w:r>
          </w:p>
        </w:tc>
        <w:tc>
          <w:tcPr>
            <w:tcW w:w="5528" w:type="dxa"/>
          </w:tcPr>
          <w:p w14:paraId="2717FFF2" w14:textId="538476A5" w:rsidR="00847CD2" w:rsidRPr="004C00B2" w:rsidRDefault="004C00B2" w:rsidP="00D54390">
            <w:pPr>
              <w:spacing w:line="360" w:lineRule="auto"/>
              <w:jc w:val="both"/>
              <w:rPr>
                <w:rFonts w:ascii="Arial" w:eastAsia="Arial" w:hAnsi="Arial" w:cs="Arial"/>
                <w:b/>
                <w:color w:val="000000" w:themeColor="text1"/>
                <w:sz w:val="28"/>
                <w:szCs w:val="28"/>
              </w:rPr>
            </w:pPr>
            <w:r w:rsidRPr="004C00B2">
              <w:rPr>
                <w:sz w:val="28"/>
                <w:szCs w:val="28"/>
              </w:rPr>
              <w:t>Iphone</w:t>
            </w:r>
            <w:r w:rsidR="000371AA">
              <w:rPr>
                <w:sz w:val="28"/>
                <w:szCs w:val="28"/>
              </w:rPr>
              <w:t xml:space="preserve"> 16</w:t>
            </w:r>
            <w:r w:rsidRPr="004C00B2">
              <w:rPr>
                <w:sz w:val="28"/>
                <w:szCs w:val="28"/>
              </w:rPr>
              <w:t xml:space="preserve"> (Apple)</w:t>
            </w:r>
          </w:p>
        </w:tc>
      </w:tr>
      <w:tr w:rsidR="00847CD2" w:rsidRPr="00117BBE" w14:paraId="31322123" w14:textId="77777777" w:rsidTr="00847CD2">
        <w:tc>
          <w:tcPr>
            <w:tcW w:w="3823" w:type="dxa"/>
          </w:tcPr>
          <w:p w14:paraId="50ECE4A1" w14:textId="748301C9" w:rsidR="00847CD2" w:rsidRPr="00117BBE" w:rsidRDefault="00847CD2" w:rsidP="00D54390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Tempo de uso:</w:t>
            </w:r>
          </w:p>
          <w:p w14:paraId="2B0BC8A2" w14:textId="77777777" w:rsidR="00847CD2" w:rsidRPr="00117BBE" w:rsidRDefault="00847CD2" w:rsidP="00D54390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5528" w:type="dxa"/>
          </w:tcPr>
          <w:p w14:paraId="7E1CC803" w14:textId="4A7B797D" w:rsidR="00847CD2" w:rsidRPr="004C00B2" w:rsidRDefault="004C00B2" w:rsidP="00D54390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8"/>
                <w:szCs w:val="28"/>
              </w:rPr>
            </w:pPr>
            <w:r w:rsidRPr="004C00B2">
              <w:rPr>
                <w:sz w:val="28"/>
                <w:szCs w:val="28"/>
              </w:rPr>
              <w:t xml:space="preserve">Aproximadamente 6 a 8 horas ao dia </w:t>
            </w:r>
          </w:p>
        </w:tc>
      </w:tr>
      <w:tr w:rsidR="00847CD2" w:rsidRPr="00117BBE" w14:paraId="63D235C5" w14:textId="77777777" w:rsidTr="00847CD2">
        <w:tc>
          <w:tcPr>
            <w:tcW w:w="3823" w:type="dxa"/>
          </w:tcPr>
          <w:p w14:paraId="6B2E13E7" w14:textId="2E63699E" w:rsidR="00847CD2" w:rsidRPr="00117BBE" w:rsidRDefault="00C43E07" w:rsidP="00D54390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Outros detalhes relevantes sobre o produto:</w:t>
            </w:r>
          </w:p>
        </w:tc>
        <w:tc>
          <w:tcPr>
            <w:tcW w:w="5528" w:type="dxa"/>
          </w:tcPr>
          <w:p w14:paraId="02F967DE" w14:textId="73874559" w:rsidR="004C00B2" w:rsidRPr="004C00B2" w:rsidRDefault="004C00B2" w:rsidP="004C00B2">
            <w:pPr>
              <w:spacing w:line="360" w:lineRule="auto"/>
              <w:jc w:val="both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 w:rsidRPr="004C00B2"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  <w:lang w:val="en-US"/>
              </w:rPr>
              <w:t>Utilizado</w:t>
            </w:r>
            <w:proofErr w:type="spellEnd"/>
            <w:r w:rsidRPr="004C00B2"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C00B2"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  <w:lang w:val="en-US"/>
              </w:rPr>
              <w:t>diariamente</w:t>
            </w:r>
            <w:proofErr w:type="spellEnd"/>
            <w:r w:rsidRPr="004C00B2"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  <w:lang w:val="en-US"/>
              </w:rPr>
              <w:t xml:space="preserve"> para </w:t>
            </w:r>
            <w:proofErr w:type="spellStart"/>
            <w:r w:rsidRPr="004C00B2"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  <w:lang w:val="en-US"/>
              </w:rPr>
              <w:t>comunicação</w:t>
            </w:r>
            <w:proofErr w:type="spellEnd"/>
            <w:r w:rsidRPr="004C00B2"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4C00B2"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  <w:lang w:val="en-US"/>
              </w:rPr>
              <w:t>estudos</w:t>
            </w:r>
            <w:proofErr w:type="spellEnd"/>
            <w:r w:rsidRPr="004C00B2"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4C00B2"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  <w:lang w:val="en-US"/>
              </w:rPr>
              <w:t>acesso</w:t>
            </w:r>
            <w:proofErr w:type="spellEnd"/>
            <w:r w:rsidRPr="004C00B2"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  <w:lang w:val="en-US"/>
              </w:rPr>
              <w:t xml:space="preserve"> à internet e </w:t>
            </w:r>
            <w:proofErr w:type="spellStart"/>
            <w:r w:rsidRPr="004C00B2"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  <w:lang w:val="en-US"/>
              </w:rPr>
              <w:t>aplicativos</w:t>
            </w:r>
            <w:proofErr w:type="spellEnd"/>
            <w:r w:rsidRPr="004C00B2"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  <w:lang w:val="en-US"/>
              </w:rPr>
              <w:t>.</w:t>
            </w:r>
          </w:p>
          <w:p w14:paraId="61BE7D1A" w14:textId="69C929ED" w:rsidR="00847CD2" w:rsidRPr="00117BBE" w:rsidRDefault="00847CD2" w:rsidP="00D54390">
            <w:pPr>
              <w:spacing w:line="360" w:lineRule="auto"/>
              <w:jc w:val="both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</w:p>
        </w:tc>
      </w:tr>
    </w:tbl>
    <w:p w14:paraId="68AA8236" w14:textId="711B0E6D" w:rsidR="00353E6F" w:rsidRDefault="00353E6F" w:rsidP="00117BBE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6673497B" w14:textId="69B826F6" w:rsidR="00847CD2" w:rsidRPr="00E209A6" w:rsidRDefault="00847CD2" w:rsidP="00E209A6">
      <w:pPr>
        <w:pStyle w:val="Ttulo2"/>
      </w:pPr>
      <w:bookmarkStart w:id="5" w:name="_Toc73287562"/>
      <w:r w:rsidRPr="00E209A6">
        <w:t>Tabela de Análise</w:t>
      </w:r>
      <w:bookmarkEnd w:id="5"/>
    </w:p>
    <w:tbl>
      <w:tblPr>
        <w:tblW w:w="94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80"/>
        <w:gridCol w:w="3969"/>
        <w:gridCol w:w="3544"/>
      </w:tblGrid>
      <w:tr w:rsidR="0005157A" w:rsidRPr="00117BBE" w14:paraId="2D88B041" w14:textId="5978181A" w:rsidTr="00C43E07">
        <w:trPr>
          <w:trHeight w:val="560"/>
        </w:trPr>
        <w:tc>
          <w:tcPr>
            <w:tcW w:w="1980" w:type="dxa"/>
            <w:shd w:val="clear" w:color="auto" w:fill="D9D9D9" w:themeFill="background1" w:themeFillShade="D9"/>
          </w:tcPr>
          <w:p w14:paraId="7A036035" w14:textId="0EE46007" w:rsidR="0005157A" w:rsidRPr="00117BBE" w:rsidRDefault="0005157A" w:rsidP="00353E6F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Característica</w:t>
            </w:r>
          </w:p>
        </w:tc>
        <w:tc>
          <w:tcPr>
            <w:tcW w:w="3969" w:type="dxa"/>
            <w:shd w:val="clear" w:color="auto" w:fill="D9D9D9" w:themeFill="background1" w:themeFillShade="D9"/>
          </w:tcPr>
          <w:p w14:paraId="103EDDDC" w14:textId="66C819D7" w:rsidR="0005157A" w:rsidRPr="00353E6F" w:rsidRDefault="0005157A" w:rsidP="00353E6F">
            <w:pPr>
              <w:spacing w:line="360" w:lineRule="auto"/>
              <w:jc w:val="both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Sua p</w:t>
            </w:r>
            <w:r w:rsidRPr="00353E6F"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ercepção</w:t>
            </w:r>
          </w:p>
        </w:tc>
        <w:tc>
          <w:tcPr>
            <w:tcW w:w="3544" w:type="dxa"/>
            <w:shd w:val="clear" w:color="auto" w:fill="D9D9D9" w:themeFill="background1" w:themeFillShade="D9"/>
          </w:tcPr>
          <w:p w14:paraId="6F417B67" w14:textId="2A8A764C" w:rsidR="0005157A" w:rsidRDefault="00C43E07" w:rsidP="00353E6F">
            <w:pPr>
              <w:spacing w:line="360" w:lineRule="auto"/>
              <w:jc w:val="both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Referência</w:t>
            </w:r>
            <w:r w:rsidR="0005157A"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 xml:space="preserve"> da evidência [caso tenha]</w:t>
            </w:r>
          </w:p>
        </w:tc>
      </w:tr>
      <w:tr w:rsidR="0005157A" w:rsidRPr="00117BBE" w14:paraId="02B71638" w14:textId="3E281614" w:rsidTr="00C43E07">
        <w:trPr>
          <w:trHeight w:val="1357"/>
        </w:trPr>
        <w:tc>
          <w:tcPr>
            <w:tcW w:w="1980" w:type="dxa"/>
          </w:tcPr>
          <w:p w14:paraId="748B00A6" w14:textId="754B2C5D" w:rsidR="0005157A" w:rsidRPr="00117BBE" w:rsidRDefault="0005157A" w:rsidP="00353E6F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Usabilidade:</w:t>
            </w:r>
          </w:p>
          <w:p w14:paraId="6FDE7D7C" w14:textId="76FB36BF" w:rsidR="0005157A" w:rsidRPr="00117BBE" w:rsidRDefault="0005157A" w:rsidP="00353E6F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3969" w:type="dxa"/>
          </w:tcPr>
          <w:p w14:paraId="515D0A6C" w14:textId="0063A28A" w:rsidR="0005157A" w:rsidRPr="00353E6F" w:rsidRDefault="00706CF1" w:rsidP="00353E6F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 w:rsidRPr="00706CF1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Interface intuitiva e fácil navegação.</w:t>
            </w:r>
          </w:p>
        </w:tc>
        <w:tc>
          <w:tcPr>
            <w:tcW w:w="3544" w:type="dxa"/>
          </w:tcPr>
          <w:p w14:paraId="22E3DA41" w14:textId="0F556CB8" w:rsidR="0005157A" w:rsidRPr="00353E6F" w:rsidRDefault="0005157A" w:rsidP="00353E6F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</w:p>
        </w:tc>
      </w:tr>
      <w:tr w:rsidR="0005157A" w:rsidRPr="00117BBE" w14:paraId="137EC672" w14:textId="1A38B30D" w:rsidTr="00C43E07">
        <w:trPr>
          <w:trHeight w:val="1368"/>
        </w:trPr>
        <w:tc>
          <w:tcPr>
            <w:tcW w:w="1980" w:type="dxa"/>
          </w:tcPr>
          <w:p w14:paraId="44DC190B" w14:textId="7FAEF071" w:rsidR="0005157A" w:rsidRPr="00117BBE" w:rsidRDefault="0005157A" w:rsidP="00847CD2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Matéria prima:</w:t>
            </w:r>
          </w:p>
        </w:tc>
        <w:tc>
          <w:tcPr>
            <w:tcW w:w="3969" w:type="dxa"/>
          </w:tcPr>
          <w:p w14:paraId="4D15E16D" w14:textId="5651D6BA" w:rsidR="0005157A" w:rsidRPr="00117BBE" w:rsidRDefault="00706CF1" w:rsidP="00847CD2">
            <w:pPr>
              <w:spacing w:line="360" w:lineRule="auto"/>
              <w:jc w:val="both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 w:rsidRPr="00706CF1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Bom desempenho para aplicativos e navegação.</w:t>
            </w:r>
          </w:p>
        </w:tc>
        <w:tc>
          <w:tcPr>
            <w:tcW w:w="3544" w:type="dxa"/>
          </w:tcPr>
          <w:p w14:paraId="0C39BF7C" w14:textId="77777777" w:rsidR="0005157A" w:rsidRPr="00353E6F" w:rsidRDefault="0005157A" w:rsidP="00847CD2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</w:p>
        </w:tc>
      </w:tr>
      <w:tr w:rsidR="00D107F8" w:rsidRPr="00117BBE" w14:paraId="1580723C" w14:textId="1E73AFA5" w:rsidTr="00D107F8">
        <w:trPr>
          <w:trHeight w:val="2167"/>
        </w:trPr>
        <w:tc>
          <w:tcPr>
            <w:tcW w:w="1980" w:type="dxa"/>
          </w:tcPr>
          <w:p w14:paraId="018FCBA6" w14:textId="5E65BA75" w:rsidR="00D107F8" w:rsidRPr="00117BBE" w:rsidRDefault="00D107F8" w:rsidP="00353E6F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Performance:</w:t>
            </w:r>
          </w:p>
        </w:tc>
        <w:tc>
          <w:tcPr>
            <w:tcW w:w="7513" w:type="dxa"/>
            <w:gridSpan w:val="2"/>
          </w:tcPr>
          <w:p w14:paraId="5744079D" w14:textId="4BE2A54C" w:rsidR="00D107F8" w:rsidRPr="00D107F8" w:rsidRDefault="00D107F8" w:rsidP="00353E6F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 w:rsidRPr="00D107F8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O iPhone 16 utiliza o processador A18, desenvolvido pela Apple, que proporciona alto desempenho computacional e eficiência energética. Sua arquitetura permite maior velocidade na execução de aplicativos, processamento ágil de múltiplas tarefas e melhor desempenho em atividades que exigem elevado poder de processamento, como jogos, edição de vídeos e aplicações de inteligência artificial. O conjunto formado pela CPU, GPU e Neural </w:t>
            </w:r>
            <w:proofErr w:type="spellStart"/>
            <w:r w:rsidRPr="00D107F8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Engine</w:t>
            </w:r>
            <w:proofErr w:type="spellEnd"/>
            <w:r w:rsidRPr="00D107F8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 garante respostas rápidas e uma experiência de uso fluida, mesmo em tarefas mais exigentes.</w:t>
            </w:r>
          </w:p>
        </w:tc>
      </w:tr>
      <w:tr w:rsidR="0005157A" w:rsidRPr="00117BBE" w14:paraId="2965022C" w14:textId="6C62E712" w:rsidTr="00C43E07">
        <w:trPr>
          <w:trHeight w:val="2178"/>
        </w:trPr>
        <w:tc>
          <w:tcPr>
            <w:tcW w:w="1980" w:type="dxa"/>
          </w:tcPr>
          <w:p w14:paraId="7BAB18B9" w14:textId="272C026C" w:rsidR="0005157A" w:rsidRPr="00117BBE" w:rsidRDefault="0005157A" w:rsidP="00353E6F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lastRenderedPageBreak/>
              <w:t>Design:</w:t>
            </w:r>
          </w:p>
        </w:tc>
        <w:tc>
          <w:tcPr>
            <w:tcW w:w="3969" w:type="dxa"/>
          </w:tcPr>
          <w:p w14:paraId="587E10E7" w14:textId="4B1591F8" w:rsidR="0005157A" w:rsidRPr="00117BBE" w:rsidRDefault="00706CF1" w:rsidP="00353E6F">
            <w:pPr>
              <w:spacing w:line="360" w:lineRule="auto"/>
              <w:jc w:val="both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 w:rsidRPr="00706CF1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Visual moderno e</w:t>
            </w:r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 </w:t>
            </w:r>
            <w:r w:rsidRPr="00706CF1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confortável para uso prolongado.</w:t>
            </w:r>
          </w:p>
        </w:tc>
        <w:tc>
          <w:tcPr>
            <w:tcW w:w="3544" w:type="dxa"/>
          </w:tcPr>
          <w:p w14:paraId="2947805F" w14:textId="76C9AB62" w:rsidR="0005157A" w:rsidRPr="00353E6F" w:rsidRDefault="0005157A" w:rsidP="00353E6F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</w:p>
        </w:tc>
      </w:tr>
      <w:tr w:rsidR="0005157A" w:rsidRPr="00117BBE" w14:paraId="1741CDD9" w14:textId="37148678" w:rsidTr="00C43E07">
        <w:trPr>
          <w:trHeight w:val="952"/>
        </w:trPr>
        <w:tc>
          <w:tcPr>
            <w:tcW w:w="1980" w:type="dxa"/>
          </w:tcPr>
          <w:p w14:paraId="231123E2" w14:textId="69E1A8BA" w:rsidR="0005157A" w:rsidRPr="00117BBE" w:rsidRDefault="00706CF1" w:rsidP="00353E6F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Durabilidade</w:t>
            </w:r>
          </w:p>
        </w:tc>
        <w:tc>
          <w:tcPr>
            <w:tcW w:w="3969" w:type="dxa"/>
          </w:tcPr>
          <w:p w14:paraId="04D3E408" w14:textId="418E0901" w:rsidR="0005157A" w:rsidRPr="00117BBE" w:rsidRDefault="00706CF1" w:rsidP="00353E6F">
            <w:pPr>
              <w:spacing w:line="360" w:lineRule="auto"/>
              <w:jc w:val="both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 w:rsidRPr="00706CF1"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Boa resistência ao uso contínuo.</w:t>
            </w:r>
          </w:p>
        </w:tc>
        <w:tc>
          <w:tcPr>
            <w:tcW w:w="3544" w:type="dxa"/>
          </w:tcPr>
          <w:p w14:paraId="297767C9" w14:textId="77777777" w:rsidR="0005157A" w:rsidRPr="00117BBE" w:rsidRDefault="0005157A" w:rsidP="00353E6F">
            <w:pPr>
              <w:spacing w:line="360" w:lineRule="auto"/>
              <w:jc w:val="both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</w:p>
        </w:tc>
      </w:tr>
    </w:tbl>
    <w:p w14:paraId="5282C743" w14:textId="77777777" w:rsidR="00DD5BEA" w:rsidRPr="00117BBE" w:rsidRDefault="00DD5BEA" w:rsidP="00117BBE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560677F1" w14:textId="11357127" w:rsidR="000142A2" w:rsidRDefault="006B1007" w:rsidP="00E209A6">
      <w:pPr>
        <w:pStyle w:val="Ttulo2"/>
      </w:pPr>
      <w:r w:rsidRPr="00E209A6">
        <w:t xml:space="preserve"> </w:t>
      </w:r>
      <w:bookmarkStart w:id="6" w:name="_Toc73287563"/>
      <w:r w:rsidR="005B045C" w:rsidRPr="00E209A6">
        <w:t>Relatório</w:t>
      </w:r>
      <w:bookmarkEnd w:id="6"/>
      <w:r w:rsidR="005B045C" w:rsidRPr="00E209A6">
        <w:t xml:space="preserve"> </w:t>
      </w:r>
    </w:p>
    <w:p w14:paraId="14D62CCF" w14:textId="77777777" w:rsidR="00706CF1" w:rsidRDefault="00706CF1" w:rsidP="00706CF1">
      <w:pPr>
        <w:rPr>
          <w:sz w:val="28"/>
          <w:szCs w:val="28"/>
        </w:rPr>
      </w:pPr>
      <w:r w:rsidRPr="00706CF1">
        <w:rPr>
          <w:sz w:val="28"/>
          <w:szCs w:val="28"/>
        </w:rPr>
        <w:t>O item analisado foi um smartphone utilizado diariamente. Seu uso ocorre diversas vezes ao longo do dia para atividades pessoais, acadêmicas e de comunicação. Com base na experiência de uso, o aparelho apresenta boa qualidade geral, destacando-se pela facilidade de utilização, desempenho satisfatório e design agradável. Os materiais empregados demonstram resistência adequada e a durabilidade observada ao longo dos anos reforça a percepção positiva sobre o produto. Embora o desempenho possa diminuir com o passar do tempo devido às atualizações dos aplicativos, o equipamento continua atendendo às necessidades do usuário.</w:t>
      </w:r>
    </w:p>
    <w:p w14:paraId="1CD0FE3C" w14:textId="77777777" w:rsidR="00706CF1" w:rsidRDefault="00706CF1" w:rsidP="00706CF1">
      <w:pPr>
        <w:rPr>
          <w:sz w:val="28"/>
          <w:szCs w:val="28"/>
        </w:rPr>
      </w:pPr>
    </w:p>
    <w:p w14:paraId="19BC1482" w14:textId="77777777" w:rsidR="00706CF1" w:rsidRDefault="00706CF1" w:rsidP="00706CF1">
      <w:pPr>
        <w:rPr>
          <w:sz w:val="28"/>
          <w:szCs w:val="28"/>
        </w:rPr>
      </w:pPr>
    </w:p>
    <w:p w14:paraId="386411D5" w14:textId="77777777" w:rsidR="00706CF1" w:rsidRDefault="00706CF1" w:rsidP="00706CF1">
      <w:pPr>
        <w:rPr>
          <w:sz w:val="28"/>
          <w:szCs w:val="28"/>
        </w:rPr>
      </w:pPr>
    </w:p>
    <w:p w14:paraId="71B2EE2F" w14:textId="77777777" w:rsidR="00706CF1" w:rsidRDefault="00706CF1" w:rsidP="00706CF1">
      <w:pPr>
        <w:rPr>
          <w:sz w:val="28"/>
          <w:szCs w:val="28"/>
        </w:rPr>
      </w:pPr>
    </w:p>
    <w:p w14:paraId="5868BE40" w14:textId="77777777" w:rsidR="00706CF1" w:rsidRPr="00706CF1" w:rsidRDefault="00706CF1" w:rsidP="00706CF1">
      <w:pPr>
        <w:rPr>
          <w:sz w:val="28"/>
          <w:szCs w:val="28"/>
        </w:rPr>
      </w:pPr>
    </w:p>
    <w:p w14:paraId="6613DB8C" w14:textId="57E90BC2" w:rsidR="00353E6F" w:rsidRPr="00353E6F" w:rsidRDefault="006B1007" w:rsidP="00E209A6">
      <w:pPr>
        <w:pStyle w:val="Ttulo2"/>
      </w:pPr>
      <w:r>
        <w:t xml:space="preserve"> </w:t>
      </w:r>
      <w:bookmarkStart w:id="7" w:name="_Toc73287564"/>
      <w:r w:rsidR="00353E6F">
        <w:t>Evidências</w:t>
      </w:r>
      <w:bookmarkEnd w:id="7"/>
      <w:r w:rsidR="00353E6F" w:rsidRPr="00117BBE">
        <w:t xml:space="preserve"> </w:t>
      </w:r>
    </w:p>
    <w:p w14:paraId="22DA8964" w14:textId="7F79B648" w:rsidR="00353E6F" w:rsidRDefault="00353E6F" w:rsidP="00353E6F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 xml:space="preserve">Acrescente prova visuais do seu item de análise e detalhes demonstrando o que foi analisado, como por exemplo, o tipo de material. A </w:t>
      </w:r>
      <w:r w:rsidR="00026929">
        <w:rPr>
          <w:rFonts w:ascii="Arial" w:hAnsi="Arial" w:cs="Arial"/>
          <w:color w:val="000000" w:themeColor="text1"/>
          <w:sz w:val="24"/>
          <w:szCs w:val="24"/>
        </w:rPr>
        <w:t>evidência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 pode ser um print ou foto.</w:t>
      </w:r>
      <w:r w:rsidR="00962C67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="0005157A">
        <w:rPr>
          <w:rFonts w:ascii="Arial" w:hAnsi="Arial" w:cs="Arial"/>
          <w:color w:val="000000" w:themeColor="text1"/>
          <w:sz w:val="24"/>
          <w:szCs w:val="24"/>
        </w:rPr>
        <w:t xml:space="preserve">Coloque a descrição da imagem. </w:t>
      </w:r>
      <w:r w:rsidR="0005157A">
        <w:rPr>
          <w:rFonts w:ascii="Arial" w:hAnsi="Arial" w:cs="Arial"/>
          <w:color w:val="000000" w:themeColor="text1"/>
          <w:sz w:val="24"/>
          <w:szCs w:val="24"/>
        </w:rPr>
        <w:br/>
        <w:t xml:space="preserve">Preserve as informações pessoais caso apareça na imagem. Corte ou pinte as informações como endereço, nome completo, telefone, </w:t>
      </w:r>
      <w:proofErr w:type="gramStart"/>
      <w:r w:rsidR="0005157A">
        <w:rPr>
          <w:rFonts w:ascii="Arial" w:hAnsi="Arial" w:cs="Arial"/>
          <w:color w:val="000000" w:themeColor="text1"/>
          <w:sz w:val="24"/>
          <w:szCs w:val="24"/>
        </w:rPr>
        <w:t>e-mail, etc.</w:t>
      </w:r>
      <w:proofErr w:type="gramEnd"/>
      <w:r w:rsidR="0005157A">
        <w:rPr>
          <w:rFonts w:ascii="Arial" w:hAnsi="Arial" w:cs="Arial"/>
          <w:color w:val="000000" w:themeColor="text1"/>
          <w:sz w:val="24"/>
          <w:szCs w:val="24"/>
        </w:rPr>
        <w:t xml:space="preserve"> </w:t>
      </w:r>
    </w:p>
    <w:p w14:paraId="6FEC08F9" w14:textId="7BF2DD0E" w:rsidR="00026929" w:rsidRDefault="00706CF1" w:rsidP="00353E6F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E9740AC" wp14:editId="535552D1">
            <wp:extent cx="3324225" cy="3324225"/>
            <wp:effectExtent l="0" t="0" r="9525" b="9525"/>
            <wp:docPr id="110880749" name="Imagem 2" descr="Capa da Beats com MagSafe para iPhone 16 Pro Max — Azul-onda - Educação -  Apple (BR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apa da Beats com MagSafe para iPhone 16 Pro Max — Azul-onda - Educação -  Apple (BR)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4225" cy="3324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5157A">
        <w:rPr>
          <w:rFonts w:ascii="Arial" w:hAnsi="Arial" w:cs="Arial"/>
          <w:color w:val="000000" w:themeColor="text1"/>
          <w:sz w:val="24"/>
          <w:szCs w:val="24"/>
        </w:rPr>
        <w:br/>
      </w:r>
      <w:r w:rsidR="0005157A" w:rsidRPr="000A411C">
        <w:rPr>
          <w:rFonts w:ascii="Arial" w:hAnsi="Arial" w:cs="Arial"/>
          <w:color w:val="000000" w:themeColor="text1"/>
        </w:rPr>
        <w:t xml:space="preserve">Imagem 1: </w:t>
      </w:r>
      <w:r>
        <w:rPr>
          <w:rFonts w:ascii="Arial" w:hAnsi="Arial" w:cs="Arial"/>
          <w:color w:val="000000" w:themeColor="text1"/>
        </w:rPr>
        <w:t>Frontal do celular</w:t>
      </w:r>
    </w:p>
    <w:p w14:paraId="643FC82F" w14:textId="7DEFB213" w:rsidR="0005157A" w:rsidRDefault="0005157A" w:rsidP="00353E6F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6F8F7E88" w14:textId="3F538069" w:rsidR="0005157A" w:rsidRDefault="0005157A" w:rsidP="00353E6F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05157A">
        <w:rPr>
          <w:rFonts w:ascii="Arial" w:hAnsi="Arial" w:cs="Arial"/>
          <w:color w:val="000000" w:themeColor="text1"/>
          <w:sz w:val="24"/>
          <w:szCs w:val="24"/>
          <w:highlight w:val="yellow"/>
        </w:rPr>
        <w:t>Foto:</w:t>
      </w:r>
    </w:p>
    <w:p w14:paraId="5157FA83" w14:textId="7059E859" w:rsidR="00026929" w:rsidRDefault="00706CF1" w:rsidP="00353E6F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1DE5B3C4" wp14:editId="6526665D">
            <wp:extent cx="5410200" cy="2895600"/>
            <wp:effectExtent l="0" t="0" r="0" b="0"/>
            <wp:docPr id="1327267807" name="Imagem 1" descr="Review] iPhone 16 e iPhone 16 Plus: recursos de ponta sem o preço do Pr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Review] iPhone 16 e iPhone 16 Plus: recursos de ponta sem o preço do Pro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0200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D8B1D3" w14:textId="3D1A207C" w:rsidR="00026929" w:rsidRDefault="0005157A" w:rsidP="00353E6F">
      <w:pPr>
        <w:spacing w:line="360" w:lineRule="auto"/>
        <w:jc w:val="both"/>
        <w:rPr>
          <w:rFonts w:ascii="Arial" w:hAnsi="Arial" w:cs="Arial"/>
          <w:color w:val="000000" w:themeColor="text1"/>
        </w:rPr>
      </w:pPr>
      <w:r w:rsidRPr="000A411C">
        <w:rPr>
          <w:rFonts w:ascii="Arial" w:hAnsi="Arial" w:cs="Arial"/>
          <w:color w:val="000000" w:themeColor="text1"/>
        </w:rPr>
        <w:t xml:space="preserve">Imagem 2: Foto </w:t>
      </w:r>
      <w:r w:rsidR="00706CF1">
        <w:rPr>
          <w:rFonts w:ascii="Arial" w:hAnsi="Arial" w:cs="Arial"/>
          <w:color w:val="000000" w:themeColor="text1"/>
        </w:rPr>
        <w:t>do celular</w:t>
      </w:r>
    </w:p>
    <w:p w14:paraId="43C8E3DC" w14:textId="77777777" w:rsidR="00706CF1" w:rsidRDefault="00706CF1" w:rsidP="00353E6F">
      <w:pPr>
        <w:spacing w:line="360" w:lineRule="auto"/>
        <w:jc w:val="both"/>
        <w:rPr>
          <w:rFonts w:ascii="Arial" w:hAnsi="Arial" w:cs="Arial"/>
          <w:color w:val="000000" w:themeColor="text1"/>
        </w:rPr>
      </w:pPr>
    </w:p>
    <w:p w14:paraId="2DCCEB03" w14:textId="77777777" w:rsidR="00706CF1" w:rsidRDefault="00706CF1" w:rsidP="00353E6F">
      <w:pPr>
        <w:spacing w:line="360" w:lineRule="auto"/>
        <w:jc w:val="both"/>
        <w:rPr>
          <w:rFonts w:ascii="Arial" w:hAnsi="Arial" w:cs="Arial"/>
          <w:color w:val="000000" w:themeColor="text1"/>
        </w:rPr>
      </w:pPr>
    </w:p>
    <w:p w14:paraId="3EA06974" w14:textId="77777777" w:rsidR="00E209A6" w:rsidRPr="00E209A6" w:rsidRDefault="00E209A6" w:rsidP="00353E6F">
      <w:pPr>
        <w:spacing w:line="360" w:lineRule="auto"/>
        <w:jc w:val="both"/>
        <w:rPr>
          <w:rFonts w:ascii="Arial" w:hAnsi="Arial" w:cs="Arial"/>
          <w:color w:val="000000" w:themeColor="text1"/>
        </w:rPr>
      </w:pPr>
    </w:p>
    <w:p w14:paraId="20660AB4" w14:textId="2F6B9EB0" w:rsidR="00353E6F" w:rsidRPr="006B1007" w:rsidRDefault="00353E6F" w:rsidP="00E209A6">
      <w:pPr>
        <w:pStyle w:val="Ttulo2"/>
      </w:pPr>
      <w:bookmarkStart w:id="8" w:name="_Toc73287565"/>
      <w:r w:rsidRPr="006B1007">
        <w:lastRenderedPageBreak/>
        <w:t>Onde encontrar</w:t>
      </w:r>
      <w:bookmarkEnd w:id="8"/>
    </w:p>
    <w:p w14:paraId="3A3B132A" w14:textId="7A204267" w:rsidR="00706CF1" w:rsidRPr="00706CF1" w:rsidRDefault="00706CF1" w:rsidP="00706CF1">
      <w:pPr>
        <w:rPr>
          <w:sz w:val="28"/>
          <w:szCs w:val="28"/>
        </w:rPr>
      </w:pPr>
      <w:r w:rsidRPr="00706CF1">
        <w:rPr>
          <w:sz w:val="28"/>
          <w:szCs w:val="28"/>
        </w:rPr>
        <w:t>O produto pode ser encontrado em lojas de eletrônicos, sites de varejo e na loja oficial da Apple.</w:t>
      </w:r>
    </w:p>
    <w:p w14:paraId="3CFD68F8" w14:textId="77777777" w:rsidR="0005157A" w:rsidRPr="00117BBE" w:rsidRDefault="0005157A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29DFD3BF" w14:textId="50E07435" w:rsidR="005B045C" w:rsidRPr="00117BBE" w:rsidRDefault="005B045C" w:rsidP="006B1007">
      <w:pPr>
        <w:pStyle w:val="Ttulo1"/>
      </w:pPr>
      <w:bookmarkStart w:id="9" w:name="_Toc73287566"/>
      <w:r w:rsidRPr="00117BBE">
        <w:t>CONCLUSÃO</w:t>
      </w:r>
      <w:bookmarkEnd w:id="9"/>
    </w:p>
    <w:p w14:paraId="52B79E54" w14:textId="77777777" w:rsidR="00706CF1" w:rsidRDefault="00706CF1" w:rsidP="00706CF1">
      <w:r w:rsidRPr="00706CF1">
        <w:rPr>
          <w:sz w:val="28"/>
          <w:szCs w:val="28"/>
        </w:rPr>
        <w:t>A realização desta atividade permitiu compreender a importância da análise de qualidade na avaliação de produtos. Foi possível observar como diferentes características influenciam a experiência do usuário e a percepção de valor. O trabalho contribuiu para o desenvolvimento de uma visão mais crítica e profissional sobre qualidade, habilidade importante para atuação futura na área de tecnologia</w:t>
      </w:r>
      <w:r>
        <w:t>.</w:t>
      </w:r>
    </w:p>
    <w:p w14:paraId="2F1CE6AF" w14:textId="77777777" w:rsidR="00DE1CF8" w:rsidRPr="00117BBE" w:rsidRDefault="00DE1CF8" w:rsidP="00117BBE">
      <w:pPr>
        <w:spacing w:line="360" w:lineRule="auto"/>
        <w:jc w:val="both"/>
        <w:rPr>
          <w:rFonts w:ascii="Arial" w:eastAsia="Arial" w:hAnsi="Arial" w:cs="Arial"/>
          <w:b/>
          <w:color w:val="000000" w:themeColor="text1"/>
          <w:sz w:val="24"/>
          <w:szCs w:val="24"/>
        </w:rPr>
      </w:pPr>
    </w:p>
    <w:p w14:paraId="02CA85C5" w14:textId="49154399" w:rsidR="005B045C" w:rsidRPr="006B1007" w:rsidRDefault="006B1007" w:rsidP="006B1007">
      <w:pPr>
        <w:pStyle w:val="Ttulo1"/>
      </w:pPr>
      <w:bookmarkStart w:id="10" w:name="_Toc73287567"/>
      <w:r w:rsidRPr="006B1007">
        <w:t>REFERÊNCIAS BIBLIOGRÁFICAS</w:t>
      </w:r>
      <w:bookmarkEnd w:id="10"/>
      <w:r w:rsidRPr="006B1007">
        <w:t xml:space="preserve"> </w:t>
      </w:r>
    </w:p>
    <w:p w14:paraId="2E7A80E7" w14:textId="34544A2B" w:rsidR="005B045C" w:rsidRPr="00117BBE" w:rsidRDefault="00706CF1" w:rsidP="00706CF1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 w:rsidRPr="00706CF1">
        <w:rPr>
          <w:rFonts w:ascii="Arial" w:eastAsia="Arial" w:hAnsi="Arial" w:cs="Arial"/>
          <w:color w:val="000000" w:themeColor="text1"/>
          <w:sz w:val="24"/>
          <w:szCs w:val="24"/>
        </w:rPr>
        <w:t>Material da disciplina de Qualidade de Software.</w:t>
      </w:r>
      <w:r w:rsidRPr="00706CF1">
        <w:rPr>
          <w:rFonts w:ascii="Arial" w:eastAsia="Arial" w:hAnsi="Arial" w:cs="Arial"/>
          <w:color w:val="000000" w:themeColor="text1"/>
          <w:sz w:val="24"/>
          <w:szCs w:val="24"/>
        </w:rPr>
        <w:br/>
        <w:t>Documentação do fabricante</w:t>
      </w:r>
      <w:r>
        <w:rPr>
          <w:rFonts w:ascii="Arial" w:eastAsia="Arial" w:hAnsi="Arial" w:cs="Arial"/>
          <w:color w:val="000000" w:themeColor="text1"/>
          <w:sz w:val="24"/>
          <w:szCs w:val="24"/>
        </w:rPr>
        <w:t xml:space="preserve"> Apple</w:t>
      </w:r>
    </w:p>
    <w:sectPr w:rsidR="005B045C" w:rsidRPr="00117BB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875101"/>
    <w:multiLevelType w:val="hybridMultilevel"/>
    <w:tmpl w:val="5A9CA03E"/>
    <w:lvl w:ilvl="0" w:tplc="005646B2">
      <w:start w:val="4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522B90"/>
    <w:multiLevelType w:val="hybridMultilevel"/>
    <w:tmpl w:val="AE90511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4D57CCE"/>
    <w:multiLevelType w:val="hybridMultilevel"/>
    <w:tmpl w:val="AF84EE7E"/>
    <w:lvl w:ilvl="0" w:tplc="EBB4E2BA">
      <w:start w:val="4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65C368A"/>
    <w:multiLevelType w:val="multilevel"/>
    <w:tmpl w:val="D114A3E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4" w15:restartNumberingAfterBreak="0">
    <w:nsid w:val="3E951AB0"/>
    <w:multiLevelType w:val="multilevel"/>
    <w:tmpl w:val="9E56C23E"/>
    <w:lvl w:ilvl="0">
      <w:start w:val="1"/>
      <w:numFmt w:val="decimal"/>
      <w:pStyle w:val="Ttulo1"/>
      <w:lvlText w:val="%1."/>
      <w:lvlJc w:val="left"/>
      <w:pPr>
        <w:ind w:left="720" w:hanging="360"/>
      </w:pPr>
    </w:lvl>
    <w:lvl w:ilvl="1">
      <w:start w:val="1"/>
      <w:numFmt w:val="decimal"/>
      <w:pStyle w:val="Ttulo2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5" w15:restartNumberingAfterBreak="0">
    <w:nsid w:val="413262AD"/>
    <w:multiLevelType w:val="hybridMultilevel"/>
    <w:tmpl w:val="B1D606A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9DA7E76"/>
    <w:multiLevelType w:val="hybridMultilevel"/>
    <w:tmpl w:val="AF84EE7E"/>
    <w:lvl w:ilvl="0" w:tplc="EBB4E2BA">
      <w:start w:val="4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86A1B27"/>
    <w:multiLevelType w:val="hybridMultilevel"/>
    <w:tmpl w:val="662E8682"/>
    <w:lvl w:ilvl="0" w:tplc="3E1651CC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C0B67E1"/>
    <w:multiLevelType w:val="multilevel"/>
    <w:tmpl w:val="D114A3E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9" w15:restartNumberingAfterBreak="0">
    <w:nsid w:val="7E607BF0"/>
    <w:multiLevelType w:val="hybridMultilevel"/>
    <w:tmpl w:val="AF84EE7E"/>
    <w:lvl w:ilvl="0" w:tplc="EBB4E2BA">
      <w:start w:val="4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07032989">
    <w:abstractNumId w:val="1"/>
  </w:num>
  <w:num w:numId="2" w16cid:durableId="59406085">
    <w:abstractNumId w:val="9"/>
  </w:num>
  <w:num w:numId="3" w16cid:durableId="1635797364">
    <w:abstractNumId w:val="0"/>
  </w:num>
  <w:num w:numId="4" w16cid:durableId="547492793">
    <w:abstractNumId w:val="2"/>
  </w:num>
  <w:num w:numId="5" w16cid:durableId="1783768260">
    <w:abstractNumId w:val="6"/>
  </w:num>
  <w:num w:numId="6" w16cid:durableId="1575163486">
    <w:abstractNumId w:val="8"/>
  </w:num>
  <w:num w:numId="7" w16cid:durableId="1598905937">
    <w:abstractNumId w:val="0"/>
  </w:num>
  <w:num w:numId="8" w16cid:durableId="679355470">
    <w:abstractNumId w:val="3"/>
  </w:num>
  <w:num w:numId="9" w16cid:durableId="1125390781">
    <w:abstractNumId w:val="4"/>
  </w:num>
  <w:num w:numId="10" w16cid:durableId="1020205991">
    <w:abstractNumId w:val="5"/>
  </w:num>
  <w:num w:numId="11" w16cid:durableId="13332928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11AA"/>
    <w:rsid w:val="00005ABB"/>
    <w:rsid w:val="000142A2"/>
    <w:rsid w:val="00026929"/>
    <w:rsid w:val="000371AA"/>
    <w:rsid w:val="00047EDE"/>
    <w:rsid w:val="0005157A"/>
    <w:rsid w:val="000856CE"/>
    <w:rsid w:val="000A411C"/>
    <w:rsid w:val="000E2050"/>
    <w:rsid w:val="00117BBE"/>
    <w:rsid w:val="0026761D"/>
    <w:rsid w:val="002B02DB"/>
    <w:rsid w:val="002B554F"/>
    <w:rsid w:val="00353E6F"/>
    <w:rsid w:val="003A5F67"/>
    <w:rsid w:val="0043034A"/>
    <w:rsid w:val="004B692B"/>
    <w:rsid w:val="004C00B2"/>
    <w:rsid w:val="004E77D7"/>
    <w:rsid w:val="00550481"/>
    <w:rsid w:val="005B045C"/>
    <w:rsid w:val="005D0B90"/>
    <w:rsid w:val="006551AB"/>
    <w:rsid w:val="006A37EE"/>
    <w:rsid w:val="006B1007"/>
    <w:rsid w:val="006E3875"/>
    <w:rsid w:val="0070389C"/>
    <w:rsid w:val="00706CF1"/>
    <w:rsid w:val="00713B6F"/>
    <w:rsid w:val="00847CD2"/>
    <w:rsid w:val="008511AA"/>
    <w:rsid w:val="00851D4E"/>
    <w:rsid w:val="00872A27"/>
    <w:rsid w:val="00896728"/>
    <w:rsid w:val="008B0BEB"/>
    <w:rsid w:val="0090332E"/>
    <w:rsid w:val="00931784"/>
    <w:rsid w:val="009400B1"/>
    <w:rsid w:val="00962C67"/>
    <w:rsid w:val="00977CB2"/>
    <w:rsid w:val="00B336EE"/>
    <w:rsid w:val="00BF6C2C"/>
    <w:rsid w:val="00C3332E"/>
    <w:rsid w:val="00C43E07"/>
    <w:rsid w:val="00CD0A49"/>
    <w:rsid w:val="00D107F8"/>
    <w:rsid w:val="00DD5BEA"/>
    <w:rsid w:val="00DD616E"/>
    <w:rsid w:val="00DE1CF8"/>
    <w:rsid w:val="00E209A6"/>
    <w:rsid w:val="00EA259A"/>
    <w:rsid w:val="00EC49AD"/>
    <w:rsid w:val="00F746CC"/>
    <w:rsid w:val="00F94D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93C82B"/>
  <w15:chartTrackingRefBased/>
  <w15:docId w15:val="{7A8A35AA-558F-4192-9819-0040DB7091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B1007"/>
    <w:pPr>
      <w:numPr>
        <w:numId w:val="9"/>
      </w:numPr>
      <w:spacing w:line="360" w:lineRule="auto"/>
      <w:jc w:val="both"/>
      <w:outlineLvl w:val="0"/>
    </w:pPr>
    <w:rPr>
      <w:rFonts w:ascii="Arial" w:eastAsia="Arial" w:hAnsi="Arial" w:cs="Arial"/>
      <w:b/>
      <w:color w:val="000000" w:themeColor="text1"/>
      <w:sz w:val="24"/>
      <w:szCs w:val="24"/>
    </w:rPr>
  </w:style>
  <w:style w:type="paragraph" w:styleId="Ttulo2">
    <w:name w:val="heading 2"/>
    <w:basedOn w:val="PargrafodaLista"/>
    <w:next w:val="Normal"/>
    <w:link w:val="Ttulo2Char"/>
    <w:uiPriority w:val="9"/>
    <w:unhideWhenUsed/>
    <w:qFormat/>
    <w:rsid w:val="00E209A6"/>
    <w:pPr>
      <w:numPr>
        <w:ilvl w:val="1"/>
        <w:numId w:val="9"/>
      </w:numPr>
      <w:spacing w:line="360" w:lineRule="auto"/>
      <w:jc w:val="both"/>
      <w:outlineLvl w:val="1"/>
    </w:pPr>
    <w:rPr>
      <w:rFonts w:ascii="Arial" w:hAnsi="Arial" w:cs="Arial"/>
      <w:b/>
      <w:color w:val="000000" w:themeColor="text1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8511AA"/>
    <w:rPr>
      <w:color w:val="0563C1" w:themeColor="hyperlink"/>
      <w:u w:val="single"/>
    </w:rPr>
  </w:style>
  <w:style w:type="paragraph" w:styleId="PargrafodaLista">
    <w:name w:val="List Paragraph"/>
    <w:basedOn w:val="Normal"/>
    <w:uiPriority w:val="34"/>
    <w:qFormat/>
    <w:rsid w:val="00872A27"/>
    <w:pPr>
      <w:ind w:left="720"/>
      <w:contextualSpacing/>
    </w:pPr>
  </w:style>
  <w:style w:type="paragraph" w:styleId="Ttulo">
    <w:name w:val="Title"/>
    <w:basedOn w:val="Normal"/>
    <w:next w:val="Normal"/>
    <w:link w:val="TtuloChar"/>
    <w:uiPriority w:val="10"/>
    <w:qFormat/>
    <w:rsid w:val="0005157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515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5157A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har">
    <w:name w:val="Subtítulo Char"/>
    <w:basedOn w:val="Fontepargpadro"/>
    <w:link w:val="Subttulo"/>
    <w:uiPriority w:val="11"/>
    <w:rsid w:val="0005157A"/>
    <w:rPr>
      <w:rFonts w:eastAsiaTheme="minorEastAsia"/>
      <w:color w:val="5A5A5A" w:themeColor="text1" w:themeTint="A5"/>
      <w:spacing w:val="15"/>
    </w:rPr>
  </w:style>
  <w:style w:type="character" w:customStyle="1" w:styleId="Ttulo1Char">
    <w:name w:val="Título 1 Char"/>
    <w:basedOn w:val="Fontepargpadro"/>
    <w:link w:val="Ttulo1"/>
    <w:uiPriority w:val="9"/>
    <w:rsid w:val="006B1007"/>
    <w:rPr>
      <w:rFonts w:ascii="Arial" w:eastAsia="Arial" w:hAnsi="Arial" w:cs="Arial"/>
      <w:b/>
      <w:color w:val="000000" w:themeColor="text1"/>
      <w:sz w:val="24"/>
      <w:szCs w:val="24"/>
    </w:rPr>
  </w:style>
  <w:style w:type="character" w:customStyle="1" w:styleId="Ttulo2Char">
    <w:name w:val="Título 2 Char"/>
    <w:basedOn w:val="Fontepargpadro"/>
    <w:link w:val="Ttulo2"/>
    <w:uiPriority w:val="9"/>
    <w:rsid w:val="00E209A6"/>
    <w:rPr>
      <w:rFonts w:ascii="Arial" w:hAnsi="Arial" w:cs="Arial"/>
      <w:b/>
      <w:color w:val="000000" w:themeColor="text1"/>
      <w:sz w:val="24"/>
      <w:szCs w:val="24"/>
    </w:rPr>
  </w:style>
  <w:style w:type="paragraph" w:styleId="CabealhodoSumrio">
    <w:name w:val="TOC Heading"/>
    <w:basedOn w:val="Ttulo1"/>
    <w:next w:val="Normal"/>
    <w:uiPriority w:val="39"/>
    <w:unhideWhenUsed/>
    <w:qFormat/>
    <w:rsid w:val="000A411C"/>
    <w:pPr>
      <w:keepNext/>
      <w:keepLines/>
      <w:numPr>
        <w:numId w:val="0"/>
      </w:numPr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bCs/>
      <w:color w:val="2E74B5" w:themeColor="accent1" w:themeShade="BF"/>
      <w:sz w:val="28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0A411C"/>
    <w:pPr>
      <w:spacing w:before="120" w:after="0"/>
    </w:pPr>
    <w:rPr>
      <w:b/>
      <w:bCs/>
      <w:i/>
      <w:iCs/>
      <w:sz w:val="24"/>
      <w:szCs w:val="24"/>
    </w:rPr>
  </w:style>
  <w:style w:type="paragraph" w:styleId="Sumrio2">
    <w:name w:val="toc 2"/>
    <w:basedOn w:val="Normal"/>
    <w:next w:val="Normal"/>
    <w:autoRedefine/>
    <w:uiPriority w:val="39"/>
    <w:unhideWhenUsed/>
    <w:rsid w:val="000A411C"/>
    <w:pPr>
      <w:spacing w:before="120" w:after="0"/>
      <w:ind w:left="220"/>
    </w:pPr>
    <w:rPr>
      <w:b/>
      <w:bCs/>
    </w:rPr>
  </w:style>
  <w:style w:type="paragraph" w:styleId="Sumrio3">
    <w:name w:val="toc 3"/>
    <w:basedOn w:val="Normal"/>
    <w:next w:val="Normal"/>
    <w:autoRedefine/>
    <w:uiPriority w:val="39"/>
    <w:semiHidden/>
    <w:unhideWhenUsed/>
    <w:rsid w:val="000A411C"/>
    <w:pPr>
      <w:spacing w:after="0"/>
      <w:ind w:left="440"/>
    </w:pPr>
    <w:rPr>
      <w:sz w:val="20"/>
      <w:szCs w:val="20"/>
    </w:rPr>
  </w:style>
  <w:style w:type="paragraph" w:styleId="Sumrio4">
    <w:name w:val="toc 4"/>
    <w:basedOn w:val="Normal"/>
    <w:next w:val="Normal"/>
    <w:autoRedefine/>
    <w:uiPriority w:val="39"/>
    <w:semiHidden/>
    <w:unhideWhenUsed/>
    <w:rsid w:val="000A411C"/>
    <w:pPr>
      <w:spacing w:after="0"/>
      <w:ind w:left="660"/>
    </w:pPr>
    <w:rPr>
      <w:sz w:val="20"/>
      <w:szCs w:val="20"/>
    </w:rPr>
  </w:style>
  <w:style w:type="paragraph" w:styleId="Sumrio5">
    <w:name w:val="toc 5"/>
    <w:basedOn w:val="Normal"/>
    <w:next w:val="Normal"/>
    <w:autoRedefine/>
    <w:uiPriority w:val="39"/>
    <w:semiHidden/>
    <w:unhideWhenUsed/>
    <w:rsid w:val="000A411C"/>
    <w:pPr>
      <w:spacing w:after="0"/>
      <w:ind w:left="880"/>
    </w:pPr>
    <w:rPr>
      <w:sz w:val="20"/>
      <w:szCs w:val="20"/>
    </w:rPr>
  </w:style>
  <w:style w:type="paragraph" w:styleId="Sumrio6">
    <w:name w:val="toc 6"/>
    <w:basedOn w:val="Normal"/>
    <w:next w:val="Normal"/>
    <w:autoRedefine/>
    <w:uiPriority w:val="39"/>
    <w:semiHidden/>
    <w:unhideWhenUsed/>
    <w:rsid w:val="000A411C"/>
    <w:pPr>
      <w:spacing w:after="0"/>
      <w:ind w:left="1100"/>
    </w:pPr>
    <w:rPr>
      <w:sz w:val="20"/>
      <w:szCs w:val="20"/>
    </w:rPr>
  </w:style>
  <w:style w:type="paragraph" w:styleId="Sumrio7">
    <w:name w:val="toc 7"/>
    <w:basedOn w:val="Normal"/>
    <w:next w:val="Normal"/>
    <w:autoRedefine/>
    <w:uiPriority w:val="39"/>
    <w:semiHidden/>
    <w:unhideWhenUsed/>
    <w:rsid w:val="000A411C"/>
    <w:pPr>
      <w:spacing w:after="0"/>
      <w:ind w:left="1320"/>
    </w:pPr>
    <w:rPr>
      <w:sz w:val="20"/>
      <w:szCs w:val="20"/>
    </w:rPr>
  </w:style>
  <w:style w:type="paragraph" w:styleId="Sumrio8">
    <w:name w:val="toc 8"/>
    <w:basedOn w:val="Normal"/>
    <w:next w:val="Normal"/>
    <w:autoRedefine/>
    <w:uiPriority w:val="39"/>
    <w:semiHidden/>
    <w:unhideWhenUsed/>
    <w:rsid w:val="000A411C"/>
    <w:pPr>
      <w:spacing w:after="0"/>
      <w:ind w:left="1540"/>
    </w:pPr>
    <w:rPr>
      <w:sz w:val="20"/>
      <w:szCs w:val="20"/>
    </w:rPr>
  </w:style>
  <w:style w:type="paragraph" w:styleId="Sumrio9">
    <w:name w:val="toc 9"/>
    <w:basedOn w:val="Normal"/>
    <w:next w:val="Normal"/>
    <w:autoRedefine/>
    <w:uiPriority w:val="39"/>
    <w:semiHidden/>
    <w:unhideWhenUsed/>
    <w:rsid w:val="000A411C"/>
    <w:pPr>
      <w:spacing w:after="0"/>
      <w:ind w:left="1760"/>
    </w:pPr>
    <w:rPr>
      <w:sz w:val="20"/>
      <w:szCs w:val="20"/>
    </w:rPr>
  </w:style>
  <w:style w:type="character" w:styleId="MenoPendente">
    <w:name w:val="Unresolved Mention"/>
    <w:basedOn w:val="Fontepargpadro"/>
    <w:uiPriority w:val="99"/>
    <w:semiHidden/>
    <w:unhideWhenUsed/>
    <w:rsid w:val="00706CF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238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909911F-274E-6A40-AA24-CD0913C83F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8</Pages>
  <Words>813</Words>
  <Characters>4391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5194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logonucd</dc:creator>
  <cp:keywords/>
  <dc:description/>
  <cp:lastModifiedBy>lczinx047@gmail.com</cp:lastModifiedBy>
  <cp:revision>7</cp:revision>
  <cp:lastPrinted>2020-11-09T21:26:00Z</cp:lastPrinted>
  <dcterms:created xsi:type="dcterms:W3CDTF">2021-05-30T20:28:00Z</dcterms:created>
  <dcterms:modified xsi:type="dcterms:W3CDTF">2026-06-30T21:08:00Z</dcterms:modified>
</cp:coreProperties>
</file>