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FCF" w:rsidRDefault="009D1FCF" w:rsidP="009D1FC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Bahrul ‘Ulum Fadhlur Rohman</w:t>
      </w:r>
      <w:r>
        <w:rPr>
          <w:rFonts w:ascii="Times New Roman" w:hAnsi="Times New Roman" w:cs="Times New Roman"/>
          <w:sz w:val="24"/>
          <w:szCs w:val="24"/>
        </w:rPr>
        <w:br/>
        <w:t>202110370311462</w:t>
      </w:r>
      <w:r>
        <w:rPr>
          <w:rFonts w:ascii="Times New Roman" w:hAnsi="Times New Roman" w:cs="Times New Roman"/>
          <w:sz w:val="24"/>
          <w:szCs w:val="24"/>
        </w:rPr>
        <w:br/>
        <w:t>Informatika</w:t>
      </w:r>
      <w:r>
        <w:rPr>
          <w:rFonts w:ascii="Times New Roman" w:hAnsi="Times New Roman" w:cs="Times New Roman"/>
          <w:sz w:val="24"/>
          <w:szCs w:val="24"/>
        </w:rPr>
        <w:br/>
        <w:t>Komdat H</w:t>
      </w:r>
    </w:p>
    <w:p w:rsidR="009D1FCF" w:rsidRDefault="009D1FCF" w:rsidP="009D1F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1FCF">
        <w:rPr>
          <w:rFonts w:ascii="Times New Roman" w:hAnsi="Times New Roman" w:cs="Times New Roman"/>
          <w:b/>
          <w:bCs/>
          <w:sz w:val="24"/>
          <w:szCs w:val="24"/>
        </w:rPr>
        <w:t>Tugas Modul 6 – Building and Securing a Small Network</w:t>
      </w:r>
    </w:p>
    <w:p w:rsidR="009D1FCF" w:rsidRDefault="009D1FCF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FCF">
        <w:rPr>
          <w:rFonts w:ascii="Times New Roman" w:hAnsi="Times New Roman" w:cs="Times New Roman"/>
          <w:b/>
          <w:bCs/>
          <w:sz w:val="24"/>
          <w:szCs w:val="24"/>
        </w:rPr>
        <w:t>Bagian 1 : Mengkonfigurasikan Pengaturan Perangkat Dasar</w:t>
      </w:r>
    </w:p>
    <w:p w:rsidR="009D1FCF" w:rsidRDefault="009D1FCF" w:rsidP="009D1F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Menghubungkan tiap komponen</w:t>
      </w: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3655" cy="220154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FCF" w:rsidRDefault="009D1FCF" w:rsidP="009D1F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Mengkonfigurasikan RT-A</w:t>
      </w: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431589</wp:posOffset>
            </wp:positionH>
            <wp:positionV relativeFrom="paragraph">
              <wp:posOffset>62865</wp:posOffset>
            </wp:positionV>
            <wp:extent cx="3154196" cy="3615055"/>
            <wp:effectExtent l="0" t="0" r="825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96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Pr="009D1FCF" w:rsidRDefault="009D1FCF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Mengkonfigurasikan PC-A dan Verivikasi Jaringan (Ping)</w:t>
      </w: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3016250</wp:posOffset>
            </wp:positionH>
            <wp:positionV relativeFrom="paragraph">
              <wp:posOffset>48260</wp:posOffset>
            </wp:positionV>
            <wp:extent cx="2852109" cy="3230880"/>
            <wp:effectExtent l="0" t="0" r="571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109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2971800" cy="3381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FCF">
        <w:rPr>
          <w:rFonts w:ascii="Times New Roman" w:hAnsi="Times New Roman" w:cs="Times New Roman"/>
          <w:b/>
          <w:bCs/>
          <w:sz w:val="24"/>
          <w:szCs w:val="24"/>
        </w:rPr>
        <w:t xml:space="preserve">Bagian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D1FCF">
        <w:rPr>
          <w:rFonts w:ascii="Times New Roman" w:hAnsi="Times New Roman" w:cs="Times New Roman"/>
          <w:b/>
          <w:bCs/>
          <w:sz w:val="24"/>
          <w:szCs w:val="24"/>
        </w:rPr>
        <w:t xml:space="preserve"> : Mengkonfigurasikan </w:t>
      </w:r>
      <w:r>
        <w:rPr>
          <w:rFonts w:ascii="Times New Roman" w:hAnsi="Times New Roman" w:cs="Times New Roman"/>
          <w:b/>
          <w:bCs/>
          <w:sz w:val="24"/>
          <w:szCs w:val="24"/>
        </w:rPr>
        <w:t>Router untuk Akses SSH</w:t>
      </w:r>
    </w:p>
    <w:p w:rsidR="009D1FCF" w:rsidRDefault="009D1FCF" w:rsidP="009D1F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220980</wp:posOffset>
            </wp:positionV>
            <wp:extent cx="2333625" cy="5429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Mengkonfigurasikan otentikasi perangkat</w:t>
      </w:r>
    </w:p>
    <w:p w:rsidR="009D1FCF" w:rsidRDefault="009D1FCF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Pr="009D1FCF" w:rsidRDefault="009D1FCF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260EB5" w:rsidP="009D1F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215265</wp:posOffset>
            </wp:positionV>
            <wp:extent cx="3743325" cy="10477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FCF">
        <w:rPr>
          <w:rFonts w:ascii="Times New Roman" w:hAnsi="Times New Roman" w:cs="Times New Roman"/>
          <w:sz w:val="24"/>
          <w:szCs w:val="24"/>
        </w:rPr>
        <w:t>Mengkonfigurasikan metode kunci enkripsi</w:t>
      </w: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P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Mengkonfigurasikan nama pengguna basis data lokal</w:t>
      </w:r>
    </w:p>
    <w:p w:rsidR="00260EB5" w:rsidRDefault="00260EB5" w:rsidP="00260E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10795</wp:posOffset>
            </wp:positionV>
            <wp:extent cx="2895600" cy="361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B5" w:rsidRPr="00260EB5" w:rsidRDefault="00260EB5" w:rsidP="00260E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Aktifkan SSH pada baris VTY</w:t>
      </w:r>
    </w:p>
    <w:p w:rsidR="00260EB5" w:rsidRDefault="00260EB5" w:rsidP="00260E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62865</wp:posOffset>
            </wp:positionV>
            <wp:extent cx="2743200" cy="495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B5" w:rsidRDefault="00260EB5" w:rsidP="00260E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260EB5" w:rsidP="009D1F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238125</wp:posOffset>
            </wp:positionV>
            <wp:extent cx="2286000" cy="6381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FCF">
        <w:rPr>
          <w:rFonts w:ascii="Times New Roman" w:hAnsi="Times New Roman" w:cs="Times New Roman"/>
          <w:sz w:val="24"/>
          <w:szCs w:val="24"/>
        </w:rPr>
        <w:t>Menyimpan konfigurasi</w:t>
      </w: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P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koneksi SSH ke Router</w:t>
      </w:r>
    </w:p>
    <w:p w:rsidR="00260EB5" w:rsidRDefault="00260EB5" w:rsidP="00260E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3905250" cy="16192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FCF">
        <w:rPr>
          <w:rFonts w:ascii="Times New Roman" w:hAnsi="Times New Roman" w:cs="Times New Roman"/>
          <w:b/>
          <w:bCs/>
          <w:sz w:val="24"/>
          <w:szCs w:val="24"/>
        </w:rPr>
        <w:t xml:space="preserve">Bagian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D1FCF">
        <w:rPr>
          <w:rFonts w:ascii="Times New Roman" w:hAnsi="Times New Roman" w:cs="Times New Roman"/>
          <w:b/>
          <w:bCs/>
          <w:sz w:val="24"/>
          <w:szCs w:val="24"/>
        </w:rPr>
        <w:t xml:space="preserve"> : Mengkonfigurasikan </w:t>
      </w:r>
      <w:r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untuk Akses SSH</w:t>
      </w:r>
    </w:p>
    <w:p w:rsidR="00260EB5" w:rsidRDefault="00260EB5" w:rsidP="00260E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Mengkonfigurasikan pengaturan dasar pada Switch</w:t>
      </w: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390525</wp:posOffset>
            </wp:positionH>
            <wp:positionV relativeFrom="paragraph">
              <wp:posOffset>5080</wp:posOffset>
            </wp:positionV>
            <wp:extent cx="3442967" cy="3724275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67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P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Mengkonfigurasikan Switch untuk konektivitas SSH dan Cek SSH ke Switch</w:t>
      </w: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142876</wp:posOffset>
            </wp:positionH>
            <wp:positionV relativeFrom="paragraph">
              <wp:posOffset>13970</wp:posOffset>
            </wp:positionV>
            <wp:extent cx="2872604" cy="3505200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116" cy="350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8255</wp:posOffset>
            </wp:positionV>
            <wp:extent cx="3800475" cy="1709043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0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260E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FCF">
        <w:rPr>
          <w:rFonts w:ascii="Times New Roman" w:hAnsi="Times New Roman" w:cs="Times New Roman"/>
          <w:b/>
          <w:bCs/>
          <w:sz w:val="24"/>
          <w:szCs w:val="24"/>
        </w:rPr>
        <w:t xml:space="preserve">Bagian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D1FCF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  <w:t>SSH dari CLI di Switch</w:t>
      </w:r>
    </w:p>
    <w:p w:rsidR="00260EB5" w:rsidRDefault="00260EB5" w:rsidP="00260E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17586</wp:posOffset>
            </wp:positionH>
            <wp:positionV relativeFrom="paragraph">
              <wp:posOffset>12163</wp:posOffset>
            </wp:positionV>
            <wp:extent cx="2432538" cy="2367613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40" cy="237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B5" w:rsidRDefault="00260EB5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FCF" w:rsidRDefault="009D1FCF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9D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B5" w:rsidRDefault="00260EB5" w:rsidP="009D1F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Kesimupulan :</w:t>
      </w:r>
    </w:p>
    <w:p w:rsidR="00260EB5" w:rsidRPr="00260EB5" w:rsidRDefault="00260EB5" w:rsidP="009D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bisa melakukan mengkonfigurasikan R1 menggunakan SSH R1 lalu menginputkan Username </w:t>
      </w:r>
      <w:r>
        <w:rPr>
          <w:rFonts w:ascii="Times New Roman" w:hAnsi="Times New Roman" w:cs="Times New Roman"/>
          <w:sz w:val="24"/>
          <w:szCs w:val="24"/>
        </w:rPr>
        <w:t>prakkomdat</w:t>
      </w:r>
      <w:r>
        <w:rPr>
          <w:rFonts w:ascii="Times New Roman" w:hAnsi="Times New Roman" w:cs="Times New Roman"/>
          <w:sz w:val="24"/>
          <w:szCs w:val="24"/>
        </w:rPr>
        <w:t xml:space="preserve">, IP </w:t>
      </w:r>
      <w:r>
        <w:rPr>
          <w:rFonts w:ascii="Times New Roman" w:hAnsi="Times New Roman" w:cs="Times New Roman"/>
          <w:sz w:val="24"/>
          <w:szCs w:val="24"/>
        </w:rPr>
        <w:t>192.168.1.1</w:t>
      </w:r>
      <w:r>
        <w:rPr>
          <w:rFonts w:ascii="Times New Roman" w:hAnsi="Times New Roman" w:cs="Times New Roman"/>
          <w:sz w:val="24"/>
          <w:szCs w:val="24"/>
        </w:rPr>
        <w:t xml:space="preserve"> dan Password </w:t>
      </w:r>
      <w:r>
        <w:rPr>
          <w:rFonts w:ascii="Times New Roman" w:hAnsi="Times New Roman" w:cs="Times New Roman"/>
          <w:sz w:val="24"/>
          <w:szCs w:val="24"/>
        </w:rPr>
        <w:t>P@SsPr4k</w:t>
      </w:r>
      <w:r>
        <w:rPr>
          <w:rFonts w:ascii="Times New Roman" w:hAnsi="Times New Roman" w:cs="Times New Roman"/>
          <w:sz w:val="24"/>
          <w:szCs w:val="24"/>
        </w:rPr>
        <w:t xml:space="preserve"> ke CLI S1.</w:t>
      </w:r>
    </w:p>
    <w:sectPr w:rsidR="00260EB5" w:rsidRPr="0026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72DBE"/>
    <w:multiLevelType w:val="hybridMultilevel"/>
    <w:tmpl w:val="658E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D68DB"/>
    <w:multiLevelType w:val="hybridMultilevel"/>
    <w:tmpl w:val="6996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172ED"/>
    <w:multiLevelType w:val="hybridMultilevel"/>
    <w:tmpl w:val="3C72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E1C26"/>
    <w:multiLevelType w:val="hybridMultilevel"/>
    <w:tmpl w:val="1EA2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021988">
    <w:abstractNumId w:val="1"/>
  </w:num>
  <w:num w:numId="2" w16cid:durableId="1724139945">
    <w:abstractNumId w:val="3"/>
  </w:num>
  <w:num w:numId="3" w16cid:durableId="113136986">
    <w:abstractNumId w:val="2"/>
  </w:num>
  <w:num w:numId="4" w16cid:durableId="209401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CF"/>
    <w:rsid w:val="00260EB5"/>
    <w:rsid w:val="009D1FCF"/>
    <w:rsid w:val="00F9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5B13"/>
  <w15:chartTrackingRefBased/>
  <w15:docId w15:val="{B4843433-A419-4F24-8DA5-AF9386CA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Bahrul Ulum</dc:creator>
  <cp:keywords/>
  <dc:description/>
  <cp:lastModifiedBy>Bahrul Ulum</cp:lastModifiedBy>
  <cp:revision>1</cp:revision>
  <dcterms:created xsi:type="dcterms:W3CDTF">2022-12-21T10:10:00Z</dcterms:created>
  <dcterms:modified xsi:type="dcterms:W3CDTF">2022-12-21T10:31:00Z</dcterms:modified>
</cp:coreProperties>
</file>