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012" w:rsidRDefault="00997996" w:rsidP="0044021E">
      <w:pPr>
        <w:spacing w:line="360" w:lineRule="auto"/>
        <w:jc w:val="both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E7BB2B" wp14:editId="3C04190B">
                <wp:simplePos x="0" y="0"/>
                <wp:positionH relativeFrom="margin">
                  <wp:align>center</wp:align>
                </wp:positionH>
                <wp:positionV relativeFrom="paragraph">
                  <wp:posOffset>158750</wp:posOffset>
                </wp:positionV>
                <wp:extent cx="1828800" cy="1828800"/>
                <wp:effectExtent l="0" t="0" r="0" b="444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727E" w:rsidRPr="00997996" w:rsidRDefault="004F727E" w:rsidP="00997996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7996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ALKAN ULUTAŞ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7BB2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12.5pt;width:2in;height:2in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" filled="f" stroked="f">
                <v:textbox style="mso-fit-shape-to-text:t">
                  <w:txbxContent>
                    <w:p w:rsidR="004F727E" w:rsidRPr="00997996" w:rsidRDefault="004F727E" w:rsidP="00997996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7996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ALKAN ULUTAŞ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7996" w:rsidRDefault="00266577" w:rsidP="004F0012">
      <w:pPr>
        <w:spacing w:line="360" w:lineRule="auto"/>
        <w:jc w:val="both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5296E" wp14:editId="42B30693">
                <wp:simplePos x="0" y="0"/>
                <wp:positionH relativeFrom="margin">
                  <wp:align>center</wp:align>
                </wp:positionH>
                <wp:positionV relativeFrom="paragraph">
                  <wp:posOffset>1536010</wp:posOffset>
                </wp:positionV>
                <wp:extent cx="1828800" cy="1828800"/>
                <wp:effectExtent l="0" t="0" r="0" b="444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727E" w:rsidRPr="00997996" w:rsidRDefault="004F727E" w:rsidP="00266577">
                            <w:pPr>
                              <w:spacing w:line="360" w:lineRule="auto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5296E" id="Text Box 6" o:spid="_x0000_s1027" type="#_x0000_t202" style="position:absolute;left:0;text-align:left;margin-left:0;margin-top:120.95pt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JSIQ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" filled="f" stroked="f">
                <v:textbox style="mso-fit-shape-to-text:t">
                  <w:txbxContent>
                    <w:p w:rsidR="004F727E" w:rsidRPr="00997996" w:rsidRDefault="004F727E" w:rsidP="00266577">
                      <w:pPr>
                        <w:spacing w:line="360" w:lineRule="auto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799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C6780" wp14:editId="5EAB56F1">
                <wp:simplePos x="0" y="0"/>
                <wp:positionH relativeFrom="margin">
                  <wp:align>center</wp:align>
                </wp:positionH>
                <wp:positionV relativeFrom="paragraph">
                  <wp:posOffset>732617</wp:posOffset>
                </wp:positionV>
                <wp:extent cx="1828800" cy="1828800"/>
                <wp:effectExtent l="0" t="0" r="0" b="444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727E" w:rsidRPr="00997996" w:rsidRDefault="004F727E" w:rsidP="00997996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7996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1737285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C6780" id="Text Box 5" o:spid="_x0000_s1028" type="#_x0000_t202" style="position:absolute;left:0;text-align:left;margin-left:0;margin-top:57.7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nuIg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" filled="f" stroked="f">
                <v:textbox style="mso-fit-shape-to-text:t">
                  <w:txbxContent>
                    <w:p w:rsidR="004F727E" w:rsidRPr="00997996" w:rsidRDefault="004F727E" w:rsidP="00997996">
                      <w:pPr>
                        <w:spacing w:line="36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7996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1737285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0012">
        <w:br w:type="page"/>
      </w:r>
    </w:p>
    <w:p w:rsidR="004F0012" w:rsidRDefault="004F0012"/>
    <w:p w:rsidR="004F0012" w:rsidRDefault="004F0012" w:rsidP="0044021E">
      <w:pPr>
        <w:spacing w:line="360" w:lineRule="auto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3446747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0012" w:rsidRDefault="004F0012">
          <w:pPr>
            <w:pStyle w:val="TOCHeading"/>
          </w:pPr>
          <w:r>
            <w:t>Contents</w:t>
          </w:r>
        </w:p>
        <w:p w:rsidR="004F0012" w:rsidRDefault="004F0012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80431" w:history="1">
            <w:r w:rsidRPr="00A048F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048F6">
              <w:rPr>
                <w:rStyle w:val="Hyperlink"/>
                <w:noProof/>
              </w:rPr>
              <w:t>Homework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012" w:rsidRDefault="0092413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98180432" w:history="1">
            <w:r w:rsidR="004F0012" w:rsidRPr="00A048F6">
              <w:rPr>
                <w:rStyle w:val="Hyperlink"/>
                <w:noProof/>
              </w:rPr>
              <w:t>2.</w:t>
            </w:r>
            <w:r w:rsidR="004F0012">
              <w:rPr>
                <w:noProof/>
              </w:rPr>
              <w:tab/>
            </w:r>
            <w:r w:rsidR="004F0012" w:rsidRPr="00A048F6">
              <w:rPr>
                <w:rStyle w:val="Hyperlink"/>
                <w:noProof/>
              </w:rPr>
              <w:t>Dataset</w:t>
            </w:r>
            <w:r w:rsidR="004F0012">
              <w:rPr>
                <w:noProof/>
                <w:webHidden/>
              </w:rPr>
              <w:tab/>
            </w:r>
            <w:r w:rsidR="004F0012">
              <w:rPr>
                <w:noProof/>
                <w:webHidden/>
              </w:rPr>
              <w:fldChar w:fldCharType="begin"/>
            </w:r>
            <w:r w:rsidR="004F0012">
              <w:rPr>
                <w:noProof/>
                <w:webHidden/>
              </w:rPr>
              <w:instrText xml:space="preserve"> PAGEREF _Toc498180432 \h </w:instrText>
            </w:r>
            <w:r w:rsidR="004F0012">
              <w:rPr>
                <w:noProof/>
                <w:webHidden/>
              </w:rPr>
            </w:r>
            <w:r w:rsidR="004F0012">
              <w:rPr>
                <w:noProof/>
                <w:webHidden/>
              </w:rPr>
              <w:fldChar w:fldCharType="separate"/>
            </w:r>
            <w:r w:rsidR="004F0012">
              <w:rPr>
                <w:noProof/>
                <w:webHidden/>
              </w:rPr>
              <w:t>3</w:t>
            </w:r>
            <w:r w:rsidR="004F0012">
              <w:rPr>
                <w:noProof/>
                <w:webHidden/>
              </w:rPr>
              <w:fldChar w:fldCharType="end"/>
            </w:r>
          </w:hyperlink>
        </w:p>
        <w:p w:rsidR="004F0012" w:rsidRDefault="00924134">
          <w:pPr>
            <w:pStyle w:val="TOC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8180433" w:history="1">
            <w:r w:rsidR="004F0012" w:rsidRPr="00A048F6">
              <w:rPr>
                <w:rStyle w:val="Hyperlink"/>
                <w:noProof/>
              </w:rPr>
              <w:t>2.1.</w:t>
            </w:r>
            <w:r w:rsidR="004F0012">
              <w:rPr>
                <w:noProof/>
              </w:rPr>
              <w:tab/>
            </w:r>
            <w:r w:rsidR="004F0012" w:rsidRPr="00A048F6">
              <w:rPr>
                <w:rStyle w:val="Hyperlink"/>
                <w:noProof/>
              </w:rPr>
              <w:t>Input Information</w:t>
            </w:r>
            <w:r w:rsidR="004F0012">
              <w:rPr>
                <w:noProof/>
                <w:webHidden/>
              </w:rPr>
              <w:tab/>
            </w:r>
            <w:r w:rsidR="004F0012">
              <w:rPr>
                <w:noProof/>
                <w:webHidden/>
              </w:rPr>
              <w:fldChar w:fldCharType="begin"/>
            </w:r>
            <w:r w:rsidR="004F0012">
              <w:rPr>
                <w:noProof/>
                <w:webHidden/>
              </w:rPr>
              <w:instrText xml:space="preserve"> PAGEREF _Toc498180433 \h </w:instrText>
            </w:r>
            <w:r w:rsidR="004F0012">
              <w:rPr>
                <w:noProof/>
                <w:webHidden/>
              </w:rPr>
            </w:r>
            <w:r w:rsidR="004F0012">
              <w:rPr>
                <w:noProof/>
                <w:webHidden/>
              </w:rPr>
              <w:fldChar w:fldCharType="separate"/>
            </w:r>
            <w:r w:rsidR="004F0012">
              <w:rPr>
                <w:noProof/>
                <w:webHidden/>
              </w:rPr>
              <w:t>3</w:t>
            </w:r>
            <w:r w:rsidR="004F0012">
              <w:rPr>
                <w:noProof/>
                <w:webHidden/>
              </w:rPr>
              <w:fldChar w:fldCharType="end"/>
            </w:r>
          </w:hyperlink>
        </w:p>
        <w:p w:rsidR="004F0012" w:rsidRDefault="00924134">
          <w:pPr>
            <w:pStyle w:val="TOC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8180434" w:history="1">
            <w:r w:rsidR="004F0012" w:rsidRPr="00A048F6">
              <w:rPr>
                <w:rStyle w:val="Hyperlink"/>
                <w:noProof/>
              </w:rPr>
              <w:t>2.2.</w:t>
            </w:r>
            <w:r w:rsidR="004F0012">
              <w:rPr>
                <w:noProof/>
              </w:rPr>
              <w:tab/>
            </w:r>
            <w:r w:rsidR="004F0012" w:rsidRPr="00A048F6">
              <w:rPr>
                <w:rStyle w:val="Hyperlink"/>
                <w:noProof/>
              </w:rPr>
              <w:t>Output Information</w:t>
            </w:r>
            <w:r w:rsidR="004F0012">
              <w:rPr>
                <w:noProof/>
                <w:webHidden/>
              </w:rPr>
              <w:tab/>
            </w:r>
            <w:r w:rsidR="004F0012">
              <w:rPr>
                <w:noProof/>
                <w:webHidden/>
              </w:rPr>
              <w:fldChar w:fldCharType="begin"/>
            </w:r>
            <w:r w:rsidR="004F0012">
              <w:rPr>
                <w:noProof/>
                <w:webHidden/>
              </w:rPr>
              <w:instrText xml:space="preserve"> PAGEREF _Toc498180434 \h </w:instrText>
            </w:r>
            <w:r w:rsidR="004F0012">
              <w:rPr>
                <w:noProof/>
                <w:webHidden/>
              </w:rPr>
            </w:r>
            <w:r w:rsidR="004F0012">
              <w:rPr>
                <w:noProof/>
                <w:webHidden/>
              </w:rPr>
              <w:fldChar w:fldCharType="separate"/>
            </w:r>
            <w:r w:rsidR="004F0012">
              <w:rPr>
                <w:noProof/>
                <w:webHidden/>
              </w:rPr>
              <w:t>4</w:t>
            </w:r>
            <w:r w:rsidR="004F0012">
              <w:rPr>
                <w:noProof/>
                <w:webHidden/>
              </w:rPr>
              <w:fldChar w:fldCharType="end"/>
            </w:r>
          </w:hyperlink>
        </w:p>
        <w:p w:rsidR="004F0012" w:rsidRDefault="0092413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98180435" w:history="1">
            <w:r w:rsidR="004F0012" w:rsidRPr="00A048F6">
              <w:rPr>
                <w:rStyle w:val="Hyperlink"/>
                <w:noProof/>
              </w:rPr>
              <w:t>3.</w:t>
            </w:r>
            <w:r w:rsidR="004F0012">
              <w:rPr>
                <w:noProof/>
              </w:rPr>
              <w:tab/>
            </w:r>
            <w:r w:rsidR="004F0012" w:rsidRPr="00A048F6">
              <w:rPr>
                <w:rStyle w:val="Hyperlink"/>
                <w:noProof/>
              </w:rPr>
              <w:t>Result</w:t>
            </w:r>
            <w:r w:rsidR="004F0012">
              <w:rPr>
                <w:noProof/>
                <w:webHidden/>
              </w:rPr>
              <w:tab/>
            </w:r>
            <w:r w:rsidR="004F0012">
              <w:rPr>
                <w:noProof/>
                <w:webHidden/>
              </w:rPr>
              <w:fldChar w:fldCharType="begin"/>
            </w:r>
            <w:r w:rsidR="004F0012">
              <w:rPr>
                <w:noProof/>
                <w:webHidden/>
              </w:rPr>
              <w:instrText xml:space="preserve"> PAGEREF _Toc498180435 \h </w:instrText>
            </w:r>
            <w:r w:rsidR="004F0012">
              <w:rPr>
                <w:noProof/>
                <w:webHidden/>
              </w:rPr>
            </w:r>
            <w:r w:rsidR="004F0012">
              <w:rPr>
                <w:noProof/>
                <w:webHidden/>
              </w:rPr>
              <w:fldChar w:fldCharType="separate"/>
            </w:r>
            <w:r w:rsidR="004F0012">
              <w:rPr>
                <w:noProof/>
                <w:webHidden/>
              </w:rPr>
              <w:t>6</w:t>
            </w:r>
            <w:r w:rsidR="004F0012">
              <w:rPr>
                <w:noProof/>
                <w:webHidden/>
              </w:rPr>
              <w:fldChar w:fldCharType="end"/>
            </w:r>
          </w:hyperlink>
        </w:p>
        <w:p w:rsidR="004F0012" w:rsidRDefault="0092413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98180436" w:history="1">
            <w:r w:rsidR="004F0012" w:rsidRPr="00A048F6">
              <w:rPr>
                <w:rStyle w:val="Hyperlink"/>
                <w:noProof/>
              </w:rPr>
              <w:t>4.</w:t>
            </w:r>
            <w:r w:rsidR="004F0012">
              <w:rPr>
                <w:noProof/>
              </w:rPr>
              <w:tab/>
            </w:r>
            <w:r w:rsidR="004F0012" w:rsidRPr="00A048F6">
              <w:rPr>
                <w:rStyle w:val="Hyperlink"/>
                <w:noProof/>
              </w:rPr>
              <w:t>Source Code</w:t>
            </w:r>
            <w:r w:rsidR="004F0012">
              <w:rPr>
                <w:noProof/>
                <w:webHidden/>
              </w:rPr>
              <w:tab/>
            </w:r>
            <w:r w:rsidR="004F0012">
              <w:rPr>
                <w:noProof/>
                <w:webHidden/>
              </w:rPr>
              <w:fldChar w:fldCharType="begin"/>
            </w:r>
            <w:r w:rsidR="004F0012">
              <w:rPr>
                <w:noProof/>
                <w:webHidden/>
              </w:rPr>
              <w:instrText xml:space="preserve"> PAGEREF _Toc498180436 \h </w:instrText>
            </w:r>
            <w:r w:rsidR="004F0012">
              <w:rPr>
                <w:noProof/>
                <w:webHidden/>
              </w:rPr>
            </w:r>
            <w:r w:rsidR="004F0012">
              <w:rPr>
                <w:noProof/>
                <w:webHidden/>
              </w:rPr>
              <w:fldChar w:fldCharType="separate"/>
            </w:r>
            <w:r w:rsidR="004F0012">
              <w:rPr>
                <w:noProof/>
                <w:webHidden/>
              </w:rPr>
              <w:t>7</w:t>
            </w:r>
            <w:r w:rsidR="004F0012">
              <w:rPr>
                <w:noProof/>
                <w:webHidden/>
              </w:rPr>
              <w:fldChar w:fldCharType="end"/>
            </w:r>
          </w:hyperlink>
        </w:p>
        <w:p w:rsidR="004F0012" w:rsidRDefault="004F0012">
          <w:r>
            <w:rPr>
              <w:b/>
              <w:bCs/>
              <w:noProof/>
            </w:rPr>
            <w:fldChar w:fldCharType="end"/>
          </w:r>
        </w:p>
      </w:sdtContent>
    </w:sdt>
    <w:p w:rsidR="004F0012" w:rsidRDefault="004F0012">
      <w:r>
        <w:br w:type="page"/>
      </w:r>
    </w:p>
    <w:p w:rsidR="00801AEB" w:rsidRPr="00801AEB" w:rsidRDefault="004F727E" w:rsidP="0044021E">
      <w:pPr>
        <w:pStyle w:val="Heading1"/>
        <w:numPr>
          <w:ilvl w:val="0"/>
          <w:numId w:val="1"/>
        </w:numPr>
        <w:spacing w:line="360" w:lineRule="auto"/>
        <w:jc w:val="both"/>
      </w:pPr>
      <w:bookmarkStart w:id="0" w:name="_Toc498180431"/>
      <w:r>
        <w:lastRenderedPageBreak/>
        <w:t>Introduction</w:t>
      </w:r>
      <w:bookmarkEnd w:id="0"/>
    </w:p>
    <w:p w:rsidR="004F727E" w:rsidRDefault="00E54F3E" w:rsidP="0044021E">
      <w:pPr>
        <w:spacing w:line="360" w:lineRule="auto"/>
        <w:jc w:val="both"/>
      </w:pPr>
      <w:r>
        <w:t>Study</w:t>
      </w:r>
      <w:r w:rsidR="004F727E">
        <w:t xml:space="preserve"> is about p</w:t>
      </w:r>
      <w:r w:rsidR="00FE5C7C" w:rsidRPr="00FE5C7C">
        <w:t xml:space="preserve">redicting the </w:t>
      </w:r>
      <w:r w:rsidR="004F727E">
        <w:t xml:space="preserve">net profit/loss of companies by using financial statement of each them which is based on quarter term of years between 2013 and 2017. </w:t>
      </w:r>
    </w:p>
    <w:p w:rsidR="00FE5C7C" w:rsidRDefault="00E54F3E" w:rsidP="0044021E">
      <w:pPr>
        <w:spacing w:line="360" w:lineRule="auto"/>
        <w:jc w:val="both"/>
      </w:pPr>
      <w:r>
        <w:t>It</w:t>
      </w:r>
      <w:r w:rsidR="00365A95">
        <w:t xml:space="preserve"> depends on</w:t>
      </w:r>
      <w:r w:rsidR="00FE5C7C" w:rsidRPr="00D567F9">
        <w:t xml:space="preserve"> implement</w:t>
      </w:r>
      <w:r w:rsidR="00365A95">
        <w:t>ing</w:t>
      </w:r>
      <w:r w:rsidR="00FE5C7C" w:rsidRPr="00D567F9">
        <w:t xml:space="preserve"> </w:t>
      </w:r>
      <w:r w:rsidR="00DE6B3C" w:rsidRPr="00D567F9">
        <w:t>Linear Regression</w:t>
      </w:r>
      <w:r w:rsidR="00895FB9">
        <w:t>, Random Forest</w:t>
      </w:r>
      <w:r w:rsidR="00D567F9" w:rsidRPr="00D567F9">
        <w:t>, Decision Table, Simple Linear Regression, M5P</w:t>
      </w:r>
      <w:r w:rsidR="00DE6B3C" w:rsidRPr="00D567F9">
        <w:t xml:space="preserve"> </w:t>
      </w:r>
      <w:r w:rsidR="00FE5C7C" w:rsidRPr="00D567F9">
        <w:t>on dataset.</w:t>
      </w:r>
    </w:p>
    <w:p w:rsidR="002A72C5" w:rsidRDefault="00FE5C7C" w:rsidP="004C4B27">
      <w:pPr>
        <w:spacing w:line="360" w:lineRule="auto"/>
        <w:jc w:val="both"/>
      </w:pPr>
      <w:r>
        <w:t xml:space="preserve">The aim of the dataset is to predict the </w:t>
      </w:r>
      <w:r w:rsidR="004C4B27">
        <w:t xml:space="preserve">net profit/loss of companies </w:t>
      </w:r>
      <w:r>
        <w:t xml:space="preserve">from </w:t>
      </w:r>
      <w:r w:rsidR="004C4B27">
        <w:t>financial statement of companies</w:t>
      </w:r>
      <w:r w:rsidR="00BF3AB4">
        <w:t xml:space="preserve"> and next term will be more profitable or not</w:t>
      </w:r>
      <w:r>
        <w:t xml:space="preserve">. Originally it is a regression problem in which the output is </w:t>
      </w:r>
      <w:r w:rsidR="004C4B27">
        <w:t>the net profit/loss</w:t>
      </w:r>
      <w:r>
        <w:t xml:space="preserve"> </w:t>
      </w:r>
      <w:r w:rsidR="00BF3AB4">
        <w:t xml:space="preserve">amount </w:t>
      </w:r>
      <w:r>
        <w:t>in years</w:t>
      </w:r>
      <w:r w:rsidR="00DE6B3C">
        <w:t>.</w:t>
      </w:r>
    </w:p>
    <w:p w:rsidR="002A72C5" w:rsidRPr="002A72C5" w:rsidRDefault="002A72C5" w:rsidP="0044021E">
      <w:pPr>
        <w:pStyle w:val="Heading1"/>
        <w:numPr>
          <w:ilvl w:val="1"/>
          <w:numId w:val="1"/>
        </w:numPr>
        <w:spacing w:line="360" w:lineRule="auto"/>
        <w:jc w:val="both"/>
      </w:pPr>
      <w:bookmarkStart w:id="1" w:name="_Toc498180433"/>
      <w:r>
        <w:t>Input Information</w:t>
      </w:r>
      <w:bookmarkEnd w:id="1"/>
    </w:p>
    <w:p w:rsidR="002A72C5" w:rsidRDefault="00DA64FA" w:rsidP="0044021E">
      <w:pPr>
        <w:spacing w:line="360" w:lineRule="auto"/>
        <w:jc w:val="both"/>
      </w:pPr>
      <w:r>
        <w:t xml:space="preserve">On this study, financial statement dataset is </w:t>
      </w:r>
      <w:r w:rsidR="00801AEB">
        <w:t xml:space="preserve">used </w:t>
      </w:r>
      <w:r w:rsidR="00DE6B3C">
        <w:t>which i</w:t>
      </w:r>
      <w:r>
        <w:t>s</w:t>
      </w:r>
      <w:r w:rsidR="00DE6B3C">
        <w:t xml:space="preserve"> </w:t>
      </w:r>
      <w:r w:rsidR="003E0C7A">
        <w:t>got</w:t>
      </w:r>
      <w:bookmarkStart w:id="2" w:name="_GoBack"/>
      <w:bookmarkEnd w:id="2"/>
      <w:r w:rsidR="00DE6B3C">
        <w:t xml:space="preserve"> from </w:t>
      </w:r>
      <w:hyperlink r:id="rId8" w:history="1">
        <w:r w:rsidR="00DE6B3C" w:rsidRPr="004C51C3">
          <w:rPr>
            <w:rStyle w:val="Hyperlink"/>
          </w:rPr>
          <w:t>www.foreks.com</w:t>
        </w:r>
      </w:hyperlink>
      <w:r w:rsidR="00DE6B3C" w:rsidRPr="00DE6B3C">
        <w:t xml:space="preserve"> </w:t>
      </w:r>
      <w:r w:rsidR="00DE6B3C">
        <w:t>who</w:t>
      </w:r>
      <w:r>
        <w:t xml:space="preserve">se provided for study </w:t>
      </w:r>
      <w:r w:rsidR="00DE6B3C">
        <w:t xml:space="preserve">by serving webservice. </w:t>
      </w:r>
      <w:r w:rsidR="00801AEB">
        <w:t xml:space="preserve">Dataset has </w:t>
      </w:r>
      <w:r w:rsidR="00DE6B3C">
        <w:t>923</w:t>
      </w:r>
      <w:r w:rsidR="00801AEB">
        <w:t xml:space="preserve"> rows and </w:t>
      </w:r>
      <w:r w:rsidR="00802600">
        <w:t>80</w:t>
      </w:r>
      <w:r w:rsidR="002A72C5">
        <w:t xml:space="preserve"> attributes</w:t>
      </w:r>
      <w:r w:rsidR="00D567F9">
        <w:t>.</w:t>
      </w:r>
    </w:p>
    <w:tbl>
      <w:tblPr>
        <w:tblW w:w="88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5"/>
        <w:gridCol w:w="6877"/>
        <w:gridCol w:w="975"/>
      </w:tblGrid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1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 xml:space="preserve">Working 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Assets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2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Cash and Cash Equivalents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3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Trade Receivables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4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tra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de receivables from affiliates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5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 xml:space="preserve">trade 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receivables from nonaffiliated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6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 xml:space="preserve">receivables from financial 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activities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7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receivables from non-related parties o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f financial sector operations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8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other receivables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9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other rec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eivables from related parties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10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other receivables from unrelated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 xml:space="preserve"> parties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11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der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ivative financial instruments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12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stocks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13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biological asset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14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prepaid expenses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15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 xml:space="preserve">assets 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related to current period tax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16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other current assets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17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subtotal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18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asset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s classified as held for sale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19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real assets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20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financial investments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21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other receivables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22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other rec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eivables from related parties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23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other recei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vables from unrelated parties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24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invest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ments valued by equity method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25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tangible assets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26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intangible assets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27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special assement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28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other intangible assets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29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prepaid expenses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30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deferred tax assets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lastRenderedPageBreak/>
              <w:t>feature 31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other fixed assets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32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total assets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33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resources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34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short-term liabilities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35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short-dated loan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36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short-term por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tions of long-term borrowings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37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other financial liabilities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38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trade payables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39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trad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e payables to related parties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40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 xml:space="preserve">trade 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payables to unrelated parties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41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liabil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ities under employee benefits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42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other liabilities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43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other liabilities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 xml:space="preserve"> to related parties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44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other lia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bilities to unrelated parties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45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der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ivative financial instruments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46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gov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ernment incentives and grants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47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deferred incomes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48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current income tax liability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49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short-term provisions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50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short-term provisions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 xml:space="preserve"> related to employee benefits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51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other short-term provisions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52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other short term liabilities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53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subtotal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54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liabilities of ass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et groups classified as sales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55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long-term liabilities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56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long-term borrowings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57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long-term provisions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58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long-term pro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visions for employee benefits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59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other long-term provisions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60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 xml:space="preserve">liabilities 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related to current period tax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61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deferred tax liabilities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62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other long-term liabilities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63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owner’s equity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64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equity of the parent company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65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paid capital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66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c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apital adjustment differences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67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recovered shares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68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 xml:space="preserve">premiums 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and discounts on shares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69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other comprehensive income and expenses that will not be re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classified to profit or loss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70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revaluation a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nd measurement gain / losses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71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other earnings / losses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72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other comprehensive income and expenses that will be re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classified to profit or loss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73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foreign curr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ency translation differences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74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hedonic gain / losses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75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revaluation and c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lassification gains / losses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76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other earnings / losses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77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restricted reserves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78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profit</w:t>
            </w:r>
            <w:r w:rsidR="00563D60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s / losses of previous years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79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" w:eastAsia="tr-TR"/>
              </w:rPr>
              <w:t>net period profit / loss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  <w:tr w:rsidR="00D567F9" w:rsidRPr="00D567F9" w:rsidTr="00D567F9">
        <w:trPr>
          <w:trHeight w:val="265"/>
        </w:trPr>
        <w:tc>
          <w:tcPr>
            <w:tcW w:w="9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feature 80</w:t>
            </w:r>
          </w:p>
        </w:tc>
        <w:tc>
          <w:tcPr>
            <w:tcW w:w="6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563D60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total resources</w:t>
            </w:r>
          </w:p>
        </w:tc>
        <w:tc>
          <w:tcPr>
            <w:tcW w:w="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D567F9" w:rsidRPr="00D567F9" w:rsidRDefault="00D567F9" w:rsidP="00D5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</w:pPr>
            <w:r w:rsidRPr="00D567F9">
              <w:rPr>
                <w:rFonts w:ascii="Calibri" w:eastAsia="Times New Roman" w:hAnsi="Calibri" w:cs="Calibri"/>
                <w:color w:val="000000"/>
                <w:sz w:val="18"/>
                <w:lang w:eastAsia="tr-TR"/>
              </w:rPr>
              <w:t>numeric</w:t>
            </w:r>
          </w:p>
        </w:tc>
      </w:tr>
    </w:tbl>
    <w:p w:rsidR="002A72C5" w:rsidRDefault="002A72C5" w:rsidP="0044021E">
      <w:pPr>
        <w:pStyle w:val="Heading1"/>
        <w:numPr>
          <w:ilvl w:val="1"/>
          <w:numId w:val="1"/>
        </w:numPr>
        <w:spacing w:line="360" w:lineRule="auto"/>
        <w:jc w:val="both"/>
      </w:pPr>
      <w:bookmarkStart w:id="3" w:name="_Toc498180434"/>
      <w:r>
        <w:lastRenderedPageBreak/>
        <w:t>Output Information</w:t>
      </w:r>
      <w:bookmarkEnd w:id="3"/>
    </w:p>
    <w:p w:rsidR="00107E84" w:rsidRPr="0067396E" w:rsidRDefault="0067396E" w:rsidP="0067396E">
      <w:pPr>
        <w:spacing w:line="200" w:lineRule="exact"/>
        <w:jc w:val="both"/>
        <w:rPr>
          <w:sz w:val="18"/>
          <w:szCs w:val="18"/>
        </w:rPr>
      </w:pPr>
      <w:r w:rsidRPr="00287363">
        <w:rPr>
          <w:spacing w:val="5"/>
          <w:lang w:eastAsia="tr-TR"/>
        </w:rPr>
        <w:t xml:space="preserve">Total </w:t>
      </w:r>
      <w:r>
        <w:rPr>
          <w:spacing w:val="5"/>
          <w:lang w:eastAsia="tr-TR"/>
        </w:rPr>
        <w:t>Number of Instances: 923</w:t>
      </w:r>
    </w:p>
    <w:tbl>
      <w:tblPr>
        <w:tblW w:w="90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544"/>
        <w:gridCol w:w="1513"/>
        <w:gridCol w:w="1513"/>
        <w:gridCol w:w="1513"/>
        <w:gridCol w:w="1513"/>
      </w:tblGrid>
      <w:tr w:rsidR="0067396E" w:rsidRPr="0067396E" w:rsidTr="0067396E">
        <w:trPr>
          <w:trHeight w:hRule="exact" w:val="421"/>
        </w:trPr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left="264"/>
              <w:rPr>
                <w:spacing w:val="5"/>
                <w:sz w:val="16"/>
                <w:lang w:eastAsia="tr-TR"/>
              </w:rPr>
            </w:pPr>
          </w:p>
        </w:tc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pacing w:val="5"/>
                <w:sz w:val="16"/>
                <w:lang w:eastAsia="tr-TR"/>
              </w:rPr>
            </w:pPr>
            <w:r w:rsidRPr="0067396E">
              <w:rPr>
                <w:sz w:val="16"/>
              </w:rPr>
              <w:t>Linear Reg.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1A0A20">
            <w:pPr>
              <w:spacing w:line="200" w:lineRule="exact"/>
              <w:ind w:right="95"/>
              <w:jc w:val="both"/>
              <w:rPr>
                <w:sz w:val="16"/>
              </w:rPr>
            </w:pPr>
            <w:r w:rsidRPr="0067396E">
              <w:rPr>
                <w:sz w:val="16"/>
              </w:rPr>
              <w:t>Simple Linear Reg.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z w:val="16"/>
              </w:rPr>
            </w:pPr>
            <w:r w:rsidRPr="0067396E">
              <w:rPr>
                <w:sz w:val="16"/>
              </w:rPr>
              <w:t>Random Forest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z w:val="16"/>
              </w:rPr>
            </w:pPr>
            <w:r w:rsidRPr="0067396E">
              <w:rPr>
                <w:sz w:val="16"/>
              </w:rPr>
              <w:t>Decision Table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</w:tr>
      <w:tr w:rsidR="0067396E" w:rsidRPr="0067396E" w:rsidTr="0067396E">
        <w:trPr>
          <w:trHeight w:hRule="exact" w:val="426"/>
        </w:trPr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67396E">
            <w:pPr>
              <w:spacing w:line="200" w:lineRule="exact"/>
              <w:rPr>
                <w:sz w:val="16"/>
                <w:szCs w:val="18"/>
              </w:rPr>
            </w:pPr>
            <w:r w:rsidRPr="0067396E">
              <w:rPr>
                <w:spacing w:val="5"/>
                <w:sz w:val="16"/>
                <w:lang w:eastAsia="tr-TR"/>
              </w:rPr>
              <w:t xml:space="preserve">Correlation coefficient                  </w:t>
            </w:r>
          </w:p>
        </w:tc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pacing w:val="5"/>
                <w:sz w:val="16"/>
                <w:lang w:eastAsia="tr-TR"/>
              </w:rPr>
            </w:pPr>
            <w:r w:rsidRPr="0067396E">
              <w:rPr>
                <w:spacing w:val="5"/>
                <w:sz w:val="16"/>
                <w:lang w:eastAsia="tr-TR"/>
              </w:rPr>
              <w:t>0.6296</w:t>
            </w:r>
          </w:p>
          <w:p w:rsidR="0067396E" w:rsidRPr="0067396E" w:rsidRDefault="0067396E" w:rsidP="0035177D">
            <w:pPr>
              <w:spacing w:line="200" w:lineRule="exact"/>
              <w:ind w:left="307"/>
              <w:rPr>
                <w:sz w:val="16"/>
                <w:szCs w:val="18"/>
              </w:rPr>
            </w:pP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z w:val="16"/>
              </w:rPr>
            </w:pPr>
            <w:r w:rsidRPr="0067396E">
              <w:rPr>
                <w:sz w:val="16"/>
              </w:rPr>
              <w:t>0.9319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z w:val="16"/>
              </w:rPr>
            </w:pPr>
            <w:r w:rsidRPr="0067396E">
              <w:rPr>
                <w:sz w:val="16"/>
              </w:rPr>
              <w:t>0.8909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z w:val="16"/>
              </w:rPr>
            </w:pPr>
            <w:r w:rsidRPr="0067396E">
              <w:rPr>
                <w:sz w:val="16"/>
              </w:rPr>
              <w:t>0.8031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z w:val="16"/>
              </w:rPr>
            </w:pPr>
          </w:p>
        </w:tc>
      </w:tr>
      <w:tr w:rsidR="0067396E" w:rsidRPr="0067396E" w:rsidTr="0067396E">
        <w:trPr>
          <w:trHeight w:hRule="exact" w:val="432"/>
        </w:trPr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67396E">
            <w:pPr>
              <w:spacing w:line="200" w:lineRule="exact"/>
              <w:rPr>
                <w:sz w:val="16"/>
                <w:szCs w:val="18"/>
              </w:rPr>
            </w:pPr>
            <w:r w:rsidRPr="0067396E">
              <w:rPr>
                <w:spacing w:val="5"/>
                <w:sz w:val="16"/>
                <w:lang w:eastAsia="tr-TR"/>
              </w:rPr>
              <w:t xml:space="preserve">Mean absolute error                  </w:t>
            </w:r>
          </w:p>
        </w:tc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1A0A20">
            <w:pPr>
              <w:spacing w:line="200" w:lineRule="exact"/>
              <w:rPr>
                <w:sz w:val="16"/>
                <w:szCs w:val="18"/>
              </w:rPr>
            </w:pPr>
            <w:r w:rsidRPr="0067396E">
              <w:rPr>
                <w:spacing w:val="5"/>
                <w:sz w:val="16"/>
                <w:lang w:eastAsia="tr-TR"/>
              </w:rPr>
              <w:t xml:space="preserve">222367692091.5847 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z w:val="16"/>
              </w:rPr>
            </w:pPr>
            <w:r w:rsidRPr="0067396E">
              <w:rPr>
                <w:sz w:val="16"/>
              </w:rPr>
              <w:t>117196962604.2879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z w:val="16"/>
              </w:rPr>
            </w:pPr>
            <w:r w:rsidRPr="0067396E">
              <w:rPr>
                <w:sz w:val="16"/>
              </w:rPr>
              <w:t>124157156523.3976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z w:val="16"/>
              </w:rPr>
            </w:pPr>
            <w:r w:rsidRPr="0067396E">
              <w:rPr>
                <w:sz w:val="16"/>
              </w:rPr>
              <w:t>172294399183.0121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z w:val="16"/>
              </w:rPr>
            </w:pPr>
          </w:p>
        </w:tc>
      </w:tr>
      <w:tr w:rsidR="0067396E" w:rsidRPr="0067396E" w:rsidTr="0067396E">
        <w:trPr>
          <w:trHeight w:hRule="exact" w:val="424"/>
        </w:trPr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67396E">
            <w:pPr>
              <w:spacing w:line="200" w:lineRule="exact"/>
              <w:rPr>
                <w:sz w:val="16"/>
                <w:szCs w:val="18"/>
              </w:rPr>
            </w:pPr>
            <w:r w:rsidRPr="0067396E">
              <w:rPr>
                <w:spacing w:val="5"/>
                <w:sz w:val="16"/>
                <w:lang w:eastAsia="tr-TR"/>
              </w:rPr>
              <w:t xml:space="preserve">Root mean squared error              </w:t>
            </w:r>
          </w:p>
        </w:tc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1A0A20">
            <w:pPr>
              <w:spacing w:line="200" w:lineRule="exact"/>
              <w:rPr>
                <w:sz w:val="16"/>
                <w:szCs w:val="18"/>
              </w:rPr>
            </w:pPr>
            <w:r w:rsidRPr="0067396E">
              <w:rPr>
                <w:spacing w:val="5"/>
                <w:sz w:val="16"/>
                <w:lang w:eastAsia="tr-TR"/>
              </w:rPr>
              <w:t xml:space="preserve">781839916386.1993 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z w:val="16"/>
              </w:rPr>
            </w:pPr>
            <w:r w:rsidRPr="0067396E">
              <w:rPr>
                <w:sz w:val="16"/>
              </w:rPr>
              <w:t>291690805639.2097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z w:val="16"/>
              </w:rPr>
            </w:pPr>
            <w:r w:rsidRPr="0067396E">
              <w:rPr>
                <w:sz w:val="16"/>
              </w:rPr>
              <w:t>365814029529.5052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z w:val="16"/>
              </w:rPr>
            </w:pPr>
            <w:r w:rsidRPr="0067396E">
              <w:rPr>
                <w:sz w:val="16"/>
              </w:rPr>
              <w:t>481031357384.9382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z w:val="16"/>
              </w:rPr>
            </w:pPr>
          </w:p>
        </w:tc>
      </w:tr>
      <w:tr w:rsidR="0067396E" w:rsidRPr="0067396E" w:rsidTr="0067396E">
        <w:trPr>
          <w:trHeight w:hRule="exact" w:val="456"/>
        </w:trPr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67396E">
            <w:pPr>
              <w:spacing w:line="200" w:lineRule="exact"/>
              <w:rPr>
                <w:sz w:val="16"/>
                <w:szCs w:val="18"/>
              </w:rPr>
            </w:pPr>
            <w:r w:rsidRPr="0067396E">
              <w:rPr>
                <w:spacing w:val="5"/>
                <w:sz w:val="16"/>
                <w:lang w:eastAsia="tr-TR"/>
              </w:rPr>
              <w:t xml:space="preserve">Relative absolute error                 </w:t>
            </w:r>
          </w:p>
        </w:tc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pacing w:val="5"/>
                <w:sz w:val="16"/>
                <w:lang w:eastAsia="tr-TR"/>
              </w:rPr>
            </w:pPr>
            <w:r w:rsidRPr="0067396E">
              <w:rPr>
                <w:spacing w:val="5"/>
                <w:sz w:val="16"/>
                <w:lang w:eastAsia="tr-TR"/>
              </w:rPr>
              <w:t>68.3153 %</w:t>
            </w:r>
          </w:p>
          <w:p w:rsidR="0067396E" w:rsidRPr="0067396E" w:rsidRDefault="0067396E" w:rsidP="0035177D">
            <w:pPr>
              <w:spacing w:line="200" w:lineRule="exact"/>
              <w:ind w:left="307"/>
              <w:rPr>
                <w:sz w:val="16"/>
                <w:szCs w:val="18"/>
              </w:rPr>
            </w:pP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z w:val="16"/>
              </w:rPr>
            </w:pPr>
            <w:r w:rsidRPr="0067396E">
              <w:rPr>
                <w:sz w:val="16"/>
              </w:rPr>
              <w:t>36.005 %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z w:val="16"/>
              </w:rPr>
            </w:pPr>
            <w:r w:rsidRPr="0067396E">
              <w:rPr>
                <w:sz w:val="16"/>
              </w:rPr>
              <w:t>38.1433 %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z w:val="16"/>
              </w:rPr>
            </w:pPr>
            <w:r w:rsidRPr="0067396E">
              <w:rPr>
                <w:sz w:val="16"/>
              </w:rPr>
              <w:t>52.9319 %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z w:val="16"/>
              </w:rPr>
            </w:pPr>
          </w:p>
        </w:tc>
      </w:tr>
      <w:tr w:rsidR="0067396E" w:rsidRPr="0067396E" w:rsidTr="0067396E">
        <w:trPr>
          <w:trHeight w:hRule="exact" w:val="420"/>
        </w:trPr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67396E">
            <w:pPr>
              <w:spacing w:line="200" w:lineRule="exact"/>
              <w:rPr>
                <w:sz w:val="16"/>
                <w:szCs w:val="18"/>
              </w:rPr>
            </w:pPr>
            <w:r w:rsidRPr="0067396E">
              <w:rPr>
                <w:spacing w:val="5"/>
                <w:sz w:val="16"/>
                <w:lang w:eastAsia="tr-TR"/>
              </w:rPr>
              <w:t xml:space="preserve">Root relative squared error             </w:t>
            </w:r>
          </w:p>
        </w:tc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pacing w:val="5"/>
                <w:sz w:val="16"/>
                <w:lang w:eastAsia="tr-TR"/>
              </w:rPr>
            </w:pPr>
            <w:r w:rsidRPr="0067396E">
              <w:rPr>
                <w:spacing w:val="5"/>
                <w:sz w:val="16"/>
                <w:lang w:eastAsia="tr-TR"/>
              </w:rPr>
              <w:t>97.14 %</w:t>
            </w:r>
          </w:p>
          <w:p w:rsidR="0067396E" w:rsidRPr="0067396E" w:rsidRDefault="0067396E" w:rsidP="0035177D">
            <w:pPr>
              <w:spacing w:line="200" w:lineRule="exact"/>
              <w:ind w:left="307"/>
              <w:rPr>
                <w:sz w:val="16"/>
                <w:szCs w:val="18"/>
              </w:rPr>
            </w:pP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b/>
                <w:sz w:val="16"/>
              </w:rPr>
            </w:pPr>
            <w:r w:rsidRPr="0067396E">
              <w:rPr>
                <w:sz w:val="16"/>
              </w:rPr>
              <w:t>36.2412 %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z w:val="16"/>
              </w:rPr>
            </w:pPr>
            <w:r w:rsidRPr="0067396E">
              <w:rPr>
                <w:sz w:val="16"/>
              </w:rPr>
              <w:t>45.4507 %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z w:val="16"/>
              </w:rPr>
            </w:pPr>
            <w:r w:rsidRPr="0067396E">
              <w:rPr>
                <w:sz w:val="16"/>
              </w:rPr>
              <w:t>59.7659 %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396E" w:rsidRPr="0067396E" w:rsidRDefault="0067396E" w:rsidP="0035177D">
            <w:pPr>
              <w:spacing w:line="200" w:lineRule="exact"/>
              <w:ind w:right="95"/>
              <w:jc w:val="both"/>
              <w:rPr>
                <w:sz w:val="16"/>
              </w:rPr>
            </w:pPr>
          </w:p>
        </w:tc>
      </w:tr>
    </w:tbl>
    <w:p w:rsidR="00107E84" w:rsidRDefault="00107E84" w:rsidP="0044021E">
      <w:pPr>
        <w:spacing w:line="360" w:lineRule="auto"/>
        <w:jc w:val="both"/>
      </w:pPr>
    </w:p>
    <w:p w:rsidR="00107E84" w:rsidRDefault="00107E84" w:rsidP="0044021E">
      <w:pPr>
        <w:spacing w:line="360" w:lineRule="auto"/>
        <w:jc w:val="both"/>
      </w:pPr>
    </w:p>
    <w:p w:rsidR="0044021E" w:rsidRDefault="0044021E" w:rsidP="0044021E">
      <w:pPr>
        <w:spacing w:line="360" w:lineRule="auto"/>
        <w:jc w:val="both"/>
      </w:pPr>
    </w:p>
    <w:p w:rsidR="0044021E" w:rsidRDefault="0044021E" w:rsidP="0044021E">
      <w:pPr>
        <w:spacing w:line="360" w:lineRule="auto"/>
        <w:jc w:val="both"/>
      </w:pPr>
    </w:p>
    <w:p w:rsidR="00DA0C08" w:rsidRDefault="00DA0C08" w:rsidP="0044021E">
      <w:pPr>
        <w:spacing w:line="360" w:lineRule="auto"/>
        <w:jc w:val="both"/>
      </w:pPr>
    </w:p>
    <w:p w:rsidR="00DA0C08" w:rsidRDefault="00DA0C08" w:rsidP="0044021E">
      <w:pPr>
        <w:spacing w:line="360" w:lineRule="auto"/>
        <w:jc w:val="both"/>
      </w:pPr>
    </w:p>
    <w:p w:rsidR="0044021E" w:rsidRDefault="0044021E" w:rsidP="0044021E">
      <w:pPr>
        <w:spacing w:line="360" w:lineRule="auto"/>
        <w:jc w:val="both"/>
      </w:pPr>
    </w:p>
    <w:p w:rsidR="00B546A7" w:rsidRDefault="00B546A7" w:rsidP="0044021E">
      <w:pPr>
        <w:spacing w:line="360" w:lineRule="auto"/>
        <w:jc w:val="both"/>
        <w:rPr>
          <w:b/>
          <w:u w:val="single"/>
        </w:rPr>
      </w:pPr>
    </w:p>
    <w:p w:rsidR="0044021E" w:rsidRDefault="0044021E" w:rsidP="0044021E">
      <w:pPr>
        <w:spacing w:line="360" w:lineRule="auto"/>
        <w:jc w:val="both"/>
      </w:pPr>
    </w:p>
    <w:p w:rsidR="0044021E" w:rsidRDefault="0044021E" w:rsidP="0044021E">
      <w:pPr>
        <w:spacing w:line="360" w:lineRule="auto"/>
        <w:jc w:val="both"/>
      </w:pPr>
    </w:p>
    <w:p w:rsidR="0044021E" w:rsidRDefault="0044021E" w:rsidP="0044021E">
      <w:pPr>
        <w:spacing w:line="360" w:lineRule="auto"/>
        <w:jc w:val="both"/>
      </w:pPr>
    </w:p>
    <w:p w:rsidR="0044021E" w:rsidRDefault="0044021E" w:rsidP="0044021E">
      <w:pPr>
        <w:spacing w:line="360" w:lineRule="auto"/>
        <w:jc w:val="both"/>
      </w:pPr>
    </w:p>
    <w:p w:rsidR="0044021E" w:rsidRDefault="0044021E" w:rsidP="0044021E">
      <w:pPr>
        <w:spacing w:line="360" w:lineRule="auto"/>
        <w:jc w:val="both"/>
      </w:pPr>
    </w:p>
    <w:p w:rsidR="0044021E" w:rsidRDefault="0044021E" w:rsidP="0044021E">
      <w:pPr>
        <w:spacing w:line="360" w:lineRule="auto"/>
        <w:jc w:val="both"/>
      </w:pPr>
    </w:p>
    <w:p w:rsidR="0044021E" w:rsidRDefault="0044021E" w:rsidP="0044021E">
      <w:pPr>
        <w:spacing w:line="360" w:lineRule="auto"/>
        <w:jc w:val="both"/>
      </w:pPr>
    </w:p>
    <w:p w:rsidR="0044021E" w:rsidRDefault="0044021E" w:rsidP="0044021E">
      <w:pPr>
        <w:spacing w:line="360" w:lineRule="auto"/>
        <w:jc w:val="both"/>
      </w:pPr>
    </w:p>
    <w:p w:rsidR="0044021E" w:rsidRDefault="0044021E" w:rsidP="0044021E">
      <w:pPr>
        <w:spacing w:line="360" w:lineRule="auto"/>
        <w:jc w:val="both"/>
      </w:pPr>
    </w:p>
    <w:p w:rsidR="0044021E" w:rsidRDefault="0044021E" w:rsidP="0044021E">
      <w:pPr>
        <w:spacing w:line="360" w:lineRule="auto"/>
        <w:jc w:val="both"/>
      </w:pPr>
    </w:p>
    <w:p w:rsidR="0044021E" w:rsidRDefault="0044021E" w:rsidP="0044021E">
      <w:pPr>
        <w:spacing w:line="360" w:lineRule="auto"/>
        <w:jc w:val="both"/>
      </w:pPr>
    </w:p>
    <w:p w:rsidR="0044021E" w:rsidRDefault="00B546A7" w:rsidP="00B546A7">
      <w:pPr>
        <w:pStyle w:val="Heading1"/>
        <w:numPr>
          <w:ilvl w:val="0"/>
          <w:numId w:val="1"/>
        </w:numPr>
        <w:spacing w:line="360" w:lineRule="auto"/>
        <w:jc w:val="both"/>
      </w:pPr>
      <w:bookmarkStart w:id="4" w:name="_Toc498180435"/>
      <w:r>
        <w:lastRenderedPageBreak/>
        <w:t>Result</w:t>
      </w:r>
      <w:bookmarkEnd w:id="4"/>
    </w:p>
    <w:p w:rsidR="00F07C76" w:rsidRPr="00B546A7" w:rsidRDefault="00F07C76" w:rsidP="00F07C76">
      <w:r>
        <w:t>It is not possible to say that when i increase the count of train data rows, accuracy of our model doesn’t increase together.</w:t>
      </w:r>
    </w:p>
    <w:p w:rsidR="00B546A7" w:rsidRDefault="00B546A7" w:rsidP="00B546A7">
      <w:pPr>
        <w:rPr>
          <w:u w:val="single"/>
        </w:rPr>
      </w:pPr>
      <w:r w:rsidRPr="00F07C76">
        <w:rPr>
          <w:u w:val="single"/>
        </w:rPr>
        <w:t>Using all features by 2000 raws of training data has highest accuracy at the end of the my all calculations.</w:t>
      </w:r>
    </w:p>
    <w:p w:rsidR="00F07C76" w:rsidRPr="00176E80" w:rsidRDefault="00176E80" w:rsidP="00176E80">
      <w:pPr>
        <w:pStyle w:val="Heading1"/>
        <w:numPr>
          <w:ilvl w:val="0"/>
          <w:numId w:val="1"/>
        </w:numPr>
        <w:spacing w:line="360" w:lineRule="auto"/>
        <w:jc w:val="both"/>
      </w:pPr>
      <w:r w:rsidRPr="00176E80">
        <w:t>References</w:t>
      </w:r>
    </w:p>
    <w:p w:rsidR="00176E80" w:rsidRPr="003E439C" w:rsidRDefault="00176E80" w:rsidP="003E439C">
      <w:pPr>
        <w:rPr>
          <w:sz w:val="12"/>
          <w:szCs w:val="12"/>
        </w:rPr>
      </w:pPr>
      <w:r>
        <w:t>Hacettepe Üniversitesi İktisadi ve İdari Bilimler Fakültesi Dergisi, Cilt 35, Sayı 1, 2017, s. 67-88</w:t>
      </w:r>
      <w:r w:rsidR="003E439C">
        <w:t xml:space="preserve">, </w:t>
      </w:r>
      <w:r w:rsidR="003E439C">
        <w:t>Mehmet ÖZÇALICI</w:t>
      </w:r>
    </w:p>
    <w:p w:rsidR="003E439C" w:rsidRPr="003E439C" w:rsidRDefault="003E439C" w:rsidP="003E439C">
      <w:pPr>
        <w:rPr>
          <w:sz w:val="12"/>
          <w:szCs w:val="12"/>
        </w:rPr>
      </w:pPr>
      <w:r>
        <w:t>Hisse</w:t>
      </w:r>
      <w:r>
        <w:t xml:space="preserve"> S</w:t>
      </w:r>
      <w:r>
        <w:t>enedi Fiyat Tahminlerinde</w:t>
      </w:r>
      <w:r>
        <w:t xml:space="preserve"> </w:t>
      </w:r>
      <w:r>
        <w:t xml:space="preserve">Bilgi İşlemsel Zeka Yöntemleri, </w:t>
      </w:r>
      <w:r>
        <w:t>Mehmet ÖZÇALICI</w:t>
      </w:r>
    </w:p>
    <w:p w:rsidR="003E439C" w:rsidRPr="003E439C" w:rsidRDefault="003E439C" w:rsidP="003E439C">
      <w:pPr>
        <w:rPr>
          <w:sz w:val="12"/>
          <w:szCs w:val="12"/>
        </w:rPr>
      </w:pPr>
      <w:r>
        <w:t>Stock Prediction using Machine Learning a Review Paper</w:t>
      </w:r>
      <w:r>
        <w:t xml:space="preserve">, </w:t>
      </w:r>
      <w:r>
        <w:t>Nirbhey Singh Pahwa</w:t>
      </w:r>
    </w:p>
    <w:p w:rsidR="003E439C" w:rsidRPr="003E439C" w:rsidRDefault="003E439C" w:rsidP="003E439C">
      <w:pPr>
        <w:rPr>
          <w:sz w:val="12"/>
          <w:szCs w:val="12"/>
        </w:rPr>
      </w:pPr>
      <w:r>
        <w:t>Machine Learning Techniques for Stock Prediction</w:t>
      </w:r>
      <w:r>
        <w:t xml:space="preserve">, </w:t>
      </w:r>
      <w:r>
        <w:t>Vatsal H. Shah</w:t>
      </w:r>
    </w:p>
    <w:sectPr w:rsidR="003E439C" w:rsidRPr="003E439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134" w:rsidRDefault="00924134" w:rsidP="00997996">
      <w:pPr>
        <w:spacing w:after="0" w:line="240" w:lineRule="auto"/>
      </w:pPr>
      <w:r>
        <w:separator/>
      </w:r>
    </w:p>
  </w:endnote>
  <w:endnote w:type="continuationSeparator" w:id="0">
    <w:p w:rsidR="00924134" w:rsidRDefault="00924134" w:rsidP="00997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27E" w:rsidRDefault="004F727E">
    <w:pPr>
      <w:pStyle w:val="Footer"/>
    </w:pPr>
  </w:p>
  <w:p w:rsidR="004F727E" w:rsidRDefault="004F72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134" w:rsidRDefault="00924134" w:rsidP="00997996">
      <w:pPr>
        <w:spacing w:after="0" w:line="240" w:lineRule="auto"/>
      </w:pPr>
      <w:r>
        <w:separator/>
      </w:r>
    </w:p>
  </w:footnote>
  <w:footnote w:type="continuationSeparator" w:id="0">
    <w:p w:rsidR="00924134" w:rsidRDefault="00924134" w:rsidP="00997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65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4DF72E8"/>
    <w:multiLevelType w:val="hybridMultilevel"/>
    <w:tmpl w:val="4A46B4FE"/>
    <w:lvl w:ilvl="0" w:tplc="FEAC8FF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FE"/>
    <w:rsid w:val="00107E84"/>
    <w:rsid w:val="00176E80"/>
    <w:rsid w:val="001A0A20"/>
    <w:rsid w:val="00266577"/>
    <w:rsid w:val="002A72C5"/>
    <w:rsid w:val="00365A95"/>
    <w:rsid w:val="003B0BFE"/>
    <w:rsid w:val="003E0C7A"/>
    <w:rsid w:val="003E439C"/>
    <w:rsid w:val="0044021E"/>
    <w:rsid w:val="004C4B27"/>
    <w:rsid w:val="004F0012"/>
    <w:rsid w:val="004F727E"/>
    <w:rsid w:val="00563D60"/>
    <w:rsid w:val="00570D33"/>
    <w:rsid w:val="00624EBC"/>
    <w:rsid w:val="0067396E"/>
    <w:rsid w:val="00750B56"/>
    <w:rsid w:val="00770A87"/>
    <w:rsid w:val="00801AEB"/>
    <w:rsid w:val="00802600"/>
    <w:rsid w:val="00895FB9"/>
    <w:rsid w:val="008C3A68"/>
    <w:rsid w:val="0091279B"/>
    <w:rsid w:val="00924134"/>
    <w:rsid w:val="00997996"/>
    <w:rsid w:val="00AD3D77"/>
    <w:rsid w:val="00B546A7"/>
    <w:rsid w:val="00B64EAA"/>
    <w:rsid w:val="00BF3AB4"/>
    <w:rsid w:val="00C07E00"/>
    <w:rsid w:val="00D567F9"/>
    <w:rsid w:val="00D9151A"/>
    <w:rsid w:val="00DA0C08"/>
    <w:rsid w:val="00DA64FA"/>
    <w:rsid w:val="00DE6B3C"/>
    <w:rsid w:val="00E54F3E"/>
    <w:rsid w:val="00F07C76"/>
    <w:rsid w:val="00F734CB"/>
    <w:rsid w:val="00FE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B1F1D4"/>
  <w15:chartTrackingRefBased/>
  <w15:docId w15:val="{2242C74B-BE6B-4F77-A0B6-946155A3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A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A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C7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00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00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001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996"/>
  </w:style>
  <w:style w:type="paragraph" w:styleId="Footer">
    <w:name w:val="footer"/>
    <w:basedOn w:val="Normal"/>
    <w:link w:val="FooterChar"/>
    <w:uiPriority w:val="99"/>
    <w:unhideWhenUsed/>
    <w:rsid w:val="00997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996"/>
  </w:style>
  <w:style w:type="table" w:styleId="TableGrid">
    <w:name w:val="Table Grid"/>
    <w:basedOn w:val="TableNormal"/>
    <w:uiPriority w:val="39"/>
    <w:rsid w:val="001A0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ek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26399-405B-4E44-82C7-9959D0185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ALKAN</dc:creator>
  <cp:keywords/>
  <dc:description/>
  <cp:lastModifiedBy>ALKAN</cp:lastModifiedBy>
  <cp:revision>23</cp:revision>
  <dcterms:created xsi:type="dcterms:W3CDTF">2017-11-11T12:03:00Z</dcterms:created>
  <dcterms:modified xsi:type="dcterms:W3CDTF">2017-12-17T18:44:00Z</dcterms:modified>
</cp:coreProperties>
</file>