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Jingru Zhang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Genetic Facility Location Problems on Uncertain Data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Dec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4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In the paper 1, if we are going to solve 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1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Dk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center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problem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for a real line L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, why should we create a point in a 2-D Euclidean plane </w:t>
      </w:r>
      <w:r>
        <w:rPr>
          <w:rFonts w:eastAsia="Times New Roman" w:cs="Times New Roman"/>
          <w:color w:val="auto"/>
          <w:kern w:val="2"/>
          <w:sz w:val="28"/>
          <w:szCs w:val="28"/>
          <w:lang w:val="en-GB" w:eastAsia="zh-CN" w:bidi="hi-IN"/>
        </w:rPr>
        <w:t>ℝ</w:t>
      </w:r>
      <w:r>
        <w:rPr>
          <w:rFonts w:eastAsia="Times New Roman" w:cs="Times New Roman"/>
          <w:color w:val="auto"/>
          <w:kern w:val="2"/>
          <w:sz w:val="28"/>
          <w:szCs w:val="28"/>
          <w:vertAlign w:val="superscript"/>
          <w:lang w:val="en-GB" w:eastAsia="zh-CN" w:bidi="hi-IN"/>
        </w:rPr>
        <w:t>2</w:t>
      </w:r>
      <w:r>
        <w:rPr>
          <w:rFonts w:eastAsia="Times New Roman" w:cs="Times New Roman"/>
          <w:color w:val="auto"/>
          <w:kern w:val="2"/>
          <w:position w:val="0"/>
          <w:sz w:val="28"/>
          <w:sz w:val="28"/>
          <w:szCs w:val="28"/>
          <w:vertAlign w:val="baseline"/>
          <w:lang w:val="en-GB" w:eastAsia="zh-CN" w:bidi="hi-IN"/>
        </w:rPr>
        <w:t xml:space="preserve"> 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In the paper 2,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there is no explanation of </w:t>
      </w:r>
      <w:bookmarkStart w:id="0" w:name="__DdeLink__57_4048638662"/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p*</w:t>
      </w:r>
      <w:bookmarkEnd w:id="0"/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, however, it is discussed. What is p* and its importance?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LibreOffice/6.3.1.2$Windows_x86 LibreOffice_project/b79626edf0065ac373bd1df5c28bd630b4424273</Application>
  <Pages>1</Pages>
  <Words>82</Words>
  <Characters>374</Characters>
  <CharactersWithSpaces>447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2019-12-06T17:25:01Z</dcterms:modified>
  <cp:revision>33</cp:revision>
  <dc:subject/>
  <dc:title/>
</cp:coreProperties>
</file>