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1172" w14:textId="76E001E9" w:rsidR="005E7930" w:rsidRPr="00455159" w:rsidRDefault="00A34A73">
      <w:pPr>
        <w:pStyle w:val="Heading1"/>
        <w:jc w:val="center"/>
        <w:rPr>
          <w:rFonts w:ascii="Arial" w:hAnsi="Arial" w:cs="Arial"/>
        </w:rPr>
      </w:pPr>
      <w:r w:rsidRPr="00455159">
        <w:rPr>
          <w:rFonts w:ascii="Arial" w:hAnsi="Arial" w:cs="Arial"/>
        </w:rPr>
        <w:t>CSCI 6333 Data</w:t>
      </w:r>
      <w:r w:rsidR="000D5873">
        <w:rPr>
          <w:rFonts w:ascii="Arial" w:hAnsi="Arial" w:cs="Arial"/>
        </w:rPr>
        <w:t xml:space="preserve"> Mining &amp; Warehousing</w:t>
      </w:r>
    </w:p>
    <w:p w14:paraId="613D22D5" w14:textId="6BE0AACD" w:rsidR="00F81DD0" w:rsidRPr="000C1E44" w:rsidRDefault="00F81DD0" w:rsidP="00F81DD0">
      <w:pPr>
        <w:pStyle w:val="NormalWeb"/>
        <w:jc w:val="center"/>
        <w:rPr>
          <w:rStyle w:val="Strong"/>
          <w:rFonts w:ascii="Arial" w:hAnsi="Arial" w:cs="Arial"/>
        </w:rPr>
      </w:pPr>
      <w:r w:rsidRPr="000C1E44">
        <w:rPr>
          <w:rStyle w:val="Strong"/>
          <w:rFonts w:ascii="Arial" w:hAnsi="Arial" w:cs="Arial"/>
        </w:rPr>
        <w:t xml:space="preserve">Module </w:t>
      </w:r>
      <w:r w:rsidR="0039489F" w:rsidRPr="000C1E44">
        <w:rPr>
          <w:rStyle w:val="Strong"/>
          <w:rFonts w:ascii="Arial" w:hAnsi="Arial" w:cs="Arial"/>
        </w:rPr>
        <w:t>5</w:t>
      </w:r>
      <w:r w:rsidR="000D5873" w:rsidRPr="000C1E44">
        <w:rPr>
          <w:rStyle w:val="Strong"/>
          <w:rFonts w:ascii="Arial" w:hAnsi="Arial" w:cs="Arial"/>
        </w:rPr>
        <w:t xml:space="preserve">: </w:t>
      </w:r>
      <w:r w:rsidR="0039489F" w:rsidRPr="000C1E44">
        <w:rPr>
          <w:rStyle w:val="Strong"/>
          <w:rFonts w:ascii="Arial" w:hAnsi="Arial" w:cs="Arial"/>
        </w:rPr>
        <w:t>Anomaly Detection</w:t>
      </w:r>
      <w:r w:rsidR="0039489F" w:rsidRPr="000C1E44">
        <w:rPr>
          <w:rStyle w:val="Strong"/>
          <w:rFonts w:ascii="Arial" w:hAnsi="Arial" w:cs="Arial"/>
          <w:b w:val="0"/>
          <w:bCs w:val="0"/>
        </w:rPr>
        <w:t xml:space="preserve">, </w:t>
      </w:r>
      <w:r w:rsidR="000C1E44" w:rsidRPr="000C1E44">
        <w:rPr>
          <w:rFonts w:ascii="Arial" w:hAnsi="Arial" w:cs="Arial"/>
          <w:b/>
          <w:bCs/>
        </w:rPr>
        <w:t>Avoiding False Discoveries</w:t>
      </w:r>
    </w:p>
    <w:p w14:paraId="02EE38A5" w14:textId="0BCE0B5B" w:rsidR="005E7930" w:rsidRDefault="00AA403C" w:rsidP="00C23E16">
      <w:pPr>
        <w:pStyle w:val="NormalWeb"/>
        <w:jc w:val="center"/>
        <w:rPr>
          <w:rStyle w:val="Strong"/>
          <w:rFonts w:ascii="Arial" w:hAnsi="Arial" w:cs="Arial"/>
        </w:rPr>
      </w:pPr>
      <w:r w:rsidRPr="00455159">
        <w:rPr>
          <w:rStyle w:val="Strong"/>
          <w:rFonts w:ascii="Arial" w:hAnsi="Arial" w:cs="Arial"/>
        </w:rPr>
        <w:t xml:space="preserve">Homework Assignment </w:t>
      </w:r>
      <w:r w:rsidR="000C1E44">
        <w:rPr>
          <w:rStyle w:val="Strong"/>
          <w:rFonts w:ascii="Arial" w:hAnsi="Arial" w:cs="Arial"/>
        </w:rPr>
        <w:t>Four</w:t>
      </w:r>
    </w:p>
    <w:p w14:paraId="3573D136" w14:textId="5D366A42" w:rsidR="00F92964" w:rsidRPr="00F92964" w:rsidRDefault="00733B68" w:rsidP="00F92964">
      <w:pPr>
        <w:pStyle w:val="NormalWeb"/>
        <w:jc w:val="center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All problems are equal-weighted with 20 points each. </w:t>
      </w:r>
    </w:p>
    <w:p w14:paraId="3C7444EE" w14:textId="23187C6B" w:rsidR="008A58FE" w:rsidRDefault="008A58FE" w:rsidP="008A58FE">
      <w:pPr>
        <w:numPr>
          <w:ilvl w:val="0"/>
          <w:numId w:val="17"/>
        </w:numPr>
        <w:spacing w:after="160" w:line="259" w:lineRule="auto"/>
        <w:contextualSpacing/>
        <w:rPr>
          <w:rFonts w:ascii="Calibri" w:hAnsi="Calibri"/>
          <w:sz w:val="22"/>
          <w:szCs w:val="22"/>
        </w:rPr>
      </w:pPr>
      <w:r w:rsidRPr="008A58FE">
        <w:rPr>
          <w:rFonts w:ascii="Calibri" w:hAnsi="Calibri"/>
          <w:sz w:val="22"/>
          <w:szCs w:val="22"/>
        </w:rPr>
        <w:t xml:space="preserve">Consider distance-based outliers with respect to two parameters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 w:rsidRPr="008A58FE">
        <w:rPr>
          <w:rFonts w:ascii="Calibri" w:hAnsi="Calibr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8A58FE">
        <w:rPr>
          <w:rFonts w:ascii="Calibri" w:hAnsi="Calibri"/>
          <w:sz w:val="22"/>
          <w:szCs w:val="22"/>
        </w:rPr>
        <w:t xml:space="preserve">: A data point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8A58FE">
        <w:rPr>
          <w:rFonts w:ascii="Calibri" w:hAnsi="Calibri"/>
          <w:sz w:val="22"/>
          <w:szCs w:val="22"/>
        </w:rPr>
        <w:t xml:space="preserve"> is an outlier if the number of points within a radius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 w:rsidRPr="008A58FE">
        <w:rPr>
          <w:rFonts w:ascii="Calibri" w:hAnsi="Calibri"/>
          <w:sz w:val="22"/>
          <w:szCs w:val="22"/>
        </w:rPr>
        <w:t xml:space="preserve"> to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8A58FE">
        <w:rPr>
          <w:rFonts w:ascii="Calibri" w:hAnsi="Calibri"/>
          <w:sz w:val="22"/>
          <w:szCs w:val="22"/>
        </w:rPr>
        <w:t xml:space="preserve"> is less than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8A58FE">
        <w:rPr>
          <w:rFonts w:ascii="Calibri" w:hAnsi="Calibri"/>
          <w:sz w:val="22"/>
          <w:szCs w:val="22"/>
        </w:rPr>
        <w:t xml:space="preserve">. Explain in detail one major weakness of this formulation. </w:t>
      </w:r>
    </w:p>
    <w:p w14:paraId="7D69E68A" w14:textId="77777777" w:rsidR="00E24094" w:rsidRPr="008A58FE" w:rsidRDefault="00E24094" w:rsidP="00E24094">
      <w:pPr>
        <w:spacing w:after="160" w:line="259" w:lineRule="auto"/>
        <w:ind w:left="360"/>
        <w:contextualSpacing/>
        <w:rPr>
          <w:rFonts w:ascii="Calibri" w:hAnsi="Calibri"/>
          <w:sz w:val="22"/>
          <w:szCs w:val="22"/>
        </w:rPr>
      </w:pPr>
    </w:p>
    <w:p w14:paraId="36A2EC9B" w14:textId="6D8D2F8E" w:rsidR="008A58FE" w:rsidRPr="008A58FE" w:rsidRDefault="008A58FE" w:rsidP="008A58FE">
      <w:pPr>
        <w:numPr>
          <w:ilvl w:val="0"/>
          <w:numId w:val="17"/>
        </w:numPr>
        <w:spacing w:after="160" w:line="259" w:lineRule="auto"/>
        <w:contextualSpacing/>
        <w:rPr>
          <w:rFonts w:ascii="Calibri" w:hAnsi="Calibri"/>
          <w:sz w:val="22"/>
          <w:szCs w:val="22"/>
        </w:rPr>
      </w:pPr>
      <w:bookmarkStart w:id="0" w:name="_Hlk38794926"/>
      <w:r w:rsidRPr="008A58FE">
        <w:rPr>
          <w:rFonts w:ascii="Calibri" w:hAnsi="Calibri"/>
          <w:sz w:val="22"/>
          <w:szCs w:val="22"/>
        </w:rPr>
        <w:t>Consider the density-based outliers. Describe in detail the time complexity of find</w:t>
      </w:r>
      <w:r w:rsidR="007F23B6">
        <w:rPr>
          <w:rFonts w:ascii="Calibri" w:hAnsi="Calibri"/>
          <w:sz w:val="22"/>
          <w:szCs w:val="22"/>
        </w:rPr>
        <w:t>ing</w:t>
      </w:r>
      <w:r w:rsidRPr="008A58FE">
        <w:rPr>
          <w:rFonts w:ascii="Calibri" w:hAnsi="Calibri"/>
          <w:sz w:val="22"/>
          <w:szCs w:val="22"/>
        </w:rPr>
        <w:t xml:space="preserve"> local outlier factor</w:t>
      </w:r>
      <w:r w:rsidR="00A42AA0">
        <w:rPr>
          <w:rFonts w:ascii="Calibri" w:hAnsi="Calibri"/>
          <w:sz w:val="22"/>
          <w:szCs w:val="22"/>
        </w:rPr>
        <w:t>s</w:t>
      </w:r>
      <w:r w:rsidRPr="008A58FE">
        <w:rPr>
          <w:rFonts w:ascii="Calibri" w:hAnsi="Calibri"/>
          <w:sz w:val="22"/>
          <w:szCs w:val="22"/>
        </w:rPr>
        <w:t xml:space="preserve"> (LOF</w:t>
      </w:r>
      <w:r w:rsidR="00A42AA0">
        <w:rPr>
          <w:rFonts w:ascii="Calibri" w:hAnsi="Calibri"/>
          <w:sz w:val="22"/>
          <w:szCs w:val="22"/>
        </w:rPr>
        <w:t>s</w:t>
      </w:r>
      <w:r w:rsidRPr="008A58FE">
        <w:rPr>
          <w:rFonts w:ascii="Calibri" w:hAnsi="Calibri"/>
          <w:sz w:val="22"/>
          <w:szCs w:val="22"/>
        </w:rPr>
        <w:t xml:space="preserve">) for all data points in a set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A58FE">
        <w:rPr>
          <w:rFonts w:ascii="Calibri" w:hAnsi="Calibri"/>
          <w:sz w:val="22"/>
          <w:szCs w:val="22"/>
        </w:rPr>
        <w:t xml:space="preserve"> points. Assume that the dimension is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bookmarkEnd w:id="0"/>
      <w:r w:rsidRPr="008A58FE">
        <w:rPr>
          <w:rFonts w:ascii="Calibri" w:hAnsi="Calibri"/>
          <w:sz w:val="22"/>
          <w:szCs w:val="22"/>
        </w:rPr>
        <w:t xml:space="preserve"> </w:t>
      </w:r>
      <w:bookmarkStart w:id="1" w:name="_Hlk38795113"/>
      <w:r w:rsidRPr="008A58FE">
        <w:rPr>
          <w:rFonts w:ascii="Calibri" w:hAnsi="Calibri"/>
          <w:sz w:val="22"/>
          <w:szCs w:val="22"/>
        </w:rPr>
        <w:t xml:space="preserve">and the parameter k is given. </w:t>
      </w:r>
    </w:p>
    <w:p w14:paraId="34EC3090" w14:textId="77777777" w:rsidR="008A58FE" w:rsidRPr="008A58FE" w:rsidRDefault="008A58FE" w:rsidP="008A58FE">
      <w:pPr>
        <w:rPr>
          <w:rFonts w:ascii="Calibri" w:hAnsi="Calibri"/>
          <w:sz w:val="22"/>
          <w:szCs w:val="22"/>
        </w:rPr>
      </w:pPr>
    </w:p>
    <w:bookmarkEnd w:id="1"/>
    <w:p w14:paraId="71E44F3E" w14:textId="68A5352E" w:rsidR="008A58FE" w:rsidRDefault="008A58FE" w:rsidP="008A58FE">
      <w:pPr>
        <w:numPr>
          <w:ilvl w:val="0"/>
          <w:numId w:val="17"/>
        </w:numPr>
        <w:spacing w:after="160" w:line="259" w:lineRule="auto"/>
        <w:contextualSpacing/>
        <w:rPr>
          <w:rFonts w:ascii="Calibri" w:hAnsi="Calibri"/>
          <w:sz w:val="22"/>
          <w:szCs w:val="22"/>
        </w:rPr>
      </w:pPr>
      <w:r w:rsidRPr="008A58FE">
        <w:rPr>
          <w:rFonts w:ascii="Calibri" w:hAnsi="Calibri"/>
          <w:sz w:val="22"/>
          <w:szCs w:val="22"/>
        </w:rPr>
        <w:t>Consider the connectivity-based outliers. Describe in detail the time complexity of find</w:t>
      </w:r>
      <w:r w:rsidR="00633DA1">
        <w:rPr>
          <w:rFonts w:ascii="Calibri" w:hAnsi="Calibri"/>
          <w:sz w:val="22"/>
          <w:szCs w:val="22"/>
        </w:rPr>
        <w:t>ing</w:t>
      </w:r>
      <w:r w:rsidRPr="008A58FE">
        <w:rPr>
          <w:rFonts w:ascii="Calibri" w:hAnsi="Calibri"/>
          <w:sz w:val="22"/>
          <w:szCs w:val="22"/>
        </w:rPr>
        <w:t xml:space="preserve"> connectivity outlier factor</w:t>
      </w:r>
      <w:r w:rsidR="00633DA1">
        <w:rPr>
          <w:rFonts w:ascii="Calibri" w:hAnsi="Calibri"/>
          <w:sz w:val="22"/>
          <w:szCs w:val="22"/>
        </w:rPr>
        <w:t>s</w:t>
      </w:r>
      <w:r w:rsidRPr="008A58FE">
        <w:rPr>
          <w:rFonts w:ascii="Calibri" w:hAnsi="Calibri"/>
          <w:sz w:val="22"/>
          <w:szCs w:val="22"/>
        </w:rPr>
        <w:t xml:space="preserve"> (COF</w:t>
      </w:r>
      <w:r w:rsidR="00633DA1">
        <w:rPr>
          <w:rFonts w:ascii="Calibri" w:hAnsi="Calibri"/>
          <w:sz w:val="22"/>
          <w:szCs w:val="22"/>
        </w:rPr>
        <w:t>s</w:t>
      </w:r>
      <w:r w:rsidRPr="008A58FE">
        <w:rPr>
          <w:rFonts w:ascii="Calibri" w:hAnsi="Calibri"/>
          <w:sz w:val="22"/>
          <w:szCs w:val="22"/>
        </w:rPr>
        <w:t xml:space="preserve">) for all data points in a set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A58FE">
        <w:rPr>
          <w:rFonts w:ascii="Calibri" w:hAnsi="Calibri"/>
          <w:sz w:val="22"/>
          <w:szCs w:val="22"/>
        </w:rPr>
        <w:t xml:space="preserve"> points. Assume that the dimension is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Pr="008A58FE">
        <w:rPr>
          <w:rFonts w:ascii="Calibri" w:hAnsi="Calibri"/>
          <w:sz w:val="22"/>
          <w:szCs w:val="22"/>
        </w:rPr>
        <w:t xml:space="preserve"> and the parameter k is given. </w:t>
      </w:r>
    </w:p>
    <w:p w14:paraId="24F60745" w14:textId="77777777" w:rsidR="00E24094" w:rsidRPr="00E24094" w:rsidRDefault="00E24094" w:rsidP="00E24094">
      <w:pPr>
        <w:spacing w:after="160" w:line="259" w:lineRule="auto"/>
        <w:contextualSpacing/>
        <w:rPr>
          <w:rFonts w:ascii="Calibri" w:hAnsi="Calibri"/>
          <w:sz w:val="22"/>
          <w:szCs w:val="22"/>
        </w:rPr>
      </w:pPr>
    </w:p>
    <w:p w14:paraId="5EC1049E" w14:textId="77777777" w:rsidR="008A58FE" w:rsidRPr="008A58FE" w:rsidRDefault="008A58FE" w:rsidP="008A58FE">
      <w:pPr>
        <w:numPr>
          <w:ilvl w:val="0"/>
          <w:numId w:val="17"/>
        </w:numPr>
        <w:spacing w:after="160" w:line="259" w:lineRule="auto"/>
        <w:contextualSpacing/>
        <w:rPr>
          <w:rFonts w:ascii="Calibri" w:hAnsi="Calibri"/>
          <w:sz w:val="22"/>
          <w:szCs w:val="22"/>
        </w:rPr>
      </w:pPr>
      <w:r w:rsidRPr="008A58FE">
        <w:rPr>
          <w:rFonts w:ascii="Calibri" w:hAnsi="Calibri"/>
          <w:sz w:val="22"/>
          <w:szCs w:val="22"/>
        </w:rPr>
        <w:t xml:space="preserve">Explain in detail two different methods to use k-means clustering to detect outliers. </w:t>
      </w:r>
    </w:p>
    <w:p w14:paraId="2DDB0E6C" w14:textId="77777777" w:rsidR="008A58FE" w:rsidRPr="008A58FE" w:rsidRDefault="008A58FE" w:rsidP="008A58FE">
      <w:pPr>
        <w:spacing w:after="160" w:line="259" w:lineRule="auto"/>
        <w:ind w:left="360"/>
        <w:contextualSpacing/>
        <w:rPr>
          <w:rFonts w:ascii="Calibri" w:hAnsi="Calibri"/>
          <w:sz w:val="22"/>
          <w:szCs w:val="22"/>
        </w:rPr>
      </w:pPr>
    </w:p>
    <w:p w14:paraId="30EFB44D" w14:textId="33E1B3B4" w:rsidR="00184EA6" w:rsidRDefault="008B2E68" w:rsidP="00184EA6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Consider the problem of determining </w:t>
      </w:r>
      <w:r w:rsidR="00F16248">
        <w:rPr>
          <w:rFonts w:ascii="Calibri" w:hAnsi="Calibri"/>
          <w:sz w:val="22"/>
          <w:szCs w:val="22"/>
        </w:rPr>
        <w:t>whether a coin is a fair one, i.e. P(heads)=P(tails)=</w:t>
      </w:r>
      <w:r w:rsidR="00E82C9E">
        <w:rPr>
          <w:rFonts w:ascii="Calibri" w:hAnsi="Calibri"/>
          <w:sz w:val="22"/>
          <w:szCs w:val="22"/>
        </w:rPr>
        <w:t>0.5, by flipping the coin 10 times. Use the binomial theorem</w:t>
      </w:r>
      <w:r w:rsidR="00CF726C">
        <w:rPr>
          <w:rFonts w:ascii="Calibri" w:hAnsi="Calibri"/>
          <w:sz w:val="22"/>
          <w:szCs w:val="22"/>
        </w:rPr>
        <w:t xml:space="preserve"> and the basic probability to answer the following questions</w:t>
      </w:r>
      <w:r w:rsidR="0061253C">
        <w:rPr>
          <w:rFonts w:ascii="Calibri" w:hAnsi="Calibri"/>
          <w:sz w:val="22"/>
          <w:szCs w:val="22"/>
        </w:rPr>
        <w:t xml:space="preserve">. </w:t>
      </w:r>
    </w:p>
    <w:p w14:paraId="74B7C698" w14:textId="5E64433B" w:rsidR="0061253C" w:rsidRDefault="0061253C" w:rsidP="0061253C">
      <w:pPr>
        <w:pStyle w:val="ListParagraph"/>
        <w:numPr>
          <w:ilvl w:val="1"/>
          <w:numId w:val="17"/>
        </w:numPr>
        <w:spacing w:after="160" w:line="259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coin is flipped ten times and it comes up heads every time. What is the </w:t>
      </w:r>
      <w:r w:rsidR="004B1FA6">
        <w:rPr>
          <w:rFonts w:ascii="Calibri" w:hAnsi="Calibri"/>
          <w:sz w:val="22"/>
          <w:szCs w:val="22"/>
        </w:rPr>
        <w:t xml:space="preserve">probability </w:t>
      </w:r>
      <w:r w:rsidR="00BC01D0">
        <w:rPr>
          <w:rFonts w:ascii="Calibri" w:hAnsi="Calibri"/>
          <w:sz w:val="22"/>
          <w:szCs w:val="22"/>
        </w:rPr>
        <w:t xml:space="preserve">of getting 10 heads in a row and what would you </w:t>
      </w:r>
      <w:r w:rsidR="00A73D87">
        <w:rPr>
          <w:rFonts w:ascii="Calibri" w:hAnsi="Calibri"/>
          <w:sz w:val="22"/>
          <w:szCs w:val="22"/>
        </w:rPr>
        <w:t>conclude about whether the coin is fair?</w:t>
      </w:r>
    </w:p>
    <w:p w14:paraId="477407D3" w14:textId="074E3746" w:rsidR="00A73D87" w:rsidRDefault="00A73D87" w:rsidP="0061253C">
      <w:pPr>
        <w:pStyle w:val="ListParagraph"/>
        <w:numPr>
          <w:ilvl w:val="1"/>
          <w:numId w:val="17"/>
        </w:numPr>
        <w:spacing w:after="160" w:line="259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Suppose 10,000 coins are each flipped </w:t>
      </w:r>
      <w:r w:rsidR="00AE1821">
        <w:rPr>
          <w:rFonts w:ascii="Calibri" w:hAnsi="Calibri"/>
          <w:sz w:val="22"/>
          <w:szCs w:val="22"/>
        </w:rPr>
        <w:t>10 times in a row and the flips of 10 coins results in all heads</w:t>
      </w:r>
      <w:r w:rsidR="00580889">
        <w:rPr>
          <w:rFonts w:ascii="Calibri" w:hAnsi="Calibri"/>
          <w:sz w:val="22"/>
          <w:szCs w:val="22"/>
        </w:rPr>
        <w:t>, can you confidently say that these coins are not fair?</w:t>
      </w:r>
    </w:p>
    <w:p w14:paraId="6AD253A9" w14:textId="77777777" w:rsidR="00B87A9D" w:rsidRPr="00AE440B" w:rsidRDefault="00B87A9D" w:rsidP="005A7566">
      <w:pPr>
        <w:spacing w:after="160" w:line="259" w:lineRule="auto"/>
        <w:contextualSpacing/>
        <w:rPr>
          <w:rFonts w:ascii="Calibri" w:hAnsi="Calibri"/>
          <w:sz w:val="22"/>
          <w:szCs w:val="22"/>
        </w:rPr>
      </w:pPr>
    </w:p>
    <w:sectPr w:rsidR="00B87A9D" w:rsidRPr="00AE4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626B"/>
    <w:multiLevelType w:val="multilevel"/>
    <w:tmpl w:val="BC2A45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927BEF"/>
    <w:multiLevelType w:val="multilevel"/>
    <w:tmpl w:val="BD7CC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241984"/>
    <w:multiLevelType w:val="hybridMultilevel"/>
    <w:tmpl w:val="56A67750"/>
    <w:lvl w:ilvl="0" w:tplc="9EF81C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CC3F71"/>
    <w:multiLevelType w:val="hybridMultilevel"/>
    <w:tmpl w:val="8FCC05D0"/>
    <w:lvl w:ilvl="0" w:tplc="57E08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040E3"/>
    <w:multiLevelType w:val="multilevel"/>
    <w:tmpl w:val="E50CA3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003CF3"/>
    <w:multiLevelType w:val="multilevel"/>
    <w:tmpl w:val="BC2A45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37911CD"/>
    <w:multiLevelType w:val="hybridMultilevel"/>
    <w:tmpl w:val="D5FA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44D5"/>
    <w:multiLevelType w:val="multilevel"/>
    <w:tmpl w:val="EAD46D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F6E47F8"/>
    <w:multiLevelType w:val="hybridMultilevel"/>
    <w:tmpl w:val="30FEF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A96064"/>
    <w:multiLevelType w:val="hybridMultilevel"/>
    <w:tmpl w:val="F774E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B5478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6B846D4"/>
    <w:multiLevelType w:val="multilevel"/>
    <w:tmpl w:val="BD7CC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A822285"/>
    <w:multiLevelType w:val="hybridMultilevel"/>
    <w:tmpl w:val="1EA4C0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C15220"/>
    <w:multiLevelType w:val="hybridMultilevel"/>
    <w:tmpl w:val="A56A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C08A2"/>
    <w:multiLevelType w:val="hybridMultilevel"/>
    <w:tmpl w:val="C2085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4856E6"/>
    <w:multiLevelType w:val="multilevel"/>
    <w:tmpl w:val="BC2A45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7C77CA0"/>
    <w:multiLevelType w:val="multilevel"/>
    <w:tmpl w:val="6ADE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2A27479"/>
    <w:multiLevelType w:val="multilevel"/>
    <w:tmpl w:val="B4A492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60204A2"/>
    <w:multiLevelType w:val="multilevel"/>
    <w:tmpl w:val="E50CA3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"/>
  </w:num>
  <w:num w:numId="5">
    <w:abstractNumId w:val="11"/>
  </w:num>
  <w:num w:numId="6">
    <w:abstractNumId w:val="10"/>
  </w:num>
  <w:num w:numId="7">
    <w:abstractNumId w:val="16"/>
  </w:num>
  <w:num w:numId="8">
    <w:abstractNumId w:val="0"/>
  </w:num>
  <w:num w:numId="9">
    <w:abstractNumId w:val="15"/>
  </w:num>
  <w:num w:numId="10">
    <w:abstractNumId w:val="5"/>
  </w:num>
  <w:num w:numId="11">
    <w:abstractNumId w:val="17"/>
  </w:num>
  <w:num w:numId="12">
    <w:abstractNumId w:val="18"/>
  </w:num>
  <w:num w:numId="13">
    <w:abstractNumId w:val="4"/>
  </w:num>
  <w:num w:numId="14">
    <w:abstractNumId w:val="7"/>
  </w:num>
  <w:num w:numId="15">
    <w:abstractNumId w:val="6"/>
  </w:num>
  <w:num w:numId="16">
    <w:abstractNumId w:val="8"/>
  </w:num>
  <w:num w:numId="17">
    <w:abstractNumId w:val="9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64B"/>
    <w:rsid w:val="000057E7"/>
    <w:rsid w:val="00006C57"/>
    <w:rsid w:val="00022ABC"/>
    <w:rsid w:val="00035BD9"/>
    <w:rsid w:val="000455C7"/>
    <w:rsid w:val="00064E57"/>
    <w:rsid w:val="00081D68"/>
    <w:rsid w:val="00092172"/>
    <w:rsid w:val="000C1E44"/>
    <w:rsid w:val="000C57CB"/>
    <w:rsid w:val="000D5873"/>
    <w:rsid w:val="000D780A"/>
    <w:rsid w:val="000E5A00"/>
    <w:rsid w:val="000F050D"/>
    <w:rsid w:val="00102F73"/>
    <w:rsid w:val="001145A6"/>
    <w:rsid w:val="001165FA"/>
    <w:rsid w:val="001246B9"/>
    <w:rsid w:val="00184EA6"/>
    <w:rsid w:val="001B1B9C"/>
    <w:rsid w:val="001B2CBF"/>
    <w:rsid w:val="001C7E17"/>
    <w:rsid w:val="001D1592"/>
    <w:rsid w:val="001D4375"/>
    <w:rsid w:val="001E074F"/>
    <w:rsid w:val="001E292A"/>
    <w:rsid w:val="001E2E1A"/>
    <w:rsid w:val="001E2F30"/>
    <w:rsid w:val="00224629"/>
    <w:rsid w:val="0023025D"/>
    <w:rsid w:val="00240845"/>
    <w:rsid w:val="002622B9"/>
    <w:rsid w:val="00274318"/>
    <w:rsid w:val="0029756B"/>
    <w:rsid w:val="002B1500"/>
    <w:rsid w:val="002D5023"/>
    <w:rsid w:val="002F0317"/>
    <w:rsid w:val="00321688"/>
    <w:rsid w:val="00333B15"/>
    <w:rsid w:val="00336993"/>
    <w:rsid w:val="0035780A"/>
    <w:rsid w:val="0036627E"/>
    <w:rsid w:val="0039489F"/>
    <w:rsid w:val="00397094"/>
    <w:rsid w:val="003D0D05"/>
    <w:rsid w:val="003D589F"/>
    <w:rsid w:val="004002AB"/>
    <w:rsid w:val="00403D66"/>
    <w:rsid w:val="004324EB"/>
    <w:rsid w:val="00445AE9"/>
    <w:rsid w:val="00455159"/>
    <w:rsid w:val="00457739"/>
    <w:rsid w:val="004948DF"/>
    <w:rsid w:val="004B1FA6"/>
    <w:rsid w:val="004C63D1"/>
    <w:rsid w:val="005162FA"/>
    <w:rsid w:val="00520E10"/>
    <w:rsid w:val="00580889"/>
    <w:rsid w:val="005810BF"/>
    <w:rsid w:val="00591FBF"/>
    <w:rsid w:val="005A1495"/>
    <w:rsid w:val="005A1FD7"/>
    <w:rsid w:val="005A327C"/>
    <w:rsid w:val="005A43BB"/>
    <w:rsid w:val="005A5102"/>
    <w:rsid w:val="005A5B9F"/>
    <w:rsid w:val="005A652C"/>
    <w:rsid w:val="005A665E"/>
    <w:rsid w:val="005A7566"/>
    <w:rsid w:val="005B0780"/>
    <w:rsid w:val="005E7930"/>
    <w:rsid w:val="005E7D01"/>
    <w:rsid w:val="00603377"/>
    <w:rsid w:val="0061253C"/>
    <w:rsid w:val="00613497"/>
    <w:rsid w:val="0061760E"/>
    <w:rsid w:val="006335C0"/>
    <w:rsid w:val="00633DA1"/>
    <w:rsid w:val="00652D4E"/>
    <w:rsid w:val="0066559D"/>
    <w:rsid w:val="00665F88"/>
    <w:rsid w:val="00672FC0"/>
    <w:rsid w:val="006B34C4"/>
    <w:rsid w:val="006C264B"/>
    <w:rsid w:val="006C66F6"/>
    <w:rsid w:val="006D42F2"/>
    <w:rsid w:val="00733B68"/>
    <w:rsid w:val="00761CCC"/>
    <w:rsid w:val="007705D3"/>
    <w:rsid w:val="007A719E"/>
    <w:rsid w:val="007B078B"/>
    <w:rsid w:val="007B5A4A"/>
    <w:rsid w:val="007B5E6B"/>
    <w:rsid w:val="007C1B5B"/>
    <w:rsid w:val="007D675A"/>
    <w:rsid w:val="007F23B6"/>
    <w:rsid w:val="008060C8"/>
    <w:rsid w:val="00821FE8"/>
    <w:rsid w:val="00825118"/>
    <w:rsid w:val="008509F3"/>
    <w:rsid w:val="00881E52"/>
    <w:rsid w:val="008976EE"/>
    <w:rsid w:val="008A58FE"/>
    <w:rsid w:val="008A59A0"/>
    <w:rsid w:val="008B2E68"/>
    <w:rsid w:val="008B336D"/>
    <w:rsid w:val="008B7570"/>
    <w:rsid w:val="008C1B18"/>
    <w:rsid w:val="008D1AA3"/>
    <w:rsid w:val="008D1AB1"/>
    <w:rsid w:val="00916518"/>
    <w:rsid w:val="00934BD7"/>
    <w:rsid w:val="00935CCD"/>
    <w:rsid w:val="00980B28"/>
    <w:rsid w:val="0098249E"/>
    <w:rsid w:val="009A0EE9"/>
    <w:rsid w:val="009C0D7F"/>
    <w:rsid w:val="009D0FF0"/>
    <w:rsid w:val="009D1C15"/>
    <w:rsid w:val="009E22E9"/>
    <w:rsid w:val="009F204E"/>
    <w:rsid w:val="00A01B1A"/>
    <w:rsid w:val="00A04649"/>
    <w:rsid w:val="00A232D5"/>
    <w:rsid w:val="00A247C7"/>
    <w:rsid w:val="00A30FF8"/>
    <w:rsid w:val="00A34A73"/>
    <w:rsid w:val="00A42AA0"/>
    <w:rsid w:val="00A55BCB"/>
    <w:rsid w:val="00A57C19"/>
    <w:rsid w:val="00A60C37"/>
    <w:rsid w:val="00A6469E"/>
    <w:rsid w:val="00A73D87"/>
    <w:rsid w:val="00A85433"/>
    <w:rsid w:val="00A861AE"/>
    <w:rsid w:val="00A92DAD"/>
    <w:rsid w:val="00AA403C"/>
    <w:rsid w:val="00AE1821"/>
    <w:rsid w:val="00AE440B"/>
    <w:rsid w:val="00AF0FCF"/>
    <w:rsid w:val="00B171EB"/>
    <w:rsid w:val="00B46017"/>
    <w:rsid w:val="00B46389"/>
    <w:rsid w:val="00B5296A"/>
    <w:rsid w:val="00B60618"/>
    <w:rsid w:val="00B61282"/>
    <w:rsid w:val="00B63870"/>
    <w:rsid w:val="00B64BD1"/>
    <w:rsid w:val="00B729D3"/>
    <w:rsid w:val="00B87A9D"/>
    <w:rsid w:val="00BA27D5"/>
    <w:rsid w:val="00BB7324"/>
    <w:rsid w:val="00BC01D0"/>
    <w:rsid w:val="00BC4480"/>
    <w:rsid w:val="00BF53C9"/>
    <w:rsid w:val="00BF6E3B"/>
    <w:rsid w:val="00C02C05"/>
    <w:rsid w:val="00C07405"/>
    <w:rsid w:val="00C2042D"/>
    <w:rsid w:val="00C23E16"/>
    <w:rsid w:val="00C42534"/>
    <w:rsid w:val="00C625E4"/>
    <w:rsid w:val="00C857F1"/>
    <w:rsid w:val="00C947EB"/>
    <w:rsid w:val="00CC69F9"/>
    <w:rsid w:val="00CF726C"/>
    <w:rsid w:val="00D23A1C"/>
    <w:rsid w:val="00D305F4"/>
    <w:rsid w:val="00D35BE6"/>
    <w:rsid w:val="00D37599"/>
    <w:rsid w:val="00DC573E"/>
    <w:rsid w:val="00DD2736"/>
    <w:rsid w:val="00E11D06"/>
    <w:rsid w:val="00E11EAF"/>
    <w:rsid w:val="00E233A0"/>
    <w:rsid w:val="00E24094"/>
    <w:rsid w:val="00E37EC1"/>
    <w:rsid w:val="00E4695C"/>
    <w:rsid w:val="00E51A17"/>
    <w:rsid w:val="00E52C5E"/>
    <w:rsid w:val="00E7359C"/>
    <w:rsid w:val="00E82C9E"/>
    <w:rsid w:val="00E870B0"/>
    <w:rsid w:val="00E90522"/>
    <w:rsid w:val="00EC3DA4"/>
    <w:rsid w:val="00EE06D6"/>
    <w:rsid w:val="00EF04BF"/>
    <w:rsid w:val="00F03799"/>
    <w:rsid w:val="00F13E41"/>
    <w:rsid w:val="00F157D3"/>
    <w:rsid w:val="00F16248"/>
    <w:rsid w:val="00F31428"/>
    <w:rsid w:val="00F53F47"/>
    <w:rsid w:val="00F5424C"/>
    <w:rsid w:val="00F736A9"/>
    <w:rsid w:val="00F81DD0"/>
    <w:rsid w:val="00F84788"/>
    <w:rsid w:val="00F92964"/>
    <w:rsid w:val="00F97B07"/>
    <w:rsid w:val="00FA5BC5"/>
    <w:rsid w:val="00FA7F0F"/>
    <w:rsid w:val="00FC12C4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7F843"/>
  <w15:docId w15:val="{B23FBF9C-9BD0-4408-A281-CDCE36D8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2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E06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C23E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EE0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36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4333 / 6333 Database Systems</vt:lpstr>
    </vt:vector>
  </TitlesOfParts>
  <Company>UTPA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4333 / 6333 Database Systems</dc:title>
  <dc:creator>chen</dc:creator>
  <cp:lastModifiedBy>chen.utpa@outlook.com</cp:lastModifiedBy>
  <cp:revision>3</cp:revision>
  <cp:lastPrinted>2018-01-23T23:31:00Z</cp:lastPrinted>
  <dcterms:created xsi:type="dcterms:W3CDTF">2021-04-13T00:49:00Z</dcterms:created>
  <dcterms:modified xsi:type="dcterms:W3CDTF">2021-04-13T00:49:00Z</dcterms:modified>
</cp:coreProperties>
</file>