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 (Spring 2021)</w:t>
      </w:r>
    </w:p>
    <w:p>
      <w:pPr>
        <w:pStyle w:val="Title"/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Name:</w:t>
        <w:tab/>
        <w:tab/>
        <w:tab/>
        <w:tab/>
        <w:tab/>
        <w:tab/>
        <w:tab/>
        <w:tab/>
        <w:t xml:space="preserve">                </w:t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b/>
          <w:bCs/>
        </w:rPr>
        <w:t>ORB (Oriented FAST and Rotated BRIEF)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This project is worth 200 points.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09360" cy="3227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ORB is hailed as a free and efficient alternative to SIFT. In this project, you will use the ORB feature to distinguish among 4 objects: </w:t>
      </w:r>
      <w:r>
        <w:rPr>
          <w:b/>
          <w:bCs/>
          <w:i/>
          <w:iCs/>
        </w:rPr>
        <w:t>a remote control, a phone, a watch, and a key</w:t>
      </w:r>
      <w:r>
        <w:rPr/>
        <w:t>.</w:t>
      </w:r>
    </w:p>
    <w:p>
      <w:pPr>
        <w:pStyle w:val="Normal"/>
        <w:rPr/>
      </w:pPr>
      <w:r>
        <w:rPr/>
        <w:t>The project will consist of three stages: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Acquisition Stage</w:t>
      </w:r>
      <w:r>
        <w:rPr/>
        <w:t>: In the acquisition stage, you will capture the image of the object to be detected. Capture one image for each object and give it a proper name such as remote_control.jpg, phone.jpg, etc. Store the images in a separate folder.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1"/>
          <w:numId w:val="3"/>
        </w:numPr>
        <w:rPr/>
      </w:pPr>
      <w:r>
        <w:rPr/>
        <w:t>To make things easier for later stages, store all images with a specific size (you can use OpenCV resize functions)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Training Stage</w:t>
      </w:r>
      <w:r>
        <w:rPr/>
        <w:t xml:space="preserve">: In the training stage, you will extract the feature of each object and store it in a file (remote_control.orb, phone.orb, etc.). Load the files into a data structure so they can be used for classification. features are usually stored in a database, but files are ok for this project. 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Classification Stage</w:t>
      </w:r>
      <w:r>
        <w:rPr/>
        <w:t>: in the classification stage, you will identify an object as one of the 4 objects listed above. Start by capturing the image of the object, extract its feature vector and then compare it against the feature vectors of the objects above.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193" w:leader="none"/>
        </w:tabs>
        <w:jc w:val="both"/>
        <w:rPr/>
      </w:pPr>
      <w:r>
        <w:rPr/>
        <w:t xml:space="preserve">Check the link at </w:t>
      </w:r>
      <w:hyperlink r:id="rId3">
        <w:r>
          <w:rPr>
            <w:rStyle w:val="InternetLink"/>
          </w:rPr>
          <w:t>https://docs.opencv.org/master/d1/d89/tutorial_py_orb.html</w:t>
        </w:r>
      </w:hyperlink>
      <w:r>
        <w:rPr/>
        <w:t xml:space="preserve"> to learn how to extract the ORB features.</w:t>
      </w:r>
    </w:p>
    <w:p>
      <w:pPr>
        <w:pStyle w:val="Normal"/>
        <w:tabs>
          <w:tab w:val="clear" w:pos="720"/>
          <w:tab w:val="left" w:pos="3193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193" w:leader="none"/>
        </w:tabs>
        <w:jc w:val="both"/>
        <w:rPr/>
      </w:pPr>
      <w:r>
        <w:rPr/>
        <w:t xml:space="preserve">For matching, check the link at </w:t>
      </w:r>
      <w:hyperlink r:id="rId4">
        <w:r>
          <w:rPr>
            <w:rStyle w:val="InternetLink"/>
          </w:rPr>
          <w:t>https://docs.opencv.org/master/dc/dc3/tutorial_py_matcher.html</w:t>
        </w:r>
      </w:hyperlink>
      <w:r>
        <w:rPr/>
        <w:t xml:space="preserve"> . This a very simple matcher that should do for this project.</w:t>
      </w:r>
    </w:p>
    <w:p>
      <w:pPr>
        <w:pStyle w:val="Normal"/>
        <w:tabs>
          <w:tab w:val="clear" w:pos="720"/>
          <w:tab w:val="left" w:pos="3193" w:leader="none"/>
        </w:tabs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193" w:leader="none"/>
        </w:tabs>
        <w:rPr/>
      </w:pPr>
      <w:r>
        <w:rPr/>
        <w:t xml:space="preserve">Use this project to learn the basics of video capture with OpenCV. </w:t>
      </w:r>
      <w:hyperlink r:id="rId5">
        <w:r>
          <w:rPr>
            <w:rStyle w:val="InternetLink"/>
          </w:rPr>
          <w:t>https://docs.opencv.org/master/dd/d43/tutorial_py_video_display.html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3193" w:leader="none"/>
        </w:tabs>
        <w:jc w:val="both"/>
        <w:rPr/>
      </w:pPr>
      <w:r>
        <w:rPr/>
        <w:t>Although not required for this project, if you plan to go into the OpenCV area, I recommend learning Tkinter, the GUI part of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Along with the code, please write a </w:t>
      </w:r>
      <w:r>
        <w:rPr>
          <w:b/>
          <w:bCs/>
        </w:rPr>
        <w:t xml:space="preserve">word document </w:t>
      </w:r>
      <w:r>
        <w:rPr>
          <w:b/>
          <w:bCs/>
          <w:i/>
          <w:iCs/>
        </w:rPr>
        <w:t>report</w:t>
      </w:r>
      <w:r>
        <w:rPr/>
        <w:t xml:space="preserve"> that includes: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Cover page</w:t>
      </w:r>
      <w:r>
        <w:rPr/>
        <w:t>: Title, your name, date.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Introduction</w:t>
      </w:r>
      <w:r>
        <w:rPr/>
        <w:t>: overview of feature extraction, ORB, the project with a diagram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Results</w:t>
      </w:r>
      <w:r>
        <w:rPr/>
        <w:t>: table of objects used, orb features, sample queries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Discussion</w:t>
      </w:r>
      <w:r>
        <w:rPr/>
        <w:t>: how did the project go, compare results, any surprises, accuracy, performance etc.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Conclusion</w:t>
      </w:r>
      <w:r>
        <w:rPr/>
        <w:t>: including future enhancements.</w:t>
      </w:r>
      <w:r>
        <w:rPr>
          <w:b/>
          <w:bCs/>
        </w:rPr>
        <w:t xml:space="preserve"> </w:t>
      </w:r>
      <w:r>
        <w:rPr>
          <w:b/>
          <w:bCs/>
        </w:rPr>
        <w:t>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Grading and Submission Guide:</w:t>
      </w:r>
    </w:p>
    <w:p>
      <w:pPr>
        <w:pStyle w:val="Normal"/>
        <w:numPr>
          <w:ilvl w:val="0"/>
          <w:numId w:val="2"/>
        </w:numPr>
        <w:rPr>
          <w:rStyle w:val="Emphasis"/>
          <w:i w:val="false"/>
          <w:i w:val="false"/>
          <w:iCs w:val="false"/>
        </w:rPr>
      </w:pPr>
      <w:r>
        <w:rPr/>
        <w:t>Must submit the whole project (python folder with code, image dataset, and results) zipped using 7zip tools with the name: LastName_FirstName_Project-04. Include the report.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Style w:val="Emphasis"/>
          <w:i w:val="false"/>
          <w:iCs w:val="false"/>
        </w:rPr>
        <w:t xml:space="preserve">This is an </w:t>
      </w:r>
      <w:r>
        <w:rPr>
          <w:rStyle w:val="Emphasis"/>
          <w:b/>
          <w:bCs/>
        </w:rPr>
        <w:t>individual</w:t>
      </w:r>
      <w:r>
        <w:rPr>
          <w:rStyle w:val="Emphasis"/>
          <w:i w:val="false"/>
          <w:iCs w:val="false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>
      <w:headerReference w:type="first" r:id="rId6"/>
      <w:footerReference w:type="default" r:id="rId7"/>
      <w:type w:val="nextPage"/>
      <w:pgSz w:w="12240" w:h="15840"/>
      <w:pgMar w:left="1152" w:right="1152" w:header="720" w:top="720" w:footer="720" w:bottom="115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GeoSlab703 MdCn BT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swiss"/>
    <w:pitch w:val="default"/>
  </w:font>
  <w:font w:name="DKCFMD+TimesNewRoman">
    <w:charset w:val="01"/>
    <w:family w:val="roman"/>
    <w:pitch w:val="default"/>
  </w:font>
  <w:font w:name="Tahoma">
    <w:charset w:val="01"/>
    <w:family w:val="roman"/>
    <w:pitch w:val="default"/>
  </w:font>
  <w:font w:name="Estrangelo Edess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40" w:after="0"/>
      <w:rPr/>
    </w:pPr>
    <w:r>
      <w:rPr/>
      <w:drawing>
        <wp:inline distT="0" distB="0" distL="0" distR="0">
          <wp:extent cx="2049780" cy="60706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9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7"/>
      <w:pStyle w:val="Heading4"/>
      <w:numFmt w:val="upperRoman"/>
      <w:lvlText w:val="%3."/>
      <w:lvlJc w:val="left"/>
      <w:pPr>
        <w:tabs>
          <w:tab w:val="num" w:pos="2700"/>
        </w:tabs>
        <w:ind w:left="23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66417d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 w:val="true"/>
      <w:numPr>
        <w:ilvl w:val="2"/>
        <w:numId w:val="1"/>
      </w:numPr>
      <w:tabs>
        <w:tab w:val="clear" w:pos="720"/>
        <w:tab w:val="left" w:pos="360" w:leader="none"/>
      </w:tabs>
      <w:ind w:left="360" w:hanging="0"/>
      <w:outlineLvl w:val="2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 w:val="true"/>
      <w:numPr>
        <w:ilvl w:val="0"/>
        <w:numId w:val="1"/>
      </w:numPr>
      <w:tabs>
        <w:tab w:val="clear" w:pos="720"/>
        <w:tab w:val="left" w:pos="540" w:leader="none"/>
      </w:tabs>
      <w:ind w:hanging="1080"/>
      <w:outlineLvl w:val="0"/>
    </w:pPr>
    <w:rPr>
      <w:b/>
      <w:i/>
      <w:iCs/>
      <w:sz w:val="22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sid w:val="00ae3972"/>
    <w:rPr>
      <w:color w:val="0000FF"/>
      <w:u w:val="single"/>
    </w:rPr>
  </w:style>
  <w:style w:type="character" w:styleId="Pagenumber">
    <w:name w:val="page number"/>
    <w:basedOn w:val="DefaultParagraphFont"/>
    <w:qFormat/>
    <w:rsid w:val="00275262"/>
    <w:rPr/>
  </w:style>
  <w:style w:type="character" w:styleId="CourseTitleChar" w:customStyle="1">
    <w:name w:val="CourseTitle Char"/>
    <w:link w:val="CourseTitle"/>
    <w:qFormat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character" w:styleId="Ptbrand" w:customStyle="1">
    <w:name w:val="ptbrand"/>
    <w:basedOn w:val="DefaultParagraphFont"/>
    <w:qFormat/>
    <w:rsid w:val="004a17f5"/>
    <w:rPr/>
  </w:style>
  <w:style w:type="character" w:styleId="Binding" w:customStyle="1">
    <w:name w:val="binding"/>
    <w:basedOn w:val="DefaultParagraphFont"/>
    <w:qFormat/>
    <w:rsid w:val="004a17f5"/>
    <w:rPr/>
  </w:style>
  <w:style w:type="character" w:styleId="Format" w:customStyle="1">
    <w:name w:val="format"/>
    <w:basedOn w:val="DefaultParagraphFont"/>
    <w:qFormat/>
    <w:rsid w:val="004a17f5"/>
    <w:rPr/>
  </w:style>
  <w:style w:type="character" w:styleId="Strong">
    <w:name w:val="Strong"/>
    <w:uiPriority w:val="22"/>
    <w:qFormat/>
    <w:rsid w:val="007b7050"/>
    <w:rPr>
      <w:b/>
      <w:bCs/>
    </w:rPr>
  </w:style>
  <w:style w:type="character" w:styleId="Productdateinfo3" w:customStyle="1">
    <w:name w:val="product-dateinfo3"/>
    <w:basedOn w:val="DefaultParagraphFont"/>
    <w:qFormat/>
    <w:rsid w:val="00ce3752"/>
    <w:rPr/>
  </w:style>
  <w:style w:type="character" w:styleId="Productformat" w:customStyle="1">
    <w:name w:val="product-format"/>
    <w:basedOn w:val="DefaultParagraphFont"/>
    <w:qFormat/>
    <w:rsid w:val="00ce3752"/>
    <w:rPr/>
  </w:style>
  <w:style w:type="character" w:styleId="Productebooklink" w:customStyle="1">
    <w:name w:val="product-ebooklink"/>
    <w:basedOn w:val="DefaultParagraphFont"/>
    <w:qFormat/>
    <w:rsid w:val="00ce3752"/>
    <w:rPr/>
  </w:style>
  <w:style w:type="character" w:styleId="Contributornametrigger" w:customStyle="1">
    <w:name w:val="contributornametrigger"/>
    <w:basedOn w:val="DefaultParagraphFont"/>
    <w:qFormat/>
    <w:rsid w:val="00ce3752"/>
    <w:rPr/>
  </w:style>
  <w:style w:type="character" w:styleId="Heading2Char" w:customStyle="1">
    <w:name w:val="Heading 2 Char"/>
    <w:link w:val="Heading2"/>
    <w:semiHidden/>
    <w:qFormat/>
    <w:rsid w:val="00d61e44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Recommendbooktype" w:customStyle="1">
    <w:name w:val="recommendbooktype"/>
    <w:basedOn w:val="DefaultParagraphFont"/>
    <w:qFormat/>
    <w:rsid w:val="00d61e44"/>
    <w:rPr/>
  </w:style>
  <w:style w:type="character" w:styleId="Normalblackfont" w:customStyle="1">
    <w:name w:val="normalblackfont"/>
    <w:basedOn w:val="DefaultParagraphFont"/>
    <w:qFormat/>
    <w:rsid w:val="00d61e44"/>
    <w:rPr/>
  </w:style>
  <w:style w:type="character" w:styleId="PlainTextChar" w:customStyle="1">
    <w:name w:val="Plain Text Char"/>
    <w:link w:val="PlainText"/>
    <w:uiPriority w:val="99"/>
    <w:qFormat/>
    <w:rsid w:val="00667cee"/>
    <w:rPr>
      <w:rFonts w:ascii="Courier New" w:hAnsi="Courier New"/>
    </w:r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5e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qFormat/>
    <w:rsid w:val="0084563b"/>
    <w:pPr>
      <w:spacing w:beforeAutospacing="1" w:afterAutospacing="1"/>
    </w:pPr>
    <w:rPr/>
  </w:style>
  <w:style w:type="paragraph" w:styleId="BodyTextIndent2">
    <w:name w:val="Body Text Indent 2"/>
    <w:basedOn w:val="Normal"/>
    <w:qFormat/>
    <w:rsid w:val="00305414"/>
    <w:pPr>
      <w:ind w:left="1440" w:hanging="0"/>
    </w:pPr>
    <w:rPr>
      <w:sz w:val="20"/>
      <w:szCs w:val="20"/>
    </w:rPr>
  </w:style>
  <w:style w:type="paragraph" w:styleId="TextBodyIndent">
    <w:name w:val="Body Text Indent"/>
    <w:basedOn w:val="Normal"/>
    <w:rsid w:val="00cd7861"/>
    <w:pPr>
      <w:spacing w:before="0" w:after="120"/>
      <w:ind w:lef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752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752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rsid w:val="007824e2"/>
    <w:pPr>
      <w:spacing w:lineRule="auto" w:line="480" w:before="0" w:after="120"/>
    </w:pPr>
    <w:rPr/>
  </w:style>
  <w:style w:type="paragraph" w:styleId="Default" w:customStyle="1">
    <w:name w:val="Default"/>
    <w:qFormat/>
    <w:rsid w:val="001c1ab8"/>
    <w:pPr>
      <w:widowControl/>
      <w:bidi w:val="0"/>
      <w:spacing w:before="0" w:after="0"/>
      <w:jc w:val="left"/>
    </w:pPr>
    <w:rPr>
      <w:rFonts w:ascii="DKCFMD+TimesNewRoman" w:hAnsi="DKCFMD+TimesNewRoman" w:cs="DKCFMD+TimesNewRoman" w:eastAsia="Times New Roman"/>
      <w:color w:val="000000"/>
      <w:kern w:val="0"/>
      <w:sz w:val="24"/>
      <w:szCs w:val="24"/>
      <w:lang w:val="en-US" w:eastAsia="en-US" w:bidi="ar-SA"/>
    </w:rPr>
  </w:style>
  <w:style w:type="paragraph" w:styleId="Flushlist" w:customStyle="1">
    <w:name w:val="Flush list"/>
    <w:basedOn w:val="Default"/>
    <w:next w:val="Default"/>
    <w:qFormat/>
    <w:rsid w:val="001c1ab8"/>
    <w:pPr/>
    <w:rPr>
      <w:rFonts w:cs="Times New Roman"/>
      <w:color w:val="auto"/>
    </w:rPr>
  </w:style>
  <w:style w:type="paragraph" w:styleId="CourseTitle" w:customStyle="1">
    <w:name w:val="CourseTitle"/>
    <w:basedOn w:val="Normal"/>
    <w:next w:val="Normal"/>
    <w:link w:val="CourseTitleChar"/>
    <w:qFormat/>
    <w:rsid w:val="00394756"/>
    <w:pPr/>
    <w:rPr>
      <w:rFonts w:ascii="GeoSlab703 MdCn BT" w:hAnsi="GeoSlab703 MdCn BT"/>
      <w:b/>
      <w:bCs/>
      <w:spacing w:val="-5"/>
      <w:sz w:val="16"/>
    </w:rPr>
  </w:style>
  <w:style w:type="paragraph" w:styleId="BalloonText">
    <w:name w:val="Balloon Text"/>
    <w:basedOn w:val="Normal"/>
    <w:semiHidden/>
    <w:qFormat/>
    <w:rsid w:val="005c48d2"/>
    <w:pPr/>
    <w:rPr>
      <w:rFonts w:ascii="Tahoma" w:hAnsi="Tahoma" w:cs="Tahoma"/>
      <w:sz w:val="16"/>
      <w:szCs w:val="16"/>
    </w:rPr>
  </w:style>
  <w:style w:type="paragraph" w:styleId="QuickFormat3" w:customStyle="1">
    <w:name w:val="QuickFormat3"/>
    <w:basedOn w:val="Normal"/>
    <w:qFormat/>
    <w:rsid w:val="00cf7533"/>
    <w:pPr>
      <w:widowControl w:val="false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paragraph" w:styleId="PlainText">
    <w:name w:val="Plain Text"/>
    <w:basedOn w:val="Normal"/>
    <w:link w:val="PlainTextChar"/>
    <w:uiPriority w:val="99"/>
    <w:qFormat/>
    <w:rsid w:val="00667cee"/>
    <w:pPr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a99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79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Simple1">
    <w:name w:val="Table Simple 1"/>
    <w:basedOn w:val="TableNormal"/>
    <w:rsid w:val="002679b3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opencv.org/master/d1/d89/tutorial_py_orb.html" TargetMode="External"/><Relationship Id="rId4" Type="http://schemas.openxmlformats.org/officeDocument/2006/relationships/hyperlink" Target="https://docs.opencv.org/master/dc/dc3/tutorial_py_matcher.html" TargetMode="External"/><Relationship Id="rId5" Type="http://schemas.openxmlformats.org/officeDocument/2006/relationships/hyperlink" Target="https://docs.opencv.org/master/dd/d43/tutorial_py_video_display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LibreOffice/7.0.0.3$Windows_X86_64 LibreOffice_project/8061b3e9204bef6b321a21033174034a5e2ea88e</Application>
  <Pages>2</Pages>
  <Words>444</Words>
  <Characters>2369</Characters>
  <CharactersWithSpaces>2801</CharactersWithSpaces>
  <Paragraphs>26</Paragraphs>
  <Company>UTB/TSC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2021-02-25T15:00:00Z</dcterms:created>
  <dc:creator>Information Resources</dc:creator>
  <dc:description/>
  <dc:language>en-GB</dc:language>
  <cp:lastModifiedBy/>
  <cp:lastPrinted>2018-01-29T20:54:00Z</cp:lastPrinted>
  <dcterms:modified xsi:type="dcterms:W3CDTF">2021-03-04T15:18:08Z</dcterms:modified>
  <cp:revision>7</cp:revision>
  <dc:subject/>
  <dc:title>COSC 4350: Artificial Intelligence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UTB/TSC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