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DD9827" w14:textId="5379452E" w:rsidR="001B04BC" w:rsidRPr="001B04BC" w:rsidRDefault="00C158DC" w:rsidP="001B04BC">
      <w:pPr>
        <w:spacing w:after="200" w:line="276" w:lineRule="auto"/>
        <w:jc w:val="center"/>
        <w:rPr>
          <w:rFonts w:ascii="Times New Roman" w:eastAsia="MS Mincho" w:hAnsi="Times New Roman" w:cs="Times New Roman"/>
          <w:b/>
          <w:kern w:val="0"/>
          <w:sz w:val="28"/>
          <w:szCs w:val="28"/>
          <w:lang w:val="az-Latn-AZ"/>
          <w14:ligatures w14:val="none"/>
        </w:rPr>
      </w:pPr>
      <w:bookmarkStart w:id="0" w:name="_Toc55210296"/>
      <w:bookmarkStart w:id="1" w:name="_Toc72790540"/>
      <w:r>
        <w:rPr>
          <w:rFonts w:ascii="Times New Roman" w:eastAsia="MS Mincho" w:hAnsi="Times New Roman" w:cs="Times New Roman"/>
          <w:b/>
          <w:kern w:val="0"/>
          <w:sz w:val="28"/>
          <w:szCs w:val="28"/>
          <w14:ligatures w14:val="none"/>
        </w:rPr>
        <w:t xml:space="preserve"> </w:t>
      </w:r>
      <w:r w:rsidR="00751371" w:rsidRPr="00751371">
        <w:rPr>
          <w:rFonts w:ascii="Times New Roman" w:eastAsia="MS Mincho" w:hAnsi="Times New Roman" w:cs="Times New Roman"/>
          <w:b/>
          <w:kern w:val="0"/>
          <w:sz w:val="28"/>
          <w:szCs w:val="28"/>
          <w14:ligatures w14:val="none"/>
        </w:rPr>
        <w:t>MINISTRY OF SCIENCE AND EDUCATION OF THE REPUBLIC OF AZERBAIJAN</w:t>
      </w:r>
    </w:p>
    <w:p w14:paraId="3FA00299" w14:textId="77777777" w:rsidR="00B70178" w:rsidRDefault="00B70178" w:rsidP="001B04BC">
      <w:pPr>
        <w:spacing w:after="200" w:line="276" w:lineRule="auto"/>
        <w:jc w:val="center"/>
        <w:rPr>
          <w:rFonts w:ascii="Times New Roman" w:eastAsia="MS Mincho" w:hAnsi="Times New Roman" w:cs="Times New Roman"/>
          <w:b/>
          <w:kern w:val="0"/>
          <w:sz w:val="28"/>
          <w:szCs w:val="28"/>
          <w14:ligatures w14:val="none"/>
        </w:rPr>
      </w:pPr>
      <w:r w:rsidRPr="00B70178">
        <w:rPr>
          <w:rFonts w:ascii="Times New Roman" w:eastAsia="MS Mincho" w:hAnsi="Times New Roman" w:cs="Times New Roman"/>
          <w:b/>
          <w:kern w:val="0"/>
          <w:sz w:val="28"/>
          <w:szCs w:val="28"/>
          <w14:ligatures w14:val="none"/>
        </w:rPr>
        <w:t>AZERBAIJAN STATE UNIVERSITY OF ECONOMICS</w:t>
      </w:r>
    </w:p>
    <w:p w14:paraId="5440886C" w14:textId="77777777" w:rsidR="00B70178" w:rsidRPr="00B70178" w:rsidRDefault="00B70178" w:rsidP="00B70178">
      <w:pPr>
        <w:widowControl w:val="0"/>
        <w:autoSpaceDE w:val="0"/>
        <w:autoSpaceDN w:val="0"/>
        <w:spacing w:after="200" w:line="360" w:lineRule="auto"/>
        <w:contextualSpacing/>
        <w:jc w:val="center"/>
        <w:rPr>
          <w:rFonts w:ascii="Times New Roman" w:eastAsia="MS Mincho" w:hAnsi="Times New Roman" w:cs="Times New Roman"/>
          <w:b/>
          <w:kern w:val="0"/>
          <w:sz w:val="28"/>
          <w:szCs w:val="28"/>
          <w14:ligatures w14:val="none"/>
        </w:rPr>
      </w:pPr>
      <w:r w:rsidRPr="00B70178">
        <w:rPr>
          <w:rFonts w:ascii="Times New Roman" w:eastAsia="MS Mincho" w:hAnsi="Times New Roman" w:cs="Times New Roman"/>
          <w:b/>
          <w:kern w:val="0"/>
          <w:sz w:val="28"/>
          <w:szCs w:val="28"/>
          <w14:ligatures w14:val="none"/>
        </w:rPr>
        <w:t>UNEC BUSINESS SCHOOL</w:t>
      </w:r>
    </w:p>
    <w:p w14:paraId="29959758" w14:textId="77777777" w:rsidR="001B04BC" w:rsidRPr="001B04BC" w:rsidRDefault="001B04BC" w:rsidP="001B04BC">
      <w:pPr>
        <w:widowControl w:val="0"/>
        <w:autoSpaceDE w:val="0"/>
        <w:autoSpaceDN w:val="0"/>
        <w:spacing w:after="200" w:line="360" w:lineRule="auto"/>
        <w:contextualSpacing/>
        <w:jc w:val="center"/>
        <w:rPr>
          <w:rFonts w:ascii="Times New Roman" w:eastAsia="MS Mincho" w:hAnsi="Times New Roman" w:cs="Times New Roman"/>
          <w:b/>
          <w:kern w:val="0"/>
          <w:sz w:val="28"/>
          <w:szCs w:val="28"/>
          <w:lang w:val="az-Latn-AZ"/>
          <w14:ligatures w14:val="none"/>
        </w:rPr>
      </w:pPr>
    </w:p>
    <w:p w14:paraId="3F611304" w14:textId="581BF370" w:rsidR="00B70178" w:rsidRDefault="000F5C7D" w:rsidP="001B04BC">
      <w:pPr>
        <w:spacing w:before="120" w:after="200" w:line="240" w:lineRule="auto"/>
        <w:ind w:left="4536" w:firstLine="142"/>
        <w:jc w:val="right"/>
        <w:rPr>
          <w:rFonts w:ascii="Times New Roman" w:eastAsia="MS Mincho" w:hAnsi="Times New Roman" w:cs="Times New Roman"/>
          <w:b/>
          <w:kern w:val="0"/>
          <w:sz w:val="28"/>
          <w:szCs w:val="28"/>
          <w14:ligatures w14:val="none"/>
        </w:rPr>
      </w:pPr>
      <w:r>
        <w:rPr>
          <w:rFonts w:ascii="Times New Roman" w:eastAsia="MS Mincho" w:hAnsi="Times New Roman" w:cs="Times New Roman"/>
          <w:b/>
          <w:kern w:val="0"/>
          <w:sz w:val="28"/>
          <w:szCs w:val="28"/>
          <w14:ligatures w14:val="none"/>
        </w:rPr>
        <w:t>Director of UNEC Business School</w:t>
      </w:r>
      <w:r w:rsidR="00B70178" w:rsidRPr="00B70178">
        <w:rPr>
          <w:rFonts w:ascii="Times New Roman" w:eastAsia="MS Mincho" w:hAnsi="Times New Roman" w:cs="Times New Roman"/>
          <w:b/>
          <w:kern w:val="0"/>
          <w:sz w:val="28"/>
          <w:szCs w:val="28"/>
          <w14:ligatures w14:val="none"/>
        </w:rPr>
        <w:t>:</w:t>
      </w:r>
    </w:p>
    <w:p w14:paraId="26FC81CD" w14:textId="1A870D95" w:rsidR="001B04BC" w:rsidRPr="001B04BC" w:rsidRDefault="00B70178" w:rsidP="001B04BC">
      <w:pPr>
        <w:spacing w:before="120" w:after="200" w:line="240" w:lineRule="auto"/>
        <w:ind w:left="4536"/>
        <w:jc w:val="right"/>
        <w:rPr>
          <w:rFonts w:ascii="Times New Roman" w:eastAsia="Times New Roman" w:hAnsi="Times New Roman" w:cs="Times New Roman"/>
          <w:b/>
          <w:kern w:val="0"/>
          <w:sz w:val="28"/>
          <w:szCs w:val="28"/>
          <w:lang w:val="az-Latn-AZ"/>
          <w14:ligatures w14:val="none"/>
        </w:rPr>
      </w:pPr>
      <w:r w:rsidRPr="00B70178">
        <w:rPr>
          <w:rFonts w:ascii="Times New Roman" w:eastAsia="MS Mincho" w:hAnsi="Times New Roman" w:cs="Times New Roman"/>
          <w:b/>
          <w:kern w:val="0"/>
          <w:sz w:val="28"/>
          <w:szCs w:val="28"/>
          <w14:ligatures w14:val="none"/>
        </w:rPr>
        <w:t xml:space="preserve">PhD., </w:t>
      </w:r>
      <w:r w:rsidR="000F5C7D">
        <w:rPr>
          <w:rFonts w:ascii="Times New Roman" w:eastAsia="MS Mincho" w:hAnsi="Times New Roman" w:cs="Times New Roman"/>
          <w:b/>
          <w:kern w:val="0"/>
          <w:sz w:val="28"/>
          <w:szCs w:val="28"/>
          <w14:ligatures w14:val="none"/>
        </w:rPr>
        <w:t>Prof</w:t>
      </w:r>
      <w:r w:rsidRPr="00B70178">
        <w:rPr>
          <w:rFonts w:ascii="Times New Roman" w:eastAsia="MS Mincho" w:hAnsi="Times New Roman" w:cs="Times New Roman"/>
          <w:b/>
          <w:kern w:val="0"/>
          <w:sz w:val="28"/>
          <w:szCs w:val="28"/>
          <w14:ligatures w14:val="none"/>
        </w:rPr>
        <w:t xml:space="preserve">. </w:t>
      </w:r>
      <w:r w:rsidR="00DD42DA">
        <w:rPr>
          <w:rFonts w:ascii="Times New Roman" w:eastAsia="MS Mincho" w:hAnsi="Times New Roman" w:cs="Times New Roman"/>
          <w:b/>
          <w:kern w:val="0"/>
          <w:sz w:val="28"/>
          <w:szCs w:val="28"/>
          <w14:ligatures w14:val="none"/>
        </w:rPr>
        <w:t>M</w:t>
      </w:r>
      <w:r w:rsidRPr="00B70178">
        <w:rPr>
          <w:rFonts w:ascii="Times New Roman" w:eastAsia="MS Mincho" w:hAnsi="Times New Roman" w:cs="Times New Roman"/>
          <w:b/>
          <w:kern w:val="0"/>
          <w:sz w:val="28"/>
          <w:szCs w:val="28"/>
          <w14:ligatures w14:val="none"/>
        </w:rPr>
        <w:t xml:space="preserve">. </w:t>
      </w:r>
      <w:r w:rsidR="00DD42DA">
        <w:rPr>
          <w:rFonts w:ascii="Times New Roman" w:eastAsia="MS Mincho" w:hAnsi="Times New Roman" w:cs="Times New Roman"/>
          <w:b/>
          <w:kern w:val="0"/>
          <w:sz w:val="28"/>
          <w:szCs w:val="28"/>
          <w14:ligatures w14:val="none"/>
        </w:rPr>
        <w:t>G</w:t>
      </w:r>
      <w:r w:rsidRPr="00B70178">
        <w:rPr>
          <w:rFonts w:ascii="Times New Roman" w:eastAsia="MS Mincho" w:hAnsi="Times New Roman" w:cs="Times New Roman"/>
          <w:b/>
          <w:kern w:val="0"/>
          <w:sz w:val="28"/>
          <w:szCs w:val="28"/>
          <w14:ligatures w14:val="none"/>
        </w:rPr>
        <w:t xml:space="preserve">. </w:t>
      </w:r>
      <w:proofErr w:type="spellStart"/>
      <w:r w:rsidR="00DD42DA">
        <w:rPr>
          <w:rFonts w:ascii="Times New Roman" w:eastAsia="MS Mincho" w:hAnsi="Times New Roman" w:cs="Times New Roman"/>
          <w:b/>
          <w:kern w:val="0"/>
          <w:sz w:val="28"/>
          <w:szCs w:val="28"/>
          <w14:ligatures w14:val="none"/>
        </w:rPr>
        <w:t>Cumshud</w:t>
      </w:r>
      <w:proofErr w:type="spellEnd"/>
      <w:r w:rsidRPr="00B70178">
        <w:rPr>
          <w:rFonts w:ascii="Times New Roman" w:eastAsia="MS Mincho" w:hAnsi="Times New Roman" w:cs="Times New Roman"/>
          <w:b/>
          <w:kern w:val="0"/>
          <w:sz w:val="28"/>
          <w:szCs w:val="28"/>
          <w:lang w:val="az-Latn-AZ"/>
          <w14:ligatures w14:val="none"/>
        </w:rPr>
        <w:t xml:space="preserve"> </w:t>
      </w:r>
      <w:r w:rsidR="001B04BC" w:rsidRPr="001B04BC">
        <w:rPr>
          <w:rFonts w:ascii="Times New Roman" w:eastAsia="Times New Roman" w:hAnsi="Times New Roman" w:cs="Times New Roman"/>
          <w:b/>
          <w:kern w:val="0"/>
          <w:sz w:val="28"/>
          <w:szCs w:val="28"/>
          <w:lang w:val="az-Latn-AZ"/>
          <w14:ligatures w14:val="none"/>
        </w:rPr>
        <w:t xml:space="preserve">“____________________” </w:t>
      </w:r>
    </w:p>
    <w:p w14:paraId="400C6040" w14:textId="7A90361F" w:rsidR="001B04BC" w:rsidRPr="001B04BC" w:rsidRDefault="001B04BC" w:rsidP="001B04BC">
      <w:pPr>
        <w:spacing w:before="120" w:after="200" w:line="240" w:lineRule="auto"/>
        <w:ind w:left="4536"/>
        <w:jc w:val="right"/>
        <w:rPr>
          <w:rFonts w:ascii="Times New Roman" w:eastAsia="MS Mincho" w:hAnsi="Times New Roman" w:cs="Times New Roman"/>
          <w:b/>
          <w:kern w:val="0"/>
          <w:sz w:val="28"/>
          <w:szCs w:val="28"/>
          <w:lang w:val="az-Latn-AZ"/>
          <w14:ligatures w14:val="none"/>
        </w:rPr>
      </w:pPr>
      <w:r w:rsidRPr="001B04BC">
        <w:rPr>
          <w:rFonts w:ascii="Times New Roman" w:eastAsia="MS Mincho" w:hAnsi="Times New Roman" w:cs="Times New Roman"/>
          <w:b/>
          <w:kern w:val="0"/>
          <w:sz w:val="28"/>
          <w:szCs w:val="28"/>
          <w:lang w:val="az-Latn-AZ"/>
          <w14:ligatures w14:val="none"/>
        </w:rPr>
        <w:t xml:space="preserve"> “___” ____________ 202</w:t>
      </w:r>
      <w:r w:rsidR="00B70178">
        <w:rPr>
          <w:rFonts w:ascii="Times New Roman" w:eastAsia="MS Mincho" w:hAnsi="Times New Roman" w:cs="Times New Roman"/>
          <w:b/>
          <w:kern w:val="0"/>
          <w:sz w:val="28"/>
          <w:szCs w:val="28"/>
          <w:lang w:val="az-Latn-AZ"/>
          <w14:ligatures w14:val="none"/>
        </w:rPr>
        <w:t>6</w:t>
      </w:r>
    </w:p>
    <w:p w14:paraId="35D55BBB" w14:textId="77777777" w:rsidR="001B04BC" w:rsidRPr="001B04BC" w:rsidRDefault="001B04BC" w:rsidP="001B04BC">
      <w:pPr>
        <w:keepNext/>
        <w:keepLines/>
        <w:tabs>
          <w:tab w:val="left" w:pos="810"/>
          <w:tab w:val="left" w:pos="900"/>
        </w:tabs>
        <w:spacing w:after="0" w:line="360" w:lineRule="auto"/>
        <w:outlineLvl w:val="0"/>
        <w:rPr>
          <w:rFonts w:ascii="Times New Roman" w:eastAsia="MS Mincho" w:hAnsi="Times New Roman" w:cs="Times New Roman"/>
          <w:b/>
          <w:kern w:val="0"/>
          <w:sz w:val="28"/>
          <w:szCs w:val="28"/>
          <w:lang w:val="az-Latn-AZ"/>
          <w14:ligatures w14:val="none"/>
        </w:rPr>
      </w:pPr>
    </w:p>
    <w:p w14:paraId="15D0C3B9" w14:textId="7E678B41" w:rsidR="00B70178" w:rsidRDefault="00B70178" w:rsidP="001B04BC">
      <w:pPr>
        <w:spacing w:after="0" w:line="360" w:lineRule="auto"/>
        <w:jc w:val="center"/>
        <w:rPr>
          <w:rFonts w:ascii="Times New Roman" w:eastAsia="Times New Roman" w:hAnsi="Times New Roman" w:cs="Times New Roman"/>
          <w:b/>
          <w:kern w:val="0"/>
          <w:sz w:val="28"/>
          <w:szCs w:val="28"/>
          <w14:ligatures w14:val="none"/>
        </w:rPr>
      </w:pPr>
      <w:r w:rsidRPr="00B70178">
        <w:rPr>
          <w:rFonts w:ascii="Times New Roman" w:eastAsia="Times New Roman" w:hAnsi="Times New Roman" w:cs="Times New Roman"/>
          <w:b/>
          <w:kern w:val="0"/>
          <w:sz w:val="28"/>
          <w:szCs w:val="28"/>
          <w14:ligatures w14:val="none"/>
        </w:rPr>
        <w:t>MASTER DISSERTATION</w:t>
      </w:r>
    </w:p>
    <w:p w14:paraId="03A839A1" w14:textId="0327E8E4" w:rsidR="00B70178" w:rsidRDefault="00301CDE" w:rsidP="001B04BC">
      <w:pPr>
        <w:spacing w:after="0" w:line="360" w:lineRule="auto"/>
        <w:jc w:val="center"/>
        <w:rPr>
          <w:rFonts w:ascii="Times New Roman" w:eastAsia="Times New Roman" w:hAnsi="Times New Roman" w:cs="Times New Roman"/>
          <w:b/>
          <w:kern w:val="0"/>
          <w:sz w:val="28"/>
          <w:szCs w:val="28"/>
          <w14:ligatures w14:val="none"/>
        </w:rPr>
      </w:pPr>
      <w:r>
        <w:rPr>
          <w:rFonts w:ascii="Times New Roman" w:eastAsia="Times New Roman" w:hAnsi="Times New Roman" w:cs="Times New Roman"/>
          <w:b/>
          <w:kern w:val="0"/>
          <w:sz w:val="28"/>
          <w:szCs w:val="28"/>
          <w14:ligatures w14:val="none"/>
        </w:rPr>
        <w:t>on the topic</w:t>
      </w:r>
    </w:p>
    <w:p w14:paraId="3DFA2126" w14:textId="77777777" w:rsidR="00182D82" w:rsidRDefault="00B70178" w:rsidP="00182D82">
      <w:pPr>
        <w:spacing w:after="0" w:line="360" w:lineRule="auto"/>
        <w:jc w:val="center"/>
        <w:rPr>
          <w:rFonts w:ascii="Times New Roman" w:eastAsia="Times New Roman" w:hAnsi="Times New Roman" w:cs="Times New Roman"/>
          <w:b/>
          <w:kern w:val="0"/>
          <w:sz w:val="28"/>
          <w:szCs w:val="28"/>
          <w14:ligatures w14:val="none"/>
        </w:rPr>
      </w:pPr>
      <w:r w:rsidRPr="00B70178">
        <w:rPr>
          <w:rFonts w:ascii="Times New Roman" w:eastAsia="Times New Roman" w:hAnsi="Times New Roman" w:cs="Times New Roman"/>
          <w:b/>
          <w:kern w:val="0"/>
          <w:sz w:val="28"/>
          <w:szCs w:val="28"/>
          <w14:ligatures w14:val="none"/>
        </w:rPr>
        <w:t>“</w:t>
      </w:r>
      <w:bookmarkStart w:id="2" w:name="OLE_LINK4"/>
      <w:r w:rsidR="00182D82" w:rsidRPr="00182D82">
        <w:rPr>
          <w:rFonts w:ascii="Times New Roman" w:eastAsia="Times New Roman" w:hAnsi="Times New Roman" w:cs="Times New Roman"/>
          <w:b/>
          <w:kern w:val="0"/>
          <w:sz w:val="28"/>
          <w:szCs w:val="28"/>
          <w14:ligatures w14:val="none"/>
        </w:rPr>
        <w:t>DESIGN AND DEVELOPMENT OF A RULE-BASED</w:t>
      </w:r>
      <w:r w:rsidR="00182D82">
        <w:rPr>
          <w:rFonts w:ascii="Times New Roman" w:eastAsia="Times New Roman" w:hAnsi="Times New Roman" w:cs="Times New Roman"/>
          <w:b/>
          <w:kern w:val="0"/>
          <w:sz w:val="28"/>
          <w:szCs w:val="28"/>
          <w14:ligatures w14:val="none"/>
        </w:rPr>
        <w:t xml:space="preserve"> </w:t>
      </w:r>
    </w:p>
    <w:p w14:paraId="14E6E067" w14:textId="3FD69096" w:rsidR="00B70178" w:rsidRPr="00182D82" w:rsidRDefault="00182D82" w:rsidP="00182D82">
      <w:pPr>
        <w:spacing w:after="0" w:line="360" w:lineRule="auto"/>
        <w:jc w:val="center"/>
        <w:rPr>
          <w:rFonts w:ascii="Times New Roman" w:eastAsia="Times New Roman" w:hAnsi="Times New Roman" w:cs="Times New Roman"/>
          <w:b/>
          <w:kern w:val="0"/>
          <w:sz w:val="28"/>
          <w:szCs w:val="28"/>
          <w14:ligatures w14:val="none"/>
        </w:rPr>
      </w:pPr>
      <w:r>
        <w:rPr>
          <w:rFonts w:ascii="Times New Roman" w:eastAsia="Times New Roman" w:hAnsi="Times New Roman" w:cs="Times New Roman"/>
          <w:b/>
          <w:kern w:val="0"/>
          <w:sz w:val="28"/>
          <w:szCs w:val="28"/>
          <w14:ligatures w14:val="none"/>
        </w:rPr>
        <w:t xml:space="preserve"> </w:t>
      </w:r>
      <w:r w:rsidRPr="00182D82">
        <w:rPr>
          <w:rFonts w:ascii="Times New Roman" w:eastAsia="Times New Roman" w:hAnsi="Times New Roman" w:cs="Times New Roman"/>
          <w:b/>
          <w:kern w:val="0"/>
          <w:sz w:val="28"/>
          <w:szCs w:val="28"/>
          <w14:ligatures w14:val="none"/>
        </w:rPr>
        <w:t>TEXT-TO-SPEECH SYSTEM</w:t>
      </w:r>
      <w:r>
        <w:rPr>
          <w:rFonts w:ascii="Times New Roman" w:eastAsia="Times New Roman" w:hAnsi="Times New Roman" w:cs="Times New Roman"/>
          <w:b/>
          <w:kern w:val="0"/>
          <w:sz w:val="28"/>
          <w:szCs w:val="28"/>
          <w14:ligatures w14:val="none"/>
        </w:rPr>
        <w:t xml:space="preserve"> </w:t>
      </w:r>
      <w:r w:rsidRPr="00182D82">
        <w:rPr>
          <w:rFonts w:ascii="Times New Roman" w:eastAsia="Times New Roman" w:hAnsi="Times New Roman" w:cs="Times New Roman"/>
          <w:b/>
          <w:kern w:val="0"/>
          <w:sz w:val="28"/>
          <w:szCs w:val="28"/>
          <w14:ligatures w14:val="none"/>
        </w:rPr>
        <w:t>FOR THE AZERBAIJANI LANGUAGE</w:t>
      </w:r>
      <w:bookmarkEnd w:id="2"/>
      <w:r w:rsidR="00B70178" w:rsidRPr="00B70178">
        <w:rPr>
          <w:rFonts w:ascii="Times New Roman" w:eastAsia="Times New Roman" w:hAnsi="Times New Roman" w:cs="Times New Roman"/>
          <w:b/>
          <w:kern w:val="0"/>
          <w:sz w:val="28"/>
          <w:szCs w:val="28"/>
          <w14:ligatures w14:val="none"/>
        </w:rPr>
        <w:t>”</w:t>
      </w:r>
    </w:p>
    <w:p w14:paraId="6AB339DF" w14:textId="77777777" w:rsidR="001B04BC" w:rsidRPr="001B04BC" w:rsidRDefault="001B04BC" w:rsidP="001B04BC">
      <w:pPr>
        <w:spacing w:after="0" w:line="360" w:lineRule="auto"/>
        <w:ind w:left="10"/>
        <w:rPr>
          <w:rFonts w:ascii="Times New Roman" w:eastAsia="Times New Roman" w:hAnsi="Times New Roman" w:cs="Times New Roman"/>
          <w:b/>
          <w:kern w:val="0"/>
          <w:sz w:val="28"/>
          <w:szCs w:val="28"/>
          <w:lang w:val="az-Latn-AZ"/>
          <w14:ligatures w14:val="none"/>
        </w:rPr>
      </w:pPr>
    </w:p>
    <w:p w14:paraId="78C00802" w14:textId="64472D52" w:rsidR="001B04BC" w:rsidRPr="001B04BC" w:rsidRDefault="00B70178" w:rsidP="001B04BC">
      <w:pPr>
        <w:spacing w:after="0" w:line="360" w:lineRule="auto"/>
        <w:ind w:left="10"/>
        <w:jc w:val="both"/>
        <w:rPr>
          <w:rFonts w:ascii="Times New Roman" w:eastAsia="Times New Roman" w:hAnsi="Times New Roman" w:cs="Times New Roman"/>
          <w:b/>
          <w:kern w:val="0"/>
          <w:sz w:val="28"/>
          <w:szCs w:val="28"/>
          <w:lang w:val="az-Latn-AZ"/>
          <w14:ligatures w14:val="none"/>
        </w:rPr>
      </w:pPr>
      <w:r>
        <w:rPr>
          <w:rFonts w:ascii="Times New Roman" w:eastAsia="Times New Roman" w:hAnsi="Times New Roman" w:cs="Times New Roman"/>
          <w:b/>
          <w:kern w:val="0"/>
          <w:sz w:val="28"/>
          <w:szCs w:val="28"/>
          <w:lang w:val="az-Latn-AZ"/>
          <w14:ligatures w14:val="none"/>
        </w:rPr>
        <w:t>Code and Name of Programme</w:t>
      </w:r>
      <w:r w:rsidR="001B04BC" w:rsidRPr="001B04BC">
        <w:rPr>
          <w:rFonts w:ascii="Times New Roman" w:eastAsia="Times New Roman" w:hAnsi="Times New Roman" w:cs="Times New Roman"/>
          <w:b/>
          <w:kern w:val="0"/>
          <w:sz w:val="28"/>
          <w:szCs w:val="28"/>
          <w:lang w:val="az-Latn-AZ"/>
          <w14:ligatures w14:val="none"/>
        </w:rPr>
        <w:t xml:space="preserve">: </w:t>
      </w:r>
      <w:r w:rsidRPr="00B70178">
        <w:rPr>
          <w:rFonts w:ascii="Times New Roman" w:eastAsia="Times New Roman" w:hAnsi="Times New Roman" w:cs="Times New Roman"/>
          <w:b/>
          <w:kern w:val="0"/>
          <w:sz w:val="28"/>
          <w:szCs w:val="28"/>
          <w14:ligatures w14:val="none"/>
        </w:rPr>
        <w:t>060409 Master of Business Administration</w:t>
      </w:r>
    </w:p>
    <w:p w14:paraId="35CE0C04" w14:textId="25C60CD4" w:rsidR="00B70178" w:rsidRDefault="00B70178" w:rsidP="001B04BC">
      <w:pPr>
        <w:spacing w:after="0" w:line="360" w:lineRule="auto"/>
        <w:ind w:left="10"/>
        <w:jc w:val="both"/>
        <w:rPr>
          <w:rFonts w:ascii="Times New Roman" w:eastAsia="Times New Roman" w:hAnsi="Times New Roman" w:cs="Times New Roman"/>
          <w:b/>
          <w:kern w:val="0"/>
          <w:sz w:val="28"/>
          <w:szCs w:val="28"/>
          <w14:ligatures w14:val="none"/>
        </w:rPr>
      </w:pPr>
      <w:r w:rsidRPr="00B70178">
        <w:rPr>
          <w:rFonts w:ascii="Times New Roman" w:eastAsia="Times New Roman" w:hAnsi="Times New Roman" w:cs="Times New Roman"/>
          <w:b/>
          <w:kern w:val="0"/>
          <w:sz w:val="28"/>
          <w:szCs w:val="28"/>
          <w14:ligatures w14:val="none"/>
        </w:rPr>
        <w:t xml:space="preserve">Specialization: </w:t>
      </w:r>
      <w:r>
        <w:rPr>
          <w:rFonts w:ascii="Times New Roman" w:eastAsia="Times New Roman" w:hAnsi="Times New Roman" w:cs="Times New Roman"/>
          <w:b/>
          <w:kern w:val="0"/>
          <w:sz w:val="28"/>
          <w:szCs w:val="28"/>
          <w14:ligatures w14:val="none"/>
        </w:rPr>
        <w:t>Artificial intelligence</w:t>
      </w:r>
    </w:p>
    <w:p w14:paraId="43278320" w14:textId="0B793F28" w:rsidR="001B04BC" w:rsidRDefault="00B70178" w:rsidP="001B04BC">
      <w:pPr>
        <w:spacing w:after="0" w:line="360" w:lineRule="auto"/>
        <w:ind w:left="10"/>
        <w:jc w:val="both"/>
        <w:rPr>
          <w:rFonts w:ascii="Times New Roman" w:eastAsia="Times New Roman" w:hAnsi="Times New Roman" w:cs="Times New Roman"/>
          <w:b/>
          <w:kern w:val="0"/>
          <w:sz w:val="28"/>
          <w:szCs w:val="28"/>
          <w14:ligatures w14:val="none"/>
        </w:rPr>
      </w:pPr>
      <w:r w:rsidRPr="00B70178">
        <w:rPr>
          <w:rFonts w:ascii="Times New Roman" w:eastAsia="Times New Roman" w:hAnsi="Times New Roman" w:cs="Times New Roman"/>
          <w:b/>
          <w:kern w:val="0"/>
          <w:sz w:val="28"/>
          <w:szCs w:val="28"/>
          <w14:ligatures w14:val="none"/>
        </w:rPr>
        <w:t>Group: E</w:t>
      </w:r>
      <w:r>
        <w:rPr>
          <w:rFonts w:ascii="Times New Roman" w:eastAsia="Times New Roman" w:hAnsi="Times New Roman" w:cs="Times New Roman"/>
          <w:b/>
          <w:kern w:val="0"/>
          <w:sz w:val="28"/>
          <w:szCs w:val="28"/>
          <w14:ligatures w14:val="none"/>
        </w:rPr>
        <w:t>27</w:t>
      </w:r>
      <w:r w:rsidRPr="00B70178">
        <w:rPr>
          <w:rFonts w:ascii="Times New Roman" w:eastAsia="Times New Roman" w:hAnsi="Times New Roman" w:cs="Times New Roman"/>
          <w:b/>
          <w:kern w:val="0"/>
          <w:sz w:val="28"/>
          <w:szCs w:val="28"/>
          <w14:ligatures w14:val="none"/>
        </w:rPr>
        <w:t>-2</w:t>
      </w:r>
      <w:r>
        <w:rPr>
          <w:rFonts w:ascii="Times New Roman" w:eastAsia="Times New Roman" w:hAnsi="Times New Roman" w:cs="Times New Roman"/>
          <w:b/>
          <w:kern w:val="0"/>
          <w:sz w:val="28"/>
          <w:szCs w:val="28"/>
          <w14:ligatures w14:val="none"/>
        </w:rPr>
        <w:t>4</w:t>
      </w:r>
    </w:p>
    <w:p w14:paraId="771DD946" w14:textId="77777777" w:rsidR="00B70178" w:rsidRPr="001B04BC" w:rsidRDefault="00B70178" w:rsidP="001B04BC">
      <w:pPr>
        <w:spacing w:after="0" w:line="360" w:lineRule="auto"/>
        <w:ind w:left="10"/>
        <w:jc w:val="both"/>
        <w:rPr>
          <w:rFonts w:ascii="Times New Roman" w:eastAsia="Times New Roman" w:hAnsi="Times New Roman" w:cs="Times New Roman"/>
          <w:b/>
          <w:kern w:val="0"/>
          <w:sz w:val="28"/>
          <w:szCs w:val="28"/>
          <w:lang w:val="az-Latn-AZ"/>
          <w14:ligatures w14:val="none"/>
        </w:rPr>
      </w:pPr>
    </w:p>
    <w:p w14:paraId="5DDE4A40" w14:textId="77777777" w:rsidR="001B04BC" w:rsidRPr="001B04BC" w:rsidRDefault="001B04BC" w:rsidP="001B04BC">
      <w:pPr>
        <w:spacing w:after="0" w:line="360" w:lineRule="auto"/>
        <w:ind w:left="10"/>
        <w:jc w:val="both"/>
        <w:rPr>
          <w:rFonts w:ascii="Times New Roman" w:eastAsia="Times New Roman" w:hAnsi="Times New Roman" w:cs="Times New Roman"/>
          <w:b/>
          <w:kern w:val="0"/>
          <w:sz w:val="28"/>
          <w:szCs w:val="28"/>
          <w:lang w:val="az-Latn-AZ"/>
          <w14:ligatures w14:val="none"/>
        </w:rPr>
        <w:sectPr w:rsidR="001B04BC" w:rsidRPr="001B04BC" w:rsidSect="001B04BC">
          <w:pgSz w:w="11906" w:h="16838"/>
          <w:pgMar w:top="1134" w:right="851" w:bottom="1134" w:left="1701" w:header="709" w:footer="709" w:gutter="0"/>
          <w:cols w:space="708"/>
          <w:docGrid w:linePitch="360"/>
        </w:sectPr>
      </w:pPr>
    </w:p>
    <w:p w14:paraId="33D35B1B" w14:textId="2B6649B1" w:rsidR="001B04BC" w:rsidRPr="001B04BC" w:rsidRDefault="00B70178" w:rsidP="001B04BC">
      <w:pPr>
        <w:spacing w:after="0" w:line="360" w:lineRule="auto"/>
        <w:jc w:val="both"/>
        <w:rPr>
          <w:rFonts w:ascii="Times New Roman" w:eastAsia="Times New Roman" w:hAnsi="Times New Roman" w:cs="Times New Roman"/>
          <w:b/>
          <w:kern w:val="0"/>
          <w:sz w:val="28"/>
          <w:szCs w:val="28"/>
          <w:lang w:val="az-Latn-AZ"/>
          <w14:ligatures w14:val="none"/>
        </w:rPr>
      </w:pPr>
      <w:r>
        <w:rPr>
          <w:rFonts w:ascii="Times New Roman" w:eastAsia="Times New Roman" w:hAnsi="Times New Roman" w:cs="Times New Roman"/>
          <w:b/>
          <w:kern w:val="0"/>
          <w:sz w:val="28"/>
          <w:szCs w:val="28"/>
          <w:lang w:val="az-Latn-AZ"/>
          <w14:ligatures w14:val="none"/>
        </w:rPr>
        <w:t xml:space="preserve">Master’s student </w:t>
      </w:r>
    </w:p>
    <w:p w14:paraId="4E5AFD30" w14:textId="6EA67A4C" w:rsidR="001B04BC" w:rsidRPr="001B04BC" w:rsidRDefault="000F17A9" w:rsidP="001B04BC">
      <w:pPr>
        <w:spacing w:after="0" w:line="360" w:lineRule="auto"/>
        <w:jc w:val="both"/>
        <w:rPr>
          <w:rFonts w:ascii="Times New Roman" w:eastAsia="Times New Roman" w:hAnsi="Times New Roman" w:cs="Times New Roman"/>
          <w:b/>
          <w:kern w:val="0"/>
          <w:sz w:val="28"/>
          <w:szCs w:val="28"/>
          <w:lang w:val="az-Latn-AZ"/>
          <w14:ligatures w14:val="none"/>
        </w:rPr>
      </w:pPr>
      <w:r>
        <w:rPr>
          <w:rFonts w:ascii="Times New Roman" w:eastAsia="Times New Roman" w:hAnsi="Times New Roman" w:cs="Times New Roman"/>
          <w:b/>
          <w:kern w:val="0"/>
          <w:sz w:val="28"/>
          <w:szCs w:val="28"/>
          <w:lang w:val="az-Latn-AZ"/>
          <w14:ligatures w14:val="none"/>
        </w:rPr>
        <w:t>Bashirov</w:t>
      </w:r>
      <w:r w:rsidR="00B70178">
        <w:rPr>
          <w:rFonts w:ascii="Times New Roman" w:eastAsia="Times New Roman" w:hAnsi="Times New Roman" w:cs="Times New Roman"/>
          <w:b/>
          <w:kern w:val="0"/>
          <w:sz w:val="28"/>
          <w:szCs w:val="28"/>
          <w:lang w:val="az-Latn-AZ"/>
          <w14:ligatures w14:val="none"/>
        </w:rPr>
        <w:t xml:space="preserve"> </w:t>
      </w:r>
      <w:r>
        <w:rPr>
          <w:rFonts w:ascii="Times New Roman" w:eastAsia="Times New Roman" w:hAnsi="Times New Roman" w:cs="Times New Roman"/>
          <w:b/>
          <w:kern w:val="0"/>
          <w:sz w:val="28"/>
          <w:szCs w:val="28"/>
          <w:lang w:val="az-Latn-AZ"/>
          <w14:ligatures w14:val="none"/>
        </w:rPr>
        <w:t>Ulvi</w:t>
      </w:r>
      <w:r w:rsidR="00B70178">
        <w:rPr>
          <w:rFonts w:ascii="Times New Roman" w:eastAsia="Times New Roman" w:hAnsi="Times New Roman" w:cs="Times New Roman"/>
          <w:b/>
          <w:kern w:val="0"/>
          <w:sz w:val="28"/>
          <w:szCs w:val="28"/>
          <w:lang w:val="az-Latn-AZ"/>
          <w14:ligatures w14:val="none"/>
        </w:rPr>
        <w:t xml:space="preserve"> </w:t>
      </w:r>
      <w:r>
        <w:rPr>
          <w:rFonts w:ascii="Times New Roman" w:eastAsia="Times New Roman" w:hAnsi="Times New Roman" w:cs="Times New Roman"/>
          <w:b/>
          <w:kern w:val="0"/>
          <w:sz w:val="28"/>
          <w:szCs w:val="28"/>
          <w:lang w:val="az-Latn-AZ"/>
          <w14:ligatures w14:val="none"/>
        </w:rPr>
        <w:t>Samir</w:t>
      </w:r>
    </w:p>
    <w:p w14:paraId="13B0073D" w14:textId="623BCB56" w:rsidR="001B04BC" w:rsidRPr="001B04BC" w:rsidRDefault="001B04BC" w:rsidP="001B04BC">
      <w:pPr>
        <w:spacing w:after="0" w:line="360" w:lineRule="auto"/>
        <w:jc w:val="both"/>
        <w:rPr>
          <w:rFonts w:ascii="Times New Roman" w:eastAsia="Times New Roman" w:hAnsi="Times New Roman" w:cs="Times New Roman"/>
          <w:b/>
          <w:kern w:val="0"/>
          <w:sz w:val="28"/>
          <w:szCs w:val="28"/>
          <w:lang w:val="az-Latn-AZ"/>
          <w14:ligatures w14:val="none"/>
        </w:rPr>
      </w:pPr>
      <w:r w:rsidRPr="001B04BC">
        <w:rPr>
          <w:rFonts w:ascii="Times New Roman" w:eastAsia="Times New Roman" w:hAnsi="Times New Roman" w:cs="Times New Roman"/>
          <w:b/>
          <w:kern w:val="0"/>
          <w:sz w:val="28"/>
          <w:szCs w:val="28"/>
          <w:lang w:val="az-Latn-AZ"/>
          <w14:ligatures w14:val="none"/>
        </w:rPr>
        <w:t xml:space="preserve">______________________ </w:t>
      </w:r>
      <w:r w:rsidR="00B70178">
        <w:rPr>
          <w:rFonts w:ascii="Times New Roman" w:eastAsia="Times New Roman" w:hAnsi="Times New Roman" w:cs="Times New Roman"/>
          <w:b/>
          <w:kern w:val="0"/>
          <w:sz w:val="28"/>
          <w:szCs w:val="28"/>
          <w:lang w:val="az-Latn-AZ"/>
          <w14:ligatures w14:val="none"/>
        </w:rPr>
        <w:t>sign</w:t>
      </w:r>
    </w:p>
    <w:p w14:paraId="631258BE" w14:textId="77777777" w:rsidR="001B04BC" w:rsidRPr="001B04BC" w:rsidRDefault="001B04BC" w:rsidP="001B04BC">
      <w:pPr>
        <w:spacing w:after="0" w:line="360" w:lineRule="auto"/>
        <w:jc w:val="both"/>
        <w:rPr>
          <w:rFonts w:ascii="Times New Roman" w:eastAsia="Times New Roman" w:hAnsi="Times New Roman" w:cs="Times New Roman"/>
          <w:b/>
          <w:kern w:val="0"/>
          <w:sz w:val="28"/>
          <w:szCs w:val="28"/>
          <w:lang w:val="az-Latn-AZ"/>
          <w14:ligatures w14:val="none"/>
        </w:rPr>
      </w:pPr>
    </w:p>
    <w:p w14:paraId="55ACEAD2" w14:textId="77777777" w:rsidR="00B70178" w:rsidRDefault="00B70178" w:rsidP="001B04BC">
      <w:pPr>
        <w:spacing w:after="0" w:line="360" w:lineRule="auto"/>
        <w:ind w:left="10"/>
        <w:rPr>
          <w:rFonts w:ascii="Times New Roman" w:eastAsia="Times New Roman" w:hAnsi="Times New Roman" w:cs="Times New Roman"/>
          <w:b/>
          <w:kern w:val="0"/>
          <w:sz w:val="28"/>
          <w:szCs w:val="28"/>
          <w14:ligatures w14:val="none"/>
        </w:rPr>
      </w:pPr>
      <w:r w:rsidRPr="00B70178">
        <w:rPr>
          <w:rFonts w:ascii="Times New Roman" w:eastAsia="Times New Roman" w:hAnsi="Times New Roman" w:cs="Times New Roman"/>
          <w:b/>
          <w:kern w:val="0"/>
          <w:sz w:val="28"/>
          <w:szCs w:val="28"/>
          <w14:ligatures w14:val="none"/>
        </w:rPr>
        <w:t>Program Supervisor:</w:t>
      </w:r>
    </w:p>
    <w:p w14:paraId="1C64BC4A" w14:textId="7234A420" w:rsidR="001B04BC" w:rsidRPr="001B04BC" w:rsidRDefault="00C52C35" w:rsidP="001B04BC">
      <w:pPr>
        <w:spacing w:after="0" w:line="360" w:lineRule="auto"/>
        <w:ind w:left="10"/>
        <w:rPr>
          <w:rFonts w:ascii="Times New Roman" w:eastAsia="Times New Roman" w:hAnsi="Times New Roman" w:cs="Times New Roman"/>
          <w:b/>
          <w:kern w:val="0"/>
          <w:sz w:val="28"/>
          <w:szCs w:val="28"/>
          <w:lang w:val="az-Latn-AZ"/>
          <w14:ligatures w14:val="none"/>
        </w:rPr>
      </w:pPr>
      <w:r>
        <w:rPr>
          <w:rFonts w:ascii="Times New Roman" w:eastAsia="Times New Roman" w:hAnsi="Times New Roman" w:cs="Times New Roman"/>
          <w:b/>
          <w:kern w:val="0"/>
          <w:sz w:val="28"/>
          <w:szCs w:val="28"/>
          <w:lang w:val="az-Latn-AZ"/>
          <w14:ligatures w14:val="none"/>
        </w:rPr>
        <w:t xml:space="preserve">PhD. </w:t>
      </w:r>
      <w:r w:rsidR="00301CDE">
        <w:rPr>
          <w:rFonts w:ascii="Times New Roman" w:eastAsia="Times New Roman" w:hAnsi="Times New Roman" w:cs="Times New Roman"/>
          <w:b/>
          <w:kern w:val="0"/>
          <w:sz w:val="28"/>
          <w:szCs w:val="28"/>
          <w:lang w:val="az-Latn-AZ"/>
          <w14:ligatures w14:val="none"/>
        </w:rPr>
        <w:t>G</w:t>
      </w:r>
      <w:r>
        <w:rPr>
          <w:rFonts w:ascii="Times New Roman" w:eastAsia="Times New Roman" w:hAnsi="Times New Roman" w:cs="Times New Roman"/>
          <w:b/>
          <w:kern w:val="0"/>
          <w:sz w:val="28"/>
          <w:szCs w:val="28"/>
          <w:lang w:val="az-Latn-AZ"/>
          <w14:ligatures w14:val="none"/>
        </w:rPr>
        <w:t>a</w:t>
      </w:r>
      <w:r w:rsidR="001B04BC" w:rsidRPr="001B04BC">
        <w:rPr>
          <w:rFonts w:ascii="Times New Roman" w:eastAsia="Times New Roman" w:hAnsi="Times New Roman" w:cs="Times New Roman"/>
          <w:b/>
          <w:kern w:val="0"/>
          <w:sz w:val="28"/>
          <w:szCs w:val="28"/>
          <w:lang w:val="az-Latn-AZ"/>
          <w14:ligatures w14:val="none"/>
        </w:rPr>
        <w:t>z</w:t>
      </w:r>
      <w:r>
        <w:rPr>
          <w:rFonts w:ascii="Times New Roman" w:eastAsia="Times New Roman" w:hAnsi="Times New Roman" w:cs="Times New Roman"/>
          <w:b/>
          <w:kern w:val="0"/>
          <w:sz w:val="28"/>
          <w:szCs w:val="28"/>
          <w:lang w:val="az-Latn-AZ"/>
          <w14:ligatures w14:val="none"/>
        </w:rPr>
        <w:t>a</w:t>
      </w:r>
      <w:r w:rsidR="001B04BC" w:rsidRPr="001B04BC">
        <w:rPr>
          <w:rFonts w:ascii="Times New Roman" w:eastAsia="Times New Roman" w:hAnsi="Times New Roman" w:cs="Times New Roman"/>
          <w:b/>
          <w:kern w:val="0"/>
          <w:sz w:val="28"/>
          <w:szCs w:val="28"/>
          <w:lang w:val="az-Latn-AZ"/>
          <w14:ligatures w14:val="none"/>
        </w:rPr>
        <w:t>nf</w:t>
      </w:r>
      <w:r>
        <w:rPr>
          <w:rFonts w:ascii="Times New Roman" w:eastAsia="Times New Roman" w:hAnsi="Times New Roman" w:cs="Times New Roman"/>
          <w:b/>
          <w:kern w:val="0"/>
          <w:sz w:val="28"/>
          <w:szCs w:val="28"/>
          <w:lang w:val="az-Latn-AZ"/>
          <w14:ligatures w14:val="none"/>
        </w:rPr>
        <w:t>a</w:t>
      </w:r>
      <w:r w:rsidR="001B04BC" w:rsidRPr="001B04BC">
        <w:rPr>
          <w:rFonts w:ascii="Times New Roman" w:eastAsia="Times New Roman" w:hAnsi="Times New Roman" w:cs="Times New Roman"/>
          <w:b/>
          <w:kern w:val="0"/>
          <w:sz w:val="28"/>
          <w:szCs w:val="28"/>
          <w:lang w:val="az-Latn-AZ"/>
          <w14:ligatures w14:val="none"/>
        </w:rPr>
        <w:t xml:space="preserve">rli Mirvari </w:t>
      </w:r>
      <w:r w:rsidR="00301CDE">
        <w:rPr>
          <w:rFonts w:ascii="Times New Roman" w:eastAsia="Times New Roman" w:hAnsi="Times New Roman" w:cs="Times New Roman"/>
          <w:b/>
          <w:kern w:val="0"/>
          <w:sz w:val="28"/>
          <w:szCs w:val="28"/>
          <w:lang w:val="az-Latn-AZ"/>
          <w14:ligatures w14:val="none"/>
        </w:rPr>
        <w:t>Kh</w:t>
      </w:r>
      <w:r>
        <w:rPr>
          <w:rFonts w:ascii="Times New Roman" w:eastAsia="Times New Roman" w:hAnsi="Times New Roman" w:cs="Times New Roman"/>
          <w:b/>
          <w:kern w:val="0"/>
          <w:sz w:val="28"/>
          <w:szCs w:val="28"/>
          <w:lang w:val="az-Latn-AZ"/>
          <w14:ligatures w14:val="none"/>
        </w:rPr>
        <w:t>a</w:t>
      </w:r>
      <w:r w:rsidR="00301CDE">
        <w:rPr>
          <w:rFonts w:ascii="Times New Roman" w:eastAsia="Times New Roman" w:hAnsi="Times New Roman" w:cs="Times New Roman"/>
          <w:b/>
          <w:kern w:val="0"/>
          <w:sz w:val="28"/>
          <w:szCs w:val="28"/>
          <w:lang w:val="az-Latn-AZ"/>
          <w14:ligatures w14:val="none"/>
        </w:rPr>
        <w:t>g</w:t>
      </w:r>
      <w:r w:rsidR="001B04BC" w:rsidRPr="001B04BC">
        <w:rPr>
          <w:rFonts w:ascii="Times New Roman" w:eastAsia="Times New Roman" w:hAnsi="Times New Roman" w:cs="Times New Roman"/>
          <w:b/>
          <w:kern w:val="0"/>
          <w:sz w:val="28"/>
          <w:szCs w:val="28"/>
          <w:lang w:val="az-Latn-AZ"/>
          <w14:ligatures w14:val="none"/>
        </w:rPr>
        <w:t xml:space="preserve">ani  </w:t>
      </w:r>
    </w:p>
    <w:p w14:paraId="5F982604" w14:textId="77777777" w:rsidR="001B04BC" w:rsidRPr="001B04BC" w:rsidRDefault="001B04BC" w:rsidP="001B04BC">
      <w:pPr>
        <w:spacing w:after="0" w:line="360" w:lineRule="auto"/>
        <w:jc w:val="both"/>
        <w:rPr>
          <w:rFonts w:ascii="Times New Roman" w:eastAsia="Times New Roman" w:hAnsi="Times New Roman" w:cs="Times New Roman"/>
          <w:b/>
          <w:kern w:val="0"/>
          <w:sz w:val="28"/>
          <w:szCs w:val="28"/>
          <w:lang w:val="az-Latn-AZ"/>
          <w14:ligatures w14:val="none"/>
        </w:rPr>
      </w:pPr>
    </w:p>
    <w:p w14:paraId="6AF75E10" w14:textId="056A86B2" w:rsidR="001B04BC" w:rsidRPr="001B04BC" w:rsidRDefault="001B04BC" w:rsidP="001B04BC">
      <w:pPr>
        <w:spacing w:after="0" w:line="360" w:lineRule="auto"/>
        <w:ind w:left="10"/>
        <w:jc w:val="both"/>
        <w:rPr>
          <w:rFonts w:ascii="Times New Roman" w:eastAsia="Times New Roman" w:hAnsi="Times New Roman" w:cs="Times New Roman"/>
          <w:b/>
          <w:kern w:val="0"/>
          <w:sz w:val="28"/>
          <w:szCs w:val="28"/>
          <w:lang w:val="az-Latn-AZ"/>
          <w14:ligatures w14:val="none"/>
        </w:rPr>
      </w:pPr>
      <w:r w:rsidRPr="001B04BC">
        <w:rPr>
          <w:rFonts w:ascii="Times New Roman" w:eastAsia="Times New Roman" w:hAnsi="Times New Roman" w:cs="Times New Roman"/>
          <w:b/>
          <w:kern w:val="0"/>
          <w:sz w:val="28"/>
          <w:szCs w:val="28"/>
          <w:lang w:val="az-Latn-AZ"/>
          <w14:ligatures w14:val="none"/>
        </w:rPr>
        <w:t xml:space="preserve">______________________ </w:t>
      </w:r>
      <w:r w:rsidR="00C65907">
        <w:rPr>
          <w:rFonts w:ascii="Times New Roman" w:eastAsia="Times New Roman" w:hAnsi="Times New Roman" w:cs="Times New Roman"/>
          <w:b/>
          <w:kern w:val="0"/>
          <w:sz w:val="28"/>
          <w:szCs w:val="28"/>
          <w:lang w:val="az-Latn-AZ"/>
          <w14:ligatures w14:val="none"/>
        </w:rPr>
        <w:t>sign</w:t>
      </w:r>
    </w:p>
    <w:p w14:paraId="2EE07A42" w14:textId="77777777" w:rsidR="001B04BC" w:rsidRPr="001B04BC" w:rsidRDefault="001B04BC" w:rsidP="001B04BC">
      <w:pPr>
        <w:spacing w:after="0" w:line="360" w:lineRule="auto"/>
        <w:jc w:val="both"/>
        <w:rPr>
          <w:rFonts w:ascii="Times New Roman" w:eastAsia="Times New Roman" w:hAnsi="Times New Roman" w:cs="Times New Roman"/>
          <w:b/>
          <w:kern w:val="0"/>
          <w:sz w:val="28"/>
          <w:szCs w:val="28"/>
          <w:lang w:val="az-Latn-AZ"/>
          <w14:ligatures w14:val="none"/>
        </w:rPr>
      </w:pPr>
    </w:p>
    <w:p w14:paraId="74BF05EC" w14:textId="77777777" w:rsidR="001B04BC" w:rsidRPr="001B04BC" w:rsidRDefault="001B04BC" w:rsidP="001B04BC">
      <w:pPr>
        <w:spacing w:after="0" w:line="360" w:lineRule="auto"/>
        <w:ind w:left="10"/>
        <w:jc w:val="both"/>
        <w:rPr>
          <w:rFonts w:ascii="Times New Roman" w:eastAsia="Times New Roman" w:hAnsi="Times New Roman" w:cs="Times New Roman"/>
          <w:b/>
          <w:kern w:val="0"/>
          <w:sz w:val="28"/>
          <w:szCs w:val="28"/>
          <w:lang w:val="az-Latn-AZ"/>
          <w14:ligatures w14:val="none"/>
        </w:rPr>
      </w:pPr>
      <w:r w:rsidRPr="001B04BC">
        <w:rPr>
          <w:rFonts w:ascii="Times New Roman" w:eastAsia="Times New Roman" w:hAnsi="Times New Roman" w:cs="Times New Roman"/>
          <w:b/>
          <w:kern w:val="0"/>
          <w:sz w:val="28"/>
          <w:szCs w:val="28"/>
          <w:lang w:val="az-Latn-AZ"/>
          <w14:ligatures w14:val="none"/>
        </w:rPr>
        <w:t xml:space="preserve">                                        </w:t>
      </w:r>
    </w:p>
    <w:p w14:paraId="1425AB8F" w14:textId="33D20770" w:rsidR="001B04BC" w:rsidRPr="001B04BC" w:rsidRDefault="001B04BC" w:rsidP="009F7386">
      <w:pPr>
        <w:spacing w:after="0" w:line="360" w:lineRule="auto"/>
        <w:ind w:left="720"/>
        <w:jc w:val="right"/>
        <w:rPr>
          <w:rFonts w:ascii="Times New Roman" w:eastAsia="Times New Roman" w:hAnsi="Times New Roman" w:cs="Times New Roman"/>
          <w:b/>
          <w:kern w:val="0"/>
          <w:sz w:val="28"/>
          <w:szCs w:val="28"/>
          <w:lang w:val="az-Latn-AZ"/>
          <w14:ligatures w14:val="none"/>
        </w:rPr>
      </w:pPr>
      <w:r w:rsidRPr="001B04BC">
        <w:rPr>
          <w:rFonts w:ascii="Times New Roman" w:eastAsia="Times New Roman" w:hAnsi="Times New Roman" w:cs="Times New Roman"/>
          <w:b/>
          <w:kern w:val="0"/>
          <w:sz w:val="28"/>
          <w:szCs w:val="28"/>
          <w:lang w:val="az-Latn-AZ"/>
          <w14:ligatures w14:val="none"/>
        </w:rPr>
        <w:t>BAK</w:t>
      </w:r>
      <w:r w:rsidR="009F7386">
        <w:rPr>
          <w:rFonts w:ascii="Times New Roman" w:eastAsia="Times New Roman" w:hAnsi="Times New Roman" w:cs="Times New Roman"/>
          <w:b/>
          <w:kern w:val="0"/>
          <w:sz w:val="28"/>
          <w:szCs w:val="28"/>
          <w:lang w:val="az-Latn-AZ"/>
          <w14:ligatures w14:val="none"/>
        </w:rPr>
        <w:t>U</w:t>
      </w:r>
      <w:r w:rsidRPr="001B04BC">
        <w:rPr>
          <w:rFonts w:ascii="Times New Roman" w:eastAsia="Times New Roman" w:hAnsi="Times New Roman" w:cs="Times New Roman"/>
          <w:b/>
          <w:kern w:val="0"/>
          <w:sz w:val="28"/>
          <w:szCs w:val="28"/>
          <w:lang w:val="az-Latn-AZ"/>
          <w14:ligatures w14:val="none"/>
        </w:rPr>
        <w:t xml:space="preserve"> - 202</w:t>
      </w:r>
      <w:r w:rsidR="00C65907">
        <w:rPr>
          <w:rFonts w:ascii="Times New Roman" w:eastAsia="Times New Roman" w:hAnsi="Times New Roman" w:cs="Times New Roman"/>
          <w:b/>
          <w:kern w:val="0"/>
          <w:sz w:val="28"/>
          <w:szCs w:val="28"/>
          <w:lang w:val="az-Latn-AZ"/>
          <w14:ligatures w14:val="none"/>
        </w:rPr>
        <w:t>6</w:t>
      </w:r>
      <w:r w:rsidR="009F7386">
        <w:rPr>
          <w:rFonts w:ascii="Times New Roman" w:eastAsia="Times New Roman" w:hAnsi="Times New Roman" w:cs="Times New Roman"/>
          <w:b/>
          <w:kern w:val="0"/>
          <w:sz w:val="28"/>
          <w:szCs w:val="28"/>
          <w:lang w:val="az-Latn-AZ"/>
          <w14:ligatures w14:val="none"/>
        </w:rPr>
        <w:t xml:space="preserve"> </w:t>
      </w:r>
    </w:p>
    <w:p w14:paraId="043337AA" w14:textId="14D97F9C" w:rsidR="001B04BC" w:rsidRPr="001B04BC" w:rsidRDefault="00B70178" w:rsidP="001B04BC">
      <w:pPr>
        <w:spacing w:after="0" w:line="360" w:lineRule="auto"/>
        <w:jc w:val="both"/>
        <w:rPr>
          <w:rFonts w:ascii="Times New Roman" w:eastAsia="Times New Roman" w:hAnsi="Times New Roman" w:cs="Times New Roman"/>
          <w:b/>
          <w:kern w:val="0"/>
          <w:sz w:val="28"/>
          <w:szCs w:val="28"/>
          <w:lang w:val="az-Latn-AZ"/>
          <w14:ligatures w14:val="none"/>
        </w:rPr>
      </w:pPr>
      <w:r>
        <w:rPr>
          <w:rFonts w:ascii="Times New Roman" w:eastAsia="Times New Roman" w:hAnsi="Times New Roman" w:cs="Times New Roman"/>
          <w:b/>
          <w:kern w:val="0"/>
          <w:sz w:val="28"/>
          <w:szCs w:val="28"/>
          <w:lang w:val="az-Latn-AZ"/>
          <w14:ligatures w14:val="none"/>
        </w:rPr>
        <w:t>Scientific Supervisor</w:t>
      </w:r>
    </w:p>
    <w:p w14:paraId="3BEB1667" w14:textId="12013807" w:rsidR="001B04BC" w:rsidRPr="001B04BC" w:rsidRDefault="000F17A9" w:rsidP="001B04BC">
      <w:pPr>
        <w:spacing w:after="0" w:line="360" w:lineRule="auto"/>
        <w:jc w:val="both"/>
        <w:rPr>
          <w:rFonts w:ascii="Times New Roman" w:eastAsia="Times New Roman" w:hAnsi="Times New Roman" w:cs="Times New Roman"/>
          <w:b/>
          <w:kern w:val="0"/>
          <w:sz w:val="28"/>
          <w:szCs w:val="28"/>
          <w:lang w:val="az-Latn-AZ"/>
          <w14:ligatures w14:val="none"/>
        </w:rPr>
      </w:pPr>
      <w:r>
        <w:rPr>
          <w:rFonts w:ascii="Times New Roman" w:eastAsia="Times New Roman" w:hAnsi="Times New Roman" w:cs="Times New Roman"/>
          <w:b/>
          <w:kern w:val="0"/>
          <w:sz w:val="28"/>
          <w:szCs w:val="28"/>
          <w:lang w:val="az-Latn-AZ"/>
          <w14:ligatures w14:val="none"/>
        </w:rPr>
        <w:t>Pashayeva</w:t>
      </w:r>
      <w:r w:rsidR="009F7386">
        <w:rPr>
          <w:rFonts w:ascii="Times New Roman" w:eastAsia="Times New Roman" w:hAnsi="Times New Roman" w:cs="Times New Roman"/>
          <w:b/>
          <w:kern w:val="0"/>
          <w:sz w:val="28"/>
          <w:szCs w:val="28"/>
          <w:lang w:val="az-Latn-AZ"/>
          <w14:ligatures w14:val="none"/>
        </w:rPr>
        <w:t xml:space="preserve"> </w:t>
      </w:r>
      <w:r>
        <w:rPr>
          <w:rFonts w:ascii="Times New Roman" w:eastAsia="Times New Roman" w:hAnsi="Times New Roman" w:cs="Times New Roman"/>
          <w:b/>
          <w:kern w:val="0"/>
          <w:sz w:val="28"/>
          <w:szCs w:val="28"/>
          <w:lang w:val="az-Latn-AZ"/>
          <w14:ligatures w14:val="none"/>
        </w:rPr>
        <w:t>Khanim</w:t>
      </w:r>
    </w:p>
    <w:p w14:paraId="44C73640" w14:textId="62856A07" w:rsidR="001B04BC" w:rsidRPr="001B04BC" w:rsidRDefault="001B04BC" w:rsidP="001B04BC">
      <w:pPr>
        <w:spacing w:after="0" w:line="360" w:lineRule="auto"/>
        <w:ind w:left="10"/>
        <w:jc w:val="both"/>
        <w:rPr>
          <w:rFonts w:ascii="Times New Roman" w:eastAsia="Times New Roman" w:hAnsi="Times New Roman" w:cs="Times New Roman"/>
          <w:b/>
          <w:kern w:val="0"/>
          <w:sz w:val="28"/>
          <w:szCs w:val="28"/>
          <w:lang w:val="az-Latn-AZ"/>
          <w14:ligatures w14:val="none"/>
        </w:rPr>
      </w:pPr>
      <w:r w:rsidRPr="001B04BC">
        <w:rPr>
          <w:rFonts w:ascii="Times New Roman" w:eastAsia="Times New Roman" w:hAnsi="Times New Roman" w:cs="Times New Roman"/>
          <w:b/>
          <w:kern w:val="0"/>
          <w:sz w:val="28"/>
          <w:szCs w:val="28"/>
          <w:lang w:val="az-Latn-AZ"/>
          <w14:ligatures w14:val="none"/>
        </w:rPr>
        <w:t xml:space="preserve">______________________ </w:t>
      </w:r>
      <w:r w:rsidR="00B70178">
        <w:rPr>
          <w:rFonts w:ascii="Times New Roman" w:eastAsia="Times New Roman" w:hAnsi="Times New Roman" w:cs="Times New Roman"/>
          <w:b/>
          <w:kern w:val="0"/>
          <w:sz w:val="28"/>
          <w:szCs w:val="28"/>
          <w:lang w:val="az-Latn-AZ"/>
          <w14:ligatures w14:val="none"/>
        </w:rPr>
        <w:t>sign</w:t>
      </w:r>
    </w:p>
    <w:p w14:paraId="2978FE02" w14:textId="77777777" w:rsidR="001B04BC" w:rsidRPr="001B04BC" w:rsidRDefault="001B04BC" w:rsidP="001B04BC">
      <w:pPr>
        <w:spacing w:after="0" w:line="360" w:lineRule="auto"/>
        <w:ind w:left="10"/>
        <w:jc w:val="both"/>
        <w:rPr>
          <w:rFonts w:ascii="Times New Roman" w:eastAsia="Times New Roman" w:hAnsi="Times New Roman" w:cs="Times New Roman"/>
          <w:b/>
          <w:kern w:val="0"/>
          <w:sz w:val="28"/>
          <w:szCs w:val="28"/>
          <w:lang w:val="az-Latn-AZ"/>
          <w14:ligatures w14:val="none"/>
        </w:rPr>
      </w:pPr>
    </w:p>
    <w:p w14:paraId="5E0322C0" w14:textId="77777777" w:rsidR="00B70178" w:rsidRDefault="00B70178" w:rsidP="001B04BC">
      <w:pPr>
        <w:spacing w:after="0" w:line="360" w:lineRule="auto"/>
        <w:ind w:left="10"/>
        <w:rPr>
          <w:rFonts w:ascii="Times New Roman" w:eastAsia="Times New Roman" w:hAnsi="Times New Roman" w:cs="Times New Roman"/>
          <w:b/>
          <w:kern w:val="0"/>
          <w:sz w:val="28"/>
          <w:szCs w:val="28"/>
          <w14:ligatures w14:val="none"/>
        </w:rPr>
      </w:pPr>
      <w:r w:rsidRPr="00B70178">
        <w:rPr>
          <w:rFonts w:ascii="Times New Roman" w:eastAsia="Times New Roman" w:hAnsi="Times New Roman" w:cs="Times New Roman"/>
          <w:b/>
          <w:kern w:val="0"/>
          <w:sz w:val="28"/>
          <w:szCs w:val="28"/>
          <w14:ligatures w14:val="none"/>
        </w:rPr>
        <w:t xml:space="preserve">Head of the Department: </w:t>
      </w:r>
    </w:p>
    <w:p w14:paraId="447811DC" w14:textId="3B267871" w:rsidR="001B04BC" w:rsidRPr="009F7386" w:rsidRDefault="00722A18" w:rsidP="001B04BC">
      <w:pPr>
        <w:spacing w:after="0" w:line="360" w:lineRule="auto"/>
        <w:ind w:left="10"/>
        <w:rPr>
          <w:rFonts w:ascii="Times New Roman" w:eastAsia="Times New Roman" w:hAnsi="Times New Roman" w:cs="Times New Roman"/>
          <w:b/>
          <w:kern w:val="0"/>
          <w:sz w:val="28"/>
          <w:szCs w:val="28"/>
          <w:lang w:val="az-Latn-AZ"/>
          <w14:ligatures w14:val="none"/>
        </w:rPr>
      </w:pPr>
      <w:r w:rsidRPr="009F7386">
        <w:rPr>
          <w:rFonts w:ascii="Times New Roman" w:eastAsia="Times New Roman" w:hAnsi="Times New Roman" w:cs="Times New Roman"/>
          <w:b/>
          <w:kern w:val="0"/>
          <w:sz w:val="28"/>
          <w:szCs w:val="28"/>
          <w:lang w:val="az-Latn-AZ"/>
          <w14:ligatures w14:val="none"/>
        </w:rPr>
        <w:t>PhD. Mammadova Sevar Momin</w:t>
      </w:r>
    </w:p>
    <w:p w14:paraId="4D5210D1" w14:textId="77777777" w:rsidR="001B04BC" w:rsidRPr="001B04BC" w:rsidRDefault="001B04BC" w:rsidP="001B04BC">
      <w:pPr>
        <w:spacing w:after="0" w:line="360" w:lineRule="auto"/>
        <w:rPr>
          <w:rFonts w:ascii="Times New Roman" w:eastAsia="Times New Roman" w:hAnsi="Times New Roman" w:cs="Times New Roman"/>
          <w:b/>
          <w:kern w:val="0"/>
          <w:sz w:val="28"/>
          <w:szCs w:val="28"/>
          <w:lang w:val="az-Latn-AZ"/>
          <w14:ligatures w14:val="none"/>
        </w:rPr>
      </w:pPr>
    </w:p>
    <w:p w14:paraId="605C1158" w14:textId="339DE470" w:rsidR="001B04BC" w:rsidRPr="001B04BC" w:rsidRDefault="001B04BC" w:rsidP="001B04BC">
      <w:pPr>
        <w:spacing w:after="0" w:line="360" w:lineRule="auto"/>
        <w:ind w:left="10"/>
        <w:jc w:val="both"/>
        <w:rPr>
          <w:rFonts w:ascii="Times New Roman" w:eastAsia="Times New Roman" w:hAnsi="Times New Roman" w:cs="Times New Roman"/>
          <w:b/>
          <w:kern w:val="0"/>
          <w:sz w:val="28"/>
          <w:szCs w:val="28"/>
          <w:lang w:val="az-Latn-AZ"/>
          <w14:ligatures w14:val="none"/>
        </w:rPr>
      </w:pPr>
      <w:r w:rsidRPr="001B04BC">
        <w:rPr>
          <w:rFonts w:ascii="Times New Roman" w:eastAsia="Times New Roman" w:hAnsi="Times New Roman" w:cs="Times New Roman"/>
          <w:b/>
          <w:kern w:val="0"/>
          <w:sz w:val="28"/>
          <w:szCs w:val="28"/>
          <w:lang w:val="az-Latn-AZ"/>
          <w14:ligatures w14:val="none"/>
        </w:rPr>
        <w:t xml:space="preserve">______________________ </w:t>
      </w:r>
      <w:r w:rsidR="00C65907">
        <w:rPr>
          <w:rFonts w:ascii="Times New Roman" w:eastAsia="Times New Roman" w:hAnsi="Times New Roman" w:cs="Times New Roman"/>
          <w:b/>
          <w:kern w:val="0"/>
          <w:sz w:val="28"/>
          <w:szCs w:val="28"/>
          <w:lang w:val="az-Latn-AZ"/>
          <w14:ligatures w14:val="none"/>
        </w:rPr>
        <w:t>sign</w:t>
      </w:r>
    </w:p>
    <w:p w14:paraId="47123AA1" w14:textId="77777777" w:rsidR="001B04BC" w:rsidRPr="001B04BC" w:rsidRDefault="001B04BC" w:rsidP="001B04BC">
      <w:pPr>
        <w:spacing w:after="0" w:line="360" w:lineRule="auto"/>
        <w:jc w:val="both"/>
        <w:rPr>
          <w:rFonts w:ascii="Times New Roman" w:eastAsia="Times New Roman" w:hAnsi="Times New Roman" w:cs="Times New Roman"/>
          <w:b/>
          <w:kern w:val="0"/>
          <w:sz w:val="28"/>
          <w:szCs w:val="28"/>
          <w:lang w:val="az-Latn-AZ"/>
          <w14:ligatures w14:val="none"/>
        </w:rPr>
      </w:pPr>
    </w:p>
    <w:p w14:paraId="21600E47" w14:textId="77777777" w:rsidR="001B04BC" w:rsidRPr="001B04BC" w:rsidRDefault="001B04BC" w:rsidP="001B04BC">
      <w:pPr>
        <w:spacing w:after="0" w:line="360" w:lineRule="auto"/>
        <w:jc w:val="both"/>
        <w:rPr>
          <w:rFonts w:ascii="Times New Roman" w:eastAsia="Times New Roman" w:hAnsi="Times New Roman" w:cs="Times New Roman"/>
          <w:b/>
          <w:kern w:val="0"/>
          <w:sz w:val="28"/>
          <w:szCs w:val="28"/>
          <w:lang w:val="az-Latn-AZ"/>
          <w14:ligatures w14:val="none"/>
        </w:rPr>
        <w:sectPr w:rsidR="001B04BC" w:rsidRPr="001B04BC" w:rsidSect="001B04BC">
          <w:type w:val="continuous"/>
          <w:pgSz w:w="11906" w:h="16838"/>
          <w:pgMar w:top="1134" w:right="851" w:bottom="1134" w:left="1701" w:header="709" w:footer="709" w:gutter="0"/>
          <w:cols w:num="2" w:space="284"/>
          <w:docGrid w:linePitch="360"/>
        </w:sectPr>
      </w:pPr>
    </w:p>
    <w:p w14:paraId="384C1172" w14:textId="77777777" w:rsidR="00903E5F" w:rsidRDefault="001B04BC" w:rsidP="00903E5F">
      <w:pPr>
        <w:spacing w:after="0" w:line="360" w:lineRule="auto"/>
        <w:jc w:val="center"/>
        <w:rPr>
          <w:rFonts w:ascii="Times New Roman" w:eastAsia="Times New Roman" w:hAnsi="Times New Roman" w:cs="Times New Roman"/>
          <w:b/>
          <w:kern w:val="0"/>
          <w:sz w:val="28"/>
          <w:szCs w:val="28"/>
          <w14:ligatures w14:val="none"/>
        </w:rPr>
      </w:pPr>
      <w:r w:rsidRPr="001B04BC">
        <w:rPr>
          <w:rFonts w:ascii="Times New Roman" w:eastAsia="MS Mincho" w:hAnsi="Times New Roman" w:cs="Times New Roman"/>
          <w:b/>
          <w:iCs/>
          <w:kern w:val="0"/>
          <w:sz w:val="28"/>
          <w:szCs w:val="28"/>
          <w:lang w:val="az-Latn-AZ"/>
          <w14:ligatures w14:val="none"/>
        </w:rPr>
        <w:lastRenderedPageBreak/>
        <w:t>“</w:t>
      </w:r>
      <w:r w:rsidR="00903E5F" w:rsidRPr="00182D82">
        <w:rPr>
          <w:rFonts w:ascii="Times New Roman" w:eastAsia="Times New Roman" w:hAnsi="Times New Roman" w:cs="Times New Roman"/>
          <w:b/>
          <w:kern w:val="0"/>
          <w:sz w:val="28"/>
          <w:szCs w:val="28"/>
          <w14:ligatures w14:val="none"/>
        </w:rPr>
        <w:t>DESIGN AND DEVELOPMENT OF A RULE-BASED</w:t>
      </w:r>
      <w:r w:rsidR="00903E5F">
        <w:rPr>
          <w:rFonts w:ascii="Times New Roman" w:eastAsia="Times New Roman" w:hAnsi="Times New Roman" w:cs="Times New Roman"/>
          <w:b/>
          <w:kern w:val="0"/>
          <w:sz w:val="28"/>
          <w:szCs w:val="28"/>
          <w14:ligatures w14:val="none"/>
        </w:rPr>
        <w:t xml:space="preserve"> </w:t>
      </w:r>
    </w:p>
    <w:p w14:paraId="7D1080D2" w14:textId="59460147" w:rsidR="001B04BC" w:rsidRPr="001B04BC" w:rsidRDefault="00903E5F" w:rsidP="00903E5F">
      <w:pPr>
        <w:spacing w:after="0" w:line="240" w:lineRule="auto"/>
        <w:jc w:val="center"/>
        <w:rPr>
          <w:rFonts w:ascii="Times New Roman" w:eastAsia="MS Mincho" w:hAnsi="Times New Roman" w:cs="Times New Roman"/>
          <w:b/>
          <w:kern w:val="0"/>
          <w:sz w:val="28"/>
          <w:szCs w:val="28"/>
          <w:lang w:val="az-Latn-AZ"/>
          <w14:ligatures w14:val="none"/>
        </w:rPr>
      </w:pPr>
      <w:r>
        <w:rPr>
          <w:rFonts w:ascii="Times New Roman" w:eastAsia="Times New Roman" w:hAnsi="Times New Roman" w:cs="Times New Roman"/>
          <w:b/>
          <w:kern w:val="0"/>
          <w:sz w:val="28"/>
          <w:szCs w:val="28"/>
          <w14:ligatures w14:val="none"/>
        </w:rPr>
        <w:t xml:space="preserve"> </w:t>
      </w:r>
      <w:r w:rsidRPr="00182D82">
        <w:rPr>
          <w:rFonts w:ascii="Times New Roman" w:eastAsia="Times New Roman" w:hAnsi="Times New Roman" w:cs="Times New Roman"/>
          <w:b/>
          <w:kern w:val="0"/>
          <w:sz w:val="28"/>
          <w:szCs w:val="28"/>
          <w14:ligatures w14:val="none"/>
        </w:rPr>
        <w:t>TEXT-TO-SPEECH SYSTEM</w:t>
      </w:r>
      <w:r>
        <w:rPr>
          <w:rFonts w:ascii="Times New Roman" w:eastAsia="Times New Roman" w:hAnsi="Times New Roman" w:cs="Times New Roman"/>
          <w:b/>
          <w:kern w:val="0"/>
          <w:sz w:val="28"/>
          <w:szCs w:val="28"/>
          <w14:ligatures w14:val="none"/>
        </w:rPr>
        <w:t xml:space="preserve"> </w:t>
      </w:r>
      <w:r w:rsidRPr="00182D82">
        <w:rPr>
          <w:rFonts w:ascii="Times New Roman" w:eastAsia="Times New Roman" w:hAnsi="Times New Roman" w:cs="Times New Roman"/>
          <w:b/>
          <w:kern w:val="0"/>
          <w:sz w:val="28"/>
          <w:szCs w:val="28"/>
          <w14:ligatures w14:val="none"/>
        </w:rPr>
        <w:t>FOR THE AZERBAIJANI LANGUAGE</w:t>
      </w:r>
      <w:r w:rsidR="001B04BC" w:rsidRPr="001B04BC">
        <w:rPr>
          <w:rFonts w:ascii="Times New Roman" w:eastAsia="Times New Roman" w:hAnsi="Times New Roman" w:cs="Times New Roman"/>
          <w:b/>
          <w:kern w:val="0"/>
          <w:sz w:val="28"/>
          <w:szCs w:val="28"/>
          <w:lang w:val="az-Latn-AZ"/>
          <w14:ligatures w14:val="none"/>
        </w:rPr>
        <w:t>”</w:t>
      </w:r>
    </w:p>
    <w:p w14:paraId="7D2AFFFB" w14:textId="77777777" w:rsidR="001B04BC" w:rsidRPr="001B04BC" w:rsidRDefault="001B04BC" w:rsidP="001B04BC">
      <w:pPr>
        <w:spacing w:after="0" w:line="240" w:lineRule="auto"/>
        <w:jc w:val="center"/>
        <w:rPr>
          <w:rFonts w:ascii="Times New Roman" w:eastAsia="MS Mincho" w:hAnsi="Times New Roman" w:cs="Times New Roman"/>
          <w:b/>
          <w:kern w:val="0"/>
          <w:sz w:val="32"/>
          <w:szCs w:val="32"/>
          <w:lang w:val="az-Latn-AZ"/>
          <w14:ligatures w14:val="none"/>
        </w:rPr>
      </w:pPr>
    </w:p>
    <w:p w14:paraId="1914FB6F" w14:textId="6819CBAD" w:rsidR="00CD573B" w:rsidRDefault="00C65907" w:rsidP="00CD573B">
      <w:pPr>
        <w:spacing w:after="0" w:line="240" w:lineRule="auto"/>
        <w:jc w:val="center"/>
        <w:rPr>
          <w:rFonts w:ascii="Times New Roman" w:eastAsia="MS Mincho" w:hAnsi="Times New Roman" w:cs="Times New Roman"/>
          <w:b/>
          <w:kern w:val="0"/>
          <w:sz w:val="28"/>
          <w:szCs w:val="28"/>
          <w:lang w:val="az-Latn-AZ"/>
          <w14:ligatures w14:val="none"/>
        </w:rPr>
      </w:pPr>
      <w:r>
        <w:rPr>
          <w:rFonts w:ascii="Times New Roman" w:eastAsia="MS Mincho" w:hAnsi="Times New Roman" w:cs="Times New Roman"/>
          <w:b/>
          <w:kern w:val="0"/>
          <w:sz w:val="28"/>
          <w:szCs w:val="28"/>
          <w:lang w:val="az-Latn-AZ"/>
          <w14:ligatures w14:val="none"/>
        </w:rPr>
        <w:t>ABSTRACT</w:t>
      </w:r>
    </w:p>
    <w:p w14:paraId="1603EB95" w14:textId="77777777" w:rsidR="00CD573B" w:rsidRPr="00CD573B" w:rsidRDefault="00CD573B" w:rsidP="00CD573B">
      <w:pPr>
        <w:spacing w:after="0" w:line="240" w:lineRule="auto"/>
        <w:jc w:val="center"/>
        <w:rPr>
          <w:rFonts w:ascii="Times New Roman" w:eastAsia="MS Mincho" w:hAnsi="Times New Roman" w:cs="Times New Roman"/>
          <w:b/>
          <w:kern w:val="0"/>
          <w:sz w:val="28"/>
          <w:szCs w:val="28"/>
          <w:lang w:val="az-Latn-AZ"/>
          <w14:ligatures w14:val="none"/>
        </w:rPr>
      </w:pPr>
    </w:p>
    <w:p w14:paraId="2E84E44D" w14:textId="77777777" w:rsidR="00CD573B" w:rsidRDefault="00CD573B" w:rsidP="00CD573B">
      <w:pPr>
        <w:spacing w:after="0" w:line="240" w:lineRule="auto"/>
        <w:ind w:firstLine="567"/>
        <w:contextualSpacing/>
        <w:jc w:val="both"/>
        <w:rPr>
          <w:rFonts w:ascii="Times New Roman" w:eastAsia="MS Mincho" w:hAnsi="Times New Roman" w:cs="Times New Roman"/>
          <w:bCs/>
          <w:kern w:val="0"/>
          <w:lang w:val="az-Latn-AZ"/>
          <w14:ligatures w14:val="none"/>
        </w:rPr>
      </w:pPr>
      <w:r w:rsidRPr="00CD573B">
        <w:rPr>
          <w:rFonts w:ascii="Times New Roman" w:eastAsia="MS Mincho" w:hAnsi="Times New Roman" w:cs="Times New Roman"/>
          <w:bCs/>
          <w:kern w:val="0"/>
          <w:lang w:val="az-Latn-AZ"/>
          <w14:ligatures w14:val="none"/>
        </w:rPr>
        <w:t>Speech technology has advanced rapidly in recent years, yet many of the world's languages remain without functional text-to-speech (TTS) systems. Azerbaijani, spoken by over 35 million people worldwide, is one such language</w:t>
      </w:r>
      <w:r>
        <w:rPr>
          <w:rFonts w:ascii="Times New Roman" w:eastAsia="MS Mincho" w:hAnsi="Times New Roman" w:cs="Times New Roman"/>
          <w:bCs/>
          <w:kern w:val="0"/>
          <w:lang w:val="az-Latn-AZ"/>
          <w14:ligatures w14:val="none"/>
        </w:rPr>
        <w:t xml:space="preserve"> </w:t>
      </w:r>
      <w:r w:rsidRPr="00CD573B">
        <w:rPr>
          <w:rFonts w:ascii="Times New Roman" w:eastAsia="MS Mincho" w:hAnsi="Times New Roman" w:cs="Times New Roman"/>
          <w:bCs/>
          <w:kern w:val="0"/>
          <w:lang w:val="az-Latn-AZ"/>
          <w14:ligatures w14:val="none"/>
        </w:rPr>
        <w:t>significantly underrepresented in speech technology research despite its widespread use. The absence of large annotated speech corpora and the substantial computational resources demanded by modern neural approaches</w:t>
      </w:r>
      <w:r>
        <w:rPr>
          <w:rFonts w:ascii="Times New Roman" w:eastAsia="MS Mincho" w:hAnsi="Times New Roman" w:cs="Times New Roman"/>
          <w:bCs/>
          <w:kern w:val="0"/>
          <w:lang w:val="az-Latn-AZ"/>
          <w14:ligatures w14:val="none"/>
        </w:rPr>
        <w:t xml:space="preserve"> </w:t>
      </w:r>
      <w:r w:rsidRPr="00CD573B">
        <w:rPr>
          <w:rFonts w:ascii="Times New Roman" w:eastAsia="MS Mincho" w:hAnsi="Times New Roman" w:cs="Times New Roman"/>
          <w:bCs/>
          <w:kern w:val="0"/>
          <w:lang w:val="az-Latn-AZ"/>
          <w14:ligatures w14:val="none"/>
        </w:rPr>
        <w:t>present serious barriers to developing data-driven TTS systems for Azerbaijani at its current stage of technological development. This creates a practical need for alternative approaches that can produce intelligible,</w:t>
      </w:r>
      <w:r>
        <w:rPr>
          <w:rFonts w:ascii="Times New Roman" w:eastAsia="MS Mincho" w:hAnsi="Times New Roman" w:cs="Times New Roman"/>
          <w:bCs/>
          <w:kern w:val="0"/>
          <w:lang w:val="az-Latn-AZ"/>
          <w14:ligatures w14:val="none"/>
        </w:rPr>
        <w:t xml:space="preserve"> </w:t>
      </w:r>
      <w:r w:rsidRPr="00CD573B">
        <w:rPr>
          <w:rFonts w:ascii="Times New Roman" w:eastAsia="MS Mincho" w:hAnsi="Times New Roman" w:cs="Times New Roman"/>
          <w:bCs/>
          <w:kern w:val="0"/>
          <w:lang w:val="az-Latn-AZ"/>
          <w14:ligatures w14:val="none"/>
        </w:rPr>
        <w:t>natural-sounding speech without relying on training data.</w:t>
      </w:r>
    </w:p>
    <w:p w14:paraId="3BE070F6" w14:textId="77777777" w:rsidR="00CD573B" w:rsidRDefault="00CD573B" w:rsidP="00CD573B">
      <w:pPr>
        <w:spacing w:after="0" w:line="240" w:lineRule="auto"/>
        <w:ind w:firstLine="567"/>
        <w:contextualSpacing/>
        <w:jc w:val="both"/>
        <w:rPr>
          <w:rFonts w:ascii="Times New Roman" w:eastAsia="MS Mincho" w:hAnsi="Times New Roman" w:cs="Times New Roman"/>
          <w:bCs/>
          <w:kern w:val="0"/>
          <w:lang w:val="az-Latn-AZ"/>
          <w14:ligatures w14:val="none"/>
        </w:rPr>
      </w:pPr>
      <w:r>
        <w:rPr>
          <w:rFonts w:ascii="Times New Roman" w:eastAsia="MS Mincho" w:hAnsi="Times New Roman" w:cs="Times New Roman"/>
          <w:bCs/>
          <w:kern w:val="0"/>
          <w:lang w:val="az-Latn-AZ"/>
          <w14:ligatures w14:val="none"/>
        </w:rPr>
        <w:t>T</w:t>
      </w:r>
      <w:r w:rsidRPr="00CD573B">
        <w:rPr>
          <w:rFonts w:ascii="Times New Roman" w:eastAsia="MS Mincho" w:hAnsi="Times New Roman" w:cs="Times New Roman"/>
          <w:bCs/>
          <w:kern w:val="0"/>
          <w:lang w:val="az-Latn-AZ"/>
          <w14:ligatures w14:val="none"/>
        </w:rPr>
        <w:t>his dissertation presents the design and implementation of a rule-based TTS system for the North Azerbaijani language. The proposed system follows a modular pipeline architecture consisting of five sequential stages: text</w:t>
      </w:r>
      <w:r>
        <w:rPr>
          <w:rFonts w:ascii="Times New Roman" w:eastAsia="MS Mincho" w:hAnsi="Times New Roman" w:cs="Times New Roman"/>
          <w:bCs/>
          <w:kern w:val="0"/>
          <w:lang w:val="az-Latn-AZ"/>
          <w14:ligatures w14:val="none"/>
        </w:rPr>
        <w:t xml:space="preserve"> </w:t>
      </w:r>
      <w:r w:rsidRPr="00CD573B">
        <w:rPr>
          <w:rFonts w:ascii="Times New Roman" w:eastAsia="MS Mincho" w:hAnsi="Times New Roman" w:cs="Times New Roman"/>
          <w:bCs/>
          <w:kern w:val="0"/>
          <w:lang w:val="az-Latn-AZ"/>
          <w14:ligatures w14:val="none"/>
        </w:rPr>
        <w:t>normalization, grapheme-to-phoneme conversion, stress assignment, prosody generation, and acoustic synthesis. Each stage is governed by explicitly formulated linguistic rules derived from established analyses of Azerbaijani</w:t>
      </w:r>
      <w:r>
        <w:rPr>
          <w:rFonts w:ascii="Times New Roman" w:eastAsia="MS Mincho" w:hAnsi="Times New Roman" w:cs="Times New Roman"/>
          <w:bCs/>
          <w:kern w:val="0"/>
          <w:lang w:val="az-Latn-AZ"/>
          <w14:ligatures w14:val="none"/>
        </w:rPr>
        <w:t xml:space="preserve"> </w:t>
      </w:r>
      <w:r w:rsidRPr="00CD573B">
        <w:rPr>
          <w:rFonts w:ascii="Times New Roman" w:eastAsia="MS Mincho" w:hAnsi="Times New Roman" w:cs="Times New Roman"/>
          <w:bCs/>
          <w:kern w:val="0"/>
          <w:lang w:val="az-Latn-AZ"/>
          <w14:ligatures w14:val="none"/>
        </w:rPr>
        <w:t>phonology and prosody. The system is implemented entirely in Python and integrated with the open-source espeak-ng speech engine, producing intelligible spoken output without any external speech training data. A suite of 156 tests covering 61 distinct linguistic phenomena validates the correctness of the rule implementations across the full pipeline.</w:t>
      </w:r>
    </w:p>
    <w:p w14:paraId="1739D000" w14:textId="77777777" w:rsidR="00CD573B" w:rsidRDefault="00CD573B" w:rsidP="00CD573B">
      <w:pPr>
        <w:spacing w:after="0" w:line="240" w:lineRule="auto"/>
        <w:ind w:firstLine="567"/>
        <w:contextualSpacing/>
        <w:jc w:val="both"/>
        <w:rPr>
          <w:rFonts w:ascii="Times New Roman" w:eastAsia="MS Mincho" w:hAnsi="Times New Roman" w:cs="Times New Roman"/>
          <w:bCs/>
          <w:kern w:val="0"/>
          <w:lang w:val="az-Latn-AZ"/>
          <w14:ligatures w14:val="none"/>
        </w:rPr>
      </w:pPr>
      <w:r w:rsidRPr="00CD573B">
        <w:rPr>
          <w:rFonts w:ascii="Times New Roman" w:eastAsia="MS Mincho" w:hAnsi="Times New Roman" w:cs="Times New Roman"/>
          <w:bCs/>
          <w:kern w:val="0"/>
          <w:lang w:val="az-Latn-AZ"/>
          <w14:ligatures w14:val="none"/>
        </w:rPr>
        <w:t>While the rule-based approach offers transparency, low resource requirements, and linguistic explainability, it also carries inherent limitations. The naturalness of synthesized speech remains below that of modern neural</w:t>
      </w:r>
      <w:r>
        <w:rPr>
          <w:rFonts w:ascii="Times New Roman" w:eastAsia="MS Mincho" w:hAnsi="Times New Roman" w:cs="Times New Roman"/>
          <w:bCs/>
          <w:kern w:val="0"/>
          <w:lang w:val="az-Latn-AZ"/>
          <w14:ligatures w14:val="none"/>
        </w:rPr>
        <w:t xml:space="preserve"> </w:t>
      </w:r>
      <w:r w:rsidRPr="00CD573B">
        <w:rPr>
          <w:rFonts w:ascii="Times New Roman" w:eastAsia="MS Mincho" w:hAnsi="Times New Roman" w:cs="Times New Roman"/>
          <w:bCs/>
          <w:kern w:val="0"/>
          <w:lang w:val="az-Latn-AZ"/>
          <w14:ligatures w14:val="none"/>
        </w:rPr>
        <w:t>systems, and coverage of loanword phonology represents an area for further development. These limitations are acknowledged and addressed through a set of clearly defined directions for future research, including corpus and hybrid neural-rule architectures</w:t>
      </w:r>
      <w:r>
        <w:rPr>
          <w:rFonts w:ascii="Times New Roman" w:eastAsia="MS Mincho" w:hAnsi="Times New Roman" w:cs="Times New Roman"/>
          <w:bCs/>
          <w:kern w:val="0"/>
          <w:lang w:val="az-Latn-AZ"/>
          <w14:ligatures w14:val="none"/>
        </w:rPr>
        <w:t xml:space="preserve">. </w:t>
      </w:r>
    </w:p>
    <w:p w14:paraId="25013EA0" w14:textId="77777777" w:rsidR="00CD573B" w:rsidRDefault="00CD573B" w:rsidP="00CD573B">
      <w:pPr>
        <w:spacing w:after="0" w:line="240" w:lineRule="auto"/>
        <w:ind w:firstLine="567"/>
        <w:contextualSpacing/>
        <w:jc w:val="both"/>
        <w:rPr>
          <w:rFonts w:ascii="Times New Roman" w:eastAsia="MS Mincho" w:hAnsi="Times New Roman" w:cs="Times New Roman"/>
          <w:bCs/>
          <w:kern w:val="0"/>
          <w:lang w:val="az-Latn-AZ"/>
          <w14:ligatures w14:val="none"/>
        </w:rPr>
      </w:pPr>
      <w:r w:rsidRPr="00CD573B">
        <w:rPr>
          <w:rFonts w:ascii="Times New Roman" w:eastAsia="MS Mincho" w:hAnsi="Times New Roman" w:cs="Times New Roman"/>
          <w:bCs/>
          <w:kern w:val="0"/>
          <w:lang w:val="az-Latn-AZ"/>
          <w14:ligatures w14:val="none"/>
        </w:rPr>
        <w:t>The system is evaluated on 50 phonetically balanced Azerbaijani sentences using Mean Opinion Score (MOS) for naturalness and Word Error Rate (WER) for intelligibility. The proposed system achieved MOS 3.2 against a baseline</w:t>
      </w:r>
      <w:r>
        <w:rPr>
          <w:rFonts w:ascii="Times New Roman" w:eastAsia="MS Mincho" w:hAnsi="Times New Roman" w:cs="Times New Roman"/>
          <w:bCs/>
          <w:kern w:val="0"/>
          <w:lang w:val="az-Latn-AZ"/>
          <w14:ligatures w14:val="none"/>
        </w:rPr>
        <w:t xml:space="preserve"> </w:t>
      </w:r>
      <w:r w:rsidRPr="00CD573B">
        <w:rPr>
          <w:rFonts w:ascii="Times New Roman" w:eastAsia="MS Mincho" w:hAnsi="Times New Roman" w:cs="Times New Roman"/>
          <w:bCs/>
          <w:kern w:val="0"/>
          <w:lang w:val="az-Latn-AZ"/>
          <w14:ligatures w14:val="none"/>
        </w:rPr>
        <w:t>of 2.8, and WER 12.4% against a baseline of 18.7%, representing statistically significant improvements on both dimensions. This work contributes a functional open-source TTS system and a documented linguistic rule base that</w:t>
      </w:r>
      <w:r>
        <w:rPr>
          <w:rFonts w:ascii="Times New Roman" w:eastAsia="MS Mincho" w:hAnsi="Times New Roman" w:cs="Times New Roman"/>
          <w:bCs/>
          <w:kern w:val="0"/>
          <w:lang w:val="az-Latn-AZ"/>
          <w14:ligatures w14:val="none"/>
        </w:rPr>
        <w:t xml:space="preserve"> </w:t>
      </w:r>
      <w:r w:rsidRPr="00CD573B">
        <w:rPr>
          <w:rFonts w:ascii="Times New Roman" w:eastAsia="MS Mincho" w:hAnsi="Times New Roman" w:cs="Times New Roman"/>
          <w:bCs/>
          <w:kern w:val="0"/>
          <w:lang w:val="az-Latn-AZ"/>
          <w14:ligatures w14:val="none"/>
        </w:rPr>
        <w:t>serve as a foundation for future data-driven approaches to Azerbaijani speech synthesis.</w:t>
      </w:r>
    </w:p>
    <w:p w14:paraId="0FA4CFD0" w14:textId="77777777" w:rsidR="00CD573B" w:rsidRDefault="00CD573B" w:rsidP="00CD573B">
      <w:pPr>
        <w:spacing w:after="0" w:line="240" w:lineRule="auto"/>
        <w:ind w:firstLine="567"/>
        <w:contextualSpacing/>
        <w:jc w:val="both"/>
        <w:rPr>
          <w:rFonts w:ascii="Times New Roman" w:eastAsia="MS Mincho" w:hAnsi="Times New Roman" w:cs="Times New Roman"/>
          <w:bCs/>
          <w:kern w:val="0"/>
          <w:lang w:val="az-Latn-AZ"/>
          <w14:ligatures w14:val="none"/>
        </w:rPr>
      </w:pPr>
    </w:p>
    <w:p w14:paraId="417A3EFD" w14:textId="7F715EDC" w:rsidR="00CD573B" w:rsidRDefault="00CD573B" w:rsidP="009F7386">
      <w:pPr>
        <w:spacing w:after="0" w:line="240" w:lineRule="auto"/>
        <w:ind w:firstLine="567"/>
        <w:contextualSpacing/>
        <w:jc w:val="both"/>
        <w:rPr>
          <w:rFonts w:ascii="Times New Roman" w:eastAsia="MS Mincho" w:hAnsi="Times New Roman" w:cs="Times New Roman"/>
          <w:bCs/>
          <w:kern w:val="0"/>
          <w:lang w:val="az-Latn-AZ"/>
          <w14:ligatures w14:val="none"/>
        </w:rPr>
      </w:pPr>
      <w:r w:rsidRPr="00CD573B">
        <w:rPr>
          <w:rFonts w:ascii="Times New Roman" w:eastAsia="MS Mincho" w:hAnsi="Times New Roman" w:cs="Times New Roman"/>
          <w:b/>
          <w:i/>
          <w:iCs/>
          <w:kern w:val="0"/>
          <w:lang w:val="az-Latn-AZ"/>
          <w14:ligatures w14:val="none"/>
        </w:rPr>
        <w:t>Key</w:t>
      </w:r>
      <w:r w:rsidRPr="00CD573B">
        <w:rPr>
          <w:rFonts w:ascii="Times New Roman" w:eastAsia="MS Mincho" w:hAnsi="Times New Roman" w:cs="Times New Roman"/>
          <w:b/>
          <w:i/>
          <w:iCs/>
          <w:kern w:val="0"/>
          <w:lang w:val="az-Latn-AZ"/>
          <w14:ligatures w14:val="none"/>
        </w:rPr>
        <w:t xml:space="preserve"> </w:t>
      </w:r>
      <w:r w:rsidRPr="00CD573B">
        <w:rPr>
          <w:rFonts w:ascii="Times New Roman" w:eastAsia="MS Mincho" w:hAnsi="Times New Roman" w:cs="Times New Roman"/>
          <w:b/>
          <w:i/>
          <w:iCs/>
          <w:kern w:val="0"/>
          <w:lang w:val="az-Latn-AZ"/>
          <w14:ligatures w14:val="none"/>
        </w:rPr>
        <w:t>words:</w:t>
      </w:r>
      <w:r w:rsidRPr="00CD573B">
        <w:rPr>
          <w:rFonts w:ascii="Times New Roman" w:eastAsia="MS Mincho" w:hAnsi="Times New Roman" w:cs="Times New Roman"/>
          <w:bCs/>
          <w:kern w:val="0"/>
          <w:lang w:val="az-Latn-AZ"/>
          <w14:ligatures w14:val="none"/>
        </w:rPr>
        <w:t xml:space="preserve"> text-to-speech synthesis, Azerbaijani language, rule-based systems, grapheme-to-phoneme conversion, low-resource languages</w:t>
      </w:r>
    </w:p>
    <w:p w14:paraId="6425210A" w14:textId="32BE1AA2" w:rsidR="00CD573B" w:rsidRDefault="00CD573B" w:rsidP="00CD573B">
      <w:pPr>
        <w:rPr>
          <w:rFonts w:ascii="Times New Roman" w:eastAsia="MS Mincho" w:hAnsi="Times New Roman" w:cs="Times New Roman"/>
          <w:bCs/>
          <w:kern w:val="0"/>
          <w:lang w:val="az-Latn-AZ"/>
          <w14:ligatures w14:val="none"/>
        </w:rPr>
      </w:pPr>
      <w:r>
        <w:rPr>
          <w:rFonts w:ascii="Times New Roman" w:eastAsia="MS Mincho" w:hAnsi="Times New Roman" w:cs="Times New Roman"/>
          <w:bCs/>
          <w:kern w:val="0"/>
          <w:lang w:val="az-Latn-AZ"/>
          <w14:ligatures w14:val="none"/>
        </w:rPr>
        <w:br w:type="page"/>
      </w:r>
    </w:p>
    <w:p w14:paraId="6798F2BA" w14:textId="0BD2E8D4" w:rsidR="001B04BC" w:rsidRPr="001B04BC" w:rsidRDefault="00935442" w:rsidP="001B04BC">
      <w:pPr>
        <w:widowControl w:val="0"/>
        <w:tabs>
          <w:tab w:val="left" w:pos="810"/>
          <w:tab w:val="left" w:pos="900"/>
          <w:tab w:val="left" w:pos="6540"/>
        </w:tabs>
        <w:autoSpaceDE w:val="0"/>
        <w:autoSpaceDN w:val="0"/>
        <w:spacing w:after="0" w:line="360" w:lineRule="auto"/>
        <w:jc w:val="center"/>
        <w:rPr>
          <w:rFonts w:ascii="Times New Roman" w:eastAsia="Calibri" w:hAnsi="Times New Roman" w:cs="Times New Roman"/>
          <w:b/>
          <w:kern w:val="0"/>
          <w:sz w:val="28"/>
          <w:szCs w:val="28"/>
          <w:lang w:val="az-Latn-AZ" w:eastAsia="ru-RU" w:bidi="ru-RU"/>
          <w14:ligatures w14:val="none"/>
        </w:rPr>
      </w:pPr>
      <w:r>
        <w:rPr>
          <w:rFonts w:ascii="Times New Roman" w:eastAsia="Times New Roman" w:hAnsi="Times New Roman" w:cs="Times New Roman"/>
          <w:b/>
          <w:kern w:val="0"/>
          <w:sz w:val="28"/>
          <w:szCs w:val="28"/>
          <w:lang w:val="az-Latn-AZ" w:eastAsia="ru-RU" w:bidi="ru-RU"/>
          <w14:ligatures w14:val="none"/>
        </w:rPr>
        <w:lastRenderedPageBreak/>
        <w:t>A</w:t>
      </w:r>
      <w:r w:rsidR="00E70F9D">
        <w:rPr>
          <w:rFonts w:ascii="Times New Roman" w:eastAsia="Times New Roman" w:hAnsi="Times New Roman" w:cs="Times New Roman"/>
          <w:b/>
          <w:kern w:val="0"/>
          <w:sz w:val="28"/>
          <w:szCs w:val="28"/>
          <w:lang w:val="az-Latn-AZ" w:eastAsia="ru-RU" w:bidi="ru-RU"/>
          <w14:ligatures w14:val="none"/>
        </w:rPr>
        <w:t>CKN</w:t>
      </w:r>
      <w:r>
        <w:rPr>
          <w:rFonts w:ascii="Times New Roman" w:eastAsia="Times New Roman" w:hAnsi="Times New Roman" w:cs="Times New Roman"/>
          <w:b/>
          <w:kern w:val="0"/>
          <w:sz w:val="28"/>
          <w:szCs w:val="28"/>
          <w:lang w:val="az-Latn-AZ" w:eastAsia="ru-RU" w:bidi="ru-RU"/>
          <w14:ligatures w14:val="none"/>
        </w:rPr>
        <w:t>OWLEDGEMENT</w:t>
      </w:r>
    </w:p>
    <w:p w14:paraId="576DBEAA" w14:textId="0A85B359" w:rsidR="001B04BC" w:rsidRPr="001D3824" w:rsidRDefault="00935442" w:rsidP="001D3824">
      <w:pPr>
        <w:widowControl w:val="0"/>
        <w:tabs>
          <w:tab w:val="left" w:pos="6540"/>
        </w:tabs>
        <w:autoSpaceDE w:val="0"/>
        <w:autoSpaceDN w:val="0"/>
        <w:spacing w:after="0" w:line="360" w:lineRule="auto"/>
        <w:ind w:left="119" w:right="561"/>
        <w:jc w:val="both"/>
        <w:rPr>
          <w:rFonts w:ascii="Times New Roman" w:eastAsia="Calibri" w:hAnsi="Times New Roman" w:cs="Times New Roman"/>
          <w:kern w:val="0"/>
          <w:sz w:val="28"/>
          <w:szCs w:val="28"/>
          <w14:ligatures w14:val="none"/>
        </w:rPr>
      </w:pPr>
      <w:r>
        <w:rPr>
          <w:rFonts w:ascii="Times New Roman" w:eastAsia="Calibri" w:hAnsi="Times New Roman" w:cs="Times New Roman"/>
          <w:kern w:val="0"/>
          <w:sz w:val="28"/>
          <w:szCs w:val="28"/>
          <w14:ligatures w14:val="none"/>
        </w:rPr>
        <w:t xml:space="preserve">      </w:t>
      </w:r>
      <w:r w:rsidR="001D3824" w:rsidRPr="001D3824">
        <w:rPr>
          <w:rFonts w:ascii="Times New Roman" w:eastAsia="Calibri" w:hAnsi="Times New Roman" w:cs="Times New Roman"/>
          <w:kern w:val="0"/>
          <w:sz w:val="28"/>
          <w:szCs w:val="28"/>
          <w14:ligatures w14:val="none"/>
        </w:rPr>
        <w:t>I would like to express my sincere gratitude to my dissertation supervisor,</w:t>
      </w:r>
      <w:r w:rsidR="001D3824">
        <w:rPr>
          <w:rFonts w:ascii="Times New Roman" w:eastAsia="Calibri" w:hAnsi="Times New Roman" w:cs="Times New Roman"/>
          <w:kern w:val="0"/>
          <w:sz w:val="28"/>
          <w:szCs w:val="28"/>
          <w14:ligatures w14:val="none"/>
        </w:rPr>
        <w:t xml:space="preserve"> </w:t>
      </w:r>
      <w:r w:rsidR="001D3824" w:rsidRPr="001D3824">
        <w:rPr>
          <w:rFonts w:ascii="Times New Roman" w:eastAsia="Calibri" w:hAnsi="Times New Roman" w:cs="Times New Roman"/>
          <w:kern w:val="0"/>
          <w:sz w:val="28"/>
          <w:szCs w:val="28"/>
          <w14:ligatures w14:val="none"/>
        </w:rPr>
        <w:t>Khanim Pashayeva, for her guidance, constructive feedback, and continued</w:t>
      </w:r>
      <w:r w:rsidR="001D3824">
        <w:rPr>
          <w:rFonts w:ascii="Times New Roman" w:eastAsia="Calibri" w:hAnsi="Times New Roman" w:cs="Times New Roman"/>
          <w:kern w:val="0"/>
          <w:sz w:val="28"/>
          <w:szCs w:val="28"/>
          <w14:ligatures w14:val="none"/>
        </w:rPr>
        <w:t xml:space="preserve"> </w:t>
      </w:r>
      <w:r w:rsidR="001D3824" w:rsidRPr="001D3824">
        <w:rPr>
          <w:rFonts w:ascii="Times New Roman" w:eastAsia="Calibri" w:hAnsi="Times New Roman" w:cs="Times New Roman"/>
          <w:kern w:val="0"/>
          <w:sz w:val="28"/>
          <w:szCs w:val="28"/>
          <w14:ligatures w14:val="none"/>
        </w:rPr>
        <w:t>support throughout the research and writing process of this dissertation</w:t>
      </w:r>
      <w:r w:rsidR="001D3824">
        <w:rPr>
          <w:rFonts w:ascii="Times New Roman" w:eastAsia="Calibri" w:hAnsi="Times New Roman" w:cs="Times New Roman"/>
          <w:kern w:val="0"/>
          <w:sz w:val="28"/>
          <w:szCs w:val="28"/>
          <w14:ligatures w14:val="none"/>
        </w:rPr>
        <w:t xml:space="preserve"> </w:t>
      </w:r>
      <w:r w:rsidR="001D3824" w:rsidRPr="001D3824">
        <w:rPr>
          <w:rFonts w:ascii="Times New Roman" w:eastAsia="Calibri" w:hAnsi="Times New Roman" w:cs="Times New Roman"/>
          <w:kern w:val="0"/>
          <w:sz w:val="28"/>
          <w:szCs w:val="28"/>
          <w14:ligatures w14:val="none"/>
        </w:rPr>
        <w:t>entitled "Design and Development of a Rule-Based Text-to-Speech System</w:t>
      </w:r>
      <w:r w:rsidR="001D3824">
        <w:rPr>
          <w:rFonts w:ascii="Times New Roman" w:eastAsia="Calibri" w:hAnsi="Times New Roman" w:cs="Times New Roman"/>
          <w:kern w:val="0"/>
          <w:sz w:val="28"/>
          <w:szCs w:val="28"/>
          <w14:ligatures w14:val="none"/>
        </w:rPr>
        <w:t xml:space="preserve"> </w:t>
      </w:r>
      <w:r w:rsidR="001D3824" w:rsidRPr="001D3824">
        <w:rPr>
          <w:rFonts w:ascii="Times New Roman" w:eastAsia="Calibri" w:hAnsi="Times New Roman" w:cs="Times New Roman"/>
          <w:kern w:val="0"/>
          <w:sz w:val="28"/>
          <w:szCs w:val="28"/>
          <w14:ligatures w14:val="none"/>
        </w:rPr>
        <w:t>for the Azerbaijani Language."</w:t>
      </w:r>
    </w:p>
    <w:p w14:paraId="28386523" w14:textId="77777777" w:rsidR="001B04BC" w:rsidRPr="001B04BC" w:rsidRDefault="001B04BC" w:rsidP="001B04BC">
      <w:pPr>
        <w:widowControl w:val="0"/>
        <w:tabs>
          <w:tab w:val="left" w:pos="6540"/>
        </w:tabs>
        <w:autoSpaceDE w:val="0"/>
        <w:autoSpaceDN w:val="0"/>
        <w:spacing w:after="0" w:line="360" w:lineRule="auto"/>
        <w:ind w:left="119" w:right="561"/>
        <w:jc w:val="center"/>
        <w:rPr>
          <w:rFonts w:ascii="Times New Roman" w:eastAsia="Times New Roman" w:hAnsi="Times New Roman" w:cs="Times New Roman"/>
          <w:b/>
          <w:kern w:val="0"/>
          <w:sz w:val="28"/>
          <w:szCs w:val="28"/>
          <w:lang w:val="az-Latn-AZ"/>
          <w14:ligatures w14:val="none"/>
        </w:rPr>
      </w:pPr>
    </w:p>
    <w:p w14:paraId="168CC057" w14:textId="77777777" w:rsidR="001B04BC" w:rsidRPr="001B04BC" w:rsidRDefault="001B04BC" w:rsidP="001B04BC">
      <w:pPr>
        <w:widowControl w:val="0"/>
        <w:tabs>
          <w:tab w:val="left" w:pos="6540"/>
        </w:tabs>
        <w:autoSpaceDE w:val="0"/>
        <w:autoSpaceDN w:val="0"/>
        <w:spacing w:after="0" w:line="360" w:lineRule="auto"/>
        <w:ind w:left="119" w:right="561"/>
        <w:jc w:val="center"/>
        <w:rPr>
          <w:rFonts w:ascii="Times New Roman" w:eastAsia="Times New Roman" w:hAnsi="Times New Roman" w:cs="Times New Roman"/>
          <w:b/>
          <w:kern w:val="0"/>
          <w:sz w:val="28"/>
          <w:szCs w:val="28"/>
          <w:lang w:val="az-Latn-AZ"/>
          <w14:ligatures w14:val="none"/>
        </w:rPr>
      </w:pPr>
    </w:p>
    <w:p w14:paraId="30BB8E2B" w14:textId="77777777" w:rsidR="001B04BC" w:rsidRPr="001B04BC" w:rsidRDefault="001B04BC" w:rsidP="001B04BC">
      <w:pPr>
        <w:widowControl w:val="0"/>
        <w:tabs>
          <w:tab w:val="left" w:pos="6540"/>
        </w:tabs>
        <w:autoSpaceDE w:val="0"/>
        <w:autoSpaceDN w:val="0"/>
        <w:spacing w:after="0" w:line="360" w:lineRule="auto"/>
        <w:ind w:left="119" w:right="561"/>
        <w:jc w:val="center"/>
        <w:rPr>
          <w:rFonts w:ascii="Times New Roman" w:eastAsia="Times New Roman" w:hAnsi="Times New Roman" w:cs="Times New Roman"/>
          <w:b/>
          <w:kern w:val="0"/>
          <w:sz w:val="28"/>
          <w:szCs w:val="28"/>
          <w:lang w:val="az-Latn-AZ"/>
          <w14:ligatures w14:val="none"/>
        </w:rPr>
      </w:pPr>
    </w:p>
    <w:p w14:paraId="2649C2D1" w14:textId="77777777" w:rsidR="001B04BC" w:rsidRPr="001B04BC" w:rsidRDefault="001B04BC" w:rsidP="001B04BC">
      <w:pPr>
        <w:widowControl w:val="0"/>
        <w:tabs>
          <w:tab w:val="left" w:pos="6540"/>
        </w:tabs>
        <w:autoSpaceDE w:val="0"/>
        <w:autoSpaceDN w:val="0"/>
        <w:spacing w:after="0" w:line="360" w:lineRule="auto"/>
        <w:ind w:left="119" w:right="561"/>
        <w:jc w:val="center"/>
        <w:rPr>
          <w:rFonts w:ascii="Times New Roman" w:eastAsia="Times New Roman" w:hAnsi="Times New Roman" w:cs="Times New Roman"/>
          <w:b/>
          <w:kern w:val="0"/>
          <w:sz w:val="28"/>
          <w:szCs w:val="28"/>
          <w:lang w:val="az-Latn-AZ"/>
          <w14:ligatures w14:val="none"/>
        </w:rPr>
      </w:pPr>
    </w:p>
    <w:p w14:paraId="76C3926E" w14:textId="77777777" w:rsidR="001B04BC" w:rsidRPr="001B04BC" w:rsidRDefault="001B04BC" w:rsidP="001B04BC">
      <w:pPr>
        <w:widowControl w:val="0"/>
        <w:tabs>
          <w:tab w:val="left" w:pos="6540"/>
        </w:tabs>
        <w:autoSpaceDE w:val="0"/>
        <w:autoSpaceDN w:val="0"/>
        <w:spacing w:after="0" w:line="360" w:lineRule="auto"/>
        <w:ind w:left="119" w:right="561"/>
        <w:jc w:val="center"/>
        <w:rPr>
          <w:rFonts w:ascii="Times New Roman" w:eastAsia="Times New Roman" w:hAnsi="Times New Roman" w:cs="Times New Roman"/>
          <w:b/>
          <w:kern w:val="0"/>
          <w:sz w:val="28"/>
          <w:szCs w:val="28"/>
          <w:lang w:val="az-Latn-AZ"/>
          <w14:ligatures w14:val="none"/>
        </w:rPr>
      </w:pPr>
    </w:p>
    <w:p w14:paraId="47D5833E" w14:textId="77777777" w:rsidR="001B04BC" w:rsidRPr="001B04BC" w:rsidRDefault="001B04BC" w:rsidP="001B04BC">
      <w:pPr>
        <w:widowControl w:val="0"/>
        <w:tabs>
          <w:tab w:val="left" w:pos="6540"/>
        </w:tabs>
        <w:autoSpaceDE w:val="0"/>
        <w:autoSpaceDN w:val="0"/>
        <w:spacing w:after="0" w:line="360" w:lineRule="auto"/>
        <w:ind w:left="119" w:right="561"/>
        <w:jc w:val="center"/>
        <w:rPr>
          <w:rFonts w:ascii="Times New Roman" w:eastAsia="Times New Roman" w:hAnsi="Times New Roman" w:cs="Times New Roman"/>
          <w:b/>
          <w:kern w:val="0"/>
          <w:sz w:val="28"/>
          <w:szCs w:val="28"/>
          <w:lang w:val="az-Latn-AZ"/>
          <w14:ligatures w14:val="none"/>
        </w:rPr>
      </w:pPr>
    </w:p>
    <w:p w14:paraId="6518AFF9" w14:textId="77777777" w:rsidR="001B04BC" w:rsidRPr="001B04BC" w:rsidRDefault="001B04BC" w:rsidP="001B04BC">
      <w:pPr>
        <w:widowControl w:val="0"/>
        <w:tabs>
          <w:tab w:val="left" w:pos="6540"/>
        </w:tabs>
        <w:autoSpaceDE w:val="0"/>
        <w:autoSpaceDN w:val="0"/>
        <w:spacing w:after="0" w:line="360" w:lineRule="auto"/>
        <w:ind w:left="119" w:right="561"/>
        <w:jc w:val="center"/>
        <w:rPr>
          <w:rFonts w:ascii="Times New Roman" w:eastAsia="Times New Roman" w:hAnsi="Times New Roman" w:cs="Times New Roman"/>
          <w:b/>
          <w:kern w:val="0"/>
          <w:sz w:val="28"/>
          <w:szCs w:val="28"/>
          <w:lang w:val="az-Latn-AZ"/>
          <w14:ligatures w14:val="none"/>
        </w:rPr>
      </w:pPr>
    </w:p>
    <w:p w14:paraId="7F23C41C" w14:textId="77777777" w:rsidR="001B04BC" w:rsidRPr="001B04BC" w:rsidRDefault="001B04BC" w:rsidP="001B04BC">
      <w:pPr>
        <w:widowControl w:val="0"/>
        <w:tabs>
          <w:tab w:val="left" w:pos="6540"/>
        </w:tabs>
        <w:autoSpaceDE w:val="0"/>
        <w:autoSpaceDN w:val="0"/>
        <w:spacing w:after="0" w:line="360" w:lineRule="auto"/>
        <w:ind w:left="119" w:right="561"/>
        <w:jc w:val="center"/>
        <w:rPr>
          <w:rFonts w:ascii="Times New Roman" w:eastAsia="Times New Roman" w:hAnsi="Times New Roman" w:cs="Times New Roman"/>
          <w:b/>
          <w:kern w:val="0"/>
          <w:sz w:val="28"/>
          <w:szCs w:val="28"/>
          <w:lang w:val="az-Latn-AZ"/>
          <w14:ligatures w14:val="none"/>
        </w:rPr>
      </w:pPr>
    </w:p>
    <w:p w14:paraId="1A277284" w14:textId="77777777" w:rsidR="001B04BC" w:rsidRPr="001B04BC" w:rsidRDefault="001B04BC" w:rsidP="001B04BC">
      <w:pPr>
        <w:widowControl w:val="0"/>
        <w:tabs>
          <w:tab w:val="left" w:pos="6540"/>
        </w:tabs>
        <w:autoSpaceDE w:val="0"/>
        <w:autoSpaceDN w:val="0"/>
        <w:spacing w:after="0" w:line="360" w:lineRule="auto"/>
        <w:ind w:left="119" w:right="561"/>
        <w:jc w:val="center"/>
        <w:rPr>
          <w:rFonts w:ascii="Times New Roman" w:eastAsia="Times New Roman" w:hAnsi="Times New Roman" w:cs="Times New Roman"/>
          <w:b/>
          <w:kern w:val="0"/>
          <w:sz w:val="28"/>
          <w:szCs w:val="28"/>
          <w:lang w:val="az-Latn-AZ"/>
          <w14:ligatures w14:val="none"/>
        </w:rPr>
      </w:pPr>
    </w:p>
    <w:p w14:paraId="7660EDAB" w14:textId="77777777" w:rsidR="001B04BC" w:rsidRPr="001B04BC" w:rsidRDefault="001B04BC" w:rsidP="001B04BC">
      <w:pPr>
        <w:widowControl w:val="0"/>
        <w:tabs>
          <w:tab w:val="left" w:pos="6540"/>
        </w:tabs>
        <w:autoSpaceDE w:val="0"/>
        <w:autoSpaceDN w:val="0"/>
        <w:spacing w:after="0" w:line="360" w:lineRule="auto"/>
        <w:ind w:left="119" w:right="561"/>
        <w:jc w:val="center"/>
        <w:rPr>
          <w:rFonts w:ascii="Times New Roman" w:eastAsia="Times New Roman" w:hAnsi="Times New Roman" w:cs="Times New Roman"/>
          <w:b/>
          <w:kern w:val="0"/>
          <w:sz w:val="28"/>
          <w:szCs w:val="28"/>
          <w:lang w:val="az-Latn-AZ"/>
          <w14:ligatures w14:val="none"/>
        </w:rPr>
      </w:pPr>
    </w:p>
    <w:p w14:paraId="7F8AB067" w14:textId="77777777" w:rsidR="001B04BC" w:rsidRPr="001B04BC" w:rsidRDefault="001B04BC" w:rsidP="001B04BC">
      <w:pPr>
        <w:widowControl w:val="0"/>
        <w:tabs>
          <w:tab w:val="left" w:pos="6540"/>
        </w:tabs>
        <w:autoSpaceDE w:val="0"/>
        <w:autoSpaceDN w:val="0"/>
        <w:spacing w:after="0" w:line="360" w:lineRule="auto"/>
        <w:ind w:left="119" w:right="561"/>
        <w:jc w:val="center"/>
        <w:rPr>
          <w:rFonts w:ascii="Times New Roman" w:eastAsia="Times New Roman" w:hAnsi="Times New Roman" w:cs="Times New Roman"/>
          <w:b/>
          <w:kern w:val="0"/>
          <w:sz w:val="28"/>
          <w:szCs w:val="28"/>
          <w:lang w:val="az-Latn-AZ"/>
          <w14:ligatures w14:val="none"/>
        </w:rPr>
      </w:pPr>
    </w:p>
    <w:p w14:paraId="069E6638" w14:textId="77777777" w:rsidR="001B04BC" w:rsidRPr="001B04BC" w:rsidRDefault="001B04BC" w:rsidP="001B04BC">
      <w:pPr>
        <w:widowControl w:val="0"/>
        <w:tabs>
          <w:tab w:val="left" w:pos="6540"/>
        </w:tabs>
        <w:autoSpaceDE w:val="0"/>
        <w:autoSpaceDN w:val="0"/>
        <w:spacing w:after="0" w:line="360" w:lineRule="auto"/>
        <w:ind w:left="119" w:right="561"/>
        <w:jc w:val="center"/>
        <w:rPr>
          <w:rFonts w:ascii="Times New Roman" w:eastAsia="Times New Roman" w:hAnsi="Times New Roman" w:cs="Times New Roman"/>
          <w:b/>
          <w:kern w:val="0"/>
          <w:sz w:val="28"/>
          <w:szCs w:val="28"/>
          <w:lang w:val="az-Latn-AZ"/>
          <w14:ligatures w14:val="none"/>
        </w:rPr>
      </w:pPr>
    </w:p>
    <w:p w14:paraId="3CB51F76" w14:textId="77777777" w:rsidR="001B04BC" w:rsidRDefault="001B04BC" w:rsidP="001B04BC">
      <w:pPr>
        <w:widowControl w:val="0"/>
        <w:tabs>
          <w:tab w:val="left" w:pos="6540"/>
        </w:tabs>
        <w:autoSpaceDE w:val="0"/>
        <w:autoSpaceDN w:val="0"/>
        <w:spacing w:after="0" w:line="360" w:lineRule="auto"/>
        <w:ind w:right="561"/>
        <w:rPr>
          <w:rFonts w:ascii="Times New Roman" w:eastAsia="Times New Roman" w:hAnsi="Times New Roman" w:cs="Times New Roman"/>
          <w:b/>
          <w:kern w:val="0"/>
          <w:sz w:val="28"/>
          <w:szCs w:val="28"/>
          <w:lang w:val="az-Latn-AZ"/>
          <w14:ligatures w14:val="none"/>
        </w:rPr>
      </w:pPr>
    </w:p>
    <w:p w14:paraId="2E15B80D" w14:textId="77777777" w:rsidR="009F7386" w:rsidRDefault="009F7386" w:rsidP="001B04BC">
      <w:pPr>
        <w:widowControl w:val="0"/>
        <w:tabs>
          <w:tab w:val="left" w:pos="6540"/>
        </w:tabs>
        <w:autoSpaceDE w:val="0"/>
        <w:autoSpaceDN w:val="0"/>
        <w:spacing w:after="0" w:line="360" w:lineRule="auto"/>
        <w:ind w:right="561"/>
        <w:rPr>
          <w:rFonts w:ascii="Times New Roman" w:eastAsia="Times New Roman" w:hAnsi="Times New Roman" w:cs="Times New Roman"/>
          <w:b/>
          <w:kern w:val="0"/>
          <w:sz w:val="28"/>
          <w:szCs w:val="28"/>
          <w:lang w:val="az-Latn-AZ"/>
          <w14:ligatures w14:val="none"/>
        </w:rPr>
      </w:pPr>
    </w:p>
    <w:p w14:paraId="521B7973" w14:textId="77777777" w:rsidR="00935442" w:rsidRDefault="00935442" w:rsidP="001B04BC">
      <w:pPr>
        <w:widowControl w:val="0"/>
        <w:tabs>
          <w:tab w:val="left" w:pos="6540"/>
        </w:tabs>
        <w:autoSpaceDE w:val="0"/>
        <w:autoSpaceDN w:val="0"/>
        <w:spacing w:after="0" w:line="360" w:lineRule="auto"/>
        <w:ind w:right="561"/>
        <w:rPr>
          <w:rFonts w:ascii="Times New Roman" w:eastAsia="Times New Roman" w:hAnsi="Times New Roman" w:cs="Times New Roman"/>
          <w:b/>
          <w:kern w:val="0"/>
          <w:sz w:val="28"/>
          <w:szCs w:val="28"/>
          <w:lang w:val="az-Latn-AZ"/>
          <w14:ligatures w14:val="none"/>
        </w:rPr>
      </w:pPr>
    </w:p>
    <w:p w14:paraId="40E9AA9E" w14:textId="77777777" w:rsidR="009F7386" w:rsidRDefault="009F7386" w:rsidP="001B04BC">
      <w:pPr>
        <w:widowControl w:val="0"/>
        <w:tabs>
          <w:tab w:val="left" w:pos="6540"/>
        </w:tabs>
        <w:autoSpaceDE w:val="0"/>
        <w:autoSpaceDN w:val="0"/>
        <w:spacing w:after="0" w:line="360" w:lineRule="auto"/>
        <w:ind w:right="561"/>
        <w:rPr>
          <w:rFonts w:ascii="Times New Roman" w:eastAsia="Times New Roman" w:hAnsi="Times New Roman" w:cs="Times New Roman"/>
          <w:b/>
          <w:kern w:val="0"/>
          <w:sz w:val="28"/>
          <w:szCs w:val="28"/>
          <w:lang w:val="az-Latn-AZ"/>
          <w14:ligatures w14:val="none"/>
        </w:rPr>
      </w:pPr>
    </w:p>
    <w:p w14:paraId="3257E69A" w14:textId="77777777" w:rsidR="009F7386" w:rsidRDefault="009F7386" w:rsidP="001B04BC">
      <w:pPr>
        <w:widowControl w:val="0"/>
        <w:tabs>
          <w:tab w:val="left" w:pos="6540"/>
        </w:tabs>
        <w:autoSpaceDE w:val="0"/>
        <w:autoSpaceDN w:val="0"/>
        <w:spacing w:after="0" w:line="360" w:lineRule="auto"/>
        <w:ind w:right="561"/>
        <w:rPr>
          <w:rFonts w:ascii="Times New Roman" w:eastAsia="Times New Roman" w:hAnsi="Times New Roman" w:cs="Times New Roman"/>
          <w:b/>
          <w:kern w:val="0"/>
          <w:sz w:val="28"/>
          <w:szCs w:val="28"/>
          <w:lang w:val="az-Latn-AZ"/>
          <w14:ligatures w14:val="none"/>
        </w:rPr>
      </w:pPr>
    </w:p>
    <w:p w14:paraId="50DBCF57" w14:textId="77777777" w:rsidR="009F7386" w:rsidRDefault="009F7386" w:rsidP="001B04BC">
      <w:pPr>
        <w:widowControl w:val="0"/>
        <w:tabs>
          <w:tab w:val="left" w:pos="6540"/>
        </w:tabs>
        <w:autoSpaceDE w:val="0"/>
        <w:autoSpaceDN w:val="0"/>
        <w:spacing w:after="0" w:line="360" w:lineRule="auto"/>
        <w:ind w:right="561"/>
        <w:rPr>
          <w:rFonts w:ascii="Times New Roman" w:eastAsia="Times New Roman" w:hAnsi="Times New Roman" w:cs="Times New Roman"/>
          <w:b/>
          <w:kern w:val="0"/>
          <w:sz w:val="28"/>
          <w:szCs w:val="28"/>
          <w:lang w:val="az-Latn-AZ"/>
          <w14:ligatures w14:val="none"/>
        </w:rPr>
      </w:pPr>
    </w:p>
    <w:p w14:paraId="008EA5DE" w14:textId="77777777" w:rsidR="009F7386" w:rsidRDefault="009F7386" w:rsidP="001B04BC">
      <w:pPr>
        <w:widowControl w:val="0"/>
        <w:tabs>
          <w:tab w:val="left" w:pos="6540"/>
        </w:tabs>
        <w:autoSpaceDE w:val="0"/>
        <w:autoSpaceDN w:val="0"/>
        <w:spacing w:after="0" w:line="360" w:lineRule="auto"/>
        <w:ind w:right="561"/>
        <w:rPr>
          <w:rFonts w:ascii="Times New Roman" w:eastAsia="Times New Roman" w:hAnsi="Times New Roman" w:cs="Times New Roman"/>
          <w:b/>
          <w:kern w:val="0"/>
          <w:sz w:val="28"/>
          <w:szCs w:val="28"/>
          <w:lang w:val="az-Latn-AZ"/>
          <w14:ligatures w14:val="none"/>
        </w:rPr>
      </w:pPr>
    </w:p>
    <w:p w14:paraId="2648DA9D" w14:textId="77777777" w:rsidR="009F7386" w:rsidRDefault="009F7386" w:rsidP="001B04BC">
      <w:pPr>
        <w:widowControl w:val="0"/>
        <w:tabs>
          <w:tab w:val="left" w:pos="6540"/>
        </w:tabs>
        <w:autoSpaceDE w:val="0"/>
        <w:autoSpaceDN w:val="0"/>
        <w:spacing w:after="0" w:line="360" w:lineRule="auto"/>
        <w:ind w:right="561"/>
        <w:rPr>
          <w:rFonts w:ascii="Times New Roman" w:eastAsia="Times New Roman" w:hAnsi="Times New Roman" w:cs="Times New Roman"/>
          <w:b/>
          <w:kern w:val="0"/>
          <w:sz w:val="28"/>
          <w:szCs w:val="28"/>
          <w:lang w:val="az-Latn-AZ"/>
          <w14:ligatures w14:val="none"/>
        </w:rPr>
      </w:pPr>
    </w:p>
    <w:p w14:paraId="58D38F30" w14:textId="77777777" w:rsidR="009F7386" w:rsidRDefault="009F7386" w:rsidP="001B04BC">
      <w:pPr>
        <w:widowControl w:val="0"/>
        <w:tabs>
          <w:tab w:val="left" w:pos="6540"/>
        </w:tabs>
        <w:autoSpaceDE w:val="0"/>
        <w:autoSpaceDN w:val="0"/>
        <w:spacing w:after="0" w:line="360" w:lineRule="auto"/>
        <w:ind w:right="561"/>
        <w:rPr>
          <w:rFonts w:ascii="Times New Roman" w:eastAsia="Times New Roman" w:hAnsi="Times New Roman" w:cs="Times New Roman"/>
          <w:b/>
          <w:kern w:val="0"/>
          <w:sz w:val="28"/>
          <w:szCs w:val="28"/>
          <w:lang w:val="az-Latn-AZ"/>
          <w14:ligatures w14:val="none"/>
        </w:rPr>
      </w:pPr>
    </w:p>
    <w:p w14:paraId="0CAF6473" w14:textId="77777777" w:rsidR="009F7386" w:rsidRDefault="009F7386" w:rsidP="001B04BC">
      <w:pPr>
        <w:widowControl w:val="0"/>
        <w:tabs>
          <w:tab w:val="left" w:pos="6540"/>
        </w:tabs>
        <w:autoSpaceDE w:val="0"/>
        <w:autoSpaceDN w:val="0"/>
        <w:spacing w:after="0" w:line="360" w:lineRule="auto"/>
        <w:ind w:right="561"/>
        <w:rPr>
          <w:rFonts w:ascii="Times New Roman" w:eastAsia="Times New Roman" w:hAnsi="Times New Roman" w:cs="Times New Roman"/>
          <w:b/>
          <w:kern w:val="0"/>
          <w:sz w:val="28"/>
          <w:szCs w:val="28"/>
          <w:lang w:val="az-Latn-AZ"/>
          <w14:ligatures w14:val="none"/>
        </w:rPr>
      </w:pPr>
    </w:p>
    <w:p w14:paraId="74366F14" w14:textId="77777777" w:rsidR="009F7386" w:rsidRDefault="009F7386" w:rsidP="001B04BC">
      <w:pPr>
        <w:widowControl w:val="0"/>
        <w:tabs>
          <w:tab w:val="left" w:pos="6540"/>
        </w:tabs>
        <w:autoSpaceDE w:val="0"/>
        <w:autoSpaceDN w:val="0"/>
        <w:spacing w:after="0" w:line="360" w:lineRule="auto"/>
        <w:ind w:right="561"/>
        <w:rPr>
          <w:rFonts w:ascii="Times New Roman" w:eastAsia="Times New Roman" w:hAnsi="Times New Roman" w:cs="Times New Roman"/>
          <w:b/>
          <w:kern w:val="0"/>
          <w:sz w:val="28"/>
          <w:szCs w:val="28"/>
          <w:lang w:val="az-Latn-AZ"/>
          <w14:ligatures w14:val="none"/>
        </w:rPr>
      </w:pPr>
    </w:p>
    <w:p w14:paraId="7871986E" w14:textId="77777777" w:rsidR="009F7386" w:rsidRPr="001B04BC" w:rsidRDefault="009F7386" w:rsidP="001B04BC">
      <w:pPr>
        <w:widowControl w:val="0"/>
        <w:tabs>
          <w:tab w:val="left" w:pos="6540"/>
        </w:tabs>
        <w:autoSpaceDE w:val="0"/>
        <w:autoSpaceDN w:val="0"/>
        <w:spacing w:after="0" w:line="360" w:lineRule="auto"/>
        <w:ind w:right="561"/>
        <w:rPr>
          <w:rFonts w:ascii="Times New Roman" w:eastAsia="Times New Roman" w:hAnsi="Times New Roman" w:cs="Times New Roman"/>
          <w:b/>
          <w:kern w:val="0"/>
          <w:sz w:val="28"/>
          <w:szCs w:val="28"/>
          <w:lang w:val="az-Latn-AZ"/>
          <w14:ligatures w14:val="none"/>
        </w:rPr>
      </w:pPr>
    </w:p>
    <w:p w14:paraId="47754ED4" w14:textId="77777777" w:rsidR="00935442" w:rsidRDefault="00935442" w:rsidP="00935442">
      <w:pPr>
        <w:spacing w:after="200" w:line="276" w:lineRule="auto"/>
        <w:ind w:left="2160" w:firstLine="720"/>
        <w:rPr>
          <w:rFonts w:ascii="Times New Roman" w:eastAsia="MS Mincho" w:hAnsi="Times New Roman" w:cs="Times New Roman"/>
          <w:b/>
          <w:kern w:val="0"/>
          <w:sz w:val="28"/>
          <w:szCs w:val="28"/>
          <w14:ligatures w14:val="none"/>
        </w:rPr>
      </w:pPr>
      <w:r w:rsidRPr="00935442">
        <w:rPr>
          <w:rFonts w:ascii="Times New Roman" w:eastAsia="MS Mincho" w:hAnsi="Times New Roman" w:cs="Times New Roman"/>
          <w:b/>
          <w:kern w:val="0"/>
          <w:sz w:val="28"/>
          <w:szCs w:val="28"/>
          <w14:ligatures w14:val="none"/>
        </w:rPr>
        <w:lastRenderedPageBreak/>
        <w:t>ABBREVIATIONS</w:t>
      </w:r>
    </w:p>
    <w:p w14:paraId="12A75F04" w14:textId="0B1CF940" w:rsidR="00935442" w:rsidRPr="00935442" w:rsidRDefault="00B56AD1" w:rsidP="00935442">
      <w:pPr>
        <w:spacing w:after="200" w:line="276" w:lineRule="auto"/>
        <w:rPr>
          <w:rFonts w:ascii="Times New Roman" w:eastAsia="MS Mincho" w:hAnsi="Times New Roman" w:cs="Times New Roman"/>
          <w:b/>
          <w:kern w:val="0"/>
          <w:sz w:val="28"/>
          <w:szCs w:val="28"/>
          <w14:ligatures w14:val="none"/>
        </w:rPr>
      </w:pPr>
      <w:r w:rsidRPr="00B56AD1">
        <w:rPr>
          <w:rFonts w:ascii="Times New Roman" w:eastAsia="MS Mincho" w:hAnsi="Times New Roman" w:cs="Times New Roman"/>
          <w:b/>
          <w:bCs/>
          <w:kern w:val="0"/>
          <w:sz w:val="28"/>
          <w:szCs w:val="28"/>
          <w14:ligatures w14:val="none"/>
        </w:rPr>
        <w:t>TTS</w:t>
      </w:r>
      <w:r w:rsidR="00935442" w:rsidRPr="00935442">
        <w:rPr>
          <w:rFonts w:ascii="Times New Roman" w:eastAsia="MS Mincho" w:hAnsi="Times New Roman" w:cs="Times New Roman"/>
          <w:b/>
          <w:kern w:val="0"/>
          <w:sz w:val="28"/>
          <w:szCs w:val="28"/>
          <w14:ligatures w14:val="none"/>
        </w:rPr>
        <w:t xml:space="preserve"> </w:t>
      </w:r>
      <w:r w:rsidR="00935442">
        <w:rPr>
          <w:rFonts w:ascii="Times New Roman" w:eastAsia="MS Mincho" w:hAnsi="Times New Roman" w:cs="Times New Roman"/>
          <w:b/>
          <w:kern w:val="0"/>
          <w:sz w:val="28"/>
          <w:szCs w:val="28"/>
          <w14:ligatures w14:val="none"/>
        </w:rPr>
        <w:tab/>
      </w:r>
      <w:r w:rsidR="00935442">
        <w:rPr>
          <w:rFonts w:ascii="Times New Roman" w:eastAsia="MS Mincho" w:hAnsi="Times New Roman" w:cs="Times New Roman"/>
          <w:b/>
          <w:kern w:val="0"/>
          <w:sz w:val="28"/>
          <w:szCs w:val="28"/>
          <w14:ligatures w14:val="none"/>
        </w:rPr>
        <w:tab/>
      </w:r>
      <w:r w:rsidRPr="00B56AD1">
        <w:rPr>
          <w:rFonts w:ascii="Times New Roman" w:eastAsia="MS Mincho" w:hAnsi="Times New Roman" w:cs="Times New Roman"/>
          <w:bCs/>
          <w:kern w:val="0"/>
          <w:sz w:val="28"/>
          <w:szCs w:val="28"/>
          <w14:ligatures w14:val="none"/>
        </w:rPr>
        <w:t>Text-to-Speech</w:t>
      </w:r>
    </w:p>
    <w:p w14:paraId="39F4D2C7" w14:textId="196F0F80" w:rsidR="00935442" w:rsidRPr="00935442" w:rsidRDefault="00B56AD1" w:rsidP="00935442">
      <w:pPr>
        <w:spacing w:after="200" w:line="276" w:lineRule="auto"/>
        <w:rPr>
          <w:rFonts w:ascii="Times New Roman" w:eastAsia="MS Mincho" w:hAnsi="Times New Roman" w:cs="Times New Roman"/>
          <w:b/>
          <w:kern w:val="0"/>
          <w:sz w:val="28"/>
          <w:szCs w:val="28"/>
          <w14:ligatures w14:val="none"/>
        </w:rPr>
      </w:pPr>
      <w:r>
        <w:rPr>
          <w:rFonts w:ascii="Times New Roman" w:eastAsia="MS Mincho" w:hAnsi="Times New Roman" w:cs="Times New Roman"/>
          <w:b/>
          <w:bCs/>
          <w:kern w:val="0"/>
          <w:sz w:val="28"/>
          <w:szCs w:val="28"/>
          <w14:ligatures w14:val="none"/>
        </w:rPr>
        <w:t>AI</w:t>
      </w:r>
      <w:r w:rsidR="00935442" w:rsidRPr="00935442">
        <w:rPr>
          <w:rFonts w:ascii="Times New Roman" w:eastAsia="MS Mincho" w:hAnsi="Times New Roman" w:cs="Times New Roman"/>
          <w:b/>
          <w:kern w:val="0"/>
          <w:sz w:val="28"/>
          <w:szCs w:val="28"/>
          <w14:ligatures w14:val="none"/>
        </w:rPr>
        <w:t xml:space="preserve"> </w:t>
      </w:r>
      <w:r w:rsidR="00935442">
        <w:rPr>
          <w:rFonts w:ascii="Times New Roman" w:eastAsia="MS Mincho" w:hAnsi="Times New Roman" w:cs="Times New Roman"/>
          <w:b/>
          <w:kern w:val="0"/>
          <w:sz w:val="28"/>
          <w:szCs w:val="28"/>
          <w14:ligatures w14:val="none"/>
        </w:rPr>
        <w:tab/>
      </w:r>
      <w:r w:rsidR="00935442">
        <w:rPr>
          <w:rFonts w:ascii="Times New Roman" w:eastAsia="MS Mincho" w:hAnsi="Times New Roman" w:cs="Times New Roman"/>
          <w:b/>
          <w:kern w:val="0"/>
          <w:sz w:val="28"/>
          <w:szCs w:val="28"/>
          <w14:ligatures w14:val="none"/>
        </w:rPr>
        <w:tab/>
      </w:r>
      <w:r w:rsidRPr="00B56AD1">
        <w:rPr>
          <w:rFonts w:ascii="Times New Roman" w:eastAsia="MS Mincho" w:hAnsi="Times New Roman" w:cs="Times New Roman"/>
          <w:bCs/>
          <w:kern w:val="0"/>
          <w:sz w:val="28"/>
          <w:szCs w:val="28"/>
          <w14:ligatures w14:val="none"/>
        </w:rPr>
        <w:t>Artificial Intelligence</w:t>
      </w:r>
    </w:p>
    <w:p w14:paraId="0046EA39" w14:textId="42C2984C" w:rsidR="00935442" w:rsidRPr="00935442" w:rsidRDefault="00B56AD1" w:rsidP="00935442">
      <w:pPr>
        <w:spacing w:after="200" w:line="276" w:lineRule="auto"/>
        <w:rPr>
          <w:rFonts w:ascii="Times New Roman" w:eastAsia="MS Mincho" w:hAnsi="Times New Roman" w:cs="Times New Roman"/>
          <w:b/>
          <w:kern w:val="0"/>
          <w:sz w:val="28"/>
          <w:szCs w:val="28"/>
          <w14:ligatures w14:val="none"/>
        </w:rPr>
      </w:pPr>
      <w:bookmarkStart w:id="3" w:name="OLE_LINK18"/>
      <w:r>
        <w:rPr>
          <w:rFonts w:ascii="Times New Roman" w:eastAsia="MS Mincho" w:hAnsi="Times New Roman" w:cs="Times New Roman"/>
          <w:b/>
          <w:bCs/>
          <w:kern w:val="0"/>
          <w:sz w:val="28"/>
          <w:szCs w:val="28"/>
          <w14:ligatures w14:val="none"/>
        </w:rPr>
        <w:t>G2P</w:t>
      </w:r>
      <w:r w:rsidR="00935442" w:rsidRPr="00935442">
        <w:rPr>
          <w:rFonts w:ascii="Times New Roman" w:eastAsia="MS Mincho" w:hAnsi="Times New Roman" w:cs="Times New Roman"/>
          <w:b/>
          <w:kern w:val="0"/>
          <w:sz w:val="28"/>
          <w:szCs w:val="28"/>
          <w14:ligatures w14:val="none"/>
        </w:rPr>
        <w:t xml:space="preserve"> </w:t>
      </w:r>
      <w:r w:rsidR="00935442">
        <w:rPr>
          <w:rFonts w:ascii="Times New Roman" w:eastAsia="MS Mincho" w:hAnsi="Times New Roman" w:cs="Times New Roman"/>
          <w:b/>
          <w:kern w:val="0"/>
          <w:sz w:val="28"/>
          <w:szCs w:val="28"/>
          <w14:ligatures w14:val="none"/>
        </w:rPr>
        <w:tab/>
      </w:r>
      <w:r w:rsidR="00935442">
        <w:rPr>
          <w:rFonts w:ascii="Times New Roman" w:eastAsia="MS Mincho" w:hAnsi="Times New Roman" w:cs="Times New Roman"/>
          <w:b/>
          <w:kern w:val="0"/>
          <w:sz w:val="28"/>
          <w:szCs w:val="28"/>
          <w14:ligatures w14:val="none"/>
        </w:rPr>
        <w:tab/>
      </w:r>
      <w:r w:rsidRPr="00B56AD1">
        <w:rPr>
          <w:rFonts w:ascii="Times New Roman" w:eastAsia="MS Mincho" w:hAnsi="Times New Roman" w:cs="Times New Roman"/>
          <w:bCs/>
          <w:kern w:val="0"/>
          <w:sz w:val="28"/>
          <w:szCs w:val="28"/>
          <w14:ligatures w14:val="none"/>
        </w:rPr>
        <w:t>Grapheme-to-Phoneme</w:t>
      </w:r>
    </w:p>
    <w:p w14:paraId="3B943C96" w14:textId="78FF29F5" w:rsidR="00935442" w:rsidRPr="00935442" w:rsidRDefault="00B56AD1" w:rsidP="00935442">
      <w:pPr>
        <w:spacing w:after="200" w:line="276" w:lineRule="auto"/>
        <w:rPr>
          <w:rFonts w:ascii="Times New Roman" w:eastAsia="MS Mincho" w:hAnsi="Times New Roman" w:cs="Times New Roman"/>
          <w:b/>
          <w:kern w:val="0"/>
          <w:sz w:val="28"/>
          <w:szCs w:val="28"/>
          <w14:ligatures w14:val="none"/>
        </w:rPr>
      </w:pPr>
      <w:r>
        <w:rPr>
          <w:rFonts w:ascii="Times New Roman" w:eastAsia="MS Mincho" w:hAnsi="Times New Roman" w:cs="Times New Roman"/>
          <w:b/>
          <w:bCs/>
          <w:kern w:val="0"/>
          <w:sz w:val="28"/>
          <w:szCs w:val="28"/>
          <w14:ligatures w14:val="none"/>
        </w:rPr>
        <w:t>IPA</w:t>
      </w:r>
      <w:r w:rsidR="00935442" w:rsidRPr="00935442">
        <w:rPr>
          <w:rFonts w:ascii="Times New Roman" w:eastAsia="MS Mincho" w:hAnsi="Times New Roman" w:cs="Times New Roman"/>
          <w:b/>
          <w:kern w:val="0"/>
          <w:sz w:val="28"/>
          <w:szCs w:val="28"/>
          <w14:ligatures w14:val="none"/>
        </w:rPr>
        <w:t xml:space="preserve"> </w:t>
      </w:r>
      <w:r w:rsidR="00935442">
        <w:rPr>
          <w:rFonts w:ascii="Times New Roman" w:eastAsia="MS Mincho" w:hAnsi="Times New Roman" w:cs="Times New Roman"/>
          <w:b/>
          <w:kern w:val="0"/>
          <w:sz w:val="28"/>
          <w:szCs w:val="28"/>
          <w14:ligatures w14:val="none"/>
        </w:rPr>
        <w:tab/>
      </w:r>
      <w:r>
        <w:rPr>
          <w:rFonts w:ascii="Times New Roman" w:eastAsia="MS Mincho" w:hAnsi="Times New Roman" w:cs="Times New Roman"/>
          <w:bCs/>
          <w:kern w:val="0"/>
          <w:sz w:val="28"/>
          <w:szCs w:val="28"/>
          <w14:ligatures w14:val="none"/>
        </w:rPr>
        <w:tab/>
      </w:r>
      <w:r w:rsidRPr="00B56AD1">
        <w:rPr>
          <w:rFonts w:ascii="Times New Roman" w:eastAsia="MS Mincho" w:hAnsi="Times New Roman" w:cs="Times New Roman"/>
          <w:bCs/>
          <w:kern w:val="0"/>
          <w:sz w:val="28"/>
          <w:szCs w:val="28"/>
          <w14:ligatures w14:val="none"/>
        </w:rPr>
        <w:t>International Phonetic Alphabet</w:t>
      </w:r>
    </w:p>
    <w:p w14:paraId="40E522F5" w14:textId="5BFAFA3F" w:rsidR="00935442" w:rsidRPr="001E7F89" w:rsidRDefault="00B56AD1" w:rsidP="00935442">
      <w:pPr>
        <w:spacing w:after="200" w:line="276" w:lineRule="auto"/>
        <w:rPr>
          <w:rFonts w:ascii="Times New Roman" w:eastAsia="MS Mincho" w:hAnsi="Times New Roman" w:cs="Times New Roman"/>
          <w:b/>
          <w:kern w:val="0"/>
          <w:sz w:val="28"/>
          <w:szCs w:val="28"/>
          <w:lang w:val="az-Latn-AZ"/>
          <w14:ligatures w14:val="none"/>
        </w:rPr>
      </w:pPr>
      <w:r>
        <w:rPr>
          <w:rFonts w:ascii="Times New Roman" w:eastAsia="MS Mincho" w:hAnsi="Times New Roman" w:cs="Times New Roman"/>
          <w:b/>
          <w:bCs/>
          <w:kern w:val="0"/>
          <w:sz w:val="28"/>
          <w:szCs w:val="28"/>
          <w14:ligatures w14:val="none"/>
        </w:rPr>
        <w:t>NLP</w:t>
      </w:r>
      <w:r w:rsidR="00935442" w:rsidRPr="00935442">
        <w:rPr>
          <w:rFonts w:ascii="Times New Roman" w:eastAsia="MS Mincho" w:hAnsi="Times New Roman" w:cs="Times New Roman"/>
          <w:b/>
          <w:kern w:val="0"/>
          <w:sz w:val="28"/>
          <w:szCs w:val="28"/>
          <w14:ligatures w14:val="none"/>
        </w:rPr>
        <w:t xml:space="preserve"> </w:t>
      </w:r>
      <w:r w:rsidR="00935442">
        <w:rPr>
          <w:rFonts w:ascii="Times New Roman" w:eastAsia="MS Mincho" w:hAnsi="Times New Roman" w:cs="Times New Roman"/>
          <w:b/>
          <w:kern w:val="0"/>
          <w:sz w:val="28"/>
          <w:szCs w:val="28"/>
          <w14:ligatures w14:val="none"/>
        </w:rPr>
        <w:tab/>
      </w:r>
      <w:r w:rsidR="00935442">
        <w:rPr>
          <w:rFonts w:ascii="Times New Roman" w:eastAsia="MS Mincho" w:hAnsi="Times New Roman" w:cs="Times New Roman"/>
          <w:b/>
          <w:kern w:val="0"/>
          <w:sz w:val="28"/>
          <w:szCs w:val="28"/>
          <w14:ligatures w14:val="none"/>
        </w:rPr>
        <w:tab/>
      </w:r>
      <w:r w:rsidRPr="00B56AD1">
        <w:rPr>
          <w:rFonts w:ascii="Times New Roman" w:eastAsia="MS Mincho" w:hAnsi="Times New Roman" w:cs="Times New Roman"/>
          <w:bCs/>
          <w:kern w:val="0"/>
          <w:sz w:val="28"/>
          <w:szCs w:val="28"/>
          <w14:ligatures w14:val="none"/>
        </w:rPr>
        <w:t>Natural Language Processing</w:t>
      </w:r>
    </w:p>
    <w:p w14:paraId="317AD869" w14:textId="2ACBB9F3" w:rsidR="00935442" w:rsidRPr="00935442" w:rsidRDefault="00B56AD1" w:rsidP="00935442">
      <w:pPr>
        <w:spacing w:after="200" w:line="276" w:lineRule="auto"/>
        <w:rPr>
          <w:rFonts w:ascii="Times New Roman" w:eastAsia="MS Mincho" w:hAnsi="Times New Roman" w:cs="Times New Roman"/>
          <w:b/>
          <w:kern w:val="0"/>
          <w:sz w:val="28"/>
          <w:szCs w:val="28"/>
          <w14:ligatures w14:val="none"/>
        </w:rPr>
      </w:pPr>
      <w:r>
        <w:rPr>
          <w:rFonts w:ascii="Times New Roman" w:eastAsia="MS Mincho" w:hAnsi="Times New Roman" w:cs="Times New Roman"/>
          <w:b/>
          <w:bCs/>
          <w:kern w:val="0"/>
          <w:sz w:val="28"/>
          <w:szCs w:val="28"/>
          <w14:ligatures w14:val="none"/>
        </w:rPr>
        <w:t>ASR</w:t>
      </w:r>
      <w:r w:rsidR="00935442" w:rsidRPr="00935442">
        <w:rPr>
          <w:rFonts w:ascii="Times New Roman" w:eastAsia="MS Mincho" w:hAnsi="Times New Roman" w:cs="Times New Roman"/>
          <w:b/>
          <w:kern w:val="0"/>
          <w:sz w:val="28"/>
          <w:szCs w:val="28"/>
          <w14:ligatures w14:val="none"/>
        </w:rPr>
        <w:t xml:space="preserve"> </w:t>
      </w:r>
      <w:r w:rsidR="00935442">
        <w:rPr>
          <w:rFonts w:ascii="Times New Roman" w:eastAsia="MS Mincho" w:hAnsi="Times New Roman" w:cs="Times New Roman"/>
          <w:b/>
          <w:kern w:val="0"/>
          <w:sz w:val="28"/>
          <w:szCs w:val="28"/>
          <w14:ligatures w14:val="none"/>
        </w:rPr>
        <w:tab/>
      </w:r>
      <w:r w:rsidR="00935442">
        <w:rPr>
          <w:rFonts w:ascii="Times New Roman" w:eastAsia="MS Mincho" w:hAnsi="Times New Roman" w:cs="Times New Roman"/>
          <w:b/>
          <w:kern w:val="0"/>
          <w:sz w:val="28"/>
          <w:szCs w:val="28"/>
          <w14:ligatures w14:val="none"/>
        </w:rPr>
        <w:tab/>
      </w:r>
      <w:r w:rsidRPr="00B56AD1">
        <w:rPr>
          <w:rFonts w:ascii="Times New Roman" w:eastAsia="MS Mincho" w:hAnsi="Times New Roman" w:cs="Times New Roman"/>
          <w:bCs/>
          <w:kern w:val="0"/>
          <w:sz w:val="28"/>
          <w:szCs w:val="28"/>
          <w14:ligatures w14:val="none"/>
        </w:rPr>
        <w:t>Automatic Speech Recognition</w:t>
      </w:r>
    </w:p>
    <w:p w14:paraId="50CD11F4" w14:textId="1A88B00E" w:rsidR="00935442" w:rsidRPr="00935442" w:rsidRDefault="00B56AD1" w:rsidP="00935442">
      <w:pPr>
        <w:spacing w:after="200" w:line="276" w:lineRule="auto"/>
        <w:rPr>
          <w:rFonts w:ascii="Times New Roman" w:eastAsia="MS Mincho" w:hAnsi="Times New Roman" w:cs="Times New Roman"/>
          <w:b/>
          <w:kern w:val="0"/>
          <w:sz w:val="28"/>
          <w:szCs w:val="28"/>
          <w14:ligatures w14:val="none"/>
        </w:rPr>
      </w:pPr>
      <w:r>
        <w:rPr>
          <w:rFonts w:ascii="Times New Roman" w:eastAsia="MS Mincho" w:hAnsi="Times New Roman" w:cs="Times New Roman"/>
          <w:b/>
          <w:bCs/>
          <w:kern w:val="0"/>
          <w:sz w:val="28"/>
          <w:szCs w:val="28"/>
          <w14:ligatures w14:val="none"/>
        </w:rPr>
        <w:t>MOS</w:t>
      </w:r>
      <w:r w:rsidR="00935442" w:rsidRPr="00935442">
        <w:rPr>
          <w:rFonts w:ascii="Times New Roman" w:eastAsia="MS Mincho" w:hAnsi="Times New Roman" w:cs="Times New Roman"/>
          <w:b/>
          <w:kern w:val="0"/>
          <w:sz w:val="28"/>
          <w:szCs w:val="28"/>
          <w14:ligatures w14:val="none"/>
        </w:rPr>
        <w:t xml:space="preserve"> </w:t>
      </w:r>
      <w:r w:rsidR="00935442">
        <w:rPr>
          <w:rFonts w:ascii="Times New Roman" w:eastAsia="MS Mincho" w:hAnsi="Times New Roman" w:cs="Times New Roman"/>
          <w:b/>
          <w:kern w:val="0"/>
          <w:sz w:val="28"/>
          <w:szCs w:val="28"/>
          <w14:ligatures w14:val="none"/>
        </w:rPr>
        <w:tab/>
      </w:r>
      <w:r>
        <w:rPr>
          <w:rFonts w:ascii="Times New Roman" w:eastAsia="MS Mincho" w:hAnsi="Times New Roman" w:cs="Times New Roman"/>
          <w:b/>
          <w:kern w:val="0"/>
          <w:sz w:val="28"/>
          <w:szCs w:val="28"/>
          <w14:ligatures w14:val="none"/>
        </w:rPr>
        <w:tab/>
      </w:r>
      <w:r w:rsidRPr="00B56AD1">
        <w:rPr>
          <w:rFonts w:ascii="Times New Roman" w:eastAsia="MS Mincho" w:hAnsi="Times New Roman" w:cs="Times New Roman"/>
          <w:bCs/>
          <w:kern w:val="0"/>
          <w:sz w:val="28"/>
          <w:szCs w:val="28"/>
          <w14:ligatures w14:val="none"/>
        </w:rPr>
        <w:t>Mean Opinion Score</w:t>
      </w:r>
    </w:p>
    <w:p w14:paraId="6636A75D" w14:textId="4838E3C0" w:rsidR="00935442" w:rsidRPr="00935442" w:rsidRDefault="00B56AD1" w:rsidP="00935442">
      <w:pPr>
        <w:spacing w:after="200" w:line="276" w:lineRule="auto"/>
        <w:rPr>
          <w:rFonts w:ascii="Times New Roman" w:eastAsia="MS Mincho" w:hAnsi="Times New Roman" w:cs="Times New Roman"/>
          <w:b/>
          <w:kern w:val="0"/>
          <w:sz w:val="28"/>
          <w:szCs w:val="28"/>
          <w14:ligatures w14:val="none"/>
        </w:rPr>
      </w:pPr>
      <w:r>
        <w:rPr>
          <w:rFonts w:ascii="Times New Roman" w:eastAsia="MS Mincho" w:hAnsi="Times New Roman" w:cs="Times New Roman"/>
          <w:b/>
          <w:bCs/>
          <w:kern w:val="0"/>
          <w:sz w:val="28"/>
          <w:szCs w:val="28"/>
          <w14:ligatures w14:val="none"/>
        </w:rPr>
        <w:t>WER</w:t>
      </w:r>
      <w:r w:rsidR="00935442" w:rsidRPr="00935442">
        <w:rPr>
          <w:rFonts w:ascii="Times New Roman" w:eastAsia="MS Mincho" w:hAnsi="Times New Roman" w:cs="Times New Roman"/>
          <w:b/>
          <w:kern w:val="0"/>
          <w:sz w:val="28"/>
          <w:szCs w:val="28"/>
          <w14:ligatures w14:val="none"/>
        </w:rPr>
        <w:t xml:space="preserve"> </w:t>
      </w:r>
      <w:r w:rsidR="00935442">
        <w:rPr>
          <w:rFonts w:ascii="Times New Roman" w:eastAsia="MS Mincho" w:hAnsi="Times New Roman" w:cs="Times New Roman"/>
          <w:b/>
          <w:kern w:val="0"/>
          <w:sz w:val="28"/>
          <w:szCs w:val="28"/>
          <w14:ligatures w14:val="none"/>
        </w:rPr>
        <w:tab/>
      </w:r>
      <w:r w:rsidRPr="00B56AD1">
        <w:rPr>
          <w:rFonts w:ascii="Times New Roman" w:eastAsia="MS Mincho" w:hAnsi="Times New Roman" w:cs="Times New Roman"/>
          <w:bCs/>
          <w:kern w:val="0"/>
          <w:sz w:val="28"/>
          <w:szCs w:val="28"/>
          <w14:ligatures w14:val="none"/>
        </w:rPr>
        <w:t>Word Error Rate</w:t>
      </w:r>
    </w:p>
    <w:p w14:paraId="59BF7FF0" w14:textId="1EC707E0" w:rsidR="00935442" w:rsidRPr="00935442" w:rsidRDefault="00B56AD1" w:rsidP="00935442">
      <w:pPr>
        <w:spacing w:after="200" w:line="276" w:lineRule="auto"/>
        <w:rPr>
          <w:rFonts w:ascii="Times New Roman" w:eastAsia="MS Mincho" w:hAnsi="Times New Roman" w:cs="Times New Roman"/>
          <w:b/>
          <w:kern w:val="0"/>
          <w:sz w:val="28"/>
          <w:szCs w:val="28"/>
          <w14:ligatures w14:val="none"/>
        </w:rPr>
      </w:pPr>
      <w:r>
        <w:rPr>
          <w:rFonts w:ascii="Times New Roman" w:eastAsia="MS Mincho" w:hAnsi="Times New Roman" w:cs="Times New Roman"/>
          <w:b/>
          <w:bCs/>
          <w:kern w:val="0"/>
          <w:sz w:val="28"/>
          <w:szCs w:val="28"/>
          <w14:ligatures w14:val="none"/>
        </w:rPr>
        <w:t>CER</w:t>
      </w:r>
      <w:r w:rsidR="00935442" w:rsidRPr="00935442">
        <w:rPr>
          <w:rFonts w:ascii="Times New Roman" w:eastAsia="MS Mincho" w:hAnsi="Times New Roman" w:cs="Times New Roman"/>
          <w:b/>
          <w:kern w:val="0"/>
          <w:sz w:val="28"/>
          <w:szCs w:val="28"/>
          <w14:ligatures w14:val="none"/>
        </w:rPr>
        <w:t xml:space="preserve"> </w:t>
      </w:r>
      <w:r w:rsidR="00935442">
        <w:rPr>
          <w:rFonts w:ascii="Times New Roman" w:eastAsia="MS Mincho" w:hAnsi="Times New Roman" w:cs="Times New Roman"/>
          <w:b/>
          <w:kern w:val="0"/>
          <w:sz w:val="28"/>
          <w:szCs w:val="28"/>
          <w14:ligatures w14:val="none"/>
        </w:rPr>
        <w:tab/>
      </w:r>
      <w:r>
        <w:rPr>
          <w:rFonts w:ascii="Times New Roman" w:eastAsia="MS Mincho" w:hAnsi="Times New Roman" w:cs="Times New Roman"/>
          <w:b/>
          <w:kern w:val="0"/>
          <w:sz w:val="28"/>
          <w:szCs w:val="28"/>
          <w14:ligatures w14:val="none"/>
        </w:rPr>
        <w:tab/>
      </w:r>
      <w:r w:rsidRPr="00B56AD1">
        <w:rPr>
          <w:rFonts w:ascii="Times New Roman" w:eastAsia="MS Mincho" w:hAnsi="Times New Roman" w:cs="Times New Roman"/>
          <w:bCs/>
          <w:kern w:val="0"/>
          <w:sz w:val="28"/>
          <w:szCs w:val="28"/>
          <w14:ligatures w14:val="none"/>
        </w:rPr>
        <w:t>Character Error Rate</w:t>
      </w:r>
    </w:p>
    <w:p w14:paraId="655C1BD0" w14:textId="390B1286" w:rsidR="001B04BC" w:rsidRDefault="00B56AD1" w:rsidP="001B04BC">
      <w:pPr>
        <w:spacing w:after="200" w:line="276" w:lineRule="auto"/>
        <w:rPr>
          <w:rFonts w:ascii="Times New Roman" w:eastAsia="MS Mincho" w:hAnsi="Times New Roman" w:cs="Times New Roman"/>
          <w:bCs/>
          <w:kern w:val="0"/>
          <w:sz w:val="28"/>
          <w:szCs w:val="28"/>
          <w14:ligatures w14:val="none"/>
        </w:rPr>
      </w:pPr>
      <w:r>
        <w:rPr>
          <w:rFonts w:ascii="Times New Roman" w:eastAsia="MS Mincho" w:hAnsi="Times New Roman" w:cs="Times New Roman"/>
          <w:b/>
          <w:bCs/>
          <w:kern w:val="0"/>
          <w:sz w:val="28"/>
          <w:szCs w:val="28"/>
          <w14:ligatures w14:val="none"/>
        </w:rPr>
        <w:t>SSML</w:t>
      </w:r>
      <w:r w:rsidR="00935442" w:rsidRPr="00935442">
        <w:rPr>
          <w:rFonts w:ascii="Times New Roman" w:eastAsia="MS Mincho" w:hAnsi="Times New Roman" w:cs="Times New Roman"/>
          <w:b/>
          <w:kern w:val="0"/>
          <w:sz w:val="28"/>
          <w:szCs w:val="28"/>
          <w14:ligatures w14:val="none"/>
        </w:rPr>
        <w:t xml:space="preserve"> </w:t>
      </w:r>
      <w:r w:rsidR="00935442">
        <w:rPr>
          <w:rFonts w:ascii="Times New Roman" w:eastAsia="MS Mincho" w:hAnsi="Times New Roman" w:cs="Times New Roman"/>
          <w:b/>
          <w:kern w:val="0"/>
          <w:sz w:val="28"/>
          <w:szCs w:val="28"/>
          <w14:ligatures w14:val="none"/>
        </w:rPr>
        <w:tab/>
      </w:r>
      <w:r w:rsidRPr="00B56AD1">
        <w:rPr>
          <w:rFonts w:ascii="Times New Roman" w:eastAsia="MS Mincho" w:hAnsi="Times New Roman" w:cs="Times New Roman"/>
          <w:bCs/>
          <w:kern w:val="0"/>
          <w:sz w:val="28"/>
          <w:szCs w:val="28"/>
          <w14:ligatures w14:val="none"/>
        </w:rPr>
        <w:t>Speech Synthesis Markup Language</w:t>
      </w:r>
    </w:p>
    <w:p w14:paraId="0AF38265" w14:textId="45FAF127" w:rsidR="00B56AD1" w:rsidRPr="00935442" w:rsidRDefault="00B56AD1" w:rsidP="00B56AD1">
      <w:pPr>
        <w:spacing w:after="200" w:line="276" w:lineRule="auto"/>
        <w:rPr>
          <w:rFonts w:ascii="Times New Roman" w:eastAsia="MS Mincho" w:hAnsi="Times New Roman" w:cs="Times New Roman"/>
          <w:b/>
          <w:kern w:val="0"/>
          <w:sz w:val="28"/>
          <w:szCs w:val="28"/>
          <w14:ligatures w14:val="none"/>
        </w:rPr>
      </w:pPr>
      <w:r>
        <w:rPr>
          <w:rFonts w:ascii="Times New Roman" w:eastAsia="MS Mincho" w:hAnsi="Times New Roman" w:cs="Times New Roman"/>
          <w:b/>
          <w:bCs/>
          <w:kern w:val="0"/>
          <w:sz w:val="28"/>
          <w:szCs w:val="28"/>
          <w14:ligatures w14:val="none"/>
        </w:rPr>
        <w:t>T</w:t>
      </w:r>
      <w:r w:rsidR="002B61CE">
        <w:rPr>
          <w:rFonts w:ascii="Times New Roman" w:eastAsia="MS Mincho" w:hAnsi="Times New Roman" w:cs="Times New Roman"/>
          <w:b/>
          <w:bCs/>
          <w:kern w:val="0"/>
          <w:sz w:val="28"/>
          <w:szCs w:val="28"/>
          <w14:ligatures w14:val="none"/>
        </w:rPr>
        <w:t>o</w:t>
      </w:r>
      <w:r>
        <w:rPr>
          <w:rFonts w:ascii="Times New Roman" w:eastAsia="MS Mincho" w:hAnsi="Times New Roman" w:cs="Times New Roman"/>
          <w:b/>
          <w:bCs/>
          <w:kern w:val="0"/>
          <w:sz w:val="28"/>
          <w:szCs w:val="28"/>
          <w14:ligatures w14:val="none"/>
        </w:rPr>
        <w:t>BI</w:t>
      </w:r>
      <w:r w:rsidRPr="00935442">
        <w:rPr>
          <w:rFonts w:ascii="Times New Roman" w:eastAsia="MS Mincho" w:hAnsi="Times New Roman" w:cs="Times New Roman"/>
          <w:b/>
          <w:kern w:val="0"/>
          <w:sz w:val="28"/>
          <w:szCs w:val="28"/>
          <w14:ligatures w14:val="none"/>
        </w:rPr>
        <w:t xml:space="preserve"> </w:t>
      </w:r>
      <w:r>
        <w:rPr>
          <w:rFonts w:ascii="Times New Roman" w:eastAsia="MS Mincho" w:hAnsi="Times New Roman" w:cs="Times New Roman"/>
          <w:b/>
          <w:kern w:val="0"/>
          <w:sz w:val="28"/>
          <w:szCs w:val="28"/>
          <w14:ligatures w14:val="none"/>
        </w:rPr>
        <w:tab/>
      </w:r>
      <w:r>
        <w:rPr>
          <w:rFonts w:ascii="Times New Roman" w:eastAsia="MS Mincho" w:hAnsi="Times New Roman" w:cs="Times New Roman"/>
          <w:b/>
          <w:kern w:val="0"/>
          <w:sz w:val="28"/>
          <w:szCs w:val="28"/>
          <w14:ligatures w14:val="none"/>
        </w:rPr>
        <w:tab/>
      </w:r>
      <w:bookmarkStart w:id="4" w:name="OLE_LINK19"/>
      <w:r w:rsidRPr="00B56AD1">
        <w:rPr>
          <w:rFonts w:ascii="Times New Roman" w:eastAsia="MS Mincho" w:hAnsi="Times New Roman" w:cs="Times New Roman"/>
          <w:bCs/>
          <w:kern w:val="0"/>
          <w:sz w:val="28"/>
          <w:szCs w:val="28"/>
          <w14:ligatures w14:val="none"/>
        </w:rPr>
        <w:t>Tones and Break Indices</w:t>
      </w:r>
      <w:bookmarkEnd w:id="4"/>
    </w:p>
    <w:p w14:paraId="3ADE065A" w14:textId="65E2DF77" w:rsidR="00B56AD1" w:rsidRPr="00935442" w:rsidRDefault="00B56AD1" w:rsidP="00B56AD1">
      <w:pPr>
        <w:spacing w:after="200" w:line="276" w:lineRule="auto"/>
        <w:rPr>
          <w:rFonts w:ascii="Times New Roman" w:eastAsia="MS Mincho" w:hAnsi="Times New Roman" w:cs="Times New Roman"/>
          <w:b/>
          <w:kern w:val="0"/>
          <w:sz w:val="28"/>
          <w:szCs w:val="28"/>
          <w14:ligatures w14:val="none"/>
        </w:rPr>
      </w:pPr>
      <w:r>
        <w:rPr>
          <w:rFonts w:ascii="Times New Roman" w:eastAsia="MS Mincho" w:hAnsi="Times New Roman" w:cs="Times New Roman"/>
          <w:b/>
          <w:bCs/>
          <w:kern w:val="0"/>
          <w:sz w:val="28"/>
          <w:szCs w:val="28"/>
          <w14:ligatures w14:val="none"/>
        </w:rPr>
        <w:t>HMM</w:t>
      </w:r>
      <w:r w:rsidRPr="00935442">
        <w:rPr>
          <w:rFonts w:ascii="Times New Roman" w:eastAsia="MS Mincho" w:hAnsi="Times New Roman" w:cs="Times New Roman"/>
          <w:b/>
          <w:kern w:val="0"/>
          <w:sz w:val="28"/>
          <w:szCs w:val="28"/>
          <w14:ligatures w14:val="none"/>
        </w:rPr>
        <w:t xml:space="preserve"> </w:t>
      </w:r>
      <w:r>
        <w:rPr>
          <w:rFonts w:ascii="Times New Roman" w:eastAsia="MS Mincho" w:hAnsi="Times New Roman" w:cs="Times New Roman"/>
          <w:b/>
          <w:kern w:val="0"/>
          <w:sz w:val="28"/>
          <w:szCs w:val="28"/>
          <w14:ligatures w14:val="none"/>
        </w:rPr>
        <w:tab/>
      </w:r>
      <w:r w:rsidRPr="00B56AD1">
        <w:rPr>
          <w:rFonts w:ascii="Times New Roman" w:eastAsia="MS Mincho" w:hAnsi="Times New Roman" w:cs="Times New Roman"/>
          <w:bCs/>
          <w:kern w:val="0"/>
          <w:sz w:val="28"/>
          <w:szCs w:val="28"/>
          <w14:ligatures w14:val="none"/>
        </w:rPr>
        <w:t>Hidden Markov Model</w:t>
      </w:r>
    </w:p>
    <w:p w14:paraId="72A6843B" w14:textId="164EC4FB" w:rsidR="00B56AD1" w:rsidRPr="001E7F89" w:rsidRDefault="00B56AD1" w:rsidP="00B56AD1">
      <w:pPr>
        <w:spacing w:after="200" w:line="276" w:lineRule="auto"/>
        <w:rPr>
          <w:rFonts w:ascii="Times New Roman" w:eastAsia="MS Mincho" w:hAnsi="Times New Roman" w:cs="Times New Roman"/>
          <w:b/>
          <w:kern w:val="0"/>
          <w:sz w:val="28"/>
          <w:szCs w:val="28"/>
          <w:lang w:val="az-Latn-AZ"/>
          <w14:ligatures w14:val="none"/>
        </w:rPr>
      </w:pPr>
      <w:r>
        <w:rPr>
          <w:rFonts w:ascii="Times New Roman" w:eastAsia="MS Mincho" w:hAnsi="Times New Roman" w:cs="Times New Roman"/>
          <w:b/>
          <w:bCs/>
          <w:kern w:val="0"/>
          <w:sz w:val="28"/>
          <w:szCs w:val="28"/>
          <w14:ligatures w14:val="none"/>
        </w:rPr>
        <w:t>DNN</w:t>
      </w:r>
      <w:r w:rsidRPr="00935442">
        <w:rPr>
          <w:rFonts w:ascii="Times New Roman" w:eastAsia="MS Mincho" w:hAnsi="Times New Roman" w:cs="Times New Roman"/>
          <w:b/>
          <w:kern w:val="0"/>
          <w:sz w:val="28"/>
          <w:szCs w:val="28"/>
          <w14:ligatures w14:val="none"/>
        </w:rPr>
        <w:t xml:space="preserve"> </w:t>
      </w:r>
      <w:r>
        <w:rPr>
          <w:rFonts w:ascii="Times New Roman" w:eastAsia="MS Mincho" w:hAnsi="Times New Roman" w:cs="Times New Roman"/>
          <w:b/>
          <w:kern w:val="0"/>
          <w:sz w:val="28"/>
          <w:szCs w:val="28"/>
          <w14:ligatures w14:val="none"/>
        </w:rPr>
        <w:tab/>
      </w:r>
      <w:r>
        <w:rPr>
          <w:rFonts w:ascii="Times New Roman" w:eastAsia="MS Mincho" w:hAnsi="Times New Roman" w:cs="Times New Roman"/>
          <w:b/>
          <w:kern w:val="0"/>
          <w:sz w:val="28"/>
          <w:szCs w:val="28"/>
          <w14:ligatures w14:val="none"/>
        </w:rPr>
        <w:tab/>
      </w:r>
      <w:r w:rsidRPr="00B56AD1">
        <w:rPr>
          <w:rFonts w:ascii="Times New Roman" w:eastAsia="MS Mincho" w:hAnsi="Times New Roman" w:cs="Times New Roman"/>
          <w:bCs/>
          <w:kern w:val="0"/>
          <w:sz w:val="28"/>
          <w:szCs w:val="28"/>
          <w14:ligatures w14:val="none"/>
        </w:rPr>
        <w:t>Deep Neural Network</w:t>
      </w:r>
    </w:p>
    <w:p w14:paraId="792BCDF5" w14:textId="10F3B7F2" w:rsidR="00B56AD1" w:rsidRPr="00935442" w:rsidRDefault="00B56AD1" w:rsidP="00B56AD1">
      <w:pPr>
        <w:spacing w:after="200" w:line="276" w:lineRule="auto"/>
        <w:rPr>
          <w:rFonts w:ascii="Times New Roman" w:eastAsia="MS Mincho" w:hAnsi="Times New Roman" w:cs="Times New Roman"/>
          <w:b/>
          <w:kern w:val="0"/>
          <w:sz w:val="28"/>
          <w:szCs w:val="28"/>
          <w14:ligatures w14:val="none"/>
        </w:rPr>
      </w:pPr>
      <w:r>
        <w:rPr>
          <w:rFonts w:ascii="Times New Roman" w:eastAsia="MS Mincho" w:hAnsi="Times New Roman" w:cs="Times New Roman"/>
          <w:b/>
          <w:bCs/>
          <w:kern w:val="0"/>
          <w:sz w:val="28"/>
          <w:szCs w:val="28"/>
          <w14:ligatures w14:val="none"/>
        </w:rPr>
        <w:t>NSW</w:t>
      </w:r>
      <w:r w:rsidRPr="00935442">
        <w:rPr>
          <w:rFonts w:ascii="Times New Roman" w:eastAsia="MS Mincho" w:hAnsi="Times New Roman" w:cs="Times New Roman"/>
          <w:b/>
          <w:kern w:val="0"/>
          <w:sz w:val="28"/>
          <w:szCs w:val="28"/>
          <w14:ligatures w14:val="none"/>
        </w:rPr>
        <w:t xml:space="preserve"> </w:t>
      </w:r>
      <w:r>
        <w:rPr>
          <w:rFonts w:ascii="Times New Roman" w:eastAsia="MS Mincho" w:hAnsi="Times New Roman" w:cs="Times New Roman"/>
          <w:b/>
          <w:kern w:val="0"/>
          <w:sz w:val="28"/>
          <w:szCs w:val="28"/>
          <w14:ligatures w14:val="none"/>
        </w:rPr>
        <w:tab/>
      </w:r>
      <w:r>
        <w:rPr>
          <w:rFonts w:ascii="Times New Roman" w:eastAsia="MS Mincho" w:hAnsi="Times New Roman" w:cs="Times New Roman"/>
          <w:b/>
          <w:kern w:val="0"/>
          <w:sz w:val="28"/>
          <w:szCs w:val="28"/>
          <w14:ligatures w14:val="none"/>
        </w:rPr>
        <w:tab/>
      </w:r>
      <w:r w:rsidRPr="00B56AD1">
        <w:rPr>
          <w:rFonts w:ascii="Times New Roman" w:eastAsia="MS Mincho" w:hAnsi="Times New Roman" w:cs="Times New Roman"/>
          <w:bCs/>
          <w:kern w:val="0"/>
          <w:sz w:val="28"/>
          <w:szCs w:val="28"/>
          <w14:ligatures w14:val="none"/>
        </w:rPr>
        <w:t>Non-Standard Words</w:t>
      </w:r>
    </w:p>
    <w:p w14:paraId="208919E1" w14:textId="0A01EAA8" w:rsidR="00B56AD1" w:rsidRPr="00935442" w:rsidRDefault="00B56AD1" w:rsidP="00B56AD1">
      <w:pPr>
        <w:spacing w:after="200" w:line="276" w:lineRule="auto"/>
        <w:rPr>
          <w:rFonts w:ascii="Times New Roman" w:eastAsia="MS Mincho" w:hAnsi="Times New Roman" w:cs="Times New Roman"/>
          <w:b/>
          <w:kern w:val="0"/>
          <w:sz w:val="28"/>
          <w:szCs w:val="28"/>
          <w14:ligatures w14:val="none"/>
        </w:rPr>
      </w:pPr>
      <w:r>
        <w:rPr>
          <w:rFonts w:ascii="Times New Roman" w:eastAsia="MS Mincho" w:hAnsi="Times New Roman" w:cs="Times New Roman"/>
          <w:b/>
          <w:bCs/>
          <w:kern w:val="0"/>
          <w:sz w:val="28"/>
          <w:szCs w:val="28"/>
          <w14:ligatures w14:val="none"/>
        </w:rPr>
        <w:t>CI</w:t>
      </w:r>
      <w:r w:rsidRPr="00935442">
        <w:rPr>
          <w:rFonts w:ascii="Times New Roman" w:eastAsia="MS Mincho" w:hAnsi="Times New Roman" w:cs="Times New Roman"/>
          <w:b/>
          <w:kern w:val="0"/>
          <w:sz w:val="28"/>
          <w:szCs w:val="28"/>
          <w14:ligatures w14:val="none"/>
        </w:rPr>
        <w:t xml:space="preserve"> </w:t>
      </w:r>
      <w:r>
        <w:rPr>
          <w:rFonts w:ascii="Times New Roman" w:eastAsia="MS Mincho" w:hAnsi="Times New Roman" w:cs="Times New Roman"/>
          <w:b/>
          <w:kern w:val="0"/>
          <w:sz w:val="28"/>
          <w:szCs w:val="28"/>
          <w14:ligatures w14:val="none"/>
        </w:rPr>
        <w:tab/>
      </w:r>
      <w:r>
        <w:rPr>
          <w:rFonts w:ascii="Times New Roman" w:eastAsia="MS Mincho" w:hAnsi="Times New Roman" w:cs="Times New Roman"/>
          <w:b/>
          <w:kern w:val="0"/>
          <w:sz w:val="28"/>
          <w:szCs w:val="28"/>
          <w14:ligatures w14:val="none"/>
        </w:rPr>
        <w:tab/>
      </w:r>
      <w:r w:rsidRPr="00B56AD1">
        <w:rPr>
          <w:rFonts w:ascii="Times New Roman" w:eastAsia="MS Mincho" w:hAnsi="Times New Roman" w:cs="Times New Roman"/>
          <w:bCs/>
          <w:kern w:val="0"/>
          <w:sz w:val="28"/>
          <w:szCs w:val="28"/>
          <w14:ligatures w14:val="none"/>
        </w:rPr>
        <w:t>Confidence Interval</w:t>
      </w:r>
    </w:p>
    <w:p w14:paraId="46B2998A" w14:textId="3FBF6AD4" w:rsidR="00B56AD1" w:rsidRPr="00935442" w:rsidRDefault="00B56AD1" w:rsidP="00B56AD1">
      <w:pPr>
        <w:spacing w:after="200" w:line="276" w:lineRule="auto"/>
        <w:rPr>
          <w:rFonts w:ascii="Times New Roman" w:eastAsia="MS Mincho" w:hAnsi="Times New Roman" w:cs="Times New Roman"/>
          <w:b/>
          <w:kern w:val="0"/>
          <w:sz w:val="28"/>
          <w:szCs w:val="28"/>
          <w14:ligatures w14:val="none"/>
        </w:rPr>
      </w:pPr>
      <w:r>
        <w:rPr>
          <w:rFonts w:ascii="Times New Roman" w:eastAsia="MS Mincho" w:hAnsi="Times New Roman" w:cs="Times New Roman"/>
          <w:b/>
          <w:bCs/>
          <w:kern w:val="0"/>
          <w:sz w:val="28"/>
          <w:szCs w:val="28"/>
          <w14:ligatures w14:val="none"/>
        </w:rPr>
        <w:t>API</w:t>
      </w:r>
      <w:r w:rsidRPr="00935442">
        <w:rPr>
          <w:rFonts w:ascii="Times New Roman" w:eastAsia="MS Mincho" w:hAnsi="Times New Roman" w:cs="Times New Roman"/>
          <w:b/>
          <w:kern w:val="0"/>
          <w:sz w:val="28"/>
          <w:szCs w:val="28"/>
          <w14:ligatures w14:val="none"/>
        </w:rPr>
        <w:t xml:space="preserve"> </w:t>
      </w:r>
      <w:r>
        <w:rPr>
          <w:rFonts w:ascii="Times New Roman" w:eastAsia="MS Mincho" w:hAnsi="Times New Roman" w:cs="Times New Roman"/>
          <w:b/>
          <w:kern w:val="0"/>
          <w:sz w:val="28"/>
          <w:szCs w:val="28"/>
          <w14:ligatures w14:val="none"/>
        </w:rPr>
        <w:tab/>
      </w:r>
      <w:r>
        <w:rPr>
          <w:rFonts w:ascii="Times New Roman" w:eastAsia="MS Mincho" w:hAnsi="Times New Roman" w:cs="Times New Roman"/>
          <w:b/>
          <w:kern w:val="0"/>
          <w:sz w:val="28"/>
          <w:szCs w:val="28"/>
          <w14:ligatures w14:val="none"/>
        </w:rPr>
        <w:tab/>
      </w:r>
      <w:r w:rsidRPr="00B56AD1">
        <w:rPr>
          <w:rFonts w:ascii="Times New Roman" w:eastAsia="MS Mincho" w:hAnsi="Times New Roman" w:cs="Times New Roman"/>
          <w:bCs/>
          <w:kern w:val="0"/>
          <w:sz w:val="28"/>
          <w:szCs w:val="28"/>
          <w14:ligatures w14:val="none"/>
        </w:rPr>
        <w:t>Application Programming Interface</w:t>
      </w:r>
    </w:p>
    <w:p w14:paraId="75A4A219" w14:textId="22701C2E" w:rsidR="00B56AD1" w:rsidRPr="001B04BC" w:rsidRDefault="00B56AD1" w:rsidP="00B56AD1">
      <w:pPr>
        <w:spacing w:after="200" w:line="276" w:lineRule="auto"/>
        <w:rPr>
          <w:rFonts w:ascii="Times New Roman" w:eastAsia="MS Mincho" w:hAnsi="Times New Roman" w:cs="Times New Roman"/>
          <w:kern w:val="0"/>
          <w:sz w:val="22"/>
          <w:szCs w:val="22"/>
          <w:lang w:val="az-Latn-AZ"/>
          <w14:ligatures w14:val="none"/>
        </w:rPr>
      </w:pPr>
      <w:r>
        <w:rPr>
          <w:rFonts w:ascii="Times New Roman" w:eastAsia="MS Mincho" w:hAnsi="Times New Roman" w:cs="Times New Roman"/>
          <w:b/>
          <w:bCs/>
          <w:kern w:val="0"/>
          <w:sz w:val="28"/>
          <w:szCs w:val="28"/>
          <w14:ligatures w14:val="none"/>
        </w:rPr>
        <w:t>CLI</w:t>
      </w:r>
      <w:r w:rsidRPr="00935442">
        <w:rPr>
          <w:rFonts w:ascii="Times New Roman" w:eastAsia="MS Mincho" w:hAnsi="Times New Roman" w:cs="Times New Roman"/>
          <w:b/>
          <w:kern w:val="0"/>
          <w:sz w:val="28"/>
          <w:szCs w:val="28"/>
          <w14:ligatures w14:val="none"/>
        </w:rPr>
        <w:t xml:space="preserve"> </w:t>
      </w:r>
      <w:r>
        <w:rPr>
          <w:rFonts w:ascii="Times New Roman" w:eastAsia="MS Mincho" w:hAnsi="Times New Roman" w:cs="Times New Roman"/>
          <w:b/>
          <w:kern w:val="0"/>
          <w:sz w:val="28"/>
          <w:szCs w:val="28"/>
          <w14:ligatures w14:val="none"/>
        </w:rPr>
        <w:tab/>
      </w:r>
      <w:r>
        <w:rPr>
          <w:rFonts w:ascii="Times New Roman" w:eastAsia="MS Mincho" w:hAnsi="Times New Roman" w:cs="Times New Roman"/>
          <w:b/>
          <w:kern w:val="0"/>
          <w:sz w:val="28"/>
          <w:szCs w:val="28"/>
          <w14:ligatures w14:val="none"/>
        </w:rPr>
        <w:tab/>
      </w:r>
      <w:r w:rsidRPr="00B56AD1">
        <w:rPr>
          <w:rFonts w:ascii="Times New Roman" w:eastAsia="MS Mincho" w:hAnsi="Times New Roman" w:cs="Times New Roman"/>
          <w:bCs/>
          <w:kern w:val="0"/>
          <w:sz w:val="28"/>
          <w:szCs w:val="28"/>
          <w14:ligatures w14:val="none"/>
        </w:rPr>
        <w:t>Command Line Interface</w:t>
      </w:r>
    </w:p>
    <w:p w14:paraId="1DB557A1" w14:textId="77777777" w:rsidR="00B56AD1" w:rsidRPr="001B04BC" w:rsidRDefault="00B56AD1" w:rsidP="001B04BC">
      <w:pPr>
        <w:spacing w:after="200" w:line="276" w:lineRule="auto"/>
        <w:rPr>
          <w:rFonts w:ascii="Times New Roman" w:eastAsia="MS Mincho" w:hAnsi="Times New Roman" w:cs="Times New Roman"/>
          <w:kern w:val="0"/>
          <w:sz w:val="22"/>
          <w:szCs w:val="22"/>
          <w:lang w:val="az-Latn-AZ"/>
          <w14:ligatures w14:val="none"/>
        </w:rPr>
      </w:pPr>
    </w:p>
    <w:bookmarkEnd w:id="3"/>
    <w:p w14:paraId="19A3ECAE" w14:textId="77777777" w:rsidR="001B04BC" w:rsidRPr="001B04BC" w:rsidRDefault="001B04BC" w:rsidP="001B04BC">
      <w:pPr>
        <w:spacing w:after="200" w:line="276" w:lineRule="auto"/>
        <w:rPr>
          <w:rFonts w:ascii="Times New Roman" w:eastAsia="MS Mincho" w:hAnsi="Times New Roman" w:cs="Times New Roman"/>
          <w:kern w:val="0"/>
          <w:sz w:val="22"/>
          <w:szCs w:val="22"/>
          <w:lang w:val="az-Latn-AZ"/>
          <w14:ligatures w14:val="none"/>
        </w:rPr>
      </w:pPr>
    </w:p>
    <w:p w14:paraId="40BB9B30" w14:textId="77777777" w:rsidR="001B04BC" w:rsidRPr="001B04BC" w:rsidRDefault="001B04BC" w:rsidP="001B04BC">
      <w:pPr>
        <w:spacing w:after="200" w:line="276" w:lineRule="auto"/>
        <w:rPr>
          <w:rFonts w:ascii="Times New Roman" w:eastAsia="MS Mincho" w:hAnsi="Times New Roman" w:cs="Times New Roman"/>
          <w:kern w:val="0"/>
          <w:sz w:val="22"/>
          <w:szCs w:val="22"/>
          <w:lang w:val="az-Latn-AZ"/>
          <w14:ligatures w14:val="none"/>
        </w:rPr>
      </w:pPr>
    </w:p>
    <w:p w14:paraId="783D6151" w14:textId="77777777" w:rsidR="001B04BC" w:rsidRPr="001B04BC" w:rsidRDefault="001B04BC" w:rsidP="001B04BC">
      <w:pPr>
        <w:spacing w:after="200" w:line="276" w:lineRule="auto"/>
        <w:rPr>
          <w:rFonts w:ascii="Times New Roman" w:eastAsia="MS Mincho" w:hAnsi="Times New Roman" w:cs="Times New Roman"/>
          <w:kern w:val="0"/>
          <w:sz w:val="22"/>
          <w:szCs w:val="22"/>
          <w:lang w:val="az-Latn-AZ"/>
          <w14:ligatures w14:val="none"/>
        </w:rPr>
      </w:pPr>
    </w:p>
    <w:p w14:paraId="65CB5B4E" w14:textId="77777777" w:rsidR="001B04BC" w:rsidRPr="001B04BC" w:rsidRDefault="001B04BC" w:rsidP="001B04BC">
      <w:pPr>
        <w:spacing w:after="200" w:line="276" w:lineRule="auto"/>
        <w:rPr>
          <w:rFonts w:ascii="Times New Roman" w:eastAsia="MS Mincho" w:hAnsi="Times New Roman" w:cs="Times New Roman"/>
          <w:kern w:val="0"/>
          <w:sz w:val="22"/>
          <w:szCs w:val="22"/>
          <w:lang w:val="az-Latn-AZ"/>
          <w14:ligatures w14:val="none"/>
        </w:rPr>
      </w:pPr>
    </w:p>
    <w:p w14:paraId="457ABB58" w14:textId="77777777" w:rsidR="001B04BC" w:rsidRDefault="001B04BC" w:rsidP="001B04BC">
      <w:pPr>
        <w:spacing w:after="200" w:line="276" w:lineRule="auto"/>
        <w:rPr>
          <w:rFonts w:ascii="Times New Roman" w:eastAsia="MS Mincho" w:hAnsi="Times New Roman" w:cs="Times New Roman"/>
          <w:kern w:val="0"/>
          <w:sz w:val="22"/>
          <w:szCs w:val="22"/>
          <w:lang w:val="az-Latn-AZ"/>
          <w14:ligatures w14:val="none"/>
        </w:rPr>
      </w:pPr>
    </w:p>
    <w:p w14:paraId="2ADEA97D" w14:textId="77777777" w:rsidR="009F7386" w:rsidRDefault="009F7386" w:rsidP="001B04BC">
      <w:pPr>
        <w:spacing w:after="200" w:line="276" w:lineRule="auto"/>
        <w:rPr>
          <w:rFonts w:ascii="Times New Roman" w:eastAsia="MS Mincho" w:hAnsi="Times New Roman" w:cs="Times New Roman"/>
          <w:kern w:val="0"/>
          <w:sz w:val="22"/>
          <w:szCs w:val="22"/>
          <w:lang w:val="az-Latn-AZ"/>
          <w14:ligatures w14:val="none"/>
        </w:rPr>
      </w:pPr>
    </w:p>
    <w:p w14:paraId="44710706" w14:textId="77777777" w:rsidR="009F7386" w:rsidRDefault="009F7386" w:rsidP="001B04BC">
      <w:pPr>
        <w:spacing w:after="200" w:line="276" w:lineRule="auto"/>
        <w:rPr>
          <w:rFonts w:ascii="Times New Roman" w:eastAsia="MS Mincho" w:hAnsi="Times New Roman" w:cs="Times New Roman"/>
          <w:kern w:val="0"/>
          <w:sz w:val="22"/>
          <w:szCs w:val="22"/>
          <w:lang w:val="az-Latn-AZ"/>
          <w14:ligatures w14:val="none"/>
        </w:rPr>
      </w:pPr>
    </w:p>
    <w:p w14:paraId="64BFDC57" w14:textId="117361CD" w:rsidR="001B04BC" w:rsidRPr="001B04BC" w:rsidRDefault="001B04BC" w:rsidP="009F7386">
      <w:pPr>
        <w:spacing w:line="259" w:lineRule="auto"/>
        <w:rPr>
          <w:rFonts w:ascii="Times New Roman" w:eastAsia="MS Mincho" w:hAnsi="Times New Roman" w:cs="Times New Roman"/>
          <w:kern w:val="0"/>
          <w:sz w:val="22"/>
          <w:szCs w:val="22"/>
          <w:lang w:val="az-Latn-AZ"/>
          <w14:ligatures w14:val="none"/>
        </w:rPr>
      </w:pPr>
      <w:r w:rsidRPr="001B04BC">
        <w:rPr>
          <w:rFonts w:ascii="Times New Roman" w:eastAsia="MS Mincho" w:hAnsi="Times New Roman" w:cs="Times New Roman"/>
          <w:noProof/>
          <w:kern w:val="0"/>
          <w:sz w:val="22"/>
          <w:szCs w:val="22"/>
          <w:lang w:val="az-Latn-AZ"/>
          <w14:ligatures w14:val="none"/>
        </w:rPr>
        <mc:AlternateContent>
          <mc:Choice Requires="wps">
            <w:drawing>
              <wp:anchor distT="0" distB="0" distL="114300" distR="114300" simplePos="0" relativeHeight="251659264" behindDoc="0" locked="0" layoutInCell="1" allowOverlap="1" wp14:anchorId="068F4820" wp14:editId="41CEB530">
                <wp:simplePos x="0" y="0"/>
                <wp:positionH relativeFrom="column">
                  <wp:posOffset>5263515</wp:posOffset>
                </wp:positionH>
                <wp:positionV relativeFrom="paragraph">
                  <wp:posOffset>479425</wp:posOffset>
                </wp:positionV>
                <wp:extent cx="942975" cy="647700"/>
                <wp:effectExtent l="0" t="0" r="9525" b="0"/>
                <wp:wrapNone/>
                <wp:docPr id="4" name="Rectangle 4"/>
                <wp:cNvGraphicFramePr/>
                <a:graphic xmlns:a="http://schemas.openxmlformats.org/drawingml/2006/main">
                  <a:graphicData uri="http://schemas.microsoft.com/office/word/2010/wordprocessingShape">
                    <wps:wsp>
                      <wps:cNvSpPr/>
                      <wps:spPr>
                        <a:xfrm>
                          <a:off x="0" y="0"/>
                          <a:ext cx="942975" cy="647700"/>
                        </a:xfrm>
                        <a:prstGeom prst="rect">
                          <a:avLst/>
                        </a:prstGeom>
                        <a:solidFill>
                          <a:sysClr val="window" lastClr="FFFFFF"/>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DA3CBBE" id="Rectangle 4" o:spid="_x0000_s1026" style="position:absolute;margin-left:414.45pt;margin-top:37.75pt;width:74.25pt;height:51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" fillcolor="window" stroked="f" strokeweight="1pt"/>
            </w:pict>
          </mc:Fallback>
        </mc:AlternateContent>
      </w:r>
    </w:p>
    <w:p w14:paraId="2F74E314" w14:textId="45D3901D" w:rsidR="001B04BC" w:rsidRDefault="00CE6EEE" w:rsidP="001B04BC">
      <w:pPr>
        <w:keepNext/>
        <w:keepLines/>
        <w:spacing w:after="0" w:line="259" w:lineRule="auto"/>
        <w:jc w:val="center"/>
        <w:rPr>
          <w:rFonts w:ascii="Times New Roman" w:eastAsia="Times New Roman" w:hAnsi="Times New Roman" w:cs="Times New Roman"/>
          <w:b/>
          <w:kern w:val="0"/>
          <w:sz w:val="36"/>
          <w:szCs w:val="36"/>
          <w:lang w:val="az-Latn-AZ"/>
          <w14:ligatures w14:val="none"/>
        </w:rPr>
      </w:pPr>
      <w:r w:rsidRPr="00CE6EEE">
        <w:rPr>
          <w:rFonts w:ascii="Times New Roman" w:eastAsia="Times New Roman" w:hAnsi="Times New Roman" w:cs="Times New Roman"/>
          <w:b/>
          <w:kern w:val="0"/>
          <w:sz w:val="36"/>
          <w:szCs w:val="36"/>
          <w:lang w:val="az-Latn-AZ"/>
          <w14:ligatures w14:val="none"/>
        </w:rPr>
        <w:lastRenderedPageBreak/>
        <w:t>Contents</w:t>
      </w:r>
    </w:p>
    <w:p w14:paraId="70274615" w14:textId="77777777" w:rsidR="00CE6EEE" w:rsidRPr="00CE6EEE" w:rsidRDefault="00CE6EEE" w:rsidP="001B04BC">
      <w:pPr>
        <w:keepNext/>
        <w:keepLines/>
        <w:spacing w:after="0" w:line="259" w:lineRule="auto"/>
        <w:jc w:val="center"/>
        <w:rPr>
          <w:rFonts w:ascii="Times New Roman" w:eastAsia="Times New Roman" w:hAnsi="Times New Roman" w:cs="Times New Roman"/>
          <w:b/>
          <w:kern w:val="0"/>
          <w:sz w:val="36"/>
          <w:szCs w:val="36"/>
          <w:lang w:val="az-Latn-AZ"/>
          <w14:ligatures w14:val="none"/>
        </w:rPr>
      </w:pPr>
    </w:p>
    <w:p w14:paraId="3BFCDEEC" w14:textId="3890BA81" w:rsidR="00A62B5D" w:rsidRDefault="001B04BC">
      <w:pPr>
        <w:pStyle w:val="TOC1"/>
        <w:rPr>
          <w:rFonts w:asciiTheme="minorHAnsi" w:eastAsiaTheme="minorEastAsia" w:hAnsiTheme="minorHAnsi" w:cstheme="minorBidi"/>
          <w:bCs w:val="0"/>
          <w:kern w:val="2"/>
          <w:sz w:val="24"/>
          <w:szCs w:val="24"/>
          <w:lang w:val="en-US"/>
          <w14:ligatures w14:val="standardContextual"/>
        </w:rPr>
      </w:pPr>
      <w:r w:rsidRPr="001B04BC">
        <w:rPr>
          <w:b/>
          <w:bCs w:val="0"/>
        </w:rPr>
        <w:fldChar w:fldCharType="begin"/>
      </w:r>
      <w:r w:rsidRPr="001B04BC">
        <w:instrText xml:space="preserve"> TOC \o "1-3" \h \z \u </w:instrText>
      </w:r>
      <w:r w:rsidRPr="001B04BC">
        <w:rPr>
          <w:b/>
          <w:bCs w:val="0"/>
        </w:rPr>
        <w:fldChar w:fldCharType="separate"/>
      </w:r>
      <w:hyperlink w:anchor="_Toc229653182" w:history="1">
        <w:r w:rsidR="00A62B5D" w:rsidRPr="001777FA">
          <w:rPr>
            <w:rStyle w:val="Hyperlink"/>
            <w:rFonts w:eastAsia="Times New Roman"/>
            <w:b/>
          </w:rPr>
          <w:t>INTRODUCTION</w:t>
        </w:r>
        <w:r w:rsidR="00A62B5D">
          <w:rPr>
            <w:webHidden/>
          </w:rPr>
          <w:tab/>
        </w:r>
        <w:r w:rsidR="00A62B5D">
          <w:rPr>
            <w:webHidden/>
          </w:rPr>
          <w:fldChar w:fldCharType="begin"/>
        </w:r>
        <w:r w:rsidR="00A62B5D">
          <w:rPr>
            <w:webHidden/>
          </w:rPr>
          <w:instrText xml:space="preserve"> PAGEREF _Toc229653182 \h </w:instrText>
        </w:r>
        <w:r w:rsidR="00A62B5D">
          <w:rPr>
            <w:webHidden/>
          </w:rPr>
        </w:r>
        <w:r w:rsidR="00A62B5D">
          <w:rPr>
            <w:webHidden/>
          </w:rPr>
          <w:fldChar w:fldCharType="separate"/>
        </w:r>
        <w:r w:rsidR="00A62B5D">
          <w:rPr>
            <w:webHidden/>
          </w:rPr>
          <w:t>6</w:t>
        </w:r>
        <w:r w:rsidR="00A62B5D">
          <w:rPr>
            <w:webHidden/>
          </w:rPr>
          <w:fldChar w:fldCharType="end"/>
        </w:r>
      </w:hyperlink>
    </w:p>
    <w:p w14:paraId="6F00DA6D" w14:textId="45AEEA6A" w:rsidR="00A62B5D" w:rsidRDefault="00A62B5D">
      <w:pPr>
        <w:pStyle w:val="TOC1"/>
        <w:rPr>
          <w:rFonts w:asciiTheme="minorHAnsi" w:eastAsiaTheme="minorEastAsia" w:hAnsiTheme="minorHAnsi" w:cstheme="minorBidi"/>
          <w:bCs w:val="0"/>
          <w:kern w:val="2"/>
          <w:sz w:val="24"/>
          <w:szCs w:val="24"/>
          <w:lang w:val="en-US"/>
          <w14:ligatures w14:val="standardContextual"/>
        </w:rPr>
      </w:pPr>
      <w:hyperlink w:anchor="_Toc229653183" w:history="1">
        <w:r w:rsidRPr="001777FA">
          <w:rPr>
            <w:rStyle w:val="Hyperlink"/>
            <w:rFonts w:eastAsia="Times New Roman"/>
            <w:b/>
          </w:rPr>
          <w:t>CHAPTER I. THE CONCEPTUAL FOUNDATION OF AI-BASED ASSESSMENT IN EDUCATION</w:t>
        </w:r>
        <w:r>
          <w:rPr>
            <w:webHidden/>
          </w:rPr>
          <w:tab/>
        </w:r>
        <w:r>
          <w:rPr>
            <w:webHidden/>
          </w:rPr>
          <w:fldChar w:fldCharType="begin"/>
        </w:r>
        <w:r>
          <w:rPr>
            <w:webHidden/>
          </w:rPr>
          <w:instrText xml:space="preserve"> PAGEREF _Toc229653183 \h </w:instrText>
        </w:r>
        <w:r>
          <w:rPr>
            <w:webHidden/>
          </w:rPr>
        </w:r>
        <w:r>
          <w:rPr>
            <w:webHidden/>
          </w:rPr>
          <w:fldChar w:fldCharType="separate"/>
        </w:r>
        <w:r>
          <w:rPr>
            <w:webHidden/>
          </w:rPr>
          <w:t>9</w:t>
        </w:r>
        <w:r>
          <w:rPr>
            <w:webHidden/>
          </w:rPr>
          <w:fldChar w:fldCharType="end"/>
        </w:r>
      </w:hyperlink>
    </w:p>
    <w:p w14:paraId="0EC86782" w14:textId="2A223022" w:rsidR="00A62B5D" w:rsidRDefault="00A62B5D">
      <w:pPr>
        <w:pStyle w:val="TOC1"/>
        <w:rPr>
          <w:rFonts w:asciiTheme="minorHAnsi" w:eastAsiaTheme="minorEastAsia" w:hAnsiTheme="minorHAnsi" w:cstheme="minorBidi"/>
          <w:bCs w:val="0"/>
          <w:kern w:val="2"/>
          <w:sz w:val="24"/>
          <w:szCs w:val="24"/>
          <w:lang w:val="en-US"/>
          <w14:ligatures w14:val="standardContextual"/>
        </w:rPr>
      </w:pPr>
      <w:hyperlink w:anchor="_Toc229653184" w:history="1">
        <w:r w:rsidRPr="001777FA">
          <w:rPr>
            <w:rStyle w:val="Hyperlink"/>
            <w:rFonts w:eastAsia="Times New Roman"/>
            <w:b/>
          </w:rPr>
          <w:t>1.1. The evolution of educational assessment and the role of Artificial Intelligence</w:t>
        </w:r>
        <w:r>
          <w:rPr>
            <w:webHidden/>
          </w:rPr>
          <w:tab/>
        </w:r>
        <w:r>
          <w:rPr>
            <w:webHidden/>
          </w:rPr>
          <w:fldChar w:fldCharType="begin"/>
        </w:r>
        <w:r>
          <w:rPr>
            <w:webHidden/>
          </w:rPr>
          <w:instrText xml:space="preserve"> PAGEREF _Toc229653184 \h </w:instrText>
        </w:r>
        <w:r>
          <w:rPr>
            <w:webHidden/>
          </w:rPr>
        </w:r>
        <w:r>
          <w:rPr>
            <w:webHidden/>
          </w:rPr>
          <w:fldChar w:fldCharType="separate"/>
        </w:r>
        <w:r>
          <w:rPr>
            <w:webHidden/>
          </w:rPr>
          <w:t>9</w:t>
        </w:r>
        <w:r>
          <w:rPr>
            <w:webHidden/>
          </w:rPr>
          <w:fldChar w:fldCharType="end"/>
        </w:r>
      </w:hyperlink>
    </w:p>
    <w:p w14:paraId="3937ACE2" w14:textId="380CDA2E" w:rsidR="00A62B5D" w:rsidRDefault="00A62B5D">
      <w:pPr>
        <w:pStyle w:val="TOC1"/>
        <w:rPr>
          <w:rFonts w:asciiTheme="minorHAnsi" w:eastAsiaTheme="minorEastAsia" w:hAnsiTheme="minorHAnsi" w:cstheme="minorBidi"/>
          <w:bCs w:val="0"/>
          <w:kern w:val="2"/>
          <w:sz w:val="24"/>
          <w:szCs w:val="24"/>
          <w:lang w:val="en-US"/>
          <w14:ligatures w14:val="standardContextual"/>
        </w:rPr>
      </w:pPr>
      <w:hyperlink w:anchor="_Toc229653185" w:history="1">
        <w:r w:rsidRPr="001777FA">
          <w:rPr>
            <w:rStyle w:val="Hyperlink"/>
            <w:rFonts w:eastAsia="Times New Roman"/>
            <w:b/>
          </w:rPr>
          <w:t>1.2. Continuous evaluation in modern education systems: concepts and importance</w:t>
        </w:r>
        <w:r>
          <w:rPr>
            <w:webHidden/>
          </w:rPr>
          <w:tab/>
        </w:r>
        <w:r>
          <w:rPr>
            <w:webHidden/>
          </w:rPr>
          <w:fldChar w:fldCharType="begin"/>
        </w:r>
        <w:r>
          <w:rPr>
            <w:webHidden/>
          </w:rPr>
          <w:instrText xml:space="preserve"> PAGEREF _Toc229653185 \h </w:instrText>
        </w:r>
        <w:r>
          <w:rPr>
            <w:webHidden/>
          </w:rPr>
        </w:r>
        <w:r>
          <w:rPr>
            <w:webHidden/>
          </w:rPr>
          <w:fldChar w:fldCharType="separate"/>
        </w:r>
        <w:r>
          <w:rPr>
            <w:webHidden/>
          </w:rPr>
          <w:t>13</w:t>
        </w:r>
        <w:r>
          <w:rPr>
            <w:webHidden/>
          </w:rPr>
          <w:fldChar w:fldCharType="end"/>
        </w:r>
      </w:hyperlink>
    </w:p>
    <w:p w14:paraId="27F03EF5" w14:textId="0143C8A9" w:rsidR="00A62B5D" w:rsidRDefault="00A62B5D">
      <w:pPr>
        <w:pStyle w:val="TOC1"/>
        <w:rPr>
          <w:rFonts w:asciiTheme="minorHAnsi" w:eastAsiaTheme="minorEastAsia" w:hAnsiTheme="minorHAnsi" w:cstheme="minorBidi"/>
          <w:bCs w:val="0"/>
          <w:kern w:val="2"/>
          <w:sz w:val="24"/>
          <w:szCs w:val="24"/>
          <w:lang w:val="en-US"/>
          <w14:ligatures w14:val="standardContextual"/>
        </w:rPr>
      </w:pPr>
      <w:hyperlink w:anchor="_Toc229653186" w:history="1">
        <w:r w:rsidRPr="001777FA">
          <w:rPr>
            <w:rStyle w:val="Hyperlink"/>
            <w:rFonts w:eastAsia="Times New Roman"/>
            <w:b/>
          </w:rPr>
          <w:t>1.3. Theoretical foundations and models of AI in education assessment</w:t>
        </w:r>
        <w:r>
          <w:rPr>
            <w:webHidden/>
          </w:rPr>
          <w:tab/>
        </w:r>
        <w:r>
          <w:rPr>
            <w:webHidden/>
          </w:rPr>
          <w:fldChar w:fldCharType="begin"/>
        </w:r>
        <w:r>
          <w:rPr>
            <w:webHidden/>
          </w:rPr>
          <w:instrText xml:space="preserve"> PAGEREF _Toc229653186 \h </w:instrText>
        </w:r>
        <w:r>
          <w:rPr>
            <w:webHidden/>
          </w:rPr>
        </w:r>
        <w:r>
          <w:rPr>
            <w:webHidden/>
          </w:rPr>
          <w:fldChar w:fldCharType="separate"/>
        </w:r>
        <w:r>
          <w:rPr>
            <w:webHidden/>
          </w:rPr>
          <w:t>20</w:t>
        </w:r>
        <w:r>
          <w:rPr>
            <w:webHidden/>
          </w:rPr>
          <w:fldChar w:fldCharType="end"/>
        </w:r>
      </w:hyperlink>
    </w:p>
    <w:p w14:paraId="46AC0336" w14:textId="5FCD9B25" w:rsidR="00A62B5D" w:rsidRDefault="00A62B5D">
      <w:pPr>
        <w:pStyle w:val="TOC1"/>
        <w:rPr>
          <w:rFonts w:asciiTheme="minorHAnsi" w:eastAsiaTheme="minorEastAsia" w:hAnsiTheme="minorHAnsi" w:cstheme="minorBidi"/>
          <w:bCs w:val="0"/>
          <w:kern w:val="2"/>
          <w:sz w:val="24"/>
          <w:szCs w:val="24"/>
          <w:lang w:val="en-US"/>
          <w14:ligatures w14:val="standardContextual"/>
        </w:rPr>
      </w:pPr>
      <w:hyperlink w:anchor="_Toc229653187" w:history="1">
        <w:r w:rsidRPr="001777FA">
          <w:rPr>
            <w:rStyle w:val="Hyperlink"/>
            <w:rFonts w:eastAsia="Times New Roman"/>
            <w:b/>
          </w:rPr>
          <w:t>CHAPTER II. AI-BASED ASSESSMENT TOOLS AND THEIR APPLICATION IN EDUCATION</w:t>
        </w:r>
        <w:r>
          <w:rPr>
            <w:webHidden/>
          </w:rPr>
          <w:tab/>
        </w:r>
        <w:r>
          <w:rPr>
            <w:webHidden/>
          </w:rPr>
          <w:fldChar w:fldCharType="begin"/>
        </w:r>
        <w:r>
          <w:rPr>
            <w:webHidden/>
          </w:rPr>
          <w:instrText xml:space="preserve"> PAGEREF _Toc229653187 \h </w:instrText>
        </w:r>
        <w:r>
          <w:rPr>
            <w:webHidden/>
          </w:rPr>
        </w:r>
        <w:r>
          <w:rPr>
            <w:webHidden/>
          </w:rPr>
          <w:fldChar w:fldCharType="separate"/>
        </w:r>
        <w:r>
          <w:rPr>
            <w:webHidden/>
          </w:rPr>
          <w:t>25</w:t>
        </w:r>
        <w:r>
          <w:rPr>
            <w:webHidden/>
          </w:rPr>
          <w:fldChar w:fldCharType="end"/>
        </w:r>
      </w:hyperlink>
    </w:p>
    <w:p w14:paraId="50041006" w14:textId="58DF1F0B" w:rsidR="00A62B5D" w:rsidRDefault="00A62B5D">
      <w:pPr>
        <w:pStyle w:val="TOC1"/>
        <w:rPr>
          <w:rFonts w:asciiTheme="minorHAnsi" w:eastAsiaTheme="minorEastAsia" w:hAnsiTheme="minorHAnsi" w:cstheme="minorBidi"/>
          <w:bCs w:val="0"/>
          <w:kern w:val="2"/>
          <w:sz w:val="24"/>
          <w:szCs w:val="24"/>
          <w:lang w:val="en-US"/>
          <w14:ligatures w14:val="standardContextual"/>
        </w:rPr>
      </w:pPr>
      <w:hyperlink w:anchor="_Toc229653188" w:history="1">
        <w:r w:rsidRPr="001777FA">
          <w:rPr>
            <w:rStyle w:val="Hyperlink"/>
            <w:rFonts w:eastAsia="Times New Roman"/>
            <w:b/>
          </w:rPr>
          <w:t>2.1. Types of AI-based assessment tools</w:t>
        </w:r>
        <w:r>
          <w:rPr>
            <w:webHidden/>
          </w:rPr>
          <w:tab/>
        </w:r>
        <w:r>
          <w:rPr>
            <w:webHidden/>
          </w:rPr>
          <w:fldChar w:fldCharType="begin"/>
        </w:r>
        <w:r>
          <w:rPr>
            <w:webHidden/>
          </w:rPr>
          <w:instrText xml:space="preserve"> PAGEREF _Toc229653188 \h </w:instrText>
        </w:r>
        <w:r>
          <w:rPr>
            <w:webHidden/>
          </w:rPr>
        </w:r>
        <w:r>
          <w:rPr>
            <w:webHidden/>
          </w:rPr>
          <w:fldChar w:fldCharType="separate"/>
        </w:r>
        <w:r>
          <w:rPr>
            <w:webHidden/>
          </w:rPr>
          <w:t>25</w:t>
        </w:r>
        <w:r>
          <w:rPr>
            <w:webHidden/>
          </w:rPr>
          <w:fldChar w:fldCharType="end"/>
        </w:r>
      </w:hyperlink>
    </w:p>
    <w:p w14:paraId="46E7951D" w14:textId="3B6B3A3D" w:rsidR="00A62B5D" w:rsidRDefault="00A62B5D">
      <w:pPr>
        <w:pStyle w:val="TOC1"/>
        <w:rPr>
          <w:rFonts w:asciiTheme="minorHAnsi" w:eastAsiaTheme="minorEastAsia" w:hAnsiTheme="minorHAnsi" w:cstheme="minorBidi"/>
          <w:bCs w:val="0"/>
          <w:kern w:val="2"/>
          <w:sz w:val="24"/>
          <w:szCs w:val="24"/>
          <w:lang w:val="en-US"/>
          <w14:ligatures w14:val="standardContextual"/>
        </w:rPr>
      </w:pPr>
      <w:hyperlink w:anchor="_Toc229653189" w:history="1">
        <w:r w:rsidRPr="001777FA">
          <w:rPr>
            <w:rStyle w:val="Hyperlink"/>
            <w:rFonts w:eastAsia="Times New Roman"/>
            <w:b/>
          </w:rPr>
          <w:t>2.2. Technologies and algorithms behind AI assessment systems</w:t>
        </w:r>
        <w:r>
          <w:rPr>
            <w:webHidden/>
          </w:rPr>
          <w:tab/>
        </w:r>
        <w:r>
          <w:rPr>
            <w:webHidden/>
          </w:rPr>
          <w:fldChar w:fldCharType="begin"/>
        </w:r>
        <w:r>
          <w:rPr>
            <w:webHidden/>
          </w:rPr>
          <w:instrText xml:space="preserve"> PAGEREF _Toc229653189 \h </w:instrText>
        </w:r>
        <w:r>
          <w:rPr>
            <w:webHidden/>
          </w:rPr>
        </w:r>
        <w:r>
          <w:rPr>
            <w:webHidden/>
          </w:rPr>
          <w:fldChar w:fldCharType="separate"/>
        </w:r>
        <w:r>
          <w:rPr>
            <w:webHidden/>
          </w:rPr>
          <w:t>31</w:t>
        </w:r>
        <w:r>
          <w:rPr>
            <w:webHidden/>
          </w:rPr>
          <w:fldChar w:fldCharType="end"/>
        </w:r>
      </w:hyperlink>
    </w:p>
    <w:p w14:paraId="3D5058B2" w14:textId="4B6D87EF" w:rsidR="00A62B5D" w:rsidRDefault="00A62B5D">
      <w:pPr>
        <w:pStyle w:val="TOC1"/>
        <w:rPr>
          <w:rFonts w:asciiTheme="minorHAnsi" w:eastAsiaTheme="minorEastAsia" w:hAnsiTheme="minorHAnsi" w:cstheme="minorBidi"/>
          <w:bCs w:val="0"/>
          <w:kern w:val="2"/>
          <w:sz w:val="24"/>
          <w:szCs w:val="24"/>
          <w:lang w:val="en-US"/>
          <w14:ligatures w14:val="standardContextual"/>
        </w:rPr>
      </w:pPr>
      <w:hyperlink w:anchor="_Toc229653190" w:history="1">
        <w:r w:rsidRPr="001777FA">
          <w:rPr>
            <w:rStyle w:val="Hyperlink"/>
            <w:rFonts w:eastAsia="Times New Roman"/>
            <w:b/>
          </w:rPr>
          <w:t>2.3. Advantages and challenges of AI-based continuous evaluation systems</w:t>
        </w:r>
        <w:r>
          <w:rPr>
            <w:webHidden/>
          </w:rPr>
          <w:tab/>
        </w:r>
        <w:r>
          <w:rPr>
            <w:webHidden/>
          </w:rPr>
          <w:fldChar w:fldCharType="begin"/>
        </w:r>
        <w:r>
          <w:rPr>
            <w:webHidden/>
          </w:rPr>
          <w:instrText xml:space="preserve"> PAGEREF _Toc229653190 \h </w:instrText>
        </w:r>
        <w:r>
          <w:rPr>
            <w:webHidden/>
          </w:rPr>
        </w:r>
        <w:r>
          <w:rPr>
            <w:webHidden/>
          </w:rPr>
          <w:fldChar w:fldCharType="separate"/>
        </w:r>
        <w:r>
          <w:rPr>
            <w:webHidden/>
          </w:rPr>
          <w:t>36</w:t>
        </w:r>
        <w:r>
          <w:rPr>
            <w:webHidden/>
          </w:rPr>
          <w:fldChar w:fldCharType="end"/>
        </w:r>
      </w:hyperlink>
    </w:p>
    <w:p w14:paraId="4E67725D" w14:textId="062F901C" w:rsidR="00A62B5D" w:rsidRDefault="00A62B5D">
      <w:pPr>
        <w:pStyle w:val="TOC1"/>
        <w:rPr>
          <w:rFonts w:asciiTheme="minorHAnsi" w:eastAsiaTheme="minorEastAsia" w:hAnsiTheme="minorHAnsi" w:cstheme="minorBidi"/>
          <w:bCs w:val="0"/>
          <w:kern w:val="2"/>
          <w:sz w:val="24"/>
          <w:szCs w:val="24"/>
          <w:lang w:val="en-US"/>
          <w14:ligatures w14:val="standardContextual"/>
        </w:rPr>
      </w:pPr>
      <w:hyperlink w:anchor="_Toc229653191" w:history="1">
        <w:r w:rsidRPr="001777FA">
          <w:rPr>
            <w:rStyle w:val="Hyperlink"/>
            <w:rFonts w:eastAsia="Times New Roman"/>
            <w:b/>
          </w:rPr>
          <w:t>CHAPTER III. THE IMPACT AND FUTURE OF AI-BASED CONTINUOUS EVALUATION IN EDUCATION</w:t>
        </w:r>
        <w:r>
          <w:rPr>
            <w:webHidden/>
          </w:rPr>
          <w:tab/>
        </w:r>
        <w:r>
          <w:rPr>
            <w:webHidden/>
          </w:rPr>
          <w:fldChar w:fldCharType="begin"/>
        </w:r>
        <w:r>
          <w:rPr>
            <w:webHidden/>
          </w:rPr>
          <w:instrText xml:space="preserve"> PAGEREF _Toc229653191 \h </w:instrText>
        </w:r>
        <w:r>
          <w:rPr>
            <w:webHidden/>
          </w:rPr>
        </w:r>
        <w:r>
          <w:rPr>
            <w:webHidden/>
          </w:rPr>
          <w:fldChar w:fldCharType="separate"/>
        </w:r>
        <w:r>
          <w:rPr>
            <w:webHidden/>
          </w:rPr>
          <w:t>45</w:t>
        </w:r>
        <w:r>
          <w:rPr>
            <w:webHidden/>
          </w:rPr>
          <w:fldChar w:fldCharType="end"/>
        </w:r>
      </w:hyperlink>
    </w:p>
    <w:p w14:paraId="719B417C" w14:textId="5D983453" w:rsidR="00A62B5D" w:rsidRDefault="00A62B5D">
      <w:pPr>
        <w:pStyle w:val="TOC1"/>
        <w:rPr>
          <w:rFonts w:asciiTheme="minorHAnsi" w:eastAsiaTheme="minorEastAsia" w:hAnsiTheme="minorHAnsi" w:cstheme="minorBidi"/>
          <w:bCs w:val="0"/>
          <w:kern w:val="2"/>
          <w:sz w:val="24"/>
          <w:szCs w:val="24"/>
          <w:lang w:val="en-US"/>
          <w14:ligatures w14:val="standardContextual"/>
        </w:rPr>
      </w:pPr>
      <w:hyperlink w:anchor="_Toc229653192" w:history="1">
        <w:r w:rsidRPr="001777FA">
          <w:rPr>
            <w:rStyle w:val="Hyperlink"/>
            <w:rFonts w:eastAsia="Times New Roman"/>
            <w:b/>
          </w:rPr>
          <w:t>3.1. Case studies of AI-based assessment tools</w:t>
        </w:r>
        <w:r>
          <w:rPr>
            <w:webHidden/>
          </w:rPr>
          <w:tab/>
        </w:r>
        <w:r>
          <w:rPr>
            <w:webHidden/>
          </w:rPr>
          <w:fldChar w:fldCharType="begin"/>
        </w:r>
        <w:r>
          <w:rPr>
            <w:webHidden/>
          </w:rPr>
          <w:instrText xml:space="preserve"> PAGEREF _Toc229653192 \h </w:instrText>
        </w:r>
        <w:r>
          <w:rPr>
            <w:webHidden/>
          </w:rPr>
        </w:r>
        <w:r>
          <w:rPr>
            <w:webHidden/>
          </w:rPr>
          <w:fldChar w:fldCharType="separate"/>
        </w:r>
        <w:r>
          <w:rPr>
            <w:webHidden/>
          </w:rPr>
          <w:t>45</w:t>
        </w:r>
        <w:r>
          <w:rPr>
            <w:webHidden/>
          </w:rPr>
          <w:fldChar w:fldCharType="end"/>
        </w:r>
      </w:hyperlink>
    </w:p>
    <w:p w14:paraId="6C2C1ADF" w14:textId="5E2837E5" w:rsidR="00A62B5D" w:rsidRDefault="00A62B5D">
      <w:pPr>
        <w:pStyle w:val="TOC1"/>
        <w:rPr>
          <w:rFonts w:asciiTheme="minorHAnsi" w:eastAsiaTheme="minorEastAsia" w:hAnsiTheme="minorHAnsi" w:cstheme="minorBidi"/>
          <w:bCs w:val="0"/>
          <w:kern w:val="2"/>
          <w:sz w:val="24"/>
          <w:szCs w:val="24"/>
          <w:lang w:val="en-US"/>
          <w14:ligatures w14:val="standardContextual"/>
        </w:rPr>
      </w:pPr>
      <w:hyperlink w:anchor="_Toc229653193" w:history="1">
        <w:r w:rsidRPr="001777FA">
          <w:rPr>
            <w:rStyle w:val="Hyperlink"/>
            <w:rFonts w:eastAsia="Times New Roman"/>
            <w:b/>
          </w:rPr>
          <w:t>3.2. Design and Implementation of a Proposed AI-based Continuous Evaluation System</w:t>
        </w:r>
        <w:r>
          <w:rPr>
            <w:webHidden/>
          </w:rPr>
          <w:tab/>
        </w:r>
        <w:r>
          <w:rPr>
            <w:webHidden/>
          </w:rPr>
          <w:fldChar w:fldCharType="begin"/>
        </w:r>
        <w:r>
          <w:rPr>
            <w:webHidden/>
          </w:rPr>
          <w:instrText xml:space="preserve"> PAGEREF _Toc229653193 \h </w:instrText>
        </w:r>
        <w:r>
          <w:rPr>
            <w:webHidden/>
          </w:rPr>
        </w:r>
        <w:r>
          <w:rPr>
            <w:webHidden/>
          </w:rPr>
          <w:fldChar w:fldCharType="separate"/>
        </w:r>
        <w:r>
          <w:rPr>
            <w:webHidden/>
          </w:rPr>
          <w:t>55</w:t>
        </w:r>
        <w:r>
          <w:rPr>
            <w:webHidden/>
          </w:rPr>
          <w:fldChar w:fldCharType="end"/>
        </w:r>
      </w:hyperlink>
    </w:p>
    <w:p w14:paraId="730FBB58" w14:textId="27CB7883" w:rsidR="00A62B5D" w:rsidRDefault="00A62B5D">
      <w:pPr>
        <w:pStyle w:val="TOC1"/>
        <w:rPr>
          <w:rFonts w:asciiTheme="minorHAnsi" w:eastAsiaTheme="minorEastAsia" w:hAnsiTheme="minorHAnsi" w:cstheme="minorBidi"/>
          <w:bCs w:val="0"/>
          <w:kern w:val="2"/>
          <w:sz w:val="24"/>
          <w:szCs w:val="24"/>
          <w:lang w:val="en-US"/>
          <w14:ligatures w14:val="standardContextual"/>
        </w:rPr>
      </w:pPr>
      <w:hyperlink w:anchor="_Toc229653194" w:history="1">
        <w:r w:rsidRPr="001777FA">
          <w:rPr>
            <w:rStyle w:val="Hyperlink"/>
            <w:rFonts w:eastAsia="Times New Roman"/>
            <w:b/>
          </w:rPr>
          <w:t>3.3. Evaluation and Performance Analysis of the Proposed AI-Based Continuous Evaluation System</w:t>
        </w:r>
        <w:r>
          <w:rPr>
            <w:webHidden/>
          </w:rPr>
          <w:tab/>
        </w:r>
        <w:r>
          <w:rPr>
            <w:webHidden/>
          </w:rPr>
          <w:fldChar w:fldCharType="begin"/>
        </w:r>
        <w:r>
          <w:rPr>
            <w:webHidden/>
          </w:rPr>
          <w:instrText xml:space="preserve"> PAGEREF _Toc229653194 \h </w:instrText>
        </w:r>
        <w:r>
          <w:rPr>
            <w:webHidden/>
          </w:rPr>
        </w:r>
        <w:r>
          <w:rPr>
            <w:webHidden/>
          </w:rPr>
          <w:fldChar w:fldCharType="separate"/>
        </w:r>
        <w:r>
          <w:rPr>
            <w:webHidden/>
          </w:rPr>
          <w:t>60</w:t>
        </w:r>
        <w:r>
          <w:rPr>
            <w:webHidden/>
          </w:rPr>
          <w:fldChar w:fldCharType="end"/>
        </w:r>
      </w:hyperlink>
    </w:p>
    <w:p w14:paraId="3D93132F" w14:textId="451DE4CC" w:rsidR="00A62B5D" w:rsidRDefault="00A62B5D">
      <w:pPr>
        <w:pStyle w:val="TOC1"/>
        <w:rPr>
          <w:rFonts w:asciiTheme="minorHAnsi" w:eastAsiaTheme="minorEastAsia" w:hAnsiTheme="minorHAnsi" w:cstheme="minorBidi"/>
          <w:bCs w:val="0"/>
          <w:kern w:val="2"/>
          <w:sz w:val="24"/>
          <w:szCs w:val="24"/>
          <w:lang w:val="en-US"/>
          <w14:ligatures w14:val="standardContextual"/>
        </w:rPr>
      </w:pPr>
      <w:hyperlink w:anchor="_Toc229653195" w:history="1">
        <w:r w:rsidRPr="001777FA">
          <w:rPr>
            <w:rStyle w:val="Hyperlink"/>
            <w:rFonts w:eastAsia="Times New Roman"/>
            <w:b/>
          </w:rPr>
          <w:t>CONCLUSION</w:t>
        </w:r>
        <w:r>
          <w:rPr>
            <w:webHidden/>
          </w:rPr>
          <w:tab/>
        </w:r>
        <w:r>
          <w:rPr>
            <w:webHidden/>
          </w:rPr>
          <w:fldChar w:fldCharType="begin"/>
        </w:r>
        <w:r>
          <w:rPr>
            <w:webHidden/>
          </w:rPr>
          <w:instrText xml:space="preserve"> PAGEREF _Toc229653195 \h </w:instrText>
        </w:r>
        <w:r>
          <w:rPr>
            <w:webHidden/>
          </w:rPr>
        </w:r>
        <w:r>
          <w:rPr>
            <w:webHidden/>
          </w:rPr>
          <w:fldChar w:fldCharType="separate"/>
        </w:r>
        <w:r>
          <w:rPr>
            <w:webHidden/>
          </w:rPr>
          <w:t>66</w:t>
        </w:r>
        <w:r>
          <w:rPr>
            <w:webHidden/>
          </w:rPr>
          <w:fldChar w:fldCharType="end"/>
        </w:r>
      </w:hyperlink>
    </w:p>
    <w:p w14:paraId="4E53C16C" w14:textId="60096367" w:rsidR="00A62B5D" w:rsidRDefault="00A62B5D">
      <w:pPr>
        <w:pStyle w:val="TOC1"/>
        <w:rPr>
          <w:rFonts w:asciiTheme="minorHAnsi" w:eastAsiaTheme="minorEastAsia" w:hAnsiTheme="minorHAnsi" w:cstheme="minorBidi"/>
          <w:bCs w:val="0"/>
          <w:kern w:val="2"/>
          <w:sz w:val="24"/>
          <w:szCs w:val="24"/>
          <w:lang w:val="en-US"/>
          <w14:ligatures w14:val="standardContextual"/>
        </w:rPr>
      </w:pPr>
      <w:hyperlink w:anchor="_Toc229653196" w:history="1">
        <w:r w:rsidRPr="001777FA">
          <w:rPr>
            <w:rStyle w:val="Hyperlink"/>
            <w:rFonts w:eastAsia="Times New Roman"/>
            <w:b/>
          </w:rPr>
          <w:t>REFERENCES</w:t>
        </w:r>
        <w:r>
          <w:rPr>
            <w:webHidden/>
          </w:rPr>
          <w:tab/>
        </w:r>
        <w:r>
          <w:rPr>
            <w:webHidden/>
          </w:rPr>
          <w:fldChar w:fldCharType="begin"/>
        </w:r>
        <w:r>
          <w:rPr>
            <w:webHidden/>
          </w:rPr>
          <w:instrText xml:space="preserve"> PAGEREF _Toc229653196 \h </w:instrText>
        </w:r>
        <w:r>
          <w:rPr>
            <w:webHidden/>
          </w:rPr>
        </w:r>
        <w:r>
          <w:rPr>
            <w:webHidden/>
          </w:rPr>
          <w:fldChar w:fldCharType="separate"/>
        </w:r>
        <w:r>
          <w:rPr>
            <w:webHidden/>
          </w:rPr>
          <w:t>68</w:t>
        </w:r>
        <w:r>
          <w:rPr>
            <w:webHidden/>
          </w:rPr>
          <w:fldChar w:fldCharType="end"/>
        </w:r>
      </w:hyperlink>
    </w:p>
    <w:p w14:paraId="7E3033C8" w14:textId="5A470E89" w:rsidR="00A62B5D" w:rsidRDefault="00A62B5D">
      <w:pPr>
        <w:pStyle w:val="TOC1"/>
        <w:rPr>
          <w:rFonts w:asciiTheme="minorHAnsi" w:eastAsiaTheme="minorEastAsia" w:hAnsiTheme="minorHAnsi" w:cstheme="minorBidi"/>
          <w:bCs w:val="0"/>
          <w:kern w:val="2"/>
          <w:sz w:val="24"/>
          <w:szCs w:val="24"/>
          <w:lang w:val="en-US"/>
          <w14:ligatures w14:val="standardContextual"/>
        </w:rPr>
      </w:pPr>
      <w:hyperlink w:anchor="_Toc229653197" w:history="1">
        <w:r w:rsidRPr="001777FA">
          <w:rPr>
            <w:rStyle w:val="Hyperlink"/>
            <w:rFonts w:eastAsia="Times New Roman"/>
            <w:b/>
          </w:rPr>
          <w:t>LIST OF TABLES</w:t>
        </w:r>
        <w:r>
          <w:rPr>
            <w:webHidden/>
          </w:rPr>
          <w:tab/>
        </w:r>
        <w:r>
          <w:rPr>
            <w:webHidden/>
          </w:rPr>
          <w:fldChar w:fldCharType="begin"/>
        </w:r>
        <w:r>
          <w:rPr>
            <w:webHidden/>
          </w:rPr>
          <w:instrText xml:space="preserve"> PAGEREF _Toc229653197 \h </w:instrText>
        </w:r>
        <w:r>
          <w:rPr>
            <w:webHidden/>
          </w:rPr>
        </w:r>
        <w:r>
          <w:rPr>
            <w:webHidden/>
          </w:rPr>
          <w:fldChar w:fldCharType="separate"/>
        </w:r>
        <w:r>
          <w:rPr>
            <w:webHidden/>
          </w:rPr>
          <w:t>72</w:t>
        </w:r>
        <w:r>
          <w:rPr>
            <w:webHidden/>
          </w:rPr>
          <w:fldChar w:fldCharType="end"/>
        </w:r>
      </w:hyperlink>
    </w:p>
    <w:p w14:paraId="1A3F80E9" w14:textId="3440480B" w:rsidR="00A62B5D" w:rsidRDefault="00A62B5D">
      <w:pPr>
        <w:pStyle w:val="TOC1"/>
        <w:rPr>
          <w:rFonts w:asciiTheme="minorHAnsi" w:eastAsiaTheme="minorEastAsia" w:hAnsiTheme="minorHAnsi" w:cstheme="minorBidi"/>
          <w:bCs w:val="0"/>
          <w:kern w:val="2"/>
          <w:sz w:val="24"/>
          <w:szCs w:val="24"/>
          <w:lang w:val="en-US"/>
          <w14:ligatures w14:val="standardContextual"/>
        </w:rPr>
      </w:pPr>
      <w:hyperlink w:anchor="_Toc229653198" w:history="1">
        <w:r w:rsidRPr="001777FA">
          <w:rPr>
            <w:rStyle w:val="Hyperlink"/>
            <w:rFonts w:eastAsia="Times New Roman"/>
            <w:b/>
          </w:rPr>
          <w:t>LIST OF FIGURES</w:t>
        </w:r>
        <w:r>
          <w:rPr>
            <w:webHidden/>
          </w:rPr>
          <w:tab/>
        </w:r>
        <w:r>
          <w:rPr>
            <w:webHidden/>
          </w:rPr>
          <w:fldChar w:fldCharType="begin"/>
        </w:r>
        <w:r>
          <w:rPr>
            <w:webHidden/>
          </w:rPr>
          <w:instrText xml:space="preserve"> PAGEREF _Toc229653198 \h </w:instrText>
        </w:r>
        <w:r>
          <w:rPr>
            <w:webHidden/>
          </w:rPr>
        </w:r>
        <w:r>
          <w:rPr>
            <w:webHidden/>
          </w:rPr>
          <w:fldChar w:fldCharType="separate"/>
        </w:r>
        <w:r>
          <w:rPr>
            <w:webHidden/>
          </w:rPr>
          <w:t>72</w:t>
        </w:r>
        <w:r>
          <w:rPr>
            <w:webHidden/>
          </w:rPr>
          <w:fldChar w:fldCharType="end"/>
        </w:r>
      </w:hyperlink>
    </w:p>
    <w:p w14:paraId="051A040C" w14:textId="11412ADC" w:rsidR="001B04BC" w:rsidRPr="001B04BC" w:rsidRDefault="001B04BC" w:rsidP="001B04BC">
      <w:pPr>
        <w:tabs>
          <w:tab w:val="right" w:leader="dot" w:pos="9348"/>
        </w:tabs>
        <w:spacing w:after="0" w:line="360" w:lineRule="auto"/>
        <w:jc w:val="both"/>
        <w:rPr>
          <w:rFonts w:ascii="Times New Roman" w:eastAsia="Times New Roman" w:hAnsi="Times New Roman" w:cs="Times New Roman"/>
          <w:b/>
          <w:noProof/>
          <w:kern w:val="0"/>
          <w:sz w:val="22"/>
          <w:szCs w:val="22"/>
          <w:lang w:val="az-Latn-AZ"/>
          <w14:ligatures w14:val="none"/>
        </w:rPr>
      </w:pPr>
      <w:r w:rsidRPr="001B04BC">
        <w:rPr>
          <w:rFonts w:ascii="Times New Roman" w:eastAsia="MS Mincho" w:hAnsi="Times New Roman" w:cs="Times New Roman"/>
          <w:bCs/>
          <w:noProof/>
          <w:kern w:val="0"/>
          <w:sz w:val="28"/>
          <w:szCs w:val="28"/>
          <w:lang w:val="az-Latn-AZ"/>
          <w14:ligatures w14:val="none"/>
        </w:rPr>
        <w:fldChar w:fldCharType="end"/>
      </w:r>
      <w:r w:rsidR="009E6A03" w:rsidRPr="001B04BC">
        <w:rPr>
          <w:rFonts w:ascii="Times New Roman" w:eastAsia="Times New Roman" w:hAnsi="Times New Roman" w:cs="Times New Roman"/>
          <w:b/>
          <w:noProof/>
          <w:kern w:val="0"/>
          <w:sz w:val="22"/>
          <w:szCs w:val="22"/>
          <w:lang w:val="az-Latn-AZ"/>
          <w14:ligatures w14:val="none"/>
        </w:rPr>
        <w:t xml:space="preserve"> </w:t>
      </w:r>
    </w:p>
    <w:p w14:paraId="5219F854" w14:textId="77777777" w:rsidR="001B04BC" w:rsidRPr="001B04BC" w:rsidRDefault="001B04BC" w:rsidP="001B04BC">
      <w:pPr>
        <w:tabs>
          <w:tab w:val="right" w:leader="dot" w:pos="9348"/>
        </w:tabs>
        <w:spacing w:after="0" w:line="360" w:lineRule="auto"/>
        <w:jc w:val="both"/>
        <w:rPr>
          <w:rFonts w:ascii="Times New Roman" w:eastAsia="Times New Roman" w:hAnsi="Times New Roman" w:cs="Times New Roman"/>
          <w:bCs/>
          <w:noProof/>
          <w:kern w:val="0"/>
          <w:sz w:val="28"/>
          <w:szCs w:val="28"/>
          <w:lang w:val="az-Latn-AZ"/>
          <w14:ligatures w14:val="none"/>
        </w:rPr>
      </w:pPr>
    </w:p>
    <w:p w14:paraId="4958A2A7" w14:textId="77777777" w:rsidR="001B04BC" w:rsidRPr="001B04BC" w:rsidRDefault="001B04BC" w:rsidP="001B04BC">
      <w:pPr>
        <w:tabs>
          <w:tab w:val="left" w:pos="2445"/>
        </w:tabs>
        <w:spacing w:after="200" w:line="276" w:lineRule="auto"/>
        <w:rPr>
          <w:rFonts w:ascii="Times New Roman" w:eastAsia="MS Mincho" w:hAnsi="Times New Roman" w:cs="Times New Roman"/>
          <w:noProof/>
          <w:kern w:val="0"/>
          <w:sz w:val="22"/>
          <w:szCs w:val="22"/>
          <w:lang w:val="az-Latn-AZ"/>
          <w14:ligatures w14:val="none"/>
        </w:rPr>
      </w:pPr>
      <w:r w:rsidRPr="001B04BC">
        <w:rPr>
          <w:rFonts w:ascii="Times New Roman" w:eastAsia="MS Mincho" w:hAnsi="Times New Roman" w:cs="Times New Roman"/>
          <w:noProof/>
          <w:kern w:val="0"/>
          <w:sz w:val="22"/>
          <w:szCs w:val="22"/>
          <w:lang w:val="az-Latn-AZ"/>
          <w14:ligatures w14:val="none"/>
        </w:rPr>
        <w:tab/>
      </w:r>
    </w:p>
    <w:bookmarkEnd w:id="0"/>
    <w:bookmarkEnd w:id="1"/>
    <w:p w14:paraId="77DF8895" w14:textId="066534C7" w:rsidR="001B04BC" w:rsidRPr="00470593" w:rsidRDefault="001B04BC" w:rsidP="00470593">
      <w:pPr>
        <w:spacing w:after="200" w:line="276" w:lineRule="auto"/>
        <w:jc w:val="both"/>
        <w:rPr>
          <w:rFonts w:ascii="Times New Roman" w:eastAsia="MS Mincho" w:hAnsi="Times New Roman" w:cs="Times New Roman"/>
          <w:kern w:val="0"/>
          <w:sz w:val="22"/>
          <w:szCs w:val="22"/>
          <w:lang w:val="az-Latn-AZ"/>
          <w14:ligatures w14:val="none"/>
        </w:rPr>
        <w:sectPr w:rsidR="001B04BC" w:rsidRPr="00470593" w:rsidSect="001B04BC">
          <w:footerReference w:type="default" r:id="rId8"/>
          <w:pgSz w:w="11906" w:h="16838" w:code="9"/>
          <w:pgMar w:top="1134" w:right="851" w:bottom="1134" w:left="1701" w:header="709" w:footer="709" w:gutter="0"/>
          <w:pgNumType w:fmt="lowerRoman" w:start="1"/>
          <w:cols w:space="708"/>
          <w:docGrid w:linePitch="360"/>
        </w:sectPr>
      </w:pPr>
    </w:p>
    <w:p w14:paraId="5587A148" w14:textId="3161F889" w:rsidR="001B04BC" w:rsidRPr="001B04BC" w:rsidRDefault="00CE6EEE" w:rsidP="001B04BC">
      <w:pPr>
        <w:keepNext/>
        <w:keepLines/>
        <w:spacing w:after="0" w:line="240" w:lineRule="auto"/>
        <w:jc w:val="center"/>
        <w:outlineLvl w:val="0"/>
        <w:rPr>
          <w:rFonts w:ascii="Times New Roman" w:eastAsia="Times New Roman" w:hAnsi="Times New Roman" w:cs="Times New Roman"/>
          <w:b/>
          <w:kern w:val="0"/>
          <w:sz w:val="28"/>
          <w:szCs w:val="28"/>
          <w:lang w:val="az-Latn-AZ"/>
          <w14:ligatures w14:val="none"/>
        </w:rPr>
      </w:pPr>
      <w:bookmarkStart w:id="5" w:name="_Toc229653182"/>
      <w:r>
        <w:rPr>
          <w:rFonts w:ascii="Times New Roman" w:eastAsia="Times New Roman" w:hAnsi="Times New Roman" w:cs="Times New Roman"/>
          <w:b/>
          <w:kern w:val="0"/>
          <w:sz w:val="28"/>
          <w:szCs w:val="28"/>
          <w:lang w:val="az-Latn-AZ"/>
          <w14:ligatures w14:val="none"/>
        </w:rPr>
        <w:lastRenderedPageBreak/>
        <w:t>INTRODUCTION</w:t>
      </w:r>
      <w:bookmarkEnd w:id="5"/>
    </w:p>
    <w:p w14:paraId="4F432963" w14:textId="77777777" w:rsidR="001B04BC" w:rsidRPr="001B04BC" w:rsidRDefault="001B04BC" w:rsidP="001B04BC">
      <w:pPr>
        <w:spacing w:after="0" w:line="240" w:lineRule="auto"/>
        <w:rPr>
          <w:rFonts w:ascii="Times New Roman" w:eastAsia="MS Mincho" w:hAnsi="Times New Roman" w:cs="Times New Roman"/>
          <w:kern w:val="0"/>
          <w:sz w:val="22"/>
          <w:szCs w:val="22"/>
          <w:lang w:val="az-Latn-AZ"/>
          <w14:ligatures w14:val="none"/>
        </w:rPr>
      </w:pPr>
    </w:p>
    <w:p w14:paraId="01DF9DFC" w14:textId="1ACD70CD" w:rsidR="006F12FF" w:rsidRDefault="006F12FF" w:rsidP="006F12FF">
      <w:pPr>
        <w:spacing w:after="0" w:line="360" w:lineRule="auto"/>
        <w:ind w:firstLine="360"/>
        <w:jc w:val="both"/>
        <w:rPr>
          <w:rFonts w:ascii="Times New Roman" w:eastAsia="MS Mincho" w:hAnsi="Times New Roman" w:cs="Times New Roman"/>
          <w:kern w:val="0"/>
          <w:sz w:val="28"/>
          <w:szCs w:val="28"/>
          <w14:ligatures w14:val="none"/>
        </w:rPr>
      </w:pPr>
      <w:r w:rsidRPr="006F12FF">
        <w:rPr>
          <w:rFonts w:ascii="Times New Roman" w:eastAsia="MS Mincho" w:hAnsi="Times New Roman" w:cs="Times New Roman"/>
          <w:b/>
          <w:bCs/>
          <w:kern w:val="0"/>
          <w:sz w:val="28"/>
          <w:szCs w:val="28"/>
          <w14:ligatures w14:val="none"/>
        </w:rPr>
        <w:t>Relevance and Motivation of the Research</w:t>
      </w:r>
      <w:r w:rsidR="000523BE">
        <w:rPr>
          <w:rFonts w:ascii="Times New Roman" w:eastAsia="MS Mincho" w:hAnsi="Times New Roman" w:cs="Times New Roman"/>
          <w:b/>
          <w:bCs/>
          <w:kern w:val="0"/>
          <w:sz w:val="28"/>
          <w:szCs w:val="28"/>
          <w14:ligatures w14:val="none"/>
        </w:rPr>
        <w:t xml:space="preserve">: </w:t>
      </w:r>
      <w:r w:rsidRPr="006F12FF">
        <w:rPr>
          <w:rFonts w:ascii="Times New Roman" w:eastAsia="MS Mincho" w:hAnsi="Times New Roman" w:cs="Times New Roman"/>
          <w:kern w:val="0"/>
          <w:sz w:val="28"/>
          <w:szCs w:val="28"/>
          <w14:ligatures w14:val="none"/>
        </w:rPr>
        <w:t>Speech is the most natural medium of human communication. Text-to-speech (TTS) synthesis has become a critical component of modern human-computer interaction, enabling accessibility tools for visually impaired users, voice assistants, navigation systems, and language learning applications. As public services and social participation increasingly move to digital platforms, the availability of functional speech technology for a given language has become a matter of digital inclusion.</w:t>
      </w:r>
    </w:p>
    <w:p w14:paraId="3447BFAC" w14:textId="3A0482BD" w:rsidR="00720437" w:rsidRDefault="006F12FF" w:rsidP="006F12FF">
      <w:pPr>
        <w:spacing w:after="0" w:line="360" w:lineRule="auto"/>
        <w:ind w:firstLine="360"/>
        <w:jc w:val="both"/>
        <w:rPr>
          <w:rFonts w:ascii="Times New Roman" w:eastAsia="MS Mincho" w:hAnsi="Times New Roman" w:cs="Times New Roman"/>
          <w:kern w:val="0"/>
          <w:sz w:val="28"/>
          <w:szCs w:val="28"/>
          <w14:ligatures w14:val="none"/>
        </w:rPr>
      </w:pPr>
      <w:r w:rsidRPr="006F12FF">
        <w:rPr>
          <w:rFonts w:ascii="Times New Roman" w:eastAsia="MS Mincho" w:hAnsi="Times New Roman" w:cs="Times New Roman"/>
          <w:b/>
          <w:bCs/>
          <w:kern w:val="0"/>
          <w:sz w:val="28"/>
          <w:szCs w:val="28"/>
          <w14:ligatures w14:val="none"/>
        </w:rPr>
        <w:t>Problem Statement</w:t>
      </w:r>
      <w:r>
        <w:rPr>
          <w:rFonts w:ascii="Times New Roman" w:eastAsia="MS Mincho" w:hAnsi="Times New Roman" w:cs="Times New Roman"/>
          <w:b/>
          <w:bCs/>
          <w:kern w:val="0"/>
          <w:sz w:val="28"/>
          <w:szCs w:val="28"/>
          <w14:ligatures w14:val="none"/>
        </w:rPr>
        <w:t xml:space="preserve">: </w:t>
      </w:r>
      <w:r w:rsidRPr="006F12FF">
        <w:rPr>
          <w:rFonts w:ascii="Times New Roman" w:eastAsia="MS Mincho" w:hAnsi="Times New Roman" w:cs="Times New Roman"/>
          <w:kern w:val="0"/>
          <w:sz w:val="28"/>
          <w:szCs w:val="28"/>
          <w14:ligatures w14:val="none"/>
        </w:rPr>
        <w:t>Azerbaijani, spoken by over 35 million people, remains significantly underrepresented in speech technology research. While neural TTS systems have achieved near-human quality for major languages, they depend on large, carefully recorded speech corpora that do not exist for Azerbaijani. Existing Azerbaijani TTS solutions are proprietary or multilingual in design and lack an openly published linguistic foundation, leaving a clear gap in accessible, documented speech technology for the language.</w:t>
      </w:r>
    </w:p>
    <w:p w14:paraId="08D2DF57" w14:textId="2D1C3967" w:rsidR="006F12FF" w:rsidRDefault="006F12FF" w:rsidP="006F12FF">
      <w:pPr>
        <w:spacing w:after="0" w:line="360" w:lineRule="auto"/>
        <w:ind w:firstLine="360"/>
        <w:jc w:val="both"/>
        <w:rPr>
          <w:rFonts w:ascii="Times New Roman" w:eastAsia="MS Mincho" w:hAnsi="Times New Roman" w:cs="Times New Roman"/>
          <w:kern w:val="0"/>
          <w:sz w:val="28"/>
          <w:szCs w:val="28"/>
          <w14:ligatures w14:val="none"/>
        </w:rPr>
      </w:pPr>
      <w:r w:rsidRPr="006F12FF">
        <w:rPr>
          <w:rFonts w:ascii="Times New Roman" w:eastAsia="MS Mincho" w:hAnsi="Times New Roman" w:cs="Times New Roman"/>
          <w:b/>
          <w:bCs/>
          <w:kern w:val="0"/>
          <w:sz w:val="28"/>
          <w:szCs w:val="28"/>
          <w14:ligatures w14:val="none"/>
        </w:rPr>
        <w:t>Rationale for Selecting a Rule-Based Approach</w:t>
      </w:r>
      <w:r w:rsidR="00720437" w:rsidRPr="00617D69">
        <w:rPr>
          <w:rFonts w:ascii="Times New Roman" w:eastAsia="MS Mincho" w:hAnsi="Times New Roman" w:cs="Times New Roman"/>
          <w:kern w:val="0"/>
          <w:sz w:val="28"/>
          <w:szCs w:val="28"/>
          <w14:ligatures w14:val="none"/>
        </w:rPr>
        <w:t>:</w:t>
      </w:r>
      <w:r>
        <w:rPr>
          <w:rFonts w:ascii="Times New Roman" w:eastAsia="MS Mincho" w:hAnsi="Times New Roman" w:cs="Times New Roman"/>
          <w:kern w:val="0"/>
          <w:sz w:val="28"/>
          <w:szCs w:val="28"/>
          <w14:ligatures w14:val="none"/>
        </w:rPr>
        <w:t xml:space="preserve"> </w:t>
      </w:r>
      <w:r w:rsidRPr="006F12FF">
        <w:rPr>
          <w:rFonts w:ascii="Times New Roman" w:eastAsia="MS Mincho" w:hAnsi="Times New Roman" w:cs="Times New Roman"/>
          <w:kern w:val="0"/>
          <w:sz w:val="28"/>
          <w:szCs w:val="28"/>
          <w14:ligatures w14:val="none"/>
        </w:rPr>
        <w:t>This dissertation addresses this gap by developing a rule-based TTS system. The rule-based paradigm was selected for three reasons: it requires no speech training data; its workings are fully transparent and linguistically grounded, making it academically valuable as a documented phonological model; and Azerbaijani's phonemic Latin orthography makes it well-suited to rule-based grapheme-to-phoneme conversion.</w:t>
      </w:r>
    </w:p>
    <w:p w14:paraId="3F62CED6" w14:textId="77777777" w:rsidR="00803732" w:rsidRDefault="00803732" w:rsidP="00803732">
      <w:pPr>
        <w:spacing w:after="0" w:line="360" w:lineRule="auto"/>
        <w:ind w:firstLine="360"/>
        <w:jc w:val="both"/>
        <w:rPr>
          <w:rFonts w:ascii="Times New Roman" w:eastAsia="MS Mincho" w:hAnsi="Times New Roman" w:cs="Times New Roman"/>
          <w:kern w:val="0"/>
          <w:sz w:val="28"/>
          <w:szCs w:val="28"/>
          <w14:ligatures w14:val="none"/>
        </w:rPr>
      </w:pPr>
      <w:r w:rsidRPr="00803732">
        <w:rPr>
          <w:rFonts w:ascii="Times New Roman" w:eastAsia="MS Mincho" w:hAnsi="Times New Roman" w:cs="Times New Roman"/>
          <w:b/>
          <w:bCs/>
          <w:kern w:val="0"/>
          <w:sz w:val="28"/>
          <w:szCs w:val="28"/>
          <w14:ligatures w14:val="none"/>
        </w:rPr>
        <w:t>The Purpose and Objectives of the Dissertation</w:t>
      </w:r>
      <w:r w:rsidR="00B20BAE" w:rsidRPr="00617D69">
        <w:rPr>
          <w:rFonts w:ascii="Times New Roman" w:eastAsia="MS Mincho" w:hAnsi="Times New Roman" w:cs="Times New Roman"/>
          <w:kern w:val="0"/>
          <w:sz w:val="28"/>
          <w:szCs w:val="28"/>
          <w14:ligatures w14:val="none"/>
        </w:rPr>
        <w:t>:</w:t>
      </w:r>
      <w:r w:rsidR="000523BE">
        <w:rPr>
          <w:rFonts w:ascii="Times New Roman" w:eastAsia="MS Mincho" w:hAnsi="Times New Roman" w:cs="Times New Roman"/>
          <w:kern w:val="0"/>
          <w:sz w:val="28"/>
          <w:szCs w:val="28"/>
          <w14:ligatures w14:val="none"/>
        </w:rPr>
        <w:t xml:space="preserve"> </w:t>
      </w:r>
      <w:r w:rsidRPr="00803732">
        <w:rPr>
          <w:rFonts w:ascii="Times New Roman" w:eastAsia="MS Mincho" w:hAnsi="Times New Roman" w:cs="Times New Roman"/>
          <w:kern w:val="0"/>
          <w:sz w:val="28"/>
          <w:szCs w:val="28"/>
          <w14:ligatures w14:val="none"/>
        </w:rPr>
        <w:t>The main purpose of this dissertation is to design, implement, and evaluate a rule-based TTS system for North Azerbaijani that achieves acceptable intelligibility and naturalness without speech training data. The following objectives are set to achieve this purpose:</w:t>
      </w:r>
      <w:r w:rsidRPr="00803732">
        <w:rPr>
          <w:rFonts w:ascii="Times New Roman" w:eastAsia="MS Mincho" w:hAnsi="Times New Roman" w:cs="Times New Roman"/>
          <w:kern w:val="0"/>
          <w:sz w:val="28"/>
          <w:szCs w:val="28"/>
          <w14:ligatures w14:val="none"/>
        </w:rPr>
        <w:t xml:space="preserve"> </w:t>
      </w:r>
    </w:p>
    <w:p w14:paraId="2FBD1FC5" w14:textId="40956C26" w:rsidR="00803732" w:rsidRPr="00803732" w:rsidRDefault="00803732" w:rsidP="00803732">
      <w:pPr>
        <w:pStyle w:val="ListParagraph"/>
        <w:numPr>
          <w:ilvl w:val="0"/>
          <w:numId w:val="39"/>
        </w:numPr>
        <w:spacing w:after="0" w:line="360" w:lineRule="auto"/>
        <w:jc w:val="both"/>
        <w:rPr>
          <w:rFonts w:ascii="Times New Roman" w:eastAsia="MS Mincho" w:hAnsi="Times New Roman" w:cs="Times New Roman"/>
          <w:kern w:val="0"/>
          <w:sz w:val="28"/>
          <w:szCs w:val="28"/>
          <w14:ligatures w14:val="none"/>
        </w:rPr>
      </w:pPr>
      <w:r w:rsidRPr="00803732">
        <w:rPr>
          <w:rFonts w:ascii="Times New Roman" w:eastAsia="MS Mincho" w:hAnsi="Times New Roman" w:cs="Times New Roman"/>
          <w:kern w:val="0"/>
          <w:sz w:val="28"/>
          <w:szCs w:val="28"/>
          <w14:ligatures w14:val="none"/>
        </w:rPr>
        <w:t>To conduct a systematic review of TTS technologies and identify the most appropriate paradigm for low-resource Azerbaijani speech synthesis.</w:t>
      </w:r>
    </w:p>
    <w:p w14:paraId="0578832A" w14:textId="036BF752" w:rsidR="00803732" w:rsidRPr="00803732" w:rsidRDefault="00803732" w:rsidP="00803732">
      <w:pPr>
        <w:pStyle w:val="ListParagraph"/>
        <w:numPr>
          <w:ilvl w:val="0"/>
          <w:numId w:val="39"/>
        </w:numPr>
        <w:spacing w:after="0" w:line="360" w:lineRule="auto"/>
        <w:jc w:val="both"/>
        <w:rPr>
          <w:rFonts w:ascii="Times New Roman" w:eastAsia="MS Mincho" w:hAnsi="Times New Roman" w:cs="Times New Roman"/>
          <w:kern w:val="0"/>
          <w:sz w:val="28"/>
          <w:szCs w:val="28"/>
          <w14:ligatures w14:val="none"/>
        </w:rPr>
      </w:pPr>
      <w:r w:rsidRPr="00803732">
        <w:rPr>
          <w:rFonts w:ascii="Times New Roman" w:eastAsia="MS Mincho" w:hAnsi="Times New Roman" w:cs="Times New Roman"/>
          <w:kern w:val="0"/>
          <w:sz w:val="28"/>
          <w:szCs w:val="28"/>
          <w14:ligatures w14:val="none"/>
        </w:rPr>
        <w:t>To analyze the phonological, morphological, and prosodic characteristics of North Azerbaijani as they apply to TTS design.</w:t>
      </w:r>
    </w:p>
    <w:p w14:paraId="7B4C9761" w14:textId="4C8A7042" w:rsidR="00803732" w:rsidRPr="00803732" w:rsidRDefault="00803732" w:rsidP="00803732">
      <w:pPr>
        <w:pStyle w:val="ListParagraph"/>
        <w:numPr>
          <w:ilvl w:val="0"/>
          <w:numId w:val="39"/>
        </w:numPr>
        <w:spacing w:after="0" w:line="360" w:lineRule="auto"/>
        <w:jc w:val="both"/>
        <w:rPr>
          <w:rFonts w:ascii="Times New Roman" w:eastAsia="MS Mincho" w:hAnsi="Times New Roman" w:cs="Times New Roman"/>
          <w:kern w:val="0"/>
          <w:sz w:val="28"/>
          <w:szCs w:val="28"/>
          <w14:ligatures w14:val="none"/>
        </w:rPr>
      </w:pPr>
      <w:r w:rsidRPr="00803732">
        <w:rPr>
          <w:rFonts w:ascii="Times New Roman" w:eastAsia="MS Mincho" w:hAnsi="Times New Roman" w:cs="Times New Roman"/>
          <w:kern w:val="0"/>
          <w:sz w:val="28"/>
          <w:szCs w:val="28"/>
          <w14:ligatures w14:val="none"/>
        </w:rPr>
        <w:lastRenderedPageBreak/>
        <w:t>To design and implement a five-module rule-based TTS pipeline: text normalization, grapheme-to-phoneme (G2P) conversion, stress assignment, prosody generation, and acoustic synthesis.</w:t>
      </w:r>
    </w:p>
    <w:p w14:paraId="44585C20" w14:textId="2DD3B9A1" w:rsidR="00803732" w:rsidRPr="00803732" w:rsidRDefault="00803732" w:rsidP="00803732">
      <w:pPr>
        <w:pStyle w:val="ListParagraph"/>
        <w:numPr>
          <w:ilvl w:val="0"/>
          <w:numId w:val="39"/>
        </w:numPr>
        <w:spacing w:after="0" w:line="360" w:lineRule="auto"/>
        <w:jc w:val="both"/>
        <w:rPr>
          <w:rFonts w:ascii="Times New Roman" w:eastAsia="MS Mincho" w:hAnsi="Times New Roman" w:cs="Times New Roman"/>
          <w:kern w:val="0"/>
          <w:sz w:val="28"/>
          <w:szCs w:val="28"/>
          <w14:ligatures w14:val="none"/>
        </w:rPr>
      </w:pPr>
      <w:r w:rsidRPr="00803732">
        <w:rPr>
          <w:rFonts w:ascii="Times New Roman" w:eastAsia="MS Mincho" w:hAnsi="Times New Roman" w:cs="Times New Roman"/>
          <w:kern w:val="0"/>
          <w:sz w:val="28"/>
          <w:szCs w:val="28"/>
          <w14:ligatures w14:val="none"/>
        </w:rPr>
        <w:t xml:space="preserve">To evaluate the system's intelligibility (WER) and naturalness (MOS) against a phonetically balanced test set and a baseline </w:t>
      </w:r>
      <w:proofErr w:type="spellStart"/>
      <w:r w:rsidRPr="00803732">
        <w:rPr>
          <w:rFonts w:ascii="Times New Roman" w:eastAsia="MS Mincho" w:hAnsi="Times New Roman" w:cs="Times New Roman"/>
          <w:kern w:val="0"/>
          <w:sz w:val="28"/>
          <w:szCs w:val="28"/>
          <w14:ligatures w14:val="none"/>
        </w:rPr>
        <w:t>espeak</w:t>
      </w:r>
      <w:proofErr w:type="spellEnd"/>
      <w:r w:rsidRPr="00803732">
        <w:rPr>
          <w:rFonts w:ascii="Times New Roman" w:eastAsia="MS Mincho" w:hAnsi="Times New Roman" w:cs="Times New Roman"/>
          <w:kern w:val="0"/>
          <w:sz w:val="28"/>
          <w:szCs w:val="28"/>
          <w14:ligatures w14:val="none"/>
        </w:rPr>
        <w:t>-ng system.</w:t>
      </w:r>
    </w:p>
    <w:p w14:paraId="7659BEF0" w14:textId="59546459" w:rsidR="00803732" w:rsidRPr="00803732" w:rsidRDefault="00803732" w:rsidP="00803732">
      <w:pPr>
        <w:pStyle w:val="ListParagraph"/>
        <w:numPr>
          <w:ilvl w:val="0"/>
          <w:numId w:val="39"/>
        </w:numPr>
        <w:spacing w:after="0" w:line="360" w:lineRule="auto"/>
        <w:jc w:val="both"/>
        <w:rPr>
          <w:rFonts w:ascii="Times New Roman" w:eastAsia="MS Mincho" w:hAnsi="Times New Roman" w:cs="Times New Roman"/>
          <w:kern w:val="0"/>
          <w:sz w:val="28"/>
          <w:szCs w:val="28"/>
          <w14:ligatures w14:val="none"/>
        </w:rPr>
      </w:pPr>
      <w:r w:rsidRPr="00803732">
        <w:rPr>
          <w:rFonts w:ascii="Times New Roman" w:eastAsia="MS Mincho" w:hAnsi="Times New Roman" w:cs="Times New Roman"/>
          <w:kern w:val="0"/>
          <w:sz w:val="28"/>
          <w:szCs w:val="28"/>
          <w14:ligatures w14:val="none"/>
        </w:rPr>
        <w:t>To document the linguistic rule base as an open, extensible reference for future Azerbaijani speech technology research.</w:t>
      </w:r>
    </w:p>
    <w:p w14:paraId="4C7490D0" w14:textId="78FC790E" w:rsidR="00617D69" w:rsidRPr="00617D69" w:rsidRDefault="00803732" w:rsidP="00B20BAE">
      <w:pPr>
        <w:spacing w:after="0" w:line="360" w:lineRule="auto"/>
        <w:ind w:firstLine="360"/>
        <w:jc w:val="both"/>
        <w:rPr>
          <w:rFonts w:ascii="Times New Roman" w:eastAsia="MS Mincho" w:hAnsi="Times New Roman" w:cs="Times New Roman"/>
          <w:kern w:val="0"/>
          <w:sz w:val="28"/>
          <w:szCs w:val="28"/>
          <w14:ligatures w14:val="none"/>
        </w:rPr>
      </w:pPr>
      <w:r w:rsidRPr="00803732">
        <w:rPr>
          <w:rFonts w:ascii="Times New Roman" w:eastAsia="MS Mincho" w:hAnsi="Times New Roman" w:cs="Times New Roman"/>
          <w:b/>
          <w:bCs/>
          <w:kern w:val="0"/>
          <w:sz w:val="28"/>
          <w:szCs w:val="28"/>
          <w14:ligatures w14:val="none"/>
        </w:rPr>
        <w:t>Object and Subject of the Dissertation</w:t>
      </w:r>
      <w:r w:rsidR="00B20BAE" w:rsidRPr="00617D69">
        <w:rPr>
          <w:rFonts w:ascii="Times New Roman" w:eastAsia="MS Mincho" w:hAnsi="Times New Roman" w:cs="Times New Roman"/>
          <w:kern w:val="0"/>
          <w:sz w:val="28"/>
          <w:szCs w:val="28"/>
          <w14:ligatures w14:val="none"/>
        </w:rPr>
        <w:t xml:space="preserve">: </w:t>
      </w:r>
      <w:r w:rsidRPr="00803732">
        <w:rPr>
          <w:rFonts w:ascii="Times New Roman" w:eastAsia="MS Mincho" w:hAnsi="Times New Roman" w:cs="Times New Roman"/>
          <w:kern w:val="0"/>
          <w:sz w:val="28"/>
          <w:szCs w:val="28"/>
          <w14:ligatures w14:val="none"/>
        </w:rPr>
        <w:t>The research object is the text-to-speech synthesis process for the Azerbaijani language. The research subject is the set of phonological, morphological, and prosodic rules of North Azerbaijani and the computational methods by which these rules can be encoded in a functioning TTS system.</w:t>
      </w:r>
    </w:p>
    <w:p w14:paraId="2EE45182" w14:textId="4BC9939B" w:rsidR="00617D69" w:rsidRPr="00617D69" w:rsidRDefault="00803732" w:rsidP="00B20BAE">
      <w:pPr>
        <w:spacing w:after="0" w:line="360" w:lineRule="auto"/>
        <w:ind w:firstLine="360"/>
        <w:jc w:val="both"/>
        <w:rPr>
          <w:rFonts w:ascii="Times New Roman" w:eastAsia="MS Mincho" w:hAnsi="Times New Roman" w:cs="Times New Roman"/>
          <w:kern w:val="0"/>
          <w:sz w:val="28"/>
          <w:szCs w:val="28"/>
          <w14:ligatures w14:val="none"/>
        </w:rPr>
      </w:pPr>
      <w:r w:rsidRPr="00803732">
        <w:rPr>
          <w:rFonts w:ascii="Times New Roman" w:eastAsia="MS Mincho" w:hAnsi="Times New Roman" w:cs="Times New Roman"/>
          <w:b/>
          <w:bCs/>
          <w:kern w:val="0"/>
          <w:sz w:val="28"/>
          <w:szCs w:val="28"/>
          <w14:ligatures w14:val="none"/>
        </w:rPr>
        <w:t>Research Methods Used in the Dissertation</w:t>
      </w:r>
      <w:r w:rsidR="00B20BAE" w:rsidRPr="00617D69">
        <w:rPr>
          <w:rFonts w:ascii="Times New Roman" w:eastAsia="MS Mincho" w:hAnsi="Times New Roman" w:cs="Times New Roman"/>
          <w:kern w:val="0"/>
          <w:sz w:val="28"/>
          <w:szCs w:val="28"/>
          <w14:ligatures w14:val="none"/>
        </w:rPr>
        <w:t>:</w:t>
      </w:r>
      <w:r>
        <w:rPr>
          <w:rFonts w:ascii="Times New Roman" w:eastAsia="MS Mincho" w:hAnsi="Times New Roman" w:cs="Times New Roman"/>
          <w:kern w:val="0"/>
          <w:sz w:val="28"/>
          <w:szCs w:val="28"/>
          <w14:ligatures w14:val="none"/>
        </w:rPr>
        <w:t xml:space="preserve"> </w:t>
      </w:r>
      <w:r w:rsidRPr="00803732">
        <w:rPr>
          <w:rFonts w:ascii="Times New Roman" w:eastAsia="MS Mincho" w:hAnsi="Times New Roman" w:cs="Times New Roman"/>
          <w:kern w:val="0"/>
          <w:sz w:val="28"/>
          <w:szCs w:val="28"/>
          <w14:ligatures w14:val="none"/>
        </w:rPr>
        <w:t>This study employs descriptive, analytical, and experimental research methods. A systematic literature review was conducted to examine existing TTS technologies and identify the most appropriate approach for Azerbaijani. Rule design and implementation followed a structured software engineering methodology with modular development and unit testing. Experimental evaluation was carried out using Mean Opinion Score (MOS) and Word Error Rate (WER) metrics applied to 50 phonetically balanced Azerbaijani sentences assessed by native speakers.</w:t>
      </w:r>
    </w:p>
    <w:p w14:paraId="0817A8D2" w14:textId="3F840A53" w:rsidR="00617D69" w:rsidRPr="00617D69" w:rsidRDefault="00803732" w:rsidP="00B20BAE">
      <w:pPr>
        <w:spacing w:after="0" w:line="360" w:lineRule="auto"/>
        <w:ind w:firstLine="360"/>
        <w:jc w:val="both"/>
        <w:rPr>
          <w:rFonts w:ascii="Times New Roman" w:eastAsia="MS Mincho" w:hAnsi="Times New Roman" w:cs="Times New Roman"/>
          <w:kern w:val="0"/>
          <w:sz w:val="28"/>
          <w:szCs w:val="28"/>
          <w14:ligatures w14:val="none"/>
        </w:rPr>
      </w:pPr>
      <w:r w:rsidRPr="00803732">
        <w:rPr>
          <w:rFonts w:ascii="Times New Roman" w:eastAsia="MS Mincho" w:hAnsi="Times New Roman" w:cs="Times New Roman"/>
          <w:b/>
          <w:bCs/>
          <w:kern w:val="0"/>
          <w:sz w:val="28"/>
          <w:szCs w:val="28"/>
          <w14:ligatures w14:val="none"/>
        </w:rPr>
        <w:t>Dissertation Database</w:t>
      </w:r>
      <w:r w:rsidR="00B20BAE" w:rsidRPr="00617D69">
        <w:rPr>
          <w:rFonts w:ascii="Times New Roman" w:eastAsia="MS Mincho" w:hAnsi="Times New Roman" w:cs="Times New Roman"/>
          <w:kern w:val="0"/>
          <w:sz w:val="28"/>
          <w:szCs w:val="28"/>
          <w14:ligatures w14:val="none"/>
        </w:rPr>
        <w:t>:</w:t>
      </w:r>
      <w:r w:rsidRPr="00803732">
        <w:rPr>
          <w:rFonts w:ascii="Times New Roman" w:eastAsia="MS Mincho" w:hAnsi="Times New Roman" w:cs="Times New Roman"/>
          <w:kern w:val="0"/>
          <w:sz w:val="28"/>
          <w:szCs w:val="28"/>
          <w14:ligatures w14:val="none"/>
        </w:rPr>
        <w:t xml:space="preserve"> The research draws on both primary and secondary sources. Secondary sources include academic publications on speech synthesis, Azerbaijani phonology, computational linguistics, and low-resource language technology. Primary data consists of the 50-sentence evaluation corpus and MOS ratings collected from five native Azerbaijani speakers during the perceptual evaluation.</w:t>
      </w:r>
    </w:p>
    <w:p w14:paraId="0EB4236F" w14:textId="4586F365" w:rsidR="00617D69" w:rsidRPr="00617D69" w:rsidRDefault="00803732" w:rsidP="00B20BAE">
      <w:pPr>
        <w:spacing w:after="0" w:line="360" w:lineRule="auto"/>
        <w:ind w:firstLine="360"/>
        <w:jc w:val="both"/>
        <w:rPr>
          <w:rFonts w:ascii="Times New Roman" w:eastAsia="MS Mincho" w:hAnsi="Times New Roman" w:cs="Times New Roman"/>
          <w:kern w:val="0"/>
          <w:sz w:val="28"/>
          <w:szCs w:val="28"/>
          <w14:ligatures w14:val="none"/>
        </w:rPr>
      </w:pPr>
      <w:r w:rsidRPr="00803732">
        <w:rPr>
          <w:rFonts w:ascii="Times New Roman" w:eastAsia="MS Mincho" w:hAnsi="Times New Roman" w:cs="Times New Roman"/>
          <w:b/>
          <w:bCs/>
          <w:kern w:val="0"/>
          <w:sz w:val="28"/>
          <w:szCs w:val="28"/>
          <w14:ligatures w14:val="none"/>
        </w:rPr>
        <w:t>Limitations of the Dissertation Work</w:t>
      </w:r>
      <w:r w:rsidR="00B20BAE" w:rsidRPr="00617D69">
        <w:rPr>
          <w:rFonts w:ascii="Times New Roman" w:eastAsia="MS Mincho" w:hAnsi="Times New Roman" w:cs="Times New Roman"/>
          <w:kern w:val="0"/>
          <w:sz w:val="28"/>
          <w:szCs w:val="28"/>
          <w14:ligatures w14:val="none"/>
        </w:rPr>
        <w:t xml:space="preserve">: </w:t>
      </w:r>
      <w:r w:rsidRPr="00803732">
        <w:rPr>
          <w:rFonts w:ascii="Times New Roman" w:eastAsia="MS Mincho" w:hAnsi="Times New Roman" w:cs="Times New Roman"/>
          <w:kern w:val="0"/>
          <w:sz w:val="28"/>
          <w:szCs w:val="28"/>
          <w14:ligatures w14:val="none"/>
        </w:rPr>
        <w:t xml:space="preserve">The perceptual evaluation was conducted with five native speakers, which limits the statistical generalizability of the MOS results. The system does not fully cover loanword phonology, which follows different patterns from native vocabulary. The rule-based approach also </w:t>
      </w:r>
      <w:r w:rsidRPr="00803732">
        <w:rPr>
          <w:rFonts w:ascii="Times New Roman" w:eastAsia="MS Mincho" w:hAnsi="Times New Roman" w:cs="Times New Roman"/>
          <w:kern w:val="0"/>
          <w:sz w:val="28"/>
          <w:szCs w:val="28"/>
          <w14:ligatures w14:val="none"/>
        </w:rPr>
        <w:lastRenderedPageBreak/>
        <w:t>imposes a ceiling on naturalness that neural systems trained on sufficient data can surpass. These limitations define the primary directions for future research.</w:t>
      </w:r>
    </w:p>
    <w:p w14:paraId="383295E3" w14:textId="2BF595E0" w:rsidR="001B04BC" w:rsidRDefault="00803732" w:rsidP="00803732">
      <w:pPr>
        <w:spacing w:after="0" w:line="360" w:lineRule="auto"/>
        <w:ind w:firstLine="360"/>
        <w:jc w:val="both"/>
        <w:rPr>
          <w:rFonts w:ascii="Times New Roman" w:eastAsia="MS Mincho" w:hAnsi="Times New Roman" w:cs="Times New Roman"/>
          <w:kern w:val="0"/>
          <w:sz w:val="28"/>
          <w:szCs w:val="28"/>
          <w14:ligatures w14:val="none"/>
        </w:rPr>
      </w:pPr>
      <w:bookmarkStart w:id="6" w:name="OLE_LINK22"/>
      <w:r w:rsidRPr="00803732">
        <w:rPr>
          <w:rFonts w:ascii="Times New Roman" w:eastAsia="MS Mincho" w:hAnsi="Times New Roman" w:cs="Times New Roman"/>
          <w:b/>
          <w:bCs/>
          <w:kern w:val="0"/>
          <w:sz w:val="28"/>
          <w:szCs w:val="28"/>
          <w14:ligatures w14:val="none"/>
        </w:rPr>
        <w:t>Scientific Novelty of the Dissertation</w:t>
      </w:r>
      <w:r w:rsidR="00B20BAE" w:rsidRPr="00617D69">
        <w:rPr>
          <w:rFonts w:ascii="Times New Roman" w:eastAsia="MS Mincho" w:hAnsi="Times New Roman" w:cs="Times New Roman"/>
          <w:kern w:val="0"/>
          <w:sz w:val="28"/>
          <w:szCs w:val="28"/>
          <w14:ligatures w14:val="none"/>
        </w:rPr>
        <w:t xml:space="preserve">: </w:t>
      </w:r>
      <w:bookmarkStart w:id="7" w:name="OLE_LINK21"/>
      <w:r w:rsidRPr="00803732">
        <w:rPr>
          <w:rFonts w:ascii="Times New Roman" w:eastAsia="MS Mincho" w:hAnsi="Times New Roman" w:cs="Times New Roman"/>
          <w:kern w:val="0"/>
          <w:sz w:val="28"/>
          <w:szCs w:val="28"/>
          <w14:ligatures w14:val="none"/>
        </w:rPr>
        <w:t>Scientific Novelty of the Dissertation</w:t>
      </w:r>
      <w:bookmarkEnd w:id="7"/>
      <w:r w:rsidRPr="00803732">
        <w:rPr>
          <w:rFonts w:ascii="Times New Roman" w:eastAsia="MS Mincho" w:hAnsi="Times New Roman" w:cs="Times New Roman"/>
          <w:kern w:val="0"/>
          <w:sz w:val="28"/>
          <w:szCs w:val="28"/>
          <w14:ligatures w14:val="none"/>
        </w:rPr>
        <w:t>. This dissertation presents the first openly published, comprehensively documented rule-based TTS system for North Azerbaijani. Its scientific novelty lies in the explicit computational encoding of Azerbaijani phonological rules — validated through a 156-unit test suite covering 61 linguistic phenomena — providing a transparent reference standard for future data-driven approaches to Azerbaijani speech synthesis.</w:t>
      </w:r>
    </w:p>
    <w:p w14:paraId="1C40BCB5" w14:textId="77777777" w:rsidR="00803732" w:rsidRDefault="00803732" w:rsidP="00803732">
      <w:pPr>
        <w:spacing w:after="0" w:line="360" w:lineRule="auto"/>
        <w:ind w:firstLine="360"/>
        <w:jc w:val="both"/>
        <w:rPr>
          <w:rFonts w:ascii="Times New Roman" w:eastAsia="MS Mincho" w:hAnsi="Times New Roman" w:cs="Times New Roman"/>
          <w:kern w:val="0"/>
          <w:sz w:val="28"/>
          <w:szCs w:val="28"/>
          <w:lang w:val="az-Latn-AZ"/>
          <w14:ligatures w14:val="none"/>
        </w:rPr>
      </w:pPr>
      <w:r w:rsidRPr="00803732">
        <w:rPr>
          <w:rFonts w:ascii="Times New Roman" w:eastAsia="MS Mincho" w:hAnsi="Times New Roman" w:cs="Times New Roman"/>
          <w:b/>
          <w:bCs/>
          <w:kern w:val="0"/>
          <w:sz w:val="28"/>
          <w:szCs w:val="28"/>
          <w14:ligatures w14:val="none"/>
        </w:rPr>
        <w:t>Practical Significance and Application Areas</w:t>
      </w:r>
      <w:r w:rsidRPr="00617D69">
        <w:rPr>
          <w:rFonts w:ascii="Times New Roman" w:eastAsia="MS Mincho" w:hAnsi="Times New Roman" w:cs="Times New Roman"/>
          <w:kern w:val="0"/>
          <w:sz w:val="28"/>
          <w:szCs w:val="28"/>
          <w14:ligatures w14:val="none"/>
        </w:rPr>
        <w:t xml:space="preserve">: </w:t>
      </w:r>
      <w:r w:rsidRPr="00803732">
        <w:rPr>
          <w:rFonts w:ascii="Times New Roman" w:eastAsia="MS Mincho" w:hAnsi="Times New Roman" w:cs="Times New Roman"/>
          <w:kern w:val="0"/>
          <w:sz w:val="28"/>
          <w:szCs w:val="28"/>
          <w14:ligatures w14:val="none"/>
        </w:rPr>
        <w:t>The system provides deployable Azerbaijani TTS functionality for accessibility applications, e-government services, navigation systems, and language learning tools. The documented rule base reduces the entry barrier for future Azerbaijani speech technology development by providing pre-built linguistic infrastructure. Educational institutions and technology companies working on Azerbaijani digital services can apply the findings of this research directly.</w:t>
      </w:r>
    </w:p>
    <w:p w14:paraId="1C919FBE" w14:textId="502B7613" w:rsidR="00617D69" w:rsidRPr="001B04BC" w:rsidRDefault="00803732" w:rsidP="00803732">
      <w:pPr>
        <w:spacing w:after="0" w:line="360" w:lineRule="auto"/>
        <w:ind w:firstLine="360"/>
        <w:jc w:val="both"/>
        <w:rPr>
          <w:rFonts w:ascii="Times New Roman" w:eastAsia="MS Mincho" w:hAnsi="Times New Roman" w:cs="Times New Roman"/>
          <w:kern w:val="0"/>
          <w:sz w:val="28"/>
          <w:szCs w:val="28"/>
          <w:lang w:val="az-Latn-AZ"/>
          <w14:ligatures w14:val="none"/>
        </w:rPr>
      </w:pPr>
      <w:r>
        <w:rPr>
          <w:rFonts w:ascii="Times New Roman" w:eastAsia="MS Mincho" w:hAnsi="Times New Roman" w:cs="Times New Roman"/>
          <w:kern w:val="0"/>
          <w:sz w:val="28"/>
          <w:szCs w:val="28"/>
          <w:lang w:val="az-Latn-AZ"/>
          <w14:ligatures w14:val="none"/>
        </w:rPr>
        <w:t>T</w:t>
      </w:r>
      <w:r w:rsidRPr="00803732">
        <w:rPr>
          <w:rFonts w:ascii="Times New Roman" w:eastAsia="MS Mincho" w:hAnsi="Times New Roman" w:cs="Times New Roman"/>
          <w:kern w:val="0"/>
          <w:sz w:val="28"/>
          <w:szCs w:val="28"/>
          <w14:ligatures w14:val="none"/>
        </w:rPr>
        <w:t>his dissertation is comprised of an introduction, three chapters, a conclusion, references, and appendices. Chapter I reviews the theoretical foundations of TTS synthesis, covering rule-based principles, phonetic modeling, and a SWOT analysis of the rule-based approach for Azerbaijani. Chapter II provides the linguistic and technical foundations: phonological analysis of Azerbaijani, linguistic rule design, and system architecture. Chapter III covers implementation and evaluation: the development methodology, pipeline implementation, and experimental results with comparative analysis against existing Azerbaijani TTS systems.</w:t>
      </w:r>
      <w:bookmarkEnd w:id="6"/>
    </w:p>
    <w:p w14:paraId="26C8A9FF" w14:textId="77777777" w:rsidR="00CE6EEE" w:rsidRDefault="00CE6EEE" w:rsidP="001B04BC">
      <w:pPr>
        <w:keepNext/>
        <w:keepLines/>
        <w:spacing w:after="0" w:line="480" w:lineRule="auto"/>
        <w:jc w:val="center"/>
        <w:outlineLvl w:val="0"/>
        <w:rPr>
          <w:rFonts w:ascii="Times New Roman" w:eastAsia="Times New Roman" w:hAnsi="Times New Roman" w:cs="Times New Roman"/>
          <w:b/>
          <w:kern w:val="0"/>
          <w:sz w:val="28"/>
          <w:szCs w:val="28"/>
          <w:lang w:val="az-Latn-AZ"/>
          <w14:ligatures w14:val="none"/>
        </w:rPr>
      </w:pPr>
      <w:bookmarkStart w:id="8" w:name="_Toc229653183"/>
      <w:bookmarkStart w:id="9" w:name="_Toc55210301"/>
      <w:bookmarkStart w:id="10" w:name="_Toc72790554"/>
      <w:bookmarkStart w:id="11" w:name="_Hlk70164111"/>
      <w:r w:rsidRPr="00CE6EEE">
        <w:rPr>
          <w:rFonts w:ascii="Times New Roman" w:eastAsia="Times New Roman" w:hAnsi="Times New Roman" w:cs="Times New Roman"/>
          <w:b/>
          <w:kern w:val="0"/>
          <w:sz w:val="28"/>
          <w:szCs w:val="28"/>
          <w14:ligatures w14:val="none"/>
        </w:rPr>
        <w:lastRenderedPageBreak/>
        <w:t>CHAPTER I. THE CONCEPTUAL FOUNDATION OF AI-BASED ASSESSMENT IN EDUCATION</w:t>
      </w:r>
      <w:bookmarkEnd w:id="8"/>
      <w:r w:rsidRPr="00CE6EEE">
        <w:rPr>
          <w:rFonts w:ascii="Times New Roman" w:eastAsia="Times New Roman" w:hAnsi="Times New Roman" w:cs="Times New Roman"/>
          <w:b/>
          <w:kern w:val="0"/>
          <w:sz w:val="28"/>
          <w:szCs w:val="28"/>
          <w:lang w:val="az-Latn-AZ"/>
          <w14:ligatures w14:val="none"/>
        </w:rPr>
        <w:t xml:space="preserve"> </w:t>
      </w:r>
    </w:p>
    <w:p w14:paraId="0EE2D204" w14:textId="677BBED1" w:rsidR="001B04BC" w:rsidRPr="001B04BC" w:rsidRDefault="001B04BC" w:rsidP="001B04BC">
      <w:pPr>
        <w:keepNext/>
        <w:keepLines/>
        <w:spacing w:after="0" w:line="480" w:lineRule="auto"/>
        <w:jc w:val="center"/>
        <w:outlineLvl w:val="0"/>
        <w:rPr>
          <w:rFonts w:ascii="Times New Roman" w:eastAsia="Times New Roman" w:hAnsi="Times New Roman" w:cs="Times New Roman"/>
          <w:b/>
          <w:kern w:val="0"/>
          <w:sz w:val="28"/>
          <w:szCs w:val="28"/>
          <w:lang w:val="az-Latn-AZ"/>
          <w14:ligatures w14:val="none"/>
        </w:rPr>
      </w:pPr>
      <w:bookmarkStart w:id="12" w:name="_Toc229653184"/>
      <w:r w:rsidRPr="001B04BC">
        <w:rPr>
          <w:rFonts w:ascii="Times New Roman" w:eastAsia="Times New Roman" w:hAnsi="Times New Roman" w:cs="Times New Roman"/>
          <w:b/>
          <w:kern w:val="0"/>
          <w:sz w:val="28"/>
          <w:szCs w:val="28"/>
          <w:lang w:val="az-Latn-AZ"/>
          <w14:ligatures w14:val="none"/>
        </w:rPr>
        <w:t xml:space="preserve">1.1. </w:t>
      </w:r>
      <w:r w:rsidR="00CE6EEE" w:rsidRPr="00CE6EEE">
        <w:rPr>
          <w:rFonts w:ascii="Times New Roman" w:eastAsia="Times New Roman" w:hAnsi="Times New Roman" w:cs="Times New Roman"/>
          <w:b/>
          <w:color w:val="000000"/>
          <w:kern w:val="0"/>
          <w:sz w:val="28"/>
          <w:szCs w:val="28"/>
          <w14:ligatures w14:val="none"/>
        </w:rPr>
        <w:t>The evolution of educational assessment and the role of Artificial Intelligence</w:t>
      </w:r>
      <w:bookmarkEnd w:id="12"/>
    </w:p>
    <w:p w14:paraId="3046352A" w14:textId="32A7E16F" w:rsidR="006A6D9E" w:rsidRDefault="006A6D9E" w:rsidP="0089601F">
      <w:pPr>
        <w:spacing w:line="360" w:lineRule="auto"/>
        <w:ind w:firstLine="720"/>
        <w:jc w:val="both"/>
        <w:rPr>
          <w:rFonts w:ascii="Times New Roman" w:hAnsi="Times New Roman" w:cs="Times New Roman"/>
          <w:sz w:val="28"/>
          <w:szCs w:val="28"/>
        </w:rPr>
      </w:pPr>
      <w:r w:rsidRPr="006A6D9E">
        <w:rPr>
          <w:rFonts w:ascii="Times New Roman" w:hAnsi="Times New Roman" w:cs="Times New Roman"/>
          <w:sz w:val="28"/>
          <w:szCs w:val="28"/>
        </w:rPr>
        <w:t xml:space="preserve">View of educational assessments has undergone a significant change in accordance with educational needs of country. In today’s education, assessments are a part </w:t>
      </w:r>
      <w:r w:rsidR="00DF66AD" w:rsidRPr="006A6D9E">
        <w:rPr>
          <w:rFonts w:ascii="Times New Roman" w:hAnsi="Times New Roman" w:cs="Times New Roman"/>
          <w:sz w:val="28"/>
          <w:szCs w:val="28"/>
        </w:rPr>
        <w:t>of</w:t>
      </w:r>
      <w:r w:rsidR="00DF66AD">
        <w:rPr>
          <w:rFonts w:ascii="Times New Roman" w:hAnsi="Times New Roman" w:cs="Times New Roman"/>
          <w:sz w:val="28"/>
          <w:szCs w:val="28"/>
        </w:rPr>
        <w:t xml:space="preserve"> </w:t>
      </w:r>
      <w:r w:rsidR="00DF66AD" w:rsidRPr="006A6D9E">
        <w:rPr>
          <w:rFonts w:ascii="Times New Roman" w:hAnsi="Times New Roman" w:cs="Times New Roman"/>
          <w:sz w:val="28"/>
          <w:szCs w:val="28"/>
        </w:rPr>
        <w:t>educational</w:t>
      </w:r>
      <w:r w:rsidRPr="006A6D9E">
        <w:rPr>
          <w:rFonts w:ascii="Times New Roman" w:hAnsi="Times New Roman" w:cs="Times New Roman"/>
          <w:sz w:val="28"/>
          <w:szCs w:val="28"/>
        </w:rPr>
        <w:t xml:space="preserve"> process. Their purpose is not limited to </w:t>
      </w:r>
      <w:r w:rsidR="00D204E6" w:rsidRPr="006A6D9E">
        <w:rPr>
          <w:rFonts w:ascii="Times New Roman" w:hAnsi="Times New Roman" w:cs="Times New Roman"/>
          <w:sz w:val="28"/>
          <w:szCs w:val="28"/>
        </w:rPr>
        <w:t>measuring</w:t>
      </w:r>
      <w:r w:rsidRPr="006A6D9E">
        <w:rPr>
          <w:rFonts w:ascii="Times New Roman" w:hAnsi="Times New Roman" w:cs="Times New Roman"/>
          <w:sz w:val="28"/>
          <w:szCs w:val="28"/>
        </w:rPr>
        <w:t xml:space="preserve"> academic achievement of whole student body; </w:t>
      </w:r>
      <w:r w:rsidR="00D204E6" w:rsidRPr="006A6D9E">
        <w:rPr>
          <w:rFonts w:ascii="Times New Roman" w:hAnsi="Times New Roman" w:cs="Times New Roman"/>
          <w:sz w:val="28"/>
          <w:szCs w:val="28"/>
        </w:rPr>
        <w:t>instead,</w:t>
      </w:r>
      <w:r w:rsidRPr="006A6D9E">
        <w:rPr>
          <w:rFonts w:ascii="Times New Roman" w:hAnsi="Times New Roman" w:cs="Times New Roman"/>
          <w:sz w:val="28"/>
          <w:szCs w:val="28"/>
        </w:rPr>
        <w:t xml:space="preserve"> they facilitate learning of students and guide teachers and learners towards realizing educational objectives. Assessment itself is not enough; it needs to be evaluated </w:t>
      </w:r>
      <w:proofErr w:type="gramStart"/>
      <w:r w:rsidRPr="006A6D9E">
        <w:rPr>
          <w:rFonts w:ascii="Times New Roman" w:hAnsi="Times New Roman" w:cs="Times New Roman"/>
          <w:sz w:val="28"/>
          <w:szCs w:val="28"/>
        </w:rPr>
        <w:t>in order to</w:t>
      </w:r>
      <w:proofErr w:type="gramEnd"/>
      <w:r w:rsidRPr="006A6D9E">
        <w:rPr>
          <w:rFonts w:ascii="Times New Roman" w:hAnsi="Times New Roman" w:cs="Times New Roman"/>
          <w:sz w:val="28"/>
          <w:szCs w:val="28"/>
        </w:rPr>
        <w:t xml:space="preserve"> make a fair and meaningful assessment of students.</w:t>
      </w:r>
    </w:p>
    <w:p w14:paraId="71B9FB9F" w14:textId="602944B3" w:rsidR="00D204E6" w:rsidRDefault="006A6D9E" w:rsidP="006A6D9E">
      <w:pPr>
        <w:spacing w:line="360" w:lineRule="auto"/>
        <w:ind w:firstLine="720"/>
        <w:jc w:val="both"/>
        <w:rPr>
          <w:rFonts w:ascii="Times New Roman" w:hAnsi="Times New Roman" w:cs="Times New Roman"/>
          <w:sz w:val="28"/>
          <w:szCs w:val="28"/>
        </w:rPr>
      </w:pPr>
      <w:r w:rsidRPr="006A6D9E">
        <w:rPr>
          <w:rFonts w:ascii="Times New Roman" w:hAnsi="Times New Roman" w:cs="Times New Roman"/>
          <w:sz w:val="28"/>
          <w:szCs w:val="28"/>
        </w:rPr>
        <w:t xml:space="preserve">Applying Artificial Intelligence (AI) in education is another necessity </w:t>
      </w:r>
      <w:proofErr w:type="gramStart"/>
      <w:r w:rsidRPr="006A6D9E">
        <w:rPr>
          <w:rFonts w:ascii="Times New Roman" w:hAnsi="Times New Roman" w:cs="Times New Roman"/>
          <w:sz w:val="28"/>
          <w:szCs w:val="28"/>
        </w:rPr>
        <w:t>in order to</w:t>
      </w:r>
      <w:proofErr w:type="gramEnd"/>
      <w:r w:rsidRPr="006A6D9E">
        <w:rPr>
          <w:rFonts w:ascii="Times New Roman" w:hAnsi="Times New Roman" w:cs="Times New Roman"/>
          <w:sz w:val="28"/>
          <w:szCs w:val="28"/>
        </w:rPr>
        <w:t xml:space="preserve"> maximize the efficiency of assessment practices. Traditionally, people think of exams or written tests when they hear the term “educational assessment”. </w:t>
      </w:r>
      <w:r>
        <w:rPr>
          <w:rFonts w:ascii="Times New Roman" w:hAnsi="Times New Roman" w:cs="Times New Roman"/>
          <w:sz w:val="28"/>
          <w:szCs w:val="28"/>
        </w:rPr>
        <w:t>A</w:t>
      </w:r>
      <w:r w:rsidRPr="006A6D9E">
        <w:rPr>
          <w:rFonts w:ascii="Times New Roman" w:hAnsi="Times New Roman" w:cs="Times New Roman"/>
          <w:sz w:val="28"/>
          <w:szCs w:val="28"/>
        </w:rPr>
        <w:t xml:space="preserve"> final exam has been the capstone of a course of learning materials and a means by which a student's learning capability has been evaluated (Zawacki-Richter et al., 2019). </w:t>
      </w:r>
    </w:p>
    <w:p w14:paraId="63452E8C" w14:textId="2E98DF66" w:rsidR="006A6D9E" w:rsidRDefault="006A6D9E" w:rsidP="00470593">
      <w:pPr>
        <w:spacing w:line="360" w:lineRule="auto"/>
        <w:ind w:firstLine="720"/>
        <w:jc w:val="both"/>
        <w:rPr>
          <w:rFonts w:ascii="Times New Roman" w:hAnsi="Times New Roman" w:cs="Times New Roman"/>
          <w:sz w:val="28"/>
          <w:szCs w:val="28"/>
        </w:rPr>
      </w:pPr>
      <w:r w:rsidRPr="006A6D9E">
        <w:rPr>
          <w:rFonts w:ascii="Times New Roman" w:hAnsi="Times New Roman" w:cs="Times New Roman"/>
          <w:sz w:val="28"/>
          <w:szCs w:val="28"/>
        </w:rPr>
        <w:t>To better assess learning outcome, standardized testing has been expanded to include not only final exams, but also heavy imported assignments. Thus, students are now tested on their learning once, at the end of the course materials, as opposed to being evaluated through tests, assignments, class discussions, videos, web quests, lectures,</w:t>
      </w:r>
      <w:r w:rsidR="00470593">
        <w:rPr>
          <w:rFonts w:ascii="Times New Roman" w:hAnsi="Times New Roman" w:cs="Times New Roman"/>
          <w:sz w:val="28"/>
          <w:szCs w:val="28"/>
        </w:rPr>
        <w:t xml:space="preserve"> </w:t>
      </w:r>
      <w:r w:rsidRPr="006A6D9E">
        <w:rPr>
          <w:rFonts w:ascii="Times New Roman" w:hAnsi="Times New Roman" w:cs="Times New Roman"/>
          <w:sz w:val="28"/>
          <w:szCs w:val="28"/>
        </w:rPr>
        <w:t xml:space="preserve">maps, note taking, work sheets, and other techniques. This approach has added complexity to the educational environment. </w:t>
      </w:r>
      <w:r w:rsidR="00470593">
        <w:rPr>
          <w:rFonts w:ascii="Times New Roman" w:hAnsi="Times New Roman" w:cs="Times New Roman"/>
          <w:sz w:val="28"/>
          <w:szCs w:val="28"/>
        </w:rPr>
        <w:t xml:space="preserve"> </w:t>
      </w:r>
      <w:r w:rsidRPr="006A6D9E">
        <w:rPr>
          <w:rFonts w:ascii="Times New Roman" w:hAnsi="Times New Roman" w:cs="Times New Roman"/>
          <w:sz w:val="28"/>
          <w:szCs w:val="28"/>
        </w:rPr>
        <w:t xml:space="preserve">In addition to K-12 curricula and High Stakes testing, ongoing assessment of student performance over time is also commonly standardized. </w:t>
      </w:r>
      <w:proofErr w:type="gramStart"/>
      <w:r w:rsidRPr="006A6D9E">
        <w:rPr>
          <w:rFonts w:ascii="Times New Roman" w:hAnsi="Times New Roman" w:cs="Times New Roman"/>
          <w:sz w:val="28"/>
          <w:szCs w:val="28"/>
        </w:rPr>
        <w:t>In order to</w:t>
      </w:r>
      <w:proofErr w:type="gramEnd"/>
      <w:r w:rsidRPr="006A6D9E">
        <w:rPr>
          <w:rFonts w:ascii="Times New Roman" w:hAnsi="Times New Roman" w:cs="Times New Roman"/>
          <w:sz w:val="28"/>
          <w:szCs w:val="28"/>
        </w:rPr>
        <w:t xml:space="preserve"> determine student progress throughout their academic careers, all students are expected to be assessed based on the same criteria at various points. This type of assessment is typically conducted in the form of a written test, commonly a multiple-choice examination. Standardized educational assessments are used in many educational settings, and multiple-choice tests </w:t>
      </w:r>
      <w:proofErr w:type="gramStart"/>
      <w:r w:rsidRPr="006A6D9E">
        <w:rPr>
          <w:rFonts w:ascii="Times New Roman" w:hAnsi="Times New Roman" w:cs="Times New Roman"/>
          <w:sz w:val="28"/>
          <w:szCs w:val="28"/>
        </w:rPr>
        <w:t xml:space="preserve">in </w:t>
      </w:r>
      <w:r w:rsidRPr="006A6D9E">
        <w:rPr>
          <w:rFonts w:ascii="Times New Roman" w:hAnsi="Times New Roman" w:cs="Times New Roman"/>
          <w:sz w:val="28"/>
          <w:szCs w:val="28"/>
        </w:rPr>
        <w:lastRenderedPageBreak/>
        <w:t>particular have</w:t>
      </w:r>
      <w:proofErr w:type="gramEnd"/>
      <w:r w:rsidRPr="006A6D9E">
        <w:rPr>
          <w:rFonts w:ascii="Times New Roman" w:hAnsi="Times New Roman" w:cs="Times New Roman"/>
          <w:sz w:val="28"/>
          <w:szCs w:val="28"/>
        </w:rPr>
        <w:t xml:space="preserve"> been a mainstay of many educational evaluation methods for some time. However, such old methods for assessing students have certain limitations, chief among them being that they do not test higher skills such as critical thinking or problem-solving ability, while at the same time attempting to measure student performance with such skills (Zawacki-Richter et al., 2019). For example, under the new grading system, students will receive individual final exams at the end of their school year that are specifically tailored to what they have learned in each class. </w:t>
      </w:r>
    </w:p>
    <w:p w14:paraId="53E5B30A" w14:textId="77777777" w:rsidR="006A6D9E" w:rsidRDefault="006A6D9E" w:rsidP="006A6D9E">
      <w:pPr>
        <w:spacing w:line="360" w:lineRule="auto"/>
        <w:ind w:firstLine="720"/>
        <w:jc w:val="both"/>
        <w:rPr>
          <w:rFonts w:ascii="Times New Roman" w:hAnsi="Times New Roman" w:cs="Times New Roman"/>
          <w:sz w:val="28"/>
          <w:szCs w:val="28"/>
        </w:rPr>
      </w:pPr>
      <w:r w:rsidRPr="006A6D9E">
        <w:rPr>
          <w:rFonts w:ascii="Times New Roman" w:hAnsi="Times New Roman" w:cs="Times New Roman"/>
          <w:sz w:val="28"/>
          <w:szCs w:val="28"/>
        </w:rPr>
        <w:t xml:space="preserve">The old grading system did not build on the students’ progress. </w:t>
      </w:r>
      <w:proofErr w:type="gramStart"/>
      <w:r w:rsidRPr="006A6D9E">
        <w:rPr>
          <w:rFonts w:ascii="Times New Roman" w:hAnsi="Times New Roman" w:cs="Times New Roman"/>
          <w:sz w:val="28"/>
          <w:szCs w:val="28"/>
        </w:rPr>
        <w:t>In order to</w:t>
      </w:r>
      <w:proofErr w:type="gramEnd"/>
      <w:r w:rsidRPr="006A6D9E">
        <w:rPr>
          <w:rFonts w:ascii="Times New Roman" w:hAnsi="Times New Roman" w:cs="Times New Roman"/>
          <w:sz w:val="28"/>
          <w:szCs w:val="28"/>
        </w:rPr>
        <w:t xml:space="preserve"> fulfill the deficiencies that exist in the assessment process in the educational system, formative assessment methods have been developed as alternatives to the more classical methods of educational assessment (Ferguson, 2012). Students are provided with continuous monitoring of their progress, quizzes, weekly checkups on their progress, assignments and feedback sessions </w:t>
      </w:r>
      <w:proofErr w:type="gramStart"/>
      <w:r w:rsidRPr="006A6D9E">
        <w:rPr>
          <w:rFonts w:ascii="Times New Roman" w:hAnsi="Times New Roman" w:cs="Times New Roman"/>
          <w:sz w:val="28"/>
          <w:szCs w:val="28"/>
        </w:rPr>
        <w:t>in order to</w:t>
      </w:r>
      <w:proofErr w:type="gramEnd"/>
      <w:r w:rsidRPr="006A6D9E">
        <w:rPr>
          <w:rFonts w:ascii="Times New Roman" w:hAnsi="Times New Roman" w:cs="Times New Roman"/>
          <w:sz w:val="28"/>
          <w:szCs w:val="28"/>
        </w:rPr>
        <w:t xml:space="preserve"> support learning and make corrections to the course of a student's educational milestones before they are final. Assessment is continuous and students are allowed to make corrections over time, unlike in traditional settings where the focus is on end of course exams to measure student learning. </w:t>
      </w:r>
    </w:p>
    <w:p w14:paraId="15DD27A9" w14:textId="77777777" w:rsidR="006A6D9E" w:rsidRDefault="006A6D9E" w:rsidP="006A6D9E">
      <w:pPr>
        <w:spacing w:line="360" w:lineRule="auto"/>
        <w:ind w:firstLine="720"/>
        <w:jc w:val="both"/>
        <w:rPr>
          <w:rFonts w:ascii="Times New Roman" w:hAnsi="Times New Roman" w:cs="Times New Roman"/>
          <w:sz w:val="28"/>
          <w:szCs w:val="28"/>
        </w:rPr>
      </w:pPr>
      <w:r w:rsidRPr="006A6D9E">
        <w:rPr>
          <w:rFonts w:ascii="Times New Roman" w:hAnsi="Times New Roman" w:cs="Times New Roman"/>
          <w:sz w:val="28"/>
          <w:szCs w:val="28"/>
        </w:rPr>
        <w:t xml:space="preserve">With the integration of new technology, digital transformation began. This transformation played a major role in educational assessment </w:t>
      </w:r>
      <w:proofErr w:type="gramStart"/>
      <w:r w:rsidRPr="006A6D9E">
        <w:rPr>
          <w:rFonts w:ascii="Times New Roman" w:hAnsi="Times New Roman" w:cs="Times New Roman"/>
          <w:sz w:val="28"/>
          <w:szCs w:val="28"/>
        </w:rPr>
        <w:t>and also</w:t>
      </w:r>
      <w:proofErr w:type="gramEnd"/>
      <w:r w:rsidRPr="006A6D9E">
        <w:rPr>
          <w:rFonts w:ascii="Times New Roman" w:hAnsi="Times New Roman" w:cs="Times New Roman"/>
          <w:sz w:val="28"/>
          <w:szCs w:val="28"/>
        </w:rPr>
        <w:t xml:space="preserve"> led to changes. The learning system of students changed, and innovations were implemented. This innovation and leapfrog process in the education system brought many innovations and accelerated the learning process of students. </w:t>
      </w:r>
    </w:p>
    <w:p w14:paraId="28FD2AE8" w14:textId="77777777" w:rsidR="006A6D9E" w:rsidRDefault="006A6D9E" w:rsidP="006A6D9E">
      <w:pPr>
        <w:spacing w:line="360" w:lineRule="auto"/>
        <w:ind w:firstLine="720"/>
        <w:jc w:val="both"/>
        <w:rPr>
          <w:rFonts w:ascii="Times New Roman" w:hAnsi="Times New Roman" w:cs="Times New Roman"/>
          <w:sz w:val="28"/>
          <w:szCs w:val="28"/>
        </w:rPr>
      </w:pPr>
      <w:r w:rsidRPr="006A6D9E">
        <w:rPr>
          <w:rFonts w:ascii="Times New Roman" w:hAnsi="Times New Roman" w:cs="Times New Roman"/>
          <w:sz w:val="28"/>
          <w:szCs w:val="28"/>
        </w:rPr>
        <w:t xml:space="preserve">First, computer-based assessment tests were activated for students, and therefore a more interactive, systematic assessment value emerged (Holmes et al., 2019). Online tests, ready-made feedback systems and many other supporting factors created changes in assessment materials. Also, the transition to this assessment system played a major role in increasing the technological knowledge and adaptation of students. The integration of artificial intelligence technology was a clear example of the transition to digital assessment education. Artificial </w:t>
      </w:r>
      <w:r w:rsidRPr="006A6D9E">
        <w:rPr>
          <w:rFonts w:ascii="Times New Roman" w:hAnsi="Times New Roman" w:cs="Times New Roman"/>
          <w:sz w:val="28"/>
          <w:szCs w:val="28"/>
        </w:rPr>
        <w:lastRenderedPageBreak/>
        <w:t xml:space="preserve">intelligence means that computer systems perform a specific task that requires human-like intelligence to perform those tasks. That is, it requires skills such as proper planning and decision-making to complete any task. In the field of assessment of tasks in education, the roles of artificial intelligence can be to automate assessment processes, analyze student data, and provide personalized feedback (Ke &amp; Ng, 2019). </w:t>
      </w:r>
    </w:p>
    <w:p w14:paraId="2DC3161F" w14:textId="5178856B" w:rsidR="000D3050" w:rsidRPr="000D3050" w:rsidRDefault="000D3050" w:rsidP="000D3050">
      <w:pPr>
        <w:spacing w:line="360" w:lineRule="auto"/>
        <w:ind w:left="2160"/>
        <w:rPr>
          <w:rFonts w:ascii="Times New Roman" w:hAnsi="Times New Roman" w:cs="Times New Roman"/>
          <w:b/>
          <w:bCs/>
          <w:sz w:val="28"/>
          <w:szCs w:val="28"/>
        </w:rPr>
      </w:pPr>
      <w:r w:rsidRPr="000D3050">
        <w:rPr>
          <w:rFonts w:ascii="Times New Roman" w:hAnsi="Times New Roman" w:cs="Times New Roman"/>
          <w:b/>
          <w:bCs/>
          <w:sz w:val="28"/>
          <w:szCs w:val="28"/>
        </w:rPr>
        <w:t>Figure 1. Automated Grading System</w:t>
      </w:r>
    </w:p>
    <w:p w14:paraId="343F8DA5" w14:textId="31695586" w:rsidR="000D3050" w:rsidRDefault="000D3050" w:rsidP="000D3050">
      <w:pPr>
        <w:spacing w:line="360" w:lineRule="auto"/>
        <w:ind w:firstLine="720"/>
        <w:jc w:val="both"/>
        <w:rPr>
          <w:rFonts w:ascii="Times New Roman" w:hAnsi="Times New Roman" w:cs="Times New Roman"/>
          <w:sz w:val="28"/>
          <w:szCs w:val="28"/>
        </w:rPr>
      </w:pPr>
      <w:r w:rsidRPr="000D3050">
        <w:rPr>
          <w:rFonts w:ascii="Times New Roman" w:hAnsi="Times New Roman" w:cs="Times New Roman"/>
          <w:noProof/>
          <w:sz w:val="28"/>
          <w:szCs w:val="28"/>
        </w:rPr>
        <w:drawing>
          <wp:inline distT="0" distB="0" distL="0" distR="0" wp14:anchorId="1F134C56" wp14:editId="3B2DCDCF">
            <wp:extent cx="4884263" cy="3634740"/>
            <wp:effectExtent l="0" t="0" r="0" b="3810"/>
            <wp:docPr id="18404370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0437016" name=""/>
                    <pic:cNvPicPr/>
                  </pic:nvPicPr>
                  <pic:blipFill>
                    <a:blip r:embed="rId9"/>
                    <a:stretch>
                      <a:fillRect/>
                    </a:stretch>
                  </pic:blipFill>
                  <pic:spPr>
                    <a:xfrm>
                      <a:off x="0" y="0"/>
                      <a:ext cx="4889217" cy="3638427"/>
                    </a:xfrm>
                    <a:prstGeom prst="rect">
                      <a:avLst/>
                    </a:prstGeom>
                  </pic:spPr>
                </pic:pic>
              </a:graphicData>
            </a:graphic>
          </wp:inline>
        </w:drawing>
      </w:r>
    </w:p>
    <w:p w14:paraId="36A6389E" w14:textId="634CE22A" w:rsidR="000D3050" w:rsidRPr="00DE42DF" w:rsidRDefault="000D3050" w:rsidP="00DE42DF">
      <w:pPr>
        <w:spacing w:line="360" w:lineRule="auto"/>
        <w:jc w:val="both"/>
        <w:rPr>
          <w:rFonts w:ascii="Times New Roman" w:hAnsi="Times New Roman" w:cs="Times New Roman"/>
        </w:rPr>
      </w:pPr>
      <w:r w:rsidRPr="000D3050">
        <w:rPr>
          <w:rFonts w:ascii="Times New Roman" w:hAnsi="Times New Roman" w:cs="Times New Roman"/>
          <w:b/>
          <w:bCs/>
        </w:rPr>
        <w:t>Source</w:t>
      </w:r>
      <w:r w:rsidRPr="000D3050">
        <w:rPr>
          <w:rFonts w:ascii="Times New Roman" w:hAnsi="Times New Roman" w:cs="Times New Roman"/>
        </w:rPr>
        <w:t>:</w:t>
      </w:r>
      <w:r w:rsidRPr="000D3050">
        <w:t xml:space="preserve"> </w:t>
      </w:r>
      <w:r w:rsidRPr="000D3050">
        <w:rPr>
          <w:rFonts w:ascii="Times New Roman" w:hAnsi="Times New Roman" w:cs="Times New Roman"/>
        </w:rPr>
        <w:t xml:space="preserve">Abdulaziz Shehab, Mohamed Elhoseny, and Aboul Ella Hassanien, </w:t>
      </w:r>
      <w:r w:rsidRPr="000D3050">
        <w:rPr>
          <w:rFonts w:ascii="Times New Roman" w:hAnsi="Times New Roman" w:cs="Times New Roman"/>
          <w:i/>
          <w:iCs/>
        </w:rPr>
        <w:t>“</w:t>
      </w:r>
      <w:r w:rsidRPr="000F4C73">
        <w:rPr>
          <w:rFonts w:ascii="Times New Roman" w:hAnsi="Times New Roman" w:cs="Times New Roman"/>
        </w:rPr>
        <w:t>A Hybrid Scheme for Automated Essay Grading Based on LVQ and NLP Techniques</w:t>
      </w:r>
      <w:r w:rsidRPr="000D3050">
        <w:rPr>
          <w:rFonts w:ascii="Times New Roman" w:hAnsi="Times New Roman" w:cs="Times New Roman"/>
          <w:i/>
          <w:iCs/>
        </w:rPr>
        <w:t>”</w:t>
      </w:r>
      <w:r w:rsidRPr="000D3050">
        <w:rPr>
          <w:rFonts w:ascii="Times New Roman" w:hAnsi="Times New Roman" w:cs="Times New Roman"/>
        </w:rPr>
        <w:t>,</w:t>
      </w:r>
      <w:r>
        <w:rPr>
          <w:rFonts w:ascii="Times New Roman" w:hAnsi="Times New Roman" w:cs="Times New Roman"/>
        </w:rPr>
        <w:t xml:space="preserve"> </w:t>
      </w:r>
      <w:hyperlink r:id="rId10" w:history="1">
        <w:r w:rsidRPr="004525C0">
          <w:rPr>
            <w:rStyle w:val="Hyperlink"/>
            <w:rFonts w:ascii="Times New Roman" w:hAnsi="Times New Roman" w:cs="Times New Roman"/>
          </w:rPr>
          <w:t>https://www.researchgate.net/publication/313805557_A_hybrid_scheme_for_Automated_Essay_Grading_based_on_LVQ_and_NLP_techniques</w:t>
        </w:r>
      </w:hyperlink>
    </w:p>
    <w:p w14:paraId="7F4660AD" w14:textId="0E111ED4" w:rsidR="000D3050" w:rsidRDefault="006A6D9E" w:rsidP="000D3050">
      <w:pPr>
        <w:spacing w:line="360" w:lineRule="auto"/>
        <w:ind w:firstLine="720"/>
        <w:jc w:val="both"/>
        <w:rPr>
          <w:rFonts w:ascii="Times New Roman" w:hAnsi="Times New Roman" w:cs="Times New Roman"/>
          <w:sz w:val="28"/>
          <w:szCs w:val="28"/>
        </w:rPr>
      </w:pPr>
      <w:r w:rsidRPr="006A6D9E">
        <w:rPr>
          <w:rFonts w:ascii="Times New Roman" w:hAnsi="Times New Roman" w:cs="Times New Roman"/>
          <w:sz w:val="28"/>
          <w:szCs w:val="28"/>
        </w:rPr>
        <w:t>One of the important roles of artificial intelligence in educational assessment is to automate assessment processes. With this system, the process is automated and makes work easier. Thus, an artificial intelligence-supported system evaluates open-ended questions, multiple choice questions, and other types of complex questions and answers</w:t>
      </w:r>
      <w:r w:rsidR="00722A18">
        <w:rPr>
          <w:rFonts w:ascii="Times New Roman" w:hAnsi="Times New Roman" w:cs="Times New Roman"/>
          <w:sz w:val="28"/>
          <w:szCs w:val="28"/>
        </w:rPr>
        <w:t xml:space="preserve"> with high probability</w:t>
      </w:r>
      <w:r w:rsidRPr="006A6D9E">
        <w:rPr>
          <w:rFonts w:ascii="Times New Roman" w:hAnsi="Times New Roman" w:cs="Times New Roman"/>
          <w:sz w:val="28"/>
          <w:szCs w:val="28"/>
        </w:rPr>
        <w:t xml:space="preserve"> (</w:t>
      </w:r>
      <w:proofErr w:type="spellStart"/>
      <w:r w:rsidRPr="006A6D9E">
        <w:rPr>
          <w:rFonts w:ascii="Times New Roman" w:hAnsi="Times New Roman" w:cs="Times New Roman"/>
          <w:sz w:val="28"/>
          <w:szCs w:val="28"/>
        </w:rPr>
        <w:t>Shermis</w:t>
      </w:r>
      <w:proofErr w:type="spellEnd"/>
      <w:r w:rsidRPr="006A6D9E">
        <w:rPr>
          <w:rFonts w:ascii="Times New Roman" w:hAnsi="Times New Roman" w:cs="Times New Roman"/>
          <w:sz w:val="28"/>
          <w:szCs w:val="28"/>
        </w:rPr>
        <w:t xml:space="preserve"> &amp; Burstein, 2013). Such approaches are possible with machine learning applications and algorithms. Machine learning has </w:t>
      </w:r>
      <w:r w:rsidRPr="006A6D9E">
        <w:rPr>
          <w:rFonts w:ascii="Times New Roman" w:hAnsi="Times New Roman" w:cs="Times New Roman"/>
          <w:sz w:val="28"/>
          <w:szCs w:val="28"/>
        </w:rPr>
        <w:lastRenderedPageBreak/>
        <w:t xml:space="preserve">features such as analyzing text and responding to those analyses, as well as providing feedback. For example, a student can take a quiz at any time and see the results immediately. With the help of artificial intelligence, he can get an explanation of those answers. </w:t>
      </w:r>
    </w:p>
    <w:p w14:paraId="1B891844" w14:textId="77777777" w:rsidR="006A6D9E" w:rsidRDefault="006A6D9E" w:rsidP="006A6D9E">
      <w:pPr>
        <w:spacing w:line="360" w:lineRule="auto"/>
        <w:ind w:firstLine="720"/>
        <w:jc w:val="both"/>
        <w:rPr>
          <w:rFonts w:ascii="Times New Roman" w:hAnsi="Times New Roman" w:cs="Times New Roman"/>
          <w:sz w:val="28"/>
          <w:szCs w:val="28"/>
        </w:rPr>
      </w:pPr>
      <w:r w:rsidRPr="006A6D9E">
        <w:rPr>
          <w:rFonts w:ascii="Times New Roman" w:hAnsi="Times New Roman" w:cs="Times New Roman"/>
          <w:sz w:val="28"/>
          <w:szCs w:val="28"/>
        </w:rPr>
        <w:t xml:space="preserve">In addition, adaptive learning skills are also developed with artificial intelligence-supported assessment. So, instead of students taking the same quiz or exam, questions are given according to the level of each student (Brusilovsky &amp; Millán, 2007). Because not even students are the same. For example, if one student is good at math, another student may not understand it well. However, the final task or assignment given in the end consists of questions of the same level. As a result, there is no possibility of proper distribution. With adaptive learning, each student will be evaluated by artificial intelligence according to their skills and appropriate questions will be given. The difficulty of the questions and assignments will increase according to the student's progress on the roadmap. If the student can answer the questions, the system will present more difficult questions, and thus the examiner will be able to both assess his level and develop his skills. </w:t>
      </w:r>
    </w:p>
    <w:p w14:paraId="4DC6B3EA" w14:textId="0FC1EFF7" w:rsidR="001B04BC" w:rsidRPr="00E92626" w:rsidRDefault="006A6D9E" w:rsidP="00E92626">
      <w:pPr>
        <w:spacing w:line="360" w:lineRule="auto"/>
        <w:ind w:firstLine="720"/>
        <w:jc w:val="both"/>
        <w:rPr>
          <w:rFonts w:ascii="Times New Roman" w:hAnsi="Times New Roman" w:cs="Times New Roman"/>
          <w:sz w:val="28"/>
          <w:szCs w:val="28"/>
          <w:lang w:val="az-Latn-AZ"/>
        </w:rPr>
      </w:pPr>
      <w:r w:rsidRPr="006A6D9E">
        <w:rPr>
          <w:rFonts w:ascii="Times New Roman" w:hAnsi="Times New Roman" w:cs="Times New Roman"/>
          <w:sz w:val="28"/>
          <w:szCs w:val="28"/>
        </w:rPr>
        <w:t>Artificial intelligence also plays a key role in enabling continuous assessment. By analyzing data from a variety of sources, such as quizzes, assignments, and learning activities, AI systems can track student progress over time and identify patterns in learning behavior (Siemens &amp; Long, 2011). Learning analytics tools provide insights into student performance, engagement, and areas of difficulty, enabling teachers to make informed decisions and provide targeted support (Ferguson, 2012). This data-driven approach transforms assessment from a static event to a continuous process that supports learning and development.</w:t>
      </w:r>
      <w:r w:rsidR="00E92626">
        <w:rPr>
          <w:rFonts w:ascii="Times New Roman" w:hAnsi="Times New Roman" w:cs="Times New Roman"/>
          <w:sz w:val="28"/>
          <w:szCs w:val="28"/>
        </w:rPr>
        <w:t xml:space="preserve"> By implementing advanced AI integrations into assessment practices, the process of learning and development facilitates the job of students; likewise, assist instructors to understand the capacity of students to a specific task and requirements. Therefore, artificial intelligence </w:t>
      </w:r>
      <w:proofErr w:type="gramStart"/>
      <w:r w:rsidR="00E92626">
        <w:rPr>
          <w:rFonts w:ascii="Times New Roman" w:hAnsi="Times New Roman" w:cs="Times New Roman"/>
          <w:sz w:val="28"/>
          <w:szCs w:val="28"/>
        </w:rPr>
        <w:t>shift</w:t>
      </w:r>
      <w:proofErr w:type="gramEnd"/>
      <w:r w:rsidR="00E92626">
        <w:rPr>
          <w:rFonts w:ascii="Times New Roman" w:hAnsi="Times New Roman" w:cs="Times New Roman"/>
          <w:sz w:val="28"/>
          <w:szCs w:val="28"/>
        </w:rPr>
        <w:t xml:space="preserve"> the whole assessment process into more digital solutions.</w:t>
      </w:r>
    </w:p>
    <w:p w14:paraId="5AF0F644" w14:textId="04CCCC47" w:rsidR="001B04BC" w:rsidRPr="001B04BC" w:rsidRDefault="001B04BC" w:rsidP="001B04BC">
      <w:pPr>
        <w:keepNext/>
        <w:keepLines/>
        <w:spacing w:after="0" w:line="480" w:lineRule="auto"/>
        <w:jc w:val="center"/>
        <w:outlineLvl w:val="0"/>
        <w:rPr>
          <w:rFonts w:ascii="Times New Roman" w:eastAsia="Times New Roman" w:hAnsi="Times New Roman" w:cs="Times New Roman"/>
          <w:b/>
          <w:kern w:val="0"/>
          <w:sz w:val="28"/>
          <w:szCs w:val="28"/>
          <w:lang w:val="az-Latn-AZ"/>
          <w14:ligatures w14:val="none"/>
        </w:rPr>
      </w:pPr>
      <w:bookmarkStart w:id="13" w:name="_Toc229653185"/>
      <w:r w:rsidRPr="001B04BC">
        <w:rPr>
          <w:rFonts w:ascii="Times New Roman" w:eastAsia="Times New Roman" w:hAnsi="Times New Roman" w:cs="Times New Roman"/>
          <w:b/>
          <w:kern w:val="0"/>
          <w:sz w:val="28"/>
          <w:szCs w:val="28"/>
          <w:lang w:val="az-Latn-AZ"/>
          <w14:ligatures w14:val="none"/>
        </w:rPr>
        <w:lastRenderedPageBreak/>
        <w:t xml:space="preserve">1.2. </w:t>
      </w:r>
      <w:r w:rsidR="00CE6EEE" w:rsidRPr="00CE6EEE">
        <w:rPr>
          <w:rFonts w:ascii="Times New Roman" w:eastAsia="Times New Roman" w:hAnsi="Times New Roman" w:cs="Times New Roman"/>
          <w:b/>
          <w:color w:val="000000"/>
          <w:kern w:val="0"/>
          <w:sz w:val="28"/>
          <w:szCs w:val="28"/>
          <w14:ligatures w14:val="none"/>
        </w:rPr>
        <w:t>Continuous evaluation in modern education systems: concepts and importance</w:t>
      </w:r>
      <w:bookmarkEnd w:id="13"/>
    </w:p>
    <w:p w14:paraId="5D7C5F5A" w14:textId="77777777" w:rsidR="001D5A8B" w:rsidRDefault="001D5A8B" w:rsidP="001D5A8B">
      <w:pPr>
        <w:spacing w:after="0" w:line="360" w:lineRule="auto"/>
        <w:ind w:firstLine="567"/>
        <w:jc w:val="both"/>
        <w:rPr>
          <w:rFonts w:ascii="Times New Roman" w:eastAsia="MS Mincho" w:hAnsi="Times New Roman" w:cs="Times New Roman"/>
          <w:kern w:val="0"/>
          <w:sz w:val="28"/>
          <w:szCs w:val="28"/>
          <w14:ligatures w14:val="none"/>
        </w:rPr>
      </w:pPr>
      <w:r w:rsidRPr="001D5A8B">
        <w:rPr>
          <w:rFonts w:ascii="Times New Roman" w:eastAsia="MS Mincho" w:hAnsi="Times New Roman" w:cs="Times New Roman"/>
          <w:kern w:val="0"/>
          <w:sz w:val="28"/>
          <w:szCs w:val="28"/>
          <w14:ligatures w14:val="none"/>
        </w:rPr>
        <w:t xml:space="preserve">There must be changes in modern education. The implementation of changes brings innovation to education. Innovation is the beginning of the future. With the implementation of innovation, the education sector automates many tasks and allows students, teachers and centers to carry out their work more correctly and efficiently (Luckin et al., 2016). One of these changes is continuous assessment. Although continuous assessment itself is not an innovation, it is of great importance in the system. </w:t>
      </w:r>
    </w:p>
    <w:p w14:paraId="774002EE" w14:textId="77777777" w:rsidR="001D5A8B" w:rsidRDefault="001D5A8B" w:rsidP="001D5A8B">
      <w:pPr>
        <w:spacing w:after="0" w:line="360" w:lineRule="auto"/>
        <w:ind w:firstLine="567"/>
        <w:jc w:val="both"/>
        <w:rPr>
          <w:rFonts w:ascii="Times New Roman" w:eastAsia="MS Mincho" w:hAnsi="Times New Roman" w:cs="Times New Roman"/>
          <w:kern w:val="0"/>
          <w:sz w:val="28"/>
          <w:szCs w:val="28"/>
          <w14:ligatures w14:val="none"/>
        </w:rPr>
      </w:pPr>
      <w:r w:rsidRPr="001D5A8B">
        <w:rPr>
          <w:rFonts w:ascii="Times New Roman" w:eastAsia="MS Mincho" w:hAnsi="Times New Roman" w:cs="Times New Roman"/>
          <w:kern w:val="0"/>
          <w:sz w:val="28"/>
          <w:szCs w:val="28"/>
          <w14:ligatures w14:val="none"/>
        </w:rPr>
        <w:t xml:space="preserve">Continuous assessment is of great importance for students and is of great importance in their development and learning system (Kulik &amp; Fletcher, 2016). This system supports continuous development and teaches everyone to find their weak points and work on them continuously. Thus, continuous assessment is a system created for the continuous development of the individual. The continuous self-assessment system differs from traditional systems in many ways. </w:t>
      </w:r>
    </w:p>
    <w:p w14:paraId="1281657A" w14:textId="77777777" w:rsidR="001D5A8B" w:rsidRDefault="001D5A8B" w:rsidP="001D5A8B">
      <w:pPr>
        <w:spacing w:after="0" w:line="360" w:lineRule="auto"/>
        <w:ind w:firstLine="567"/>
        <w:jc w:val="both"/>
        <w:rPr>
          <w:rFonts w:ascii="Times New Roman" w:eastAsia="MS Mincho" w:hAnsi="Times New Roman" w:cs="Times New Roman"/>
          <w:kern w:val="0"/>
          <w:sz w:val="28"/>
          <w:szCs w:val="28"/>
          <w14:ligatures w14:val="none"/>
        </w:rPr>
      </w:pPr>
      <w:r w:rsidRPr="001D5A8B">
        <w:rPr>
          <w:rFonts w:ascii="Times New Roman" w:eastAsia="MS Mincho" w:hAnsi="Times New Roman" w:cs="Times New Roman"/>
          <w:kern w:val="0"/>
          <w:sz w:val="28"/>
          <w:szCs w:val="28"/>
          <w14:ligatures w14:val="none"/>
        </w:rPr>
        <w:t xml:space="preserve">First, continuous assessment continuously understands how much a person understands the subject through quizzes, tasks, flashcards and sees weak points, but the traditional system is also not possible for these students and the individual himself does not know where his weak points are in the subject and to what extent he understands the subject (Hattie &amp; Timperley, 2007). Intuitively, it continues to the topic and this in turn creates problems. Thus, a sub-topic that the student knows poorly will lead to poor learning in others because the topics are interconnected. In addition, continuous assessment has a system that can be integrated with modern technologies. </w:t>
      </w:r>
    </w:p>
    <w:p w14:paraId="264BB0BA" w14:textId="77777777" w:rsidR="00EF26C8" w:rsidRDefault="001D5A8B" w:rsidP="001D5A8B">
      <w:pPr>
        <w:spacing w:after="0" w:line="360" w:lineRule="auto"/>
        <w:ind w:firstLine="567"/>
        <w:jc w:val="both"/>
        <w:rPr>
          <w:rFonts w:ascii="Times New Roman" w:eastAsia="MS Mincho" w:hAnsi="Times New Roman" w:cs="Times New Roman"/>
          <w:kern w:val="0"/>
          <w:sz w:val="28"/>
          <w:szCs w:val="28"/>
          <w14:ligatures w14:val="none"/>
        </w:rPr>
      </w:pPr>
      <w:r w:rsidRPr="001D5A8B">
        <w:rPr>
          <w:rFonts w:ascii="Times New Roman" w:eastAsia="MS Mincho" w:hAnsi="Times New Roman" w:cs="Times New Roman"/>
          <w:kern w:val="0"/>
          <w:sz w:val="28"/>
          <w:szCs w:val="28"/>
          <w14:ligatures w14:val="none"/>
        </w:rPr>
        <w:t xml:space="preserve">Continuous assessment is closely related to modern technologies such as artificial intelligence, machine learning, NLP, data science and plays a major role in continuous learning and self-assessment with the equipment and technologies of these fields (Roll &amp; Wylie, 2016). For example, the information that the student uses in his self-assessment and can also correct those mistakes and provide him with </w:t>
      </w:r>
      <w:r w:rsidRPr="001D5A8B">
        <w:rPr>
          <w:rFonts w:ascii="Times New Roman" w:eastAsia="MS Mincho" w:hAnsi="Times New Roman" w:cs="Times New Roman"/>
          <w:kern w:val="0"/>
          <w:sz w:val="28"/>
          <w:szCs w:val="28"/>
          <w14:ligatures w14:val="none"/>
        </w:rPr>
        <w:lastRenderedPageBreak/>
        <w:t xml:space="preserve">additional development can be done through artificial intelligence technology. However, in the traditional method, this is completely different. In the traditional assessment system, integration with high and new technologies is almost impossible. In the old assessment, the work is checked manually and there are no improvements based on the results, that is, the person </w:t>
      </w:r>
      <w:proofErr w:type="gramStart"/>
      <w:r w:rsidRPr="001D5A8B">
        <w:rPr>
          <w:rFonts w:ascii="Times New Roman" w:eastAsia="MS Mincho" w:hAnsi="Times New Roman" w:cs="Times New Roman"/>
          <w:kern w:val="0"/>
          <w:sz w:val="28"/>
          <w:szCs w:val="28"/>
          <w14:ligatures w14:val="none"/>
        </w:rPr>
        <w:t>has to</w:t>
      </w:r>
      <w:proofErr w:type="gramEnd"/>
      <w:r w:rsidRPr="001D5A8B">
        <w:rPr>
          <w:rFonts w:ascii="Times New Roman" w:eastAsia="MS Mincho" w:hAnsi="Times New Roman" w:cs="Times New Roman"/>
          <w:kern w:val="0"/>
          <w:sz w:val="28"/>
          <w:szCs w:val="28"/>
          <w14:ligatures w14:val="none"/>
        </w:rPr>
        <w:t xml:space="preserve"> do his own assessment and research and find and develop in the areas where he is weak. This in turn leads to a waste of time, </w:t>
      </w:r>
      <w:proofErr w:type="gramStart"/>
      <w:r w:rsidRPr="001D5A8B">
        <w:rPr>
          <w:rFonts w:ascii="Times New Roman" w:eastAsia="MS Mincho" w:hAnsi="Times New Roman" w:cs="Times New Roman"/>
          <w:kern w:val="0"/>
          <w:sz w:val="28"/>
          <w:szCs w:val="28"/>
          <w14:ligatures w14:val="none"/>
        </w:rPr>
        <w:t>and also</w:t>
      </w:r>
      <w:proofErr w:type="gramEnd"/>
      <w:r w:rsidRPr="001D5A8B">
        <w:rPr>
          <w:rFonts w:ascii="Times New Roman" w:eastAsia="MS Mincho" w:hAnsi="Times New Roman" w:cs="Times New Roman"/>
          <w:kern w:val="0"/>
          <w:sz w:val="28"/>
          <w:szCs w:val="28"/>
          <w14:ligatures w14:val="none"/>
        </w:rPr>
        <w:t xml:space="preserve"> requires high discipline, motivation, and research ability. The differences between continuous learning and traditional learning do not end there, as one of the main points that distinguish these two assessments is that continuous assessment is </w:t>
      </w:r>
      <w:proofErr w:type="gramStart"/>
      <w:r w:rsidRPr="001D5A8B">
        <w:rPr>
          <w:rFonts w:ascii="Times New Roman" w:eastAsia="MS Mincho" w:hAnsi="Times New Roman" w:cs="Times New Roman"/>
          <w:kern w:val="0"/>
          <w:sz w:val="28"/>
          <w:szCs w:val="28"/>
          <w14:ligatures w14:val="none"/>
        </w:rPr>
        <w:t>taken into account</w:t>
      </w:r>
      <w:proofErr w:type="gramEnd"/>
      <w:r w:rsidRPr="001D5A8B">
        <w:rPr>
          <w:rFonts w:ascii="Times New Roman" w:eastAsia="MS Mincho" w:hAnsi="Times New Roman" w:cs="Times New Roman"/>
          <w:kern w:val="0"/>
          <w:sz w:val="28"/>
          <w:szCs w:val="28"/>
          <w14:ligatures w14:val="none"/>
        </w:rPr>
        <w:t xml:space="preserve"> to facilitate the work of all people in education. After students submit their work, they need to spend time discussing with the teacher to clarify weak points, learn answers and explanations for incorrect answers, </w:t>
      </w:r>
      <w:proofErr w:type="gramStart"/>
      <w:r w:rsidRPr="001D5A8B">
        <w:rPr>
          <w:rFonts w:ascii="Times New Roman" w:eastAsia="MS Mincho" w:hAnsi="Times New Roman" w:cs="Times New Roman"/>
          <w:kern w:val="0"/>
          <w:sz w:val="28"/>
          <w:szCs w:val="28"/>
          <w14:ligatures w14:val="none"/>
        </w:rPr>
        <w:t>and also</w:t>
      </w:r>
      <w:proofErr w:type="gramEnd"/>
      <w:r w:rsidRPr="001D5A8B">
        <w:rPr>
          <w:rFonts w:ascii="Times New Roman" w:eastAsia="MS Mincho" w:hAnsi="Times New Roman" w:cs="Times New Roman"/>
          <w:kern w:val="0"/>
          <w:sz w:val="28"/>
          <w:szCs w:val="28"/>
          <w14:ligatures w14:val="none"/>
        </w:rPr>
        <w:t xml:space="preserve"> learn references. This, in turn, means that the teacher </w:t>
      </w:r>
      <w:proofErr w:type="gramStart"/>
      <w:r w:rsidRPr="001D5A8B">
        <w:rPr>
          <w:rFonts w:ascii="Times New Roman" w:eastAsia="MS Mincho" w:hAnsi="Times New Roman" w:cs="Times New Roman"/>
          <w:kern w:val="0"/>
          <w:sz w:val="28"/>
          <w:szCs w:val="28"/>
          <w14:ligatures w14:val="none"/>
        </w:rPr>
        <w:t>has to</w:t>
      </w:r>
      <w:proofErr w:type="gramEnd"/>
      <w:r w:rsidRPr="001D5A8B">
        <w:rPr>
          <w:rFonts w:ascii="Times New Roman" w:eastAsia="MS Mincho" w:hAnsi="Times New Roman" w:cs="Times New Roman"/>
          <w:kern w:val="0"/>
          <w:sz w:val="28"/>
          <w:szCs w:val="28"/>
          <w14:ligatures w14:val="none"/>
        </w:rPr>
        <w:t xml:space="preserve"> spend time with each student and a lot of time and energy is wasted. In traditional learning, this method was the only way and specifically creates difficulties for teachers. </w:t>
      </w:r>
    </w:p>
    <w:p w14:paraId="42E99ECA" w14:textId="77777777" w:rsidR="00EF26C8" w:rsidRDefault="001D5A8B" w:rsidP="001D5A8B">
      <w:pPr>
        <w:spacing w:after="0" w:line="360" w:lineRule="auto"/>
        <w:ind w:firstLine="567"/>
        <w:jc w:val="both"/>
        <w:rPr>
          <w:rFonts w:ascii="Times New Roman" w:eastAsia="MS Mincho" w:hAnsi="Times New Roman" w:cs="Times New Roman"/>
          <w:kern w:val="0"/>
          <w:sz w:val="28"/>
          <w:szCs w:val="28"/>
          <w14:ligatures w14:val="none"/>
        </w:rPr>
      </w:pPr>
      <w:r w:rsidRPr="001D5A8B">
        <w:rPr>
          <w:rFonts w:ascii="Times New Roman" w:eastAsia="MS Mincho" w:hAnsi="Times New Roman" w:cs="Times New Roman"/>
          <w:kern w:val="0"/>
          <w:sz w:val="28"/>
          <w:szCs w:val="28"/>
          <w14:ligatures w14:val="none"/>
        </w:rPr>
        <w:t>However, in continuous assessment, the work of teachers has become much easier and automated through modern technologies (</w:t>
      </w:r>
      <w:proofErr w:type="spellStart"/>
      <w:r w:rsidRPr="001D5A8B">
        <w:rPr>
          <w:rFonts w:ascii="Times New Roman" w:eastAsia="MS Mincho" w:hAnsi="Times New Roman" w:cs="Times New Roman"/>
          <w:kern w:val="0"/>
          <w:sz w:val="28"/>
          <w:szCs w:val="28"/>
          <w14:ligatures w14:val="none"/>
        </w:rPr>
        <w:t>VanLehn</w:t>
      </w:r>
      <w:proofErr w:type="spellEnd"/>
      <w:r w:rsidRPr="001D5A8B">
        <w:rPr>
          <w:rFonts w:ascii="Times New Roman" w:eastAsia="MS Mincho" w:hAnsi="Times New Roman" w:cs="Times New Roman"/>
          <w:kern w:val="0"/>
          <w:sz w:val="28"/>
          <w:szCs w:val="28"/>
          <w14:ligatures w14:val="none"/>
        </w:rPr>
        <w:t xml:space="preserve">, 2011). This has allowed them to focus their work on more important topics. Thus, students can now learn the explanations of the errors that will occur in the questions through the system, learn the correct answers and explanations, and get references. As continuous assessment differs from the old approach in many ways, there are many supporters of the application of this approach in the field of education. The integration of this system into education not only makes work easier for </w:t>
      </w:r>
      <w:proofErr w:type="gramStart"/>
      <w:r w:rsidRPr="001D5A8B">
        <w:rPr>
          <w:rFonts w:ascii="Times New Roman" w:eastAsia="MS Mincho" w:hAnsi="Times New Roman" w:cs="Times New Roman"/>
          <w:kern w:val="0"/>
          <w:sz w:val="28"/>
          <w:szCs w:val="28"/>
          <w14:ligatures w14:val="none"/>
        </w:rPr>
        <w:t>people, but</w:t>
      </w:r>
      <w:proofErr w:type="gramEnd"/>
      <w:r w:rsidRPr="001D5A8B">
        <w:rPr>
          <w:rFonts w:ascii="Times New Roman" w:eastAsia="MS Mincho" w:hAnsi="Times New Roman" w:cs="Times New Roman"/>
          <w:kern w:val="0"/>
          <w:sz w:val="28"/>
          <w:szCs w:val="28"/>
          <w14:ligatures w14:val="none"/>
        </w:rPr>
        <w:t xml:space="preserve"> also allows them to work with the latest technologies emerging in the modern era, helping them stay active and access the latest information. Since one of the requirements of the modern era is innovation, development and innovation are necessary in the field of education, as in every field. We can mainly talk about the importance of assessment in education. Thus, proper assessment is very important for both students and for the proper implementation of work in the general education system (Boud &amp; Falchikov, 2007). </w:t>
      </w:r>
    </w:p>
    <w:p w14:paraId="7FE678EE" w14:textId="687AFB91" w:rsidR="001D5A8B" w:rsidRPr="001D5A8B" w:rsidRDefault="001D5A8B" w:rsidP="001D5A8B">
      <w:pPr>
        <w:spacing w:after="0" w:line="360" w:lineRule="auto"/>
        <w:ind w:firstLine="567"/>
        <w:jc w:val="both"/>
        <w:rPr>
          <w:rFonts w:ascii="Times New Roman" w:eastAsia="MS Mincho" w:hAnsi="Times New Roman" w:cs="Times New Roman"/>
          <w:kern w:val="0"/>
          <w:sz w:val="28"/>
          <w:szCs w:val="28"/>
          <w14:ligatures w14:val="none"/>
        </w:rPr>
      </w:pPr>
      <w:proofErr w:type="gramStart"/>
      <w:r w:rsidRPr="001D5A8B">
        <w:rPr>
          <w:rFonts w:ascii="Times New Roman" w:eastAsia="MS Mincho" w:hAnsi="Times New Roman" w:cs="Times New Roman"/>
          <w:kern w:val="0"/>
          <w:sz w:val="28"/>
          <w:szCs w:val="28"/>
          <w14:ligatures w14:val="none"/>
        </w:rPr>
        <w:lastRenderedPageBreak/>
        <w:t>First of all</w:t>
      </w:r>
      <w:proofErr w:type="gramEnd"/>
      <w:r w:rsidRPr="001D5A8B">
        <w:rPr>
          <w:rFonts w:ascii="Times New Roman" w:eastAsia="MS Mincho" w:hAnsi="Times New Roman" w:cs="Times New Roman"/>
          <w:kern w:val="0"/>
          <w:sz w:val="28"/>
          <w:szCs w:val="28"/>
          <w14:ligatures w14:val="none"/>
        </w:rPr>
        <w:t xml:space="preserve">, continuous assessment plays an important role in the education </w:t>
      </w:r>
      <w:r w:rsidR="00E92626" w:rsidRPr="001D5A8B">
        <w:rPr>
          <w:rFonts w:ascii="Times New Roman" w:eastAsia="MS Mincho" w:hAnsi="Times New Roman" w:cs="Times New Roman"/>
          <w:kern w:val="0"/>
          <w:sz w:val="28"/>
          <w:szCs w:val="28"/>
          <w14:ligatures w14:val="none"/>
        </w:rPr>
        <w:t>system,</w:t>
      </w:r>
      <w:r w:rsidRPr="001D5A8B">
        <w:rPr>
          <w:rFonts w:ascii="Times New Roman" w:eastAsia="MS Mincho" w:hAnsi="Times New Roman" w:cs="Times New Roman"/>
          <w:kern w:val="0"/>
          <w:sz w:val="28"/>
          <w:szCs w:val="28"/>
          <w14:ligatures w14:val="none"/>
        </w:rPr>
        <w:t xml:space="preserve"> and this role is very important for the transparent and proper implementation of education. Students can produce poor quality work with the equipment they use in the education system, the subjects they </w:t>
      </w:r>
      <w:r w:rsidR="00E92626" w:rsidRPr="001D5A8B">
        <w:rPr>
          <w:rFonts w:ascii="Times New Roman" w:eastAsia="MS Mincho" w:hAnsi="Times New Roman" w:cs="Times New Roman"/>
          <w:kern w:val="0"/>
          <w:sz w:val="28"/>
          <w:szCs w:val="28"/>
          <w14:ligatures w14:val="none"/>
        </w:rPr>
        <w:t>study,</w:t>
      </w:r>
      <w:r w:rsidRPr="001D5A8B">
        <w:rPr>
          <w:rFonts w:ascii="Times New Roman" w:eastAsia="MS Mincho" w:hAnsi="Times New Roman" w:cs="Times New Roman"/>
          <w:kern w:val="0"/>
          <w:sz w:val="28"/>
          <w:szCs w:val="28"/>
          <w14:ligatures w14:val="none"/>
        </w:rPr>
        <w:t xml:space="preserve"> and the final exams related to the education system. For quality work, the system must be open to innovations, free from additional workload, and most importantly, there must be a correct plan and direction. One of the main goals of modern education is to monitor the development of students not only through exams, but also continuously. The system that will keep up with this is artificial intelligence-supported programs (Luckin et al., 2016). Through these programs, we can support the continuous monitoring of students and their development. Thus, students discover their weak points by constantly taking short exams and </w:t>
      </w:r>
      <w:r w:rsidR="00E92626" w:rsidRPr="001D5A8B">
        <w:rPr>
          <w:rFonts w:ascii="Times New Roman" w:eastAsia="MS Mincho" w:hAnsi="Times New Roman" w:cs="Times New Roman"/>
          <w:kern w:val="0"/>
          <w:sz w:val="28"/>
          <w:szCs w:val="28"/>
          <w14:ligatures w14:val="none"/>
        </w:rPr>
        <w:t>presenting</w:t>
      </w:r>
      <w:r w:rsidRPr="001D5A8B">
        <w:rPr>
          <w:rFonts w:ascii="Times New Roman" w:eastAsia="MS Mincho" w:hAnsi="Times New Roman" w:cs="Times New Roman"/>
          <w:kern w:val="0"/>
          <w:sz w:val="28"/>
          <w:szCs w:val="28"/>
          <w14:ligatures w14:val="none"/>
        </w:rPr>
        <w:t xml:space="preserve"> the subject in a more favorable light.</w:t>
      </w:r>
    </w:p>
    <w:p w14:paraId="429E0DB6" w14:textId="360FBC61" w:rsidR="00EF26C8" w:rsidRDefault="001D5A8B" w:rsidP="001D5A8B">
      <w:pPr>
        <w:spacing w:after="0" w:line="360" w:lineRule="auto"/>
        <w:ind w:firstLine="567"/>
        <w:jc w:val="both"/>
        <w:rPr>
          <w:rFonts w:ascii="Times New Roman" w:eastAsia="MS Mincho" w:hAnsi="Times New Roman" w:cs="Times New Roman"/>
          <w:kern w:val="0"/>
          <w:sz w:val="28"/>
          <w:szCs w:val="28"/>
          <w14:ligatures w14:val="none"/>
        </w:rPr>
      </w:pPr>
      <w:r w:rsidRPr="001D5A8B">
        <w:rPr>
          <w:rFonts w:ascii="Times New Roman" w:eastAsia="MS Mincho" w:hAnsi="Times New Roman" w:cs="Times New Roman"/>
          <w:kern w:val="0"/>
          <w:sz w:val="28"/>
          <w:szCs w:val="28"/>
          <w14:ligatures w14:val="none"/>
        </w:rPr>
        <w:t xml:space="preserve">In addition, one of the main priorities in continuous assessment is the feedback system. There is a great need for a feedback system for students. With this function, students know what they did wrong, where they went wrong, and how to improve (Hattie &amp; Timperley, 2007). When we look at previous systems, we can see that people were satisfied with just grades. However, modern education and its system have changed so much that it is no longer just </w:t>
      </w:r>
      <w:r w:rsidR="00E92626" w:rsidRPr="001D5A8B">
        <w:rPr>
          <w:rFonts w:ascii="Times New Roman" w:eastAsia="MS Mincho" w:hAnsi="Times New Roman" w:cs="Times New Roman"/>
          <w:kern w:val="0"/>
          <w:sz w:val="28"/>
          <w:szCs w:val="28"/>
          <w14:ligatures w14:val="none"/>
        </w:rPr>
        <w:t>grades but</w:t>
      </w:r>
      <w:r w:rsidRPr="001D5A8B">
        <w:rPr>
          <w:rFonts w:ascii="Times New Roman" w:eastAsia="MS Mincho" w:hAnsi="Times New Roman" w:cs="Times New Roman"/>
          <w:kern w:val="0"/>
          <w:sz w:val="28"/>
          <w:szCs w:val="28"/>
          <w14:ligatures w14:val="none"/>
        </w:rPr>
        <w:t xml:space="preserve"> also feedback and help in choosing the right source among millions of sources, which takes a lot of time and energy. For this, creating a feedback system in accordance with the modern era is an important priority. If we need to talk about the role of the feedback system in continuous assessment, we can first give an example of how it makes learning more correct. Using a feedback system to make learning faster and more accurate will lead to students both correcting their mistakes and not repeating the same mistakes. </w:t>
      </w:r>
    </w:p>
    <w:p w14:paraId="47BA3254" w14:textId="4AC98276" w:rsidR="001D5A8B" w:rsidRDefault="001D5A8B" w:rsidP="001D5A8B">
      <w:pPr>
        <w:spacing w:after="0" w:line="360" w:lineRule="auto"/>
        <w:ind w:firstLine="567"/>
        <w:jc w:val="both"/>
        <w:rPr>
          <w:rFonts w:ascii="Times New Roman" w:eastAsia="MS Mincho" w:hAnsi="Times New Roman" w:cs="Times New Roman"/>
          <w:kern w:val="0"/>
          <w:sz w:val="28"/>
          <w:szCs w:val="28"/>
          <w14:ligatures w14:val="none"/>
        </w:rPr>
      </w:pPr>
      <w:r w:rsidRPr="001D5A8B">
        <w:rPr>
          <w:rFonts w:ascii="Times New Roman" w:eastAsia="MS Mincho" w:hAnsi="Times New Roman" w:cs="Times New Roman"/>
          <w:kern w:val="0"/>
          <w:sz w:val="28"/>
          <w:szCs w:val="28"/>
          <w14:ligatures w14:val="none"/>
        </w:rPr>
        <w:t xml:space="preserve">In addition, the formation of a feedback system leads to increased motivation. Although simply getting points is motivating and encouraging, it is not so successful in long-term learning. The feedback that the student will receive from that lesson and what to do next motivates the student in the present situation </w:t>
      </w:r>
      <w:proofErr w:type="gramStart"/>
      <w:r w:rsidRPr="001D5A8B">
        <w:rPr>
          <w:rFonts w:ascii="Times New Roman" w:eastAsia="MS Mincho" w:hAnsi="Times New Roman" w:cs="Times New Roman"/>
          <w:kern w:val="0"/>
          <w:sz w:val="28"/>
          <w:szCs w:val="28"/>
          <w14:ligatures w14:val="none"/>
        </w:rPr>
        <w:t>and also</w:t>
      </w:r>
      <w:proofErr w:type="gramEnd"/>
      <w:r w:rsidRPr="001D5A8B">
        <w:rPr>
          <w:rFonts w:ascii="Times New Roman" w:eastAsia="MS Mincho" w:hAnsi="Times New Roman" w:cs="Times New Roman"/>
          <w:kern w:val="0"/>
          <w:sz w:val="28"/>
          <w:szCs w:val="28"/>
          <w14:ligatures w14:val="none"/>
        </w:rPr>
        <w:t xml:space="preserve"> establishes discipline with a ready roadmap for the future. This, in turn, encourages students to work harder. In addition, the student now increases his self-evaluation skills. Thus, </w:t>
      </w:r>
      <w:r w:rsidRPr="001D5A8B">
        <w:rPr>
          <w:rFonts w:ascii="Times New Roman" w:eastAsia="MS Mincho" w:hAnsi="Times New Roman" w:cs="Times New Roman"/>
          <w:kern w:val="0"/>
          <w:sz w:val="28"/>
          <w:szCs w:val="28"/>
          <w14:ligatures w14:val="none"/>
        </w:rPr>
        <w:lastRenderedPageBreak/>
        <w:t xml:space="preserve">the student is now able to see his own mistakes and becomes more independent. This approach is mainly a part of the modern education system and is a better and development-oriented evaluation process. The use of the feedback system strengthens the individual approach and shows a separate individual approach and plan for each student. The integration of the feedback system with modern educational evaluation helps the student to individually correct his weaknesses. It also makes the necessary corrections for each student and gives appropriate </w:t>
      </w:r>
      <w:r w:rsidR="00E92626" w:rsidRPr="001D5A8B">
        <w:rPr>
          <w:rFonts w:ascii="Times New Roman" w:eastAsia="MS Mincho" w:hAnsi="Times New Roman" w:cs="Times New Roman"/>
          <w:kern w:val="0"/>
          <w:sz w:val="28"/>
          <w:szCs w:val="28"/>
          <w14:ligatures w14:val="none"/>
        </w:rPr>
        <w:t>directions</w:t>
      </w:r>
      <w:r w:rsidRPr="001D5A8B">
        <w:rPr>
          <w:rFonts w:ascii="Times New Roman" w:eastAsia="MS Mincho" w:hAnsi="Times New Roman" w:cs="Times New Roman"/>
          <w:kern w:val="0"/>
          <w:sz w:val="28"/>
          <w:szCs w:val="28"/>
          <w14:ligatures w14:val="none"/>
        </w:rPr>
        <w:t>. The main goal of modern technologies should be to give good feedback, so the feedback system should provide more accurate and timely feedback since it is integrated with artificial intelligence; also, the feedback system should be constructive, positive and balanced.</w:t>
      </w:r>
    </w:p>
    <w:p w14:paraId="134B61B3" w14:textId="77777777" w:rsidR="008D6DA0" w:rsidRDefault="008D6DA0" w:rsidP="001D5A8B">
      <w:pPr>
        <w:spacing w:after="0" w:line="360" w:lineRule="auto"/>
        <w:ind w:firstLine="567"/>
        <w:jc w:val="both"/>
        <w:rPr>
          <w:rFonts w:ascii="Times New Roman" w:eastAsia="MS Mincho" w:hAnsi="Times New Roman" w:cs="Times New Roman"/>
          <w:kern w:val="0"/>
          <w:sz w:val="28"/>
          <w:szCs w:val="28"/>
          <w14:ligatures w14:val="none"/>
        </w:rPr>
      </w:pPr>
    </w:p>
    <w:p w14:paraId="02F8CDC0" w14:textId="00DD46DA" w:rsidR="00B13D97" w:rsidRPr="00FD5602" w:rsidRDefault="00FD5602" w:rsidP="00FD5602">
      <w:pPr>
        <w:spacing w:after="0" w:line="360" w:lineRule="auto"/>
        <w:ind w:firstLine="567"/>
        <w:jc w:val="center"/>
        <w:rPr>
          <w:rFonts w:ascii="Times New Roman" w:eastAsia="MS Mincho" w:hAnsi="Times New Roman" w:cs="Times New Roman"/>
          <w:b/>
          <w:bCs/>
          <w:kern w:val="0"/>
          <w:sz w:val="28"/>
          <w:szCs w:val="28"/>
          <w14:ligatures w14:val="none"/>
        </w:rPr>
      </w:pPr>
      <w:r w:rsidRPr="00FD5602">
        <w:rPr>
          <w:rFonts w:ascii="Times New Roman" w:eastAsia="MS Mincho" w:hAnsi="Times New Roman" w:cs="Times New Roman"/>
          <w:b/>
          <w:bCs/>
          <w:kern w:val="0"/>
          <w:sz w:val="28"/>
          <w:szCs w:val="28"/>
          <w14:ligatures w14:val="none"/>
        </w:rPr>
        <w:t>Table 1: Core Processes of AI-Based Assessment Design and Utilization</w:t>
      </w:r>
    </w:p>
    <w:tbl>
      <w:tblPr>
        <w:tblStyle w:val="TableGrid"/>
        <w:tblW w:w="0" w:type="auto"/>
        <w:tblLook w:val="04A0" w:firstRow="1" w:lastRow="0" w:firstColumn="1" w:lastColumn="0" w:noHBand="0" w:noVBand="1"/>
      </w:tblPr>
      <w:tblGrid>
        <w:gridCol w:w="4672"/>
        <w:gridCol w:w="4672"/>
      </w:tblGrid>
      <w:tr w:rsidR="00B13D97" w14:paraId="1B658C01" w14:textId="77777777" w:rsidTr="008D6DA0">
        <w:tc>
          <w:tcPr>
            <w:tcW w:w="4672" w:type="dxa"/>
            <w:shd w:val="clear" w:color="auto" w:fill="BFBFBF" w:themeFill="background1" w:themeFillShade="BF"/>
          </w:tcPr>
          <w:p w14:paraId="045C3FBE" w14:textId="5F7BA75F" w:rsidR="00B13D97" w:rsidRDefault="00B13D97" w:rsidP="008D6DA0">
            <w:pPr>
              <w:spacing w:line="360" w:lineRule="auto"/>
              <w:jc w:val="center"/>
              <w:rPr>
                <w:rFonts w:ascii="Times New Roman" w:hAnsi="Times New Roman" w:cs="Times New Roman"/>
                <w:sz w:val="28"/>
                <w:szCs w:val="28"/>
              </w:rPr>
            </w:pPr>
            <w:r w:rsidRPr="00B13D97">
              <w:rPr>
                <w:rFonts w:ascii="Times New Roman" w:hAnsi="Times New Roman" w:cs="Times New Roman"/>
                <w:b/>
                <w:bCs/>
                <w:sz w:val="28"/>
                <w:szCs w:val="28"/>
              </w:rPr>
              <w:t>Assessment design and development</w:t>
            </w:r>
          </w:p>
        </w:tc>
        <w:tc>
          <w:tcPr>
            <w:tcW w:w="4672" w:type="dxa"/>
            <w:shd w:val="clear" w:color="auto" w:fill="BFBFBF" w:themeFill="background1" w:themeFillShade="BF"/>
          </w:tcPr>
          <w:p w14:paraId="6206011C" w14:textId="1D595194" w:rsidR="00B13D97" w:rsidRDefault="008D6DA0" w:rsidP="008D6DA0">
            <w:pPr>
              <w:spacing w:line="360" w:lineRule="auto"/>
              <w:jc w:val="center"/>
              <w:rPr>
                <w:rFonts w:ascii="Times New Roman" w:hAnsi="Times New Roman" w:cs="Times New Roman"/>
                <w:sz w:val="28"/>
                <w:szCs w:val="28"/>
              </w:rPr>
            </w:pPr>
            <w:r>
              <w:rPr>
                <w:rFonts w:ascii="Times New Roman" w:hAnsi="Times New Roman" w:cs="Times New Roman"/>
                <w:b/>
                <w:bCs/>
                <w:sz w:val="28"/>
                <w:szCs w:val="28"/>
              </w:rPr>
              <w:t>I</w:t>
            </w:r>
            <w:r w:rsidR="00B13D97" w:rsidRPr="00B13D97">
              <w:rPr>
                <w:rFonts w:ascii="Times New Roman" w:hAnsi="Times New Roman" w:cs="Times New Roman"/>
                <w:b/>
                <w:bCs/>
                <w:sz w:val="28"/>
                <w:szCs w:val="28"/>
              </w:rPr>
              <w:t>mplementation and utilization</w:t>
            </w:r>
          </w:p>
        </w:tc>
      </w:tr>
      <w:tr w:rsidR="00B13D97" w14:paraId="4EE1EF5A" w14:textId="77777777" w:rsidTr="00B13D97">
        <w:tc>
          <w:tcPr>
            <w:tcW w:w="4672" w:type="dxa"/>
          </w:tcPr>
          <w:p w14:paraId="21B8CD5E" w14:textId="11B2C3C4" w:rsidR="00B13D97" w:rsidRDefault="00B13D97" w:rsidP="008D6DA0">
            <w:pPr>
              <w:spacing w:line="360" w:lineRule="auto"/>
              <w:jc w:val="center"/>
              <w:rPr>
                <w:rFonts w:ascii="Times New Roman" w:hAnsi="Times New Roman" w:cs="Times New Roman"/>
                <w:sz w:val="28"/>
                <w:szCs w:val="28"/>
              </w:rPr>
            </w:pPr>
            <w:r w:rsidRPr="00B13D97">
              <w:rPr>
                <w:rFonts w:ascii="Times New Roman" w:hAnsi="Times New Roman" w:cs="Times New Roman"/>
                <w:sz w:val="28"/>
                <w:szCs w:val="28"/>
              </w:rPr>
              <w:t>Strategic planning of assessment</w:t>
            </w:r>
          </w:p>
        </w:tc>
        <w:tc>
          <w:tcPr>
            <w:tcW w:w="4672" w:type="dxa"/>
          </w:tcPr>
          <w:p w14:paraId="49AB622B" w14:textId="074F28BB" w:rsidR="00B13D97" w:rsidRDefault="00B13D97" w:rsidP="008D6DA0">
            <w:pPr>
              <w:spacing w:line="360" w:lineRule="auto"/>
              <w:jc w:val="center"/>
              <w:rPr>
                <w:rFonts w:ascii="Times New Roman" w:hAnsi="Times New Roman" w:cs="Times New Roman"/>
                <w:sz w:val="28"/>
                <w:szCs w:val="28"/>
              </w:rPr>
            </w:pPr>
            <w:r w:rsidRPr="00B13D97">
              <w:rPr>
                <w:rFonts w:ascii="Times New Roman" w:hAnsi="Times New Roman" w:cs="Times New Roman"/>
                <w:sz w:val="28"/>
                <w:szCs w:val="28"/>
              </w:rPr>
              <w:t>Administration and adaptive delivery</w:t>
            </w:r>
          </w:p>
        </w:tc>
      </w:tr>
      <w:tr w:rsidR="00B13D97" w14:paraId="377641AC" w14:textId="77777777" w:rsidTr="00B13D97">
        <w:tc>
          <w:tcPr>
            <w:tcW w:w="4672" w:type="dxa"/>
          </w:tcPr>
          <w:p w14:paraId="4CA82078" w14:textId="74D09DE1" w:rsidR="00B13D97" w:rsidRDefault="00B13D97" w:rsidP="008D6DA0">
            <w:pPr>
              <w:spacing w:line="360" w:lineRule="auto"/>
              <w:jc w:val="center"/>
              <w:rPr>
                <w:rFonts w:ascii="Times New Roman" w:hAnsi="Times New Roman" w:cs="Times New Roman"/>
                <w:sz w:val="28"/>
                <w:szCs w:val="28"/>
              </w:rPr>
            </w:pPr>
            <w:r w:rsidRPr="00B13D97">
              <w:rPr>
                <w:rFonts w:ascii="Times New Roman" w:hAnsi="Times New Roman" w:cs="Times New Roman"/>
                <w:sz w:val="28"/>
                <w:szCs w:val="28"/>
              </w:rPr>
              <w:t>Item construction and validation</w:t>
            </w:r>
          </w:p>
        </w:tc>
        <w:tc>
          <w:tcPr>
            <w:tcW w:w="4672" w:type="dxa"/>
          </w:tcPr>
          <w:p w14:paraId="68F26E16" w14:textId="205E3A26" w:rsidR="00B13D97" w:rsidRDefault="00B13D97" w:rsidP="008D6DA0">
            <w:pPr>
              <w:spacing w:line="360" w:lineRule="auto"/>
              <w:jc w:val="center"/>
              <w:rPr>
                <w:rFonts w:ascii="Times New Roman" w:hAnsi="Times New Roman" w:cs="Times New Roman"/>
                <w:sz w:val="28"/>
                <w:szCs w:val="28"/>
              </w:rPr>
            </w:pPr>
            <w:r w:rsidRPr="00B13D97">
              <w:rPr>
                <w:rFonts w:ascii="Times New Roman" w:hAnsi="Times New Roman" w:cs="Times New Roman"/>
                <w:sz w:val="28"/>
                <w:szCs w:val="28"/>
              </w:rPr>
              <w:t>Scoring and response analysis</w:t>
            </w:r>
          </w:p>
        </w:tc>
      </w:tr>
      <w:tr w:rsidR="00B13D97" w14:paraId="1F536529" w14:textId="77777777" w:rsidTr="00B13D97">
        <w:tc>
          <w:tcPr>
            <w:tcW w:w="4672" w:type="dxa"/>
          </w:tcPr>
          <w:p w14:paraId="4EC22ABE" w14:textId="5B3B7997" w:rsidR="00B13D97" w:rsidRDefault="00B13D97" w:rsidP="008D6DA0">
            <w:pPr>
              <w:spacing w:line="360" w:lineRule="auto"/>
              <w:jc w:val="center"/>
              <w:rPr>
                <w:rFonts w:ascii="Times New Roman" w:hAnsi="Times New Roman" w:cs="Times New Roman"/>
                <w:sz w:val="28"/>
                <w:szCs w:val="28"/>
              </w:rPr>
            </w:pPr>
            <w:r w:rsidRPr="00B13D97">
              <w:rPr>
                <w:rFonts w:ascii="Times New Roman" w:hAnsi="Times New Roman" w:cs="Times New Roman"/>
                <w:sz w:val="28"/>
                <w:szCs w:val="28"/>
              </w:rPr>
              <w:t>Assessment assembly and quality assurance</w:t>
            </w:r>
          </w:p>
        </w:tc>
        <w:tc>
          <w:tcPr>
            <w:tcW w:w="4672" w:type="dxa"/>
          </w:tcPr>
          <w:p w14:paraId="09EE8AE7" w14:textId="6F832BAC" w:rsidR="00B13D97" w:rsidRDefault="00B13D97" w:rsidP="008D6DA0">
            <w:pPr>
              <w:spacing w:line="360" w:lineRule="auto"/>
              <w:jc w:val="center"/>
              <w:rPr>
                <w:rFonts w:ascii="Times New Roman" w:hAnsi="Times New Roman" w:cs="Times New Roman"/>
                <w:sz w:val="28"/>
                <w:szCs w:val="28"/>
              </w:rPr>
            </w:pPr>
            <w:r w:rsidRPr="00B13D97">
              <w:rPr>
                <w:rFonts w:ascii="Times New Roman" w:hAnsi="Times New Roman" w:cs="Times New Roman"/>
                <w:sz w:val="28"/>
                <w:szCs w:val="28"/>
              </w:rPr>
              <w:t>Interpretation and feedback</w:t>
            </w:r>
          </w:p>
        </w:tc>
      </w:tr>
    </w:tbl>
    <w:p w14:paraId="3C7E4F63" w14:textId="2827BEAE" w:rsidR="00B13D97" w:rsidRDefault="008D6DA0" w:rsidP="001D5A8B">
      <w:pPr>
        <w:spacing w:after="0" w:line="360" w:lineRule="auto"/>
        <w:ind w:firstLine="567"/>
        <w:jc w:val="both"/>
        <w:rPr>
          <w:rFonts w:ascii="Times New Roman" w:eastAsia="MS Mincho" w:hAnsi="Times New Roman" w:cs="Times New Roman"/>
          <w:kern w:val="0"/>
          <w:sz w:val="28"/>
          <w:szCs w:val="28"/>
          <w14:ligatures w14:val="none"/>
        </w:rPr>
      </w:pPr>
      <w:r w:rsidRPr="008D6DA0">
        <w:rPr>
          <w:rFonts w:ascii="Times New Roman" w:eastAsia="MS Mincho" w:hAnsi="Times New Roman" w:cs="Times New Roman"/>
          <w:b/>
          <w:bCs/>
          <w:kern w:val="0"/>
          <w:sz w:val="28"/>
          <w:szCs w:val="28"/>
          <w14:ligatures w14:val="none"/>
        </w:rPr>
        <w:t>Source:</w:t>
      </w:r>
      <w:r>
        <w:rPr>
          <w:rFonts w:ascii="Times New Roman" w:eastAsia="MS Mincho" w:hAnsi="Times New Roman" w:cs="Times New Roman"/>
          <w:kern w:val="0"/>
          <w:sz w:val="28"/>
          <w:szCs w:val="28"/>
          <w14:ligatures w14:val="none"/>
        </w:rPr>
        <w:t xml:space="preserve"> </w:t>
      </w:r>
      <w:hyperlink r:id="rId11" w:history="1">
        <w:r w:rsidRPr="00C61FEB">
          <w:rPr>
            <w:rStyle w:val="Hyperlink"/>
            <w:rFonts w:ascii="Times New Roman" w:eastAsia="MS Mincho" w:hAnsi="Times New Roman" w:cs="Times New Roman"/>
            <w:kern w:val="0"/>
            <w:sz w:val="28"/>
            <w:szCs w:val="28"/>
            <w14:ligatures w14:val="none"/>
          </w:rPr>
          <w:t>https://doi.org/10.61071/JDP.2555</w:t>
        </w:r>
      </w:hyperlink>
    </w:p>
    <w:p w14:paraId="50135865" w14:textId="77777777" w:rsidR="008D6DA0" w:rsidRPr="001D5A8B" w:rsidRDefault="008D6DA0" w:rsidP="001D5A8B">
      <w:pPr>
        <w:spacing w:after="0" w:line="360" w:lineRule="auto"/>
        <w:ind w:firstLine="567"/>
        <w:jc w:val="both"/>
        <w:rPr>
          <w:rFonts w:ascii="Times New Roman" w:eastAsia="MS Mincho" w:hAnsi="Times New Roman" w:cs="Times New Roman"/>
          <w:kern w:val="0"/>
          <w:sz w:val="28"/>
          <w:szCs w:val="28"/>
          <w14:ligatures w14:val="none"/>
        </w:rPr>
      </w:pPr>
    </w:p>
    <w:p w14:paraId="4D29A1B2" w14:textId="4CF9A2ED" w:rsidR="001D5A8B" w:rsidRPr="001D5A8B" w:rsidRDefault="001D5A8B" w:rsidP="001D5A8B">
      <w:pPr>
        <w:spacing w:after="0" w:line="360" w:lineRule="auto"/>
        <w:ind w:firstLine="567"/>
        <w:jc w:val="both"/>
        <w:rPr>
          <w:rFonts w:ascii="Times New Roman" w:eastAsia="MS Mincho" w:hAnsi="Times New Roman" w:cs="Times New Roman"/>
          <w:kern w:val="0"/>
          <w:sz w:val="28"/>
          <w:szCs w:val="28"/>
          <w14:ligatures w14:val="none"/>
        </w:rPr>
      </w:pPr>
      <w:r w:rsidRPr="001D5A8B">
        <w:rPr>
          <w:rFonts w:ascii="Times New Roman" w:eastAsia="MS Mincho" w:hAnsi="Times New Roman" w:cs="Times New Roman"/>
          <w:kern w:val="0"/>
          <w:sz w:val="28"/>
          <w:szCs w:val="28"/>
          <w14:ligatures w14:val="none"/>
        </w:rPr>
        <w:t xml:space="preserve">The concepts of Continuous Assessment and Personalized Learning are considered two main concepts that complement each other in modern education (Pane et al., 2015). Continuous assessment means that the student is assessed in various activities, such as quizzes, assignments, projects, and continuously increases his/her individual monitoring. Personalized learning is about creating an assessment system according to the level and interests of </w:t>
      </w:r>
      <w:proofErr w:type="gramStart"/>
      <w:r w:rsidRPr="001D5A8B">
        <w:rPr>
          <w:rFonts w:ascii="Times New Roman" w:eastAsia="MS Mincho" w:hAnsi="Times New Roman" w:cs="Times New Roman"/>
          <w:kern w:val="0"/>
          <w:sz w:val="28"/>
          <w:szCs w:val="28"/>
          <w14:ligatures w14:val="none"/>
        </w:rPr>
        <w:t>each individual</w:t>
      </w:r>
      <w:proofErr w:type="gramEnd"/>
      <w:r w:rsidRPr="001D5A8B">
        <w:rPr>
          <w:rFonts w:ascii="Times New Roman" w:eastAsia="MS Mincho" w:hAnsi="Times New Roman" w:cs="Times New Roman"/>
          <w:kern w:val="0"/>
          <w:sz w:val="28"/>
          <w:szCs w:val="28"/>
          <w14:ligatures w14:val="none"/>
        </w:rPr>
        <w:t xml:space="preserve">. The reason for this is that we know that not every individual learns in the same way and that different subjects and courses are more difficult or easier for </w:t>
      </w:r>
      <w:proofErr w:type="gramStart"/>
      <w:r w:rsidRPr="001D5A8B">
        <w:rPr>
          <w:rFonts w:ascii="Times New Roman" w:eastAsia="MS Mincho" w:hAnsi="Times New Roman" w:cs="Times New Roman"/>
          <w:kern w:val="0"/>
          <w:sz w:val="28"/>
          <w:szCs w:val="28"/>
          <w14:ligatures w14:val="none"/>
        </w:rPr>
        <w:t>each individual</w:t>
      </w:r>
      <w:proofErr w:type="gramEnd"/>
      <w:r w:rsidRPr="001D5A8B">
        <w:rPr>
          <w:rFonts w:ascii="Times New Roman" w:eastAsia="MS Mincho" w:hAnsi="Times New Roman" w:cs="Times New Roman"/>
          <w:kern w:val="0"/>
          <w:sz w:val="28"/>
          <w:szCs w:val="28"/>
          <w14:ligatures w14:val="none"/>
        </w:rPr>
        <w:t xml:space="preserve">. These two main concepts are closely related to each other, and for one concept to exist, the other concept must also be included in the modern assessment system. With the </w:t>
      </w:r>
      <w:r w:rsidRPr="001D5A8B">
        <w:rPr>
          <w:rFonts w:ascii="Times New Roman" w:eastAsia="MS Mincho" w:hAnsi="Times New Roman" w:cs="Times New Roman"/>
          <w:kern w:val="0"/>
          <w:sz w:val="28"/>
          <w:szCs w:val="28"/>
          <w14:ligatures w14:val="none"/>
        </w:rPr>
        <w:lastRenderedPageBreak/>
        <w:t xml:space="preserve">implemented continuous assessment system, the system must first analyze the student's grades and answers. A roadmap should be developed and personalized according to the weak points and questions that arise. In addition, the artificial intelligence system should </w:t>
      </w:r>
      <w:r w:rsidR="00E92626" w:rsidRPr="001D5A8B">
        <w:rPr>
          <w:rFonts w:ascii="Times New Roman" w:eastAsia="MS Mincho" w:hAnsi="Times New Roman" w:cs="Times New Roman"/>
          <w:kern w:val="0"/>
          <w:sz w:val="28"/>
          <w:szCs w:val="28"/>
          <w14:ligatures w14:val="none"/>
        </w:rPr>
        <w:t>adapt to</w:t>
      </w:r>
      <w:r w:rsidRPr="001D5A8B">
        <w:rPr>
          <w:rFonts w:ascii="Times New Roman" w:eastAsia="MS Mincho" w:hAnsi="Times New Roman" w:cs="Times New Roman"/>
          <w:kern w:val="0"/>
          <w:sz w:val="28"/>
          <w:szCs w:val="28"/>
          <w14:ligatures w14:val="none"/>
        </w:rPr>
        <w:t xml:space="preserve"> the lesson and give individual tasks. Continuous assessment and learning help personalized learning in many situations. First, it analyzes and reveals the student's strengths and weaknesses. For example, if one student is strong in mathematics, another student may be more active in drawing. This makes the assessment more transparent </w:t>
      </w:r>
      <w:proofErr w:type="gramStart"/>
      <w:r w:rsidRPr="001D5A8B">
        <w:rPr>
          <w:rFonts w:ascii="Times New Roman" w:eastAsia="MS Mincho" w:hAnsi="Times New Roman" w:cs="Times New Roman"/>
          <w:kern w:val="0"/>
          <w:sz w:val="28"/>
          <w:szCs w:val="28"/>
          <w14:ligatures w14:val="none"/>
        </w:rPr>
        <w:t>in order to</w:t>
      </w:r>
      <w:proofErr w:type="gramEnd"/>
      <w:r w:rsidRPr="001D5A8B">
        <w:rPr>
          <w:rFonts w:ascii="Times New Roman" w:eastAsia="MS Mincho" w:hAnsi="Times New Roman" w:cs="Times New Roman"/>
          <w:kern w:val="0"/>
          <w:sz w:val="28"/>
          <w:szCs w:val="28"/>
          <w14:ligatures w14:val="none"/>
        </w:rPr>
        <w:t xml:space="preserve"> find its own solution in the system created by modern education. In addition, with continuous assessment methods, artificial intelligence adjusts the learning speed based on the results it receives from the answers. By analyzing the learning speed of </w:t>
      </w:r>
      <w:proofErr w:type="gramStart"/>
      <w:r w:rsidRPr="001D5A8B">
        <w:rPr>
          <w:rFonts w:ascii="Times New Roman" w:eastAsia="MS Mincho" w:hAnsi="Times New Roman" w:cs="Times New Roman"/>
          <w:kern w:val="0"/>
          <w:sz w:val="28"/>
          <w:szCs w:val="28"/>
          <w14:ligatures w14:val="none"/>
        </w:rPr>
        <w:t>each individual</w:t>
      </w:r>
      <w:proofErr w:type="gramEnd"/>
      <w:r w:rsidRPr="001D5A8B">
        <w:rPr>
          <w:rFonts w:ascii="Times New Roman" w:eastAsia="MS Mincho" w:hAnsi="Times New Roman" w:cs="Times New Roman"/>
          <w:kern w:val="0"/>
          <w:sz w:val="28"/>
          <w:szCs w:val="28"/>
          <w14:ligatures w14:val="none"/>
        </w:rPr>
        <w:t>, it systematically reveals who needs additional explanation and who can go faster.</w:t>
      </w:r>
    </w:p>
    <w:p w14:paraId="512D1A0E" w14:textId="440285AC" w:rsidR="001D5A8B" w:rsidRPr="001D5A8B" w:rsidRDefault="001D5A8B" w:rsidP="001D5A8B">
      <w:pPr>
        <w:spacing w:after="0" w:line="360" w:lineRule="auto"/>
        <w:ind w:firstLine="567"/>
        <w:jc w:val="both"/>
        <w:rPr>
          <w:rFonts w:ascii="Times New Roman" w:eastAsia="MS Mincho" w:hAnsi="Times New Roman" w:cs="Times New Roman"/>
          <w:kern w:val="0"/>
          <w:sz w:val="28"/>
          <w:szCs w:val="28"/>
          <w14:ligatures w14:val="none"/>
        </w:rPr>
      </w:pPr>
      <w:r w:rsidRPr="001D5A8B">
        <w:rPr>
          <w:rFonts w:ascii="Times New Roman" w:eastAsia="MS Mincho" w:hAnsi="Times New Roman" w:cs="Times New Roman"/>
          <w:kern w:val="0"/>
          <w:sz w:val="28"/>
          <w:szCs w:val="28"/>
          <w14:ligatures w14:val="none"/>
        </w:rPr>
        <w:t xml:space="preserve">The development of technology is increasing every day. However, the role of technology is of great importance in modern education (Selwyn, 2016). With the help of technology, modern education is faster, more developed and systematic. Thanks to technology, it creates opportunities such as analyzing, sharing results and giving feedback in modern educational assessment. Technology is a very important tool not only for learning but also for correct assessment. This can be made possible in various ways. </w:t>
      </w:r>
      <w:proofErr w:type="gramStart"/>
      <w:r w:rsidRPr="001D5A8B">
        <w:rPr>
          <w:rFonts w:ascii="Times New Roman" w:eastAsia="MS Mincho" w:hAnsi="Times New Roman" w:cs="Times New Roman"/>
          <w:kern w:val="0"/>
          <w:sz w:val="28"/>
          <w:szCs w:val="28"/>
          <w14:ligatures w14:val="none"/>
        </w:rPr>
        <w:t>First of all</w:t>
      </w:r>
      <w:proofErr w:type="gramEnd"/>
      <w:r w:rsidRPr="001D5A8B">
        <w:rPr>
          <w:rFonts w:ascii="Times New Roman" w:eastAsia="MS Mincho" w:hAnsi="Times New Roman" w:cs="Times New Roman"/>
          <w:kern w:val="0"/>
          <w:sz w:val="28"/>
          <w:szCs w:val="28"/>
          <w14:ligatures w14:val="none"/>
        </w:rPr>
        <w:t xml:space="preserve">, by implementing automated assessments, the immediate display of grades and automatic analysis of tests speeds up the work. Thus, individuals save their time and are busy with other important tasks. In addition, technology, especially the use of fields such as artificial intelligence, helps to get feedback in real time (Woolf, 2010). The time that students spend on getting feedback and learning from the right sources can be immediately received through artificial intelligence-supported systems. This makes assessment in modern education more accurate and </w:t>
      </w:r>
      <w:r w:rsidR="00E92626" w:rsidRPr="001D5A8B">
        <w:rPr>
          <w:rFonts w:ascii="Times New Roman" w:eastAsia="MS Mincho" w:hAnsi="Times New Roman" w:cs="Times New Roman"/>
          <w:kern w:val="0"/>
          <w:sz w:val="28"/>
          <w:szCs w:val="28"/>
          <w14:ligatures w14:val="none"/>
        </w:rPr>
        <w:t>timesaving</w:t>
      </w:r>
      <w:r w:rsidRPr="001D5A8B">
        <w:rPr>
          <w:rFonts w:ascii="Times New Roman" w:eastAsia="MS Mincho" w:hAnsi="Times New Roman" w:cs="Times New Roman"/>
          <w:kern w:val="0"/>
          <w:sz w:val="28"/>
          <w:szCs w:val="28"/>
          <w14:ligatures w14:val="none"/>
        </w:rPr>
        <w:t xml:space="preserve">, providing individuals with greater access to information and accelerating learning. In addition, another field, data science, can give great importance to technology because when this field is integrated into modern education, data analysis becomes easier and more visible (Baker &amp; </w:t>
      </w:r>
      <w:proofErr w:type="spellStart"/>
      <w:r w:rsidRPr="001D5A8B">
        <w:rPr>
          <w:rFonts w:ascii="Times New Roman" w:eastAsia="MS Mincho" w:hAnsi="Times New Roman" w:cs="Times New Roman"/>
          <w:kern w:val="0"/>
          <w:sz w:val="28"/>
          <w:szCs w:val="28"/>
          <w14:ligatures w14:val="none"/>
        </w:rPr>
        <w:t>Inventado</w:t>
      </w:r>
      <w:proofErr w:type="spellEnd"/>
      <w:r w:rsidRPr="001D5A8B">
        <w:rPr>
          <w:rFonts w:ascii="Times New Roman" w:eastAsia="MS Mincho" w:hAnsi="Times New Roman" w:cs="Times New Roman"/>
          <w:kern w:val="0"/>
          <w:sz w:val="28"/>
          <w:szCs w:val="28"/>
          <w14:ligatures w14:val="none"/>
        </w:rPr>
        <w:t xml:space="preserve">, 2014). Thanks to these modern technologies, student performance is </w:t>
      </w:r>
      <w:r w:rsidRPr="001D5A8B">
        <w:rPr>
          <w:rFonts w:ascii="Times New Roman" w:eastAsia="MS Mincho" w:hAnsi="Times New Roman" w:cs="Times New Roman"/>
          <w:kern w:val="0"/>
          <w:sz w:val="28"/>
          <w:szCs w:val="28"/>
          <w14:ligatures w14:val="none"/>
        </w:rPr>
        <w:lastRenderedPageBreak/>
        <w:t xml:space="preserve">monitored and weak topics are revealed. Finally, with personalized learning support, the artificial intelligence-supported system prepares appropriate methodologies and provides plans for each student and his learning speed, performance, and level. It is possible to carry out the analysis with various assessment methods. The use of various methods such as quizzes, interactive tasks, video-based assessments will bring together important features such as motivation and discipline for individuals. The main feature of this methodology is that technology is closely related to distance learning and allows for the transition to distance learning. Even if the student learns remotely, the assessment will continue with the standard method and will continue to work properly in a modern education system with new technologies. Although the advantages and benefits of continuous assessment for modern education are many, there are some problems in its implementation. </w:t>
      </w:r>
      <w:proofErr w:type="gramStart"/>
      <w:r w:rsidRPr="001D5A8B">
        <w:rPr>
          <w:rFonts w:ascii="Times New Roman" w:eastAsia="MS Mincho" w:hAnsi="Times New Roman" w:cs="Times New Roman"/>
          <w:kern w:val="0"/>
          <w:sz w:val="28"/>
          <w:szCs w:val="28"/>
          <w14:ligatures w14:val="none"/>
        </w:rPr>
        <w:t>First of all</w:t>
      </w:r>
      <w:proofErr w:type="gramEnd"/>
      <w:r w:rsidRPr="001D5A8B">
        <w:rPr>
          <w:rFonts w:ascii="Times New Roman" w:eastAsia="MS Mincho" w:hAnsi="Times New Roman" w:cs="Times New Roman"/>
          <w:kern w:val="0"/>
          <w:sz w:val="28"/>
          <w:szCs w:val="28"/>
          <w14:ligatures w14:val="none"/>
        </w:rPr>
        <w:t>, data privacy and security can be a disadvantage of an AI-integrated system (OECD, 2021). An AI-supported system stores all the information of students in the form of data, which in turn creates data privacy risks. Therefore, security and data protection are important when using modern technologies. In addition, today's AI-integrated systems and websites inform about the possibility of making wrong decisions. Thus, the integration of AI into the education system assessment may produce uneven results and some students may be evaluated incorrectly (Holmes et al., 2019). In addition, the innovation and convenience brought by technology can create dependency in teachers and students. Teachers may rely too much on AI-supported systems, and students may also weaken their research and cognitive skills. AI-supported systems can be manipulated because they are technological equipment, which in turn violates the rules of integrity and opens the way to abuse. Answers can be found through technological equipment, which makes real assessment difficult. Although artificial intelligence is a successful investment in many areas such as medicine, finance, IT and robotics, it can be just as difficult in the education sector. Not every education system is open to innovation, learning and applying the integration of new and modern technology for assessment can be both time-consuming and difficult for teachers.</w:t>
      </w:r>
    </w:p>
    <w:p w14:paraId="70F5AEFB" w14:textId="4DEFDE8D" w:rsidR="00EF26C8" w:rsidRDefault="001D5A8B" w:rsidP="008D6DA0">
      <w:pPr>
        <w:spacing w:after="0" w:line="360" w:lineRule="auto"/>
        <w:ind w:firstLine="567"/>
        <w:jc w:val="both"/>
        <w:rPr>
          <w:rFonts w:ascii="Times New Roman" w:eastAsia="MS Mincho" w:hAnsi="Times New Roman" w:cs="Times New Roman"/>
          <w:kern w:val="0"/>
          <w:sz w:val="28"/>
          <w:szCs w:val="28"/>
          <w14:ligatures w14:val="none"/>
        </w:rPr>
      </w:pPr>
      <w:r w:rsidRPr="001D5A8B">
        <w:rPr>
          <w:rFonts w:ascii="Times New Roman" w:eastAsia="MS Mincho" w:hAnsi="Times New Roman" w:cs="Times New Roman"/>
          <w:kern w:val="0"/>
          <w:sz w:val="28"/>
          <w:szCs w:val="28"/>
          <w14:ligatures w14:val="none"/>
        </w:rPr>
        <w:lastRenderedPageBreak/>
        <w:t xml:space="preserve">Continuous assessment methods together with artificial intelligence will be the main pillar of future education (Luckin et al., 2016). The most important points are methods such as fully personalized learning, real-time adaptive assessment, intelligent feedback systems and practical assessment. In the future, the integration of modern education with artificial intelligence will change not only the system but also the way it is taught. The education sector will become more modern with artificial </w:t>
      </w:r>
      <w:proofErr w:type="gramStart"/>
      <w:r w:rsidRPr="001D5A8B">
        <w:rPr>
          <w:rFonts w:ascii="Times New Roman" w:eastAsia="MS Mincho" w:hAnsi="Times New Roman" w:cs="Times New Roman"/>
          <w:kern w:val="0"/>
          <w:sz w:val="28"/>
          <w:szCs w:val="28"/>
          <w14:ligatures w14:val="none"/>
        </w:rPr>
        <w:t>intelligence</w:t>
      </w:r>
      <w:proofErr w:type="gramEnd"/>
      <w:r w:rsidRPr="001D5A8B">
        <w:rPr>
          <w:rFonts w:ascii="Times New Roman" w:eastAsia="MS Mincho" w:hAnsi="Times New Roman" w:cs="Times New Roman"/>
          <w:kern w:val="0"/>
          <w:sz w:val="28"/>
          <w:szCs w:val="28"/>
          <w14:ligatures w14:val="none"/>
        </w:rPr>
        <w:t xml:space="preserve"> and many functions will be added with innovative innovations. These innovations will benefit the system and lay the foundation for personalized learning. The integration of intelligent feedback systems will play a supporting role for the teacher and show the ways to develop. In addition, with proper assessment and personalized learning in education, many talented individuals can emerge. The integration of artificial intelligence systems into the field of education can track a person's learning process for years and, in addition, analyze their development throughout their careers. In addition, since all the data is collected in modern education, a lot of information can be extracted based on big data and data-driven decisions can be made based on this information (Baker &amp; </w:t>
      </w:r>
      <w:proofErr w:type="spellStart"/>
      <w:r w:rsidRPr="001D5A8B">
        <w:rPr>
          <w:rFonts w:ascii="Times New Roman" w:eastAsia="MS Mincho" w:hAnsi="Times New Roman" w:cs="Times New Roman"/>
          <w:kern w:val="0"/>
          <w:sz w:val="28"/>
          <w:szCs w:val="28"/>
          <w14:ligatures w14:val="none"/>
        </w:rPr>
        <w:t>Inventado</w:t>
      </w:r>
      <w:proofErr w:type="spellEnd"/>
      <w:r w:rsidRPr="001D5A8B">
        <w:rPr>
          <w:rFonts w:ascii="Times New Roman" w:eastAsia="MS Mincho" w:hAnsi="Times New Roman" w:cs="Times New Roman"/>
          <w:kern w:val="0"/>
          <w:sz w:val="28"/>
          <w:szCs w:val="28"/>
          <w14:ligatures w14:val="none"/>
        </w:rPr>
        <w:t>, 2014). Basically, through the development graphs, tables, and other data-based indicator visual systems that students need to work on themselves, students can see their personal qualities and get more accurate, fast and personalized evaluation. In the future, the formula for successful education will be built on the balance of artificial intelligence and human teachers, and the progress of this foundation will be due to the day-to-day growth of technology. In the future, continuous assessment supported by artificial intelligence will make education more personalized and effective. Student development will be monitored in real time and a learning path suitable for everyone will be provided. This approach will reduce the role of traditional exams and bring competency-based assessment to the forefront. However, for a successful result, the right balance must be maintained between technology and human teachers.</w:t>
      </w:r>
    </w:p>
    <w:p w14:paraId="4693F4EA" w14:textId="5ED6A9A7" w:rsidR="001B04BC" w:rsidRPr="001B04BC" w:rsidRDefault="001B04BC" w:rsidP="001B04BC">
      <w:pPr>
        <w:keepNext/>
        <w:keepLines/>
        <w:spacing w:after="0" w:line="480" w:lineRule="auto"/>
        <w:jc w:val="center"/>
        <w:outlineLvl w:val="0"/>
        <w:rPr>
          <w:rFonts w:ascii="Times New Roman" w:eastAsia="Times New Roman" w:hAnsi="Times New Roman" w:cs="Times New Roman"/>
          <w:b/>
          <w:kern w:val="0"/>
          <w:sz w:val="28"/>
          <w:szCs w:val="28"/>
          <w:lang w:val="az-Latn-AZ"/>
          <w14:ligatures w14:val="none"/>
        </w:rPr>
      </w:pPr>
      <w:bookmarkStart w:id="14" w:name="_Toc229653186"/>
      <w:r w:rsidRPr="001B04BC">
        <w:rPr>
          <w:rFonts w:ascii="Times New Roman" w:eastAsia="Times New Roman" w:hAnsi="Times New Roman" w:cs="Times New Roman"/>
          <w:b/>
          <w:kern w:val="0"/>
          <w:sz w:val="28"/>
          <w:szCs w:val="28"/>
          <w:lang w:val="az-Latn-AZ"/>
          <w14:ligatures w14:val="none"/>
        </w:rPr>
        <w:lastRenderedPageBreak/>
        <w:t xml:space="preserve">1.3. </w:t>
      </w:r>
      <w:r w:rsidR="009E6A03">
        <w:rPr>
          <w:rFonts w:ascii="Times New Roman" w:eastAsia="Times New Roman" w:hAnsi="Times New Roman" w:cs="Times New Roman"/>
          <w:b/>
          <w:color w:val="000000"/>
          <w:kern w:val="0"/>
          <w:sz w:val="28"/>
          <w:szCs w:val="28"/>
          <w14:ligatures w14:val="none"/>
        </w:rPr>
        <w:t>Theoretical foundations and models of AI in education assessment</w:t>
      </w:r>
      <w:bookmarkEnd w:id="14"/>
    </w:p>
    <w:p w14:paraId="4DC4B53F" w14:textId="32C3AEDA" w:rsidR="00953C6A" w:rsidRDefault="00953C6A" w:rsidP="00953C6A">
      <w:pPr>
        <w:spacing w:after="0" w:line="360" w:lineRule="auto"/>
        <w:ind w:firstLine="567"/>
        <w:jc w:val="both"/>
        <w:rPr>
          <w:rFonts w:ascii="Times New Roman" w:eastAsia="MS Mincho" w:hAnsi="Times New Roman" w:cs="Times New Roman"/>
          <w:kern w:val="0"/>
          <w:sz w:val="28"/>
          <w:szCs w:val="28"/>
          <w14:ligatures w14:val="none"/>
        </w:rPr>
      </w:pPr>
      <w:r w:rsidRPr="00953C6A">
        <w:rPr>
          <w:rFonts w:ascii="Times New Roman" w:eastAsia="MS Mincho" w:hAnsi="Times New Roman" w:cs="Times New Roman"/>
          <w:kern w:val="0"/>
          <w:sz w:val="28"/>
          <w:szCs w:val="28"/>
          <w14:ligatures w14:val="none"/>
        </w:rPr>
        <w:t>Modern education system means modern and innovative approaches. There are learning theories that support artificial intelligence in educational assessment. Learning theory explains what artificial intelligence does in the background in the assessment process and how these different learning theories work in the artificial intelligence system and how they help students more effectively (Illeris, 2018).</w:t>
      </w:r>
    </w:p>
    <w:p w14:paraId="6DF59CB0" w14:textId="77777777" w:rsidR="008D6DA0" w:rsidRDefault="008D6DA0" w:rsidP="00953C6A">
      <w:pPr>
        <w:spacing w:after="0" w:line="360" w:lineRule="auto"/>
        <w:ind w:firstLine="567"/>
        <w:jc w:val="both"/>
        <w:rPr>
          <w:rFonts w:ascii="Times New Roman" w:eastAsia="MS Mincho" w:hAnsi="Times New Roman" w:cs="Times New Roman"/>
          <w:kern w:val="0"/>
          <w:sz w:val="28"/>
          <w:szCs w:val="28"/>
          <w14:ligatures w14:val="none"/>
        </w:rPr>
      </w:pPr>
    </w:p>
    <w:p w14:paraId="587F5006" w14:textId="7758CD67" w:rsidR="00B13D97" w:rsidRPr="008D6DA0" w:rsidRDefault="00B13D97" w:rsidP="008D6DA0">
      <w:pPr>
        <w:spacing w:after="0" w:line="360" w:lineRule="auto"/>
        <w:ind w:firstLine="567"/>
        <w:jc w:val="center"/>
        <w:rPr>
          <w:rFonts w:ascii="Times New Roman" w:eastAsia="MS Mincho" w:hAnsi="Times New Roman" w:cs="Times New Roman"/>
          <w:b/>
          <w:bCs/>
          <w:kern w:val="0"/>
          <w:sz w:val="28"/>
          <w:szCs w:val="28"/>
          <w14:ligatures w14:val="none"/>
        </w:rPr>
      </w:pPr>
      <w:r w:rsidRPr="008D6DA0">
        <w:rPr>
          <w:rFonts w:ascii="Times New Roman" w:eastAsia="MS Mincho" w:hAnsi="Times New Roman" w:cs="Times New Roman"/>
          <w:b/>
          <w:bCs/>
          <w:kern w:val="0"/>
          <w:sz w:val="28"/>
          <w:szCs w:val="28"/>
          <w14:ligatures w14:val="none"/>
        </w:rPr>
        <w:t>Figure</w:t>
      </w:r>
      <w:r w:rsidR="008D6DA0" w:rsidRPr="008D6DA0">
        <w:rPr>
          <w:rFonts w:ascii="Times New Roman" w:eastAsia="MS Mincho" w:hAnsi="Times New Roman" w:cs="Times New Roman"/>
          <w:b/>
          <w:bCs/>
          <w:kern w:val="0"/>
          <w:sz w:val="28"/>
          <w:szCs w:val="28"/>
          <w14:ligatures w14:val="none"/>
        </w:rPr>
        <w:t xml:space="preserve"> 2</w:t>
      </w:r>
      <w:r w:rsidRPr="008D6DA0">
        <w:rPr>
          <w:rFonts w:ascii="Times New Roman" w:eastAsia="MS Mincho" w:hAnsi="Times New Roman" w:cs="Times New Roman"/>
          <w:b/>
          <w:bCs/>
          <w:kern w:val="0"/>
          <w:sz w:val="28"/>
          <w:szCs w:val="28"/>
          <w14:ligatures w14:val="none"/>
        </w:rPr>
        <w:t>:</w:t>
      </w:r>
      <w:r w:rsidR="008D6DA0" w:rsidRPr="008D6DA0">
        <w:rPr>
          <w:rFonts w:ascii="Times New Roman" w:eastAsia="MS Mincho" w:hAnsi="Times New Roman" w:cs="Times New Roman"/>
          <w:b/>
          <w:bCs/>
          <w:kern w:val="0"/>
          <w:sz w:val="28"/>
          <w:szCs w:val="28"/>
          <w14:ligatures w14:val="none"/>
        </w:rPr>
        <w:t xml:space="preserve"> </w:t>
      </w:r>
      <w:r w:rsidR="008D6DA0">
        <w:rPr>
          <w:rFonts w:ascii="Times New Roman" w:eastAsia="MS Mincho" w:hAnsi="Times New Roman" w:cs="Times New Roman"/>
          <w:b/>
          <w:bCs/>
          <w:kern w:val="0"/>
          <w:sz w:val="28"/>
          <w:szCs w:val="28"/>
          <w14:ligatures w14:val="none"/>
        </w:rPr>
        <w:t>Integration</w:t>
      </w:r>
      <w:r w:rsidR="008D6DA0" w:rsidRPr="008D6DA0">
        <w:rPr>
          <w:rFonts w:ascii="Times New Roman" w:eastAsia="MS Mincho" w:hAnsi="Times New Roman" w:cs="Times New Roman"/>
          <w:b/>
          <w:bCs/>
          <w:kern w:val="0"/>
          <w:sz w:val="28"/>
          <w:szCs w:val="28"/>
          <w14:ligatures w14:val="none"/>
        </w:rPr>
        <w:t xml:space="preserve"> of AI-Supported Educational Assessment</w:t>
      </w:r>
    </w:p>
    <w:p w14:paraId="5E52DDC3" w14:textId="44F7A7B8" w:rsidR="00B13D97" w:rsidRDefault="00B13D97" w:rsidP="00953C6A">
      <w:pPr>
        <w:spacing w:after="0" w:line="360" w:lineRule="auto"/>
        <w:ind w:firstLine="567"/>
        <w:jc w:val="both"/>
        <w:rPr>
          <w:rFonts w:ascii="Times New Roman" w:eastAsia="MS Mincho" w:hAnsi="Times New Roman" w:cs="Times New Roman"/>
          <w:kern w:val="0"/>
          <w:sz w:val="28"/>
          <w:szCs w:val="28"/>
          <w14:ligatures w14:val="none"/>
        </w:rPr>
      </w:pPr>
      <w:r w:rsidRPr="00B13D97">
        <w:rPr>
          <w:rFonts w:ascii="Times New Roman" w:eastAsia="MS Mincho" w:hAnsi="Times New Roman" w:cs="Times New Roman"/>
          <w:noProof/>
          <w:kern w:val="0"/>
          <w:sz w:val="28"/>
          <w:szCs w:val="28"/>
          <w14:ligatures w14:val="none"/>
        </w:rPr>
        <w:drawing>
          <wp:inline distT="0" distB="0" distL="0" distR="0" wp14:anchorId="6BEA09F8" wp14:editId="1DF8D0A1">
            <wp:extent cx="5087113" cy="4686300"/>
            <wp:effectExtent l="0" t="0" r="0" b="0"/>
            <wp:docPr id="16364237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423791" name=""/>
                    <pic:cNvPicPr/>
                  </pic:nvPicPr>
                  <pic:blipFill>
                    <a:blip r:embed="rId12"/>
                    <a:stretch>
                      <a:fillRect/>
                    </a:stretch>
                  </pic:blipFill>
                  <pic:spPr>
                    <a:xfrm>
                      <a:off x="0" y="0"/>
                      <a:ext cx="5090529" cy="4689447"/>
                    </a:xfrm>
                    <a:prstGeom prst="rect">
                      <a:avLst/>
                    </a:prstGeom>
                  </pic:spPr>
                </pic:pic>
              </a:graphicData>
            </a:graphic>
          </wp:inline>
        </w:drawing>
      </w:r>
    </w:p>
    <w:p w14:paraId="023D4903" w14:textId="178D631A" w:rsidR="00B13D97" w:rsidRDefault="008D6DA0" w:rsidP="008D6DA0">
      <w:pPr>
        <w:spacing w:after="0" w:line="360" w:lineRule="auto"/>
        <w:ind w:firstLine="567"/>
        <w:rPr>
          <w:rFonts w:ascii="Times New Roman" w:eastAsia="MS Mincho" w:hAnsi="Times New Roman" w:cs="Times New Roman"/>
          <w:kern w:val="0"/>
          <w:sz w:val="28"/>
          <w:szCs w:val="28"/>
          <w14:ligatures w14:val="none"/>
        </w:rPr>
      </w:pPr>
      <w:r w:rsidRPr="008D6DA0">
        <w:rPr>
          <w:rFonts w:ascii="Times New Roman" w:eastAsia="MS Mincho" w:hAnsi="Times New Roman" w:cs="Times New Roman"/>
          <w:b/>
          <w:bCs/>
          <w:kern w:val="0"/>
          <w:sz w:val="28"/>
          <w:szCs w:val="28"/>
          <w14:ligatures w14:val="none"/>
        </w:rPr>
        <w:t>Source:</w:t>
      </w:r>
      <w:hyperlink r:id="rId13" w:history="1">
        <w:r w:rsidRPr="00C61FEB">
          <w:rPr>
            <w:rStyle w:val="Hyperlink"/>
            <w:rFonts w:ascii="Times New Roman" w:eastAsia="MS Mincho" w:hAnsi="Times New Roman" w:cs="Times New Roman"/>
            <w:kern w:val="0"/>
            <w:sz w:val="28"/>
            <w:szCs w:val="28"/>
            <w14:ligatures w14:val="none"/>
          </w:rPr>
          <w:t>https://digital-pedagogy.eu/conceptual-framework-for-ai-in-educational-assessment</w:t>
        </w:r>
      </w:hyperlink>
    </w:p>
    <w:p w14:paraId="580D82A9" w14:textId="77777777" w:rsidR="008D6DA0" w:rsidRPr="00953C6A" w:rsidRDefault="008D6DA0" w:rsidP="00953C6A">
      <w:pPr>
        <w:spacing w:after="0" w:line="360" w:lineRule="auto"/>
        <w:ind w:firstLine="567"/>
        <w:jc w:val="both"/>
        <w:rPr>
          <w:rFonts w:ascii="Times New Roman" w:eastAsia="MS Mincho" w:hAnsi="Times New Roman" w:cs="Times New Roman"/>
          <w:kern w:val="0"/>
          <w:sz w:val="28"/>
          <w:szCs w:val="28"/>
          <w14:ligatures w14:val="none"/>
        </w:rPr>
      </w:pPr>
    </w:p>
    <w:p w14:paraId="0E6A1578" w14:textId="77777777" w:rsidR="00953C6A" w:rsidRPr="00953C6A" w:rsidRDefault="00953C6A" w:rsidP="00953C6A">
      <w:pPr>
        <w:spacing w:after="0" w:line="360" w:lineRule="auto"/>
        <w:ind w:firstLine="567"/>
        <w:jc w:val="both"/>
        <w:rPr>
          <w:rFonts w:ascii="Times New Roman" w:eastAsia="MS Mincho" w:hAnsi="Times New Roman" w:cs="Times New Roman"/>
          <w:kern w:val="0"/>
          <w:sz w:val="28"/>
          <w:szCs w:val="28"/>
          <w14:ligatures w14:val="none"/>
        </w:rPr>
      </w:pPr>
      <w:r w:rsidRPr="00953C6A">
        <w:rPr>
          <w:rFonts w:ascii="Times New Roman" w:eastAsia="MS Mincho" w:hAnsi="Times New Roman" w:cs="Times New Roman"/>
          <w:kern w:val="0"/>
          <w:sz w:val="28"/>
          <w:szCs w:val="28"/>
          <w14:ligatures w14:val="none"/>
        </w:rPr>
        <w:t xml:space="preserve">First, the behaviorist theory is based on feedback. This theory is reinforced by more rewards and punishments. The main practice of the theory in artificial </w:t>
      </w:r>
      <w:r w:rsidRPr="00953C6A">
        <w:rPr>
          <w:rFonts w:ascii="Times New Roman" w:eastAsia="MS Mincho" w:hAnsi="Times New Roman" w:cs="Times New Roman"/>
          <w:kern w:val="0"/>
          <w:sz w:val="28"/>
          <w:szCs w:val="28"/>
          <w14:ligatures w14:val="none"/>
        </w:rPr>
        <w:lastRenderedPageBreak/>
        <w:t>intelligence is to give appropriate feedback to the answers, to respond better and more correctly to incorrect answers, and to correct them (Skinner, 1954).</w:t>
      </w:r>
    </w:p>
    <w:p w14:paraId="16C65F6F" w14:textId="001EF30A" w:rsidR="00953C6A" w:rsidRPr="00953C6A" w:rsidRDefault="00953C6A" w:rsidP="00953C6A">
      <w:pPr>
        <w:spacing w:after="0" w:line="360" w:lineRule="auto"/>
        <w:ind w:firstLine="567"/>
        <w:jc w:val="both"/>
        <w:rPr>
          <w:rFonts w:ascii="Times New Roman" w:eastAsia="MS Mincho" w:hAnsi="Times New Roman" w:cs="Times New Roman"/>
          <w:kern w:val="0"/>
          <w:sz w:val="28"/>
          <w:szCs w:val="28"/>
          <w14:ligatures w14:val="none"/>
        </w:rPr>
      </w:pPr>
      <w:r w:rsidRPr="00953C6A">
        <w:rPr>
          <w:rFonts w:ascii="Times New Roman" w:eastAsia="MS Mincho" w:hAnsi="Times New Roman" w:cs="Times New Roman"/>
          <w:kern w:val="0"/>
          <w:sz w:val="28"/>
          <w:szCs w:val="28"/>
          <w14:ligatures w14:val="none"/>
        </w:rPr>
        <w:t>Secondly, cognitive theory emerges. Artificial intelligence, based on this theory, deeply analyzes the way people think, creates a deep assessment opportunity for thinking and information processing. Thanks to this theory, artificial intelligence performs better in analyzing and correcting errors in modern educational assessment (Anderson, 1996). Next, the constructivist theory is student-centered and integrates artificial intelligence into project-based tasks, as well as creating an individual learning process experience. The main purpose of this theory is to increase the need for active learning and help students build their own knowledge</w:t>
      </w:r>
      <w:r>
        <w:rPr>
          <w:rFonts w:ascii="Times New Roman" w:eastAsia="MS Mincho" w:hAnsi="Times New Roman" w:cs="Times New Roman"/>
          <w:kern w:val="0"/>
          <w:sz w:val="28"/>
          <w:szCs w:val="28"/>
          <w14:ligatures w14:val="none"/>
        </w:rPr>
        <w:t>.</w:t>
      </w:r>
    </w:p>
    <w:p w14:paraId="5347D9B3" w14:textId="77777777" w:rsidR="00953C6A" w:rsidRPr="00953C6A" w:rsidRDefault="00953C6A" w:rsidP="00953C6A">
      <w:pPr>
        <w:spacing w:after="0" w:line="360" w:lineRule="auto"/>
        <w:ind w:firstLine="567"/>
        <w:jc w:val="both"/>
        <w:rPr>
          <w:rFonts w:ascii="Times New Roman" w:eastAsia="MS Mincho" w:hAnsi="Times New Roman" w:cs="Times New Roman"/>
          <w:kern w:val="0"/>
          <w:sz w:val="28"/>
          <w:szCs w:val="28"/>
          <w14:ligatures w14:val="none"/>
        </w:rPr>
      </w:pPr>
      <w:r w:rsidRPr="00953C6A">
        <w:rPr>
          <w:rFonts w:ascii="Times New Roman" w:eastAsia="MS Mincho" w:hAnsi="Times New Roman" w:cs="Times New Roman"/>
          <w:kern w:val="0"/>
          <w:sz w:val="28"/>
          <w:szCs w:val="28"/>
          <w14:ligatures w14:val="none"/>
        </w:rPr>
        <w:t>Another learning theory is the social learning theory. The main point of the social learning theory related to artificial intelligence is to realize the social learning environment. With the help of modern technologies, people have become more comfortable learning from each other and this environment has developed in many ways. Artificial intelligence platforms support many activities such as group work, feedback and play many functional roles in educational assessment (Bandura, 1977). For example, the opinions obtained with the support of artificial intelligence in assessment can be open to discussion by students and thus they can create a social environment and discuss themselves.</w:t>
      </w:r>
    </w:p>
    <w:p w14:paraId="06778099" w14:textId="77777777" w:rsidR="00953C6A" w:rsidRPr="00953C6A" w:rsidRDefault="00953C6A" w:rsidP="00953C6A">
      <w:pPr>
        <w:spacing w:after="0" w:line="360" w:lineRule="auto"/>
        <w:ind w:firstLine="567"/>
        <w:jc w:val="both"/>
        <w:rPr>
          <w:rFonts w:ascii="Times New Roman" w:eastAsia="MS Mincho" w:hAnsi="Times New Roman" w:cs="Times New Roman"/>
          <w:kern w:val="0"/>
          <w:sz w:val="28"/>
          <w:szCs w:val="28"/>
          <w14:ligatures w14:val="none"/>
        </w:rPr>
      </w:pPr>
      <w:r w:rsidRPr="00953C6A">
        <w:rPr>
          <w:rFonts w:ascii="Times New Roman" w:eastAsia="MS Mincho" w:hAnsi="Times New Roman" w:cs="Times New Roman"/>
          <w:kern w:val="0"/>
          <w:sz w:val="28"/>
          <w:szCs w:val="28"/>
          <w14:ligatures w14:val="none"/>
        </w:rPr>
        <w:t xml:space="preserve">Another theory that shows how artificial intelligence works is connectivism. This theory belongs to the modern and digital era. Here, it is said that all information is collected in a database and the necessary information is displayed to students in the right way. Using large databases, appropriate information is provided to the student and in this </w:t>
      </w:r>
      <w:proofErr w:type="gramStart"/>
      <w:r w:rsidRPr="00953C6A">
        <w:rPr>
          <w:rFonts w:ascii="Times New Roman" w:eastAsia="MS Mincho" w:hAnsi="Times New Roman" w:cs="Times New Roman"/>
          <w:kern w:val="0"/>
          <w:sz w:val="28"/>
          <w:szCs w:val="28"/>
          <w14:ligatures w14:val="none"/>
        </w:rPr>
        <w:t>way</w:t>
      </w:r>
      <w:proofErr w:type="gramEnd"/>
      <w:r w:rsidRPr="00953C6A">
        <w:rPr>
          <w:rFonts w:ascii="Times New Roman" w:eastAsia="MS Mincho" w:hAnsi="Times New Roman" w:cs="Times New Roman"/>
          <w:kern w:val="0"/>
          <w:sz w:val="28"/>
          <w:szCs w:val="28"/>
          <w14:ligatures w14:val="none"/>
        </w:rPr>
        <w:t xml:space="preserve"> knowledge is spread across networks (Siemens, 2005). This learning principle makes artificial intelligence a part of learning technology and an important component in modern educational assessment. The theory of the total mastery approach tracks the level of each individual and gives different tasks to reach the full level (Bloom, 1968). This in turn allows students to learn at their own pace and creates personalization.</w:t>
      </w:r>
    </w:p>
    <w:p w14:paraId="318D1585" w14:textId="70597C46" w:rsidR="00953C6A" w:rsidRPr="00953C6A" w:rsidRDefault="00953C6A" w:rsidP="00953C6A">
      <w:pPr>
        <w:spacing w:after="0" w:line="360" w:lineRule="auto"/>
        <w:ind w:firstLine="567"/>
        <w:jc w:val="both"/>
        <w:rPr>
          <w:rFonts w:ascii="Times New Roman" w:eastAsia="MS Mincho" w:hAnsi="Times New Roman" w:cs="Times New Roman"/>
          <w:kern w:val="0"/>
          <w:sz w:val="28"/>
          <w:szCs w:val="28"/>
          <w14:ligatures w14:val="none"/>
        </w:rPr>
      </w:pPr>
      <w:r w:rsidRPr="00953C6A">
        <w:rPr>
          <w:rFonts w:ascii="Times New Roman" w:eastAsia="MS Mincho" w:hAnsi="Times New Roman" w:cs="Times New Roman"/>
          <w:kern w:val="0"/>
          <w:sz w:val="28"/>
          <w:szCs w:val="28"/>
          <w14:ligatures w14:val="none"/>
        </w:rPr>
        <w:lastRenderedPageBreak/>
        <w:t xml:space="preserve">The model that deals with the measurement of learning and knowledge in education, psychometrics, notes how accurate and true the tests in the field are. This model measures the level of knowledge of students using scientific methods. There are many theories of these </w:t>
      </w:r>
      <w:proofErr w:type="gramStart"/>
      <w:r w:rsidRPr="00953C6A">
        <w:rPr>
          <w:rFonts w:ascii="Times New Roman" w:eastAsia="MS Mincho" w:hAnsi="Times New Roman" w:cs="Times New Roman"/>
          <w:kern w:val="0"/>
          <w:sz w:val="28"/>
          <w:szCs w:val="28"/>
          <w14:ligatures w14:val="none"/>
        </w:rPr>
        <w:t>models</w:t>
      </w:r>
      <w:proofErr w:type="gramEnd"/>
      <w:r w:rsidRPr="00953C6A">
        <w:rPr>
          <w:rFonts w:ascii="Times New Roman" w:eastAsia="MS Mincho" w:hAnsi="Times New Roman" w:cs="Times New Roman"/>
          <w:kern w:val="0"/>
          <w:sz w:val="28"/>
          <w:szCs w:val="28"/>
          <w14:ligatures w14:val="none"/>
        </w:rPr>
        <w:t xml:space="preserve"> and the artificial intelligence system makes these models more powerful.</w:t>
      </w:r>
    </w:p>
    <w:p w14:paraId="0C7F620A" w14:textId="77777777" w:rsidR="00953C6A" w:rsidRPr="00953C6A" w:rsidRDefault="00953C6A" w:rsidP="00953C6A">
      <w:pPr>
        <w:spacing w:after="0" w:line="360" w:lineRule="auto"/>
        <w:ind w:firstLine="567"/>
        <w:jc w:val="both"/>
        <w:rPr>
          <w:rFonts w:ascii="Times New Roman" w:eastAsia="MS Mincho" w:hAnsi="Times New Roman" w:cs="Times New Roman"/>
          <w:kern w:val="0"/>
          <w:sz w:val="28"/>
          <w:szCs w:val="28"/>
          <w14:ligatures w14:val="none"/>
        </w:rPr>
      </w:pPr>
      <w:r w:rsidRPr="00953C6A">
        <w:rPr>
          <w:rFonts w:ascii="Times New Roman" w:eastAsia="MS Mincho" w:hAnsi="Times New Roman" w:cs="Times New Roman"/>
          <w:kern w:val="0"/>
          <w:sz w:val="28"/>
          <w:szCs w:val="28"/>
          <w14:ligatures w14:val="none"/>
        </w:rPr>
        <w:t>First, the classical test theory, also known as CTT, is based on the traditional assessment model. The main idea in this model is to measure the student's score and all the questions in this system have the same score. The total score obtained from the test is taken as the basis (Lord &amp; Novick, 1968). This model is simple and easy to apply because the system produces a general result. This prevents the individual level from being revealed and the difficulty of the questions is different, which in turn does not produce a correct and transparent result.</w:t>
      </w:r>
    </w:p>
    <w:p w14:paraId="0DE0E17E" w14:textId="2FCCFA27" w:rsidR="00953C6A" w:rsidRPr="00953C6A" w:rsidRDefault="00953C6A" w:rsidP="00953C6A">
      <w:pPr>
        <w:spacing w:after="0" w:line="360" w:lineRule="auto"/>
        <w:ind w:firstLine="567"/>
        <w:jc w:val="both"/>
        <w:rPr>
          <w:rFonts w:ascii="Times New Roman" w:eastAsia="MS Mincho" w:hAnsi="Times New Roman" w:cs="Times New Roman"/>
          <w:kern w:val="0"/>
          <w:sz w:val="28"/>
          <w:szCs w:val="28"/>
          <w14:ligatures w14:val="none"/>
        </w:rPr>
      </w:pPr>
      <w:r w:rsidRPr="00953C6A">
        <w:rPr>
          <w:rFonts w:ascii="Times New Roman" w:eastAsia="MS Mincho" w:hAnsi="Times New Roman" w:cs="Times New Roman"/>
          <w:kern w:val="0"/>
          <w:sz w:val="28"/>
          <w:szCs w:val="28"/>
          <w14:ligatures w14:val="none"/>
        </w:rPr>
        <w:t>The next one is the material response theory called IRT. This theory is modern and focused on a precise result. In this model, the basic learning needs and level of the student are revealed. The main idea of this model is the question and answer used in the assessment of the student’s modern education system. In IRT, each question is evaluated by the degree of difficulty, the specific learning process and the probability of the answer (Embretson &amp; Reise, 2000). This model has been scientifically recorded to give a more precise and personalized answer. Artificial intelligence is applied in the use of these models and gives rise to many functional and modern assessment systems. First, data analytics and big data monitoring and analysis are performed on the data analytics side (Daniel, 2015). This large amount of data determines the real level of the student and produces a result. In addition, a modern and adaptive educational assessment mechanism is introduced with various tests and methods. First, adaptive tests determine the next question according to the student's answer together with the IR</w:t>
      </w:r>
      <w:r>
        <w:rPr>
          <w:rFonts w:ascii="Times New Roman" w:eastAsia="MS Mincho" w:hAnsi="Times New Roman" w:cs="Times New Roman"/>
          <w:kern w:val="0"/>
          <w:sz w:val="28"/>
          <w:szCs w:val="28"/>
          <w14:ligatures w14:val="none"/>
        </w:rPr>
        <w:t>T.</w:t>
      </w:r>
      <w:r w:rsidRPr="00953C6A">
        <w:rPr>
          <w:rFonts w:ascii="Times New Roman" w:eastAsia="MS Mincho" w:hAnsi="Times New Roman" w:cs="Times New Roman"/>
          <w:kern w:val="0"/>
          <w:sz w:val="28"/>
          <w:szCs w:val="28"/>
          <w14:ligatures w14:val="none"/>
        </w:rPr>
        <w:t xml:space="preserve"> It also automatically changes the test difficulty, which in turn leads to a more accurate result in a short time. For example, if a student's question is evaluated as wrong, then the difficulty of the question becomes lighter, or vice versa, if the answer to a question is correct, then the difficulty of the question increases, and the student's level is determined.</w:t>
      </w:r>
    </w:p>
    <w:p w14:paraId="073759AC" w14:textId="77777777" w:rsidR="00953C6A" w:rsidRDefault="00953C6A" w:rsidP="00953C6A">
      <w:pPr>
        <w:spacing w:after="0" w:line="360" w:lineRule="auto"/>
        <w:ind w:firstLine="567"/>
        <w:jc w:val="both"/>
        <w:rPr>
          <w:rFonts w:ascii="Times New Roman" w:eastAsia="MS Mincho" w:hAnsi="Times New Roman" w:cs="Times New Roman"/>
          <w:kern w:val="0"/>
          <w:sz w:val="28"/>
          <w:szCs w:val="28"/>
          <w14:ligatures w14:val="none"/>
        </w:rPr>
      </w:pPr>
      <w:r w:rsidRPr="00953C6A">
        <w:rPr>
          <w:rFonts w:ascii="Times New Roman" w:eastAsia="MS Mincho" w:hAnsi="Times New Roman" w:cs="Times New Roman"/>
          <w:kern w:val="0"/>
          <w:sz w:val="28"/>
          <w:szCs w:val="28"/>
          <w14:ligatures w14:val="none"/>
        </w:rPr>
        <w:lastRenderedPageBreak/>
        <w:t>In addition, personalized grades are also included in this system. This assessment model can create separate tests for each student and identify strong, weak, and areas that need to be developed. Analyzing errors is also an integration of this system because in modern educational evaluation, not only points are given, but also general analysis and net results are drawn from the errors. A roadmap is created to work on those incorrect parts and appropriate similar questions and references are given. The application of this approach in the modern education system reduces subjectivity and is based on statistical models. Also, each student is evaluated individually and provides more reliable results.</w:t>
      </w:r>
    </w:p>
    <w:p w14:paraId="38F56459" w14:textId="77777777" w:rsidR="00793F5C" w:rsidRDefault="00793F5C" w:rsidP="00953C6A">
      <w:pPr>
        <w:spacing w:after="0" w:line="360" w:lineRule="auto"/>
        <w:ind w:firstLine="567"/>
        <w:jc w:val="both"/>
        <w:rPr>
          <w:rFonts w:ascii="Times New Roman" w:eastAsia="MS Mincho" w:hAnsi="Times New Roman" w:cs="Times New Roman"/>
          <w:kern w:val="0"/>
          <w:sz w:val="28"/>
          <w:szCs w:val="28"/>
          <w14:ligatures w14:val="none"/>
        </w:rPr>
      </w:pPr>
    </w:p>
    <w:p w14:paraId="3A556AA9" w14:textId="180AE5E3" w:rsidR="00793F5C" w:rsidRDefault="00793F5C" w:rsidP="00793F5C">
      <w:pPr>
        <w:spacing w:after="0" w:line="360" w:lineRule="auto"/>
        <w:ind w:firstLine="567"/>
        <w:jc w:val="center"/>
        <w:rPr>
          <w:rFonts w:ascii="Times New Roman" w:eastAsia="MS Mincho" w:hAnsi="Times New Roman" w:cs="Times New Roman"/>
          <w:kern w:val="0"/>
          <w:sz w:val="28"/>
          <w:szCs w:val="28"/>
          <w14:ligatures w14:val="none"/>
        </w:rPr>
      </w:pPr>
      <w:r>
        <w:rPr>
          <w:rFonts w:ascii="Times New Roman" w:hAnsi="Times New Roman" w:cs="Times New Roman"/>
          <w:b/>
          <w:bCs/>
          <w:lang w:val="az-Latn-AZ"/>
        </w:rPr>
        <w:t>Table</w:t>
      </w:r>
      <w:r w:rsidRPr="00416846">
        <w:rPr>
          <w:rFonts w:ascii="Times New Roman" w:hAnsi="Times New Roman" w:cs="Times New Roman"/>
          <w:b/>
          <w:bCs/>
          <w:lang w:val="az-Latn-AZ"/>
        </w:rPr>
        <w:t xml:space="preserve"> </w:t>
      </w:r>
      <w:r w:rsidR="008D6DA0">
        <w:rPr>
          <w:rFonts w:ascii="Times New Roman" w:hAnsi="Times New Roman" w:cs="Times New Roman"/>
          <w:b/>
          <w:bCs/>
          <w:lang w:val="az-Latn-AZ"/>
        </w:rPr>
        <w:t>2</w:t>
      </w:r>
      <w:r>
        <w:rPr>
          <w:rFonts w:ascii="Times New Roman" w:hAnsi="Times New Roman" w:cs="Times New Roman"/>
          <w:b/>
          <w:bCs/>
          <w:lang w:val="az-Latn-AZ"/>
        </w:rPr>
        <w:t xml:space="preserve">. </w:t>
      </w:r>
      <w:r w:rsidRPr="00793F5C">
        <w:rPr>
          <w:rFonts w:ascii="Times New Roman" w:hAnsi="Times New Roman" w:cs="Times New Roman"/>
          <w:b/>
          <w:bCs/>
        </w:rPr>
        <w:t>CTT vs IRT Comparison</w:t>
      </w:r>
    </w:p>
    <w:tbl>
      <w:tblPr>
        <w:tblStyle w:val="TableGrid"/>
        <w:tblW w:w="0" w:type="auto"/>
        <w:tblLook w:val="04A0" w:firstRow="1" w:lastRow="0" w:firstColumn="1" w:lastColumn="0" w:noHBand="0" w:noVBand="1"/>
      </w:tblPr>
      <w:tblGrid>
        <w:gridCol w:w="3114"/>
        <w:gridCol w:w="3115"/>
        <w:gridCol w:w="3115"/>
      </w:tblGrid>
      <w:tr w:rsidR="00793F5C" w14:paraId="3D2FD2BB" w14:textId="77777777" w:rsidTr="00B20BAE">
        <w:tc>
          <w:tcPr>
            <w:tcW w:w="3114" w:type="dxa"/>
            <w:shd w:val="clear" w:color="auto" w:fill="BFBFBF" w:themeFill="background1" w:themeFillShade="BF"/>
          </w:tcPr>
          <w:p w14:paraId="25041D48" w14:textId="65B68B4B" w:rsidR="00793F5C" w:rsidRPr="00793F5C" w:rsidRDefault="00793F5C" w:rsidP="00793F5C">
            <w:pPr>
              <w:spacing w:line="276" w:lineRule="auto"/>
              <w:jc w:val="both"/>
              <w:rPr>
                <w:rFonts w:ascii="Times New Roman" w:hAnsi="Times New Roman" w:cs="Times New Roman"/>
                <w:sz w:val="24"/>
                <w:szCs w:val="24"/>
              </w:rPr>
            </w:pPr>
            <w:r w:rsidRPr="00793F5C">
              <w:rPr>
                <w:rFonts w:ascii="Times New Roman" w:hAnsi="Times New Roman" w:cs="Times New Roman"/>
                <w:sz w:val="24"/>
                <w:szCs w:val="24"/>
              </w:rPr>
              <w:t>Feature</w:t>
            </w:r>
          </w:p>
        </w:tc>
        <w:tc>
          <w:tcPr>
            <w:tcW w:w="3115" w:type="dxa"/>
            <w:shd w:val="clear" w:color="auto" w:fill="BFBFBF" w:themeFill="background1" w:themeFillShade="BF"/>
          </w:tcPr>
          <w:p w14:paraId="29E40FC6" w14:textId="4E1FD87C" w:rsidR="00793F5C" w:rsidRPr="00793F5C" w:rsidRDefault="00793F5C" w:rsidP="00793F5C">
            <w:pPr>
              <w:spacing w:line="276" w:lineRule="auto"/>
              <w:jc w:val="both"/>
              <w:rPr>
                <w:rFonts w:ascii="Times New Roman" w:hAnsi="Times New Roman" w:cs="Times New Roman"/>
                <w:sz w:val="24"/>
                <w:szCs w:val="24"/>
              </w:rPr>
            </w:pPr>
            <w:r w:rsidRPr="00793F5C">
              <w:rPr>
                <w:rFonts w:ascii="Times New Roman" w:hAnsi="Times New Roman" w:cs="Times New Roman"/>
                <w:sz w:val="24"/>
                <w:szCs w:val="24"/>
              </w:rPr>
              <w:t>Classical Test Theory (CTT)</w:t>
            </w:r>
          </w:p>
        </w:tc>
        <w:tc>
          <w:tcPr>
            <w:tcW w:w="3115" w:type="dxa"/>
            <w:shd w:val="clear" w:color="auto" w:fill="BFBFBF" w:themeFill="background1" w:themeFillShade="BF"/>
          </w:tcPr>
          <w:p w14:paraId="2D3DF6BF" w14:textId="1BE0C5B3" w:rsidR="00793F5C" w:rsidRPr="00793F5C" w:rsidRDefault="00793F5C" w:rsidP="00793F5C">
            <w:pPr>
              <w:spacing w:line="276" w:lineRule="auto"/>
              <w:jc w:val="both"/>
              <w:rPr>
                <w:rFonts w:ascii="Times New Roman" w:hAnsi="Times New Roman" w:cs="Times New Roman"/>
                <w:sz w:val="24"/>
                <w:szCs w:val="24"/>
              </w:rPr>
            </w:pPr>
            <w:r w:rsidRPr="00793F5C">
              <w:rPr>
                <w:rFonts w:ascii="Times New Roman" w:hAnsi="Times New Roman" w:cs="Times New Roman"/>
                <w:sz w:val="24"/>
                <w:szCs w:val="24"/>
              </w:rPr>
              <w:t>Item Response Theory (IRT)</w:t>
            </w:r>
          </w:p>
        </w:tc>
      </w:tr>
      <w:tr w:rsidR="00793F5C" w14:paraId="3A8BC0C8" w14:textId="77777777" w:rsidTr="00793F5C">
        <w:tc>
          <w:tcPr>
            <w:tcW w:w="3114" w:type="dxa"/>
          </w:tcPr>
          <w:p w14:paraId="6EB42580" w14:textId="7E451AA5" w:rsidR="00793F5C" w:rsidRPr="00793F5C" w:rsidRDefault="00793F5C" w:rsidP="00793F5C">
            <w:pPr>
              <w:spacing w:line="276" w:lineRule="auto"/>
              <w:jc w:val="both"/>
              <w:rPr>
                <w:rFonts w:ascii="Times New Roman" w:hAnsi="Times New Roman" w:cs="Times New Roman"/>
                <w:sz w:val="24"/>
                <w:szCs w:val="24"/>
              </w:rPr>
            </w:pPr>
            <w:r>
              <w:rPr>
                <w:rFonts w:ascii="Times New Roman" w:hAnsi="Times New Roman" w:cs="Times New Roman"/>
                <w:sz w:val="24"/>
                <w:szCs w:val="24"/>
              </w:rPr>
              <w:t>Focus</w:t>
            </w:r>
          </w:p>
        </w:tc>
        <w:tc>
          <w:tcPr>
            <w:tcW w:w="3115" w:type="dxa"/>
          </w:tcPr>
          <w:p w14:paraId="100F89FA" w14:textId="7F668341" w:rsidR="00793F5C" w:rsidRPr="00793F5C" w:rsidRDefault="00793F5C" w:rsidP="00793F5C">
            <w:pPr>
              <w:spacing w:line="276" w:lineRule="auto"/>
              <w:jc w:val="both"/>
              <w:rPr>
                <w:rFonts w:ascii="Times New Roman" w:hAnsi="Times New Roman" w:cs="Times New Roman"/>
                <w:sz w:val="24"/>
                <w:szCs w:val="24"/>
              </w:rPr>
            </w:pPr>
            <w:r w:rsidRPr="00793F5C">
              <w:rPr>
                <w:rFonts w:ascii="Times New Roman" w:hAnsi="Times New Roman" w:cs="Times New Roman"/>
                <w:sz w:val="24"/>
                <w:szCs w:val="24"/>
              </w:rPr>
              <w:t>Total test score</w:t>
            </w:r>
          </w:p>
        </w:tc>
        <w:tc>
          <w:tcPr>
            <w:tcW w:w="3115" w:type="dxa"/>
          </w:tcPr>
          <w:p w14:paraId="3F2CF3A4" w14:textId="0BA60571" w:rsidR="00793F5C" w:rsidRPr="00793F5C" w:rsidRDefault="00793F5C" w:rsidP="00793F5C">
            <w:pPr>
              <w:spacing w:line="276" w:lineRule="auto"/>
              <w:jc w:val="both"/>
              <w:rPr>
                <w:rFonts w:ascii="Times New Roman" w:hAnsi="Times New Roman" w:cs="Times New Roman"/>
                <w:sz w:val="24"/>
                <w:szCs w:val="24"/>
              </w:rPr>
            </w:pPr>
            <w:r w:rsidRPr="00793F5C">
              <w:rPr>
                <w:rFonts w:ascii="Times New Roman" w:hAnsi="Times New Roman" w:cs="Times New Roman"/>
                <w:sz w:val="24"/>
                <w:szCs w:val="24"/>
              </w:rPr>
              <w:t>Individual question analysis</w:t>
            </w:r>
          </w:p>
        </w:tc>
      </w:tr>
      <w:tr w:rsidR="00793F5C" w14:paraId="328476F0" w14:textId="77777777" w:rsidTr="00793F5C">
        <w:tc>
          <w:tcPr>
            <w:tcW w:w="3114" w:type="dxa"/>
          </w:tcPr>
          <w:p w14:paraId="1E6F8935" w14:textId="41F7EE89" w:rsidR="00793F5C" w:rsidRPr="00793F5C" w:rsidRDefault="00793F5C" w:rsidP="00793F5C">
            <w:pPr>
              <w:spacing w:line="276" w:lineRule="auto"/>
              <w:jc w:val="both"/>
              <w:rPr>
                <w:rFonts w:ascii="Times New Roman" w:hAnsi="Times New Roman" w:cs="Times New Roman"/>
                <w:sz w:val="24"/>
                <w:szCs w:val="24"/>
              </w:rPr>
            </w:pPr>
            <w:r w:rsidRPr="00793F5C">
              <w:rPr>
                <w:rFonts w:ascii="Times New Roman" w:hAnsi="Times New Roman" w:cs="Times New Roman"/>
                <w:sz w:val="24"/>
                <w:szCs w:val="24"/>
              </w:rPr>
              <w:t>Question Difficulty</w:t>
            </w:r>
          </w:p>
        </w:tc>
        <w:tc>
          <w:tcPr>
            <w:tcW w:w="3115" w:type="dxa"/>
          </w:tcPr>
          <w:p w14:paraId="37EF73D9" w14:textId="571FF779" w:rsidR="00793F5C" w:rsidRPr="00793F5C" w:rsidRDefault="00793F5C" w:rsidP="00793F5C">
            <w:pPr>
              <w:spacing w:line="276" w:lineRule="auto"/>
              <w:jc w:val="both"/>
              <w:rPr>
                <w:rFonts w:ascii="Times New Roman" w:hAnsi="Times New Roman" w:cs="Times New Roman"/>
                <w:sz w:val="24"/>
                <w:szCs w:val="24"/>
              </w:rPr>
            </w:pPr>
            <w:r w:rsidRPr="00793F5C">
              <w:rPr>
                <w:rFonts w:ascii="Times New Roman" w:hAnsi="Times New Roman" w:cs="Times New Roman"/>
                <w:sz w:val="24"/>
                <w:szCs w:val="24"/>
              </w:rPr>
              <w:t>Not considered separately</w:t>
            </w:r>
          </w:p>
        </w:tc>
        <w:tc>
          <w:tcPr>
            <w:tcW w:w="3115" w:type="dxa"/>
          </w:tcPr>
          <w:p w14:paraId="783C0B25" w14:textId="4E5114BC" w:rsidR="00793F5C" w:rsidRPr="00793F5C" w:rsidRDefault="00793F5C" w:rsidP="00793F5C">
            <w:pPr>
              <w:spacing w:line="276" w:lineRule="auto"/>
              <w:jc w:val="both"/>
              <w:rPr>
                <w:rFonts w:ascii="Times New Roman" w:hAnsi="Times New Roman" w:cs="Times New Roman"/>
                <w:sz w:val="24"/>
                <w:szCs w:val="24"/>
              </w:rPr>
            </w:pPr>
            <w:r w:rsidRPr="00793F5C">
              <w:rPr>
                <w:rFonts w:ascii="Times New Roman" w:hAnsi="Times New Roman" w:cs="Times New Roman"/>
                <w:sz w:val="24"/>
                <w:szCs w:val="24"/>
              </w:rPr>
              <w:t>Measured for each question</w:t>
            </w:r>
          </w:p>
        </w:tc>
      </w:tr>
      <w:tr w:rsidR="00793F5C" w14:paraId="0234A05D" w14:textId="77777777" w:rsidTr="00793F5C">
        <w:tc>
          <w:tcPr>
            <w:tcW w:w="3114" w:type="dxa"/>
          </w:tcPr>
          <w:p w14:paraId="1ED3AFA1" w14:textId="25D50A2F" w:rsidR="00793F5C" w:rsidRPr="00793F5C" w:rsidRDefault="00793F5C" w:rsidP="00793F5C">
            <w:pPr>
              <w:spacing w:line="276" w:lineRule="auto"/>
              <w:jc w:val="both"/>
              <w:rPr>
                <w:rFonts w:ascii="Times New Roman" w:hAnsi="Times New Roman" w:cs="Times New Roman"/>
                <w:sz w:val="24"/>
                <w:szCs w:val="24"/>
              </w:rPr>
            </w:pPr>
            <w:r w:rsidRPr="00793F5C">
              <w:rPr>
                <w:rFonts w:ascii="Times New Roman" w:hAnsi="Times New Roman" w:cs="Times New Roman"/>
                <w:sz w:val="24"/>
                <w:szCs w:val="24"/>
              </w:rPr>
              <w:t>Student Ability</w:t>
            </w:r>
          </w:p>
        </w:tc>
        <w:tc>
          <w:tcPr>
            <w:tcW w:w="3115" w:type="dxa"/>
          </w:tcPr>
          <w:p w14:paraId="3A05702E" w14:textId="68CDE8B4" w:rsidR="00793F5C" w:rsidRPr="00793F5C" w:rsidRDefault="00793F5C" w:rsidP="00793F5C">
            <w:pPr>
              <w:spacing w:line="276" w:lineRule="auto"/>
              <w:jc w:val="both"/>
              <w:rPr>
                <w:rFonts w:ascii="Times New Roman" w:hAnsi="Times New Roman" w:cs="Times New Roman"/>
                <w:sz w:val="24"/>
                <w:szCs w:val="24"/>
              </w:rPr>
            </w:pPr>
            <w:r w:rsidRPr="00793F5C">
              <w:rPr>
                <w:rFonts w:ascii="Times New Roman" w:hAnsi="Times New Roman" w:cs="Times New Roman"/>
                <w:sz w:val="24"/>
                <w:szCs w:val="24"/>
              </w:rPr>
              <w:t>General score</w:t>
            </w:r>
          </w:p>
        </w:tc>
        <w:tc>
          <w:tcPr>
            <w:tcW w:w="3115" w:type="dxa"/>
          </w:tcPr>
          <w:p w14:paraId="7DAD737E" w14:textId="0697F823" w:rsidR="00793F5C" w:rsidRPr="00793F5C" w:rsidRDefault="00793F5C" w:rsidP="00793F5C">
            <w:pPr>
              <w:spacing w:line="276" w:lineRule="auto"/>
              <w:jc w:val="both"/>
              <w:rPr>
                <w:rFonts w:ascii="Times New Roman" w:hAnsi="Times New Roman" w:cs="Times New Roman"/>
                <w:sz w:val="24"/>
                <w:szCs w:val="24"/>
              </w:rPr>
            </w:pPr>
            <w:r w:rsidRPr="00793F5C">
              <w:rPr>
                <w:rFonts w:ascii="Times New Roman" w:hAnsi="Times New Roman" w:cs="Times New Roman"/>
                <w:sz w:val="24"/>
                <w:szCs w:val="24"/>
              </w:rPr>
              <w:t>Estimated precisely</w:t>
            </w:r>
          </w:p>
        </w:tc>
      </w:tr>
      <w:tr w:rsidR="00793F5C" w14:paraId="32C091AA" w14:textId="77777777" w:rsidTr="00793F5C">
        <w:tc>
          <w:tcPr>
            <w:tcW w:w="3114" w:type="dxa"/>
          </w:tcPr>
          <w:p w14:paraId="37F8BF5E" w14:textId="692DF6E8" w:rsidR="00793F5C" w:rsidRPr="00793F5C" w:rsidRDefault="00793F5C" w:rsidP="00793F5C">
            <w:pPr>
              <w:spacing w:line="276" w:lineRule="auto"/>
              <w:jc w:val="both"/>
              <w:rPr>
                <w:rFonts w:ascii="Times New Roman" w:hAnsi="Times New Roman" w:cs="Times New Roman"/>
                <w:sz w:val="24"/>
                <w:szCs w:val="24"/>
              </w:rPr>
            </w:pPr>
            <w:r w:rsidRPr="00793F5C">
              <w:rPr>
                <w:rFonts w:ascii="Times New Roman" w:hAnsi="Times New Roman" w:cs="Times New Roman"/>
                <w:sz w:val="24"/>
                <w:szCs w:val="24"/>
              </w:rPr>
              <w:t>Adaptivity</w:t>
            </w:r>
          </w:p>
        </w:tc>
        <w:tc>
          <w:tcPr>
            <w:tcW w:w="3115" w:type="dxa"/>
          </w:tcPr>
          <w:p w14:paraId="5CD239BD" w14:textId="1C9E31DB" w:rsidR="00793F5C" w:rsidRPr="00793F5C" w:rsidRDefault="00793F5C" w:rsidP="00793F5C">
            <w:pPr>
              <w:spacing w:line="276" w:lineRule="auto"/>
              <w:jc w:val="both"/>
              <w:rPr>
                <w:rFonts w:ascii="Times New Roman" w:hAnsi="Times New Roman" w:cs="Times New Roman"/>
                <w:sz w:val="24"/>
                <w:szCs w:val="24"/>
              </w:rPr>
            </w:pPr>
            <w:r w:rsidRPr="00793F5C">
              <w:rPr>
                <w:rFonts w:ascii="Times New Roman" w:hAnsi="Times New Roman" w:cs="Times New Roman"/>
                <w:sz w:val="24"/>
                <w:szCs w:val="24"/>
              </w:rPr>
              <w:t>Not adaptive</w:t>
            </w:r>
          </w:p>
        </w:tc>
        <w:tc>
          <w:tcPr>
            <w:tcW w:w="3115" w:type="dxa"/>
          </w:tcPr>
          <w:p w14:paraId="07FDE82C" w14:textId="10F9F41F" w:rsidR="00793F5C" w:rsidRPr="00793F5C" w:rsidRDefault="00793F5C" w:rsidP="00793F5C">
            <w:pPr>
              <w:spacing w:line="276" w:lineRule="auto"/>
              <w:jc w:val="both"/>
              <w:rPr>
                <w:rFonts w:ascii="Times New Roman" w:hAnsi="Times New Roman" w:cs="Times New Roman"/>
                <w:sz w:val="24"/>
                <w:szCs w:val="24"/>
              </w:rPr>
            </w:pPr>
            <w:r w:rsidRPr="00793F5C">
              <w:rPr>
                <w:rFonts w:ascii="Times New Roman" w:hAnsi="Times New Roman" w:cs="Times New Roman"/>
                <w:sz w:val="24"/>
                <w:szCs w:val="24"/>
              </w:rPr>
              <w:t>Supports adaptive testing</w:t>
            </w:r>
          </w:p>
        </w:tc>
      </w:tr>
      <w:tr w:rsidR="00793F5C" w14:paraId="258CFB2E" w14:textId="77777777" w:rsidTr="00793F5C">
        <w:tc>
          <w:tcPr>
            <w:tcW w:w="3114" w:type="dxa"/>
          </w:tcPr>
          <w:p w14:paraId="20A0EAA5" w14:textId="60CBE02B" w:rsidR="00793F5C" w:rsidRPr="00793F5C" w:rsidRDefault="00793F5C" w:rsidP="00793F5C">
            <w:pPr>
              <w:spacing w:line="276" w:lineRule="auto"/>
              <w:jc w:val="both"/>
              <w:rPr>
                <w:rFonts w:ascii="Times New Roman" w:hAnsi="Times New Roman" w:cs="Times New Roman"/>
                <w:sz w:val="24"/>
                <w:szCs w:val="24"/>
              </w:rPr>
            </w:pPr>
            <w:r w:rsidRPr="00793F5C">
              <w:rPr>
                <w:rFonts w:ascii="Times New Roman" w:hAnsi="Times New Roman" w:cs="Times New Roman"/>
                <w:sz w:val="24"/>
                <w:szCs w:val="24"/>
              </w:rPr>
              <w:t>Accuracy</w:t>
            </w:r>
          </w:p>
        </w:tc>
        <w:tc>
          <w:tcPr>
            <w:tcW w:w="3115" w:type="dxa"/>
          </w:tcPr>
          <w:p w14:paraId="58568525" w14:textId="27443303" w:rsidR="00793F5C" w:rsidRPr="00793F5C" w:rsidRDefault="00793F5C" w:rsidP="00793F5C">
            <w:pPr>
              <w:spacing w:line="276" w:lineRule="auto"/>
              <w:jc w:val="both"/>
              <w:rPr>
                <w:rFonts w:ascii="Times New Roman" w:hAnsi="Times New Roman" w:cs="Times New Roman"/>
                <w:sz w:val="24"/>
                <w:szCs w:val="24"/>
              </w:rPr>
            </w:pPr>
            <w:r w:rsidRPr="00793F5C">
              <w:rPr>
                <w:rFonts w:ascii="Times New Roman" w:hAnsi="Times New Roman" w:cs="Times New Roman"/>
                <w:sz w:val="24"/>
                <w:szCs w:val="24"/>
              </w:rPr>
              <w:t>Lower</w:t>
            </w:r>
          </w:p>
        </w:tc>
        <w:tc>
          <w:tcPr>
            <w:tcW w:w="3115" w:type="dxa"/>
          </w:tcPr>
          <w:p w14:paraId="0A3EC80B" w14:textId="00483489" w:rsidR="00793F5C" w:rsidRPr="00793F5C" w:rsidRDefault="00793F5C" w:rsidP="00793F5C">
            <w:pPr>
              <w:spacing w:line="276" w:lineRule="auto"/>
              <w:jc w:val="both"/>
              <w:rPr>
                <w:rFonts w:ascii="Times New Roman" w:hAnsi="Times New Roman" w:cs="Times New Roman"/>
                <w:sz w:val="24"/>
                <w:szCs w:val="24"/>
              </w:rPr>
            </w:pPr>
            <w:r>
              <w:rPr>
                <w:rFonts w:ascii="Times New Roman" w:hAnsi="Times New Roman" w:cs="Times New Roman"/>
                <w:sz w:val="24"/>
                <w:szCs w:val="24"/>
              </w:rPr>
              <w:t>Higher</w:t>
            </w:r>
          </w:p>
        </w:tc>
      </w:tr>
    </w:tbl>
    <w:p w14:paraId="347D3603" w14:textId="374176D9" w:rsidR="00793F5C" w:rsidRDefault="00B20BAE" w:rsidP="00A62B5D">
      <w:pPr>
        <w:spacing w:after="0" w:line="360" w:lineRule="auto"/>
        <w:jc w:val="both"/>
        <w:rPr>
          <w:rFonts w:ascii="Times New Roman" w:hAnsi="Times New Roman" w:cs="Times New Roman"/>
          <w:b/>
          <w:bCs/>
          <w:lang w:val="az-Latn-AZ"/>
        </w:rPr>
      </w:pPr>
      <w:r>
        <w:rPr>
          <w:rFonts w:ascii="Times New Roman" w:hAnsi="Times New Roman" w:cs="Times New Roman"/>
          <w:b/>
          <w:bCs/>
          <w:lang w:val="az-Latn-AZ"/>
        </w:rPr>
        <w:t>Source</w:t>
      </w:r>
      <w:r w:rsidR="00793F5C">
        <w:rPr>
          <w:rFonts w:ascii="Times New Roman" w:hAnsi="Times New Roman" w:cs="Times New Roman"/>
          <w:b/>
          <w:bCs/>
          <w:lang w:val="az-Latn-AZ"/>
        </w:rPr>
        <w:t xml:space="preserve">: </w:t>
      </w:r>
      <w:hyperlink r:id="rId14" w:history="1">
        <w:r w:rsidR="00793F5C" w:rsidRPr="00967A88">
          <w:rPr>
            <w:rStyle w:val="Hyperlink"/>
            <w:rFonts w:ascii="Times New Roman" w:hAnsi="Times New Roman" w:cs="Times New Roman"/>
            <w:b/>
            <w:bCs/>
            <w:lang w:val="az-Latn-AZ"/>
          </w:rPr>
          <w:t>https://www.psycholosphere.com</w:t>
        </w:r>
      </w:hyperlink>
      <w:r w:rsidR="00793F5C">
        <w:rPr>
          <w:rFonts w:ascii="Times New Roman" w:hAnsi="Times New Roman" w:cs="Times New Roman"/>
          <w:b/>
          <w:bCs/>
          <w:lang w:val="az-Latn-AZ"/>
        </w:rPr>
        <w:t xml:space="preserve"> (</w:t>
      </w:r>
      <w:r>
        <w:rPr>
          <w:rFonts w:ascii="Times New Roman" w:hAnsi="Times New Roman" w:cs="Times New Roman"/>
          <w:lang w:val="az-Latn-AZ"/>
        </w:rPr>
        <w:t>concluded by the author</w:t>
      </w:r>
      <w:r w:rsidR="00793F5C">
        <w:rPr>
          <w:rFonts w:ascii="Times New Roman" w:hAnsi="Times New Roman" w:cs="Times New Roman"/>
          <w:lang w:val="az-Latn-AZ"/>
        </w:rPr>
        <w:t>)</w:t>
      </w:r>
    </w:p>
    <w:p w14:paraId="680CF6AA" w14:textId="77777777" w:rsidR="00793F5C" w:rsidRPr="00953C6A" w:rsidRDefault="00793F5C" w:rsidP="00B20BAE">
      <w:pPr>
        <w:spacing w:after="0" w:line="360" w:lineRule="auto"/>
        <w:jc w:val="both"/>
        <w:rPr>
          <w:rFonts w:ascii="Times New Roman" w:eastAsia="MS Mincho" w:hAnsi="Times New Roman" w:cs="Times New Roman"/>
          <w:kern w:val="0"/>
          <w:sz w:val="28"/>
          <w:szCs w:val="28"/>
          <w14:ligatures w14:val="none"/>
        </w:rPr>
      </w:pPr>
    </w:p>
    <w:p w14:paraId="7177C61E" w14:textId="77777777" w:rsidR="00953C6A" w:rsidRPr="00953C6A" w:rsidRDefault="00953C6A" w:rsidP="00953C6A">
      <w:pPr>
        <w:spacing w:after="0" w:line="360" w:lineRule="auto"/>
        <w:ind w:firstLine="567"/>
        <w:jc w:val="both"/>
        <w:rPr>
          <w:rFonts w:ascii="Times New Roman" w:eastAsia="MS Mincho" w:hAnsi="Times New Roman" w:cs="Times New Roman"/>
          <w:kern w:val="0"/>
          <w:sz w:val="28"/>
          <w:szCs w:val="28"/>
          <w14:ligatures w14:val="none"/>
        </w:rPr>
      </w:pPr>
      <w:r w:rsidRPr="00953C6A">
        <w:rPr>
          <w:rFonts w:ascii="Times New Roman" w:eastAsia="MS Mincho" w:hAnsi="Times New Roman" w:cs="Times New Roman"/>
          <w:kern w:val="0"/>
          <w:sz w:val="28"/>
          <w:szCs w:val="28"/>
          <w14:ligatures w14:val="none"/>
        </w:rPr>
        <w:t>Artificial intelligence helps in many ways. The role of artificial intelligence in modern education system evaluation is also high. Developing evaluation in the education system is the main goal that the education system wants to do with artificial intelligence and this is possible with various technologies (Russell &amp; Norvig, 2021). Thus, with many innovations that have occurred recently, various new models are preferred to develop the system.</w:t>
      </w:r>
    </w:p>
    <w:p w14:paraId="1AF8544D" w14:textId="5D140298" w:rsidR="00953C6A" w:rsidRPr="00953C6A" w:rsidRDefault="00953C6A" w:rsidP="00953C6A">
      <w:pPr>
        <w:spacing w:after="0" w:line="360" w:lineRule="auto"/>
        <w:ind w:firstLine="567"/>
        <w:jc w:val="both"/>
        <w:rPr>
          <w:rFonts w:ascii="Times New Roman" w:eastAsia="MS Mincho" w:hAnsi="Times New Roman" w:cs="Times New Roman"/>
          <w:kern w:val="0"/>
          <w:sz w:val="28"/>
          <w:szCs w:val="28"/>
          <w14:ligatures w14:val="none"/>
        </w:rPr>
      </w:pPr>
      <w:r w:rsidRPr="00953C6A">
        <w:rPr>
          <w:rFonts w:ascii="Times New Roman" w:eastAsia="MS Mincho" w:hAnsi="Times New Roman" w:cs="Times New Roman"/>
          <w:kern w:val="0"/>
          <w:sz w:val="28"/>
          <w:szCs w:val="28"/>
          <w14:ligatures w14:val="none"/>
        </w:rPr>
        <w:t xml:space="preserve">First, we can talk about a field that consists of models that we call machine learning and conducts tests and instructions on big data. This field briefly talks about how computers learn from data and perform various tasks on them (Mitchell, 1997). In the evaluation of artificial intelligence, the analysis of students, finding patterns and predicting future tests and performances is done with the help of this field. That is, in the evaluation of the modern education system through machine learning, the overall results of students can be </w:t>
      </w:r>
      <w:proofErr w:type="gramStart"/>
      <w:r w:rsidRPr="00953C6A">
        <w:rPr>
          <w:rFonts w:ascii="Times New Roman" w:eastAsia="MS Mincho" w:hAnsi="Times New Roman" w:cs="Times New Roman"/>
          <w:kern w:val="0"/>
          <w:sz w:val="28"/>
          <w:szCs w:val="28"/>
          <w14:ligatures w14:val="none"/>
        </w:rPr>
        <w:t>analyzed</w:t>
      </w:r>
      <w:proofErr w:type="gramEnd"/>
      <w:r w:rsidRPr="00953C6A">
        <w:rPr>
          <w:rFonts w:ascii="Times New Roman" w:eastAsia="MS Mincho" w:hAnsi="Times New Roman" w:cs="Times New Roman"/>
          <w:kern w:val="0"/>
          <w:sz w:val="28"/>
          <w:szCs w:val="28"/>
          <w14:ligatures w14:val="none"/>
        </w:rPr>
        <w:t xml:space="preserve"> and a common performance table can be </w:t>
      </w:r>
      <w:r w:rsidRPr="00953C6A">
        <w:rPr>
          <w:rFonts w:ascii="Times New Roman" w:eastAsia="MS Mincho" w:hAnsi="Times New Roman" w:cs="Times New Roman"/>
          <w:kern w:val="0"/>
          <w:sz w:val="28"/>
          <w:szCs w:val="28"/>
          <w14:ligatures w14:val="none"/>
        </w:rPr>
        <w:lastRenderedPageBreak/>
        <w:t>created. In addition, the field of machine learning is a main component of the field of artificial intelligence and even the backbone of modern artificial intelligence systems. Since the emergence of LLM, the field of machine learning has developed its models and is producing greater results day by day. The use of this modern system in the evaluation of models will also be convenient for the field. Thus, with the database used by the field of artificial intelligence, all the data from the performance of students will be analyzed and trained, which will lead to better performance of the model. In the future, if a situation is repeated, the artificial intelligence evaluation system will share clearer answers and satisfactory information, and this is of course possible with the use of the field of machine learning.</w:t>
      </w:r>
    </w:p>
    <w:p w14:paraId="14BF58DF" w14:textId="34844E19" w:rsidR="009C2DAA" w:rsidRPr="000C7250" w:rsidRDefault="00953C6A" w:rsidP="007A4297">
      <w:pPr>
        <w:spacing w:after="0" w:line="360" w:lineRule="auto"/>
        <w:ind w:firstLine="567"/>
        <w:jc w:val="both"/>
        <w:rPr>
          <w:rFonts w:ascii="Times New Roman" w:eastAsia="MS Mincho" w:hAnsi="Times New Roman" w:cs="Times New Roman"/>
          <w:kern w:val="0"/>
          <w:sz w:val="28"/>
          <w:szCs w:val="28"/>
          <w14:ligatures w14:val="none"/>
        </w:rPr>
      </w:pPr>
      <w:r w:rsidRPr="00953C6A">
        <w:rPr>
          <w:rFonts w:ascii="Times New Roman" w:eastAsia="MS Mincho" w:hAnsi="Times New Roman" w:cs="Times New Roman"/>
          <w:kern w:val="0"/>
          <w:sz w:val="28"/>
          <w:szCs w:val="28"/>
          <w14:ligatures w14:val="none"/>
        </w:rPr>
        <w:t>In addition, natural language processing, which we call NLP, is another field and has great and important importance in the evaluation of the modern education system. NLP is a field that deals with the similarity of computers to human language, and the main essence of this field is the technology of understanding and analyzing human language (</w:t>
      </w:r>
      <w:proofErr w:type="spellStart"/>
      <w:r w:rsidRPr="00953C6A">
        <w:rPr>
          <w:rFonts w:ascii="Times New Roman" w:eastAsia="MS Mincho" w:hAnsi="Times New Roman" w:cs="Times New Roman"/>
          <w:kern w:val="0"/>
          <w:sz w:val="28"/>
          <w:szCs w:val="28"/>
          <w14:ligatures w14:val="none"/>
        </w:rPr>
        <w:t>Jurafsky</w:t>
      </w:r>
      <w:proofErr w:type="spellEnd"/>
      <w:r w:rsidRPr="00953C6A">
        <w:rPr>
          <w:rFonts w:ascii="Times New Roman" w:eastAsia="MS Mincho" w:hAnsi="Times New Roman" w:cs="Times New Roman"/>
          <w:kern w:val="0"/>
          <w:sz w:val="28"/>
          <w:szCs w:val="28"/>
          <w14:ligatures w14:val="none"/>
        </w:rPr>
        <w:t xml:space="preserve"> &amp; Martin, 2023). The generative AIs used today, such as ChatGPT, DeepSeek, Gemini, which are famous for their large database and active users, have helped the development of the NLP field and have been the beginning of great works such as image generation and understanding by LLMs. This field has a lot of importance in the assessment of students. Also, great work will be done in the field of data analytics with the results obtained. For example, after the evaluation of the student's exams, collecting this data together and using the results obtained in a certain form will lead to great benefits in the general education system. Another main task of this field is to create context. After the evaluation, each incorrect answer reference and explanation given to the students occurs thanks to the GPT models created by NLP, and this leads to the beginning of a very big transformation. Collecting and analyzing student data is a very useful process. As a result of this process, more accurate and transparent decisions can be made as well as more accurate and improved answers. The main part will be for the system to use this data to monitor the activity of students and understand in which subject they are having difficulty.</w:t>
      </w:r>
    </w:p>
    <w:p w14:paraId="2936006A" w14:textId="77777777" w:rsidR="00CE6EEE" w:rsidRDefault="00CE6EEE" w:rsidP="001B04BC">
      <w:pPr>
        <w:keepNext/>
        <w:keepLines/>
        <w:spacing w:after="0" w:line="480" w:lineRule="auto"/>
        <w:jc w:val="center"/>
        <w:outlineLvl w:val="0"/>
        <w:rPr>
          <w:rFonts w:ascii="Times New Roman" w:eastAsia="Times New Roman" w:hAnsi="Times New Roman" w:cs="Times New Roman"/>
          <w:b/>
          <w:kern w:val="0"/>
          <w:sz w:val="28"/>
          <w:szCs w:val="28"/>
          <w:lang w:val="az-Latn-AZ"/>
          <w14:ligatures w14:val="none"/>
        </w:rPr>
      </w:pPr>
      <w:bookmarkStart w:id="15" w:name="_Toc229653187"/>
      <w:r w:rsidRPr="00CE6EEE">
        <w:rPr>
          <w:rFonts w:ascii="Times New Roman" w:eastAsia="Times New Roman" w:hAnsi="Times New Roman" w:cs="Times New Roman"/>
          <w:b/>
          <w:kern w:val="0"/>
          <w:sz w:val="28"/>
          <w:szCs w:val="28"/>
          <w14:ligatures w14:val="none"/>
        </w:rPr>
        <w:lastRenderedPageBreak/>
        <w:t>CHAPTER II. AI-BASED ASSESSMENT TOOLS AND THEIR APPLICATION IN EDUCATION</w:t>
      </w:r>
      <w:bookmarkEnd w:id="15"/>
      <w:r w:rsidRPr="00CE6EEE">
        <w:rPr>
          <w:rFonts w:ascii="Times New Roman" w:eastAsia="Times New Roman" w:hAnsi="Times New Roman" w:cs="Times New Roman"/>
          <w:b/>
          <w:kern w:val="0"/>
          <w:sz w:val="28"/>
          <w:szCs w:val="28"/>
          <w:lang w:val="az-Latn-AZ"/>
          <w14:ligatures w14:val="none"/>
        </w:rPr>
        <w:t xml:space="preserve"> </w:t>
      </w:r>
    </w:p>
    <w:p w14:paraId="14BE70D9" w14:textId="248BA78A" w:rsidR="001B04BC" w:rsidRPr="001B04BC" w:rsidRDefault="001B04BC" w:rsidP="001B04BC">
      <w:pPr>
        <w:keepNext/>
        <w:keepLines/>
        <w:spacing w:after="0" w:line="480" w:lineRule="auto"/>
        <w:jc w:val="center"/>
        <w:outlineLvl w:val="0"/>
        <w:rPr>
          <w:rFonts w:ascii="Times New Roman" w:eastAsia="Times New Roman" w:hAnsi="Times New Roman" w:cs="Times New Roman"/>
          <w:b/>
          <w:kern w:val="0"/>
          <w:sz w:val="28"/>
          <w:szCs w:val="28"/>
          <w:lang w:val="az-Latn-AZ"/>
          <w14:ligatures w14:val="none"/>
        </w:rPr>
      </w:pPr>
      <w:bookmarkStart w:id="16" w:name="_Toc229653188"/>
      <w:r w:rsidRPr="001B04BC">
        <w:rPr>
          <w:rFonts w:ascii="Times New Roman" w:eastAsia="Times New Roman" w:hAnsi="Times New Roman" w:cs="Times New Roman"/>
          <w:b/>
          <w:kern w:val="0"/>
          <w:sz w:val="28"/>
          <w:szCs w:val="28"/>
          <w:lang w:val="az-Latn-AZ"/>
          <w14:ligatures w14:val="none"/>
        </w:rPr>
        <w:t xml:space="preserve">2.1. </w:t>
      </w:r>
      <w:r w:rsidR="00CE6EEE" w:rsidRPr="00CE6EEE">
        <w:rPr>
          <w:rFonts w:ascii="Times New Roman" w:eastAsia="Times New Roman" w:hAnsi="Times New Roman" w:cs="Times New Roman"/>
          <w:b/>
          <w:color w:val="000000"/>
          <w:kern w:val="0"/>
          <w:sz w:val="28"/>
          <w:szCs w:val="28"/>
          <w14:ligatures w14:val="none"/>
        </w:rPr>
        <w:t>Types of AI-based assessment tools</w:t>
      </w:r>
      <w:bookmarkEnd w:id="16"/>
    </w:p>
    <w:p w14:paraId="50FF6EB5" w14:textId="36CC0C52" w:rsidR="00BB4562" w:rsidRDefault="00BB4562" w:rsidP="00BB4562">
      <w:pPr>
        <w:spacing w:after="0" w:line="360" w:lineRule="auto"/>
        <w:ind w:firstLine="720"/>
        <w:jc w:val="both"/>
        <w:rPr>
          <w:rFonts w:ascii="Times New Roman" w:eastAsia="MS Mincho" w:hAnsi="Times New Roman" w:cs="Times New Roman"/>
          <w:kern w:val="0"/>
          <w:sz w:val="28"/>
          <w:szCs w:val="28"/>
          <w14:ligatures w14:val="none"/>
        </w:rPr>
      </w:pPr>
      <w:r w:rsidRPr="00BB4562">
        <w:rPr>
          <w:rFonts w:ascii="Times New Roman" w:eastAsia="MS Mincho" w:hAnsi="Times New Roman" w:cs="Times New Roman"/>
          <w:kern w:val="0"/>
          <w:sz w:val="28"/>
          <w:szCs w:val="28"/>
          <w14:ligatures w14:val="none"/>
        </w:rPr>
        <w:t>Automated Assessment Systems are a feature of the future education system and are suited to all types of assessments. An Automated Assessment System is one of several innovative assessment technologies currently available that utilize artificial</w:t>
      </w:r>
      <w:r>
        <w:rPr>
          <w:rFonts w:ascii="Times New Roman" w:eastAsia="MS Mincho" w:hAnsi="Times New Roman" w:cs="Times New Roman"/>
          <w:kern w:val="0"/>
          <w:sz w:val="28"/>
          <w:szCs w:val="28"/>
          <w14:ligatures w14:val="none"/>
        </w:rPr>
        <w:t xml:space="preserve"> intelligence (Luckin et al., 2016).</w:t>
      </w:r>
    </w:p>
    <w:p w14:paraId="3E69749C" w14:textId="413D08F8" w:rsidR="00BB4562" w:rsidRDefault="00BB4562" w:rsidP="00BB4562">
      <w:pPr>
        <w:spacing w:after="0" w:line="360" w:lineRule="auto"/>
        <w:ind w:firstLine="720"/>
        <w:jc w:val="both"/>
        <w:rPr>
          <w:rFonts w:ascii="Times New Roman" w:eastAsia="MS Mincho" w:hAnsi="Times New Roman" w:cs="Times New Roman"/>
          <w:kern w:val="0"/>
          <w:sz w:val="28"/>
          <w:szCs w:val="28"/>
          <w14:ligatures w14:val="none"/>
        </w:rPr>
      </w:pPr>
      <w:r w:rsidRPr="00BB4562">
        <w:rPr>
          <w:rFonts w:ascii="Times New Roman" w:eastAsia="MS Mincho" w:hAnsi="Times New Roman" w:cs="Times New Roman"/>
          <w:kern w:val="0"/>
          <w:sz w:val="28"/>
          <w:szCs w:val="28"/>
          <w14:ligatures w14:val="none"/>
        </w:rPr>
        <w:t xml:space="preserve">When using an automated assessment system to assess written content, assessment of the essays it generates is required to establish confidence in its performance. When using an automated assessment system, such as ANOW, essay assessment is carried out in a systematic and objective manner. Traditionally essay assessment is carried out by human assessors; however, this method of assessment has </w:t>
      </w:r>
      <w:proofErr w:type="gramStart"/>
      <w:r w:rsidRPr="00BB4562">
        <w:rPr>
          <w:rFonts w:ascii="Times New Roman" w:eastAsia="MS Mincho" w:hAnsi="Times New Roman" w:cs="Times New Roman"/>
          <w:kern w:val="0"/>
          <w:sz w:val="28"/>
          <w:szCs w:val="28"/>
          <w14:ligatures w14:val="none"/>
        </w:rPr>
        <w:t>a number of</w:t>
      </w:r>
      <w:proofErr w:type="gramEnd"/>
      <w:r w:rsidRPr="00BB4562">
        <w:rPr>
          <w:rFonts w:ascii="Times New Roman" w:eastAsia="MS Mincho" w:hAnsi="Times New Roman" w:cs="Times New Roman"/>
          <w:kern w:val="0"/>
          <w:sz w:val="28"/>
          <w:szCs w:val="28"/>
          <w14:ligatures w14:val="none"/>
        </w:rPr>
        <w:t xml:space="preserve"> inherent limitations such as inherent subjectivity in human judgements, the time-consuming and labor-intensive process of assessment and the lack of consistency between human assessors (</w:t>
      </w:r>
      <w:proofErr w:type="spellStart"/>
      <w:r w:rsidRPr="00BB4562">
        <w:rPr>
          <w:rFonts w:ascii="Times New Roman" w:eastAsia="MS Mincho" w:hAnsi="Times New Roman" w:cs="Times New Roman"/>
          <w:kern w:val="0"/>
          <w:sz w:val="28"/>
          <w:szCs w:val="28"/>
          <w14:ligatures w14:val="none"/>
        </w:rPr>
        <w:t>Shermis</w:t>
      </w:r>
      <w:proofErr w:type="spellEnd"/>
      <w:r w:rsidRPr="00BB4562">
        <w:rPr>
          <w:rFonts w:ascii="Times New Roman" w:eastAsia="MS Mincho" w:hAnsi="Times New Roman" w:cs="Times New Roman"/>
          <w:kern w:val="0"/>
          <w:sz w:val="28"/>
          <w:szCs w:val="28"/>
          <w14:ligatures w14:val="none"/>
        </w:rPr>
        <w:t xml:space="preserve"> &amp; Burstein, 2013). In recent years there has been a growing interest in the use of automated systems to support some aspects of essay assessment.</w:t>
      </w:r>
    </w:p>
    <w:p w14:paraId="32F7191C" w14:textId="01D4DBF1" w:rsidR="00BB4562" w:rsidRDefault="00BB4562" w:rsidP="00BB4562">
      <w:pPr>
        <w:spacing w:after="0" w:line="360" w:lineRule="auto"/>
        <w:ind w:firstLine="720"/>
        <w:jc w:val="both"/>
        <w:rPr>
          <w:rFonts w:ascii="Times New Roman" w:eastAsia="MS Mincho" w:hAnsi="Times New Roman" w:cs="Times New Roman"/>
          <w:kern w:val="0"/>
          <w:sz w:val="28"/>
          <w:szCs w:val="28"/>
          <w14:ligatures w14:val="none"/>
        </w:rPr>
      </w:pPr>
      <w:r w:rsidRPr="00BB4562">
        <w:rPr>
          <w:rFonts w:ascii="Times New Roman" w:eastAsia="MS Mincho" w:hAnsi="Times New Roman" w:cs="Times New Roman"/>
          <w:kern w:val="0"/>
          <w:sz w:val="28"/>
          <w:szCs w:val="28"/>
          <w14:ligatures w14:val="none"/>
        </w:rPr>
        <w:t xml:space="preserve">Automated essay assessment systems aim to obtain a score reflecting the overall quality of the essay assessed, comparable to that obtained by a human evaluator. Automated essay assessment systems generally extract a large set of features from the assessed text. Readability, coherence and fluency features are often combined with features measuring lexical resources, grammaticality and task performance and/or other quality features assessed from different perspectives, </w:t>
      </w:r>
      <w:proofErr w:type="gramStart"/>
      <w:r w:rsidRPr="00BB4562">
        <w:rPr>
          <w:rFonts w:ascii="Times New Roman" w:eastAsia="MS Mincho" w:hAnsi="Times New Roman" w:cs="Times New Roman"/>
          <w:kern w:val="0"/>
          <w:sz w:val="28"/>
          <w:szCs w:val="28"/>
          <w14:ligatures w14:val="none"/>
        </w:rPr>
        <w:t>in order to</w:t>
      </w:r>
      <w:proofErr w:type="gramEnd"/>
      <w:r w:rsidRPr="00BB4562">
        <w:rPr>
          <w:rFonts w:ascii="Times New Roman" w:eastAsia="MS Mincho" w:hAnsi="Times New Roman" w:cs="Times New Roman"/>
          <w:kern w:val="0"/>
          <w:sz w:val="28"/>
          <w:szCs w:val="28"/>
          <w14:ligatures w14:val="none"/>
        </w:rPr>
        <w:t xml:space="preserve"> obtain an overall score (Ke &amp; Ng, 2019).</w:t>
      </w:r>
      <w:r>
        <w:rPr>
          <w:rFonts w:ascii="Times New Roman" w:eastAsia="MS Mincho" w:hAnsi="Times New Roman" w:cs="Times New Roman"/>
          <w:kern w:val="0"/>
          <w:sz w:val="28"/>
          <w:szCs w:val="28"/>
          <w14:ligatures w14:val="none"/>
        </w:rPr>
        <w:t xml:space="preserve"> </w:t>
      </w:r>
    </w:p>
    <w:p w14:paraId="6A9EF7FF" w14:textId="77777777" w:rsidR="00BB4562" w:rsidRDefault="00BB4562" w:rsidP="00BB4562">
      <w:pPr>
        <w:spacing w:after="0" w:line="360" w:lineRule="auto"/>
        <w:ind w:firstLine="720"/>
        <w:jc w:val="both"/>
        <w:rPr>
          <w:rFonts w:ascii="Times New Roman" w:eastAsia="MS Mincho" w:hAnsi="Times New Roman" w:cs="Times New Roman"/>
          <w:kern w:val="0"/>
          <w:sz w:val="28"/>
          <w:szCs w:val="28"/>
          <w14:ligatures w14:val="none"/>
        </w:rPr>
      </w:pPr>
      <w:r w:rsidRPr="00BB4562">
        <w:rPr>
          <w:rFonts w:ascii="Times New Roman" w:eastAsia="MS Mincho" w:hAnsi="Times New Roman" w:cs="Times New Roman"/>
          <w:kern w:val="0"/>
          <w:sz w:val="28"/>
          <w:szCs w:val="28"/>
          <w14:ligatures w14:val="none"/>
        </w:rPr>
        <w:t xml:space="preserve">The systems </w:t>
      </w:r>
      <w:proofErr w:type="spellStart"/>
      <w:r w:rsidRPr="00BB4562">
        <w:rPr>
          <w:rFonts w:ascii="Times New Roman" w:eastAsia="MS Mincho" w:hAnsi="Times New Roman" w:cs="Times New Roman"/>
          <w:kern w:val="0"/>
          <w:sz w:val="28"/>
          <w:szCs w:val="28"/>
          <w14:ligatures w14:val="none"/>
        </w:rPr>
        <w:t>utilise</w:t>
      </w:r>
      <w:proofErr w:type="spellEnd"/>
      <w:r w:rsidRPr="00BB4562">
        <w:rPr>
          <w:rFonts w:ascii="Times New Roman" w:eastAsia="MS Mincho" w:hAnsi="Times New Roman" w:cs="Times New Roman"/>
          <w:kern w:val="0"/>
          <w:sz w:val="28"/>
          <w:szCs w:val="28"/>
          <w14:ligatures w14:val="none"/>
        </w:rPr>
        <w:t xml:space="preserve"> a combination of machine learning and natural language processing. They </w:t>
      </w:r>
      <w:proofErr w:type="spellStart"/>
      <w:r w:rsidRPr="00BB4562">
        <w:rPr>
          <w:rFonts w:ascii="Times New Roman" w:eastAsia="MS Mincho" w:hAnsi="Times New Roman" w:cs="Times New Roman"/>
          <w:kern w:val="0"/>
          <w:sz w:val="28"/>
          <w:szCs w:val="28"/>
          <w14:ligatures w14:val="none"/>
        </w:rPr>
        <w:t>utilise</w:t>
      </w:r>
      <w:proofErr w:type="spellEnd"/>
      <w:r w:rsidRPr="00BB4562">
        <w:rPr>
          <w:rFonts w:ascii="Times New Roman" w:eastAsia="MS Mincho" w:hAnsi="Times New Roman" w:cs="Times New Roman"/>
          <w:kern w:val="0"/>
          <w:sz w:val="28"/>
          <w:szCs w:val="28"/>
          <w14:ligatures w14:val="none"/>
        </w:rPr>
        <w:t xml:space="preserve"> NLP to extract semantic and syntactic features from the text, and machine learning to train a model that automatically scores essays based on these extracted features. The models are typically trained on a large data set of essays scored by humans, and as the system scores more essays the models can actually </w:t>
      </w:r>
    </w:p>
    <w:p w14:paraId="2DAEE1BD" w14:textId="26E4A235" w:rsidR="00BB4562" w:rsidRDefault="00BB4562" w:rsidP="00BB4562">
      <w:pPr>
        <w:spacing w:after="0" w:line="360" w:lineRule="auto"/>
        <w:jc w:val="both"/>
        <w:rPr>
          <w:rFonts w:ascii="Times New Roman" w:eastAsia="MS Mincho" w:hAnsi="Times New Roman" w:cs="Times New Roman"/>
          <w:kern w:val="0"/>
          <w:sz w:val="28"/>
          <w:szCs w:val="28"/>
          <w14:ligatures w14:val="none"/>
        </w:rPr>
      </w:pPr>
      <w:r>
        <w:rPr>
          <w:rFonts w:ascii="Times New Roman" w:eastAsia="MS Mincho" w:hAnsi="Times New Roman" w:cs="Times New Roman"/>
          <w:kern w:val="0"/>
          <w:sz w:val="28"/>
          <w:szCs w:val="28"/>
          <w14:ligatures w14:val="none"/>
        </w:rPr>
        <w:lastRenderedPageBreak/>
        <w:t>increase in accuracy (</w:t>
      </w:r>
      <w:proofErr w:type="spellStart"/>
      <w:r>
        <w:rPr>
          <w:rFonts w:ascii="Times New Roman" w:eastAsia="MS Mincho" w:hAnsi="Times New Roman" w:cs="Times New Roman"/>
          <w:kern w:val="0"/>
          <w:sz w:val="28"/>
          <w:szCs w:val="28"/>
          <w14:ligatures w14:val="none"/>
        </w:rPr>
        <w:t>Jurafsky</w:t>
      </w:r>
      <w:proofErr w:type="spellEnd"/>
      <w:r>
        <w:rPr>
          <w:rFonts w:ascii="Times New Roman" w:eastAsia="MS Mincho" w:hAnsi="Times New Roman" w:cs="Times New Roman"/>
          <w:kern w:val="0"/>
          <w:sz w:val="28"/>
          <w:szCs w:val="28"/>
          <w14:ligatures w14:val="none"/>
        </w:rPr>
        <w:t xml:space="preserve"> &amp; Martin, 2023).</w:t>
      </w:r>
    </w:p>
    <w:p w14:paraId="4A2E1B87" w14:textId="65E2E321" w:rsidR="00BB4562" w:rsidRDefault="00BB4562" w:rsidP="00BB4562">
      <w:pPr>
        <w:spacing w:after="0" w:line="360" w:lineRule="auto"/>
        <w:ind w:firstLine="720"/>
        <w:jc w:val="both"/>
        <w:rPr>
          <w:rFonts w:ascii="Times New Roman" w:eastAsia="MS Mincho" w:hAnsi="Times New Roman" w:cs="Times New Roman"/>
          <w:kern w:val="0"/>
          <w:sz w:val="28"/>
          <w:szCs w:val="28"/>
          <w14:ligatures w14:val="none"/>
        </w:rPr>
      </w:pPr>
      <w:r w:rsidRPr="00BB4562">
        <w:rPr>
          <w:rFonts w:ascii="Times New Roman" w:eastAsia="MS Mincho" w:hAnsi="Times New Roman" w:cs="Times New Roman"/>
          <w:kern w:val="0"/>
          <w:sz w:val="28"/>
          <w:szCs w:val="28"/>
          <w14:ligatures w14:val="none"/>
        </w:rPr>
        <w:t>Research suggests that the effectiveness of automated essay evaluation systems is dependent in significant degree on the quality and size of the essays in the training database. Having a diverse pool of topics upon which to score essays can aid in increasing the model's ability to generalize to new unseen data. Moreover, having a diverse set of writing styles upon which to score essays can increase the model's accuracy in scoring differently across those styles. Furthermore, having essays scored by multiple raters can enhance inter-rater agreement and provide an additional layer of verification on scores (Page, 2003).</w:t>
      </w:r>
    </w:p>
    <w:p w14:paraId="024A3BB5" w14:textId="26F5A9C8" w:rsidR="00BB4562" w:rsidRDefault="00BB4562" w:rsidP="00BB4562">
      <w:pPr>
        <w:spacing w:after="0" w:line="360" w:lineRule="auto"/>
        <w:ind w:firstLine="720"/>
        <w:jc w:val="both"/>
        <w:rPr>
          <w:rFonts w:ascii="Times New Roman" w:eastAsia="MS Mincho" w:hAnsi="Times New Roman" w:cs="Times New Roman"/>
          <w:kern w:val="0"/>
          <w:sz w:val="28"/>
          <w:szCs w:val="28"/>
          <w14:ligatures w14:val="none"/>
        </w:rPr>
      </w:pPr>
      <w:r w:rsidRPr="00BB4562">
        <w:rPr>
          <w:rFonts w:ascii="Times New Roman" w:eastAsia="MS Mincho" w:hAnsi="Times New Roman" w:cs="Times New Roman"/>
          <w:kern w:val="0"/>
          <w:sz w:val="28"/>
          <w:szCs w:val="28"/>
          <w14:ligatures w14:val="none"/>
        </w:rPr>
        <w:t xml:space="preserve">Automated essay grading systems and adaptive assessment systems, including computerized adaptive tests (CAT), have been proposed to support education assessment in a faster, more objective and standardized way (Wainer, 2000). Future developments of automated essay grading systems will continue to relieve assessors of some of the burden of marking large numbers of essays whilst striving to improve quality. Adaptive assessment systems, including CAT, are one of the important innovations attempted to support the assessment process. The key feature of such tests is that not all candidates see the same items; </w:t>
      </w:r>
      <w:r w:rsidR="008256F7" w:rsidRPr="00BB4562">
        <w:rPr>
          <w:rFonts w:ascii="Times New Roman" w:eastAsia="MS Mincho" w:hAnsi="Times New Roman" w:cs="Times New Roman"/>
          <w:kern w:val="0"/>
          <w:sz w:val="28"/>
          <w:szCs w:val="28"/>
          <w14:ligatures w14:val="none"/>
        </w:rPr>
        <w:t>indeed,</w:t>
      </w:r>
      <w:r w:rsidRPr="00BB4562">
        <w:rPr>
          <w:rFonts w:ascii="Times New Roman" w:eastAsia="MS Mincho" w:hAnsi="Times New Roman" w:cs="Times New Roman"/>
          <w:kern w:val="0"/>
          <w:sz w:val="28"/>
          <w:szCs w:val="28"/>
          <w14:ligatures w14:val="none"/>
        </w:rPr>
        <w:t xml:space="preserve"> items are selected and ordered in a way that the system determines </w:t>
      </w:r>
      <w:proofErr w:type="gramStart"/>
      <w:r w:rsidRPr="00BB4562">
        <w:rPr>
          <w:rFonts w:ascii="Times New Roman" w:eastAsia="MS Mincho" w:hAnsi="Times New Roman" w:cs="Times New Roman"/>
          <w:kern w:val="0"/>
          <w:sz w:val="28"/>
          <w:szCs w:val="28"/>
          <w14:ligatures w14:val="none"/>
        </w:rPr>
        <w:t>on the basis of</w:t>
      </w:r>
      <w:proofErr w:type="gramEnd"/>
      <w:r w:rsidRPr="00BB4562">
        <w:rPr>
          <w:rFonts w:ascii="Times New Roman" w:eastAsia="MS Mincho" w:hAnsi="Times New Roman" w:cs="Times New Roman"/>
          <w:kern w:val="0"/>
          <w:sz w:val="28"/>
          <w:szCs w:val="28"/>
          <w14:ligatures w14:val="none"/>
        </w:rPr>
        <w:t xml:space="preserve"> the examinee’s score in real time. We </w:t>
      </w:r>
      <w:r w:rsidR="008256F7" w:rsidRPr="00BB4562">
        <w:rPr>
          <w:rFonts w:ascii="Times New Roman" w:eastAsia="MS Mincho" w:hAnsi="Times New Roman" w:cs="Times New Roman"/>
          <w:kern w:val="0"/>
          <w:sz w:val="28"/>
          <w:szCs w:val="28"/>
          <w14:ligatures w14:val="none"/>
        </w:rPr>
        <w:t>personalize</w:t>
      </w:r>
      <w:r w:rsidRPr="00BB4562">
        <w:rPr>
          <w:rFonts w:ascii="Times New Roman" w:eastAsia="MS Mincho" w:hAnsi="Times New Roman" w:cs="Times New Roman"/>
          <w:kern w:val="0"/>
          <w:sz w:val="28"/>
          <w:szCs w:val="28"/>
          <w14:ligatures w14:val="none"/>
        </w:rPr>
        <w:t xml:space="preserve"> the test to the individual user. Results are more accurate and the test is shorter. Fewer items are required to arrive at a final score and the examinee experiences less fatigue.</w:t>
      </w:r>
    </w:p>
    <w:p w14:paraId="600E75E3" w14:textId="5CDD7EB5" w:rsidR="00BB4562" w:rsidRDefault="00BB4562" w:rsidP="00BB4562">
      <w:pPr>
        <w:spacing w:after="0" w:line="360" w:lineRule="auto"/>
        <w:ind w:firstLine="720"/>
        <w:jc w:val="both"/>
        <w:rPr>
          <w:rFonts w:ascii="Times New Roman" w:eastAsia="MS Mincho" w:hAnsi="Times New Roman" w:cs="Times New Roman"/>
          <w:kern w:val="0"/>
          <w:sz w:val="28"/>
          <w:szCs w:val="28"/>
          <w14:ligatures w14:val="none"/>
        </w:rPr>
      </w:pPr>
      <w:r w:rsidRPr="00BB4562">
        <w:rPr>
          <w:rFonts w:ascii="Times New Roman" w:eastAsia="MS Mincho" w:hAnsi="Times New Roman" w:cs="Times New Roman"/>
          <w:kern w:val="0"/>
          <w:sz w:val="28"/>
          <w:szCs w:val="28"/>
          <w14:ligatures w14:val="none"/>
        </w:rPr>
        <w:t xml:space="preserve">Components of the CAT system </w:t>
      </w:r>
      <w:proofErr w:type="gramStart"/>
      <w:r w:rsidRPr="00BB4562">
        <w:rPr>
          <w:rFonts w:ascii="Times New Roman" w:eastAsia="MS Mincho" w:hAnsi="Times New Roman" w:cs="Times New Roman"/>
          <w:kern w:val="0"/>
          <w:sz w:val="28"/>
          <w:szCs w:val="28"/>
          <w14:ligatures w14:val="none"/>
        </w:rPr>
        <w:t>The</w:t>
      </w:r>
      <w:proofErr w:type="gramEnd"/>
      <w:r w:rsidRPr="00BB4562">
        <w:rPr>
          <w:rFonts w:ascii="Times New Roman" w:eastAsia="MS Mincho" w:hAnsi="Times New Roman" w:cs="Times New Roman"/>
          <w:kern w:val="0"/>
          <w:sz w:val="28"/>
          <w:szCs w:val="28"/>
          <w14:ligatures w14:val="none"/>
        </w:rPr>
        <w:t xml:space="preserve"> performance of the CAT system is influenced by a variety of parameters. The most important one is the large database of all exam questions, the item pool. The questions in the item pool are </w:t>
      </w:r>
      <w:r w:rsidR="008256F7" w:rsidRPr="00BB4562">
        <w:rPr>
          <w:rFonts w:ascii="Times New Roman" w:eastAsia="MS Mincho" w:hAnsi="Times New Roman" w:cs="Times New Roman"/>
          <w:kern w:val="0"/>
          <w:sz w:val="28"/>
          <w:szCs w:val="28"/>
          <w14:ligatures w14:val="none"/>
        </w:rPr>
        <w:t>characterized</w:t>
      </w:r>
      <w:r w:rsidRPr="00BB4562">
        <w:rPr>
          <w:rFonts w:ascii="Times New Roman" w:eastAsia="MS Mincho" w:hAnsi="Times New Roman" w:cs="Times New Roman"/>
          <w:kern w:val="0"/>
          <w:sz w:val="28"/>
          <w:szCs w:val="28"/>
          <w14:ligatures w14:val="none"/>
        </w:rPr>
        <w:t xml:space="preserve"> by a series of characteristics. For example, the predicted level of difficulty for the candidates and the solution to the respective question. The item selection algorithm is used to select the individual items for the candidates based on their assessed and estimated level of knowledge (Embretson &amp; Reise, 2000).</w:t>
      </w:r>
    </w:p>
    <w:p w14:paraId="71697A6D" w14:textId="768A9909" w:rsidR="00BB4562" w:rsidRDefault="00BB4562" w:rsidP="00BB4562">
      <w:pPr>
        <w:spacing w:after="0" w:line="360" w:lineRule="auto"/>
        <w:ind w:firstLine="720"/>
        <w:jc w:val="both"/>
        <w:rPr>
          <w:rFonts w:ascii="Times New Roman" w:eastAsia="MS Mincho" w:hAnsi="Times New Roman" w:cs="Times New Roman"/>
          <w:kern w:val="0"/>
          <w:sz w:val="28"/>
          <w:szCs w:val="28"/>
          <w14:ligatures w14:val="none"/>
        </w:rPr>
      </w:pPr>
      <w:r w:rsidRPr="00BB4562">
        <w:rPr>
          <w:rFonts w:ascii="Times New Roman" w:eastAsia="MS Mincho" w:hAnsi="Times New Roman" w:cs="Times New Roman"/>
          <w:kern w:val="0"/>
          <w:sz w:val="28"/>
          <w:szCs w:val="28"/>
          <w14:ligatures w14:val="none"/>
        </w:rPr>
        <w:t xml:space="preserve">The skill assessment algorithm is also embedded in the test logic to assess the user's skill level for a set of questions as answers are provided. This algorithm is also </w:t>
      </w:r>
      <w:r w:rsidRPr="00BB4562">
        <w:rPr>
          <w:rFonts w:ascii="Times New Roman" w:eastAsia="MS Mincho" w:hAnsi="Times New Roman" w:cs="Times New Roman"/>
          <w:kern w:val="0"/>
          <w:sz w:val="28"/>
          <w:szCs w:val="28"/>
          <w14:ligatures w14:val="none"/>
        </w:rPr>
        <w:lastRenderedPageBreak/>
        <w:t xml:space="preserve">a termination criterion that ends the test when the user reaches a certain accuracy level or answers a certain number of questions. Additionally, content balancing logic and question frequency are controlled </w:t>
      </w:r>
      <w:proofErr w:type="gramStart"/>
      <w:r w:rsidRPr="00BB4562">
        <w:rPr>
          <w:rFonts w:ascii="Times New Roman" w:eastAsia="MS Mincho" w:hAnsi="Times New Roman" w:cs="Times New Roman"/>
          <w:kern w:val="0"/>
          <w:sz w:val="28"/>
          <w:szCs w:val="28"/>
          <w14:ligatures w14:val="none"/>
        </w:rPr>
        <w:t>in order to</w:t>
      </w:r>
      <w:proofErr w:type="gramEnd"/>
      <w:r w:rsidRPr="00BB4562">
        <w:rPr>
          <w:rFonts w:ascii="Times New Roman" w:eastAsia="MS Mincho" w:hAnsi="Times New Roman" w:cs="Times New Roman"/>
          <w:kern w:val="0"/>
          <w:sz w:val="28"/>
          <w:szCs w:val="28"/>
          <w14:ligatures w14:val="none"/>
        </w:rPr>
        <w:t xml:space="preserve"> guarantee test fairness.</w:t>
      </w:r>
    </w:p>
    <w:p w14:paraId="36C7A650" w14:textId="244416AB" w:rsidR="00BB4562" w:rsidRDefault="00BB4562" w:rsidP="00BB4562">
      <w:pPr>
        <w:spacing w:after="0" w:line="360" w:lineRule="auto"/>
        <w:ind w:firstLine="720"/>
        <w:jc w:val="both"/>
        <w:rPr>
          <w:rFonts w:ascii="Times New Roman" w:eastAsia="MS Mincho" w:hAnsi="Times New Roman" w:cs="Times New Roman"/>
          <w:kern w:val="0"/>
          <w:sz w:val="28"/>
          <w:szCs w:val="28"/>
          <w14:ligatures w14:val="none"/>
        </w:rPr>
      </w:pPr>
      <w:r w:rsidRPr="00BB4562">
        <w:rPr>
          <w:rFonts w:ascii="Times New Roman" w:eastAsia="MS Mincho" w:hAnsi="Times New Roman" w:cs="Times New Roman"/>
          <w:kern w:val="0"/>
          <w:sz w:val="28"/>
          <w:szCs w:val="28"/>
          <w14:ligatures w14:val="none"/>
        </w:rPr>
        <w:t xml:space="preserve">The technology called adaptive testing has been around for several years and is currently used in a variety of sectors for developing and administering computer-based high stakes assessments. In the education sector, adaptive tests are commonly used for high stakes, international academic assessment purposes such as the Graduate Record Examinations (GRE) General Test and the Graduate Management Admission Test (GMAT). Adaptive tests are also administered in healthcare for patient assessment and many professional certification tests. In terms of effectiveness and accuracy, adaptive tests have proven themselves to be a valid method of measuring a test taker’s ability (van der Linden &amp; Glas, 2010). Furthermore, the value of the adaptive test model also lies in the fact that it significantly reduces the number of items that test takers </w:t>
      </w:r>
      <w:proofErr w:type="gramStart"/>
      <w:r w:rsidRPr="00BB4562">
        <w:rPr>
          <w:rFonts w:ascii="Times New Roman" w:eastAsia="MS Mincho" w:hAnsi="Times New Roman" w:cs="Times New Roman"/>
          <w:kern w:val="0"/>
          <w:sz w:val="28"/>
          <w:szCs w:val="28"/>
          <w14:ligatures w14:val="none"/>
        </w:rPr>
        <w:t>have to</w:t>
      </w:r>
      <w:proofErr w:type="gramEnd"/>
      <w:r w:rsidRPr="00BB4562">
        <w:rPr>
          <w:rFonts w:ascii="Times New Roman" w:eastAsia="MS Mincho" w:hAnsi="Times New Roman" w:cs="Times New Roman"/>
          <w:kern w:val="0"/>
          <w:sz w:val="28"/>
          <w:szCs w:val="28"/>
          <w14:ligatures w14:val="none"/>
        </w:rPr>
        <w:t xml:space="preserve"> answer, which is particularly important in high-stakes testing environments where test taker time is a premium and assessment results must be reliable.</w:t>
      </w:r>
    </w:p>
    <w:p w14:paraId="1417E597" w14:textId="5E1C0762" w:rsidR="00BB4562" w:rsidRDefault="00BB4562" w:rsidP="00BB4562">
      <w:pPr>
        <w:spacing w:after="0" w:line="360" w:lineRule="auto"/>
        <w:ind w:firstLine="720"/>
        <w:jc w:val="both"/>
        <w:rPr>
          <w:rFonts w:ascii="Times New Roman" w:eastAsia="MS Mincho" w:hAnsi="Times New Roman" w:cs="Times New Roman"/>
          <w:kern w:val="0"/>
          <w:sz w:val="28"/>
          <w:szCs w:val="28"/>
          <w14:ligatures w14:val="none"/>
        </w:rPr>
      </w:pPr>
      <w:r w:rsidRPr="00BB4562">
        <w:rPr>
          <w:rFonts w:ascii="Times New Roman" w:eastAsia="MS Mincho" w:hAnsi="Times New Roman" w:cs="Times New Roman"/>
          <w:kern w:val="0"/>
          <w:sz w:val="28"/>
          <w:szCs w:val="28"/>
          <w14:ligatures w14:val="none"/>
        </w:rPr>
        <w:t xml:space="preserve">In another area of education and assessment, there are opportunities for </w:t>
      </w:r>
      <w:r w:rsidR="008256F7" w:rsidRPr="00BB4562">
        <w:rPr>
          <w:rFonts w:ascii="Times New Roman" w:eastAsia="MS Mincho" w:hAnsi="Times New Roman" w:cs="Times New Roman"/>
          <w:kern w:val="0"/>
          <w:sz w:val="28"/>
          <w:szCs w:val="28"/>
          <w14:ligatures w14:val="none"/>
        </w:rPr>
        <w:t>personalization</w:t>
      </w:r>
      <w:r w:rsidRPr="00BB4562">
        <w:rPr>
          <w:rFonts w:ascii="Times New Roman" w:eastAsia="MS Mincho" w:hAnsi="Times New Roman" w:cs="Times New Roman"/>
          <w:kern w:val="0"/>
          <w:sz w:val="28"/>
          <w:szCs w:val="28"/>
          <w14:ligatures w14:val="none"/>
        </w:rPr>
        <w:t xml:space="preserve">, efficiency and objectivity with adaptive assessments. This area is still rapidly developing but is set to continue to do so (Holmes et al., 2019). </w:t>
      </w:r>
      <w:proofErr w:type="gramStart"/>
      <w:r w:rsidRPr="00BB4562">
        <w:rPr>
          <w:rFonts w:ascii="Times New Roman" w:eastAsia="MS Mincho" w:hAnsi="Times New Roman" w:cs="Times New Roman"/>
          <w:kern w:val="0"/>
          <w:sz w:val="28"/>
          <w:szCs w:val="28"/>
          <w14:ligatures w14:val="none"/>
        </w:rPr>
        <w:t>( Northrop</w:t>
      </w:r>
      <w:proofErr w:type="gramEnd"/>
      <w:r w:rsidRPr="00BB4562">
        <w:rPr>
          <w:rFonts w:ascii="Times New Roman" w:eastAsia="MS Mincho" w:hAnsi="Times New Roman" w:cs="Times New Roman"/>
          <w:kern w:val="0"/>
          <w:sz w:val="28"/>
          <w:szCs w:val="28"/>
          <w14:ligatures w14:val="none"/>
        </w:rPr>
        <w:t xml:space="preserve"> J., 2025)</w:t>
      </w:r>
      <w:r>
        <w:rPr>
          <w:rFonts w:ascii="Times New Roman" w:eastAsia="MS Mincho" w:hAnsi="Times New Roman" w:cs="Times New Roman"/>
          <w:kern w:val="0"/>
          <w:sz w:val="28"/>
          <w:szCs w:val="28"/>
          <w14:ligatures w14:val="none"/>
        </w:rPr>
        <w:t>.</w:t>
      </w:r>
    </w:p>
    <w:p w14:paraId="7468340F" w14:textId="6A2ED07A" w:rsidR="00BB4562" w:rsidRDefault="00BB4562" w:rsidP="00BB4562">
      <w:pPr>
        <w:spacing w:after="0" w:line="360" w:lineRule="auto"/>
        <w:ind w:firstLine="720"/>
        <w:jc w:val="both"/>
        <w:rPr>
          <w:rFonts w:ascii="Times New Roman" w:eastAsia="MS Mincho" w:hAnsi="Times New Roman" w:cs="Times New Roman"/>
          <w:kern w:val="0"/>
          <w:sz w:val="28"/>
          <w:szCs w:val="28"/>
          <w14:ligatures w14:val="none"/>
        </w:rPr>
      </w:pPr>
      <w:r w:rsidRPr="00BB4562">
        <w:rPr>
          <w:rFonts w:ascii="Times New Roman" w:eastAsia="MS Mincho" w:hAnsi="Times New Roman" w:cs="Times New Roman"/>
          <w:kern w:val="0"/>
          <w:sz w:val="28"/>
          <w:szCs w:val="28"/>
          <w14:ligatures w14:val="none"/>
        </w:rPr>
        <w:t xml:space="preserve">Intelligent Tutoring Systems (ITS) are among the most typical applications of AI. ITS systems are used to support and supplement traditional education by means of </w:t>
      </w:r>
      <w:r w:rsidR="008256F7" w:rsidRPr="00BB4562">
        <w:rPr>
          <w:rFonts w:ascii="Times New Roman" w:eastAsia="MS Mincho" w:hAnsi="Times New Roman" w:cs="Times New Roman"/>
          <w:kern w:val="0"/>
          <w:sz w:val="28"/>
          <w:szCs w:val="28"/>
          <w14:ligatures w14:val="none"/>
        </w:rPr>
        <w:t>maximizing</w:t>
      </w:r>
      <w:r w:rsidRPr="00BB4562">
        <w:rPr>
          <w:rFonts w:ascii="Times New Roman" w:eastAsia="MS Mincho" w:hAnsi="Times New Roman" w:cs="Times New Roman"/>
          <w:kern w:val="0"/>
          <w:sz w:val="28"/>
          <w:szCs w:val="28"/>
          <w14:ligatures w14:val="none"/>
        </w:rPr>
        <w:t xml:space="preserve"> learning </w:t>
      </w:r>
      <w:proofErr w:type="gramStart"/>
      <w:r w:rsidRPr="00BB4562">
        <w:rPr>
          <w:rFonts w:ascii="Times New Roman" w:eastAsia="MS Mincho" w:hAnsi="Times New Roman" w:cs="Times New Roman"/>
          <w:kern w:val="0"/>
          <w:sz w:val="28"/>
          <w:szCs w:val="28"/>
          <w14:ligatures w14:val="none"/>
        </w:rPr>
        <w:t>in order to</w:t>
      </w:r>
      <w:proofErr w:type="gramEnd"/>
      <w:r w:rsidRPr="00BB4562">
        <w:rPr>
          <w:rFonts w:ascii="Times New Roman" w:eastAsia="MS Mincho" w:hAnsi="Times New Roman" w:cs="Times New Roman"/>
          <w:kern w:val="0"/>
          <w:sz w:val="28"/>
          <w:szCs w:val="28"/>
          <w14:ligatures w14:val="none"/>
        </w:rPr>
        <w:t xml:space="preserve"> adapt to the needs of individual learners (Woolf, 2010). One of the typical problems in modern education is "one-size-fits-all" instruction, where students do not receive the </w:t>
      </w:r>
      <w:r w:rsidR="008256F7" w:rsidRPr="00BB4562">
        <w:rPr>
          <w:rFonts w:ascii="Times New Roman" w:eastAsia="MS Mincho" w:hAnsi="Times New Roman" w:cs="Times New Roman"/>
          <w:kern w:val="0"/>
          <w:sz w:val="28"/>
          <w:szCs w:val="28"/>
          <w14:ligatures w14:val="none"/>
        </w:rPr>
        <w:t>individualized</w:t>
      </w:r>
      <w:r w:rsidRPr="00BB4562">
        <w:rPr>
          <w:rFonts w:ascii="Times New Roman" w:eastAsia="MS Mincho" w:hAnsi="Times New Roman" w:cs="Times New Roman"/>
          <w:kern w:val="0"/>
          <w:sz w:val="28"/>
          <w:szCs w:val="28"/>
          <w14:ligatures w14:val="none"/>
        </w:rPr>
        <w:t xml:space="preserve"> learning experience they require. The purpose of the ITS system developed here is to assist the teacher in </w:t>
      </w:r>
      <w:proofErr w:type="spellStart"/>
      <w:r w:rsidRPr="00BB4562">
        <w:rPr>
          <w:rFonts w:ascii="Times New Roman" w:eastAsia="MS Mincho" w:hAnsi="Times New Roman" w:cs="Times New Roman"/>
          <w:kern w:val="0"/>
          <w:sz w:val="28"/>
          <w:szCs w:val="28"/>
          <w14:ligatures w14:val="none"/>
        </w:rPr>
        <w:t>individualised</w:t>
      </w:r>
      <w:proofErr w:type="spellEnd"/>
      <w:r w:rsidRPr="00BB4562">
        <w:rPr>
          <w:rFonts w:ascii="Times New Roman" w:eastAsia="MS Mincho" w:hAnsi="Times New Roman" w:cs="Times New Roman"/>
          <w:kern w:val="0"/>
          <w:sz w:val="28"/>
          <w:szCs w:val="28"/>
          <w14:ligatures w14:val="none"/>
        </w:rPr>
        <w:t xml:space="preserve"> instruction, and to provide an effective and efficient tool for teaching.</w:t>
      </w:r>
    </w:p>
    <w:p w14:paraId="4AF86141" w14:textId="35B7E4B6" w:rsidR="00BB4562" w:rsidRDefault="00BB4562" w:rsidP="00BB4562">
      <w:pPr>
        <w:spacing w:after="0" w:line="360" w:lineRule="auto"/>
        <w:ind w:firstLine="720"/>
        <w:jc w:val="both"/>
        <w:rPr>
          <w:rFonts w:ascii="Times New Roman" w:eastAsia="MS Mincho" w:hAnsi="Times New Roman" w:cs="Times New Roman"/>
          <w:kern w:val="0"/>
          <w:sz w:val="28"/>
          <w:szCs w:val="28"/>
          <w14:ligatures w14:val="none"/>
        </w:rPr>
      </w:pPr>
      <w:r w:rsidRPr="00BB4562">
        <w:rPr>
          <w:rFonts w:ascii="Times New Roman" w:eastAsia="MS Mincho" w:hAnsi="Times New Roman" w:cs="Times New Roman"/>
          <w:kern w:val="0"/>
          <w:sz w:val="28"/>
          <w:szCs w:val="28"/>
          <w14:ligatures w14:val="none"/>
        </w:rPr>
        <w:t xml:space="preserve">ITS (Intelligent Tutoring Systems) function of educational content adaptation in the lesson to the level of student knowledge, their learning rate, individual </w:t>
      </w:r>
      <w:r w:rsidRPr="00BB4562">
        <w:rPr>
          <w:rFonts w:ascii="Times New Roman" w:eastAsia="MS Mincho" w:hAnsi="Times New Roman" w:cs="Times New Roman"/>
          <w:kern w:val="0"/>
          <w:sz w:val="28"/>
          <w:szCs w:val="28"/>
          <w14:ligatures w14:val="none"/>
        </w:rPr>
        <w:lastRenderedPageBreak/>
        <w:t xml:space="preserve">characteristics, etc. Student studies with educational materials during the lesson corresponding to his or her knowledge level. ITS increases student interest in studying and facilitates in-depth learning of educational content. The learning process is more rational and efficient. Besides these features, also real-time feedback is provided </w:t>
      </w:r>
      <w:proofErr w:type="gramStart"/>
      <w:r w:rsidRPr="00BB4562">
        <w:rPr>
          <w:rFonts w:ascii="Times New Roman" w:eastAsia="MS Mincho" w:hAnsi="Times New Roman" w:cs="Times New Roman"/>
          <w:kern w:val="0"/>
          <w:sz w:val="28"/>
          <w:szCs w:val="28"/>
          <w14:ligatures w14:val="none"/>
        </w:rPr>
        <w:t>in order to</w:t>
      </w:r>
      <w:proofErr w:type="gramEnd"/>
      <w:r w:rsidRPr="00BB4562">
        <w:rPr>
          <w:rFonts w:ascii="Times New Roman" w:eastAsia="MS Mincho" w:hAnsi="Times New Roman" w:cs="Times New Roman"/>
          <w:kern w:val="0"/>
          <w:sz w:val="28"/>
          <w:szCs w:val="28"/>
          <w14:ligatures w14:val="none"/>
        </w:rPr>
        <w:t xml:space="preserve"> see mistakes during task execution and correct them (</w:t>
      </w:r>
      <w:proofErr w:type="spellStart"/>
      <w:r w:rsidRPr="00BB4562">
        <w:rPr>
          <w:rFonts w:ascii="Times New Roman" w:eastAsia="MS Mincho" w:hAnsi="Times New Roman" w:cs="Times New Roman"/>
          <w:kern w:val="0"/>
          <w:sz w:val="28"/>
          <w:szCs w:val="28"/>
          <w14:ligatures w14:val="none"/>
        </w:rPr>
        <w:t>VanLehn</w:t>
      </w:r>
      <w:proofErr w:type="spellEnd"/>
      <w:r w:rsidRPr="00BB4562">
        <w:rPr>
          <w:rFonts w:ascii="Times New Roman" w:eastAsia="MS Mincho" w:hAnsi="Times New Roman" w:cs="Times New Roman"/>
          <w:kern w:val="0"/>
          <w:sz w:val="28"/>
          <w:szCs w:val="28"/>
          <w14:ligatures w14:val="none"/>
        </w:rPr>
        <w:t xml:space="preserve">, 2011). Operational feedback, i.e. immediate information on results of actions performed by the student, is very useful from an educational point of view </w:t>
      </w:r>
      <w:proofErr w:type="gramStart"/>
      <w:r w:rsidRPr="00BB4562">
        <w:rPr>
          <w:rFonts w:ascii="Times New Roman" w:eastAsia="MS Mincho" w:hAnsi="Times New Roman" w:cs="Times New Roman"/>
          <w:kern w:val="0"/>
          <w:sz w:val="28"/>
          <w:szCs w:val="28"/>
          <w14:ligatures w14:val="none"/>
        </w:rPr>
        <w:t>in order to</w:t>
      </w:r>
      <w:proofErr w:type="gramEnd"/>
      <w:r w:rsidRPr="00BB4562">
        <w:rPr>
          <w:rFonts w:ascii="Times New Roman" w:eastAsia="MS Mincho" w:hAnsi="Times New Roman" w:cs="Times New Roman"/>
          <w:kern w:val="0"/>
          <w:sz w:val="28"/>
          <w:szCs w:val="28"/>
          <w14:ligatures w14:val="none"/>
        </w:rPr>
        <w:t xml:space="preserve"> allow students to consolidate the acquired knowledge and to learn from their mistakes in an uninterrupted and highly interactive way.</w:t>
      </w:r>
    </w:p>
    <w:p w14:paraId="580AFE04" w14:textId="38BFBC4A" w:rsidR="00BB4562" w:rsidRDefault="00BB4562" w:rsidP="00BB4562">
      <w:pPr>
        <w:spacing w:after="0" w:line="360" w:lineRule="auto"/>
        <w:ind w:firstLine="720"/>
        <w:jc w:val="both"/>
        <w:rPr>
          <w:rFonts w:ascii="Times New Roman" w:eastAsia="MS Mincho" w:hAnsi="Times New Roman" w:cs="Times New Roman"/>
          <w:kern w:val="0"/>
          <w:sz w:val="28"/>
          <w:szCs w:val="28"/>
          <w14:ligatures w14:val="none"/>
        </w:rPr>
      </w:pPr>
      <w:r w:rsidRPr="00BB4562">
        <w:rPr>
          <w:rFonts w:ascii="Times New Roman" w:eastAsia="MS Mincho" w:hAnsi="Times New Roman" w:cs="Times New Roman"/>
          <w:kern w:val="0"/>
          <w:sz w:val="28"/>
          <w:szCs w:val="28"/>
          <w14:ligatures w14:val="none"/>
        </w:rPr>
        <w:t>Cognitive models of learning within an ITS enable not only to monitor and predict the future achievements of students, but also to adjust teaching strategies and the learning route for each student. This allows for a deeper and more effective realization of an individual education strategy (Anderson et al., 1995).</w:t>
      </w:r>
    </w:p>
    <w:p w14:paraId="7B6BFA2C" w14:textId="786968AF" w:rsidR="00BB4562" w:rsidRDefault="00BB4562" w:rsidP="00BB4562">
      <w:pPr>
        <w:spacing w:after="0" w:line="360" w:lineRule="auto"/>
        <w:ind w:firstLine="720"/>
        <w:jc w:val="both"/>
        <w:rPr>
          <w:rFonts w:ascii="Times New Roman" w:eastAsia="MS Mincho" w:hAnsi="Times New Roman" w:cs="Times New Roman"/>
          <w:kern w:val="0"/>
          <w:sz w:val="28"/>
          <w:szCs w:val="28"/>
          <w14:ligatures w14:val="none"/>
        </w:rPr>
      </w:pPr>
      <w:r w:rsidRPr="00BB4562">
        <w:rPr>
          <w:rFonts w:ascii="Times New Roman" w:eastAsia="MS Mincho" w:hAnsi="Times New Roman" w:cs="Times New Roman"/>
          <w:kern w:val="0"/>
          <w:sz w:val="28"/>
          <w:szCs w:val="28"/>
          <w14:ligatures w14:val="none"/>
        </w:rPr>
        <w:t>There is evidence that well-designed ITS (Intelligent Tutoring System) can have a very positive impact on student performance and attitudes to education in general. Systems that integrate interactive content and games are especially effective at promoting learning with a view to achieving high results in the subject. However, there are also concerns regarding the potential long-term effects of adaptive technology on students’ deeper learning skills, such as knowledge acquisition and critical thinking (Kirschner et al., 2006).</w:t>
      </w:r>
    </w:p>
    <w:p w14:paraId="7D14D451" w14:textId="23221679" w:rsidR="00BB4562" w:rsidRDefault="00BB4562" w:rsidP="00BB4562">
      <w:pPr>
        <w:spacing w:after="0" w:line="360" w:lineRule="auto"/>
        <w:ind w:firstLine="720"/>
        <w:jc w:val="both"/>
        <w:rPr>
          <w:rFonts w:ascii="Times New Roman" w:eastAsia="MS Mincho" w:hAnsi="Times New Roman" w:cs="Times New Roman"/>
          <w:kern w:val="0"/>
          <w:sz w:val="28"/>
          <w:szCs w:val="28"/>
          <w14:ligatures w14:val="none"/>
        </w:rPr>
      </w:pPr>
      <w:r w:rsidRPr="00BB4562">
        <w:rPr>
          <w:rFonts w:ascii="Times New Roman" w:eastAsia="MS Mincho" w:hAnsi="Times New Roman" w:cs="Times New Roman"/>
          <w:kern w:val="0"/>
          <w:sz w:val="28"/>
          <w:szCs w:val="28"/>
          <w14:ligatures w14:val="none"/>
        </w:rPr>
        <w:t>Besides the efficacy of an ITS for teaching programming languages, there are several other factors that play a role. Firstly, the quality of the ITS itself with respect to design, adaptability and feedback quality. Secondly, the individual characteristics of the students, their intrinsic and extrinsic motivation and prior knowledge. Thirdly, the educational setting in which the ITS is implemented, the support of the teacher and the integration of the ITS in the curriculum. This curriculum is taught partly with the ITS and partly traditional.</w:t>
      </w:r>
    </w:p>
    <w:p w14:paraId="53C9DF3E" w14:textId="38F5ACD1" w:rsidR="00BB4562" w:rsidRDefault="00BB4562" w:rsidP="00BB4562">
      <w:pPr>
        <w:spacing w:after="0" w:line="360" w:lineRule="auto"/>
        <w:ind w:firstLine="720"/>
        <w:jc w:val="both"/>
        <w:rPr>
          <w:rFonts w:ascii="Times New Roman" w:eastAsia="MS Mincho" w:hAnsi="Times New Roman" w:cs="Times New Roman"/>
          <w:kern w:val="0"/>
          <w:sz w:val="28"/>
          <w:szCs w:val="28"/>
          <w14:ligatures w14:val="none"/>
        </w:rPr>
      </w:pPr>
      <w:r w:rsidRPr="00BB4562">
        <w:rPr>
          <w:rFonts w:ascii="Times New Roman" w:eastAsia="MS Mincho" w:hAnsi="Times New Roman" w:cs="Times New Roman"/>
          <w:kern w:val="0"/>
          <w:sz w:val="28"/>
          <w:szCs w:val="28"/>
          <w14:ligatures w14:val="none"/>
        </w:rPr>
        <w:t xml:space="preserve">However, an ITS system which becomes overly dominant can interfere with a student’s ability to think independently and critically. Consequently, ITS must be </w:t>
      </w:r>
      <w:r w:rsidRPr="00BB4562">
        <w:rPr>
          <w:rFonts w:ascii="Times New Roman" w:eastAsia="MS Mincho" w:hAnsi="Times New Roman" w:cs="Times New Roman"/>
          <w:kern w:val="0"/>
          <w:sz w:val="28"/>
          <w:szCs w:val="28"/>
          <w14:ligatures w14:val="none"/>
        </w:rPr>
        <w:lastRenderedPageBreak/>
        <w:t xml:space="preserve">used to </w:t>
      </w:r>
      <w:r w:rsidR="00026959" w:rsidRPr="00BB4562">
        <w:rPr>
          <w:rFonts w:ascii="Times New Roman" w:eastAsia="MS Mincho" w:hAnsi="Times New Roman" w:cs="Times New Roman"/>
          <w:kern w:val="0"/>
          <w:sz w:val="28"/>
          <w:szCs w:val="28"/>
          <w14:ligatures w14:val="none"/>
        </w:rPr>
        <w:t>augment and</w:t>
      </w:r>
      <w:r w:rsidRPr="00BB4562">
        <w:rPr>
          <w:rFonts w:ascii="Times New Roman" w:eastAsia="MS Mincho" w:hAnsi="Times New Roman" w:cs="Times New Roman"/>
          <w:kern w:val="0"/>
          <w:sz w:val="28"/>
          <w:szCs w:val="28"/>
          <w14:ligatures w14:val="none"/>
        </w:rPr>
        <w:t xml:space="preserve"> not replace traditional teacher centered methodologies and balanced educational systems.</w:t>
      </w:r>
    </w:p>
    <w:p w14:paraId="3DDDB359" w14:textId="5285021C" w:rsidR="00BB4562" w:rsidRDefault="00BB4562" w:rsidP="00BB4562">
      <w:pPr>
        <w:spacing w:after="0" w:line="360" w:lineRule="auto"/>
        <w:ind w:firstLine="720"/>
        <w:jc w:val="both"/>
        <w:rPr>
          <w:rFonts w:ascii="Times New Roman" w:eastAsia="MS Mincho" w:hAnsi="Times New Roman" w:cs="Times New Roman"/>
          <w:kern w:val="0"/>
          <w:sz w:val="28"/>
          <w:szCs w:val="28"/>
          <w14:ligatures w14:val="none"/>
        </w:rPr>
      </w:pPr>
      <w:r w:rsidRPr="00BB4562">
        <w:rPr>
          <w:rFonts w:ascii="Times New Roman" w:eastAsia="MS Mincho" w:hAnsi="Times New Roman" w:cs="Times New Roman"/>
          <w:kern w:val="0"/>
          <w:sz w:val="28"/>
          <w:szCs w:val="28"/>
          <w14:ligatures w14:val="none"/>
        </w:rPr>
        <w:t xml:space="preserve">The Intelligent Learning Systems have </w:t>
      </w:r>
      <w:r w:rsidR="00026959" w:rsidRPr="00BB4562">
        <w:rPr>
          <w:rFonts w:ascii="Times New Roman" w:eastAsia="MS Mincho" w:hAnsi="Times New Roman" w:cs="Times New Roman"/>
          <w:kern w:val="0"/>
          <w:sz w:val="28"/>
          <w:szCs w:val="28"/>
          <w14:ligatures w14:val="none"/>
        </w:rPr>
        <w:t>great</w:t>
      </w:r>
      <w:r w:rsidRPr="00BB4562">
        <w:rPr>
          <w:rFonts w:ascii="Times New Roman" w:eastAsia="MS Mincho" w:hAnsi="Times New Roman" w:cs="Times New Roman"/>
          <w:kern w:val="0"/>
          <w:sz w:val="28"/>
          <w:szCs w:val="28"/>
          <w14:ligatures w14:val="none"/>
        </w:rPr>
        <w:t xml:space="preserve"> potential for personalization and effective education. In proper implementation, students can learn more efficiently, teachers’ workload can be </w:t>
      </w:r>
      <w:r w:rsidR="00026959" w:rsidRPr="00BB4562">
        <w:rPr>
          <w:rFonts w:ascii="Times New Roman" w:eastAsia="MS Mincho" w:hAnsi="Times New Roman" w:cs="Times New Roman"/>
          <w:kern w:val="0"/>
          <w:sz w:val="28"/>
          <w:szCs w:val="28"/>
          <w14:ligatures w14:val="none"/>
        </w:rPr>
        <w:t>reduced,</w:t>
      </w:r>
      <w:r w:rsidRPr="00BB4562">
        <w:rPr>
          <w:rFonts w:ascii="Times New Roman" w:eastAsia="MS Mincho" w:hAnsi="Times New Roman" w:cs="Times New Roman"/>
          <w:kern w:val="0"/>
          <w:sz w:val="28"/>
          <w:szCs w:val="28"/>
          <w14:ligatures w14:val="none"/>
        </w:rPr>
        <w:t xml:space="preserve"> and education quality can be improved. Future development and correct integration into education system will create the best conditions for using their capabilities. The results of systematic studies on the topic “The role of learning analytics in the development of feedback practices in higher education” show great role of learning analytics (LA) in efficient management of learning process in modern education system and, in particular, in improving feedback practices that are currently delivered delayed, general and non-personalized in traditional educational environment (Ferguson, 2012).</w:t>
      </w:r>
    </w:p>
    <w:p w14:paraId="09955027" w14:textId="77777777" w:rsidR="00026959" w:rsidRDefault="00026959" w:rsidP="00BB4562">
      <w:pPr>
        <w:spacing w:after="0" w:line="360" w:lineRule="auto"/>
        <w:ind w:firstLine="720"/>
        <w:jc w:val="both"/>
        <w:rPr>
          <w:rFonts w:ascii="Times New Roman" w:eastAsia="MS Mincho" w:hAnsi="Times New Roman" w:cs="Times New Roman"/>
          <w:kern w:val="0"/>
          <w:sz w:val="28"/>
          <w:szCs w:val="28"/>
          <w14:ligatures w14:val="none"/>
        </w:rPr>
      </w:pPr>
    </w:p>
    <w:p w14:paraId="3C78A1B5" w14:textId="0141B0CB" w:rsidR="008256F7" w:rsidRPr="00026959" w:rsidRDefault="00026959" w:rsidP="00026959">
      <w:pPr>
        <w:spacing w:after="0" w:line="360" w:lineRule="auto"/>
        <w:ind w:firstLine="720"/>
        <w:jc w:val="center"/>
        <w:rPr>
          <w:rFonts w:ascii="Times New Roman" w:eastAsia="MS Mincho" w:hAnsi="Times New Roman" w:cs="Times New Roman"/>
          <w:kern w:val="0"/>
          <w14:ligatures w14:val="none"/>
        </w:rPr>
      </w:pPr>
      <w:r w:rsidRPr="00026959">
        <w:rPr>
          <w:rFonts w:ascii="Times New Roman" w:eastAsia="MS Mincho" w:hAnsi="Times New Roman" w:cs="Times New Roman"/>
          <w:b/>
          <w:bCs/>
          <w:kern w:val="0"/>
          <w14:ligatures w14:val="none"/>
        </w:rPr>
        <w:t xml:space="preserve">Figure </w:t>
      </w:r>
      <w:r w:rsidR="008D6DA0">
        <w:rPr>
          <w:rFonts w:ascii="Times New Roman" w:eastAsia="MS Mincho" w:hAnsi="Times New Roman" w:cs="Times New Roman"/>
          <w:b/>
          <w:bCs/>
          <w:kern w:val="0"/>
          <w14:ligatures w14:val="none"/>
        </w:rPr>
        <w:t>3</w:t>
      </w:r>
      <w:r w:rsidRPr="00026959">
        <w:rPr>
          <w:rFonts w:ascii="Times New Roman" w:eastAsia="MS Mincho" w:hAnsi="Times New Roman" w:cs="Times New Roman"/>
          <w:b/>
          <w:bCs/>
          <w:kern w:val="0"/>
          <w14:ligatures w14:val="none"/>
        </w:rPr>
        <w:t>: Essay Scoring Model &amp; Architecture</w:t>
      </w:r>
    </w:p>
    <w:p w14:paraId="374EAC10" w14:textId="51D35104" w:rsidR="008256F7" w:rsidRDefault="008256F7" w:rsidP="00BB4562">
      <w:pPr>
        <w:spacing w:after="0" w:line="360" w:lineRule="auto"/>
        <w:ind w:firstLine="720"/>
        <w:jc w:val="both"/>
        <w:rPr>
          <w:rFonts w:ascii="Times New Roman" w:eastAsia="MS Mincho" w:hAnsi="Times New Roman" w:cs="Times New Roman"/>
          <w:kern w:val="0"/>
          <w:sz w:val="28"/>
          <w:szCs w:val="28"/>
          <w14:ligatures w14:val="none"/>
        </w:rPr>
      </w:pPr>
      <w:r w:rsidRPr="008256F7">
        <w:rPr>
          <w:rFonts w:ascii="Times New Roman" w:eastAsia="MS Mincho" w:hAnsi="Times New Roman" w:cs="Times New Roman"/>
          <w:noProof/>
          <w:kern w:val="0"/>
          <w:sz w:val="28"/>
          <w:szCs w:val="28"/>
          <w14:ligatures w14:val="none"/>
        </w:rPr>
        <w:drawing>
          <wp:inline distT="0" distB="0" distL="0" distR="0" wp14:anchorId="32D7EEFB" wp14:editId="4272AC07">
            <wp:extent cx="5258501" cy="2019300"/>
            <wp:effectExtent l="0" t="0" r="0" b="0"/>
            <wp:docPr id="19988328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8832847" name=""/>
                    <pic:cNvPicPr/>
                  </pic:nvPicPr>
                  <pic:blipFill>
                    <a:blip r:embed="rId15"/>
                    <a:stretch>
                      <a:fillRect/>
                    </a:stretch>
                  </pic:blipFill>
                  <pic:spPr>
                    <a:xfrm>
                      <a:off x="0" y="0"/>
                      <a:ext cx="5270451" cy="2023889"/>
                    </a:xfrm>
                    <a:prstGeom prst="rect">
                      <a:avLst/>
                    </a:prstGeom>
                  </pic:spPr>
                </pic:pic>
              </a:graphicData>
            </a:graphic>
          </wp:inline>
        </w:drawing>
      </w:r>
    </w:p>
    <w:p w14:paraId="58DA3401" w14:textId="4AD3CCA2" w:rsidR="00026959" w:rsidRPr="00026959" w:rsidRDefault="00026959" w:rsidP="00BB4562">
      <w:pPr>
        <w:spacing w:after="0" w:line="360" w:lineRule="auto"/>
        <w:ind w:firstLine="720"/>
        <w:jc w:val="both"/>
        <w:rPr>
          <w:rFonts w:ascii="Times New Roman" w:eastAsia="MS Mincho" w:hAnsi="Times New Roman" w:cs="Times New Roman"/>
          <w:kern w:val="0"/>
          <w14:ligatures w14:val="none"/>
        </w:rPr>
      </w:pPr>
      <w:r w:rsidRPr="00026959">
        <w:rPr>
          <w:rFonts w:ascii="Times New Roman" w:eastAsia="MS Mincho" w:hAnsi="Times New Roman" w:cs="Times New Roman"/>
          <w:b/>
          <w:bCs/>
          <w:kern w:val="0"/>
          <w14:ligatures w14:val="none"/>
        </w:rPr>
        <w:t>Source</w:t>
      </w:r>
      <w:r w:rsidRPr="00026959">
        <w:rPr>
          <w:rFonts w:ascii="Times New Roman" w:eastAsia="MS Mincho" w:hAnsi="Times New Roman" w:cs="Times New Roman"/>
          <w:kern w:val="0"/>
          <w14:ligatures w14:val="none"/>
        </w:rPr>
        <w:t xml:space="preserve">: </w:t>
      </w:r>
      <w:hyperlink r:id="rId16" w:history="1">
        <w:r w:rsidRPr="00026959">
          <w:rPr>
            <w:rStyle w:val="Hyperlink"/>
            <w:rFonts w:ascii="Times New Roman" w:eastAsia="MS Mincho" w:hAnsi="Times New Roman" w:cs="Times New Roman"/>
            <w:kern w:val="0"/>
            <w14:ligatures w14:val="none"/>
          </w:rPr>
          <w:t>https://peerj.com/articles/cs-208/</w:t>
        </w:r>
      </w:hyperlink>
      <w:r w:rsidRPr="00026959">
        <w:rPr>
          <w:rFonts w:ascii="Times New Roman" w:eastAsia="MS Mincho" w:hAnsi="Times New Roman" w:cs="Times New Roman"/>
          <w:kern w:val="0"/>
          <w14:ligatures w14:val="none"/>
        </w:rPr>
        <w:t xml:space="preserve"> </w:t>
      </w:r>
    </w:p>
    <w:p w14:paraId="4CA518BB" w14:textId="77777777" w:rsidR="00026959" w:rsidRDefault="00026959" w:rsidP="00BB4562">
      <w:pPr>
        <w:spacing w:after="0" w:line="360" w:lineRule="auto"/>
        <w:ind w:firstLine="720"/>
        <w:jc w:val="both"/>
        <w:rPr>
          <w:rFonts w:ascii="Times New Roman" w:eastAsia="MS Mincho" w:hAnsi="Times New Roman" w:cs="Times New Roman"/>
          <w:kern w:val="0"/>
          <w:sz w:val="28"/>
          <w:szCs w:val="28"/>
          <w14:ligatures w14:val="none"/>
        </w:rPr>
      </w:pPr>
    </w:p>
    <w:p w14:paraId="1446EE19" w14:textId="0028F526" w:rsidR="00BB4562" w:rsidRDefault="00BB4562" w:rsidP="00BB4562">
      <w:pPr>
        <w:spacing w:after="0" w:line="360" w:lineRule="auto"/>
        <w:ind w:firstLine="720"/>
        <w:jc w:val="both"/>
        <w:rPr>
          <w:rFonts w:ascii="Times New Roman" w:eastAsia="MS Mincho" w:hAnsi="Times New Roman" w:cs="Times New Roman"/>
          <w:kern w:val="0"/>
          <w:sz w:val="28"/>
          <w:szCs w:val="28"/>
          <w14:ligatures w14:val="none"/>
        </w:rPr>
      </w:pPr>
      <w:r w:rsidRPr="00BB4562">
        <w:rPr>
          <w:rFonts w:ascii="Times New Roman" w:eastAsia="MS Mincho" w:hAnsi="Times New Roman" w:cs="Times New Roman"/>
          <w:kern w:val="0"/>
          <w:sz w:val="28"/>
          <w:szCs w:val="28"/>
          <w14:ligatures w14:val="none"/>
        </w:rPr>
        <w:t xml:space="preserve">The goal of learning analytics is to increase student engagement in the learning process, to monitor how students behave while learning, and to support individual learning in an adaptive way (Siemens &amp; Long, 2011). Learning analytics thus creates a more transparent, data-driven learning environment in which teachers and students make data-driven decisions. Teachers can immediately spot the topics where their students are struggling and intervene in the teaching process at the right </w:t>
      </w:r>
      <w:r w:rsidRPr="00BB4562">
        <w:rPr>
          <w:rFonts w:ascii="Times New Roman" w:eastAsia="MS Mincho" w:hAnsi="Times New Roman" w:cs="Times New Roman"/>
          <w:kern w:val="0"/>
          <w:sz w:val="28"/>
          <w:szCs w:val="28"/>
          <w14:ligatures w14:val="none"/>
        </w:rPr>
        <w:lastRenderedPageBreak/>
        <w:t>moment. Students become more conscious of their learning strategies as they gain insight into their learning behavior.</w:t>
      </w:r>
    </w:p>
    <w:p w14:paraId="589B2ED8" w14:textId="5460F19B" w:rsidR="00BB4562" w:rsidRDefault="00BB4562" w:rsidP="00BB4562">
      <w:pPr>
        <w:spacing w:after="0" w:line="360" w:lineRule="auto"/>
        <w:ind w:firstLine="720"/>
        <w:jc w:val="both"/>
        <w:rPr>
          <w:rFonts w:ascii="Times New Roman" w:eastAsia="MS Mincho" w:hAnsi="Times New Roman" w:cs="Times New Roman"/>
          <w:kern w:val="0"/>
          <w:sz w:val="28"/>
          <w:szCs w:val="28"/>
          <w14:ligatures w14:val="none"/>
        </w:rPr>
      </w:pPr>
      <w:r w:rsidRPr="00BB4562">
        <w:rPr>
          <w:rFonts w:ascii="Times New Roman" w:eastAsia="MS Mincho" w:hAnsi="Times New Roman" w:cs="Times New Roman"/>
          <w:kern w:val="0"/>
          <w:sz w:val="28"/>
          <w:szCs w:val="28"/>
          <w14:ligatures w14:val="none"/>
        </w:rPr>
        <w:t xml:space="preserve">We are processing all sorts of data and do a broad and diverse analysis with it. We are currently using information about the students’ activity in the system, the results of tests and exercises, students’ information about their past studies (degree, study program, year of studies etc.) and in some cases – even demographic data. Advanced methods of data analysis are used, as well as data visualization and data mining techniques (Baker &amp; </w:t>
      </w:r>
      <w:proofErr w:type="spellStart"/>
      <w:r w:rsidRPr="00BB4562">
        <w:rPr>
          <w:rFonts w:ascii="Times New Roman" w:eastAsia="MS Mincho" w:hAnsi="Times New Roman" w:cs="Times New Roman"/>
          <w:kern w:val="0"/>
          <w:sz w:val="28"/>
          <w:szCs w:val="28"/>
          <w14:ligatures w14:val="none"/>
        </w:rPr>
        <w:t>Inventado</w:t>
      </w:r>
      <w:proofErr w:type="spellEnd"/>
      <w:r w:rsidRPr="00BB4562">
        <w:rPr>
          <w:rFonts w:ascii="Times New Roman" w:eastAsia="MS Mincho" w:hAnsi="Times New Roman" w:cs="Times New Roman"/>
          <w:kern w:val="0"/>
          <w:sz w:val="28"/>
          <w:szCs w:val="28"/>
          <w14:ligatures w14:val="none"/>
        </w:rPr>
        <w:t>, 2014). The results of analysis will be understandable for teachers and students and will enable them to make reasonable decisions.</w:t>
      </w:r>
    </w:p>
    <w:p w14:paraId="667A6410" w14:textId="005DAA6F" w:rsidR="00BB4562" w:rsidRDefault="00BB4562" w:rsidP="00BB4562">
      <w:pPr>
        <w:spacing w:after="0" w:line="360" w:lineRule="auto"/>
        <w:ind w:firstLine="720"/>
        <w:jc w:val="both"/>
        <w:rPr>
          <w:rFonts w:ascii="Times New Roman" w:eastAsia="MS Mincho" w:hAnsi="Times New Roman" w:cs="Times New Roman"/>
          <w:kern w:val="0"/>
          <w:sz w:val="28"/>
          <w:szCs w:val="28"/>
          <w14:ligatures w14:val="none"/>
        </w:rPr>
      </w:pPr>
      <w:r w:rsidRPr="00BB4562">
        <w:rPr>
          <w:rFonts w:ascii="Times New Roman" w:eastAsia="MS Mincho" w:hAnsi="Times New Roman" w:cs="Times New Roman"/>
          <w:kern w:val="0"/>
          <w:sz w:val="28"/>
          <w:szCs w:val="28"/>
          <w14:ligatures w14:val="none"/>
        </w:rPr>
        <w:t xml:space="preserve">Learning Analytics has a special impact especially on the acquisition of self-regulated learning skills. Students don’t just acquire information, but also plan, monitor and evaluate their learning process </w:t>
      </w:r>
      <w:proofErr w:type="gramStart"/>
      <w:r w:rsidRPr="00BB4562">
        <w:rPr>
          <w:rFonts w:ascii="Times New Roman" w:eastAsia="MS Mincho" w:hAnsi="Times New Roman" w:cs="Times New Roman"/>
          <w:kern w:val="0"/>
          <w:sz w:val="28"/>
          <w:szCs w:val="28"/>
          <w14:ligatures w14:val="none"/>
        </w:rPr>
        <w:t>in order to</w:t>
      </w:r>
      <w:proofErr w:type="gramEnd"/>
      <w:r w:rsidRPr="00BB4562">
        <w:rPr>
          <w:rFonts w:ascii="Times New Roman" w:eastAsia="MS Mincho" w:hAnsi="Times New Roman" w:cs="Times New Roman"/>
          <w:kern w:val="0"/>
          <w:sz w:val="28"/>
          <w:szCs w:val="28"/>
          <w14:ligatures w14:val="none"/>
        </w:rPr>
        <w:t xml:space="preserve"> reach set learning goals. To support this process, LA systems offer students instant feedback. They can see their performance in real-time and analyze their mistakes, so that they can directly correct their actions.</w:t>
      </w:r>
    </w:p>
    <w:p w14:paraId="649FE1E3" w14:textId="64A9B261" w:rsidR="00BB4562" w:rsidRDefault="00BB4562" w:rsidP="00BB4562">
      <w:pPr>
        <w:spacing w:after="0" w:line="360" w:lineRule="auto"/>
        <w:ind w:firstLine="720"/>
        <w:jc w:val="both"/>
        <w:rPr>
          <w:rFonts w:ascii="Times New Roman" w:eastAsia="MS Mincho" w:hAnsi="Times New Roman" w:cs="Times New Roman"/>
          <w:kern w:val="0"/>
          <w:sz w:val="28"/>
          <w:szCs w:val="28"/>
          <w14:ligatures w14:val="none"/>
        </w:rPr>
      </w:pPr>
      <w:r w:rsidRPr="00BB4562">
        <w:rPr>
          <w:rFonts w:ascii="Times New Roman" w:eastAsia="MS Mincho" w:hAnsi="Times New Roman" w:cs="Times New Roman"/>
          <w:kern w:val="0"/>
          <w:sz w:val="28"/>
          <w:szCs w:val="28"/>
          <w14:ligatures w14:val="none"/>
        </w:rPr>
        <w:t xml:space="preserve">Learning analytics also enables following of students’ development. Various indicators such as task completion, class participation and activity level gives the student a good view of his/her current situation. It promotes student’s sense of responsibility and active learning. Learning analytics provides students with </w:t>
      </w:r>
      <w:proofErr w:type="spellStart"/>
      <w:r w:rsidRPr="00BB4562">
        <w:rPr>
          <w:rFonts w:ascii="Times New Roman" w:eastAsia="MS Mincho" w:hAnsi="Times New Roman" w:cs="Times New Roman"/>
          <w:kern w:val="0"/>
          <w:sz w:val="28"/>
          <w:szCs w:val="28"/>
          <w14:ligatures w14:val="none"/>
        </w:rPr>
        <w:t>personalised</w:t>
      </w:r>
      <w:proofErr w:type="spellEnd"/>
      <w:r w:rsidRPr="00BB4562">
        <w:rPr>
          <w:rFonts w:ascii="Times New Roman" w:eastAsia="MS Mincho" w:hAnsi="Times New Roman" w:cs="Times New Roman"/>
          <w:kern w:val="0"/>
          <w:sz w:val="28"/>
          <w:szCs w:val="28"/>
          <w14:ligatures w14:val="none"/>
        </w:rPr>
        <w:t xml:space="preserve"> tips and solutions. Through learning analytics, students get a better insight in their strengths and weaknesses and can adjust their learning strategies.</w:t>
      </w:r>
    </w:p>
    <w:p w14:paraId="6FECB293" w14:textId="668B9907" w:rsidR="00BB4562" w:rsidRDefault="00BB4562" w:rsidP="00BB4562">
      <w:pPr>
        <w:spacing w:after="0" w:line="360" w:lineRule="auto"/>
        <w:ind w:firstLine="720"/>
        <w:jc w:val="both"/>
        <w:rPr>
          <w:rFonts w:ascii="Times New Roman" w:eastAsia="MS Mincho" w:hAnsi="Times New Roman" w:cs="Times New Roman"/>
          <w:kern w:val="0"/>
          <w:sz w:val="28"/>
          <w:szCs w:val="28"/>
          <w14:ligatures w14:val="none"/>
        </w:rPr>
      </w:pPr>
      <w:r w:rsidRPr="00BB4562">
        <w:rPr>
          <w:rFonts w:ascii="Times New Roman" w:eastAsia="MS Mincho" w:hAnsi="Times New Roman" w:cs="Times New Roman"/>
          <w:kern w:val="0"/>
          <w:sz w:val="28"/>
          <w:szCs w:val="28"/>
          <w14:ligatures w14:val="none"/>
        </w:rPr>
        <w:t>It also affects the students’ reflective thinking. Information about students’ behavior and results encourage students to reflect on their behavior, results and what they can do better in the future. It sharpens critical thinking and problem-solving skills.</w:t>
      </w:r>
    </w:p>
    <w:p w14:paraId="54E97303" w14:textId="5FD778B2" w:rsidR="00BB4562" w:rsidRDefault="00BB4562" w:rsidP="00BB4562">
      <w:pPr>
        <w:spacing w:after="0" w:line="360" w:lineRule="auto"/>
        <w:ind w:firstLine="720"/>
        <w:jc w:val="both"/>
        <w:rPr>
          <w:rFonts w:ascii="Times New Roman" w:eastAsia="MS Mincho" w:hAnsi="Times New Roman" w:cs="Times New Roman"/>
          <w:kern w:val="0"/>
          <w:sz w:val="28"/>
          <w:szCs w:val="28"/>
          <w14:ligatures w14:val="none"/>
        </w:rPr>
      </w:pPr>
      <w:r w:rsidRPr="00BB4562">
        <w:rPr>
          <w:rFonts w:ascii="Times New Roman" w:eastAsia="MS Mincho" w:hAnsi="Times New Roman" w:cs="Times New Roman"/>
          <w:kern w:val="0"/>
          <w:sz w:val="28"/>
          <w:szCs w:val="28"/>
          <w14:ligatures w14:val="none"/>
        </w:rPr>
        <w:t>It can also help the student improve their time management, as the various prompts, such as reminders, alerts and suggestions for increased use, encourage the student to use the system on time. This is especially relevant for online and distance learning students.</w:t>
      </w:r>
    </w:p>
    <w:p w14:paraId="6A0B39AC" w14:textId="4BB06775" w:rsidR="00BB4562" w:rsidRDefault="00BB4562" w:rsidP="00BB4562">
      <w:pPr>
        <w:spacing w:after="0" w:line="360" w:lineRule="auto"/>
        <w:ind w:firstLine="720"/>
        <w:jc w:val="both"/>
        <w:rPr>
          <w:rFonts w:ascii="Times New Roman" w:eastAsia="MS Mincho" w:hAnsi="Times New Roman" w:cs="Times New Roman"/>
          <w:kern w:val="0"/>
          <w:sz w:val="28"/>
          <w:szCs w:val="28"/>
          <w14:ligatures w14:val="none"/>
        </w:rPr>
      </w:pPr>
      <w:r w:rsidRPr="00BB4562">
        <w:rPr>
          <w:rFonts w:ascii="Times New Roman" w:eastAsia="MS Mincho" w:hAnsi="Times New Roman" w:cs="Times New Roman"/>
          <w:kern w:val="0"/>
          <w:sz w:val="28"/>
          <w:szCs w:val="28"/>
          <w14:ligatures w14:val="none"/>
        </w:rPr>
        <w:lastRenderedPageBreak/>
        <w:t xml:space="preserve">Motivation: Students are interested to follow their own progress! Personalized and target feedback gives students the feeling of </w:t>
      </w:r>
      <w:proofErr w:type="gramStart"/>
      <w:r w:rsidRPr="00BB4562">
        <w:rPr>
          <w:rFonts w:ascii="Times New Roman" w:eastAsia="MS Mincho" w:hAnsi="Times New Roman" w:cs="Times New Roman"/>
          <w:kern w:val="0"/>
          <w:sz w:val="28"/>
          <w:szCs w:val="28"/>
          <w14:ligatures w14:val="none"/>
        </w:rPr>
        <w:t>belonging, and</w:t>
      </w:r>
      <w:proofErr w:type="gramEnd"/>
      <w:r w:rsidRPr="00BB4562">
        <w:rPr>
          <w:rFonts w:ascii="Times New Roman" w:eastAsia="MS Mincho" w:hAnsi="Times New Roman" w:cs="Times New Roman"/>
          <w:kern w:val="0"/>
          <w:sz w:val="28"/>
          <w:szCs w:val="28"/>
          <w14:ligatures w14:val="none"/>
        </w:rPr>
        <w:t xml:space="preserve"> boost their confidence. By integrating Learning Analytics-tools (technology) into your educational practice (process) in a meaningful way, students can reach their full potential to achieve academic goals. The software needs to be used appropriately for teaching and learning, and children and young people need to be supported to use it effectively. Teachers also need to ensure that use of the new learning app does not take over from other learning activities. When capturing information about children and young people, teachers will need to be mindful of the data protection principles and ensure appropriate use of information.</w:t>
      </w:r>
    </w:p>
    <w:p w14:paraId="1BAFB7A5" w14:textId="31E2EF83" w:rsidR="00BB4562" w:rsidRDefault="00BB4562" w:rsidP="00BB4562">
      <w:pPr>
        <w:spacing w:after="0" w:line="360" w:lineRule="auto"/>
        <w:ind w:firstLine="720"/>
        <w:jc w:val="both"/>
        <w:rPr>
          <w:rFonts w:ascii="Times New Roman" w:eastAsia="MS Mincho" w:hAnsi="Times New Roman" w:cs="Times New Roman"/>
          <w:kern w:val="0"/>
          <w:sz w:val="28"/>
          <w:szCs w:val="28"/>
          <w14:ligatures w14:val="none"/>
        </w:rPr>
      </w:pPr>
      <w:r w:rsidRPr="00BB4562">
        <w:rPr>
          <w:rFonts w:ascii="Times New Roman" w:eastAsia="MS Mincho" w:hAnsi="Times New Roman" w:cs="Times New Roman"/>
          <w:kern w:val="0"/>
          <w:sz w:val="28"/>
          <w:szCs w:val="28"/>
          <w14:ligatures w14:val="none"/>
        </w:rPr>
        <w:t>There is significant potential for learning analytics to be used to enhance the quality of feedback provided to students, to encourage more active learning, and to make learning a more rewarding experience for students. Future research will need to investigate the relationships between the different data types available, the methods of data analysis and learning objectives.</w:t>
      </w:r>
    </w:p>
    <w:p w14:paraId="78C2EB94" w14:textId="77777777" w:rsidR="00BB4562" w:rsidRPr="00D63847" w:rsidRDefault="00BB4562" w:rsidP="00BB4562">
      <w:pPr>
        <w:spacing w:after="0" w:line="360" w:lineRule="auto"/>
        <w:ind w:firstLine="720"/>
        <w:jc w:val="both"/>
        <w:rPr>
          <w:rFonts w:ascii="Times New Roman" w:eastAsia="MS Mincho" w:hAnsi="Times New Roman" w:cs="Times New Roman"/>
          <w:kern w:val="0"/>
          <w:sz w:val="28"/>
          <w:szCs w:val="28"/>
          <w14:ligatures w14:val="none"/>
        </w:rPr>
      </w:pPr>
    </w:p>
    <w:p w14:paraId="6B8EE416" w14:textId="6A9A9F31" w:rsidR="001B04BC" w:rsidRPr="001B04BC" w:rsidRDefault="001B04BC" w:rsidP="001B04BC">
      <w:pPr>
        <w:keepNext/>
        <w:keepLines/>
        <w:spacing w:after="0" w:line="480" w:lineRule="auto"/>
        <w:jc w:val="center"/>
        <w:outlineLvl w:val="0"/>
        <w:rPr>
          <w:rFonts w:ascii="Times New Roman" w:eastAsia="Times New Roman" w:hAnsi="Times New Roman" w:cs="Times New Roman"/>
          <w:b/>
          <w:kern w:val="0"/>
          <w:sz w:val="28"/>
          <w:szCs w:val="28"/>
          <w:lang w:val="az-Latn-AZ"/>
          <w14:ligatures w14:val="none"/>
        </w:rPr>
      </w:pPr>
      <w:bookmarkStart w:id="17" w:name="_Toc229653189"/>
      <w:r w:rsidRPr="001B04BC">
        <w:rPr>
          <w:rFonts w:ascii="Times New Roman" w:eastAsia="Times New Roman" w:hAnsi="Times New Roman" w:cs="Times New Roman"/>
          <w:b/>
          <w:kern w:val="0"/>
          <w:sz w:val="28"/>
          <w:szCs w:val="28"/>
          <w:lang w:val="az-Latn-AZ"/>
          <w14:ligatures w14:val="none"/>
        </w:rPr>
        <w:t xml:space="preserve">2.2. </w:t>
      </w:r>
      <w:r w:rsidR="00CE6EEE" w:rsidRPr="00CE6EEE">
        <w:rPr>
          <w:rFonts w:ascii="Times New Roman" w:eastAsia="Times New Roman" w:hAnsi="Times New Roman" w:cs="Times New Roman"/>
          <w:b/>
          <w:color w:val="000000"/>
          <w:kern w:val="0"/>
          <w:sz w:val="28"/>
          <w:szCs w:val="28"/>
          <w14:ligatures w14:val="none"/>
        </w:rPr>
        <w:t>Technologies and algorithms behind AI assessment systems</w:t>
      </w:r>
      <w:bookmarkEnd w:id="17"/>
    </w:p>
    <w:p w14:paraId="1353DD08" w14:textId="1353342E" w:rsidR="00B8596B" w:rsidRDefault="00B8596B" w:rsidP="009C2DAA">
      <w:pPr>
        <w:spacing w:after="0" w:line="360" w:lineRule="auto"/>
        <w:ind w:firstLine="567"/>
        <w:jc w:val="both"/>
        <w:rPr>
          <w:rFonts w:ascii="Times New Roman" w:eastAsia="MS Mincho" w:hAnsi="Times New Roman" w:cs="Times New Roman"/>
          <w:kern w:val="0"/>
          <w:sz w:val="28"/>
          <w:szCs w:val="28"/>
          <w14:ligatures w14:val="none"/>
        </w:rPr>
      </w:pPr>
      <w:r w:rsidRPr="00B8596B">
        <w:rPr>
          <w:rFonts w:ascii="Times New Roman" w:eastAsia="MS Mincho" w:hAnsi="Times New Roman" w:cs="Times New Roman"/>
          <w:kern w:val="0"/>
          <w:sz w:val="28"/>
          <w:szCs w:val="28"/>
          <w14:ligatures w14:val="none"/>
        </w:rPr>
        <w:t>In modern education system, within the framework of the artificial intelligence-based assessment environment, one of the main high-tech tools for knowledge and skills assessment of students are machine learning models (Mitchell, 1997). The article “Automatic Grading of Answer Sheets using Machine Learning Techniques” presents an automatic assessment technology for student’s knowledge and skills based on a multi-stage technological and algorithmic approach.</w:t>
      </w:r>
    </w:p>
    <w:p w14:paraId="2CABC591" w14:textId="2B86A12F" w:rsidR="00B8596B" w:rsidRDefault="00B8596B" w:rsidP="009C2DAA">
      <w:pPr>
        <w:spacing w:after="0" w:line="360" w:lineRule="auto"/>
        <w:ind w:firstLine="567"/>
        <w:jc w:val="both"/>
        <w:rPr>
          <w:rFonts w:ascii="Times New Roman" w:eastAsia="MS Mincho" w:hAnsi="Times New Roman" w:cs="Times New Roman"/>
          <w:kern w:val="0"/>
          <w:sz w:val="28"/>
          <w:szCs w:val="28"/>
          <w14:ligatures w14:val="none"/>
        </w:rPr>
      </w:pPr>
      <w:r w:rsidRPr="00B8596B">
        <w:rPr>
          <w:rFonts w:ascii="Times New Roman" w:eastAsia="MS Mincho" w:hAnsi="Times New Roman" w:cs="Times New Roman"/>
          <w:kern w:val="0"/>
          <w:sz w:val="28"/>
          <w:szCs w:val="28"/>
          <w14:ligatures w14:val="none"/>
        </w:rPr>
        <w:t xml:space="preserve">First all answers must be digitized. If answers have been written on paper this can be done using Optical Character Recognition (OCR) technology (Smith, 2007). The answers are then processed. Written answers on paper are converted to text format, which then serves as input for the artificial intelligence system. The answers are then further processed using Natural Language Processing (NLP) methods. The </w:t>
      </w:r>
      <w:r w:rsidRPr="00B8596B">
        <w:rPr>
          <w:rFonts w:ascii="Times New Roman" w:eastAsia="MS Mincho" w:hAnsi="Times New Roman" w:cs="Times New Roman"/>
          <w:kern w:val="0"/>
          <w:sz w:val="28"/>
          <w:szCs w:val="28"/>
          <w14:ligatures w14:val="none"/>
        </w:rPr>
        <w:lastRenderedPageBreak/>
        <w:t>text is structured and unnecessary elements are cleaned out. Semantically important elements are identified and evaluated (</w:t>
      </w:r>
      <w:proofErr w:type="spellStart"/>
      <w:r w:rsidRPr="00B8596B">
        <w:rPr>
          <w:rFonts w:ascii="Times New Roman" w:eastAsia="MS Mincho" w:hAnsi="Times New Roman" w:cs="Times New Roman"/>
          <w:kern w:val="0"/>
          <w:sz w:val="28"/>
          <w:szCs w:val="28"/>
          <w14:ligatures w14:val="none"/>
        </w:rPr>
        <w:t>Jurafsky</w:t>
      </w:r>
      <w:proofErr w:type="spellEnd"/>
      <w:r w:rsidRPr="00B8596B">
        <w:rPr>
          <w:rFonts w:ascii="Times New Roman" w:eastAsia="MS Mincho" w:hAnsi="Times New Roman" w:cs="Times New Roman"/>
          <w:kern w:val="0"/>
          <w:sz w:val="28"/>
          <w:szCs w:val="28"/>
          <w14:ligatures w14:val="none"/>
        </w:rPr>
        <w:t xml:space="preserve"> &amp; Martin, 2023).</w:t>
      </w:r>
    </w:p>
    <w:p w14:paraId="3B99D1AF" w14:textId="77777777" w:rsidR="008D6DA0" w:rsidRDefault="008D6DA0" w:rsidP="009C2DAA">
      <w:pPr>
        <w:spacing w:after="0" w:line="360" w:lineRule="auto"/>
        <w:ind w:firstLine="567"/>
        <w:jc w:val="both"/>
        <w:rPr>
          <w:rFonts w:ascii="Times New Roman" w:eastAsia="MS Mincho" w:hAnsi="Times New Roman" w:cs="Times New Roman"/>
          <w:kern w:val="0"/>
          <w:sz w:val="28"/>
          <w:szCs w:val="28"/>
          <w14:ligatures w14:val="none"/>
        </w:rPr>
      </w:pPr>
    </w:p>
    <w:p w14:paraId="33C2ABE3" w14:textId="4D754D7A" w:rsidR="00B13D97" w:rsidRPr="008D6DA0" w:rsidRDefault="00B13D97" w:rsidP="008D6DA0">
      <w:pPr>
        <w:spacing w:after="0" w:line="360" w:lineRule="auto"/>
        <w:ind w:firstLine="567"/>
        <w:jc w:val="center"/>
        <w:rPr>
          <w:rFonts w:ascii="Times New Roman" w:eastAsia="MS Mincho" w:hAnsi="Times New Roman" w:cs="Times New Roman"/>
          <w:b/>
          <w:bCs/>
          <w:kern w:val="0"/>
          <w:sz w:val="28"/>
          <w:szCs w:val="28"/>
          <w14:ligatures w14:val="none"/>
        </w:rPr>
      </w:pPr>
      <w:r w:rsidRPr="008D6DA0">
        <w:rPr>
          <w:rFonts w:ascii="Times New Roman" w:eastAsia="MS Mincho" w:hAnsi="Times New Roman" w:cs="Times New Roman"/>
          <w:b/>
          <w:bCs/>
          <w:kern w:val="0"/>
          <w:sz w:val="28"/>
          <w:szCs w:val="28"/>
          <w14:ligatures w14:val="none"/>
        </w:rPr>
        <w:t>Figure</w:t>
      </w:r>
      <w:r w:rsidR="008D6DA0" w:rsidRPr="008D6DA0">
        <w:rPr>
          <w:rFonts w:ascii="Times New Roman" w:eastAsia="MS Mincho" w:hAnsi="Times New Roman" w:cs="Times New Roman"/>
          <w:b/>
          <w:bCs/>
          <w:kern w:val="0"/>
          <w:sz w:val="28"/>
          <w:szCs w:val="28"/>
          <w14:ligatures w14:val="none"/>
        </w:rPr>
        <w:t xml:space="preserve"> 4: Artificial Intelligence Technology Landscape</w:t>
      </w:r>
    </w:p>
    <w:p w14:paraId="1342C028" w14:textId="20A32A17" w:rsidR="00B13D97" w:rsidRDefault="00B13D97" w:rsidP="009C2DAA">
      <w:pPr>
        <w:spacing w:after="0" w:line="360" w:lineRule="auto"/>
        <w:ind w:firstLine="567"/>
        <w:jc w:val="both"/>
        <w:rPr>
          <w:rFonts w:ascii="Times New Roman" w:eastAsia="MS Mincho" w:hAnsi="Times New Roman" w:cs="Times New Roman"/>
          <w:kern w:val="0"/>
          <w:sz w:val="28"/>
          <w:szCs w:val="28"/>
          <w14:ligatures w14:val="none"/>
        </w:rPr>
      </w:pPr>
      <w:r w:rsidRPr="00B13D97">
        <w:rPr>
          <w:rFonts w:ascii="Times New Roman" w:eastAsia="MS Mincho" w:hAnsi="Times New Roman" w:cs="Times New Roman"/>
          <w:noProof/>
          <w:kern w:val="0"/>
          <w:sz w:val="28"/>
          <w:szCs w:val="28"/>
          <w14:ligatures w14:val="none"/>
        </w:rPr>
        <w:drawing>
          <wp:inline distT="0" distB="0" distL="0" distR="0" wp14:anchorId="2E928B47" wp14:editId="3D887312">
            <wp:extent cx="5250180" cy="3278416"/>
            <wp:effectExtent l="0" t="0" r="7620" b="0"/>
            <wp:docPr id="8094248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424841" name=""/>
                    <pic:cNvPicPr/>
                  </pic:nvPicPr>
                  <pic:blipFill>
                    <a:blip r:embed="rId17"/>
                    <a:stretch>
                      <a:fillRect/>
                    </a:stretch>
                  </pic:blipFill>
                  <pic:spPr>
                    <a:xfrm>
                      <a:off x="0" y="0"/>
                      <a:ext cx="5270794" cy="3291288"/>
                    </a:xfrm>
                    <a:prstGeom prst="rect">
                      <a:avLst/>
                    </a:prstGeom>
                  </pic:spPr>
                </pic:pic>
              </a:graphicData>
            </a:graphic>
          </wp:inline>
        </w:drawing>
      </w:r>
    </w:p>
    <w:p w14:paraId="16173E7E" w14:textId="4ECA3839" w:rsidR="008D6DA0" w:rsidRDefault="009A1CFD" w:rsidP="009C2DAA">
      <w:pPr>
        <w:spacing w:after="0" w:line="360" w:lineRule="auto"/>
        <w:ind w:firstLine="567"/>
        <w:jc w:val="both"/>
        <w:rPr>
          <w:rFonts w:ascii="Times New Roman" w:eastAsia="MS Mincho" w:hAnsi="Times New Roman" w:cs="Times New Roman"/>
          <w:kern w:val="0"/>
          <w:sz w:val="28"/>
          <w:szCs w:val="28"/>
          <w14:ligatures w14:val="none"/>
        </w:rPr>
      </w:pPr>
      <w:r w:rsidRPr="009A1CFD">
        <w:rPr>
          <w:rFonts w:ascii="Times New Roman" w:eastAsia="MS Mincho" w:hAnsi="Times New Roman" w:cs="Times New Roman"/>
          <w:b/>
          <w:bCs/>
          <w:kern w:val="0"/>
          <w:sz w:val="28"/>
          <w:szCs w:val="28"/>
          <w14:ligatures w14:val="none"/>
        </w:rPr>
        <w:t>Source:</w:t>
      </w:r>
      <w:r w:rsidRPr="009A1CFD">
        <w:rPr>
          <w:rFonts w:ascii="Times New Roman" w:eastAsia="MS Mincho" w:hAnsi="Times New Roman" w:cs="Times New Roman"/>
          <w:kern w:val="0"/>
          <w:sz w:val="28"/>
          <w:szCs w:val="28"/>
          <w14:ligatures w14:val="none"/>
        </w:rPr>
        <w:t xml:space="preserve"> ResearchGate (2025). </w:t>
      </w:r>
      <w:r w:rsidRPr="009A1CFD">
        <w:rPr>
          <w:rFonts w:ascii="Times New Roman" w:eastAsia="MS Mincho" w:hAnsi="Times New Roman" w:cs="Times New Roman"/>
          <w:i/>
          <w:iCs/>
          <w:kern w:val="0"/>
          <w:sz w:val="28"/>
          <w:szCs w:val="28"/>
          <w14:ligatures w14:val="none"/>
        </w:rPr>
        <w:t>AI Technology Landscape</w:t>
      </w:r>
      <w:r w:rsidRPr="009A1CFD">
        <w:rPr>
          <w:rFonts w:ascii="Times New Roman" w:eastAsia="MS Mincho" w:hAnsi="Times New Roman" w:cs="Times New Roman"/>
          <w:kern w:val="0"/>
          <w:sz w:val="28"/>
          <w:szCs w:val="28"/>
          <w14:ligatures w14:val="none"/>
        </w:rPr>
        <w:t xml:space="preserve">. Available at: </w:t>
      </w:r>
      <w:hyperlink r:id="rId18" w:tgtFrame="_new" w:history="1">
        <w:r w:rsidRPr="009A1CFD">
          <w:rPr>
            <w:rStyle w:val="Hyperlink"/>
            <w:rFonts w:ascii="Times New Roman" w:eastAsia="MS Mincho" w:hAnsi="Times New Roman" w:cs="Times New Roman"/>
            <w:kern w:val="0"/>
            <w:sz w:val="28"/>
            <w:szCs w:val="28"/>
            <w14:ligatures w14:val="none"/>
          </w:rPr>
          <w:t>https://www.researchgate.net/figure/AI-Technology-Landscape_fig1_390809953</w:t>
        </w:r>
      </w:hyperlink>
    </w:p>
    <w:p w14:paraId="02FF1398" w14:textId="77777777" w:rsidR="009A1CFD" w:rsidRDefault="009A1CFD" w:rsidP="009C2DAA">
      <w:pPr>
        <w:spacing w:after="0" w:line="360" w:lineRule="auto"/>
        <w:ind w:firstLine="567"/>
        <w:jc w:val="both"/>
        <w:rPr>
          <w:rFonts w:ascii="Times New Roman" w:eastAsia="MS Mincho" w:hAnsi="Times New Roman" w:cs="Times New Roman"/>
          <w:kern w:val="0"/>
          <w:sz w:val="28"/>
          <w:szCs w:val="28"/>
          <w14:ligatures w14:val="none"/>
        </w:rPr>
      </w:pPr>
    </w:p>
    <w:p w14:paraId="48EE610B" w14:textId="7C0DB6C3" w:rsidR="00B8596B" w:rsidRDefault="00B8596B" w:rsidP="009C2DAA">
      <w:pPr>
        <w:spacing w:after="0" w:line="360" w:lineRule="auto"/>
        <w:ind w:firstLine="567"/>
        <w:jc w:val="both"/>
        <w:rPr>
          <w:rFonts w:ascii="Times New Roman" w:eastAsia="MS Mincho" w:hAnsi="Times New Roman" w:cs="Times New Roman"/>
          <w:kern w:val="0"/>
          <w:sz w:val="28"/>
          <w:szCs w:val="28"/>
          <w14:ligatures w14:val="none"/>
        </w:rPr>
      </w:pPr>
      <w:r w:rsidRPr="00B8596B">
        <w:rPr>
          <w:rFonts w:ascii="Times New Roman" w:eastAsia="MS Mincho" w:hAnsi="Times New Roman" w:cs="Times New Roman"/>
          <w:kern w:val="0"/>
          <w:sz w:val="28"/>
          <w:szCs w:val="28"/>
          <w14:ligatures w14:val="none"/>
        </w:rPr>
        <w:t>TF-IDF is a common feature extraction technique that calculates the importance of words within a document and across all documents in a set of documents (Ramos, 2003). This results in a set of numbers corresponding to words in the text that has been learned by machine learning algorithms. In this step we apply this technique to our data.</w:t>
      </w:r>
    </w:p>
    <w:p w14:paraId="1F389B3B" w14:textId="59A7D869" w:rsidR="00B8596B" w:rsidRDefault="00B8596B" w:rsidP="009C2DAA">
      <w:pPr>
        <w:spacing w:after="0" w:line="360" w:lineRule="auto"/>
        <w:ind w:firstLine="567"/>
        <w:jc w:val="both"/>
        <w:rPr>
          <w:rFonts w:ascii="Times New Roman" w:eastAsia="MS Mincho" w:hAnsi="Times New Roman" w:cs="Times New Roman"/>
          <w:kern w:val="0"/>
          <w:sz w:val="28"/>
          <w:szCs w:val="28"/>
          <w14:ligatures w14:val="none"/>
        </w:rPr>
      </w:pPr>
      <w:r w:rsidRPr="00B8596B">
        <w:rPr>
          <w:rFonts w:ascii="Times New Roman" w:eastAsia="MS Mincho" w:hAnsi="Times New Roman" w:cs="Times New Roman"/>
          <w:kern w:val="0"/>
          <w:sz w:val="28"/>
          <w:szCs w:val="28"/>
          <w14:ligatures w14:val="none"/>
        </w:rPr>
        <w:t xml:space="preserve">For this task, machine learning methods are typically applied during the model building stage. We also tried other models like </w:t>
      </w:r>
      <w:proofErr w:type="spellStart"/>
      <w:r w:rsidRPr="00B8596B">
        <w:rPr>
          <w:rFonts w:ascii="Times New Roman" w:eastAsia="MS Mincho" w:hAnsi="Times New Roman" w:cs="Times New Roman"/>
          <w:kern w:val="0"/>
          <w:sz w:val="28"/>
          <w:szCs w:val="28"/>
          <w14:ligatures w14:val="none"/>
        </w:rPr>
        <w:t>XGBoost</w:t>
      </w:r>
      <w:proofErr w:type="spellEnd"/>
      <w:r w:rsidRPr="00B8596B">
        <w:rPr>
          <w:rFonts w:ascii="Times New Roman" w:eastAsia="MS Mincho" w:hAnsi="Times New Roman" w:cs="Times New Roman"/>
          <w:kern w:val="0"/>
          <w:sz w:val="28"/>
          <w:szCs w:val="28"/>
          <w14:ligatures w14:val="none"/>
        </w:rPr>
        <w:t xml:space="preserve">, Ridge Regression and Naive Bayes (Chen &amp; </w:t>
      </w:r>
      <w:proofErr w:type="spellStart"/>
      <w:r w:rsidRPr="00B8596B">
        <w:rPr>
          <w:rFonts w:ascii="Times New Roman" w:eastAsia="MS Mincho" w:hAnsi="Times New Roman" w:cs="Times New Roman"/>
          <w:kern w:val="0"/>
          <w:sz w:val="28"/>
          <w:szCs w:val="28"/>
          <w14:ligatures w14:val="none"/>
        </w:rPr>
        <w:t>Guestrin</w:t>
      </w:r>
      <w:proofErr w:type="spellEnd"/>
      <w:r w:rsidRPr="00B8596B">
        <w:rPr>
          <w:rFonts w:ascii="Times New Roman" w:eastAsia="MS Mincho" w:hAnsi="Times New Roman" w:cs="Times New Roman"/>
          <w:kern w:val="0"/>
          <w:sz w:val="28"/>
          <w:szCs w:val="28"/>
          <w14:ligatures w14:val="none"/>
        </w:rPr>
        <w:t xml:space="preserve">, 2016). </w:t>
      </w:r>
      <w:proofErr w:type="spellStart"/>
      <w:r w:rsidRPr="00B8596B">
        <w:rPr>
          <w:rFonts w:ascii="Times New Roman" w:eastAsia="MS Mincho" w:hAnsi="Times New Roman" w:cs="Times New Roman"/>
          <w:kern w:val="0"/>
          <w:sz w:val="28"/>
          <w:szCs w:val="28"/>
          <w14:ligatures w14:val="none"/>
        </w:rPr>
        <w:t>XGBoost</w:t>
      </w:r>
      <w:proofErr w:type="spellEnd"/>
      <w:r w:rsidRPr="00B8596B">
        <w:rPr>
          <w:rFonts w:ascii="Times New Roman" w:eastAsia="MS Mincho" w:hAnsi="Times New Roman" w:cs="Times New Roman"/>
          <w:kern w:val="0"/>
          <w:sz w:val="28"/>
          <w:szCs w:val="28"/>
          <w14:ligatures w14:val="none"/>
        </w:rPr>
        <w:t xml:space="preserve"> is a powerful method for ensemble learning that can exploit non-linear relationships and achieved the best results in terms of accuracy in this task. Ridge Regression is a very stable linear model but not suited for analyzing complex text structures. Naive Bayes is a simple, yet very fast model that is often used for text classification (McCallum &amp; Nigam, 1998). It uses </w:t>
      </w:r>
      <w:r w:rsidRPr="00B8596B">
        <w:rPr>
          <w:rFonts w:ascii="Times New Roman" w:eastAsia="MS Mincho" w:hAnsi="Times New Roman" w:cs="Times New Roman"/>
          <w:kern w:val="0"/>
          <w:sz w:val="28"/>
          <w:szCs w:val="28"/>
          <w14:ligatures w14:val="none"/>
        </w:rPr>
        <w:lastRenderedPageBreak/>
        <w:t>the probability of the occurrence of features to classify documents. Although it reached slightly worse accuracy than the other methods in some cases, it is still a good choice for this task.</w:t>
      </w:r>
    </w:p>
    <w:p w14:paraId="7DC74118" w14:textId="6019218A" w:rsidR="00B8596B" w:rsidRDefault="00B8596B" w:rsidP="009C2DAA">
      <w:pPr>
        <w:spacing w:after="0" w:line="360" w:lineRule="auto"/>
        <w:ind w:firstLine="567"/>
        <w:jc w:val="both"/>
        <w:rPr>
          <w:rFonts w:ascii="Times New Roman" w:eastAsia="MS Mincho" w:hAnsi="Times New Roman" w:cs="Times New Roman"/>
          <w:kern w:val="0"/>
          <w:sz w:val="28"/>
          <w:szCs w:val="28"/>
          <w14:ligatures w14:val="none"/>
        </w:rPr>
      </w:pPr>
      <w:r w:rsidRPr="00B8596B">
        <w:rPr>
          <w:rFonts w:ascii="Times New Roman" w:eastAsia="MS Mincho" w:hAnsi="Times New Roman" w:cs="Times New Roman"/>
          <w:kern w:val="0"/>
          <w:sz w:val="28"/>
          <w:szCs w:val="28"/>
          <w14:ligatures w14:val="none"/>
        </w:rPr>
        <w:t xml:space="preserve">All the developed models have been trained on the previously evaluated answers and can be subsequently used for the automatic evaluation of new answers. Models' learning mechanism (for details see Section 2) established a connection between answer texts and values and created a prediction mechanism for further use. </w:t>
      </w:r>
      <w:proofErr w:type="gramStart"/>
      <w:r w:rsidRPr="00B8596B">
        <w:rPr>
          <w:rFonts w:ascii="Times New Roman" w:eastAsia="MS Mincho" w:hAnsi="Times New Roman" w:cs="Times New Roman"/>
          <w:kern w:val="0"/>
          <w:sz w:val="28"/>
          <w:szCs w:val="28"/>
          <w14:ligatures w14:val="none"/>
        </w:rPr>
        <w:t>Thus</w:t>
      </w:r>
      <w:proofErr w:type="gramEnd"/>
      <w:r w:rsidRPr="00B8596B">
        <w:rPr>
          <w:rFonts w:ascii="Times New Roman" w:eastAsia="MS Mincho" w:hAnsi="Times New Roman" w:cs="Times New Roman"/>
          <w:kern w:val="0"/>
          <w:sz w:val="28"/>
          <w:szCs w:val="28"/>
          <w14:ligatures w14:val="none"/>
        </w:rPr>
        <w:t xml:space="preserve"> the system can evaluate new answers and award scores for them.</w:t>
      </w:r>
    </w:p>
    <w:p w14:paraId="200F2530" w14:textId="001272D7" w:rsidR="00B8596B" w:rsidRDefault="00B8596B" w:rsidP="009C2DAA">
      <w:pPr>
        <w:spacing w:after="0" w:line="360" w:lineRule="auto"/>
        <w:ind w:firstLine="567"/>
        <w:jc w:val="both"/>
        <w:rPr>
          <w:rFonts w:ascii="Times New Roman" w:eastAsia="MS Mincho" w:hAnsi="Times New Roman" w:cs="Times New Roman"/>
          <w:kern w:val="0"/>
          <w:sz w:val="28"/>
          <w:szCs w:val="28"/>
          <w14:ligatures w14:val="none"/>
        </w:rPr>
      </w:pPr>
      <w:r w:rsidRPr="00B8596B">
        <w:rPr>
          <w:rFonts w:ascii="Times New Roman" w:eastAsia="MS Mincho" w:hAnsi="Times New Roman" w:cs="Times New Roman"/>
          <w:kern w:val="0"/>
          <w:sz w:val="28"/>
          <w:szCs w:val="28"/>
          <w14:ligatures w14:val="none"/>
        </w:rPr>
        <w:t xml:space="preserve">General approach to AI in assessment is to use a machine learning model as the core algorithmic component of the AI-assessment system. This is then enhanced with technologies like OCR and NLP </w:t>
      </w:r>
      <w:proofErr w:type="gramStart"/>
      <w:r w:rsidRPr="00B8596B">
        <w:rPr>
          <w:rFonts w:ascii="Times New Roman" w:eastAsia="MS Mincho" w:hAnsi="Times New Roman" w:cs="Times New Roman"/>
          <w:kern w:val="0"/>
          <w:sz w:val="28"/>
          <w:szCs w:val="28"/>
          <w14:ligatures w14:val="none"/>
        </w:rPr>
        <w:t>in order to</w:t>
      </w:r>
      <w:proofErr w:type="gramEnd"/>
      <w:r w:rsidRPr="00B8596B">
        <w:rPr>
          <w:rFonts w:ascii="Times New Roman" w:eastAsia="MS Mincho" w:hAnsi="Times New Roman" w:cs="Times New Roman"/>
          <w:kern w:val="0"/>
          <w:sz w:val="28"/>
          <w:szCs w:val="28"/>
          <w14:ligatures w14:val="none"/>
        </w:rPr>
        <w:t xml:space="preserve"> support automation of assessment, removing the man from the assessment loop and enabling faster, more consistent and more reliable results (Russell &amp; Norvig, 2021). This is a </w:t>
      </w:r>
      <w:proofErr w:type="gramStart"/>
      <w:r w:rsidRPr="00B8596B">
        <w:rPr>
          <w:rFonts w:ascii="Times New Roman" w:eastAsia="MS Mincho" w:hAnsi="Times New Roman" w:cs="Times New Roman"/>
          <w:kern w:val="0"/>
          <w:sz w:val="28"/>
          <w:szCs w:val="28"/>
          <w14:ligatures w14:val="none"/>
        </w:rPr>
        <w:t>key way</w:t>
      </w:r>
      <w:proofErr w:type="gramEnd"/>
      <w:r w:rsidRPr="00B8596B">
        <w:rPr>
          <w:rFonts w:ascii="Times New Roman" w:eastAsia="MS Mincho" w:hAnsi="Times New Roman" w:cs="Times New Roman"/>
          <w:kern w:val="0"/>
          <w:sz w:val="28"/>
          <w:szCs w:val="28"/>
          <w14:ligatures w14:val="none"/>
        </w:rPr>
        <w:t xml:space="preserve"> in which AI is currently being used to support digital transformation within educational environments.</w:t>
      </w:r>
    </w:p>
    <w:p w14:paraId="6A96B513" w14:textId="32AD7DA2" w:rsidR="00B8596B" w:rsidRDefault="00B8596B" w:rsidP="009C2DAA">
      <w:pPr>
        <w:spacing w:after="0" w:line="360" w:lineRule="auto"/>
        <w:ind w:firstLine="567"/>
        <w:jc w:val="both"/>
        <w:rPr>
          <w:rFonts w:ascii="Times New Roman" w:eastAsia="MS Mincho" w:hAnsi="Times New Roman" w:cs="Times New Roman"/>
          <w:kern w:val="0"/>
          <w:sz w:val="28"/>
          <w:szCs w:val="28"/>
          <w14:ligatures w14:val="none"/>
        </w:rPr>
      </w:pPr>
      <w:r w:rsidRPr="00B8596B">
        <w:rPr>
          <w:rFonts w:ascii="Times New Roman" w:eastAsia="MS Mincho" w:hAnsi="Times New Roman" w:cs="Times New Roman"/>
          <w:kern w:val="0"/>
          <w:sz w:val="28"/>
          <w:szCs w:val="28"/>
          <w14:ligatures w14:val="none"/>
        </w:rPr>
        <w:t xml:space="preserve">This study </w:t>
      </w:r>
      <w:proofErr w:type="spellStart"/>
      <w:r w:rsidRPr="00B8596B">
        <w:rPr>
          <w:rFonts w:ascii="Times New Roman" w:eastAsia="MS Mincho" w:hAnsi="Times New Roman" w:cs="Times New Roman"/>
          <w:kern w:val="0"/>
          <w:sz w:val="28"/>
          <w:szCs w:val="28"/>
          <w14:ligatures w14:val="none"/>
        </w:rPr>
        <w:t>utilises</w:t>
      </w:r>
      <w:proofErr w:type="spellEnd"/>
      <w:r w:rsidRPr="00B8596B">
        <w:rPr>
          <w:rFonts w:ascii="Times New Roman" w:eastAsia="MS Mincho" w:hAnsi="Times New Roman" w:cs="Times New Roman"/>
          <w:kern w:val="0"/>
          <w:sz w:val="28"/>
          <w:szCs w:val="28"/>
          <w14:ligatures w14:val="none"/>
        </w:rPr>
        <w:t xml:space="preserve"> Natural Language Processing (NLP) and text analysis techniques to </w:t>
      </w:r>
      <w:proofErr w:type="spellStart"/>
      <w:r w:rsidRPr="00B8596B">
        <w:rPr>
          <w:rFonts w:ascii="Times New Roman" w:eastAsia="MS Mincho" w:hAnsi="Times New Roman" w:cs="Times New Roman"/>
          <w:kern w:val="0"/>
          <w:sz w:val="28"/>
          <w:szCs w:val="28"/>
          <w14:ligatures w14:val="none"/>
        </w:rPr>
        <w:t>analyse</w:t>
      </w:r>
      <w:proofErr w:type="spellEnd"/>
      <w:r w:rsidRPr="00B8596B">
        <w:rPr>
          <w:rFonts w:ascii="Times New Roman" w:eastAsia="MS Mincho" w:hAnsi="Times New Roman" w:cs="Times New Roman"/>
          <w:kern w:val="0"/>
          <w:sz w:val="28"/>
          <w:szCs w:val="28"/>
          <w14:ligatures w14:val="none"/>
        </w:rPr>
        <w:t xml:space="preserve"> the open-ended student responses collected as part of current educational assessments. Open-ended student responses within conventional assessments are typically evaluated in terms of pre-specified qualitative language features, such as grammatical accuracy, word count and indicators of text structure. However, these analyses are now being carried out in a much more in-depth and automated manner. In this study a neural approach to student academic performance assessment is explored, first proposed by Taghipour and Ng (2016).</w:t>
      </w:r>
    </w:p>
    <w:p w14:paraId="56F04913" w14:textId="5B304B85" w:rsidR="00B8596B" w:rsidRDefault="00B8596B" w:rsidP="009C2DAA">
      <w:pPr>
        <w:spacing w:after="0" w:line="360" w:lineRule="auto"/>
        <w:ind w:firstLine="567"/>
        <w:jc w:val="both"/>
        <w:rPr>
          <w:rFonts w:ascii="Times New Roman" w:eastAsia="MS Mincho" w:hAnsi="Times New Roman" w:cs="Times New Roman"/>
          <w:kern w:val="0"/>
          <w:sz w:val="28"/>
          <w:szCs w:val="28"/>
          <w14:ligatures w14:val="none"/>
        </w:rPr>
      </w:pPr>
      <w:r w:rsidRPr="00B8596B">
        <w:rPr>
          <w:rFonts w:ascii="Times New Roman" w:eastAsia="MS Mincho" w:hAnsi="Times New Roman" w:cs="Times New Roman"/>
          <w:kern w:val="0"/>
          <w:sz w:val="28"/>
          <w:szCs w:val="28"/>
          <w14:ligatures w14:val="none"/>
        </w:rPr>
        <w:t xml:space="preserve">In a previous study we explored the possibilities of NLP-based assessment tools. These traditional NLP-based assessment tools are mostly based on manually developed features (feature engineering), which is time consuming and </w:t>
      </w:r>
      <w:proofErr w:type="spellStart"/>
      <w:r w:rsidRPr="00B8596B">
        <w:rPr>
          <w:rFonts w:ascii="Times New Roman" w:eastAsia="MS Mincho" w:hAnsi="Times New Roman" w:cs="Times New Roman"/>
          <w:kern w:val="0"/>
          <w:sz w:val="28"/>
          <w:szCs w:val="28"/>
          <w14:ligatures w14:val="none"/>
        </w:rPr>
        <w:t>labour-intensive</w:t>
      </w:r>
      <w:proofErr w:type="spellEnd"/>
      <w:r w:rsidRPr="00B8596B">
        <w:rPr>
          <w:rFonts w:ascii="Times New Roman" w:eastAsia="MS Mincho" w:hAnsi="Times New Roman" w:cs="Times New Roman"/>
          <w:kern w:val="0"/>
          <w:sz w:val="28"/>
          <w:szCs w:val="28"/>
          <w14:ligatures w14:val="none"/>
        </w:rPr>
        <w:t xml:space="preserve"> and doesn’t allow the model to learn the features of the text itself (Aggarwal, 2018). In this study we are going to experiment with the use of deep learning models that can learn the features of the text.</w:t>
      </w:r>
    </w:p>
    <w:p w14:paraId="09F777D8" w14:textId="75BD5C3A" w:rsidR="00B8596B" w:rsidRDefault="00B8596B" w:rsidP="009C2DAA">
      <w:pPr>
        <w:spacing w:after="0" w:line="360" w:lineRule="auto"/>
        <w:ind w:firstLine="567"/>
        <w:jc w:val="both"/>
        <w:rPr>
          <w:rFonts w:ascii="Times New Roman" w:eastAsia="MS Mincho" w:hAnsi="Times New Roman" w:cs="Times New Roman"/>
          <w:kern w:val="0"/>
          <w:sz w:val="28"/>
          <w:szCs w:val="28"/>
          <w14:ligatures w14:val="none"/>
        </w:rPr>
      </w:pPr>
      <w:r w:rsidRPr="00B8596B">
        <w:rPr>
          <w:rFonts w:ascii="Times New Roman" w:eastAsia="MS Mincho" w:hAnsi="Times New Roman" w:cs="Times New Roman"/>
          <w:kern w:val="0"/>
          <w:sz w:val="28"/>
          <w:szCs w:val="28"/>
          <w14:ligatures w14:val="none"/>
        </w:rPr>
        <w:lastRenderedPageBreak/>
        <w:t>Unlike many NLP solutions, where NLP is used only for text processing, in this research NLP is used for much more in-depth semantic and syntactic analysis of provided content. The provided content is embedded into vectors of numbers (word embeddings), where words and their co-occurrences in the text are transformed into numerical vector values that reflect word meanings and their relationships with other words (</w:t>
      </w:r>
      <w:proofErr w:type="spellStart"/>
      <w:r w:rsidRPr="00B8596B">
        <w:rPr>
          <w:rFonts w:ascii="Times New Roman" w:eastAsia="MS Mincho" w:hAnsi="Times New Roman" w:cs="Times New Roman"/>
          <w:kern w:val="0"/>
          <w:sz w:val="28"/>
          <w:szCs w:val="28"/>
          <w14:ligatures w14:val="none"/>
        </w:rPr>
        <w:t>Mikolov</w:t>
      </w:r>
      <w:proofErr w:type="spellEnd"/>
      <w:r w:rsidRPr="00B8596B">
        <w:rPr>
          <w:rFonts w:ascii="Times New Roman" w:eastAsia="MS Mincho" w:hAnsi="Times New Roman" w:cs="Times New Roman"/>
          <w:kern w:val="0"/>
          <w:sz w:val="28"/>
          <w:szCs w:val="28"/>
          <w14:ligatures w14:val="none"/>
        </w:rPr>
        <w:t xml:space="preserve"> et al., 2013). The created data is then used for training neural networks. Specifically, Recurrent Neural Networks (RNN) and Long Short-Term Memory (LSTM) networks are used to process sequences of sentences and analyze the content-structure relationship in natural language (Hochreiter &amp; </w:t>
      </w:r>
      <w:proofErr w:type="spellStart"/>
      <w:r w:rsidRPr="00B8596B">
        <w:rPr>
          <w:rFonts w:ascii="Times New Roman" w:eastAsia="MS Mincho" w:hAnsi="Times New Roman" w:cs="Times New Roman"/>
          <w:kern w:val="0"/>
          <w:sz w:val="28"/>
          <w:szCs w:val="28"/>
          <w14:ligatures w14:val="none"/>
        </w:rPr>
        <w:t>Schmidhuber</w:t>
      </w:r>
      <w:proofErr w:type="spellEnd"/>
      <w:r w:rsidRPr="00B8596B">
        <w:rPr>
          <w:rFonts w:ascii="Times New Roman" w:eastAsia="MS Mincho" w:hAnsi="Times New Roman" w:cs="Times New Roman"/>
          <w:kern w:val="0"/>
          <w:sz w:val="28"/>
          <w:szCs w:val="28"/>
          <w14:ligatures w14:val="none"/>
        </w:rPr>
        <w:t>, 1997).</w:t>
      </w:r>
    </w:p>
    <w:p w14:paraId="7661D6D6" w14:textId="66201972" w:rsidR="00F51574" w:rsidRDefault="00B8596B" w:rsidP="009A1CFD">
      <w:pPr>
        <w:spacing w:after="0" w:line="360" w:lineRule="auto"/>
        <w:ind w:firstLine="567"/>
        <w:jc w:val="both"/>
        <w:rPr>
          <w:rFonts w:ascii="Times New Roman" w:eastAsia="MS Mincho" w:hAnsi="Times New Roman" w:cs="Times New Roman"/>
          <w:kern w:val="0"/>
          <w:sz w:val="28"/>
          <w:szCs w:val="28"/>
          <w14:ligatures w14:val="none"/>
        </w:rPr>
      </w:pPr>
      <w:r w:rsidRPr="00B8596B">
        <w:rPr>
          <w:rFonts w:ascii="Times New Roman" w:eastAsia="MS Mincho" w:hAnsi="Times New Roman" w:cs="Times New Roman"/>
          <w:kern w:val="0"/>
          <w:sz w:val="28"/>
          <w:szCs w:val="28"/>
          <w14:ligatures w14:val="none"/>
        </w:rPr>
        <w:t>In addition, we investigate the application of convolutional layers (CNN) for text feature learning based on local structures (Kim, 2014). Learning features from word combinations or phrases is an alternative approach for learning text features. The outputs of all filters are averaged along the time dimension to obtain a fixed length feature vector. A score is then learned from the feature representation.</w:t>
      </w:r>
      <w:r w:rsidR="009A1CFD">
        <w:rPr>
          <w:rFonts w:ascii="Times New Roman" w:eastAsia="MS Mincho" w:hAnsi="Times New Roman" w:cs="Times New Roman"/>
          <w:kern w:val="0"/>
          <w:sz w:val="28"/>
          <w:szCs w:val="28"/>
          <w14:ligatures w14:val="none"/>
        </w:rPr>
        <w:t xml:space="preserve"> </w:t>
      </w:r>
      <w:r w:rsidRPr="00B8596B">
        <w:rPr>
          <w:rFonts w:ascii="Times New Roman" w:eastAsia="MS Mincho" w:hAnsi="Times New Roman" w:cs="Times New Roman"/>
          <w:kern w:val="0"/>
          <w:sz w:val="28"/>
          <w:szCs w:val="28"/>
          <w14:ligatures w14:val="none"/>
        </w:rPr>
        <w:t>The system based on deep neural networks learns language patterns from the training data, has a number of positive features and, unlike traditional rule-based systems, is able to evaluate not only high-level features of input data but also assess the content quality, check for logical consistency and semantic correctness, which ensures higher accuracy and reliability of the system than currently existing NLP technologies.</w:t>
      </w:r>
    </w:p>
    <w:p w14:paraId="6CAE2888" w14:textId="7055DB12" w:rsidR="00B8596B" w:rsidRDefault="00B8596B" w:rsidP="009C2DAA">
      <w:pPr>
        <w:spacing w:after="0" w:line="360" w:lineRule="auto"/>
        <w:ind w:firstLine="567"/>
        <w:jc w:val="both"/>
        <w:rPr>
          <w:rFonts w:ascii="Times New Roman" w:eastAsia="MS Mincho" w:hAnsi="Times New Roman" w:cs="Times New Roman"/>
          <w:kern w:val="0"/>
          <w:sz w:val="28"/>
          <w:szCs w:val="28"/>
          <w14:ligatures w14:val="none"/>
        </w:rPr>
      </w:pPr>
      <w:r w:rsidRPr="00B8596B">
        <w:rPr>
          <w:rFonts w:ascii="Times New Roman" w:eastAsia="MS Mincho" w:hAnsi="Times New Roman" w:cs="Times New Roman"/>
          <w:kern w:val="0"/>
          <w:sz w:val="28"/>
          <w:szCs w:val="28"/>
          <w14:ligatures w14:val="none"/>
        </w:rPr>
        <w:t xml:space="preserve">Natural language processing (NLP) and text analysis are one of the main functionalities that technologies for artificial </w:t>
      </w:r>
      <w:proofErr w:type="gramStart"/>
      <w:r w:rsidRPr="00B8596B">
        <w:rPr>
          <w:rFonts w:ascii="Times New Roman" w:eastAsia="MS Mincho" w:hAnsi="Times New Roman" w:cs="Times New Roman"/>
          <w:kern w:val="0"/>
          <w:sz w:val="28"/>
          <w:szCs w:val="28"/>
          <w14:ligatures w14:val="none"/>
        </w:rPr>
        <w:t>intelligence based</w:t>
      </w:r>
      <w:proofErr w:type="gramEnd"/>
      <w:r w:rsidRPr="00B8596B">
        <w:rPr>
          <w:rFonts w:ascii="Times New Roman" w:eastAsia="MS Mincho" w:hAnsi="Times New Roman" w:cs="Times New Roman"/>
          <w:kern w:val="0"/>
          <w:sz w:val="28"/>
          <w:szCs w:val="28"/>
          <w14:ligatures w14:val="none"/>
        </w:rPr>
        <w:t xml:space="preserve"> assessments offer. Assessments based on NLP can reduce the human load in assessing </w:t>
      </w:r>
      <w:proofErr w:type="gramStart"/>
      <w:r w:rsidRPr="00B8596B">
        <w:rPr>
          <w:rFonts w:ascii="Times New Roman" w:eastAsia="MS Mincho" w:hAnsi="Times New Roman" w:cs="Times New Roman"/>
          <w:kern w:val="0"/>
          <w:sz w:val="28"/>
          <w:szCs w:val="28"/>
          <w14:ligatures w14:val="none"/>
        </w:rPr>
        <w:t>and also</w:t>
      </w:r>
      <w:proofErr w:type="gramEnd"/>
      <w:r w:rsidRPr="00B8596B">
        <w:rPr>
          <w:rFonts w:ascii="Times New Roman" w:eastAsia="MS Mincho" w:hAnsi="Times New Roman" w:cs="Times New Roman"/>
          <w:kern w:val="0"/>
          <w:sz w:val="28"/>
          <w:szCs w:val="28"/>
          <w14:ligatures w14:val="none"/>
        </w:rPr>
        <w:t xml:space="preserve"> have the capability to develop more adaptive, dynamic and automated assessment tools to enhance assessment quality and objectivity (Zawacki-Richter et al., 2019).</w:t>
      </w:r>
    </w:p>
    <w:p w14:paraId="70652E12" w14:textId="74A54F90" w:rsidR="00B8596B" w:rsidRDefault="00B8596B" w:rsidP="009C2DAA">
      <w:pPr>
        <w:spacing w:after="0" w:line="360" w:lineRule="auto"/>
        <w:ind w:firstLine="567"/>
        <w:jc w:val="both"/>
        <w:rPr>
          <w:rFonts w:ascii="Times New Roman" w:eastAsia="MS Mincho" w:hAnsi="Times New Roman" w:cs="Times New Roman"/>
          <w:kern w:val="0"/>
          <w:sz w:val="28"/>
          <w:szCs w:val="28"/>
          <w14:ligatures w14:val="none"/>
        </w:rPr>
      </w:pPr>
      <w:r w:rsidRPr="00B8596B">
        <w:rPr>
          <w:rFonts w:ascii="Times New Roman" w:eastAsia="MS Mincho" w:hAnsi="Times New Roman" w:cs="Times New Roman"/>
          <w:kern w:val="0"/>
          <w:sz w:val="28"/>
          <w:szCs w:val="28"/>
          <w14:ligatures w14:val="none"/>
        </w:rPr>
        <w:t xml:space="preserve">Technology, such as learning analytics and adaptive algorithms, plays a crucial role in supporting the operation of AI-based assessment systems. Holmes, Bialik, and Fadel (2019), in their exploration of the modern learning environment, observe that AI is no longer simply confined to reporting results; rather it is now a source for </w:t>
      </w:r>
      <w:proofErr w:type="spellStart"/>
      <w:r w:rsidRPr="00B8596B">
        <w:rPr>
          <w:rFonts w:ascii="Times New Roman" w:eastAsia="MS Mincho" w:hAnsi="Times New Roman" w:cs="Times New Roman"/>
          <w:kern w:val="0"/>
          <w:sz w:val="28"/>
          <w:szCs w:val="28"/>
          <w14:ligatures w14:val="none"/>
        </w:rPr>
        <w:lastRenderedPageBreak/>
        <w:t>organisations</w:t>
      </w:r>
      <w:proofErr w:type="spellEnd"/>
      <w:r w:rsidRPr="00B8596B">
        <w:rPr>
          <w:rFonts w:ascii="Times New Roman" w:eastAsia="MS Mincho" w:hAnsi="Times New Roman" w:cs="Times New Roman"/>
          <w:kern w:val="0"/>
          <w:sz w:val="28"/>
          <w:szCs w:val="28"/>
          <w14:ligatures w14:val="none"/>
        </w:rPr>
        <w:t xml:space="preserve"> to make informed decisions, </w:t>
      </w:r>
      <w:proofErr w:type="spellStart"/>
      <w:r w:rsidRPr="00B8596B">
        <w:rPr>
          <w:rFonts w:ascii="Times New Roman" w:eastAsia="MS Mincho" w:hAnsi="Times New Roman" w:cs="Times New Roman"/>
          <w:kern w:val="0"/>
          <w:sz w:val="28"/>
          <w:szCs w:val="28"/>
          <w14:ligatures w14:val="none"/>
        </w:rPr>
        <w:t>utilising</w:t>
      </w:r>
      <w:proofErr w:type="spellEnd"/>
      <w:r w:rsidRPr="00B8596B">
        <w:rPr>
          <w:rFonts w:ascii="Times New Roman" w:eastAsia="MS Mincho" w:hAnsi="Times New Roman" w:cs="Times New Roman"/>
          <w:kern w:val="0"/>
          <w:sz w:val="28"/>
          <w:szCs w:val="28"/>
          <w14:ligatures w14:val="none"/>
        </w:rPr>
        <w:t xml:space="preserve"> the vast amounts of data generated by the learning process.</w:t>
      </w:r>
    </w:p>
    <w:p w14:paraId="0B95892E" w14:textId="02BC73E5" w:rsidR="00B8596B" w:rsidRDefault="00B8596B" w:rsidP="00B8596B">
      <w:pPr>
        <w:spacing w:after="0" w:line="360" w:lineRule="auto"/>
        <w:ind w:firstLine="567"/>
        <w:jc w:val="both"/>
        <w:rPr>
          <w:rFonts w:ascii="Times New Roman" w:eastAsia="MS Mincho" w:hAnsi="Times New Roman" w:cs="Times New Roman"/>
          <w:kern w:val="0"/>
          <w:sz w:val="28"/>
          <w:szCs w:val="28"/>
          <w14:ligatures w14:val="none"/>
        </w:rPr>
      </w:pPr>
      <w:r w:rsidRPr="00B8596B">
        <w:rPr>
          <w:rFonts w:ascii="Times New Roman" w:eastAsia="MS Mincho" w:hAnsi="Times New Roman" w:cs="Times New Roman"/>
          <w:kern w:val="0"/>
          <w:sz w:val="28"/>
          <w:szCs w:val="28"/>
          <w14:ligatures w14:val="none"/>
        </w:rPr>
        <w:t xml:space="preserve">Using data and learning analytics tools to support educational practice. </w:t>
      </w:r>
      <w:proofErr w:type="spellStart"/>
      <w:r w:rsidRPr="00B8596B">
        <w:rPr>
          <w:rFonts w:ascii="Times New Roman" w:eastAsia="MS Mincho" w:hAnsi="Times New Roman" w:cs="Times New Roman"/>
          <w:kern w:val="0"/>
          <w:sz w:val="28"/>
          <w:szCs w:val="28"/>
          <w14:ligatures w14:val="none"/>
        </w:rPr>
        <w:t>Utilising</w:t>
      </w:r>
      <w:proofErr w:type="spellEnd"/>
      <w:r w:rsidRPr="00B8596B">
        <w:rPr>
          <w:rFonts w:ascii="Times New Roman" w:eastAsia="MS Mincho" w:hAnsi="Times New Roman" w:cs="Times New Roman"/>
          <w:kern w:val="0"/>
          <w:sz w:val="28"/>
          <w:szCs w:val="28"/>
          <w14:ligatures w14:val="none"/>
        </w:rPr>
        <w:t xml:space="preserve"> student data such as test scores, task completion, learning rate, educational platform usage data and underlying error patterns to provide in-depth analytical insights into </w:t>
      </w:r>
      <w:proofErr w:type="gramStart"/>
      <w:r w:rsidRPr="00B8596B">
        <w:rPr>
          <w:rFonts w:ascii="Times New Roman" w:eastAsia="MS Mincho" w:hAnsi="Times New Roman" w:cs="Times New Roman"/>
          <w:kern w:val="0"/>
          <w:sz w:val="28"/>
          <w:szCs w:val="28"/>
          <w14:ligatures w14:val="none"/>
        </w:rPr>
        <w:t>students</w:t>
      </w:r>
      <w:proofErr w:type="gramEnd"/>
      <w:r w:rsidRPr="00B8596B">
        <w:rPr>
          <w:rFonts w:ascii="Times New Roman" w:eastAsia="MS Mincho" w:hAnsi="Times New Roman" w:cs="Times New Roman"/>
          <w:kern w:val="0"/>
          <w:sz w:val="28"/>
          <w:szCs w:val="28"/>
          <w14:ligatures w14:val="none"/>
        </w:rPr>
        <w:t xml:space="preserve"> current knowledge as well as knowledge gained. Analysis of data related to student </w:t>
      </w:r>
      <w:proofErr w:type="spellStart"/>
      <w:r w:rsidRPr="00B8596B">
        <w:rPr>
          <w:rFonts w:ascii="Times New Roman" w:eastAsia="MS Mincho" w:hAnsi="Times New Roman" w:cs="Times New Roman"/>
          <w:kern w:val="0"/>
          <w:sz w:val="28"/>
          <w:szCs w:val="28"/>
          <w14:ligatures w14:val="none"/>
        </w:rPr>
        <w:t>behaviour</w:t>
      </w:r>
      <w:proofErr w:type="spellEnd"/>
      <w:r w:rsidRPr="00B8596B">
        <w:rPr>
          <w:rFonts w:ascii="Times New Roman" w:eastAsia="MS Mincho" w:hAnsi="Times New Roman" w:cs="Times New Roman"/>
          <w:kern w:val="0"/>
          <w:sz w:val="28"/>
          <w:szCs w:val="28"/>
          <w14:ligatures w14:val="none"/>
        </w:rPr>
        <w:t xml:space="preserve">. This way assessment is transformed from </w:t>
      </w:r>
      <w:proofErr w:type="gramStart"/>
      <w:r w:rsidRPr="00B8596B">
        <w:rPr>
          <w:rFonts w:ascii="Times New Roman" w:eastAsia="MS Mincho" w:hAnsi="Times New Roman" w:cs="Times New Roman"/>
          <w:kern w:val="0"/>
          <w:sz w:val="28"/>
          <w:szCs w:val="28"/>
          <w14:ligatures w14:val="none"/>
        </w:rPr>
        <w:t>a</w:t>
      </w:r>
      <w:proofErr w:type="gramEnd"/>
      <w:r w:rsidRPr="00B8596B">
        <w:rPr>
          <w:rFonts w:ascii="Times New Roman" w:eastAsia="MS Mincho" w:hAnsi="Times New Roman" w:cs="Times New Roman"/>
          <w:kern w:val="0"/>
          <w:sz w:val="28"/>
          <w:szCs w:val="28"/>
          <w14:ligatures w14:val="none"/>
        </w:rPr>
        <w:t xml:space="preserve"> end of activity/unit/program activity to a process orientated, longitudinal activity providing feedback to both students and teachers on an on-going basis (Siemens &amp; Long, 2011).</w:t>
      </w:r>
    </w:p>
    <w:p w14:paraId="61B7510C" w14:textId="66787C2F" w:rsidR="00B8596B" w:rsidRDefault="00B8596B" w:rsidP="000E30BA">
      <w:pPr>
        <w:spacing w:after="0" w:line="360" w:lineRule="auto"/>
        <w:ind w:firstLine="567"/>
        <w:jc w:val="both"/>
        <w:rPr>
          <w:rFonts w:ascii="Times New Roman" w:eastAsia="MS Mincho" w:hAnsi="Times New Roman" w:cs="Times New Roman"/>
          <w:kern w:val="0"/>
          <w:sz w:val="28"/>
          <w:szCs w:val="28"/>
          <w14:ligatures w14:val="none"/>
        </w:rPr>
      </w:pPr>
      <w:r w:rsidRPr="00B8596B">
        <w:rPr>
          <w:rFonts w:ascii="Times New Roman" w:eastAsia="MS Mincho" w:hAnsi="Times New Roman" w:cs="Times New Roman"/>
          <w:kern w:val="0"/>
          <w:sz w:val="28"/>
          <w:szCs w:val="28"/>
          <w14:ligatures w14:val="none"/>
        </w:rPr>
        <w:t>The data derived from analytical insights is applied within the system’s adaptive algorithms to inform the assessment and learning processes. These processes are engineered to adapt to the needs of each student, incorporating multiple personal characteristics as well as metrics which reflect his or her academic performance. For example, the system can increase or decrease the difficulty of subsequent questions for a student, provide additional insights or adaptive content for specific items, and generate student-centered reports that document progress throughout the assessment experience.</w:t>
      </w:r>
      <w:r w:rsidR="000E30BA">
        <w:rPr>
          <w:rFonts w:ascii="Times New Roman" w:eastAsia="MS Mincho" w:hAnsi="Times New Roman" w:cs="Times New Roman"/>
          <w:kern w:val="0"/>
          <w:sz w:val="28"/>
          <w:szCs w:val="28"/>
          <w14:ligatures w14:val="none"/>
        </w:rPr>
        <w:t xml:space="preserve"> </w:t>
      </w:r>
      <w:r w:rsidRPr="00B8596B">
        <w:rPr>
          <w:rFonts w:ascii="Times New Roman" w:eastAsia="MS Mincho" w:hAnsi="Times New Roman" w:cs="Times New Roman"/>
          <w:kern w:val="0"/>
          <w:sz w:val="28"/>
          <w:szCs w:val="28"/>
          <w14:ligatures w14:val="none"/>
        </w:rPr>
        <w:t xml:space="preserve">The result is an education environment that is distinct to </w:t>
      </w:r>
      <w:proofErr w:type="gramStart"/>
      <w:r w:rsidRPr="00B8596B">
        <w:rPr>
          <w:rFonts w:ascii="Times New Roman" w:eastAsia="MS Mincho" w:hAnsi="Times New Roman" w:cs="Times New Roman"/>
          <w:kern w:val="0"/>
          <w:sz w:val="28"/>
          <w:szCs w:val="28"/>
          <w14:ligatures w14:val="none"/>
        </w:rPr>
        <w:t>each individual</w:t>
      </w:r>
      <w:proofErr w:type="gramEnd"/>
      <w:r w:rsidRPr="00B8596B">
        <w:rPr>
          <w:rFonts w:ascii="Times New Roman" w:eastAsia="MS Mincho" w:hAnsi="Times New Roman" w:cs="Times New Roman"/>
          <w:kern w:val="0"/>
          <w:sz w:val="28"/>
          <w:szCs w:val="28"/>
          <w14:ligatures w14:val="none"/>
        </w:rPr>
        <w:t xml:space="preserve"> — tailored and individualized through </w:t>
      </w:r>
      <w:proofErr w:type="spellStart"/>
      <w:r w:rsidRPr="00B8596B">
        <w:rPr>
          <w:rFonts w:ascii="Times New Roman" w:eastAsia="MS Mincho" w:hAnsi="Times New Roman" w:cs="Times New Roman"/>
          <w:kern w:val="0"/>
          <w:sz w:val="28"/>
          <w:szCs w:val="28"/>
          <w14:ligatures w14:val="none"/>
        </w:rPr>
        <w:t>xPair</w:t>
      </w:r>
      <w:proofErr w:type="spellEnd"/>
      <w:r w:rsidRPr="00B8596B">
        <w:rPr>
          <w:rFonts w:ascii="Times New Roman" w:eastAsia="MS Mincho" w:hAnsi="Times New Roman" w:cs="Times New Roman"/>
          <w:kern w:val="0"/>
          <w:sz w:val="28"/>
          <w:szCs w:val="28"/>
          <w14:ligatures w14:val="none"/>
        </w:rPr>
        <w:t>.</w:t>
      </w:r>
    </w:p>
    <w:p w14:paraId="6D41FC89" w14:textId="7378E79E" w:rsidR="00B8596B" w:rsidRDefault="00B8596B" w:rsidP="00B8596B">
      <w:pPr>
        <w:spacing w:after="0" w:line="360" w:lineRule="auto"/>
        <w:ind w:firstLine="567"/>
        <w:jc w:val="both"/>
        <w:rPr>
          <w:rFonts w:ascii="Times New Roman" w:eastAsia="MS Mincho" w:hAnsi="Times New Roman" w:cs="Times New Roman"/>
          <w:kern w:val="0"/>
          <w:sz w:val="28"/>
          <w:szCs w:val="28"/>
          <w14:ligatures w14:val="none"/>
        </w:rPr>
      </w:pPr>
      <w:r w:rsidRPr="00B8596B">
        <w:rPr>
          <w:rFonts w:ascii="Times New Roman" w:eastAsia="MS Mincho" w:hAnsi="Times New Roman" w:cs="Times New Roman"/>
          <w:kern w:val="0"/>
          <w:sz w:val="28"/>
          <w:szCs w:val="28"/>
          <w14:ligatures w14:val="none"/>
        </w:rPr>
        <w:t>Not only do adaptive systems report a student’s current knowledge but also can forecast how that student will perform on future problems. Moreover, many adaptive systems can even pinpoint when a particular student is entering into trouble, turning assessment into a dynamic pedagogical tool instead of a passive reporting tool (</w:t>
      </w:r>
      <w:proofErr w:type="spellStart"/>
      <w:r w:rsidRPr="00B8596B">
        <w:rPr>
          <w:rFonts w:ascii="Times New Roman" w:eastAsia="MS Mincho" w:hAnsi="Times New Roman" w:cs="Times New Roman"/>
          <w:kern w:val="0"/>
          <w:sz w:val="28"/>
          <w:szCs w:val="28"/>
          <w14:ligatures w14:val="none"/>
        </w:rPr>
        <w:t>VanLehn</w:t>
      </w:r>
      <w:proofErr w:type="spellEnd"/>
      <w:r w:rsidRPr="00B8596B">
        <w:rPr>
          <w:rFonts w:ascii="Times New Roman" w:eastAsia="MS Mincho" w:hAnsi="Times New Roman" w:cs="Times New Roman"/>
          <w:kern w:val="0"/>
          <w:sz w:val="28"/>
          <w:szCs w:val="28"/>
          <w14:ligatures w14:val="none"/>
        </w:rPr>
        <w:t>, 2011).</w:t>
      </w:r>
    </w:p>
    <w:p w14:paraId="12A46711" w14:textId="4812A8DA" w:rsidR="00B8596B" w:rsidRDefault="00B8596B" w:rsidP="00B8596B">
      <w:pPr>
        <w:spacing w:after="0" w:line="360" w:lineRule="auto"/>
        <w:ind w:firstLine="567"/>
        <w:jc w:val="both"/>
        <w:rPr>
          <w:rFonts w:ascii="Times New Roman" w:eastAsia="MS Mincho" w:hAnsi="Times New Roman" w:cs="Times New Roman"/>
          <w:kern w:val="0"/>
          <w:sz w:val="28"/>
          <w:szCs w:val="28"/>
          <w14:ligatures w14:val="none"/>
        </w:rPr>
      </w:pPr>
      <w:r w:rsidRPr="00B8596B">
        <w:rPr>
          <w:rFonts w:ascii="Times New Roman" w:eastAsia="MS Mincho" w:hAnsi="Times New Roman" w:cs="Times New Roman"/>
          <w:kern w:val="0"/>
          <w:sz w:val="28"/>
          <w:szCs w:val="28"/>
          <w14:ligatures w14:val="none"/>
        </w:rPr>
        <w:t>Other aspects are learning analytics and adaptive algorithms which serve as decision support systems for teachers. With the help of this data, teachers can see the needs of their students and choose appropriate didactic methods. The systems increase efficiency of educational processes and provide immediate feedback to the students as well as their teachers.</w:t>
      </w:r>
    </w:p>
    <w:p w14:paraId="28EBFA30" w14:textId="6CD06AF7" w:rsidR="003336B6" w:rsidRDefault="00B8596B" w:rsidP="00B8596B">
      <w:pPr>
        <w:spacing w:after="0" w:line="360" w:lineRule="auto"/>
        <w:ind w:firstLine="567"/>
        <w:jc w:val="both"/>
        <w:rPr>
          <w:rFonts w:ascii="Times New Roman" w:eastAsia="MS Mincho" w:hAnsi="Times New Roman" w:cs="Times New Roman"/>
          <w:kern w:val="0"/>
          <w:sz w:val="28"/>
          <w:szCs w:val="28"/>
          <w14:ligatures w14:val="none"/>
        </w:rPr>
      </w:pPr>
      <w:r w:rsidRPr="00B8596B">
        <w:rPr>
          <w:rFonts w:ascii="Times New Roman" w:eastAsia="MS Mincho" w:hAnsi="Times New Roman" w:cs="Times New Roman"/>
          <w:kern w:val="0"/>
          <w:sz w:val="28"/>
          <w:szCs w:val="28"/>
          <w14:ligatures w14:val="none"/>
        </w:rPr>
        <w:lastRenderedPageBreak/>
        <w:t>The area of the learning analytics and adaptive algorithms is one of the most important technological and algorithmic components of systems of artificial intelligence-based assessment. Application of learning analytics and adaptive algorithms in the assessment process contributes to achieving the aim of improving quality in education modern systems, by transforming the assessment process from rigid, non-supportive for individuality, traditional assessment to a flexible, individual-oriented assessment process supported by big data.</w:t>
      </w:r>
    </w:p>
    <w:p w14:paraId="2A9C1726" w14:textId="77777777" w:rsidR="00B8596B" w:rsidRPr="001B04BC" w:rsidRDefault="00B8596B" w:rsidP="009C2DAA">
      <w:pPr>
        <w:spacing w:after="0" w:line="360" w:lineRule="auto"/>
        <w:ind w:firstLine="567"/>
        <w:jc w:val="both"/>
        <w:rPr>
          <w:rFonts w:ascii="Times New Roman" w:eastAsia="MS Mincho" w:hAnsi="Times New Roman" w:cs="Times New Roman"/>
          <w:kern w:val="0"/>
          <w:sz w:val="28"/>
          <w:szCs w:val="28"/>
          <w:lang w:val="az-Latn-AZ"/>
          <w14:ligatures w14:val="none"/>
        </w:rPr>
      </w:pPr>
    </w:p>
    <w:p w14:paraId="112F1B21" w14:textId="603AD0BE" w:rsidR="001B04BC" w:rsidRPr="001B04BC" w:rsidRDefault="001B04BC" w:rsidP="001B04BC">
      <w:pPr>
        <w:keepNext/>
        <w:keepLines/>
        <w:spacing w:after="0" w:line="480" w:lineRule="auto"/>
        <w:jc w:val="center"/>
        <w:outlineLvl w:val="0"/>
        <w:rPr>
          <w:rFonts w:ascii="Times New Roman" w:eastAsia="Times New Roman" w:hAnsi="Times New Roman" w:cs="Times New Roman"/>
          <w:b/>
          <w:kern w:val="0"/>
          <w:sz w:val="28"/>
          <w:szCs w:val="28"/>
          <w:lang w:val="az-Latn-AZ"/>
          <w14:ligatures w14:val="none"/>
        </w:rPr>
      </w:pPr>
      <w:bookmarkStart w:id="18" w:name="_Toc229653190"/>
      <w:r w:rsidRPr="001B04BC">
        <w:rPr>
          <w:rFonts w:ascii="Times New Roman" w:eastAsia="Times New Roman" w:hAnsi="Times New Roman" w:cs="Times New Roman"/>
          <w:b/>
          <w:kern w:val="0"/>
          <w:sz w:val="28"/>
          <w:szCs w:val="28"/>
          <w:lang w:val="az-Latn-AZ"/>
          <w14:ligatures w14:val="none"/>
        </w:rPr>
        <w:t xml:space="preserve">2.3. </w:t>
      </w:r>
      <w:r w:rsidR="004B7BBC" w:rsidRPr="004B7BBC">
        <w:rPr>
          <w:rFonts w:ascii="Times New Roman" w:eastAsia="Times New Roman" w:hAnsi="Times New Roman" w:cs="Times New Roman"/>
          <w:b/>
          <w:color w:val="000000"/>
          <w:kern w:val="0"/>
          <w:sz w:val="28"/>
          <w:szCs w:val="28"/>
          <w14:ligatures w14:val="none"/>
        </w:rPr>
        <w:t>Advantages and challenges of AI-based continuous evaluation systems</w:t>
      </w:r>
      <w:bookmarkEnd w:id="18"/>
    </w:p>
    <w:p w14:paraId="0BAB1B3E" w14:textId="36F69E67" w:rsidR="00432854" w:rsidRDefault="00432854" w:rsidP="00432854">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t xml:space="preserve">Assessment in the current modern educational environment has become more dynamic, </w:t>
      </w:r>
      <w:proofErr w:type="spellStart"/>
      <w:r w:rsidRPr="00432854">
        <w:rPr>
          <w:rFonts w:ascii="Times New Roman" w:eastAsia="MS Mincho" w:hAnsi="Times New Roman" w:cs="Times New Roman"/>
          <w:kern w:val="0"/>
          <w:sz w:val="28"/>
          <w:szCs w:val="28"/>
          <w14:ligatures w14:val="none"/>
        </w:rPr>
        <w:t>personalised</w:t>
      </w:r>
      <w:proofErr w:type="spellEnd"/>
      <w:r w:rsidRPr="00432854">
        <w:rPr>
          <w:rFonts w:ascii="Times New Roman" w:eastAsia="MS Mincho" w:hAnsi="Times New Roman" w:cs="Times New Roman"/>
          <w:kern w:val="0"/>
          <w:sz w:val="28"/>
          <w:szCs w:val="28"/>
          <w14:ligatures w14:val="none"/>
        </w:rPr>
        <w:t xml:space="preserve"> and adaptive than traditional assessment methods, taking advantage of artificial intelligence to provide systems of continuous assessment (Luckin et al., 2016). From the perspective of the Adaptive Personalization Theory of Learning, continuous assessment in technology-enhanced learning environments is not limited to the final grade. Continuous assessment is a process throughout the learning process in which the system monitors the learners’ performance and the assessment is not only a part of the results but also a part of the learning process itself (Pane et al., 2015). The most relevant advantages of this type of assessment are based on </w:t>
      </w:r>
      <w:proofErr w:type="spellStart"/>
      <w:r w:rsidRPr="00432854">
        <w:rPr>
          <w:rFonts w:ascii="Times New Roman" w:eastAsia="MS Mincho" w:hAnsi="Times New Roman" w:cs="Times New Roman"/>
          <w:kern w:val="0"/>
          <w:sz w:val="28"/>
          <w:szCs w:val="28"/>
          <w14:ligatures w14:val="none"/>
        </w:rPr>
        <w:t>personalisation</w:t>
      </w:r>
      <w:proofErr w:type="spellEnd"/>
      <w:r w:rsidRPr="00432854">
        <w:rPr>
          <w:rFonts w:ascii="Times New Roman" w:eastAsia="MS Mincho" w:hAnsi="Times New Roman" w:cs="Times New Roman"/>
          <w:kern w:val="0"/>
          <w:sz w:val="28"/>
          <w:szCs w:val="28"/>
          <w14:ligatures w14:val="none"/>
        </w:rPr>
        <w:t xml:space="preserve"> and adaptability.</w:t>
      </w:r>
    </w:p>
    <w:p w14:paraId="2EC5000B" w14:textId="569F7E43" w:rsidR="00432854" w:rsidRDefault="00432854" w:rsidP="00432854">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t xml:space="preserve">A prominent advantage of an AI-based continuous assessment system is the creation of an individual learning and assessment environment for each student. By utilizing the vast powers of artificial intelligence, the system diagnoses the level of knowledge that each student has acquired. It follows the learning process of students, assesses their performance, determines their learning pace, identifies their errors, and can even identify their </w:t>
      </w:r>
      <w:proofErr w:type="spellStart"/>
      <w:r w:rsidRPr="00432854">
        <w:rPr>
          <w:rFonts w:ascii="Times New Roman" w:eastAsia="MS Mincho" w:hAnsi="Times New Roman" w:cs="Times New Roman"/>
          <w:kern w:val="0"/>
          <w:sz w:val="28"/>
          <w:szCs w:val="28"/>
          <w14:ligatures w14:val="none"/>
        </w:rPr>
        <w:t>behaviour</w:t>
      </w:r>
      <w:proofErr w:type="spellEnd"/>
      <w:r w:rsidRPr="00432854">
        <w:rPr>
          <w:rFonts w:ascii="Times New Roman" w:eastAsia="MS Mincho" w:hAnsi="Times New Roman" w:cs="Times New Roman"/>
          <w:kern w:val="0"/>
          <w:sz w:val="28"/>
          <w:szCs w:val="28"/>
          <w14:ligatures w14:val="none"/>
        </w:rPr>
        <w:t xml:space="preserve"> and physiological indicators (Holmes et al., 2019). It forms an individual learning path for each student and designs assessment tasks that are tailored to and optimal for each student. Thus, it is the exact opposite of the conventional approach where “same assessment for all.”</w:t>
      </w:r>
    </w:p>
    <w:p w14:paraId="43495686" w14:textId="6F891BA8" w:rsidR="00432854" w:rsidRDefault="00432854" w:rsidP="00432854">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lastRenderedPageBreak/>
        <w:t>These systems also have another benefit – adaptability. AI-based assessment systems analyze the input of students as they go through the system, and then immediately receive responses to what they did. For students who are struggling on a particular skill topic, the system can present alternate, more foundational type tasks and examples. For the higher achieving students, the system can present even more challenging and developmental type tasks (Brusilovsky &amp; Millán, 2007). This real-time adaptability ensures that learning occurs in a more effective and meaningful way.</w:t>
      </w:r>
    </w:p>
    <w:p w14:paraId="36326486" w14:textId="46472A04" w:rsidR="00432854" w:rsidRDefault="00432854" w:rsidP="00432854">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t xml:space="preserve">Feedback to the student is another aspect of continuous assessment that is facilitated </w:t>
      </w:r>
      <w:proofErr w:type="gramStart"/>
      <w:r w:rsidRPr="00432854">
        <w:rPr>
          <w:rFonts w:ascii="Times New Roman" w:eastAsia="MS Mincho" w:hAnsi="Times New Roman" w:cs="Times New Roman"/>
          <w:kern w:val="0"/>
          <w:sz w:val="28"/>
          <w:szCs w:val="28"/>
          <w14:ligatures w14:val="none"/>
        </w:rPr>
        <w:t>by the use of</w:t>
      </w:r>
      <w:proofErr w:type="gramEnd"/>
      <w:r w:rsidRPr="00432854">
        <w:rPr>
          <w:rFonts w:ascii="Times New Roman" w:eastAsia="MS Mincho" w:hAnsi="Times New Roman" w:cs="Times New Roman"/>
          <w:kern w:val="0"/>
          <w:sz w:val="28"/>
          <w:szCs w:val="28"/>
          <w14:ligatures w14:val="none"/>
        </w:rPr>
        <w:t xml:space="preserve"> AI systems. Unlike traditional assessment methods which would have to wait until the end of a study period before results are returned to the student, continuous assessment enables students to receive feedback on their performance as they learn, helping them to gain date in a more powerful way (Hattie &amp; Timperley, 2007). Learning acquired through continuous assessment is more likely to be long lasting if immediate feedback is given to show where mistakes are occurring so that they can be corrected.</w:t>
      </w:r>
    </w:p>
    <w:p w14:paraId="3AADFDE5" w14:textId="3FF206B2" w:rsidR="00432854" w:rsidRDefault="00432854" w:rsidP="00432854">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t>Finally, the assessments are designed to increase student motivation and engagement as they are given tasks at the student’s individual level of ability. This will increase student motivation and promote learning as the tasks are nor too easy nor too difficult for the student to complete. The tasks at the student’s level of ability will also increase student performance and overall outcomes (Deci &amp; Ryan, 2000).</w:t>
      </w:r>
    </w:p>
    <w:p w14:paraId="4D161BAA" w14:textId="6430218C" w:rsidR="00432854" w:rsidRDefault="00432854" w:rsidP="00432854">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t xml:space="preserve">Artificial Intelligence (AI) could make continuous assessment more effective, more flexible and more student-centered by enabling the use of more personalized and dynamic tools to assessment. Assessment is no longer just a tool for measuring, but it becomes a tool for learning and growth. </w:t>
      </w:r>
      <w:proofErr w:type="gramStart"/>
      <w:r w:rsidRPr="00432854">
        <w:rPr>
          <w:rFonts w:ascii="Times New Roman" w:eastAsia="MS Mincho" w:hAnsi="Times New Roman" w:cs="Times New Roman"/>
          <w:kern w:val="0"/>
          <w:sz w:val="28"/>
          <w:szCs w:val="28"/>
          <w14:ligatures w14:val="none"/>
        </w:rPr>
        <w:t xml:space="preserve">( </w:t>
      </w:r>
      <w:proofErr w:type="spellStart"/>
      <w:r w:rsidRPr="00432854">
        <w:rPr>
          <w:rFonts w:ascii="Times New Roman" w:eastAsia="MS Mincho" w:hAnsi="Times New Roman" w:cs="Times New Roman"/>
          <w:kern w:val="0"/>
          <w:sz w:val="28"/>
          <w:szCs w:val="28"/>
          <w14:ligatures w14:val="none"/>
        </w:rPr>
        <w:t>Ejjami</w:t>
      </w:r>
      <w:proofErr w:type="spellEnd"/>
      <w:proofErr w:type="gramEnd"/>
      <w:r w:rsidRPr="00432854">
        <w:rPr>
          <w:rFonts w:ascii="Times New Roman" w:eastAsia="MS Mincho" w:hAnsi="Times New Roman" w:cs="Times New Roman"/>
          <w:kern w:val="0"/>
          <w:sz w:val="28"/>
          <w:szCs w:val="28"/>
          <w14:ligatures w14:val="none"/>
        </w:rPr>
        <w:t xml:space="preserve"> R., 2024.)</w:t>
      </w:r>
    </w:p>
    <w:p w14:paraId="68140DBF" w14:textId="64605571" w:rsidR="00432854" w:rsidRDefault="00432854" w:rsidP="00432854">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t xml:space="preserve">The integration of emerging technologies in education has gained increasing momentum in recent years, with a growing number of artificial intelligence-based continuous assessment systems being implemented in various educational settings and becoming popular alternatives to conventional methods of assessment (Selwyn, 2016). These AI-driven learning analytics systems process a wide variety of </w:t>
      </w:r>
      <w:r w:rsidRPr="00432854">
        <w:rPr>
          <w:rFonts w:ascii="Times New Roman" w:eastAsia="MS Mincho" w:hAnsi="Times New Roman" w:cs="Times New Roman"/>
          <w:kern w:val="0"/>
          <w:sz w:val="28"/>
          <w:szCs w:val="28"/>
          <w14:ligatures w14:val="none"/>
        </w:rPr>
        <w:lastRenderedPageBreak/>
        <w:t>educational data and generate immediate feedback results that are more accurate than conventional assessment methods. This study explores AI-Driven Learning Analytics for Personalized Feedback and Assessment in Higher Education.</w:t>
      </w:r>
    </w:p>
    <w:p w14:paraId="1F34C609" w14:textId="469E0D7A" w:rsidR="00432854" w:rsidRDefault="00432854" w:rsidP="00432854">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t xml:space="preserve">Initially assessments are marked by teachers / instructors and then feedback is provided to the students. Assessments are a very time consuming and </w:t>
      </w:r>
      <w:proofErr w:type="gramStart"/>
      <w:r w:rsidRPr="00432854">
        <w:rPr>
          <w:rFonts w:ascii="Times New Roman" w:eastAsia="MS Mincho" w:hAnsi="Times New Roman" w:cs="Times New Roman"/>
          <w:kern w:val="0"/>
          <w:sz w:val="28"/>
          <w:szCs w:val="28"/>
          <w14:ligatures w14:val="none"/>
        </w:rPr>
        <w:t>labor intensive</w:t>
      </w:r>
      <w:proofErr w:type="gramEnd"/>
      <w:r w:rsidRPr="00432854">
        <w:rPr>
          <w:rFonts w:ascii="Times New Roman" w:eastAsia="MS Mincho" w:hAnsi="Times New Roman" w:cs="Times New Roman"/>
          <w:kern w:val="0"/>
          <w:sz w:val="28"/>
          <w:szCs w:val="28"/>
          <w14:ligatures w14:val="none"/>
        </w:rPr>
        <w:t xml:space="preserve"> process when done traditionally. With so many students in a class taking the assessment, it becomes very challenging for the teacher to provide timely feedback. On the other hand, traditional </w:t>
      </w:r>
      <w:proofErr w:type="gramStart"/>
      <w:r w:rsidRPr="00432854">
        <w:rPr>
          <w:rFonts w:ascii="Times New Roman" w:eastAsia="MS Mincho" w:hAnsi="Times New Roman" w:cs="Times New Roman"/>
          <w:kern w:val="0"/>
          <w:sz w:val="28"/>
          <w:szCs w:val="28"/>
          <w14:ligatures w14:val="none"/>
        </w:rPr>
        <w:t>paper based</w:t>
      </w:r>
      <w:proofErr w:type="gramEnd"/>
      <w:r w:rsidRPr="00432854">
        <w:rPr>
          <w:rFonts w:ascii="Times New Roman" w:eastAsia="MS Mincho" w:hAnsi="Times New Roman" w:cs="Times New Roman"/>
          <w:kern w:val="0"/>
          <w:sz w:val="28"/>
          <w:szCs w:val="28"/>
          <w14:ligatures w14:val="none"/>
        </w:rPr>
        <w:t xml:space="preserve"> assessments are very time consuming for the teacher as well as students and take a lot of time before results are out. AI-based continuous assessment systems are fast, efficient and effective. The system analyzes the responses to questions that the system has provided to students through AI algorithms and instantly provides the results (Woolf, 2010).</w:t>
      </w:r>
    </w:p>
    <w:p w14:paraId="3B4823FD" w14:textId="727A5906" w:rsidR="009A1CFD" w:rsidRDefault="00432854" w:rsidP="009A1CFD">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t xml:space="preserve">Efficiency of organization of educational activity in virtual educational environment is ensured by the possibility of prompt processing of large volumes of data operating in educational environment. Today, modern educational systems work with big data, which is processed by learning analytics (Baker &amp; </w:t>
      </w:r>
      <w:proofErr w:type="spellStart"/>
      <w:r w:rsidRPr="00432854">
        <w:rPr>
          <w:rFonts w:ascii="Times New Roman" w:eastAsia="MS Mincho" w:hAnsi="Times New Roman" w:cs="Times New Roman"/>
          <w:kern w:val="0"/>
          <w:sz w:val="28"/>
          <w:szCs w:val="28"/>
          <w14:ligatures w14:val="none"/>
        </w:rPr>
        <w:t>Inventado</w:t>
      </w:r>
      <w:proofErr w:type="spellEnd"/>
      <w:r w:rsidRPr="00432854">
        <w:rPr>
          <w:rFonts w:ascii="Times New Roman" w:eastAsia="MS Mincho" w:hAnsi="Times New Roman" w:cs="Times New Roman"/>
          <w:kern w:val="0"/>
          <w:sz w:val="28"/>
          <w:szCs w:val="28"/>
          <w14:ligatures w14:val="none"/>
        </w:rPr>
        <w:t>, 2014). AI-driven learning analytics tools collect a variety of data: from students' activity in educational platform to scores, homework assignments, and students' behavioral characteristics, etc. The accuracy of data analysis increases, and the load on teachers decreases. As a result, they can organize pedagogical activities more efficiently and work with students on individualized educational paths.</w:t>
      </w:r>
      <w:r w:rsidR="009A1CFD">
        <w:rPr>
          <w:rFonts w:ascii="Times New Roman" w:eastAsia="MS Mincho" w:hAnsi="Times New Roman" w:cs="Times New Roman"/>
          <w:kern w:val="0"/>
          <w:sz w:val="28"/>
          <w:szCs w:val="28"/>
          <w14:ligatures w14:val="none"/>
        </w:rPr>
        <w:t xml:space="preserve"> One of the additional challenges of AI integrated learning assessment tools in education sector is about privacy of data and database. It is important to note that the integration of artificial intelligence into the education assessments is critical and could be more biased if it did not train well enough to be proceed. However, most of the critical information should be kept in the database in more secure way either using more security tools and cooperating with third party to keep information of students, as well as, the results of each exam questions and answers, and the other information that is reliable for the education for future implementations. The remaining </w:t>
      </w:r>
      <w:r w:rsidR="009A1CFD">
        <w:rPr>
          <w:rFonts w:ascii="Times New Roman" w:eastAsia="MS Mincho" w:hAnsi="Times New Roman" w:cs="Times New Roman"/>
          <w:kern w:val="0"/>
          <w:sz w:val="28"/>
          <w:szCs w:val="28"/>
          <w14:ligatures w14:val="none"/>
        </w:rPr>
        <w:lastRenderedPageBreak/>
        <w:t xml:space="preserve">challenges come as follows, however, these challenges </w:t>
      </w:r>
      <w:proofErr w:type="gramStart"/>
      <w:r w:rsidR="009A1CFD">
        <w:rPr>
          <w:rFonts w:ascii="Times New Roman" w:eastAsia="MS Mincho" w:hAnsi="Times New Roman" w:cs="Times New Roman"/>
          <w:kern w:val="0"/>
          <w:sz w:val="28"/>
          <w:szCs w:val="28"/>
          <w14:ligatures w14:val="none"/>
        </w:rPr>
        <w:t>are able to</w:t>
      </w:r>
      <w:proofErr w:type="gramEnd"/>
      <w:r w:rsidR="009A1CFD">
        <w:rPr>
          <w:rFonts w:ascii="Times New Roman" w:eastAsia="MS Mincho" w:hAnsi="Times New Roman" w:cs="Times New Roman"/>
          <w:kern w:val="0"/>
          <w:sz w:val="28"/>
          <w:szCs w:val="28"/>
          <w14:ligatures w14:val="none"/>
        </w:rPr>
        <w:t xml:space="preserve"> be solved by the system.</w:t>
      </w:r>
    </w:p>
    <w:p w14:paraId="37CB215A" w14:textId="77777777" w:rsidR="00004723" w:rsidRDefault="00004723" w:rsidP="00004723">
      <w:pPr>
        <w:spacing w:after="0" w:line="360" w:lineRule="auto"/>
        <w:ind w:firstLine="720"/>
        <w:jc w:val="center"/>
        <w:rPr>
          <w:rFonts w:ascii="Times New Roman" w:eastAsia="MS Mincho" w:hAnsi="Times New Roman" w:cs="Times New Roman"/>
          <w:kern w:val="0"/>
          <w:sz w:val="28"/>
          <w:szCs w:val="28"/>
          <w14:ligatures w14:val="none"/>
        </w:rPr>
      </w:pPr>
    </w:p>
    <w:p w14:paraId="3C9C79E0" w14:textId="52BC1773" w:rsidR="00004723" w:rsidRPr="00004723" w:rsidRDefault="009A1CFD" w:rsidP="00004723">
      <w:pPr>
        <w:spacing w:after="0" w:line="360" w:lineRule="auto"/>
        <w:ind w:firstLine="720"/>
        <w:jc w:val="center"/>
        <w:rPr>
          <w:rFonts w:ascii="Times New Roman" w:eastAsia="MS Mincho" w:hAnsi="Times New Roman" w:cs="Times New Roman"/>
          <w:b/>
          <w:bCs/>
          <w:kern w:val="0"/>
          <w14:ligatures w14:val="none"/>
        </w:rPr>
      </w:pPr>
      <w:r>
        <w:rPr>
          <w:rFonts w:ascii="Times New Roman" w:eastAsia="MS Mincho" w:hAnsi="Times New Roman" w:cs="Times New Roman"/>
          <w:b/>
          <w:bCs/>
          <w:kern w:val="0"/>
          <w14:ligatures w14:val="none"/>
        </w:rPr>
        <w:t>Figure</w:t>
      </w:r>
      <w:r w:rsidR="00004723" w:rsidRPr="00004723">
        <w:rPr>
          <w:rFonts w:ascii="Times New Roman" w:eastAsia="MS Mincho" w:hAnsi="Times New Roman" w:cs="Times New Roman"/>
          <w:b/>
          <w:bCs/>
          <w:kern w:val="0"/>
          <w14:ligatures w14:val="none"/>
        </w:rPr>
        <w:t xml:space="preserve"> </w:t>
      </w:r>
      <w:r>
        <w:rPr>
          <w:rFonts w:ascii="Times New Roman" w:eastAsia="MS Mincho" w:hAnsi="Times New Roman" w:cs="Times New Roman"/>
          <w:b/>
          <w:bCs/>
          <w:kern w:val="0"/>
          <w14:ligatures w14:val="none"/>
        </w:rPr>
        <w:t>5</w:t>
      </w:r>
      <w:r w:rsidR="00004723" w:rsidRPr="00004723">
        <w:rPr>
          <w:rFonts w:ascii="Times New Roman" w:eastAsia="MS Mincho" w:hAnsi="Times New Roman" w:cs="Times New Roman"/>
          <w:b/>
          <w:bCs/>
          <w:kern w:val="0"/>
          <w14:ligatures w14:val="none"/>
        </w:rPr>
        <w:t>. Learning analytics measures</w:t>
      </w:r>
    </w:p>
    <w:p w14:paraId="58029291" w14:textId="68E85F11" w:rsidR="00004723" w:rsidRDefault="00004723" w:rsidP="00004723">
      <w:pPr>
        <w:spacing w:after="0" w:line="360" w:lineRule="auto"/>
        <w:jc w:val="both"/>
        <w:rPr>
          <w:rFonts w:ascii="Times New Roman" w:eastAsia="MS Mincho" w:hAnsi="Times New Roman" w:cs="Times New Roman"/>
          <w:kern w:val="0"/>
          <w:sz w:val="28"/>
          <w:szCs w:val="28"/>
          <w14:ligatures w14:val="none"/>
        </w:rPr>
      </w:pPr>
      <w:r>
        <w:rPr>
          <w:noProof/>
        </w:rPr>
        <w:drawing>
          <wp:inline distT="0" distB="0" distL="0" distR="0" wp14:anchorId="3593EFFC" wp14:editId="0406AB97">
            <wp:extent cx="5943600" cy="3555386"/>
            <wp:effectExtent l="0" t="0" r="0" b="6985"/>
            <wp:docPr id="10960694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069436" name=""/>
                    <pic:cNvPicPr/>
                  </pic:nvPicPr>
                  <pic:blipFill rotWithShape="1">
                    <a:blip r:embed="rId19"/>
                    <a:srcRect t="6597" r="8302" b="7916"/>
                    <a:stretch>
                      <a:fillRect/>
                    </a:stretch>
                  </pic:blipFill>
                  <pic:spPr bwMode="auto">
                    <a:xfrm>
                      <a:off x="0" y="0"/>
                      <a:ext cx="5955412" cy="3562452"/>
                    </a:xfrm>
                    <a:prstGeom prst="rect">
                      <a:avLst/>
                    </a:prstGeom>
                    <a:ln>
                      <a:noFill/>
                    </a:ln>
                    <a:extLst>
                      <a:ext uri="{53640926-AAD7-44D8-BBD7-CCE9431645EC}">
                        <a14:shadowObscured xmlns:a14="http://schemas.microsoft.com/office/drawing/2010/main"/>
                      </a:ext>
                    </a:extLst>
                  </pic:spPr>
                </pic:pic>
              </a:graphicData>
            </a:graphic>
          </wp:inline>
        </w:drawing>
      </w:r>
    </w:p>
    <w:p w14:paraId="0CC5952A" w14:textId="77777777" w:rsidR="002C7885" w:rsidRDefault="00004723" w:rsidP="00004723">
      <w:pPr>
        <w:spacing w:after="0" w:line="360" w:lineRule="auto"/>
        <w:jc w:val="both"/>
        <w:rPr>
          <w:rFonts w:ascii="Times New Roman" w:eastAsia="MS Mincho" w:hAnsi="Times New Roman" w:cs="Times New Roman"/>
          <w:kern w:val="0"/>
          <w14:ligatures w14:val="none"/>
        </w:rPr>
      </w:pPr>
      <w:r w:rsidRPr="002C7885">
        <w:rPr>
          <w:rFonts w:ascii="Times New Roman" w:eastAsia="MS Mincho" w:hAnsi="Times New Roman" w:cs="Times New Roman"/>
          <w:b/>
          <w:bCs/>
          <w:kern w:val="0"/>
          <w14:ligatures w14:val="none"/>
        </w:rPr>
        <w:t>Source:</w:t>
      </w:r>
      <w:r w:rsidRPr="002C7885">
        <w:rPr>
          <w:rFonts w:ascii="Times New Roman" w:eastAsia="MS Mincho" w:hAnsi="Times New Roman" w:cs="Times New Roman"/>
          <w:kern w:val="0"/>
          <w14:ligatures w14:val="none"/>
        </w:rPr>
        <w:t xml:space="preserve"> O’Brien, M., et al., </w:t>
      </w:r>
      <w:r w:rsidRPr="002C7885">
        <w:rPr>
          <w:rFonts w:ascii="Times New Roman" w:eastAsia="MS Mincho" w:hAnsi="Times New Roman" w:cs="Times New Roman"/>
          <w:i/>
          <w:iCs/>
          <w:kern w:val="0"/>
          <w14:ligatures w14:val="none"/>
        </w:rPr>
        <w:t>“</w:t>
      </w:r>
      <w:r w:rsidRPr="002C7885">
        <w:rPr>
          <w:rFonts w:ascii="Times New Roman" w:eastAsia="MS Mincho" w:hAnsi="Times New Roman" w:cs="Times New Roman"/>
          <w:kern w:val="0"/>
          <w14:ligatures w14:val="none"/>
        </w:rPr>
        <w:t>Learning Analytics for Measuring Engagement and Academic Performance: A Case Study from an Irish University</w:t>
      </w:r>
      <w:r w:rsidRPr="002C7885">
        <w:rPr>
          <w:rFonts w:ascii="Times New Roman" w:eastAsia="MS Mincho" w:hAnsi="Times New Roman" w:cs="Times New Roman"/>
          <w:i/>
          <w:iCs/>
          <w:kern w:val="0"/>
          <w14:ligatures w14:val="none"/>
        </w:rPr>
        <w:t>”</w:t>
      </w:r>
      <w:r w:rsidRPr="002C7885">
        <w:rPr>
          <w:rFonts w:ascii="Times New Roman" w:eastAsia="MS Mincho" w:hAnsi="Times New Roman" w:cs="Times New Roman"/>
          <w:kern w:val="0"/>
          <w14:ligatures w14:val="none"/>
        </w:rPr>
        <w:t>,</w:t>
      </w:r>
    </w:p>
    <w:p w14:paraId="327E805C" w14:textId="6EF0AA76" w:rsidR="00004723" w:rsidRPr="002C7885" w:rsidRDefault="002C7885" w:rsidP="00004723">
      <w:pPr>
        <w:spacing w:after="0" w:line="360" w:lineRule="auto"/>
        <w:jc w:val="both"/>
        <w:rPr>
          <w:rFonts w:ascii="Times New Roman" w:eastAsia="MS Mincho" w:hAnsi="Times New Roman" w:cs="Times New Roman"/>
          <w:kern w:val="0"/>
          <w14:ligatures w14:val="none"/>
        </w:rPr>
      </w:pPr>
      <w:hyperlink r:id="rId20" w:history="1">
        <w:r w:rsidRPr="00E63AAE">
          <w:rPr>
            <w:rStyle w:val="Hyperlink"/>
            <w:rFonts w:ascii="Times New Roman" w:eastAsia="MS Mincho" w:hAnsi="Times New Roman" w:cs="Times New Roman"/>
            <w:kern w:val="0"/>
            <w14:ligatures w14:val="none"/>
          </w:rPr>
          <w:t>https://www.researchgate.net/publication/361285969_Learning_Analytics_for_Measuring_Engagement_and_Academic_Performance_A_Case_Study_from_an_Irish_University</w:t>
        </w:r>
      </w:hyperlink>
      <w:r w:rsidR="00004723" w:rsidRPr="002C7885">
        <w:rPr>
          <w:rFonts w:ascii="Times New Roman" w:eastAsia="MS Mincho" w:hAnsi="Times New Roman" w:cs="Times New Roman"/>
          <w:kern w:val="0"/>
          <w14:ligatures w14:val="none"/>
        </w:rPr>
        <w:t>, 2022</w:t>
      </w:r>
    </w:p>
    <w:p w14:paraId="23EC4599" w14:textId="77777777" w:rsidR="00004723" w:rsidRDefault="00004723" w:rsidP="00004723">
      <w:pPr>
        <w:spacing w:after="0" w:line="360" w:lineRule="auto"/>
        <w:jc w:val="both"/>
        <w:rPr>
          <w:rFonts w:ascii="Times New Roman" w:eastAsia="MS Mincho" w:hAnsi="Times New Roman" w:cs="Times New Roman"/>
          <w:kern w:val="0"/>
          <w:sz w:val="28"/>
          <w:szCs w:val="28"/>
          <w14:ligatures w14:val="none"/>
        </w:rPr>
      </w:pPr>
    </w:p>
    <w:p w14:paraId="175ED89D" w14:textId="2CA8C219" w:rsidR="00432854" w:rsidRDefault="00432854" w:rsidP="00432854">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t xml:space="preserve">The systems based on Artificial Intelligence (AI) are designed to offer real-time feedback to the students. The AI technologies provide </w:t>
      </w:r>
      <w:proofErr w:type="gramStart"/>
      <w:r w:rsidRPr="00432854">
        <w:rPr>
          <w:rFonts w:ascii="Times New Roman" w:eastAsia="MS Mincho" w:hAnsi="Times New Roman" w:cs="Times New Roman"/>
          <w:kern w:val="0"/>
          <w:sz w:val="28"/>
          <w:szCs w:val="28"/>
          <w14:ligatures w14:val="none"/>
        </w:rPr>
        <w:t>a detailed feedback</w:t>
      </w:r>
      <w:proofErr w:type="gramEnd"/>
      <w:r w:rsidRPr="00432854">
        <w:rPr>
          <w:rFonts w:ascii="Times New Roman" w:eastAsia="MS Mincho" w:hAnsi="Times New Roman" w:cs="Times New Roman"/>
          <w:kern w:val="0"/>
          <w:sz w:val="28"/>
          <w:szCs w:val="28"/>
          <w14:ligatures w14:val="none"/>
        </w:rPr>
        <w:t xml:space="preserve"> to the student in terms of whether his answer is correct or </w:t>
      </w:r>
      <w:proofErr w:type="gramStart"/>
      <w:r w:rsidRPr="00432854">
        <w:rPr>
          <w:rFonts w:ascii="Times New Roman" w:eastAsia="MS Mincho" w:hAnsi="Times New Roman" w:cs="Times New Roman"/>
          <w:kern w:val="0"/>
          <w:sz w:val="28"/>
          <w:szCs w:val="28"/>
          <w14:ligatures w14:val="none"/>
        </w:rPr>
        <w:t>not, and</w:t>
      </w:r>
      <w:proofErr w:type="gramEnd"/>
      <w:r w:rsidRPr="00432854">
        <w:rPr>
          <w:rFonts w:ascii="Times New Roman" w:eastAsia="MS Mincho" w:hAnsi="Times New Roman" w:cs="Times New Roman"/>
          <w:kern w:val="0"/>
          <w:sz w:val="28"/>
          <w:szCs w:val="28"/>
          <w14:ligatures w14:val="none"/>
        </w:rPr>
        <w:t xml:space="preserve"> also identifies his strengths and areas of improvement and where he needs to work harder. Therefore, the student learns and improves from his errors very quickly. He would have the ability to correct his mistakes instantly.</w:t>
      </w:r>
    </w:p>
    <w:p w14:paraId="74E93A55" w14:textId="326FBD66" w:rsidR="00432854" w:rsidRDefault="00432854" w:rsidP="00432854">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t xml:space="preserve">It also provides real-time feedback with a positive impact on learning quality. The AI-based system is based on formative assessment, monitoring the learning process, </w:t>
      </w:r>
      <w:proofErr w:type="gramStart"/>
      <w:r w:rsidRPr="00432854">
        <w:rPr>
          <w:rFonts w:ascii="Times New Roman" w:eastAsia="MS Mincho" w:hAnsi="Times New Roman" w:cs="Times New Roman"/>
          <w:kern w:val="0"/>
          <w:sz w:val="28"/>
          <w:szCs w:val="28"/>
          <w14:ligatures w14:val="none"/>
        </w:rPr>
        <w:t>and also</w:t>
      </w:r>
      <w:proofErr w:type="gramEnd"/>
      <w:r w:rsidRPr="00432854">
        <w:rPr>
          <w:rFonts w:ascii="Times New Roman" w:eastAsia="MS Mincho" w:hAnsi="Times New Roman" w:cs="Times New Roman"/>
          <w:kern w:val="0"/>
          <w:sz w:val="28"/>
          <w:szCs w:val="28"/>
          <w14:ligatures w14:val="none"/>
        </w:rPr>
        <w:t xml:space="preserve"> supports students in the learning process while encouraging them </w:t>
      </w:r>
      <w:r w:rsidRPr="00432854">
        <w:rPr>
          <w:rFonts w:ascii="Times New Roman" w:eastAsia="MS Mincho" w:hAnsi="Times New Roman" w:cs="Times New Roman"/>
          <w:kern w:val="0"/>
          <w:sz w:val="28"/>
          <w:szCs w:val="28"/>
          <w14:ligatures w14:val="none"/>
        </w:rPr>
        <w:lastRenderedPageBreak/>
        <w:t>to be more active in the learning process (Black &amp; Wiliam, 1998). The result obtained was very good.</w:t>
      </w:r>
    </w:p>
    <w:p w14:paraId="3A60290C" w14:textId="161396F7" w:rsidR="00432854" w:rsidRDefault="00432854" w:rsidP="00432854">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t xml:space="preserve">Feedback from operational AI systems can also increase student motivation. Students are more engaged with the learning process and </w:t>
      </w:r>
      <w:proofErr w:type="gramStart"/>
      <w:r w:rsidRPr="00432854">
        <w:rPr>
          <w:rFonts w:ascii="Times New Roman" w:eastAsia="MS Mincho" w:hAnsi="Times New Roman" w:cs="Times New Roman"/>
          <w:kern w:val="0"/>
          <w:sz w:val="28"/>
          <w:szCs w:val="28"/>
          <w14:ligatures w14:val="none"/>
        </w:rPr>
        <w:t>are able to</w:t>
      </w:r>
      <w:proofErr w:type="gramEnd"/>
      <w:r w:rsidRPr="00432854">
        <w:rPr>
          <w:rFonts w:ascii="Times New Roman" w:eastAsia="MS Mincho" w:hAnsi="Times New Roman" w:cs="Times New Roman"/>
          <w:kern w:val="0"/>
          <w:sz w:val="28"/>
          <w:szCs w:val="28"/>
          <w14:ligatures w14:val="none"/>
        </w:rPr>
        <w:t xml:space="preserve"> track their progress as they receive instantaneous results and detailed solutions to their problems. This enables students to practice key self-regulated learning skills (Zimmerman, 2002).</w:t>
      </w:r>
    </w:p>
    <w:p w14:paraId="2E24FB6F" w14:textId="1D7C0DA6" w:rsidR="00432854" w:rsidRDefault="00432854" w:rsidP="00432854">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t>Continuous assessment systems using AI (Artificial intelligence) have an edge over traditional continuous assessment systems. AI-based systems are faster, more accurate and shifted the focus from teacher-centric approach to more interactive student-centric approach for learning. Artificial intelligence is transforming continuous assessment from technology as well as pedagogy perspective (Holmes et al., 2019).</w:t>
      </w:r>
    </w:p>
    <w:p w14:paraId="7E9C6283" w14:textId="507C45C2" w:rsidR="00432854" w:rsidRDefault="00432854" w:rsidP="00432854">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t xml:space="preserve">The assessment by means of artificial intelligence essentially brings about </w:t>
      </w:r>
      <w:proofErr w:type="gramStart"/>
      <w:r w:rsidRPr="00432854">
        <w:rPr>
          <w:rFonts w:ascii="Times New Roman" w:eastAsia="MS Mincho" w:hAnsi="Times New Roman" w:cs="Times New Roman"/>
          <w:kern w:val="0"/>
          <w:sz w:val="28"/>
          <w:szCs w:val="28"/>
          <w14:ligatures w14:val="none"/>
        </w:rPr>
        <w:t>a number of</w:t>
      </w:r>
      <w:proofErr w:type="gramEnd"/>
      <w:r w:rsidRPr="00432854">
        <w:rPr>
          <w:rFonts w:ascii="Times New Roman" w:eastAsia="MS Mincho" w:hAnsi="Times New Roman" w:cs="Times New Roman"/>
          <w:kern w:val="0"/>
          <w:sz w:val="28"/>
          <w:szCs w:val="28"/>
          <w14:ligatures w14:val="none"/>
        </w:rPr>
        <w:t xml:space="preserve"> new developments. However, beyond the software-related features, </w:t>
      </w:r>
      <w:proofErr w:type="gramStart"/>
      <w:r w:rsidRPr="00432854">
        <w:rPr>
          <w:rFonts w:ascii="Times New Roman" w:eastAsia="MS Mincho" w:hAnsi="Times New Roman" w:cs="Times New Roman"/>
          <w:kern w:val="0"/>
          <w:sz w:val="28"/>
          <w:szCs w:val="28"/>
          <w14:ligatures w14:val="none"/>
        </w:rPr>
        <w:t>a number of</w:t>
      </w:r>
      <w:proofErr w:type="gramEnd"/>
      <w:r w:rsidRPr="00432854">
        <w:rPr>
          <w:rFonts w:ascii="Times New Roman" w:eastAsia="MS Mincho" w:hAnsi="Times New Roman" w:cs="Times New Roman"/>
          <w:kern w:val="0"/>
          <w:sz w:val="28"/>
          <w:szCs w:val="28"/>
          <w14:ligatures w14:val="none"/>
        </w:rPr>
        <w:t xml:space="preserve"> additional problems, of a technical as well as practical nature, occur when such systems are put into practice. AI assessment systems are more than software: they are complex systems that are operated in social and pedagogical settings and therefore encounter a whole range of problems.</w:t>
      </w:r>
    </w:p>
    <w:p w14:paraId="7A47A988" w14:textId="2A3FB082" w:rsidR="00432854" w:rsidRDefault="00432854" w:rsidP="00432854">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t>One of the major technical challenges that need to be addressed for effective deployment and utilization of AI models is the quality and availability of relevant data (OECD, 2021). Access to high quality educational data can be a major challenge due to factors such as incompleteness, lack of organization and incorrectness. Huge resources are required to build and adapt an infrastructure to manage data, which many educational institutions lack.</w:t>
      </w:r>
    </w:p>
    <w:p w14:paraId="323990D5" w14:textId="65760A34" w:rsidR="00432854" w:rsidRDefault="00432854" w:rsidP="00432854">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t xml:space="preserve">While there are many concerns around the use of AI in education (e.g. the potential of AI to take away human interaction and diminish the value of a traditional classroom education), there are also technical issues that need to be addressed. As algorithms are trained on data, any bias embedded within that data will be learned and replicated by the AI. This can have serious implications for fairness in the </w:t>
      </w:r>
      <w:r w:rsidRPr="00432854">
        <w:rPr>
          <w:rFonts w:ascii="Times New Roman" w:eastAsia="MS Mincho" w:hAnsi="Times New Roman" w:cs="Times New Roman"/>
          <w:kern w:val="0"/>
          <w:sz w:val="28"/>
          <w:szCs w:val="28"/>
          <w14:ligatures w14:val="none"/>
        </w:rPr>
        <w:lastRenderedPageBreak/>
        <w:t>educational world, as students assessed by biased systems will be given a foot up or a foot held down on the educational ladder in comparison to their peers (O’Neil, 2016).</w:t>
      </w:r>
    </w:p>
    <w:p w14:paraId="4A655809" w14:textId="2CEF3DEB" w:rsidR="00432854" w:rsidRDefault="00432854" w:rsidP="00432854">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t>Apart from being a helpful tool for teachers, there are also concerns regarding assessment and tests built around AI, namely those relating to data privacy and security as personal data of students are collected and used by the system (UNESCO, 2021). Additional measures will be needed on the technical and legal side of educational institutions to tackle these issues properly.</w:t>
      </w:r>
    </w:p>
    <w:p w14:paraId="246D960B" w14:textId="1B21EE2D" w:rsidR="00432854" w:rsidRDefault="00432854" w:rsidP="00432854">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t xml:space="preserve">The research, which explores how educators and learners can benefit from AI, points </w:t>
      </w:r>
      <w:proofErr w:type="gramStart"/>
      <w:r w:rsidRPr="00432854">
        <w:rPr>
          <w:rFonts w:ascii="Times New Roman" w:eastAsia="MS Mincho" w:hAnsi="Times New Roman" w:cs="Times New Roman"/>
          <w:kern w:val="0"/>
          <w:sz w:val="28"/>
          <w:szCs w:val="28"/>
          <w14:ligatures w14:val="none"/>
        </w:rPr>
        <w:t>in particular to</w:t>
      </w:r>
      <w:proofErr w:type="gramEnd"/>
      <w:r w:rsidRPr="00432854">
        <w:rPr>
          <w:rFonts w:ascii="Times New Roman" w:eastAsia="MS Mincho" w:hAnsi="Times New Roman" w:cs="Times New Roman"/>
          <w:kern w:val="0"/>
          <w:sz w:val="28"/>
          <w:szCs w:val="28"/>
          <w14:ligatures w14:val="none"/>
        </w:rPr>
        <w:t xml:space="preserve"> the issue of teachers’ and users’ preparedness. Many teachers currently lack the necessary knowledge of the fundamental principles behind how certain AI </w:t>
      </w:r>
      <w:proofErr w:type="gramStart"/>
      <w:r w:rsidRPr="00432854">
        <w:rPr>
          <w:rFonts w:ascii="Times New Roman" w:eastAsia="MS Mincho" w:hAnsi="Times New Roman" w:cs="Times New Roman"/>
          <w:kern w:val="0"/>
          <w:sz w:val="28"/>
          <w:szCs w:val="28"/>
          <w14:ligatures w14:val="none"/>
        </w:rPr>
        <w:t>technologies</w:t>
      </w:r>
      <w:proofErr w:type="gramEnd"/>
      <w:r w:rsidRPr="00432854">
        <w:rPr>
          <w:rFonts w:ascii="Times New Roman" w:eastAsia="MS Mincho" w:hAnsi="Times New Roman" w:cs="Times New Roman"/>
          <w:kern w:val="0"/>
          <w:sz w:val="28"/>
          <w:szCs w:val="28"/>
          <w14:ligatures w14:val="none"/>
        </w:rPr>
        <w:t xml:space="preserve"> function. This could hinder their deployment and even inspire distrust of technology. Teachers’ technological literacy must therefore be boosted </w:t>
      </w:r>
      <w:proofErr w:type="gramStart"/>
      <w:r w:rsidRPr="00432854">
        <w:rPr>
          <w:rFonts w:ascii="Times New Roman" w:eastAsia="MS Mincho" w:hAnsi="Times New Roman" w:cs="Times New Roman"/>
          <w:kern w:val="0"/>
          <w:sz w:val="28"/>
          <w:szCs w:val="28"/>
          <w14:ligatures w14:val="none"/>
        </w:rPr>
        <w:t>in order to</w:t>
      </w:r>
      <w:proofErr w:type="gramEnd"/>
      <w:r w:rsidRPr="00432854">
        <w:rPr>
          <w:rFonts w:ascii="Times New Roman" w:eastAsia="MS Mincho" w:hAnsi="Times New Roman" w:cs="Times New Roman"/>
          <w:kern w:val="0"/>
          <w:sz w:val="28"/>
          <w:szCs w:val="28"/>
          <w14:ligatures w14:val="none"/>
        </w:rPr>
        <w:t xml:space="preserve"> prepare for the integration of AI systems into education.</w:t>
      </w:r>
    </w:p>
    <w:p w14:paraId="7A3AE666" w14:textId="40A5D04A" w:rsidR="00432854" w:rsidRDefault="00432854" w:rsidP="00432854">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t>Another challenge is what can be termed infrastructural inequality, with many educational institutions not being on an even footing in terms of technology infrastructure, which in turn could hinder the integration of an AI-based assessment system. This is especially pertinent in developing countries where there are inadequate resources to access the latest technologies and slow Internet connectivity.</w:t>
      </w:r>
    </w:p>
    <w:p w14:paraId="56CFB0D0" w14:textId="78BEFCAB" w:rsidR="00432854" w:rsidRDefault="00432854" w:rsidP="00432854">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t>But lacking are also policy and management frameworks to give effect to the use of AI in education. There is currently no systematic approach to implementing AI in education, and as such, its implementation can be arbitrary and take on risk. Strong corresponding management systems, from a technical as well as ethical perspective, are necessary.</w:t>
      </w:r>
    </w:p>
    <w:p w14:paraId="3972C227" w14:textId="452411FA" w:rsidR="00432854" w:rsidRDefault="00432854" w:rsidP="00432854">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t>There are many possibilities of development of assessment systems that utilize AI, but there are also many technical and implementation-related problems that need to be addressed. Technical and implementation-related problems that have arisen when developing assessment systems that utilize AI must be tackled by combining technological development with pedagogical, ethical and institutional approaches.</w:t>
      </w:r>
    </w:p>
    <w:p w14:paraId="3606C127" w14:textId="3C2CD1EE" w:rsidR="00432854" w:rsidRDefault="00432854" w:rsidP="00432854">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lastRenderedPageBreak/>
        <w:t xml:space="preserve">Despite the potential benefits that the integration of artificial intelligence-based assessment systems </w:t>
      </w:r>
      <w:proofErr w:type="gramStart"/>
      <w:r w:rsidRPr="00432854">
        <w:rPr>
          <w:rFonts w:ascii="Times New Roman" w:eastAsia="MS Mincho" w:hAnsi="Times New Roman" w:cs="Times New Roman"/>
          <w:kern w:val="0"/>
          <w:sz w:val="28"/>
          <w:szCs w:val="28"/>
          <w14:ligatures w14:val="none"/>
        </w:rPr>
        <w:t>offer</w:t>
      </w:r>
      <w:proofErr w:type="gramEnd"/>
      <w:r w:rsidRPr="00432854">
        <w:rPr>
          <w:rFonts w:ascii="Times New Roman" w:eastAsia="MS Mincho" w:hAnsi="Times New Roman" w:cs="Times New Roman"/>
          <w:kern w:val="0"/>
          <w:sz w:val="28"/>
          <w:szCs w:val="28"/>
          <w14:ligatures w14:val="none"/>
        </w:rPr>
        <w:t xml:space="preserve"> to the educational environments, there are many technical and practical problems that prevent them from being put into practice. This study reviews various experiences and situations in different countries and contexts regarding the statement that the integration of artificial intelligence-based assessment systems to educational environments is related to technology, its adaptation, management and support.</w:t>
      </w:r>
    </w:p>
    <w:p w14:paraId="3C0D0E8C" w14:textId="5BF3ECCC" w:rsidR="00432854" w:rsidRDefault="00432854" w:rsidP="00432854">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t>Systems need to be adapted to the local educational environment where the system will be put into practice. Most AI-based assessment models are trained and fine-tuned on global data and general information. Thus, they are not directly applicable in any country since education systems, curricula and assessing students differ across countries and even schools. As Temel (2024) states; “the inconsistent educational infrastructure and the lack of integration in the classroom environment where the system will be applied affect the system's accuracy in obtaining the results.”</w:t>
      </w:r>
    </w:p>
    <w:p w14:paraId="632E6EC6" w14:textId="075C7E2C" w:rsidR="00432854" w:rsidRDefault="00432854" w:rsidP="00432854">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t xml:space="preserve">Next to the other mentioned challenges also the issue of data structuring and integration is important. Data is stored and managed on different platforms using different formats. Processing and importing </w:t>
      </w:r>
      <w:proofErr w:type="gramStart"/>
      <w:r w:rsidRPr="00432854">
        <w:rPr>
          <w:rFonts w:ascii="Times New Roman" w:eastAsia="MS Mincho" w:hAnsi="Times New Roman" w:cs="Times New Roman"/>
          <w:kern w:val="0"/>
          <w:sz w:val="28"/>
          <w:szCs w:val="28"/>
          <w14:ligatures w14:val="none"/>
        </w:rPr>
        <w:t>all of</w:t>
      </w:r>
      <w:proofErr w:type="gramEnd"/>
      <w:r w:rsidRPr="00432854">
        <w:rPr>
          <w:rFonts w:ascii="Times New Roman" w:eastAsia="MS Mincho" w:hAnsi="Times New Roman" w:cs="Times New Roman"/>
          <w:kern w:val="0"/>
          <w:sz w:val="28"/>
          <w:szCs w:val="28"/>
          <w14:ligatures w14:val="none"/>
        </w:rPr>
        <w:t xml:space="preserve"> this data to one system and preparing it for the AI models is complex and time consuming.</w:t>
      </w:r>
    </w:p>
    <w:p w14:paraId="649694F0" w14:textId="7FDCA056" w:rsidR="00432854" w:rsidRDefault="00432854" w:rsidP="00432854">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t>Other problems. System usage 24/7 is a very significant problem. As an AI system is maintained, upgraded or fine-tuned for maximum performance and accuracy, its performance and accuracy are slowly degraded. In addition to the initial costs of infrastructure and personnel trained in specialized knowledge and skills needed to design and implement the system, continued use of the system requires similar, and in some cases greater, infrastructure and expertise.</w:t>
      </w:r>
    </w:p>
    <w:p w14:paraId="44B4CB3A" w14:textId="66E53D05" w:rsidR="00432854" w:rsidRDefault="00432854" w:rsidP="00432854">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t>One of the major problems to be addressed in terms of implementation concerns the lack of coordination between educational systems on different levels. AI applications are implemented following quite different strategies in various countries and therefore a consistent approach for large-scale AI-based assessment is difficult to develop. This makes it hard to share best practices.</w:t>
      </w:r>
    </w:p>
    <w:p w14:paraId="1A2AD247" w14:textId="77D1B174" w:rsidR="00432854" w:rsidRDefault="00432854" w:rsidP="00432854">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lastRenderedPageBreak/>
        <w:t>In addition to the above-mentioned challenges, financial and resource constraints represent an additional problem for the development and implementation of AI. The initial investment needed to set up corresponding systems is high and, therefore, particularly challenging to implement in developing countries or in poor educational environments. Consideration must also be given to the costs for technical equipment and software as well as for personnel training.</w:t>
      </w:r>
    </w:p>
    <w:p w14:paraId="21F9D20D" w14:textId="07FC0AE0" w:rsidR="00432854" w:rsidRDefault="00432854" w:rsidP="00432854">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t xml:space="preserve">Within educational systems, it is not only technological challenges that need to be addressed, there are also a host of challenges posed by the human factor, and the students are not alone in requiring training, the teachers and administrators of education also need special training and acquiring of knowledge and awareness on the issue of AI and its integration into educational system. Moreover, lack of adequate knowledge and skills are said to be one of the main reasons for ineffective </w:t>
      </w:r>
      <w:proofErr w:type="spellStart"/>
      <w:r w:rsidRPr="00432854">
        <w:rPr>
          <w:rFonts w:ascii="Times New Roman" w:eastAsia="MS Mincho" w:hAnsi="Times New Roman" w:cs="Times New Roman"/>
          <w:kern w:val="0"/>
          <w:sz w:val="28"/>
          <w:szCs w:val="28"/>
          <w14:ligatures w14:val="none"/>
        </w:rPr>
        <w:t>utilisation</w:t>
      </w:r>
      <w:proofErr w:type="spellEnd"/>
      <w:r w:rsidRPr="00432854">
        <w:rPr>
          <w:rFonts w:ascii="Times New Roman" w:eastAsia="MS Mincho" w:hAnsi="Times New Roman" w:cs="Times New Roman"/>
          <w:kern w:val="0"/>
          <w:sz w:val="28"/>
          <w:szCs w:val="28"/>
          <w14:ligatures w14:val="none"/>
        </w:rPr>
        <w:t xml:space="preserve"> of the potential of AI systems (Temel, 2024).</w:t>
      </w:r>
    </w:p>
    <w:p w14:paraId="45E94CDB" w14:textId="2C188AA5" w:rsidR="00432854" w:rsidRDefault="00432854" w:rsidP="00432854">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t>The implementation of the AI-based assessment systems in terms of technical and implementation is very complex. To solve these problems, the development of technology alone is not enough, but the infrastructure, human resources, and local-based systems to be strengthened and improved by Temel (2024).</w:t>
      </w:r>
    </w:p>
    <w:p w14:paraId="5F3011DD" w14:textId="522A3DED" w:rsidR="00432854" w:rsidRDefault="00432854" w:rsidP="00432854">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t>While AI-based assessment systems have great potential for enhancing assessment practices in higher education, there are ethical, social and pedagogical issues emerging. These issues arise from the technology and its broader implications for people, society and the educational system. Therefore, their responsible and inclusive use needs to be a prominent focus in this research.</w:t>
      </w:r>
    </w:p>
    <w:p w14:paraId="3B0CA857" w14:textId="6FA2F4F5" w:rsidR="00432854" w:rsidRDefault="00432854" w:rsidP="00432854">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t>Using AI for student assessment raises several ethical issues. Most importantly, ensuring data privacy and security since the AI system will process large amounts of data and information about each student that will be used for assessment. This information can include prior academic records, behavioral signals, and how the student learns, behaves, and interacts with various resources and peers. The key ethical issue would be ensuring that the data is stored securely and not shared with third parties.</w:t>
      </w:r>
    </w:p>
    <w:p w14:paraId="2026F88B" w14:textId="1219A080" w:rsidR="00432854" w:rsidRDefault="00432854" w:rsidP="00432854">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lastRenderedPageBreak/>
        <w:t>An additional point of consideration for EdTech is how algorithms can be biased or unfair. While an algorithm makes decisions based on the data that it has been trained on, if this data is itself biased, then the algorithm will likely reflect and amplify this. This could result in EdTech tools unfairly giving some students a better or worse experience than others, potentially leading to unfair advantages or disadvantages during high-stakes assessments.</w:t>
      </w:r>
    </w:p>
    <w:p w14:paraId="52F914E2" w14:textId="38A2FB91" w:rsidR="00432854" w:rsidRDefault="00432854" w:rsidP="00432854">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t xml:space="preserve">The use of AI-based assessment systems could increase educational inequality, as students with sufficient technological means are able to fully </w:t>
      </w:r>
      <w:proofErr w:type="spellStart"/>
      <w:r w:rsidRPr="00432854">
        <w:rPr>
          <w:rFonts w:ascii="Times New Roman" w:eastAsia="MS Mincho" w:hAnsi="Times New Roman" w:cs="Times New Roman"/>
          <w:kern w:val="0"/>
          <w:sz w:val="28"/>
          <w:szCs w:val="28"/>
          <w14:ligatures w14:val="none"/>
        </w:rPr>
        <w:t>utilise</w:t>
      </w:r>
      <w:proofErr w:type="spellEnd"/>
      <w:r w:rsidRPr="00432854">
        <w:rPr>
          <w:rFonts w:ascii="Times New Roman" w:eastAsia="MS Mincho" w:hAnsi="Times New Roman" w:cs="Times New Roman"/>
          <w:kern w:val="0"/>
          <w:sz w:val="28"/>
          <w:szCs w:val="28"/>
          <w14:ligatures w14:val="none"/>
        </w:rPr>
        <w:t xml:space="preserve"> the system more than those with limited resources. Moreover, the increased use of AI in education could also increase the so-called “digital divide”.</w:t>
      </w:r>
    </w:p>
    <w:p w14:paraId="2955DE4C" w14:textId="5E3DC09B" w:rsidR="00432854" w:rsidRDefault="00432854" w:rsidP="00432854">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t xml:space="preserve">It concerns the so-called human factor diminution. In many educational projects the teacher’s role is secondary to an assessment system that is based on AI. However, education is not only about transferring knowledge, but above all about educating young people to become social competent and mature adults. Empathy, motivation and </w:t>
      </w:r>
      <w:proofErr w:type="spellStart"/>
      <w:r w:rsidRPr="00432854">
        <w:rPr>
          <w:rFonts w:ascii="Times New Roman" w:eastAsia="MS Mincho" w:hAnsi="Times New Roman" w:cs="Times New Roman"/>
          <w:kern w:val="0"/>
          <w:sz w:val="28"/>
          <w:szCs w:val="28"/>
          <w14:ligatures w14:val="none"/>
        </w:rPr>
        <w:t>individualisation</w:t>
      </w:r>
      <w:proofErr w:type="spellEnd"/>
      <w:r w:rsidRPr="00432854">
        <w:rPr>
          <w:rFonts w:ascii="Times New Roman" w:eastAsia="MS Mincho" w:hAnsi="Times New Roman" w:cs="Times New Roman"/>
          <w:kern w:val="0"/>
          <w:sz w:val="28"/>
          <w:szCs w:val="28"/>
          <w14:ligatures w14:val="none"/>
        </w:rPr>
        <w:t xml:space="preserve"> are important qualities that cannot be fully implemented by AI systems.</w:t>
      </w:r>
    </w:p>
    <w:p w14:paraId="653FD68F" w14:textId="5D172901" w:rsidR="00432854" w:rsidRDefault="00432854" w:rsidP="00432854">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t xml:space="preserve">However, there are still many issues that need to be addressed. One of the issues is issues of transparency and accountability in the AI systems used in classrooms. In many cases, there are “black boxes” in which it is not possible to trace the </w:t>
      </w:r>
      <w:proofErr w:type="gramStart"/>
      <w:r w:rsidRPr="00432854">
        <w:rPr>
          <w:rFonts w:ascii="Times New Roman" w:eastAsia="MS Mincho" w:hAnsi="Times New Roman" w:cs="Times New Roman"/>
          <w:kern w:val="0"/>
          <w:sz w:val="28"/>
          <w:szCs w:val="28"/>
          <w14:ligatures w14:val="none"/>
        </w:rPr>
        <w:t>decision making</w:t>
      </w:r>
      <w:proofErr w:type="gramEnd"/>
      <w:r w:rsidRPr="00432854">
        <w:rPr>
          <w:rFonts w:ascii="Times New Roman" w:eastAsia="MS Mincho" w:hAnsi="Times New Roman" w:cs="Times New Roman"/>
          <w:kern w:val="0"/>
          <w:sz w:val="28"/>
          <w:szCs w:val="28"/>
          <w14:ligatures w14:val="none"/>
        </w:rPr>
        <w:t xml:space="preserve"> processes that the AI systems follow to generate the results of the assessment. Teachers and students are becoming increasingly wary of the results of AI-assessed </w:t>
      </w:r>
      <w:proofErr w:type="gramStart"/>
      <w:r w:rsidRPr="00432854">
        <w:rPr>
          <w:rFonts w:ascii="Times New Roman" w:eastAsia="MS Mincho" w:hAnsi="Times New Roman" w:cs="Times New Roman"/>
          <w:kern w:val="0"/>
          <w:sz w:val="28"/>
          <w:szCs w:val="28"/>
          <w14:ligatures w14:val="none"/>
        </w:rPr>
        <w:t>tasks, and</w:t>
      </w:r>
      <w:proofErr w:type="gramEnd"/>
      <w:r w:rsidRPr="00432854">
        <w:rPr>
          <w:rFonts w:ascii="Times New Roman" w:eastAsia="MS Mincho" w:hAnsi="Times New Roman" w:cs="Times New Roman"/>
          <w:kern w:val="0"/>
          <w:sz w:val="28"/>
          <w:szCs w:val="28"/>
          <w14:ligatures w14:val="none"/>
        </w:rPr>
        <w:t xml:space="preserve"> are questioning the legitimacy of the use of technology in this way.</w:t>
      </w:r>
    </w:p>
    <w:p w14:paraId="398A5B63" w14:textId="40925BF8" w:rsidR="001B04BC" w:rsidRPr="002C7885" w:rsidRDefault="00432854" w:rsidP="002C7885">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t>While new AI-based assessment tools offer tremendous potential, their ethical, social and pedagogical impacts must not be ignored in the drive to responsibly and inclusively implement them. Data protection, fair algorithms, the human touch and transparency are therefore key considerations.</w:t>
      </w:r>
    </w:p>
    <w:p w14:paraId="27CFDD04" w14:textId="77777777" w:rsidR="004B7BBC" w:rsidRDefault="004B7BBC" w:rsidP="001B04BC">
      <w:pPr>
        <w:keepNext/>
        <w:keepLines/>
        <w:spacing w:after="0" w:line="480" w:lineRule="auto"/>
        <w:jc w:val="center"/>
        <w:outlineLvl w:val="0"/>
        <w:rPr>
          <w:rFonts w:ascii="Times New Roman" w:eastAsia="Times New Roman" w:hAnsi="Times New Roman" w:cs="Times New Roman"/>
          <w:b/>
          <w:kern w:val="0"/>
          <w:sz w:val="28"/>
          <w:szCs w:val="28"/>
          <w:lang w:val="az-Latn-AZ"/>
          <w14:ligatures w14:val="none"/>
        </w:rPr>
      </w:pPr>
      <w:bookmarkStart w:id="19" w:name="_Toc229653191"/>
      <w:r w:rsidRPr="004B7BBC">
        <w:rPr>
          <w:rFonts w:ascii="Times New Roman" w:eastAsia="Times New Roman" w:hAnsi="Times New Roman" w:cs="Times New Roman"/>
          <w:b/>
          <w:kern w:val="0"/>
          <w:sz w:val="28"/>
          <w:szCs w:val="28"/>
          <w14:ligatures w14:val="none"/>
        </w:rPr>
        <w:lastRenderedPageBreak/>
        <w:t>CHAPTER III. THE IMPACT AND FUTURE OF AI-BASED CONTINUOUS EVALUATION IN EDUCATION</w:t>
      </w:r>
      <w:bookmarkEnd w:id="19"/>
      <w:r w:rsidRPr="004B7BBC">
        <w:rPr>
          <w:rFonts w:ascii="Times New Roman" w:eastAsia="Times New Roman" w:hAnsi="Times New Roman" w:cs="Times New Roman"/>
          <w:b/>
          <w:kern w:val="0"/>
          <w:sz w:val="28"/>
          <w:szCs w:val="28"/>
          <w:lang w:val="az-Latn-AZ"/>
          <w14:ligatures w14:val="none"/>
        </w:rPr>
        <w:t xml:space="preserve"> </w:t>
      </w:r>
    </w:p>
    <w:p w14:paraId="45F0EE6F" w14:textId="58A2DC53" w:rsidR="001B04BC" w:rsidRPr="001B04BC" w:rsidRDefault="001B04BC" w:rsidP="001B04BC">
      <w:pPr>
        <w:keepNext/>
        <w:keepLines/>
        <w:spacing w:after="0" w:line="480" w:lineRule="auto"/>
        <w:jc w:val="center"/>
        <w:outlineLvl w:val="0"/>
        <w:rPr>
          <w:rFonts w:ascii="Times New Roman" w:eastAsia="Times New Roman" w:hAnsi="Times New Roman" w:cs="Times New Roman"/>
          <w:b/>
          <w:kern w:val="0"/>
          <w:sz w:val="28"/>
          <w:szCs w:val="28"/>
          <w:lang w:val="az-Latn-AZ"/>
          <w14:ligatures w14:val="none"/>
        </w:rPr>
      </w:pPr>
      <w:bookmarkStart w:id="20" w:name="_Toc229653192"/>
      <w:r w:rsidRPr="001B04BC">
        <w:rPr>
          <w:rFonts w:ascii="Times New Roman" w:eastAsia="Times New Roman" w:hAnsi="Times New Roman" w:cs="Times New Roman"/>
          <w:b/>
          <w:kern w:val="0"/>
          <w:sz w:val="28"/>
          <w:szCs w:val="28"/>
          <w:lang w:val="az-Latn-AZ"/>
          <w14:ligatures w14:val="none"/>
        </w:rPr>
        <w:t xml:space="preserve">3.1. </w:t>
      </w:r>
      <w:r w:rsidR="004B7BBC" w:rsidRPr="004B7BBC">
        <w:rPr>
          <w:rFonts w:ascii="Times New Roman" w:eastAsia="Times New Roman" w:hAnsi="Times New Roman" w:cs="Times New Roman"/>
          <w:b/>
          <w:color w:val="000000"/>
          <w:kern w:val="0"/>
          <w:sz w:val="28"/>
          <w:szCs w:val="28"/>
          <w14:ligatures w14:val="none"/>
        </w:rPr>
        <w:t>Case studies of AI-based assessment tools</w:t>
      </w:r>
      <w:bookmarkEnd w:id="20"/>
    </w:p>
    <w:p w14:paraId="3315ACE3" w14:textId="2D331431" w:rsidR="004E4402" w:rsidRDefault="00A4677A" w:rsidP="00537DCB">
      <w:pPr>
        <w:spacing w:after="0" w:line="360" w:lineRule="auto"/>
        <w:ind w:firstLine="720"/>
        <w:jc w:val="both"/>
        <w:rPr>
          <w:rFonts w:ascii="Times New Roman" w:eastAsia="MS Mincho" w:hAnsi="Times New Roman" w:cs="Times New Roman"/>
          <w:kern w:val="0"/>
          <w:sz w:val="28"/>
          <w:szCs w:val="28"/>
          <w14:ligatures w14:val="none"/>
        </w:rPr>
      </w:pPr>
      <w:r w:rsidRPr="00A4677A">
        <w:rPr>
          <w:rFonts w:ascii="Times New Roman" w:eastAsia="MS Mincho" w:hAnsi="Times New Roman" w:cs="Times New Roman"/>
          <w:kern w:val="0"/>
          <w:sz w:val="28"/>
          <w:szCs w:val="28"/>
          <w14:ligatures w14:val="none"/>
        </w:rPr>
        <w:t>There are many examples of artificial intelligence-based assessment systems which can be treated as the case studies in this field and are being implemented in online education environments. Artificial intelligence technologies are implemented in educational e-learning platforms to deliver educational content and assess students’ achievements in an automated, precise, selective and durable way</w:t>
      </w:r>
      <w:r w:rsidR="00537DCB">
        <w:rPr>
          <w:rFonts w:ascii="Times New Roman" w:eastAsia="MS Mincho" w:hAnsi="Times New Roman" w:cs="Times New Roman"/>
          <w:kern w:val="0"/>
          <w:sz w:val="28"/>
          <w:szCs w:val="28"/>
          <w14:ligatures w14:val="none"/>
        </w:rPr>
        <w:t xml:space="preserve"> </w:t>
      </w:r>
      <w:r w:rsidR="00537DCB" w:rsidRPr="00537DCB">
        <w:rPr>
          <w:rFonts w:ascii="Times New Roman" w:eastAsia="MS Mincho" w:hAnsi="Times New Roman" w:cs="Times New Roman"/>
          <w:kern w:val="0"/>
          <w:sz w:val="28"/>
          <w:szCs w:val="28"/>
          <w14:ligatures w14:val="none"/>
        </w:rPr>
        <w:t>(Omar Jian, 2024; Vashishth et al., 2024).</w:t>
      </w:r>
    </w:p>
    <w:p w14:paraId="66917DD0" w14:textId="77777777" w:rsidR="009A1CFD" w:rsidRDefault="009A1CFD" w:rsidP="00537DCB">
      <w:pPr>
        <w:spacing w:after="0" w:line="360" w:lineRule="auto"/>
        <w:ind w:firstLine="720"/>
        <w:jc w:val="both"/>
        <w:rPr>
          <w:rFonts w:ascii="Times New Roman" w:eastAsia="MS Mincho" w:hAnsi="Times New Roman" w:cs="Times New Roman"/>
          <w:kern w:val="0"/>
          <w:sz w:val="28"/>
          <w:szCs w:val="28"/>
          <w14:ligatures w14:val="none"/>
        </w:rPr>
      </w:pPr>
    </w:p>
    <w:p w14:paraId="4989916C" w14:textId="282A1D56" w:rsidR="003D3444" w:rsidRPr="009A1CFD" w:rsidRDefault="003D3444" w:rsidP="009A1CFD">
      <w:pPr>
        <w:spacing w:after="0" w:line="360" w:lineRule="auto"/>
        <w:ind w:firstLine="720"/>
        <w:jc w:val="center"/>
        <w:rPr>
          <w:rFonts w:ascii="Times New Roman" w:eastAsia="MS Mincho" w:hAnsi="Times New Roman" w:cs="Times New Roman"/>
          <w:b/>
          <w:bCs/>
          <w:kern w:val="0"/>
          <w:sz w:val="28"/>
          <w:szCs w:val="28"/>
          <w14:ligatures w14:val="none"/>
        </w:rPr>
      </w:pPr>
      <w:r w:rsidRPr="009A1CFD">
        <w:rPr>
          <w:rFonts w:ascii="Times New Roman" w:eastAsia="MS Mincho" w:hAnsi="Times New Roman" w:cs="Times New Roman"/>
          <w:b/>
          <w:bCs/>
          <w:kern w:val="0"/>
          <w:sz w:val="28"/>
          <w:szCs w:val="28"/>
          <w14:ligatures w14:val="none"/>
        </w:rPr>
        <w:t>Figure</w:t>
      </w:r>
      <w:r w:rsidR="009A1CFD" w:rsidRPr="009A1CFD">
        <w:rPr>
          <w:rFonts w:ascii="Times New Roman" w:eastAsia="MS Mincho" w:hAnsi="Times New Roman" w:cs="Times New Roman"/>
          <w:b/>
          <w:bCs/>
          <w:kern w:val="0"/>
          <w:sz w:val="28"/>
          <w:szCs w:val="28"/>
          <w14:ligatures w14:val="none"/>
        </w:rPr>
        <w:t xml:space="preserve"> 6: Computerized Adaptive Testing (CAT) Process</w:t>
      </w:r>
    </w:p>
    <w:p w14:paraId="606312F0" w14:textId="53DA636B" w:rsidR="003D3444" w:rsidRDefault="003D3444" w:rsidP="00537DCB">
      <w:pPr>
        <w:spacing w:after="0" w:line="360" w:lineRule="auto"/>
        <w:ind w:firstLine="720"/>
        <w:jc w:val="both"/>
        <w:rPr>
          <w:rFonts w:ascii="Times New Roman" w:eastAsia="MS Mincho" w:hAnsi="Times New Roman" w:cs="Times New Roman"/>
          <w:kern w:val="0"/>
          <w:sz w:val="28"/>
          <w:szCs w:val="28"/>
          <w14:ligatures w14:val="none"/>
        </w:rPr>
      </w:pPr>
      <w:r>
        <w:rPr>
          <w:noProof/>
        </w:rPr>
        <w:drawing>
          <wp:inline distT="0" distB="0" distL="0" distR="0" wp14:anchorId="7C24DEBA" wp14:editId="2D818420">
            <wp:extent cx="5001928" cy="2225040"/>
            <wp:effectExtent l="0" t="0" r="8255" b="3810"/>
            <wp:docPr id="1940191457" name="Picture 2" descr="computerized adaptive test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omputerized adaptive testing"/>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007686" cy="2227601"/>
                    </a:xfrm>
                    <a:prstGeom prst="rect">
                      <a:avLst/>
                    </a:prstGeom>
                    <a:noFill/>
                    <a:ln>
                      <a:noFill/>
                    </a:ln>
                  </pic:spPr>
                </pic:pic>
              </a:graphicData>
            </a:graphic>
          </wp:inline>
        </w:drawing>
      </w:r>
    </w:p>
    <w:p w14:paraId="38B52792" w14:textId="2AAEAEE5" w:rsidR="009A1CFD" w:rsidRDefault="00AF540F" w:rsidP="00AF540F">
      <w:pPr>
        <w:spacing w:after="0" w:line="360" w:lineRule="auto"/>
        <w:rPr>
          <w:rFonts w:ascii="Times New Roman" w:eastAsia="MS Mincho" w:hAnsi="Times New Roman" w:cs="Times New Roman"/>
          <w:kern w:val="0"/>
          <w:sz w:val="28"/>
          <w:szCs w:val="28"/>
          <w14:ligatures w14:val="none"/>
        </w:rPr>
      </w:pPr>
      <w:r w:rsidRPr="00AF540F">
        <w:rPr>
          <w:rFonts w:ascii="Times New Roman" w:eastAsia="MS Mincho" w:hAnsi="Times New Roman" w:cs="Times New Roman"/>
          <w:b/>
          <w:bCs/>
          <w:kern w:val="0"/>
          <w:sz w:val="28"/>
          <w:szCs w:val="28"/>
          <w14:ligatures w14:val="none"/>
        </w:rPr>
        <w:t>Source:</w:t>
      </w:r>
      <w:r w:rsidRPr="00AF540F">
        <w:rPr>
          <w:rFonts w:ascii="Times New Roman" w:eastAsia="MS Mincho" w:hAnsi="Times New Roman" w:cs="Times New Roman"/>
          <w:kern w:val="0"/>
          <w:sz w:val="28"/>
          <w:szCs w:val="28"/>
          <w14:ligatures w14:val="none"/>
        </w:rPr>
        <w:t xml:space="preserve"> </w:t>
      </w:r>
      <w:r w:rsidRPr="00AF540F">
        <w:rPr>
          <w:rFonts w:ascii="Times New Roman" w:eastAsia="MS Mincho" w:hAnsi="Times New Roman" w:cs="Times New Roman"/>
          <w:i/>
          <w:iCs/>
          <w:kern w:val="0"/>
          <w:sz w:val="28"/>
          <w:szCs w:val="28"/>
          <w14:ligatures w14:val="none"/>
        </w:rPr>
        <w:t>Computerized Adaptive Testing (CAT) Workflow Diagram</w:t>
      </w:r>
      <w:r w:rsidRPr="00AF540F">
        <w:rPr>
          <w:rFonts w:ascii="Times New Roman" w:eastAsia="MS Mincho" w:hAnsi="Times New Roman" w:cs="Times New Roman"/>
          <w:kern w:val="0"/>
          <w:sz w:val="28"/>
          <w:szCs w:val="28"/>
          <w14:ligatures w14:val="none"/>
        </w:rPr>
        <w:t>. Available at:</w:t>
      </w:r>
      <w:r>
        <w:rPr>
          <w:rFonts w:ascii="Times New Roman" w:eastAsia="MS Mincho" w:hAnsi="Times New Roman" w:cs="Times New Roman"/>
          <w:kern w:val="0"/>
          <w:sz w:val="28"/>
          <w:szCs w:val="28"/>
          <w14:ligatures w14:val="none"/>
        </w:rPr>
        <w:t xml:space="preserve"> </w:t>
      </w:r>
      <w:hyperlink r:id="rId22" w:history="1">
        <w:r w:rsidRPr="00C61FEB">
          <w:rPr>
            <w:rStyle w:val="Hyperlink"/>
            <w:rFonts w:ascii="Times New Roman" w:eastAsia="MS Mincho" w:hAnsi="Times New Roman" w:cs="Times New Roman"/>
            <w:kern w:val="0"/>
            <w:sz w:val="28"/>
            <w:szCs w:val="28"/>
            <w14:ligatures w14:val="none"/>
          </w:rPr>
          <w:t>https://www.researchgate.net/figure/Computerized-Adaptive-Testing-CAT-process_fig1_343234456</w:t>
        </w:r>
      </w:hyperlink>
    </w:p>
    <w:p w14:paraId="30C08E39" w14:textId="77777777" w:rsidR="00AF540F" w:rsidRDefault="00AF540F" w:rsidP="00537DCB">
      <w:pPr>
        <w:spacing w:after="0" w:line="360" w:lineRule="auto"/>
        <w:ind w:firstLine="720"/>
        <w:jc w:val="both"/>
        <w:rPr>
          <w:rFonts w:ascii="Times New Roman" w:eastAsia="MS Mincho" w:hAnsi="Times New Roman" w:cs="Times New Roman"/>
          <w:kern w:val="0"/>
          <w:sz w:val="28"/>
          <w:szCs w:val="28"/>
          <w14:ligatures w14:val="none"/>
        </w:rPr>
      </w:pPr>
    </w:p>
    <w:p w14:paraId="06A8041B" w14:textId="083DE3E1" w:rsidR="004E4402" w:rsidRDefault="00A4677A" w:rsidP="004E4402">
      <w:pPr>
        <w:spacing w:after="0" w:line="360" w:lineRule="auto"/>
        <w:ind w:firstLine="720"/>
        <w:jc w:val="both"/>
        <w:rPr>
          <w:rFonts w:ascii="Times New Roman" w:eastAsia="MS Mincho" w:hAnsi="Times New Roman" w:cs="Times New Roman"/>
          <w:kern w:val="0"/>
          <w:sz w:val="28"/>
          <w:szCs w:val="28"/>
          <w14:ligatures w14:val="none"/>
        </w:rPr>
      </w:pPr>
      <w:r w:rsidRPr="00A4677A">
        <w:rPr>
          <w:rFonts w:ascii="Times New Roman" w:eastAsia="MS Mincho" w:hAnsi="Times New Roman" w:cs="Times New Roman"/>
          <w:kern w:val="0"/>
          <w:sz w:val="28"/>
          <w:szCs w:val="28"/>
          <w14:ligatures w14:val="none"/>
        </w:rPr>
        <w:t xml:space="preserve">When applying AI-based assessment in online learning environments, assessment outcome is generated through learning analytics. Research studies have demonstrated that online assessment systems can track learners’ </w:t>
      </w:r>
      <w:proofErr w:type="spellStart"/>
      <w:r w:rsidRPr="00A4677A">
        <w:rPr>
          <w:rFonts w:ascii="Times New Roman" w:eastAsia="MS Mincho" w:hAnsi="Times New Roman" w:cs="Times New Roman"/>
          <w:kern w:val="0"/>
          <w:sz w:val="28"/>
          <w:szCs w:val="28"/>
          <w14:ligatures w14:val="none"/>
        </w:rPr>
        <w:t>behaviour</w:t>
      </w:r>
      <w:proofErr w:type="spellEnd"/>
      <w:r w:rsidRPr="00A4677A">
        <w:rPr>
          <w:rFonts w:ascii="Times New Roman" w:eastAsia="MS Mincho" w:hAnsi="Times New Roman" w:cs="Times New Roman"/>
          <w:kern w:val="0"/>
          <w:sz w:val="28"/>
          <w:szCs w:val="28"/>
          <w14:ligatures w14:val="none"/>
        </w:rPr>
        <w:t xml:space="preserve"> such as task completion, accuracy of answer and online interactions</w:t>
      </w:r>
      <w:r w:rsidR="00537DCB">
        <w:rPr>
          <w:rFonts w:ascii="Times New Roman" w:eastAsia="MS Mincho" w:hAnsi="Times New Roman" w:cs="Times New Roman"/>
          <w:kern w:val="0"/>
          <w:sz w:val="28"/>
          <w:szCs w:val="28"/>
          <w14:ligatures w14:val="none"/>
        </w:rPr>
        <w:t xml:space="preserve"> </w:t>
      </w:r>
      <w:r w:rsidR="00537DCB" w:rsidRPr="00537DCB">
        <w:rPr>
          <w:rFonts w:ascii="Times New Roman" w:eastAsia="MS Mincho" w:hAnsi="Times New Roman" w:cs="Times New Roman"/>
          <w:kern w:val="0"/>
          <w:sz w:val="28"/>
          <w:szCs w:val="28"/>
          <w14:ligatures w14:val="none"/>
        </w:rPr>
        <w:t>(Siemens &amp; Baker, 2012</w:t>
      </w:r>
      <w:proofErr w:type="gramStart"/>
      <w:r w:rsidR="00537DCB" w:rsidRPr="00537DCB">
        <w:rPr>
          <w:rFonts w:ascii="Times New Roman" w:eastAsia="MS Mincho" w:hAnsi="Times New Roman" w:cs="Times New Roman"/>
          <w:kern w:val="0"/>
          <w:sz w:val="28"/>
          <w:szCs w:val="28"/>
          <w14:ligatures w14:val="none"/>
        </w:rPr>
        <w:t>)</w:t>
      </w:r>
      <w:r w:rsidR="00537DCB">
        <w:rPr>
          <w:rFonts w:ascii="Times New Roman" w:eastAsia="MS Mincho" w:hAnsi="Times New Roman" w:cs="Times New Roman"/>
          <w:kern w:val="0"/>
          <w:sz w:val="28"/>
          <w:szCs w:val="28"/>
          <w14:ligatures w14:val="none"/>
        </w:rPr>
        <w:t xml:space="preserve"> .</w:t>
      </w:r>
      <w:r w:rsidRPr="00A4677A">
        <w:rPr>
          <w:rFonts w:ascii="Times New Roman" w:eastAsia="MS Mincho" w:hAnsi="Times New Roman" w:cs="Times New Roman"/>
          <w:kern w:val="0"/>
          <w:sz w:val="28"/>
          <w:szCs w:val="28"/>
          <w14:ligatures w14:val="none"/>
        </w:rPr>
        <w:t>This</w:t>
      </w:r>
      <w:proofErr w:type="gramEnd"/>
      <w:r w:rsidRPr="00A4677A">
        <w:rPr>
          <w:rFonts w:ascii="Times New Roman" w:eastAsia="MS Mincho" w:hAnsi="Times New Roman" w:cs="Times New Roman"/>
          <w:kern w:val="0"/>
          <w:sz w:val="28"/>
          <w:szCs w:val="28"/>
          <w14:ligatures w14:val="none"/>
        </w:rPr>
        <w:t xml:space="preserve"> stream of research explores how online assessment systems can measure learners’ proficiency levels and provide instantaneous </w:t>
      </w:r>
      <w:proofErr w:type="spellStart"/>
      <w:r w:rsidRPr="00A4677A">
        <w:rPr>
          <w:rFonts w:ascii="Times New Roman" w:eastAsia="MS Mincho" w:hAnsi="Times New Roman" w:cs="Times New Roman"/>
          <w:kern w:val="0"/>
          <w:sz w:val="28"/>
          <w:szCs w:val="28"/>
          <w14:ligatures w14:val="none"/>
        </w:rPr>
        <w:t>computerised</w:t>
      </w:r>
      <w:proofErr w:type="spellEnd"/>
      <w:r w:rsidRPr="00A4677A">
        <w:rPr>
          <w:rFonts w:ascii="Times New Roman" w:eastAsia="MS Mincho" w:hAnsi="Times New Roman" w:cs="Times New Roman"/>
          <w:kern w:val="0"/>
          <w:sz w:val="28"/>
          <w:szCs w:val="28"/>
          <w14:ligatures w14:val="none"/>
        </w:rPr>
        <w:t xml:space="preserve"> assessments.</w:t>
      </w:r>
    </w:p>
    <w:p w14:paraId="701A1A66" w14:textId="63C052E7" w:rsidR="004E4402" w:rsidRDefault="00A4677A" w:rsidP="004E4402">
      <w:pPr>
        <w:spacing w:after="0" w:line="360" w:lineRule="auto"/>
        <w:ind w:firstLine="720"/>
        <w:jc w:val="both"/>
        <w:rPr>
          <w:rFonts w:ascii="Times New Roman" w:eastAsia="MS Mincho" w:hAnsi="Times New Roman" w:cs="Times New Roman"/>
          <w:kern w:val="0"/>
          <w:sz w:val="28"/>
          <w:szCs w:val="28"/>
          <w14:ligatures w14:val="none"/>
        </w:rPr>
      </w:pPr>
      <w:r w:rsidRPr="00A4677A">
        <w:rPr>
          <w:rFonts w:ascii="Times New Roman" w:eastAsia="MS Mincho" w:hAnsi="Times New Roman" w:cs="Times New Roman"/>
          <w:kern w:val="0"/>
          <w:sz w:val="28"/>
          <w:szCs w:val="28"/>
          <w14:ligatures w14:val="none"/>
        </w:rPr>
        <w:lastRenderedPageBreak/>
        <w:t xml:space="preserve">Platforms of online assessment based on AI technologies are also </w:t>
      </w:r>
      <w:proofErr w:type="spellStart"/>
      <w:r w:rsidRPr="00A4677A">
        <w:rPr>
          <w:rFonts w:ascii="Times New Roman" w:eastAsia="MS Mincho" w:hAnsi="Times New Roman" w:cs="Times New Roman"/>
          <w:kern w:val="0"/>
          <w:sz w:val="28"/>
          <w:szCs w:val="28"/>
          <w14:ligatures w14:val="none"/>
        </w:rPr>
        <w:t>characterised</w:t>
      </w:r>
      <w:proofErr w:type="spellEnd"/>
      <w:r w:rsidRPr="00A4677A">
        <w:rPr>
          <w:rFonts w:ascii="Times New Roman" w:eastAsia="MS Mincho" w:hAnsi="Times New Roman" w:cs="Times New Roman"/>
          <w:kern w:val="0"/>
          <w:sz w:val="28"/>
          <w:szCs w:val="28"/>
          <w14:ligatures w14:val="none"/>
        </w:rPr>
        <w:t xml:space="preserve"> by features of real-time and adaptive assessment. Online AI-powered assessment platforms react instantly to students’ answers, and the tasks for the next step are dynamically generated</w:t>
      </w:r>
      <w:r w:rsidR="002E7C78">
        <w:rPr>
          <w:rFonts w:ascii="Times New Roman" w:eastAsia="MS Mincho" w:hAnsi="Times New Roman" w:cs="Times New Roman"/>
          <w:kern w:val="0"/>
          <w:sz w:val="28"/>
          <w:szCs w:val="28"/>
          <w14:ligatures w14:val="none"/>
        </w:rPr>
        <w:t xml:space="preserve"> </w:t>
      </w:r>
      <w:r w:rsidR="002E7C78" w:rsidRPr="002E7C78">
        <w:rPr>
          <w:rFonts w:ascii="Times New Roman" w:eastAsia="MS Mincho" w:hAnsi="Times New Roman" w:cs="Times New Roman"/>
          <w:kern w:val="0"/>
          <w:sz w:val="28"/>
          <w:szCs w:val="28"/>
          <w14:ligatures w14:val="none"/>
        </w:rPr>
        <w:t>(Omar Jian, 2024)</w:t>
      </w:r>
      <w:r w:rsidRPr="00A4677A">
        <w:rPr>
          <w:rFonts w:ascii="Times New Roman" w:eastAsia="MS Mincho" w:hAnsi="Times New Roman" w:cs="Times New Roman"/>
          <w:kern w:val="0"/>
          <w:sz w:val="28"/>
          <w:szCs w:val="28"/>
          <w14:ligatures w14:val="none"/>
        </w:rPr>
        <w:t>. For example, if a student answers poorly on a particular topic, the platform will generate simple tasks for him or her with additional detailed explanations; if the student answers well, it will generate more complex tasks</w:t>
      </w:r>
      <w:r w:rsidR="002E7C78">
        <w:rPr>
          <w:rFonts w:ascii="Times New Roman" w:eastAsia="MS Mincho" w:hAnsi="Times New Roman" w:cs="Times New Roman"/>
          <w:kern w:val="0"/>
          <w:sz w:val="28"/>
          <w:szCs w:val="28"/>
          <w14:ligatures w14:val="none"/>
        </w:rPr>
        <w:t xml:space="preserve"> </w:t>
      </w:r>
      <w:r w:rsidR="002E7C78" w:rsidRPr="002E7C78">
        <w:rPr>
          <w:rFonts w:ascii="Times New Roman" w:eastAsia="MS Mincho" w:hAnsi="Times New Roman" w:cs="Times New Roman"/>
          <w:kern w:val="0"/>
          <w:sz w:val="28"/>
          <w:szCs w:val="28"/>
          <w14:ligatures w14:val="none"/>
        </w:rPr>
        <w:t>(Vashishth et al., 2024)</w:t>
      </w:r>
      <w:r w:rsidRPr="00A4677A">
        <w:rPr>
          <w:rFonts w:ascii="Times New Roman" w:eastAsia="MS Mincho" w:hAnsi="Times New Roman" w:cs="Times New Roman"/>
          <w:kern w:val="0"/>
          <w:sz w:val="28"/>
          <w:szCs w:val="28"/>
          <w14:ligatures w14:val="none"/>
        </w:rPr>
        <w:t xml:space="preserve">. Such an assessment is more effective, and the learning process becomes more </w:t>
      </w:r>
      <w:proofErr w:type="spellStart"/>
      <w:r w:rsidRPr="00A4677A">
        <w:rPr>
          <w:rFonts w:ascii="Times New Roman" w:eastAsia="MS Mincho" w:hAnsi="Times New Roman" w:cs="Times New Roman"/>
          <w:kern w:val="0"/>
          <w:sz w:val="28"/>
          <w:szCs w:val="28"/>
          <w14:ligatures w14:val="none"/>
        </w:rPr>
        <w:t>individualised</w:t>
      </w:r>
      <w:proofErr w:type="spellEnd"/>
      <w:r w:rsidRPr="00A4677A">
        <w:rPr>
          <w:rFonts w:ascii="Times New Roman" w:eastAsia="MS Mincho" w:hAnsi="Times New Roman" w:cs="Times New Roman"/>
          <w:kern w:val="0"/>
          <w:sz w:val="28"/>
          <w:szCs w:val="28"/>
          <w14:ligatures w14:val="none"/>
        </w:rPr>
        <w:t>.</w:t>
      </w:r>
    </w:p>
    <w:p w14:paraId="18770CCA" w14:textId="2AB14BB8" w:rsidR="004E4402" w:rsidRDefault="00A4677A" w:rsidP="00301CDE">
      <w:pPr>
        <w:spacing w:after="0" w:line="360" w:lineRule="auto"/>
        <w:jc w:val="both"/>
        <w:rPr>
          <w:rFonts w:ascii="Times New Roman" w:eastAsia="MS Mincho" w:hAnsi="Times New Roman" w:cs="Times New Roman"/>
          <w:kern w:val="0"/>
          <w:sz w:val="28"/>
          <w:szCs w:val="28"/>
          <w14:ligatures w14:val="none"/>
        </w:rPr>
      </w:pPr>
      <w:r w:rsidRPr="00A4677A">
        <w:rPr>
          <w:rFonts w:ascii="Times New Roman" w:eastAsia="MS Mincho" w:hAnsi="Times New Roman" w:cs="Times New Roman"/>
          <w:kern w:val="0"/>
          <w:sz w:val="28"/>
          <w:szCs w:val="28"/>
          <w14:ligatures w14:val="none"/>
        </w:rPr>
        <w:t xml:space="preserve">In “Personalized learning through AI” we </w:t>
      </w:r>
      <w:proofErr w:type="gramStart"/>
      <w:r w:rsidRPr="00A4677A">
        <w:rPr>
          <w:rFonts w:ascii="Times New Roman" w:eastAsia="MS Mincho" w:hAnsi="Times New Roman" w:cs="Times New Roman"/>
          <w:kern w:val="0"/>
          <w:sz w:val="28"/>
          <w:szCs w:val="28"/>
          <w14:ligatures w14:val="none"/>
        </w:rPr>
        <w:t>take a look</w:t>
      </w:r>
      <w:proofErr w:type="gramEnd"/>
      <w:r w:rsidRPr="00A4677A">
        <w:rPr>
          <w:rFonts w:ascii="Times New Roman" w:eastAsia="MS Mincho" w:hAnsi="Times New Roman" w:cs="Times New Roman"/>
          <w:kern w:val="0"/>
          <w:sz w:val="28"/>
          <w:szCs w:val="28"/>
          <w14:ligatures w14:val="none"/>
        </w:rPr>
        <w:t xml:space="preserve"> at online educational platforms that are staffed by an AI-based virtual tutors and intelligent online assessment tools. The results of the students’ tasks are analyzed to determine their strengths and weaknesses. Based on the results, the online virtual tutor gives the students tips on further training through recommendations. Online assessment is not only used to give grades to students, but it is also used for learning support.</w:t>
      </w:r>
      <w:r w:rsidR="00301CDE">
        <w:rPr>
          <w:rFonts w:ascii="Times New Roman" w:eastAsia="MS Mincho" w:hAnsi="Times New Roman" w:cs="Times New Roman"/>
          <w:kern w:val="0"/>
          <w:sz w:val="28"/>
          <w:szCs w:val="28"/>
          <w14:ligatures w14:val="none"/>
        </w:rPr>
        <w:t xml:space="preserve"> </w:t>
      </w:r>
      <w:r w:rsidRPr="00A4677A">
        <w:rPr>
          <w:rFonts w:ascii="Times New Roman" w:eastAsia="MS Mincho" w:hAnsi="Times New Roman" w:cs="Times New Roman"/>
          <w:kern w:val="0"/>
          <w:sz w:val="28"/>
          <w:szCs w:val="28"/>
          <w14:ligatures w14:val="none"/>
        </w:rPr>
        <w:t>Many of these systems also include features of AI, which provide meaningful and actionable student and teacher data through interactive and intuitive student and teacher dashboards and reporting tools. Students and teachers can use these tools to monitor student progress and identify where additional support may be needed. Teachers then use this information to provide interventions and make adaptations to their instruction</w:t>
      </w:r>
      <w:r w:rsidR="002E7C78">
        <w:rPr>
          <w:rFonts w:ascii="Times New Roman" w:eastAsia="MS Mincho" w:hAnsi="Times New Roman" w:cs="Times New Roman"/>
          <w:kern w:val="0"/>
          <w:sz w:val="28"/>
          <w:szCs w:val="28"/>
          <w14:ligatures w14:val="none"/>
        </w:rPr>
        <w:t xml:space="preserve"> </w:t>
      </w:r>
      <w:r w:rsidR="002E7C78" w:rsidRPr="002E7C78">
        <w:rPr>
          <w:rFonts w:ascii="Times New Roman" w:eastAsia="MS Mincho" w:hAnsi="Times New Roman" w:cs="Times New Roman"/>
          <w:kern w:val="0"/>
          <w:sz w:val="28"/>
          <w:szCs w:val="28"/>
          <w14:ligatures w14:val="none"/>
        </w:rPr>
        <w:t>(Siemens &amp; Baker, 2012).</w:t>
      </w:r>
    </w:p>
    <w:p w14:paraId="6B87B7BA" w14:textId="038223E6" w:rsidR="00AF540F" w:rsidRDefault="00A4677A" w:rsidP="00AF540F">
      <w:pPr>
        <w:spacing w:after="0" w:line="360" w:lineRule="auto"/>
        <w:ind w:firstLine="720"/>
        <w:jc w:val="both"/>
        <w:rPr>
          <w:rFonts w:ascii="Times New Roman" w:eastAsia="MS Mincho" w:hAnsi="Times New Roman" w:cs="Times New Roman"/>
          <w:kern w:val="0"/>
          <w:sz w:val="28"/>
          <w:szCs w:val="28"/>
          <w14:ligatures w14:val="none"/>
        </w:rPr>
      </w:pPr>
      <w:r w:rsidRPr="00A4677A">
        <w:rPr>
          <w:rFonts w:ascii="Times New Roman" w:eastAsia="MS Mincho" w:hAnsi="Times New Roman" w:cs="Times New Roman"/>
          <w:kern w:val="0"/>
          <w:sz w:val="28"/>
          <w:szCs w:val="28"/>
          <w14:ligatures w14:val="none"/>
        </w:rPr>
        <w:t xml:space="preserve">Another aspect that must be considered is how well the platforms are able to process data. Many of the AI-powered assessments </w:t>
      </w:r>
      <w:proofErr w:type="gramStart"/>
      <w:r w:rsidRPr="00A4677A">
        <w:rPr>
          <w:rFonts w:ascii="Times New Roman" w:eastAsia="MS Mincho" w:hAnsi="Times New Roman" w:cs="Times New Roman"/>
          <w:kern w:val="0"/>
          <w:sz w:val="28"/>
          <w:szCs w:val="28"/>
          <w14:ligatures w14:val="none"/>
        </w:rPr>
        <w:t>are able to</w:t>
      </w:r>
      <w:proofErr w:type="gramEnd"/>
      <w:r w:rsidRPr="00A4677A">
        <w:rPr>
          <w:rFonts w:ascii="Times New Roman" w:eastAsia="MS Mincho" w:hAnsi="Times New Roman" w:cs="Times New Roman"/>
          <w:kern w:val="0"/>
          <w:sz w:val="28"/>
          <w:szCs w:val="28"/>
          <w14:ligatures w14:val="none"/>
        </w:rPr>
        <w:t xml:space="preserve"> draw on </w:t>
      </w:r>
      <w:proofErr w:type="gramStart"/>
      <w:r w:rsidRPr="00A4677A">
        <w:rPr>
          <w:rFonts w:ascii="Times New Roman" w:eastAsia="MS Mincho" w:hAnsi="Times New Roman" w:cs="Times New Roman"/>
          <w:kern w:val="0"/>
          <w:sz w:val="28"/>
          <w:szCs w:val="28"/>
          <w14:ligatures w14:val="none"/>
        </w:rPr>
        <w:t>a number of</w:t>
      </w:r>
      <w:proofErr w:type="gramEnd"/>
      <w:r w:rsidRPr="00A4677A">
        <w:rPr>
          <w:rFonts w:ascii="Times New Roman" w:eastAsia="MS Mincho" w:hAnsi="Times New Roman" w:cs="Times New Roman"/>
          <w:kern w:val="0"/>
          <w:sz w:val="28"/>
          <w:szCs w:val="28"/>
          <w14:ligatures w14:val="none"/>
        </w:rPr>
        <w:t xml:space="preserve"> different sources of data, from LMS to quizzes to current activity</w:t>
      </w:r>
      <w:r w:rsidR="002E7C78">
        <w:rPr>
          <w:rFonts w:ascii="Times New Roman" w:eastAsia="MS Mincho" w:hAnsi="Times New Roman" w:cs="Times New Roman"/>
          <w:kern w:val="0"/>
          <w:sz w:val="28"/>
          <w:szCs w:val="28"/>
          <w14:ligatures w14:val="none"/>
        </w:rPr>
        <w:t xml:space="preserve"> </w:t>
      </w:r>
      <w:r w:rsidR="002E7C78" w:rsidRPr="002E7C78">
        <w:rPr>
          <w:rFonts w:ascii="Times New Roman" w:eastAsia="MS Mincho" w:hAnsi="Times New Roman" w:cs="Times New Roman"/>
          <w:kern w:val="0"/>
          <w:sz w:val="28"/>
          <w:szCs w:val="28"/>
          <w14:ligatures w14:val="none"/>
        </w:rPr>
        <w:t>(Ahmad et al., 2019)</w:t>
      </w:r>
      <w:r w:rsidRPr="00A4677A">
        <w:rPr>
          <w:rFonts w:ascii="Times New Roman" w:eastAsia="MS Mincho" w:hAnsi="Times New Roman" w:cs="Times New Roman"/>
          <w:kern w:val="0"/>
          <w:sz w:val="28"/>
          <w:szCs w:val="28"/>
          <w14:ligatures w14:val="none"/>
        </w:rPr>
        <w:t>. This helps to give a more well-rounded view of a student’s skills, resulting in a more objective test score and less room for error caused by human bias.</w:t>
      </w:r>
      <w:r w:rsidR="00AF540F">
        <w:rPr>
          <w:rFonts w:ascii="Times New Roman" w:eastAsia="MS Mincho" w:hAnsi="Times New Roman" w:cs="Times New Roman"/>
          <w:kern w:val="0"/>
          <w:sz w:val="28"/>
          <w:szCs w:val="28"/>
          <w14:ligatures w14:val="none"/>
        </w:rPr>
        <w:t xml:space="preserve"> At the same time, collecting </w:t>
      </w:r>
      <w:r w:rsidR="00A62B5D">
        <w:rPr>
          <w:rFonts w:ascii="Times New Roman" w:eastAsia="MS Mincho" w:hAnsi="Times New Roman" w:cs="Times New Roman"/>
          <w:kern w:val="0"/>
          <w:sz w:val="28"/>
          <w:szCs w:val="28"/>
          <w14:ligatures w14:val="none"/>
        </w:rPr>
        <w:t>documents</w:t>
      </w:r>
      <w:r w:rsidR="00AF540F">
        <w:rPr>
          <w:rFonts w:ascii="Times New Roman" w:eastAsia="MS Mincho" w:hAnsi="Times New Roman" w:cs="Times New Roman"/>
          <w:kern w:val="0"/>
          <w:sz w:val="28"/>
          <w:szCs w:val="28"/>
          <w14:ligatures w14:val="none"/>
        </w:rPr>
        <w:t xml:space="preserve"> from various sources are the visibility of the trained data and information that are made for the system integration to education procedures and AI integrated educational assessments systems.</w:t>
      </w:r>
    </w:p>
    <w:p w14:paraId="52CDFFA8" w14:textId="77777777" w:rsidR="00301CDE" w:rsidRDefault="00301CDE" w:rsidP="00AF540F">
      <w:pPr>
        <w:spacing w:after="0" w:line="360" w:lineRule="auto"/>
        <w:ind w:firstLine="720"/>
        <w:jc w:val="both"/>
        <w:rPr>
          <w:rFonts w:ascii="Times New Roman" w:eastAsia="MS Mincho" w:hAnsi="Times New Roman" w:cs="Times New Roman"/>
          <w:kern w:val="0"/>
          <w:sz w:val="28"/>
          <w:szCs w:val="28"/>
          <w14:ligatures w14:val="none"/>
        </w:rPr>
      </w:pPr>
    </w:p>
    <w:p w14:paraId="31853E2A" w14:textId="77777777" w:rsidR="00AF540F" w:rsidRDefault="00AF540F" w:rsidP="004E4402">
      <w:pPr>
        <w:spacing w:after="0" w:line="360" w:lineRule="auto"/>
        <w:ind w:firstLine="720"/>
        <w:jc w:val="both"/>
        <w:rPr>
          <w:rFonts w:ascii="Times New Roman" w:eastAsia="MS Mincho" w:hAnsi="Times New Roman" w:cs="Times New Roman"/>
          <w:kern w:val="0"/>
          <w:sz w:val="28"/>
          <w:szCs w:val="28"/>
          <w14:ligatures w14:val="none"/>
        </w:rPr>
      </w:pPr>
    </w:p>
    <w:p w14:paraId="1976612E" w14:textId="4B2D9762" w:rsidR="003D3444" w:rsidRPr="00AF540F" w:rsidRDefault="003D3444" w:rsidP="00AF540F">
      <w:pPr>
        <w:spacing w:after="0" w:line="360" w:lineRule="auto"/>
        <w:ind w:firstLine="720"/>
        <w:jc w:val="center"/>
        <w:rPr>
          <w:rFonts w:ascii="Times New Roman" w:eastAsia="MS Mincho" w:hAnsi="Times New Roman" w:cs="Times New Roman"/>
          <w:b/>
          <w:bCs/>
          <w:kern w:val="0"/>
          <w:sz w:val="28"/>
          <w:szCs w:val="28"/>
          <w14:ligatures w14:val="none"/>
        </w:rPr>
      </w:pPr>
      <w:r w:rsidRPr="00AF540F">
        <w:rPr>
          <w:rFonts w:ascii="Times New Roman" w:eastAsia="MS Mincho" w:hAnsi="Times New Roman" w:cs="Times New Roman"/>
          <w:b/>
          <w:bCs/>
          <w:kern w:val="0"/>
          <w:sz w:val="28"/>
          <w:szCs w:val="28"/>
          <w14:ligatures w14:val="none"/>
        </w:rPr>
        <w:lastRenderedPageBreak/>
        <w:t>Figure</w:t>
      </w:r>
      <w:r w:rsidR="00AF540F" w:rsidRPr="00AF540F">
        <w:rPr>
          <w:rFonts w:ascii="Times New Roman" w:eastAsia="MS Mincho" w:hAnsi="Times New Roman" w:cs="Times New Roman"/>
          <w:b/>
          <w:bCs/>
          <w:kern w:val="0"/>
          <w:sz w:val="28"/>
          <w:szCs w:val="28"/>
          <w14:ligatures w14:val="none"/>
        </w:rPr>
        <w:t xml:space="preserve"> 7: Response Theory (IRT) Curves in Adaptive Assessment</w:t>
      </w:r>
    </w:p>
    <w:p w14:paraId="5DB91F99" w14:textId="2F91C24A" w:rsidR="003D3444" w:rsidRDefault="003D3444" w:rsidP="004E4402">
      <w:pPr>
        <w:spacing w:after="0" w:line="360" w:lineRule="auto"/>
        <w:ind w:firstLine="720"/>
        <w:jc w:val="both"/>
        <w:rPr>
          <w:rFonts w:ascii="Times New Roman" w:eastAsia="MS Mincho" w:hAnsi="Times New Roman" w:cs="Times New Roman"/>
          <w:kern w:val="0"/>
          <w:sz w:val="28"/>
          <w:szCs w:val="28"/>
          <w14:ligatures w14:val="none"/>
        </w:rPr>
      </w:pPr>
      <w:r>
        <w:rPr>
          <w:noProof/>
        </w:rPr>
        <w:drawing>
          <wp:inline distT="0" distB="0" distL="0" distR="0" wp14:anchorId="05D7578B" wp14:editId="31462DFD">
            <wp:extent cx="4724400" cy="3048000"/>
            <wp:effectExtent l="0" t="0" r="0" b="0"/>
            <wp:docPr id="2020300398" name="Picture 3" descr="item information fun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item information functions"/>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724400" cy="3048000"/>
                    </a:xfrm>
                    <a:prstGeom prst="rect">
                      <a:avLst/>
                    </a:prstGeom>
                    <a:noFill/>
                    <a:ln>
                      <a:noFill/>
                    </a:ln>
                  </pic:spPr>
                </pic:pic>
              </a:graphicData>
            </a:graphic>
          </wp:inline>
        </w:drawing>
      </w:r>
    </w:p>
    <w:p w14:paraId="1ABC0E84" w14:textId="01885506" w:rsidR="00AF540F" w:rsidRDefault="00AF540F" w:rsidP="00AF540F">
      <w:pPr>
        <w:spacing w:after="0" w:line="360" w:lineRule="auto"/>
        <w:rPr>
          <w:rFonts w:ascii="Times New Roman" w:eastAsia="MS Mincho" w:hAnsi="Times New Roman" w:cs="Times New Roman"/>
          <w:kern w:val="0"/>
          <w:sz w:val="28"/>
          <w:szCs w:val="28"/>
          <w14:ligatures w14:val="none"/>
        </w:rPr>
      </w:pPr>
      <w:r w:rsidRPr="00AF540F">
        <w:rPr>
          <w:rFonts w:ascii="Times New Roman" w:eastAsia="MS Mincho" w:hAnsi="Times New Roman" w:cs="Times New Roman"/>
          <w:b/>
          <w:bCs/>
          <w:kern w:val="0"/>
          <w:sz w:val="28"/>
          <w:szCs w:val="28"/>
          <w14:ligatures w14:val="none"/>
        </w:rPr>
        <w:t>Source:</w:t>
      </w:r>
      <w:r w:rsidRPr="00AF540F">
        <w:rPr>
          <w:rFonts w:ascii="Times New Roman" w:eastAsia="MS Mincho" w:hAnsi="Times New Roman" w:cs="Times New Roman"/>
          <w:kern w:val="0"/>
          <w:sz w:val="28"/>
          <w:szCs w:val="28"/>
          <w14:ligatures w14:val="none"/>
        </w:rPr>
        <w:t xml:space="preserve"> ResearchGate (2025). </w:t>
      </w:r>
      <w:r w:rsidRPr="00AF540F">
        <w:rPr>
          <w:rFonts w:ascii="Times New Roman" w:eastAsia="MS Mincho" w:hAnsi="Times New Roman" w:cs="Times New Roman"/>
          <w:i/>
          <w:iCs/>
          <w:kern w:val="0"/>
          <w:sz w:val="28"/>
          <w:szCs w:val="28"/>
          <w14:ligatures w14:val="none"/>
        </w:rPr>
        <w:t>Item Response Theory and Adaptive Testing Model</w:t>
      </w:r>
      <w:r w:rsidRPr="00AF540F">
        <w:rPr>
          <w:rFonts w:ascii="Times New Roman" w:eastAsia="MS Mincho" w:hAnsi="Times New Roman" w:cs="Times New Roman"/>
          <w:kern w:val="0"/>
          <w:sz w:val="28"/>
          <w:szCs w:val="28"/>
          <w14:ligatures w14:val="none"/>
        </w:rPr>
        <w:t xml:space="preserve">. Available at: </w:t>
      </w:r>
      <w:hyperlink r:id="rId24" w:history="1">
        <w:r w:rsidRPr="00C61FEB">
          <w:rPr>
            <w:rStyle w:val="Hyperlink"/>
            <w:rFonts w:ascii="Times New Roman" w:eastAsia="MS Mincho" w:hAnsi="Times New Roman" w:cs="Times New Roman"/>
            <w:kern w:val="0"/>
            <w:sz w:val="28"/>
            <w:szCs w:val="28"/>
            <w14:ligatures w14:val="none"/>
          </w:rPr>
          <w:t>https://www.researchgate.net/figure/Item-Response-Theory-IRT-curves_fig1_228345678</w:t>
        </w:r>
      </w:hyperlink>
    </w:p>
    <w:p w14:paraId="0C05F80E" w14:textId="77777777" w:rsidR="00AF540F" w:rsidRDefault="00AF540F" w:rsidP="004E4402">
      <w:pPr>
        <w:spacing w:after="0" w:line="360" w:lineRule="auto"/>
        <w:ind w:firstLine="720"/>
        <w:jc w:val="both"/>
        <w:rPr>
          <w:rFonts w:ascii="Times New Roman" w:eastAsia="MS Mincho" w:hAnsi="Times New Roman" w:cs="Times New Roman"/>
          <w:kern w:val="0"/>
          <w:sz w:val="28"/>
          <w:szCs w:val="28"/>
          <w14:ligatures w14:val="none"/>
        </w:rPr>
      </w:pPr>
    </w:p>
    <w:p w14:paraId="449F9D77" w14:textId="43D5B782" w:rsidR="003D3444" w:rsidRDefault="00A4677A" w:rsidP="00301CDE">
      <w:pPr>
        <w:spacing w:after="0" w:line="360" w:lineRule="auto"/>
        <w:ind w:firstLine="720"/>
        <w:jc w:val="both"/>
        <w:rPr>
          <w:rFonts w:ascii="Times New Roman" w:eastAsia="MS Mincho" w:hAnsi="Times New Roman" w:cs="Times New Roman"/>
          <w:kern w:val="0"/>
          <w:sz w:val="28"/>
          <w:szCs w:val="28"/>
          <w14:ligatures w14:val="none"/>
        </w:rPr>
      </w:pPr>
      <w:r w:rsidRPr="00A4677A">
        <w:rPr>
          <w:rFonts w:ascii="Times New Roman" w:eastAsia="MS Mincho" w:hAnsi="Times New Roman" w:cs="Times New Roman"/>
          <w:kern w:val="0"/>
          <w:sz w:val="28"/>
          <w:szCs w:val="28"/>
          <w14:ligatures w14:val="none"/>
        </w:rPr>
        <w:t>One of the most valuable features of adaptive testing systems is selecting questions for the student. Such a system continually monitors the student's knowledge and, as the test progresses, selects the next question based on the student's prior performance. This technique, known as item selection rules, can be particularly effective in assessing individual aspects of language proficiency</w:t>
      </w:r>
      <w:r w:rsidR="002E7C78">
        <w:rPr>
          <w:rFonts w:ascii="Times New Roman" w:eastAsia="MS Mincho" w:hAnsi="Times New Roman" w:cs="Times New Roman"/>
          <w:kern w:val="0"/>
          <w:sz w:val="28"/>
          <w:szCs w:val="28"/>
          <w14:ligatures w14:val="none"/>
        </w:rPr>
        <w:t xml:space="preserve"> </w:t>
      </w:r>
      <w:r w:rsidR="002E7C78" w:rsidRPr="002E7C78">
        <w:rPr>
          <w:rFonts w:ascii="Times New Roman" w:eastAsia="MS Mincho" w:hAnsi="Times New Roman" w:cs="Times New Roman"/>
          <w:kern w:val="0"/>
          <w:sz w:val="28"/>
          <w:szCs w:val="28"/>
          <w14:ligatures w14:val="none"/>
        </w:rPr>
        <w:t>(Vashishth et al., 2024).</w:t>
      </w:r>
    </w:p>
    <w:p w14:paraId="3BB1114D" w14:textId="3DF754AD" w:rsidR="003D3444" w:rsidRDefault="003D3444" w:rsidP="003D3444">
      <w:pPr>
        <w:spacing w:after="0" w:line="360" w:lineRule="auto"/>
        <w:ind w:firstLine="720"/>
        <w:jc w:val="both"/>
        <w:rPr>
          <w:rFonts w:ascii="Times New Roman" w:eastAsia="MS Mincho" w:hAnsi="Times New Roman" w:cs="Times New Roman"/>
          <w:kern w:val="0"/>
          <w:sz w:val="28"/>
          <w:szCs w:val="28"/>
          <w14:ligatures w14:val="none"/>
        </w:rPr>
      </w:pPr>
      <w:r>
        <w:rPr>
          <w:rFonts w:ascii="Times New Roman" w:eastAsia="MS Mincho" w:hAnsi="Times New Roman" w:cs="Times New Roman"/>
          <w:kern w:val="0"/>
          <w:sz w:val="28"/>
          <w:szCs w:val="28"/>
          <w14:ligatures w14:val="none"/>
        </w:rPr>
        <w:t xml:space="preserve">For example, computerized adaptive learning system can be given with oversimplified example. Taking item bank with 5 questions into account, it is observable that these questions can be average difficulty of students in terms of below-average difficulty. Information below for five item tasks are given. Starting with </w:t>
      </w:r>
      <w:proofErr w:type="gramStart"/>
      <w:r>
        <w:rPr>
          <w:rFonts w:ascii="Times New Roman" w:eastAsia="MS Mincho" w:hAnsi="Times New Roman" w:cs="Times New Roman"/>
          <w:kern w:val="0"/>
          <w:sz w:val="28"/>
          <w:szCs w:val="28"/>
          <w14:ligatures w14:val="none"/>
        </w:rPr>
        <w:t>alpha</w:t>
      </w:r>
      <w:proofErr w:type="gramEnd"/>
      <w:r>
        <w:rPr>
          <w:rFonts w:ascii="Times New Roman" w:eastAsia="MS Mincho" w:hAnsi="Times New Roman" w:cs="Times New Roman"/>
          <w:kern w:val="0"/>
          <w:sz w:val="28"/>
          <w:szCs w:val="28"/>
          <w14:ligatures w14:val="none"/>
        </w:rPr>
        <w:t xml:space="preserve"> which is 0.0, we find the highest information at 0.0. As it is observable, it is item 4. After it, taking students answers into account, we run IRT which is an algorithm that identifies the score is -2. After this operation, the next step is to identify the next item which is shown on the graph. Item 2 has the highest at -0.6 however it is already used. Another item is very easy, thus, students </w:t>
      </w:r>
      <w:proofErr w:type="gramStart"/>
      <w:r>
        <w:rPr>
          <w:rFonts w:ascii="Times New Roman" w:eastAsia="MS Mincho" w:hAnsi="Times New Roman" w:cs="Times New Roman"/>
          <w:kern w:val="0"/>
          <w:sz w:val="28"/>
          <w:szCs w:val="28"/>
          <w14:ligatures w14:val="none"/>
        </w:rPr>
        <w:t>gets</w:t>
      </w:r>
      <w:proofErr w:type="gramEnd"/>
      <w:r>
        <w:rPr>
          <w:rFonts w:ascii="Times New Roman" w:eastAsia="MS Mincho" w:hAnsi="Times New Roman" w:cs="Times New Roman"/>
          <w:kern w:val="0"/>
          <w:sz w:val="28"/>
          <w:szCs w:val="28"/>
          <w14:ligatures w14:val="none"/>
        </w:rPr>
        <w:t xml:space="preserve"> correctly. </w:t>
      </w:r>
      <w:r>
        <w:rPr>
          <w:rFonts w:ascii="Times New Roman" w:eastAsia="MS Mincho" w:hAnsi="Times New Roman" w:cs="Times New Roman"/>
          <w:kern w:val="0"/>
          <w:sz w:val="28"/>
          <w:szCs w:val="28"/>
          <w14:ligatures w14:val="none"/>
        </w:rPr>
        <w:lastRenderedPageBreak/>
        <w:t>Final situation in this graph is to evaluate the termination criteria. By supposing that there are max of 2 items remaining for the next criterion, the test is submitted automatically and is done successfully.</w:t>
      </w:r>
    </w:p>
    <w:p w14:paraId="5E955727" w14:textId="223D5999" w:rsidR="005D6989" w:rsidRDefault="00A4677A" w:rsidP="005D6989">
      <w:pPr>
        <w:spacing w:after="0" w:line="360" w:lineRule="auto"/>
        <w:ind w:firstLine="720"/>
        <w:jc w:val="both"/>
        <w:rPr>
          <w:rFonts w:ascii="Times New Roman" w:eastAsia="MS Mincho" w:hAnsi="Times New Roman" w:cs="Times New Roman"/>
          <w:kern w:val="0"/>
          <w:sz w:val="28"/>
          <w:szCs w:val="28"/>
          <w14:ligatures w14:val="none"/>
        </w:rPr>
      </w:pPr>
      <w:r w:rsidRPr="00A4677A">
        <w:rPr>
          <w:rFonts w:ascii="Times New Roman" w:eastAsia="MS Mincho" w:hAnsi="Times New Roman" w:cs="Times New Roman"/>
          <w:kern w:val="0"/>
          <w:sz w:val="28"/>
          <w:szCs w:val="28"/>
          <w14:ligatures w14:val="none"/>
        </w:rPr>
        <w:t xml:space="preserve">Moving to the use of AI-powered assessment tools enables effective, flexible and student-focused assessment in online learning environments through </w:t>
      </w:r>
      <w:proofErr w:type="gramStart"/>
      <w:r w:rsidRPr="00A4677A">
        <w:rPr>
          <w:rFonts w:ascii="Times New Roman" w:eastAsia="MS Mincho" w:hAnsi="Times New Roman" w:cs="Times New Roman"/>
          <w:kern w:val="0"/>
          <w:sz w:val="28"/>
          <w:szCs w:val="28"/>
          <w14:ligatures w14:val="none"/>
        </w:rPr>
        <w:t>a number of</w:t>
      </w:r>
      <w:proofErr w:type="gramEnd"/>
      <w:r w:rsidRPr="00A4677A">
        <w:rPr>
          <w:rFonts w:ascii="Times New Roman" w:eastAsia="MS Mincho" w:hAnsi="Times New Roman" w:cs="Times New Roman"/>
          <w:kern w:val="0"/>
          <w:sz w:val="28"/>
          <w:szCs w:val="28"/>
          <w14:ligatures w14:val="none"/>
        </w:rPr>
        <w:t xml:space="preserve"> functions.</w:t>
      </w:r>
    </w:p>
    <w:p w14:paraId="5B5D01ED" w14:textId="1A1FD863" w:rsidR="005D6989" w:rsidRDefault="00A4677A" w:rsidP="005D6989">
      <w:pPr>
        <w:spacing w:after="0" w:line="360" w:lineRule="auto"/>
        <w:ind w:firstLine="720"/>
        <w:jc w:val="both"/>
        <w:rPr>
          <w:rFonts w:ascii="Times New Roman" w:eastAsia="MS Mincho" w:hAnsi="Times New Roman" w:cs="Times New Roman"/>
          <w:kern w:val="0"/>
          <w:sz w:val="28"/>
          <w:szCs w:val="28"/>
          <w14:ligatures w14:val="none"/>
        </w:rPr>
      </w:pPr>
      <w:r w:rsidRPr="00A4677A">
        <w:rPr>
          <w:rFonts w:ascii="Times New Roman" w:eastAsia="MS Mincho" w:hAnsi="Times New Roman" w:cs="Times New Roman"/>
          <w:kern w:val="0"/>
          <w:sz w:val="28"/>
          <w:szCs w:val="28"/>
          <w14:ligatures w14:val="none"/>
        </w:rPr>
        <w:t>Integration of AI in online education is no longer confined to simple knowledge assessment; these systems have evolved to function as intelligent learning tools that help students acquire new skills and make the learning process more efficient. AI-based assessment tools are the backbone of digital education. Omar Jian, 2024; Vashishth et al., 2024.</w:t>
      </w:r>
    </w:p>
    <w:p w14:paraId="750ACAD5" w14:textId="3A14403F" w:rsidR="005D6989" w:rsidRDefault="00A4677A" w:rsidP="005D6989">
      <w:pPr>
        <w:spacing w:after="0" w:line="360" w:lineRule="auto"/>
        <w:ind w:firstLine="720"/>
        <w:jc w:val="both"/>
        <w:rPr>
          <w:rFonts w:ascii="Times New Roman" w:eastAsia="MS Mincho" w:hAnsi="Times New Roman" w:cs="Times New Roman"/>
          <w:kern w:val="0"/>
          <w:sz w:val="28"/>
          <w:szCs w:val="28"/>
          <w14:ligatures w14:val="none"/>
        </w:rPr>
      </w:pPr>
      <w:r w:rsidRPr="00A4677A">
        <w:rPr>
          <w:rFonts w:ascii="Times New Roman" w:eastAsia="MS Mincho" w:hAnsi="Times New Roman" w:cs="Times New Roman"/>
          <w:kern w:val="0"/>
          <w:sz w:val="28"/>
          <w:szCs w:val="28"/>
          <w14:ligatures w14:val="none"/>
        </w:rPr>
        <w:t>Among the practical applications of the current AI-powered assessment tools is the Automated Grading and Feedback Systems. The impact of online automated feedback on students' reflective journal writing in an EFL course is one of such studies. In this study, Cheng (2017) assessed the impact of AI-driven automated feedback on EFL writing performance as well as on students' reflective thinking skills.</w:t>
      </w:r>
    </w:p>
    <w:p w14:paraId="6634CD4E" w14:textId="12B528DE" w:rsidR="005D6989" w:rsidRDefault="00A4677A" w:rsidP="005D6989">
      <w:pPr>
        <w:spacing w:after="0" w:line="360" w:lineRule="auto"/>
        <w:ind w:firstLine="720"/>
        <w:jc w:val="both"/>
        <w:rPr>
          <w:rFonts w:ascii="Times New Roman" w:eastAsia="MS Mincho" w:hAnsi="Times New Roman" w:cs="Times New Roman"/>
          <w:kern w:val="0"/>
          <w:sz w:val="28"/>
          <w:szCs w:val="28"/>
          <w14:ligatures w14:val="none"/>
        </w:rPr>
      </w:pPr>
      <w:r w:rsidRPr="00A4677A">
        <w:rPr>
          <w:rFonts w:ascii="Times New Roman" w:eastAsia="MS Mincho" w:hAnsi="Times New Roman" w:cs="Times New Roman"/>
          <w:kern w:val="0"/>
          <w:sz w:val="28"/>
          <w:szCs w:val="28"/>
          <w14:ligatures w14:val="none"/>
        </w:rPr>
        <w:t>This study aimed at investigating the effects of utilizing automated online feedback on enhancing learners’ reflective performance. Conducted on a sample of 138 EFL learners from university setting, this experimental study utilized a pairing-based research design. The study participants were arranged into two groups, viz., experimental group, and control group. Each pair of experimental group learners benefited from an experimental AI-based online system that instantly provided feedback on their individual reflective journals in addition to using instructional materials employed by participants of control group. The difference between the two groups of participants was that while the control group received teacher-written feedback on various aspects at instruction time, the experimental group received feedback from the experimental AI-based system online.</w:t>
      </w:r>
    </w:p>
    <w:p w14:paraId="533A0978" w14:textId="3877192A" w:rsidR="005D6989" w:rsidRDefault="00A4677A" w:rsidP="005D6989">
      <w:pPr>
        <w:spacing w:after="0" w:line="360" w:lineRule="auto"/>
        <w:ind w:firstLine="720"/>
        <w:jc w:val="both"/>
        <w:rPr>
          <w:rFonts w:ascii="Times New Roman" w:eastAsia="MS Mincho" w:hAnsi="Times New Roman" w:cs="Times New Roman"/>
          <w:kern w:val="0"/>
          <w:sz w:val="28"/>
          <w:szCs w:val="28"/>
          <w14:ligatures w14:val="none"/>
        </w:rPr>
      </w:pPr>
      <w:r w:rsidRPr="00A4677A">
        <w:rPr>
          <w:rFonts w:ascii="Times New Roman" w:eastAsia="MS Mincho" w:hAnsi="Times New Roman" w:cs="Times New Roman"/>
          <w:kern w:val="0"/>
          <w:sz w:val="28"/>
          <w:szCs w:val="28"/>
          <w14:ligatures w14:val="none"/>
        </w:rPr>
        <w:t xml:space="preserve">The automated system for analytical writing assessment was integrated into the writing platform to deliver immediate quality feedback on student essays. The </w:t>
      </w:r>
      <w:r w:rsidRPr="00A4677A">
        <w:rPr>
          <w:rFonts w:ascii="Times New Roman" w:eastAsia="MS Mincho" w:hAnsi="Times New Roman" w:cs="Times New Roman"/>
          <w:kern w:val="0"/>
          <w:sz w:val="28"/>
          <w:szCs w:val="28"/>
          <w14:ligatures w14:val="none"/>
        </w:rPr>
        <w:lastRenderedPageBreak/>
        <w:t xml:space="preserve">system evaluates student writing based on a set of writing characteristics, including </w:t>
      </w:r>
      <w:proofErr w:type="gramStart"/>
      <w:r w:rsidRPr="00A4677A">
        <w:rPr>
          <w:rFonts w:ascii="Times New Roman" w:eastAsia="MS Mincho" w:hAnsi="Times New Roman" w:cs="Times New Roman"/>
          <w:kern w:val="0"/>
          <w:sz w:val="28"/>
          <w:szCs w:val="28"/>
          <w14:ligatures w14:val="none"/>
        </w:rPr>
        <w:t>a number of</w:t>
      </w:r>
      <w:proofErr w:type="gramEnd"/>
      <w:r w:rsidRPr="00A4677A">
        <w:rPr>
          <w:rFonts w:ascii="Times New Roman" w:eastAsia="MS Mincho" w:hAnsi="Times New Roman" w:cs="Times New Roman"/>
          <w:kern w:val="0"/>
          <w:sz w:val="28"/>
          <w:szCs w:val="28"/>
          <w14:ligatures w14:val="none"/>
        </w:rPr>
        <w:t xml:space="preserve"> dimensions such as content and organization, and assesses students’ reflective thinking. In addition, the system provides developmental feedback comments with concrete suggestions for improvement. This study explores whether students who received automated feedback on their writing compositions achieved higher reflective writing scores than their counterparts who did not receive such support. Results of this study indicate that students who received automated feedback on their writing attained higher reflective writing scores. An analysis of their grades for their final journal entries revealed higher average grades than for their prior journal entries. Findings also indicate significant improvement in their reflective thinking ability. There is also more consistency in their growth over the course of the year as well as and a greater emphasis on features such as detailed analysis and application of skills as evidenced by their writing</w:t>
      </w:r>
      <w:r w:rsidR="002E7C78">
        <w:rPr>
          <w:rFonts w:ascii="Times New Roman" w:eastAsia="MS Mincho" w:hAnsi="Times New Roman" w:cs="Times New Roman"/>
          <w:kern w:val="0"/>
          <w:sz w:val="28"/>
          <w:szCs w:val="28"/>
          <w14:ligatures w14:val="none"/>
        </w:rPr>
        <w:t xml:space="preserve"> </w:t>
      </w:r>
      <w:r w:rsidR="002E7C78" w:rsidRPr="002E7C78">
        <w:rPr>
          <w:rFonts w:ascii="Times New Roman" w:eastAsia="MS Mincho" w:hAnsi="Times New Roman" w:cs="Times New Roman"/>
          <w:kern w:val="0"/>
          <w:sz w:val="28"/>
          <w:szCs w:val="28"/>
          <w14:ligatures w14:val="none"/>
        </w:rPr>
        <w:t>(Cheng, 2017).</w:t>
      </w:r>
    </w:p>
    <w:p w14:paraId="0613F75E" w14:textId="470589CB" w:rsidR="005D6989" w:rsidRDefault="00A4677A" w:rsidP="005D6989">
      <w:pPr>
        <w:spacing w:after="0" w:line="360" w:lineRule="auto"/>
        <w:ind w:firstLine="720"/>
        <w:jc w:val="both"/>
        <w:rPr>
          <w:rFonts w:ascii="Times New Roman" w:eastAsia="MS Mincho" w:hAnsi="Times New Roman" w:cs="Times New Roman"/>
          <w:kern w:val="0"/>
          <w:sz w:val="28"/>
          <w:szCs w:val="28"/>
          <w14:ligatures w14:val="none"/>
        </w:rPr>
      </w:pPr>
      <w:r w:rsidRPr="00A4677A">
        <w:rPr>
          <w:rFonts w:ascii="Times New Roman" w:eastAsia="MS Mincho" w:hAnsi="Times New Roman" w:cs="Times New Roman"/>
          <w:kern w:val="0"/>
          <w:sz w:val="28"/>
          <w:szCs w:val="28"/>
          <w14:ligatures w14:val="none"/>
        </w:rPr>
        <w:t>This case study explores how AI supports learning. It looks at how AI-based assessment systems not only provide results, but also actively support learning. Immediate automated feedback supports students’ self-regulated learning, while teachers have a better working week because they can quickly assess large numbers of written assignments.</w:t>
      </w:r>
    </w:p>
    <w:p w14:paraId="3C5770B7" w14:textId="018C01DD" w:rsidR="005D6989" w:rsidRDefault="00A4677A" w:rsidP="005D6989">
      <w:pPr>
        <w:spacing w:after="0" w:line="360" w:lineRule="auto"/>
        <w:ind w:firstLine="720"/>
        <w:jc w:val="both"/>
        <w:rPr>
          <w:rFonts w:ascii="Times New Roman" w:eastAsia="MS Mincho" w:hAnsi="Times New Roman" w:cs="Times New Roman"/>
          <w:kern w:val="0"/>
          <w:sz w:val="28"/>
          <w:szCs w:val="28"/>
          <w14:ligatures w14:val="none"/>
        </w:rPr>
      </w:pPr>
      <w:r w:rsidRPr="00A4677A">
        <w:rPr>
          <w:rFonts w:ascii="Times New Roman" w:eastAsia="MS Mincho" w:hAnsi="Times New Roman" w:cs="Times New Roman"/>
          <w:kern w:val="0"/>
          <w:sz w:val="28"/>
          <w:szCs w:val="28"/>
          <w14:ligatures w14:val="none"/>
        </w:rPr>
        <w:t xml:space="preserve">The study had some intriguing findings </w:t>
      </w:r>
      <w:proofErr w:type="gramStart"/>
      <w:r w:rsidRPr="00A4677A">
        <w:rPr>
          <w:rFonts w:ascii="Times New Roman" w:eastAsia="MS Mincho" w:hAnsi="Times New Roman" w:cs="Times New Roman"/>
          <w:kern w:val="0"/>
          <w:sz w:val="28"/>
          <w:szCs w:val="28"/>
          <w14:ligatures w14:val="none"/>
        </w:rPr>
        <w:t>and also</w:t>
      </w:r>
      <w:proofErr w:type="gramEnd"/>
      <w:r w:rsidRPr="00A4677A">
        <w:rPr>
          <w:rFonts w:ascii="Times New Roman" w:eastAsia="MS Mincho" w:hAnsi="Times New Roman" w:cs="Times New Roman"/>
          <w:kern w:val="0"/>
          <w:sz w:val="28"/>
          <w:szCs w:val="28"/>
          <w14:ligatures w14:val="none"/>
        </w:rPr>
        <w:t xml:space="preserve"> highlighted </w:t>
      </w:r>
      <w:proofErr w:type="gramStart"/>
      <w:r w:rsidRPr="00A4677A">
        <w:rPr>
          <w:rFonts w:ascii="Times New Roman" w:eastAsia="MS Mincho" w:hAnsi="Times New Roman" w:cs="Times New Roman"/>
          <w:kern w:val="0"/>
          <w:sz w:val="28"/>
          <w:szCs w:val="28"/>
          <w14:ligatures w14:val="none"/>
        </w:rPr>
        <w:t>a number of</w:t>
      </w:r>
      <w:proofErr w:type="gramEnd"/>
      <w:r w:rsidRPr="00A4677A">
        <w:rPr>
          <w:rFonts w:ascii="Times New Roman" w:eastAsia="MS Mincho" w:hAnsi="Times New Roman" w:cs="Times New Roman"/>
          <w:kern w:val="0"/>
          <w:sz w:val="28"/>
          <w:szCs w:val="28"/>
          <w14:ligatures w14:val="none"/>
        </w:rPr>
        <w:t xml:space="preserve"> limitations of the approach that could inform future developments. Many of the students interviewed felt that the quality of the feedback they received from the system lacked something that a human teacher would have been able to explain more fully. This in turn raises questions about how such automated feedback could be meaningfully integrated into classroom activity, perhaps with teacher feedback and automated systems working together.</w:t>
      </w:r>
    </w:p>
    <w:p w14:paraId="0FD7660B" w14:textId="5572806C" w:rsidR="005D6989" w:rsidRDefault="00A4677A" w:rsidP="005D6989">
      <w:pPr>
        <w:spacing w:after="0" w:line="360" w:lineRule="auto"/>
        <w:ind w:firstLine="720"/>
        <w:jc w:val="both"/>
        <w:rPr>
          <w:rFonts w:ascii="Times New Roman" w:eastAsia="MS Mincho" w:hAnsi="Times New Roman" w:cs="Times New Roman"/>
          <w:kern w:val="0"/>
          <w:sz w:val="28"/>
          <w:szCs w:val="28"/>
          <w14:ligatures w14:val="none"/>
        </w:rPr>
      </w:pPr>
      <w:r w:rsidRPr="00A4677A">
        <w:rPr>
          <w:rFonts w:ascii="Times New Roman" w:eastAsia="MS Mincho" w:hAnsi="Times New Roman" w:cs="Times New Roman"/>
          <w:kern w:val="0"/>
          <w:sz w:val="28"/>
          <w:szCs w:val="28"/>
          <w14:ligatures w14:val="none"/>
        </w:rPr>
        <w:t xml:space="preserve">This paper offers best practices on the utilization of automated assessment and feedback systems in education. Technology has played an increasing significant role in the assessment arena, enabling assessment to be conducted in a faster, more objective and on an ongoing basis. The use of such technology can </w:t>
      </w:r>
      <w:proofErr w:type="gramStart"/>
      <w:r w:rsidRPr="00A4677A">
        <w:rPr>
          <w:rFonts w:ascii="Times New Roman" w:eastAsia="MS Mincho" w:hAnsi="Times New Roman" w:cs="Times New Roman"/>
          <w:kern w:val="0"/>
          <w:sz w:val="28"/>
          <w:szCs w:val="28"/>
          <w14:ligatures w14:val="none"/>
        </w:rPr>
        <w:t>actually enhance</w:t>
      </w:r>
      <w:proofErr w:type="gramEnd"/>
      <w:r w:rsidRPr="00A4677A">
        <w:rPr>
          <w:rFonts w:ascii="Times New Roman" w:eastAsia="MS Mincho" w:hAnsi="Times New Roman" w:cs="Times New Roman"/>
          <w:kern w:val="0"/>
          <w:sz w:val="28"/>
          <w:szCs w:val="28"/>
          <w14:ligatures w14:val="none"/>
        </w:rPr>
        <w:t xml:space="preserve"> students’ reflective thinking and writing skills. In the era of AI-enabled educational </w:t>
      </w:r>
      <w:r w:rsidRPr="00A4677A">
        <w:rPr>
          <w:rFonts w:ascii="Times New Roman" w:eastAsia="MS Mincho" w:hAnsi="Times New Roman" w:cs="Times New Roman"/>
          <w:kern w:val="0"/>
          <w:sz w:val="28"/>
          <w:szCs w:val="28"/>
          <w14:ligatures w14:val="none"/>
        </w:rPr>
        <w:lastRenderedPageBreak/>
        <w:t>technologies, these types of systems are practical and effective teaching tools. (Cheng, 2017)</w:t>
      </w:r>
    </w:p>
    <w:p w14:paraId="213F1C7D" w14:textId="0D349D5D" w:rsidR="005D6989" w:rsidRDefault="00A4677A" w:rsidP="005D6989">
      <w:pPr>
        <w:spacing w:after="0" w:line="360" w:lineRule="auto"/>
        <w:ind w:firstLine="720"/>
        <w:jc w:val="both"/>
        <w:rPr>
          <w:rFonts w:ascii="Times New Roman" w:eastAsia="MS Mincho" w:hAnsi="Times New Roman" w:cs="Times New Roman"/>
          <w:kern w:val="0"/>
          <w:sz w:val="28"/>
          <w:szCs w:val="28"/>
          <w14:ligatures w14:val="none"/>
        </w:rPr>
      </w:pPr>
      <w:r w:rsidRPr="00A4677A">
        <w:rPr>
          <w:rFonts w:ascii="Times New Roman" w:eastAsia="MS Mincho" w:hAnsi="Times New Roman" w:cs="Times New Roman"/>
          <w:kern w:val="0"/>
          <w:sz w:val="28"/>
          <w:szCs w:val="28"/>
          <w14:ligatures w14:val="none"/>
        </w:rPr>
        <w:t xml:space="preserve">Apart from being applied in various </w:t>
      </w:r>
      <w:proofErr w:type="gramStart"/>
      <w:r w:rsidRPr="00A4677A">
        <w:rPr>
          <w:rFonts w:ascii="Times New Roman" w:eastAsia="MS Mincho" w:hAnsi="Times New Roman" w:cs="Times New Roman"/>
          <w:kern w:val="0"/>
          <w:sz w:val="28"/>
          <w:szCs w:val="28"/>
          <w14:ligatures w14:val="none"/>
        </w:rPr>
        <w:t>researches</w:t>
      </w:r>
      <w:proofErr w:type="gramEnd"/>
      <w:r w:rsidRPr="00A4677A">
        <w:rPr>
          <w:rFonts w:ascii="Times New Roman" w:eastAsia="MS Mincho" w:hAnsi="Times New Roman" w:cs="Times New Roman"/>
          <w:kern w:val="0"/>
          <w:sz w:val="28"/>
          <w:szCs w:val="28"/>
          <w14:ligatures w14:val="none"/>
        </w:rPr>
        <w:t xml:space="preserve"> and experiments related to artificial intelligence-based assessment, these systems are also commonly known as and utilized as Intelligent Tutoring Systems (ITS). Not only does ITS deliver educational </w:t>
      </w:r>
      <w:proofErr w:type="gramStart"/>
      <w:r w:rsidRPr="00A4677A">
        <w:rPr>
          <w:rFonts w:ascii="Times New Roman" w:eastAsia="MS Mincho" w:hAnsi="Times New Roman" w:cs="Times New Roman"/>
          <w:kern w:val="0"/>
          <w:sz w:val="28"/>
          <w:szCs w:val="28"/>
          <w14:ligatures w14:val="none"/>
        </w:rPr>
        <w:t>contents, but</w:t>
      </w:r>
      <w:proofErr w:type="gramEnd"/>
      <w:r w:rsidRPr="00A4677A">
        <w:rPr>
          <w:rFonts w:ascii="Times New Roman" w:eastAsia="MS Mincho" w:hAnsi="Times New Roman" w:cs="Times New Roman"/>
          <w:kern w:val="0"/>
          <w:sz w:val="28"/>
          <w:szCs w:val="28"/>
          <w14:ligatures w14:val="none"/>
        </w:rPr>
        <w:t xml:space="preserve"> also assesses student performance </w:t>
      </w:r>
      <w:proofErr w:type="gramStart"/>
      <w:r w:rsidRPr="00A4677A">
        <w:rPr>
          <w:rFonts w:ascii="Times New Roman" w:eastAsia="MS Mincho" w:hAnsi="Times New Roman" w:cs="Times New Roman"/>
          <w:kern w:val="0"/>
          <w:sz w:val="28"/>
          <w:szCs w:val="28"/>
          <w14:ligatures w14:val="none"/>
        </w:rPr>
        <w:t>and also</w:t>
      </w:r>
      <w:proofErr w:type="gramEnd"/>
      <w:r w:rsidRPr="00A4677A">
        <w:rPr>
          <w:rFonts w:ascii="Times New Roman" w:eastAsia="MS Mincho" w:hAnsi="Times New Roman" w:cs="Times New Roman"/>
          <w:kern w:val="0"/>
          <w:sz w:val="28"/>
          <w:szCs w:val="28"/>
          <w14:ligatures w14:val="none"/>
        </w:rPr>
        <w:t xml:space="preserve"> provides tutoring and assessment support that is individualized for each student. There are many practical applications of ITS for educational purposes, and many of them have been tried and applied in real-world instructional settings.</w:t>
      </w:r>
    </w:p>
    <w:p w14:paraId="6B24F0B9" w14:textId="22CB5F1C" w:rsidR="005D6989" w:rsidRDefault="00A4677A" w:rsidP="005D6989">
      <w:pPr>
        <w:spacing w:after="0" w:line="360" w:lineRule="auto"/>
        <w:ind w:firstLine="720"/>
        <w:jc w:val="both"/>
        <w:rPr>
          <w:rFonts w:ascii="Times New Roman" w:eastAsia="MS Mincho" w:hAnsi="Times New Roman" w:cs="Times New Roman"/>
          <w:kern w:val="0"/>
          <w:sz w:val="28"/>
          <w:szCs w:val="28"/>
          <w14:ligatures w14:val="none"/>
        </w:rPr>
      </w:pPr>
      <w:r w:rsidRPr="00A4677A">
        <w:rPr>
          <w:rFonts w:ascii="Times New Roman" w:eastAsia="MS Mincho" w:hAnsi="Times New Roman" w:cs="Times New Roman"/>
          <w:kern w:val="0"/>
          <w:sz w:val="28"/>
          <w:szCs w:val="28"/>
          <w14:ligatures w14:val="none"/>
        </w:rPr>
        <w:t>What is the practical impact of ITS? Kulik and Fletcher (2016) conducted a meta-analytic study that investigated this question. For the meta-analysis, 50 experimental studies were selected in which students using an ITS were compared with students receiving no ITS but traditional instruction. The mean effect size for achievement was 0.66 standard deviation, or approximately 25% of a standard deviation above the mean of the traditional instruction distributions. This means that a score at the 50th percentile for traditional instruction translates into a score at the 75th percentile when using an ITS. The results support the practical effectiveness of ITS in actual educational practice</w:t>
      </w:r>
      <w:r w:rsidR="002E7C78">
        <w:rPr>
          <w:rFonts w:ascii="Times New Roman" w:eastAsia="MS Mincho" w:hAnsi="Times New Roman" w:cs="Times New Roman"/>
          <w:kern w:val="0"/>
          <w:sz w:val="28"/>
          <w:szCs w:val="28"/>
          <w14:ligatures w14:val="none"/>
        </w:rPr>
        <w:t xml:space="preserve"> </w:t>
      </w:r>
      <w:r w:rsidR="002E7C78" w:rsidRPr="002E7C78">
        <w:rPr>
          <w:rFonts w:ascii="Times New Roman" w:eastAsia="MS Mincho" w:hAnsi="Times New Roman" w:cs="Times New Roman"/>
          <w:kern w:val="0"/>
          <w:sz w:val="28"/>
          <w:szCs w:val="28"/>
          <w14:ligatures w14:val="none"/>
        </w:rPr>
        <w:t>(Kulik &amp; Fletcher, 2016).</w:t>
      </w:r>
    </w:p>
    <w:p w14:paraId="24925092" w14:textId="1C29ACC2" w:rsidR="005D6989" w:rsidRDefault="00A4677A" w:rsidP="005D6989">
      <w:pPr>
        <w:spacing w:after="0" w:line="360" w:lineRule="auto"/>
        <w:ind w:firstLine="720"/>
        <w:jc w:val="both"/>
        <w:rPr>
          <w:rFonts w:ascii="Times New Roman" w:eastAsia="MS Mincho" w:hAnsi="Times New Roman" w:cs="Times New Roman"/>
          <w:kern w:val="0"/>
          <w:sz w:val="28"/>
          <w:szCs w:val="28"/>
          <w14:ligatures w14:val="none"/>
        </w:rPr>
      </w:pPr>
      <w:r w:rsidRPr="00A4677A">
        <w:rPr>
          <w:rFonts w:ascii="Times New Roman" w:eastAsia="MS Mincho" w:hAnsi="Times New Roman" w:cs="Times New Roman"/>
          <w:kern w:val="0"/>
          <w:sz w:val="28"/>
          <w:szCs w:val="28"/>
          <w14:ligatures w14:val="none"/>
        </w:rPr>
        <w:t>In the practical application of ITS, real-time assessment and feedback is one of the major components. Real-time assessment and feedback to each student answer are provided and appropriate guidance is offered. Students can immediately correct any errors and manage their own learning. The system assesses the student's knowledge level, and processes subsequent tasks adaptively.</w:t>
      </w:r>
    </w:p>
    <w:p w14:paraId="1F1B087C" w14:textId="6B21450D" w:rsidR="005D6989" w:rsidRDefault="00A4677A" w:rsidP="005D6989">
      <w:pPr>
        <w:spacing w:after="0" w:line="360" w:lineRule="auto"/>
        <w:ind w:firstLine="720"/>
        <w:jc w:val="both"/>
        <w:rPr>
          <w:rFonts w:ascii="Times New Roman" w:eastAsia="MS Mincho" w:hAnsi="Times New Roman" w:cs="Times New Roman"/>
          <w:kern w:val="0"/>
          <w:sz w:val="28"/>
          <w:szCs w:val="28"/>
          <w14:ligatures w14:val="none"/>
        </w:rPr>
      </w:pPr>
      <w:r w:rsidRPr="00A4677A">
        <w:rPr>
          <w:rFonts w:ascii="Times New Roman" w:eastAsia="MS Mincho" w:hAnsi="Times New Roman" w:cs="Times New Roman"/>
          <w:kern w:val="0"/>
          <w:sz w:val="28"/>
          <w:szCs w:val="28"/>
          <w14:ligatures w14:val="none"/>
        </w:rPr>
        <w:t xml:space="preserve">Anderson et al. (1995) conducted a comprehensive analysis of ‘Cognitive Tutors’ within the sphere of ITS research. Such systems have been widely applied in the field of mathematical applications and basic problem-solving skills. Simulating the learning process of a student, the software program identifies the exact points where a student makes a mistake and uses this information to deliver </w:t>
      </w:r>
      <w:proofErr w:type="spellStart"/>
      <w:r w:rsidRPr="00A4677A">
        <w:rPr>
          <w:rFonts w:ascii="Times New Roman" w:eastAsia="MS Mincho" w:hAnsi="Times New Roman" w:cs="Times New Roman"/>
          <w:kern w:val="0"/>
          <w:sz w:val="28"/>
          <w:szCs w:val="28"/>
          <w14:ligatures w14:val="none"/>
        </w:rPr>
        <w:t>individualised</w:t>
      </w:r>
      <w:proofErr w:type="spellEnd"/>
      <w:r w:rsidRPr="00A4677A">
        <w:rPr>
          <w:rFonts w:ascii="Times New Roman" w:eastAsia="MS Mincho" w:hAnsi="Times New Roman" w:cs="Times New Roman"/>
          <w:kern w:val="0"/>
          <w:sz w:val="28"/>
          <w:szCs w:val="28"/>
          <w14:ligatures w14:val="none"/>
        </w:rPr>
        <w:t xml:space="preserve"> coaching. One well-known Cognitive Tutor for example does not </w:t>
      </w:r>
      <w:r w:rsidRPr="00A4677A">
        <w:rPr>
          <w:rFonts w:ascii="Times New Roman" w:eastAsia="MS Mincho" w:hAnsi="Times New Roman" w:cs="Times New Roman"/>
          <w:kern w:val="0"/>
          <w:sz w:val="28"/>
          <w:szCs w:val="28"/>
          <w14:ligatures w14:val="none"/>
        </w:rPr>
        <w:lastRenderedPageBreak/>
        <w:t>merely check whether a student reaches the correct answer but also evaluates whether the student uses the appropriate tactics to arrive at that answer.</w:t>
      </w:r>
    </w:p>
    <w:p w14:paraId="29DBB5DA" w14:textId="6CDC3912" w:rsidR="005D6989" w:rsidRDefault="00A4677A" w:rsidP="005D6989">
      <w:pPr>
        <w:spacing w:after="0" w:line="360" w:lineRule="auto"/>
        <w:ind w:firstLine="720"/>
        <w:jc w:val="both"/>
        <w:rPr>
          <w:rFonts w:ascii="Times New Roman" w:eastAsia="MS Mincho" w:hAnsi="Times New Roman" w:cs="Times New Roman"/>
          <w:kern w:val="0"/>
          <w:sz w:val="28"/>
          <w:szCs w:val="28"/>
          <w14:ligatures w14:val="none"/>
        </w:rPr>
      </w:pPr>
      <w:r w:rsidRPr="00A4677A">
        <w:rPr>
          <w:rFonts w:ascii="Times New Roman" w:eastAsia="MS Mincho" w:hAnsi="Times New Roman" w:cs="Times New Roman"/>
          <w:kern w:val="0"/>
          <w:sz w:val="28"/>
          <w:szCs w:val="28"/>
          <w14:ligatures w14:val="none"/>
        </w:rPr>
        <w:t xml:space="preserve">Compared to the conventional instructional design and delivery in teaching and learning process, ITS has its own advantages. Those advantages are personalization of learning objects and flexible learning process in line with students’ needs, monitoring of students’ progress through continuous assessment, and production of analytical result and report to assist teachers in monitoring and evaluating their students’ performance. Besides, it reduces teachers’ </w:t>
      </w:r>
      <w:proofErr w:type="gramStart"/>
      <w:r w:rsidRPr="00A4677A">
        <w:rPr>
          <w:rFonts w:ascii="Times New Roman" w:eastAsia="MS Mincho" w:hAnsi="Times New Roman" w:cs="Times New Roman"/>
          <w:kern w:val="0"/>
          <w:sz w:val="28"/>
          <w:szCs w:val="28"/>
          <w14:ligatures w14:val="none"/>
        </w:rPr>
        <w:t>workload, yet</w:t>
      </w:r>
      <w:proofErr w:type="gramEnd"/>
      <w:r w:rsidRPr="00A4677A">
        <w:rPr>
          <w:rFonts w:ascii="Times New Roman" w:eastAsia="MS Mincho" w:hAnsi="Times New Roman" w:cs="Times New Roman"/>
          <w:kern w:val="0"/>
          <w:sz w:val="28"/>
          <w:szCs w:val="28"/>
          <w14:ligatures w14:val="none"/>
        </w:rPr>
        <w:t xml:space="preserve"> still allows them to evaluate students adequately even in large class sizes.</w:t>
      </w:r>
    </w:p>
    <w:p w14:paraId="57ED27E9" w14:textId="44EADD57" w:rsidR="00F51574" w:rsidRDefault="00A4677A" w:rsidP="00F51574">
      <w:pPr>
        <w:spacing w:after="0" w:line="360" w:lineRule="auto"/>
        <w:ind w:firstLine="720"/>
        <w:jc w:val="both"/>
        <w:rPr>
          <w:rFonts w:ascii="Times New Roman" w:eastAsia="MS Mincho" w:hAnsi="Times New Roman" w:cs="Times New Roman"/>
          <w:kern w:val="0"/>
          <w:sz w:val="28"/>
          <w:szCs w:val="28"/>
          <w14:ligatures w14:val="none"/>
        </w:rPr>
      </w:pPr>
      <w:r w:rsidRPr="00A4677A">
        <w:rPr>
          <w:rFonts w:ascii="Times New Roman" w:eastAsia="MS Mincho" w:hAnsi="Times New Roman" w:cs="Times New Roman"/>
          <w:kern w:val="0"/>
          <w:sz w:val="28"/>
          <w:szCs w:val="28"/>
          <w14:ligatures w14:val="none"/>
        </w:rPr>
        <w:t xml:space="preserve">While ITS have been evaluated in </w:t>
      </w:r>
      <w:proofErr w:type="gramStart"/>
      <w:r w:rsidRPr="00A4677A">
        <w:rPr>
          <w:rFonts w:ascii="Times New Roman" w:eastAsia="MS Mincho" w:hAnsi="Times New Roman" w:cs="Times New Roman"/>
          <w:kern w:val="0"/>
          <w:sz w:val="28"/>
          <w:szCs w:val="28"/>
          <w14:ligatures w14:val="none"/>
        </w:rPr>
        <w:t>a large number of</w:t>
      </w:r>
      <w:proofErr w:type="gramEnd"/>
      <w:r w:rsidRPr="00A4677A">
        <w:rPr>
          <w:rFonts w:ascii="Times New Roman" w:eastAsia="MS Mincho" w:hAnsi="Times New Roman" w:cs="Times New Roman"/>
          <w:kern w:val="0"/>
          <w:sz w:val="28"/>
          <w:szCs w:val="28"/>
          <w14:ligatures w14:val="none"/>
        </w:rPr>
        <w:t xml:space="preserve"> studies and have been shown to have a promising educational potential, there are </w:t>
      </w:r>
      <w:proofErr w:type="gramStart"/>
      <w:r w:rsidRPr="00A4677A">
        <w:rPr>
          <w:rFonts w:ascii="Times New Roman" w:eastAsia="MS Mincho" w:hAnsi="Times New Roman" w:cs="Times New Roman"/>
          <w:kern w:val="0"/>
          <w:sz w:val="28"/>
          <w:szCs w:val="28"/>
          <w14:ligatures w14:val="none"/>
        </w:rPr>
        <w:t>a number of</w:t>
      </w:r>
      <w:proofErr w:type="gramEnd"/>
      <w:r w:rsidRPr="00A4677A">
        <w:rPr>
          <w:rFonts w:ascii="Times New Roman" w:eastAsia="MS Mincho" w:hAnsi="Times New Roman" w:cs="Times New Roman"/>
          <w:kern w:val="0"/>
          <w:sz w:val="28"/>
          <w:szCs w:val="28"/>
          <w14:ligatures w14:val="none"/>
        </w:rPr>
        <w:t xml:space="preserve"> practical limitations that have been found in the literature. First, effectiveness of ITS depends on evaluation methods and quality of the implementation. In some studies, self-reporting of learning outcomes achieved </w:t>
      </w:r>
      <w:proofErr w:type="gramStart"/>
      <w:r w:rsidRPr="00A4677A">
        <w:rPr>
          <w:rFonts w:ascii="Times New Roman" w:eastAsia="MS Mincho" w:hAnsi="Times New Roman" w:cs="Times New Roman"/>
          <w:kern w:val="0"/>
          <w:sz w:val="28"/>
          <w:szCs w:val="28"/>
          <w14:ligatures w14:val="none"/>
        </w:rPr>
        <w:t>by the use of</w:t>
      </w:r>
      <w:proofErr w:type="gramEnd"/>
      <w:r w:rsidRPr="00A4677A">
        <w:rPr>
          <w:rFonts w:ascii="Times New Roman" w:eastAsia="MS Mincho" w:hAnsi="Times New Roman" w:cs="Times New Roman"/>
          <w:kern w:val="0"/>
          <w:sz w:val="28"/>
          <w:szCs w:val="28"/>
          <w14:ligatures w14:val="none"/>
        </w:rPr>
        <w:t xml:space="preserve"> an ITS resulted in lower effects than those found when using more objective measures of learning outcomes. </w:t>
      </w:r>
    </w:p>
    <w:p w14:paraId="72499AA8" w14:textId="77777777" w:rsidR="00AF540F" w:rsidRDefault="00AF540F" w:rsidP="00F51574">
      <w:pPr>
        <w:spacing w:after="0" w:line="360" w:lineRule="auto"/>
        <w:ind w:firstLine="720"/>
        <w:jc w:val="both"/>
        <w:rPr>
          <w:rFonts w:ascii="Times New Roman" w:eastAsia="MS Mincho" w:hAnsi="Times New Roman" w:cs="Times New Roman"/>
          <w:kern w:val="0"/>
          <w:sz w:val="28"/>
          <w:szCs w:val="28"/>
          <w14:ligatures w14:val="none"/>
        </w:rPr>
      </w:pPr>
    </w:p>
    <w:p w14:paraId="4494645C" w14:textId="340E909E" w:rsidR="00F51574" w:rsidRPr="00AF540F" w:rsidRDefault="00AF540F" w:rsidP="00F51574">
      <w:pPr>
        <w:spacing w:after="0" w:line="360" w:lineRule="auto"/>
        <w:ind w:firstLine="720"/>
        <w:jc w:val="both"/>
        <w:rPr>
          <w:rFonts w:ascii="Times New Roman" w:eastAsia="MS Mincho" w:hAnsi="Times New Roman" w:cs="Times New Roman"/>
          <w:b/>
          <w:bCs/>
          <w:kern w:val="0"/>
          <w:sz w:val="28"/>
          <w:szCs w:val="28"/>
          <w14:ligatures w14:val="none"/>
        </w:rPr>
      </w:pPr>
      <w:r w:rsidRPr="00AF540F">
        <w:rPr>
          <w:rFonts w:ascii="Times New Roman" w:eastAsia="MS Mincho" w:hAnsi="Times New Roman" w:cs="Times New Roman"/>
          <w:b/>
          <w:bCs/>
          <w:kern w:val="0"/>
          <w:sz w:val="28"/>
          <w:szCs w:val="28"/>
          <w14:ligatures w14:val="none"/>
        </w:rPr>
        <w:t>Figure 8: Meta-Analysis Results of Intelligent Tutoring Systems (ITS)</w:t>
      </w:r>
    </w:p>
    <w:p w14:paraId="10E10CD1" w14:textId="3CD9F39D" w:rsidR="00F51574" w:rsidRDefault="00F51574" w:rsidP="005D6989">
      <w:pPr>
        <w:spacing w:after="0" w:line="360" w:lineRule="auto"/>
        <w:ind w:firstLine="720"/>
        <w:jc w:val="both"/>
        <w:rPr>
          <w:rFonts w:ascii="Times New Roman" w:eastAsia="MS Mincho" w:hAnsi="Times New Roman" w:cs="Times New Roman"/>
          <w:kern w:val="0"/>
          <w:sz w:val="28"/>
          <w:szCs w:val="28"/>
          <w14:ligatures w14:val="none"/>
        </w:rPr>
      </w:pPr>
      <w:r w:rsidRPr="00F51574">
        <w:rPr>
          <w:rFonts w:ascii="Times New Roman" w:eastAsia="MS Mincho" w:hAnsi="Times New Roman" w:cs="Times New Roman"/>
          <w:noProof/>
          <w:kern w:val="0"/>
          <w:sz w:val="28"/>
          <w:szCs w:val="28"/>
          <w14:ligatures w14:val="none"/>
        </w:rPr>
        <w:drawing>
          <wp:inline distT="0" distB="0" distL="0" distR="0" wp14:anchorId="1D4B2249" wp14:editId="4614B294">
            <wp:extent cx="4909703" cy="2369820"/>
            <wp:effectExtent l="0" t="0" r="5715" b="0"/>
            <wp:docPr id="8468300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830097" name=""/>
                    <pic:cNvPicPr/>
                  </pic:nvPicPr>
                  <pic:blipFill>
                    <a:blip r:embed="rId25"/>
                    <a:stretch>
                      <a:fillRect/>
                    </a:stretch>
                  </pic:blipFill>
                  <pic:spPr>
                    <a:xfrm>
                      <a:off x="0" y="0"/>
                      <a:ext cx="4929236" cy="2379248"/>
                    </a:xfrm>
                    <a:prstGeom prst="rect">
                      <a:avLst/>
                    </a:prstGeom>
                  </pic:spPr>
                </pic:pic>
              </a:graphicData>
            </a:graphic>
          </wp:inline>
        </w:drawing>
      </w:r>
    </w:p>
    <w:p w14:paraId="1BFE4875" w14:textId="53AEA6BC" w:rsidR="00AF540F" w:rsidRDefault="00AF540F" w:rsidP="005D6989">
      <w:pPr>
        <w:spacing w:after="0" w:line="360" w:lineRule="auto"/>
        <w:ind w:firstLine="720"/>
        <w:jc w:val="both"/>
        <w:rPr>
          <w:rFonts w:ascii="Times New Roman" w:eastAsia="MS Mincho" w:hAnsi="Times New Roman" w:cs="Times New Roman"/>
          <w:kern w:val="0"/>
          <w:sz w:val="28"/>
          <w:szCs w:val="28"/>
          <w14:ligatures w14:val="none"/>
        </w:rPr>
      </w:pPr>
      <w:r w:rsidRPr="00AF540F">
        <w:rPr>
          <w:rFonts w:ascii="Times New Roman" w:eastAsia="MS Mincho" w:hAnsi="Times New Roman" w:cs="Times New Roman"/>
          <w:b/>
          <w:bCs/>
          <w:kern w:val="0"/>
          <w:sz w:val="28"/>
          <w:szCs w:val="28"/>
          <w14:ligatures w14:val="none"/>
        </w:rPr>
        <w:t>Source:</w:t>
      </w:r>
      <w:r w:rsidRPr="00AF540F">
        <w:rPr>
          <w:rFonts w:ascii="Times New Roman" w:eastAsia="MS Mincho" w:hAnsi="Times New Roman" w:cs="Times New Roman"/>
          <w:kern w:val="0"/>
          <w:sz w:val="28"/>
          <w:szCs w:val="28"/>
          <w14:ligatures w14:val="none"/>
        </w:rPr>
        <w:t xml:space="preserve"> ResearchGate (2025). </w:t>
      </w:r>
      <w:r w:rsidRPr="00AF540F">
        <w:rPr>
          <w:rFonts w:ascii="Times New Roman" w:eastAsia="MS Mincho" w:hAnsi="Times New Roman" w:cs="Times New Roman"/>
          <w:i/>
          <w:iCs/>
          <w:kern w:val="0"/>
          <w:sz w:val="28"/>
          <w:szCs w:val="28"/>
          <w14:ligatures w14:val="none"/>
        </w:rPr>
        <w:t>Meta-analysis of Intelligent Tutoring Systems and Learning Outcomes</w:t>
      </w:r>
      <w:r w:rsidRPr="00AF540F">
        <w:rPr>
          <w:rFonts w:ascii="Times New Roman" w:eastAsia="MS Mincho" w:hAnsi="Times New Roman" w:cs="Times New Roman"/>
          <w:kern w:val="0"/>
          <w:sz w:val="28"/>
          <w:szCs w:val="28"/>
          <w14:ligatures w14:val="none"/>
        </w:rPr>
        <w:t xml:space="preserve">. Available at: </w:t>
      </w:r>
      <w:hyperlink r:id="rId26" w:history="1">
        <w:r w:rsidRPr="00C61FEB">
          <w:rPr>
            <w:rStyle w:val="Hyperlink"/>
            <w:rFonts w:ascii="Times New Roman" w:eastAsia="MS Mincho" w:hAnsi="Times New Roman" w:cs="Times New Roman"/>
            <w:kern w:val="0"/>
            <w:sz w:val="28"/>
            <w:szCs w:val="28"/>
            <w14:ligatures w14:val="none"/>
          </w:rPr>
          <w:t>https://www.researchgate.net/figure/Meta-analysis-results-of-ITS-effectiveness_fig1_322445671</w:t>
        </w:r>
      </w:hyperlink>
    </w:p>
    <w:p w14:paraId="0A5BAAF9" w14:textId="77777777" w:rsidR="00AF540F" w:rsidRDefault="00AF540F" w:rsidP="005D6989">
      <w:pPr>
        <w:spacing w:after="0" w:line="360" w:lineRule="auto"/>
        <w:ind w:firstLine="720"/>
        <w:jc w:val="both"/>
        <w:rPr>
          <w:rFonts w:ascii="Times New Roman" w:eastAsia="MS Mincho" w:hAnsi="Times New Roman" w:cs="Times New Roman"/>
          <w:kern w:val="0"/>
          <w:sz w:val="28"/>
          <w:szCs w:val="28"/>
          <w14:ligatures w14:val="none"/>
        </w:rPr>
      </w:pPr>
    </w:p>
    <w:p w14:paraId="759A6664" w14:textId="73562A7C" w:rsidR="005D6989" w:rsidRDefault="00A4677A" w:rsidP="005D6989">
      <w:pPr>
        <w:spacing w:after="0" w:line="360" w:lineRule="auto"/>
        <w:ind w:firstLine="720"/>
        <w:jc w:val="both"/>
        <w:rPr>
          <w:rFonts w:ascii="Times New Roman" w:eastAsia="MS Mincho" w:hAnsi="Times New Roman" w:cs="Times New Roman"/>
          <w:kern w:val="0"/>
          <w:sz w:val="28"/>
          <w:szCs w:val="28"/>
          <w14:ligatures w14:val="none"/>
        </w:rPr>
      </w:pPr>
      <w:r w:rsidRPr="00A4677A">
        <w:rPr>
          <w:rFonts w:ascii="Times New Roman" w:eastAsia="MS Mincho" w:hAnsi="Times New Roman" w:cs="Times New Roman"/>
          <w:kern w:val="0"/>
          <w:sz w:val="28"/>
          <w:szCs w:val="28"/>
          <w14:ligatures w14:val="none"/>
        </w:rPr>
        <w:lastRenderedPageBreak/>
        <w:t xml:space="preserve">Assessment tools based on artificial intelligence for educational purposes have found a successful application in the form of Intelligent Tutoring Systems (ITS). Empirical results document the learning gains and system effectiveness that can be achieved. However, </w:t>
      </w:r>
      <w:proofErr w:type="gramStart"/>
      <w:r w:rsidRPr="00A4677A">
        <w:rPr>
          <w:rFonts w:ascii="Times New Roman" w:eastAsia="MS Mincho" w:hAnsi="Times New Roman" w:cs="Times New Roman"/>
          <w:kern w:val="0"/>
          <w:sz w:val="28"/>
          <w:szCs w:val="28"/>
          <w14:ligatures w14:val="none"/>
        </w:rPr>
        <w:t>in order to</w:t>
      </w:r>
      <w:proofErr w:type="gramEnd"/>
      <w:r w:rsidRPr="00A4677A">
        <w:rPr>
          <w:rFonts w:ascii="Times New Roman" w:eastAsia="MS Mincho" w:hAnsi="Times New Roman" w:cs="Times New Roman"/>
          <w:kern w:val="0"/>
          <w:sz w:val="28"/>
          <w:szCs w:val="28"/>
          <w14:ligatures w14:val="none"/>
        </w:rPr>
        <w:t xml:space="preserve"> fully exploit the potential of ITS, they </w:t>
      </w:r>
      <w:proofErr w:type="gramStart"/>
      <w:r w:rsidRPr="00A4677A">
        <w:rPr>
          <w:rFonts w:ascii="Times New Roman" w:eastAsia="MS Mincho" w:hAnsi="Times New Roman" w:cs="Times New Roman"/>
          <w:kern w:val="0"/>
          <w:sz w:val="28"/>
          <w:szCs w:val="28"/>
          <w14:ligatures w14:val="none"/>
        </w:rPr>
        <w:t>have to</w:t>
      </w:r>
      <w:proofErr w:type="gramEnd"/>
      <w:r w:rsidRPr="00A4677A">
        <w:rPr>
          <w:rFonts w:ascii="Times New Roman" w:eastAsia="MS Mincho" w:hAnsi="Times New Roman" w:cs="Times New Roman"/>
          <w:kern w:val="0"/>
          <w:sz w:val="28"/>
          <w:szCs w:val="28"/>
          <w14:ligatures w14:val="none"/>
        </w:rPr>
        <w:t xml:space="preserve"> be introduced to educational settings in a pedagogically meaningful and quality-oriented way.</w:t>
      </w:r>
      <w:r w:rsidR="005D6989">
        <w:rPr>
          <w:rFonts w:ascii="Times New Roman" w:eastAsia="MS Mincho" w:hAnsi="Times New Roman" w:cs="Times New Roman"/>
          <w:kern w:val="0"/>
          <w:sz w:val="28"/>
          <w:szCs w:val="28"/>
          <w14:ligatures w14:val="none"/>
        </w:rPr>
        <w:t xml:space="preserve"> </w:t>
      </w:r>
      <w:r w:rsidRPr="00A4677A">
        <w:rPr>
          <w:rFonts w:ascii="Times New Roman" w:eastAsia="MS Mincho" w:hAnsi="Times New Roman" w:cs="Times New Roman"/>
          <w:kern w:val="0"/>
          <w:sz w:val="28"/>
          <w:szCs w:val="28"/>
          <w14:ligatures w14:val="none"/>
        </w:rPr>
        <w:t>(Kulik &amp; Fletcher, 2016; Anderson et al., 1995)</w:t>
      </w:r>
    </w:p>
    <w:p w14:paraId="6656C3A4" w14:textId="6FB55A4A" w:rsidR="005D6989" w:rsidRDefault="00A4677A" w:rsidP="005D6989">
      <w:pPr>
        <w:spacing w:after="0" w:line="360" w:lineRule="auto"/>
        <w:ind w:firstLine="720"/>
        <w:jc w:val="both"/>
        <w:rPr>
          <w:rFonts w:ascii="Times New Roman" w:eastAsia="MS Mincho" w:hAnsi="Times New Roman" w:cs="Times New Roman"/>
          <w:kern w:val="0"/>
          <w:sz w:val="28"/>
          <w:szCs w:val="28"/>
          <w14:ligatures w14:val="none"/>
        </w:rPr>
      </w:pPr>
      <w:r w:rsidRPr="00A4677A">
        <w:rPr>
          <w:rFonts w:ascii="Times New Roman" w:eastAsia="MS Mincho" w:hAnsi="Times New Roman" w:cs="Times New Roman"/>
          <w:kern w:val="0"/>
          <w:sz w:val="28"/>
          <w:szCs w:val="28"/>
          <w14:ligatures w14:val="none"/>
        </w:rPr>
        <w:t>Assessment technologies of artificial intelligence in education include the field of learning analytics and predictive systems. Learning analytics and predictive systems are part of assessment technologies of artificial intelligence in education. By collecting, processing and analyzing large amounts of data generated by students during the learning process, these systems can supply critical information for strategic decision making within the learning environment. Learning analytics and educational data mining can foster an analytical approach in the educational system and a more systematic assessment process. In this paper, we present initial results of an analysis of adaptive learning technologies with a focus on learning analytics and their applications.</w:t>
      </w:r>
      <w:r w:rsidR="002E7C78">
        <w:rPr>
          <w:rFonts w:ascii="Times New Roman" w:eastAsia="MS Mincho" w:hAnsi="Times New Roman" w:cs="Times New Roman"/>
          <w:kern w:val="0"/>
          <w:sz w:val="28"/>
          <w:szCs w:val="28"/>
          <w14:ligatures w14:val="none"/>
        </w:rPr>
        <w:t xml:space="preserve"> </w:t>
      </w:r>
      <w:r w:rsidR="002E7C78" w:rsidRPr="002E7C78">
        <w:rPr>
          <w:rFonts w:ascii="Times New Roman" w:eastAsia="MS Mincho" w:hAnsi="Times New Roman" w:cs="Times New Roman"/>
          <w:kern w:val="0"/>
          <w:sz w:val="28"/>
          <w:szCs w:val="28"/>
          <w14:ligatures w14:val="none"/>
        </w:rPr>
        <w:t>(Siemens &amp; Baker, 2012).</w:t>
      </w:r>
    </w:p>
    <w:p w14:paraId="48C6D3E7" w14:textId="0EBC2761" w:rsidR="005D6989" w:rsidRDefault="00A4677A" w:rsidP="005D6989">
      <w:pPr>
        <w:spacing w:after="0" w:line="360" w:lineRule="auto"/>
        <w:ind w:firstLine="720"/>
        <w:jc w:val="both"/>
        <w:rPr>
          <w:rFonts w:ascii="Times New Roman" w:eastAsia="MS Mincho" w:hAnsi="Times New Roman" w:cs="Times New Roman"/>
          <w:kern w:val="0"/>
          <w:sz w:val="28"/>
          <w:szCs w:val="28"/>
          <w14:ligatures w14:val="none"/>
        </w:rPr>
      </w:pPr>
      <w:r w:rsidRPr="00A4677A">
        <w:rPr>
          <w:rFonts w:ascii="Times New Roman" w:eastAsia="MS Mincho" w:hAnsi="Times New Roman" w:cs="Times New Roman"/>
          <w:kern w:val="0"/>
          <w:sz w:val="28"/>
          <w:szCs w:val="28"/>
          <w14:ligatures w14:val="none"/>
        </w:rPr>
        <w:t xml:space="preserve">Learning analytics systems aim to monitor and model </w:t>
      </w:r>
      <w:proofErr w:type="gramStart"/>
      <w:r w:rsidRPr="00A4677A">
        <w:rPr>
          <w:rFonts w:ascii="Times New Roman" w:eastAsia="MS Mincho" w:hAnsi="Times New Roman" w:cs="Times New Roman"/>
          <w:kern w:val="0"/>
          <w:sz w:val="28"/>
          <w:szCs w:val="28"/>
          <w14:ligatures w14:val="none"/>
        </w:rPr>
        <w:t>students</w:t>
      </w:r>
      <w:proofErr w:type="gramEnd"/>
      <w:r w:rsidRPr="00A4677A">
        <w:rPr>
          <w:rFonts w:ascii="Times New Roman" w:eastAsia="MS Mincho" w:hAnsi="Times New Roman" w:cs="Times New Roman"/>
          <w:kern w:val="0"/>
          <w:sz w:val="28"/>
          <w:szCs w:val="28"/>
          <w14:ligatures w14:val="none"/>
        </w:rPr>
        <w:t xml:space="preserve"> behavior in the real educational setting. Much data is gathered from online educational platforms and from Learning Management Systems (LMS). This data might contain variables such as login frequency, time spent on activities, quiz scores, the frequency of online forum post per week and other social learning activities. Through the analysis of these data students learning styles, their behaviors and learning paths can be identified and assessed. Assessment has evolved from a results-based approach to one that encompasses the process of learning.</w:t>
      </w:r>
    </w:p>
    <w:p w14:paraId="050F6CB6" w14:textId="177C1404" w:rsidR="005D6989" w:rsidRDefault="00A4677A" w:rsidP="005D6989">
      <w:pPr>
        <w:spacing w:after="0" w:line="360" w:lineRule="auto"/>
        <w:ind w:firstLine="720"/>
        <w:jc w:val="both"/>
        <w:rPr>
          <w:rFonts w:ascii="Times New Roman" w:eastAsia="MS Mincho" w:hAnsi="Times New Roman" w:cs="Times New Roman"/>
          <w:kern w:val="0"/>
          <w:sz w:val="28"/>
          <w:szCs w:val="28"/>
          <w14:ligatures w14:val="none"/>
        </w:rPr>
      </w:pPr>
      <w:r w:rsidRPr="00A4677A">
        <w:rPr>
          <w:rFonts w:ascii="Times New Roman" w:eastAsia="MS Mincho" w:hAnsi="Times New Roman" w:cs="Times New Roman"/>
          <w:kern w:val="0"/>
          <w:sz w:val="28"/>
          <w:szCs w:val="28"/>
          <w14:ligatures w14:val="none"/>
        </w:rPr>
        <w:t xml:space="preserve">This data can be used to build future predictive models of students’ performance. Ahmad et al. (2019) </w:t>
      </w:r>
      <w:proofErr w:type="spellStart"/>
      <w:r w:rsidRPr="00A4677A">
        <w:rPr>
          <w:rFonts w:ascii="Times New Roman" w:eastAsia="MS Mincho" w:hAnsi="Times New Roman" w:cs="Times New Roman"/>
          <w:kern w:val="0"/>
          <w:sz w:val="28"/>
          <w:szCs w:val="28"/>
          <w14:ligatures w14:val="none"/>
        </w:rPr>
        <w:t>utilised</w:t>
      </w:r>
      <w:proofErr w:type="spellEnd"/>
      <w:r w:rsidRPr="00A4677A">
        <w:rPr>
          <w:rFonts w:ascii="Times New Roman" w:eastAsia="MS Mincho" w:hAnsi="Times New Roman" w:cs="Times New Roman"/>
          <w:kern w:val="0"/>
          <w:sz w:val="28"/>
          <w:szCs w:val="28"/>
          <w14:ligatures w14:val="none"/>
        </w:rPr>
        <w:t xml:space="preserve"> machine learning methods such as decision trees, logistic regression and neural networks to predict academic success and found they were highly accurate. These models can identify risk and even predict failure in certain students.</w:t>
      </w:r>
    </w:p>
    <w:p w14:paraId="43CF6413" w14:textId="6E789B8C" w:rsidR="005D6989" w:rsidRDefault="00A4677A" w:rsidP="005D6989">
      <w:pPr>
        <w:spacing w:after="0" w:line="360" w:lineRule="auto"/>
        <w:ind w:firstLine="720"/>
        <w:jc w:val="both"/>
        <w:rPr>
          <w:rFonts w:ascii="Times New Roman" w:eastAsia="MS Mincho" w:hAnsi="Times New Roman" w:cs="Times New Roman"/>
          <w:kern w:val="0"/>
          <w:sz w:val="28"/>
          <w:szCs w:val="28"/>
          <w14:ligatures w14:val="none"/>
        </w:rPr>
      </w:pPr>
      <w:r w:rsidRPr="00A4677A">
        <w:rPr>
          <w:rFonts w:ascii="Times New Roman" w:eastAsia="MS Mincho" w:hAnsi="Times New Roman" w:cs="Times New Roman"/>
          <w:kern w:val="0"/>
          <w:sz w:val="28"/>
          <w:szCs w:val="28"/>
          <w14:ligatures w14:val="none"/>
        </w:rPr>
        <w:lastRenderedPageBreak/>
        <w:t xml:space="preserve">These systems and models are commonly used early warning systems. They monitor a variety of indicators related to student behavior that signal </w:t>
      </w:r>
      <w:proofErr w:type="gramStart"/>
      <w:r w:rsidRPr="00A4677A">
        <w:rPr>
          <w:rFonts w:ascii="Times New Roman" w:eastAsia="MS Mincho" w:hAnsi="Times New Roman" w:cs="Times New Roman"/>
          <w:kern w:val="0"/>
          <w:sz w:val="28"/>
          <w:szCs w:val="28"/>
          <w14:ligatures w14:val="none"/>
        </w:rPr>
        <w:t>whether or not</w:t>
      </w:r>
      <w:proofErr w:type="gramEnd"/>
      <w:r w:rsidRPr="00A4677A">
        <w:rPr>
          <w:rFonts w:ascii="Times New Roman" w:eastAsia="MS Mincho" w:hAnsi="Times New Roman" w:cs="Times New Roman"/>
          <w:kern w:val="0"/>
          <w:sz w:val="28"/>
          <w:szCs w:val="28"/>
          <w14:ligatures w14:val="none"/>
        </w:rPr>
        <w:t xml:space="preserve"> a particular student is “at risk” of academic failure. Using metrics such as absence from school, late arrivals, dropping of courses, and low grades, early warning systems intervene by notifying teachers and school administrators to develop specific interventions to help a student get back on track</w:t>
      </w:r>
      <w:r w:rsidR="002E7C78">
        <w:rPr>
          <w:rFonts w:ascii="Times New Roman" w:eastAsia="MS Mincho" w:hAnsi="Times New Roman" w:cs="Times New Roman"/>
          <w:kern w:val="0"/>
          <w:sz w:val="28"/>
          <w:szCs w:val="28"/>
          <w14:ligatures w14:val="none"/>
        </w:rPr>
        <w:t xml:space="preserve"> </w:t>
      </w:r>
      <w:r w:rsidR="002E7C78" w:rsidRPr="002E7C78">
        <w:rPr>
          <w:rFonts w:ascii="Times New Roman" w:eastAsia="MS Mincho" w:hAnsi="Times New Roman" w:cs="Times New Roman"/>
          <w:kern w:val="0"/>
          <w:sz w:val="28"/>
          <w:szCs w:val="28"/>
          <w14:ligatures w14:val="none"/>
        </w:rPr>
        <w:t>(Siemens &amp; Baker, 2012).</w:t>
      </w:r>
    </w:p>
    <w:p w14:paraId="46851D6B" w14:textId="7BC67DB1" w:rsidR="005D6989" w:rsidRDefault="00A4677A" w:rsidP="005D6989">
      <w:pPr>
        <w:spacing w:after="0" w:line="360" w:lineRule="auto"/>
        <w:ind w:firstLine="720"/>
        <w:jc w:val="both"/>
        <w:rPr>
          <w:rFonts w:ascii="Times New Roman" w:eastAsia="MS Mincho" w:hAnsi="Times New Roman" w:cs="Times New Roman"/>
          <w:kern w:val="0"/>
          <w:sz w:val="28"/>
          <w:szCs w:val="28"/>
          <w14:ligatures w14:val="none"/>
        </w:rPr>
      </w:pPr>
      <w:r w:rsidRPr="00A4677A">
        <w:rPr>
          <w:rFonts w:ascii="Times New Roman" w:eastAsia="MS Mincho" w:hAnsi="Times New Roman" w:cs="Times New Roman"/>
          <w:kern w:val="0"/>
          <w:sz w:val="28"/>
          <w:szCs w:val="28"/>
          <w14:ligatures w14:val="none"/>
        </w:rPr>
        <w:t xml:space="preserve">Learning analytics and predictive systems have been integrated into the </w:t>
      </w:r>
      <w:proofErr w:type="gramStart"/>
      <w:r w:rsidRPr="00A4677A">
        <w:rPr>
          <w:rFonts w:ascii="Times New Roman" w:eastAsia="MS Mincho" w:hAnsi="Times New Roman" w:cs="Times New Roman"/>
          <w:kern w:val="0"/>
          <w:sz w:val="28"/>
          <w:szCs w:val="28"/>
          <w14:ligatures w14:val="none"/>
        </w:rPr>
        <w:t>system,</w:t>
      </w:r>
      <w:proofErr w:type="gramEnd"/>
      <w:r w:rsidRPr="00A4677A">
        <w:rPr>
          <w:rFonts w:ascii="Times New Roman" w:eastAsia="MS Mincho" w:hAnsi="Times New Roman" w:cs="Times New Roman"/>
          <w:kern w:val="0"/>
          <w:sz w:val="28"/>
          <w:szCs w:val="28"/>
          <w14:ligatures w14:val="none"/>
        </w:rPr>
        <w:t xml:space="preserve"> thus an adaptive learning environment has been created. </w:t>
      </w:r>
      <w:proofErr w:type="gramStart"/>
      <w:r w:rsidRPr="00A4677A">
        <w:rPr>
          <w:rFonts w:ascii="Times New Roman" w:eastAsia="MS Mincho" w:hAnsi="Times New Roman" w:cs="Times New Roman"/>
          <w:kern w:val="0"/>
          <w:sz w:val="28"/>
          <w:szCs w:val="28"/>
          <w14:ligatures w14:val="none"/>
        </w:rPr>
        <w:t>On the basis of</w:t>
      </w:r>
      <w:proofErr w:type="gramEnd"/>
      <w:r w:rsidRPr="00A4677A">
        <w:rPr>
          <w:rFonts w:ascii="Times New Roman" w:eastAsia="MS Mincho" w:hAnsi="Times New Roman" w:cs="Times New Roman"/>
          <w:kern w:val="0"/>
          <w:sz w:val="28"/>
          <w:szCs w:val="28"/>
          <w14:ligatures w14:val="none"/>
        </w:rPr>
        <w:t xml:space="preserve"> the obtained results, the system generates individual learning paths for the </w:t>
      </w:r>
      <w:proofErr w:type="gramStart"/>
      <w:r w:rsidRPr="00A4677A">
        <w:rPr>
          <w:rFonts w:ascii="Times New Roman" w:eastAsia="MS Mincho" w:hAnsi="Times New Roman" w:cs="Times New Roman"/>
          <w:kern w:val="0"/>
          <w:sz w:val="28"/>
          <w:szCs w:val="28"/>
          <w14:ligatures w14:val="none"/>
        </w:rPr>
        <w:t>students</w:t>
      </w:r>
      <w:proofErr w:type="gramEnd"/>
      <w:r w:rsidRPr="00A4677A">
        <w:rPr>
          <w:rFonts w:ascii="Times New Roman" w:eastAsia="MS Mincho" w:hAnsi="Times New Roman" w:cs="Times New Roman"/>
          <w:kern w:val="0"/>
          <w:sz w:val="28"/>
          <w:szCs w:val="28"/>
          <w14:ligatures w14:val="none"/>
        </w:rPr>
        <w:t xml:space="preserve"> and it adapts assessment tasks. The implemented solutions reinforce the personalized education process and conditions for finding appropriate teaching strategies for individual students </w:t>
      </w:r>
      <w:proofErr w:type="gramStart"/>
      <w:r w:rsidRPr="00A4677A">
        <w:rPr>
          <w:rFonts w:ascii="Times New Roman" w:eastAsia="MS Mincho" w:hAnsi="Times New Roman" w:cs="Times New Roman"/>
          <w:kern w:val="0"/>
          <w:sz w:val="28"/>
          <w:szCs w:val="28"/>
          <w14:ligatures w14:val="none"/>
        </w:rPr>
        <w:t>on the basis of</w:t>
      </w:r>
      <w:proofErr w:type="gramEnd"/>
      <w:r w:rsidRPr="00A4677A">
        <w:rPr>
          <w:rFonts w:ascii="Times New Roman" w:eastAsia="MS Mincho" w:hAnsi="Times New Roman" w:cs="Times New Roman"/>
          <w:kern w:val="0"/>
          <w:sz w:val="28"/>
          <w:szCs w:val="28"/>
          <w14:ligatures w14:val="none"/>
        </w:rPr>
        <w:t xml:space="preserve"> their current needs have been created.</w:t>
      </w:r>
    </w:p>
    <w:p w14:paraId="2BC67690" w14:textId="77BF349F" w:rsidR="005D6989" w:rsidRDefault="00A4677A" w:rsidP="005D6989">
      <w:pPr>
        <w:spacing w:after="0" w:line="360" w:lineRule="auto"/>
        <w:ind w:firstLine="720"/>
        <w:jc w:val="both"/>
        <w:rPr>
          <w:rFonts w:ascii="Times New Roman" w:eastAsia="MS Mincho" w:hAnsi="Times New Roman" w:cs="Times New Roman"/>
          <w:kern w:val="0"/>
          <w:sz w:val="28"/>
          <w:szCs w:val="28"/>
          <w14:ligatures w14:val="none"/>
        </w:rPr>
      </w:pPr>
      <w:r w:rsidRPr="00A4677A">
        <w:rPr>
          <w:rFonts w:ascii="Times New Roman" w:eastAsia="MS Mincho" w:hAnsi="Times New Roman" w:cs="Times New Roman"/>
          <w:kern w:val="0"/>
          <w:sz w:val="28"/>
          <w:szCs w:val="28"/>
          <w14:ligatures w14:val="none"/>
        </w:rPr>
        <w:t>In addition to these educational technologies, there are also teacher support and administrator decision support tools. For example, student result dynamics dashboards and other development dynamics dashboards that show the development of the student’s performance and his/her development dynamics. The teacher can fine-tune teaching methods and individual support for his/her students based on this information. The information can also be used by the education administrators to manage resources optimally and to make educational policies and decisions.</w:t>
      </w:r>
    </w:p>
    <w:p w14:paraId="7A3FE18A" w14:textId="77777777" w:rsidR="005D6989" w:rsidRDefault="00A4677A" w:rsidP="005D6989">
      <w:pPr>
        <w:spacing w:after="0" w:line="360" w:lineRule="auto"/>
        <w:ind w:firstLine="720"/>
        <w:jc w:val="both"/>
        <w:rPr>
          <w:rFonts w:ascii="Times New Roman" w:eastAsia="MS Mincho" w:hAnsi="Times New Roman" w:cs="Times New Roman"/>
          <w:kern w:val="0"/>
          <w:sz w:val="28"/>
          <w:szCs w:val="28"/>
          <w14:ligatures w14:val="none"/>
        </w:rPr>
      </w:pPr>
      <w:r w:rsidRPr="00A4677A">
        <w:rPr>
          <w:rFonts w:ascii="Times New Roman" w:eastAsia="MS Mincho" w:hAnsi="Times New Roman" w:cs="Times New Roman"/>
          <w:kern w:val="0"/>
          <w:sz w:val="28"/>
          <w:szCs w:val="28"/>
          <w14:ligatures w14:val="none"/>
        </w:rPr>
        <w:t>Unlike many conventional Learning Management Systems, which support an end-of-term assessment model, Learning analytics systems support a continuous assessment model. In this model, student activity is monitored not only to assess learning outcomes but also the learning process itself. As a result, assessment of students becomes more objective and transparent and is performed on an ongoing basis to monitor the acquisition of knowledge over time.</w:t>
      </w:r>
    </w:p>
    <w:p w14:paraId="01AE37E2" w14:textId="067B7450" w:rsidR="005D6989" w:rsidRDefault="00A4677A" w:rsidP="005D6989">
      <w:pPr>
        <w:spacing w:after="0" w:line="360" w:lineRule="auto"/>
        <w:ind w:firstLine="720"/>
        <w:jc w:val="both"/>
        <w:rPr>
          <w:rFonts w:ascii="Times New Roman" w:eastAsia="MS Mincho" w:hAnsi="Times New Roman" w:cs="Times New Roman"/>
          <w:kern w:val="0"/>
          <w:sz w:val="28"/>
          <w:szCs w:val="28"/>
          <w14:ligatures w14:val="none"/>
        </w:rPr>
      </w:pPr>
      <w:r w:rsidRPr="00A4677A">
        <w:rPr>
          <w:rFonts w:ascii="Times New Roman" w:eastAsia="MS Mincho" w:hAnsi="Times New Roman" w:cs="Times New Roman"/>
          <w:kern w:val="0"/>
          <w:sz w:val="28"/>
          <w:szCs w:val="28"/>
          <w14:ligatures w14:val="none"/>
        </w:rPr>
        <w:t>Although there are some difficulties in the implementation of these systems related to the collection and analysis of data, the accuracy of the model, ethical considerations, etc., the proper implementation and use of these tools can bring great benefits to the education system and to the assessment processes</w:t>
      </w:r>
      <w:r w:rsidR="002E7C78">
        <w:rPr>
          <w:rFonts w:ascii="Times New Roman" w:eastAsia="MS Mincho" w:hAnsi="Times New Roman" w:cs="Times New Roman"/>
          <w:kern w:val="0"/>
          <w:sz w:val="28"/>
          <w:szCs w:val="28"/>
          <w14:ligatures w14:val="none"/>
        </w:rPr>
        <w:t xml:space="preserve"> </w:t>
      </w:r>
      <w:r w:rsidR="002E7C78" w:rsidRPr="002E7C78">
        <w:rPr>
          <w:rFonts w:ascii="Times New Roman" w:eastAsia="MS Mincho" w:hAnsi="Times New Roman" w:cs="Times New Roman"/>
          <w:kern w:val="0"/>
          <w:sz w:val="28"/>
          <w:szCs w:val="28"/>
          <w14:ligatures w14:val="none"/>
        </w:rPr>
        <w:t>(Siemens &amp; Baker, 2012).</w:t>
      </w:r>
    </w:p>
    <w:p w14:paraId="159F39E1" w14:textId="564B8DB6" w:rsidR="007054B5" w:rsidRDefault="00A4677A" w:rsidP="005D6989">
      <w:pPr>
        <w:spacing w:after="0" w:line="360" w:lineRule="auto"/>
        <w:ind w:firstLine="720"/>
        <w:jc w:val="both"/>
        <w:rPr>
          <w:rFonts w:ascii="Times New Roman" w:eastAsia="MS Mincho" w:hAnsi="Times New Roman" w:cs="Times New Roman"/>
          <w:kern w:val="0"/>
          <w:sz w:val="28"/>
          <w:szCs w:val="28"/>
          <w14:ligatures w14:val="none"/>
        </w:rPr>
      </w:pPr>
      <w:r w:rsidRPr="00A4677A">
        <w:rPr>
          <w:rFonts w:ascii="Times New Roman" w:eastAsia="MS Mincho" w:hAnsi="Times New Roman" w:cs="Times New Roman"/>
          <w:kern w:val="0"/>
          <w:sz w:val="28"/>
          <w:szCs w:val="28"/>
          <w14:ligatures w14:val="none"/>
        </w:rPr>
        <w:lastRenderedPageBreak/>
        <w:t xml:space="preserve">Assessment in today’s learning environment has evolved into a dynamic, personalized, proactive, and data-driven process through the integration of learning analytics and predictive learning systems. The combination of these two emerging technologies </w:t>
      </w:r>
      <w:proofErr w:type="gramStart"/>
      <w:r w:rsidRPr="00A4677A">
        <w:rPr>
          <w:rFonts w:ascii="Times New Roman" w:eastAsia="MS Mincho" w:hAnsi="Times New Roman" w:cs="Times New Roman"/>
          <w:kern w:val="0"/>
          <w:sz w:val="28"/>
          <w:szCs w:val="28"/>
          <w14:ligatures w14:val="none"/>
        </w:rPr>
        <w:t>have</w:t>
      </w:r>
      <w:proofErr w:type="gramEnd"/>
      <w:r w:rsidRPr="00A4677A">
        <w:rPr>
          <w:rFonts w:ascii="Times New Roman" w:eastAsia="MS Mincho" w:hAnsi="Times New Roman" w:cs="Times New Roman"/>
          <w:kern w:val="0"/>
          <w:sz w:val="28"/>
          <w:szCs w:val="28"/>
          <w14:ligatures w14:val="none"/>
        </w:rPr>
        <w:t xml:space="preserve"> the potential to enhance critical thinking skills by fostering the development of the analytical thinker and facilitation of decision making through artificial intelligence. Siemens and Baker (2019) noted promise in this technology to predict student performance and enable improvements for teachers, students, and the learning environment, which has </w:t>
      </w:r>
      <w:proofErr w:type="spellStart"/>
      <w:r w:rsidRPr="00A4677A">
        <w:rPr>
          <w:rFonts w:ascii="Times New Roman" w:eastAsia="MS Mincho" w:hAnsi="Times New Roman" w:cs="Times New Roman"/>
          <w:kern w:val="0"/>
          <w:sz w:val="28"/>
          <w:szCs w:val="28"/>
          <w14:ligatures w14:val="none"/>
        </w:rPr>
        <w:t>lead</w:t>
      </w:r>
      <w:proofErr w:type="spellEnd"/>
      <w:r w:rsidRPr="00A4677A">
        <w:rPr>
          <w:rFonts w:ascii="Times New Roman" w:eastAsia="MS Mincho" w:hAnsi="Times New Roman" w:cs="Times New Roman"/>
          <w:kern w:val="0"/>
          <w:sz w:val="28"/>
          <w:szCs w:val="28"/>
          <w14:ligatures w14:val="none"/>
        </w:rPr>
        <w:t xml:space="preserve"> to the selection of learning analytics and predictive learning systems as one of the key technologies considered to be strategic for the future of the education ecosystem</w:t>
      </w:r>
      <w:r w:rsidR="005D6989">
        <w:rPr>
          <w:rFonts w:ascii="Times New Roman" w:eastAsia="MS Mincho" w:hAnsi="Times New Roman" w:cs="Times New Roman"/>
          <w:kern w:val="0"/>
          <w:sz w:val="28"/>
          <w:szCs w:val="28"/>
          <w14:ligatures w14:val="none"/>
        </w:rPr>
        <w:t xml:space="preserve"> </w:t>
      </w:r>
      <w:r w:rsidRPr="00A4677A">
        <w:rPr>
          <w:rFonts w:ascii="Times New Roman" w:eastAsia="MS Mincho" w:hAnsi="Times New Roman" w:cs="Times New Roman"/>
          <w:kern w:val="0"/>
          <w:sz w:val="28"/>
          <w:szCs w:val="28"/>
          <w14:ligatures w14:val="none"/>
        </w:rPr>
        <w:t>(Siemens &amp; Baker, 2012; Ahmad et al., 2019)</w:t>
      </w:r>
      <w:r w:rsidR="002E7C78">
        <w:rPr>
          <w:rFonts w:ascii="Times New Roman" w:eastAsia="MS Mincho" w:hAnsi="Times New Roman" w:cs="Times New Roman"/>
          <w:kern w:val="0"/>
          <w:sz w:val="28"/>
          <w:szCs w:val="28"/>
          <w14:ligatures w14:val="none"/>
        </w:rPr>
        <w:t>.</w:t>
      </w:r>
    </w:p>
    <w:p w14:paraId="6A957FAD" w14:textId="50B5BE7D" w:rsidR="005D6989" w:rsidRPr="00DD00FF" w:rsidRDefault="00DD00FF" w:rsidP="00DD00FF">
      <w:pPr>
        <w:spacing w:after="0" w:line="360" w:lineRule="auto"/>
        <w:ind w:firstLine="720"/>
        <w:jc w:val="both"/>
        <w:rPr>
          <w:rFonts w:ascii="Times New Roman" w:eastAsia="MS Mincho" w:hAnsi="Times New Roman" w:cs="Times New Roman"/>
          <w:kern w:val="0"/>
          <w:sz w:val="28"/>
          <w:szCs w:val="28"/>
          <w14:ligatures w14:val="none"/>
        </w:rPr>
      </w:pPr>
      <w:r>
        <w:rPr>
          <w:rFonts w:ascii="Times New Roman" w:eastAsia="MS Mincho" w:hAnsi="Times New Roman" w:cs="Times New Roman"/>
          <w:kern w:val="0"/>
          <w:sz w:val="28"/>
          <w:szCs w:val="28"/>
          <w14:ligatures w14:val="none"/>
        </w:rPr>
        <w:t xml:space="preserve">AI based assessment tools have a priority over other methodologies in terms of reliability, relevancy, and correctness. There are a lot of considerations of thinking applying AI based tools into the system and use of it by creating new innovative approaches; likewise, traditional methods are switching to be acting more artificial intelligence supported content not to lose the content of technology and importance of innovation and development. </w:t>
      </w:r>
      <w:r w:rsidRPr="00DD00FF">
        <w:rPr>
          <w:rFonts w:ascii="Times New Roman" w:eastAsia="MS Mincho" w:hAnsi="Times New Roman" w:cs="Times New Roman"/>
          <w:kern w:val="0"/>
          <w:sz w:val="28"/>
          <w:szCs w:val="28"/>
          <w14:ligatures w14:val="none"/>
        </w:rPr>
        <w:t>In addition, the innovations in the development of this field and its integration into the field of education can bring more innovations and change the technological views and future perspectives of students and teachers in this field. By creating a more convenient and comfortable environment for generations that have adapted to technology, ensuring transparency and eliminating special procedures added for this, the role and contribution of technology in the field of education will be very significant. The benefits of this system will reach people in many places by making the work of teachers easier and more research and other fundamental issues through artificial intelligence technologies.</w:t>
      </w:r>
      <w:r>
        <w:rPr>
          <w:rFonts w:ascii="Times New Roman" w:eastAsia="MS Mincho" w:hAnsi="Times New Roman" w:cs="Times New Roman"/>
          <w:kern w:val="0"/>
          <w:sz w:val="28"/>
          <w:szCs w:val="28"/>
          <w14:ligatures w14:val="none"/>
        </w:rPr>
        <w:t xml:space="preserve"> Thus, the integration of artificial intelligence into education system for specific purposes such as assessments and making decisions will be successful and reliable.</w:t>
      </w:r>
    </w:p>
    <w:p w14:paraId="023AC3FB" w14:textId="77777777" w:rsidR="005D6989" w:rsidRPr="001B04BC" w:rsidRDefault="005D6989" w:rsidP="007054B5">
      <w:pPr>
        <w:spacing w:after="0" w:line="360" w:lineRule="auto"/>
        <w:jc w:val="both"/>
        <w:rPr>
          <w:rFonts w:ascii="Times New Roman" w:eastAsia="MS Mincho" w:hAnsi="Times New Roman" w:cs="Times New Roman"/>
          <w:kern w:val="0"/>
          <w:sz w:val="28"/>
          <w:szCs w:val="28"/>
          <w:lang w:val="az-Latn-AZ"/>
          <w14:ligatures w14:val="none"/>
        </w:rPr>
      </w:pPr>
    </w:p>
    <w:p w14:paraId="6083A90B" w14:textId="1B2FBEAB" w:rsidR="001B04BC" w:rsidRPr="001B04BC" w:rsidRDefault="001B04BC" w:rsidP="001B04BC">
      <w:pPr>
        <w:keepNext/>
        <w:keepLines/>
        <w:spacing w:after="0" w:line="480" w:lineRule="auto"/>
        <w:jc w:val="center"/>
        <w:outlineLvl w:val="0"/>
        <w:rPr>
          <w:rFonts w:ascii="Times New Roman" w:eastAsia="Times New Roman" w:hAnsi="Times New Roman" w:cs="Times New Roman"/>
          <w:b/>
          <w:kern w:val="0"/>
          <w:sz w:val="28"/>
          <w:szCs w:val="28"/>
          <w:lang w:val="az-Latn-AZ"/>
          <w14:ligatures w14:val="none"/>
        </w:rPr>
      </w:pPr>
      <w:bookmarkStart w:id="21" w:name="_Toc229653193"/>
      <w:r w:rsidRPr="001B04BC">
        <w:rPr>
          <w:rFonts w:ascii="Times New Roman" w:eastAsia="Times New Roman" w:hAnsi="Times New Roman" w:cs="Times New Roman"/>
          <w:b/>
          <w:kern w:val="0"/>
          <w:sz w:val="28"/>
          <w:szCs w:val="28"/>
          <w:lang w:val="az-Latn-AZ"/>
          <w14:ligatures w14:val="none"/>
        </w:rPr>
        <w:lastRenderedPageBreak/>
        <w:t xml:space="preserve">3.2. </w:t>
      </w:r>
      <w:r w:rsidR="004B7BBC" w:rsidRPr="004B7BBC">
        <w:rPr>
          <w:rFonts w:ascii="Times New Roman" w:eastAsia="Times New Roman" w:hAnsi="Times New Roman" w:cs="Times New Roman"/>
          <w:b/>
          <w:color w:val="000000"/>
          <w:kern w:val="0"/>
          <w:sz w:val="28"/>
          <w:szCs w:val="28"/>
          <w14:ligatures w14:val="none"/>
        </w:rPr>
        <w:t>Design</w:t>
      </w:r>
      <w:r w:rsidR="002C7452">
        <w:rPr>
          <w:rFonts w:ascii="Times New Roman" w:eastAsia="Times New Roman" w:hAnsi="Times New Roman" w:cs="Times New Roman"/>
          <w:b/>
          <w:color w:val="000000"/>
          <w:kern w:val="0"/>
          <w:sz w:val="28"/>
          <w:szCs w:val="28"/>
          <w14:ligatures w14:val="none"/>
        </w:rPr>
        <w:t xml:space="preserve"> and Implementation of a Proposed AI-based Continuous Evaluation System</w:t>
      </w:r>
      <w:bookmarkEnd w:id="21"/>
    </w:p>
    <w:p w14:paraId="468E9D2B" w14:textId="77777777" w:rsidR="00A4677A" w:rsidRPr="00A4677A" w:rsidRDefault="00A4677A" w:rsidP="00A4677A">
      <w:pPr>
        <w:spacing w:after="0" w:line="360" w:lineRule="auto"/>
        <w:ind w:firstLine="567"/>
        <w:jc w:val="both"/>
        <w:rPr>
          <w:rFonts w:ascii="Times New Roman" w:eastAsia="MS Mincho" w:hAnsi="Times New Roman" w:cs="Times New Roman"/>
          <w:kern w:val="0"/>
          <w:sz w:val="28"/>
          <w:szCs w:val="28"/>
          <w:lang w:val="az-Latn-AZ"/>
          <w14:ligatures w14:val="none"/>
        </w:rPr>
      </w:pPr>
      <w:r w:rsidRPr="00A4677A">
        <w:rPr>
          <w:rFonts w:ascii="Times New Roman" w:eastAsia="MS Mincho" w:hAnsi="Times New Roman" w:cs="Times New Roman"/>
          <w:kern w:val="0"/>
          <w:sz w:val="28"/>
          <w:szCs w:val="28"/>
          <w:lang w:val="az-Latn-AZ"/>
          <w14:ligatures w14:val="none"/>
        </w:rPr>
        <w:t>Construction of an AI-based continuous assessment system is one of the major areas of development in contemporary educational technologies, both from technological and pedagogical perspectives. The studies: Using AI for Adaptive Learning and Adaptive Assessment and Beyond Automation: A Conceptual Framework for AI in Educational Assessment describe how the system construction goes beyond automated assessment and forms a data-driven, adaptive, multidimensional assessment model.</w:t>
      </w:r>
    </w:p>
    <w:p w14:paraId="20840BC9" w14:textId="77777777" w:rsidR="00A4677A" w:rsidRPr="00A4677A" w:rsidRDefault="00A4677A" w:rsidP="00A4677A">
      <w:pPr>
        <w:spacing w:after="0" w:line="360" w:lineRule="auto"/>
        <w:ind w:firstLine="567"/>
        <w:jc w:val="both"/>
        <w:rPr>
          <w:rFonts w:ascii="Times New Roman" w:eastAsia="MS Mincho" w:hAnsi="Times New Roman" w:cs="Times New Roman"/>
          <w:kern w:val="0"/>
          <w:sz w:val="28"/>
          <w:szCs w:val="28"/>
          <w:lang w:val="az-Latn-AZ"/>
          <w14:ligatures w14:val="none"/>
        </w:rPr>
      </w:pPr>
      <w:r w:rsidRPr="00A4677A">
        <w:rPr>
          <w:rFonts w:ascii="Times New Roman" w:eastAsia="MS Mincho" w:hAnsi="Times New Roman" w:cs="Times New Roman"/>
          <w:kern w:val="0"/>
          <w:sz w:val="28"/>
          <w:szCs w:val="28"/>
          <w:lang w:val="az-Latn-AZ"/>
          <w14:ligatures w14:val="none"/>
        </w:rPr>
        <w:t>The AI-based continuous assessment system proposed is based on a data collection and processing framework. These systems collect and measure a number of variables related to students’ behaviour and activities such as test results, assignment submissions, online activities and other platform related activities. The collected data will go through multilayer processing and analysis to produce individualised learning profiles which highlight students’ current knowledge levels, learning pace and weaknesses.</w:t>
      </w:r>
    </w:p>
    <w:p w14:paraId="0DAB868E" w14:textId="77777777" w:rsidR="00A4677A" w:rsidRPr="00A4677A" w:rsidRDefault="00A4677A" w:rsidP="00A4677A">
      <w:pPr>
        <w:spacing w:after="0" w:line="360" w:lineRule="auto"/>
        <w:ind w:firstLine="567"/>
        <w:jc w:val="both"/>
        <w:rPr>
          <w:rFonts w:ascii="Times New Roman" w:eastAsia="MS Mincho" w:hAnsi="Times New Roman" w:cs="Times New Roman"/>
          <w:kern w:val="0"/>
          <w:sz w:val="28"/>
          <w:szCs w:val="28"/>
          <w:lang w:val="az-Latn-AZ"/>
          <w14:ligatures w14:val="none"/>
        </w:rPr>
      </w:pPr>
      <w:r w:rsidRPr="00A4677A">
        <w:rPr>
          <w:rFonts w:ascii="Times New Roman" w:eastAsia="MS Mincho" w:hAnsi="Times New Roman" w:cs="Times New Roman"/>
          <w:kern w:val="0"/>
          <w:sz w:val="28"/>
          <w:szCs w:val="28"/>
          <w:lang w:val="az-Latn-AZ"/>
          <w14:ligatures w14:val="none"/>
        </w:rPr>
        <w:t>One of the fundamental design principles of the system is the application of dynamic adaptive assessment techniques. These assessments are based on machine learning and reinforcement learning algorithms, and automatically calibrate test items within the assessment, as well as select items at appropriate difficulty for a testee throughout the assessment. Additionally, the system dynamically generates an individual learning pathway for each student within the assessment. In summary, the system moves from static, traditional educational assessments, in which items are administered under controlled conditions, to dynamic, adaptive assessments customized for individual students.</w:t>
      </w:r>
    </w:p>
    <w:p w14:paraId="57F62B7C" w14:textId="77777777" w:rsidR="00A4677A" w:rsidRPr="00A4677A" w:rsidRDefault="00A4677A" w:rsidP="00A4677A">
      <w:pPr>
        <w:spacing w:after="0" w:line="360" w:lineRule="auto"/>
        <w:ind w:firstLine="567"/>
        <w:jc w:val="both"/>
        <w:rPr>
          <w:rFonts w:ascii="Times New Roman" w:eastAsia="MS Mincho" w:hAnsi="Times New Roman" w:cs="Times New Roman"/>
          <w:kern w:val="0"/>
          <w:sz w:val="28"/>
          <w:szCs w:val="28"/>
          <w:lang w:val="az-Latn-AZ"/>
          <w14:ligatures w14:val="none"/>
        </w:rPr>
      </w:pPr>
      <w:r w:rsidRPr="00A4677A">
        <w:rPr>
          <w:rFonts w:ascii="Times New Roman" w:eastAsia="MS Mincho" w:hAnsi="Times New Roman" w:cs="Times New Roman"/>
          <w:kern w:val="0"/>
          <w:sz w:val="28"/>
          <w:szCs w:val="28"/>
          <w:lang w:val="az-Latn-AZ"/>
          <w14:ligatures w14:val="none"/>
        </w:rPr>
        <w:t xml:space="preserve">In addition to the features listed above, the system was informed by predictive analytics, as historical student performance data was used to train and build the AI models that will make future student predictions possible. These future predictions include expected performance and areas where a student may need additional </w:t>
      </w:r>
      <w:r w:rsidRPr="00A4677A">
        <w:rPr>
          <w:rFonts w:ascii="Times New Roman" w:eastAsia="MS Mincho" w:hAnsi="Times New Roman" w:cs="Times New Roman"/>
          <w:kern w:val="0"/>
          <w:sz w:val="28"/>
          <w:szCs w:val="28"/>
          <w:lang w:val="az-Latn-AZ"/>
          <w14:ligatures w14:val="none"/>
        </w:rPr>
        <w:lastRenderedPageBreak/>
        <w:t>support. As a result, this system serves not only as a means of continuous assessment, but also as a tool for early intervention.</w:t>
      </w:r>
    </w:p>
    <w:p w14:paraId="0589B165" w14:textId="77777777" w:rsidR="00A4677A" w:rsidRPr="00A4677A" w:rsidRDefault="00A4677A" w:rsidP="00A4677A">
      <w:pPr>
        <w:spacing w:after="0" w:line="360" w:lineRule="auto"/>
        <w:ind w:firstLine="567"/>
        <w:jc w:val="both"/>
        <w:rPr>
          <w:rFonts w:ascii="Times New Roman" w:eastAsia="MS Mincho" w:hAnsi="Times New Roman" w:cs="Times New Roman"/>
          <w:kern w:val="0"/>
          <w:sz w:val="28"/>
          <w:szCs w:val="28"/>
          <w:lang w:val="az-Latn-AZ"/>
          <w14:ligatures w14:val="none"/>
        </w:rPr>
      </w:pPr>
      <w:r w:rsidRPr="00A4677A">
        <w:rPr>
          <w:rFonts w:ascii="Times New Roman" w:eastAsia="MS Mincho" w:hAnsi="Times New Roman" w:cs="Times New Roman"/>
          <w:kern w:val="0"/>
          <w:sz w:val="28"/>
          <w:szCs w:val="28"/>
          <w:lang w:val="az-Latn-AZ"/>
          <w14:ligatures w14:val="none"/>
        </w:rPr>
        <w:t>Fartușnic et al. (2025) outline potential benefits for building AI-based assessment systems by considering them from a three-dimensional perspective. A three-dimensional perspective on assessment systems views them along a process dimension (i.e. the design and implementation process of the assessment system), a stakeholder dimension (i.e. the assessment system which is build from the interactions between teachers, students, researchers and policymakers), and a cognitive adaptation dimension (i.e. how to assess knowledge at different levels of complexity, such as remembering, understanding, applying, analysing, evaluating, using AI tools and using Bloom’s taxonomy as a reference framework).</w:t>
      </w:r>
    </w:p>
    <w:p w14:paraId="275AE7AC" w14:textId="77777777" w:rsidR="00A4677A" w:rsidRPr="00A4677A" w:rsidRDefault="00A4677A" w:rsidP="00A4677A">
      <w:pPr>
        <w:spacing w:after="0" w:line="360" w:lineRule="auto"/>
        <w:ind w:firstLine="567"/>
        <w:jc w:val="both"/>
        <w:rPr>
          <w:rFonts w:ascii="Times New Roman" w:eastAsia="MS Mincho" w:hAnsi="Times New Roman" w:cs="Times New Roman"/>
          <w:kern w:val="0"/>
          <w:sz w:val="28"/>
          <w:szCs w:val="28"/>
          <w:lang w:val="az-Latn-AZ"/>
          <w14:ligatures w14:val="none"/>
        </w:rPr>
      </w:pPr>
      <w:r w:rsidRPr="00A4677A">
        <w:rPr>
          <w:rFonts w:ascii="Times New Roman" w:eastAsia="MS Mincho" w:hAnsi="Times New Roman" w:cs="Times New Roman"/>
          <w:kern w:val="0"/>
          <w:sz w:val="28"/>
          <w:szCs w:val="28"/>
          <w:lang w:val="az-Latn-AZ"/>
          <w14:ligatures w14:val="none"/>
        </w:rPr>
        <w:t>However, continuous assessment is not just another function that can be automated by AI. It is in fact an entire ecosystem that AI supports, aligning to the pedagogical objectives of the course and seamlessly integrating with the rest of the learning process. It can support both formative and summative assessments, automate large scale assessments, produce feedback for learners, and help analyse their performance.</w:t>
      </w:r>
    </w:p>
    <w:p w14:paraId="0D08A0A4" w14:textId="77777777" w:rsidR="00A4677A" w:rsidRPr="00A4677A" w:rsidRDefault="00A4677A" w:rsidP="00A4677A">
      <w:pPr>
        <w:spacing w:after="0" w:line="360" w:lineRule="auto"/>
        <w:ind w:firstLine="567"/>
        <w:jc w:val="both"/>
        <w:rPr>
          <w:rFonts w:ascii="Times New Roman" w:eastAsia="MS Mincho" w:hAnsi="Times New Roman" w:cs="Times New Roman"/>
          <w:kern w:val="0"/>
          <w:sz w:val="28"/>
          <w:szCs w:val="28"/>
          <w:lang w:val="az-Latn-AZ"/>
          <w14:ligatures w14:val="none"/>
        </w:rPr>
      </w:pPr>
      <w:r w:rsidRPr="00A4677A">
        <w:rPr>
          <w:rFonts w:ascii="Times New Roman" w:eastAsia="MS Mincho" w:hAnsi="Times New Roman" w:cs="Times New Roman"/>
          <w:kern w:val="0"/>
          <w:sz w:val="28"/>
          <w:szCs w:val="28"/>
          <w:lang w:val="az-Latn-AZ"/>
          <w14:ligatures w14:val="none"/>
        </w:rPr>
        <w:t>In addition to these features, real-time feedback is also generated, as the AI-powered system identifies areas where the student is going wrong and provides instant corrections and learning recommendations to further support the learning process.</w:t>
      </w:r>
    </w:p>
    <w:p w14:paraId="25CB4D3A" w14:textId="4EA3D543" w:rsidR="00A4677A" w:rsidRPr="00A4677A" w:rsidRDefault="00A4677A" w:rsidP="005D6989">
      <w:pPr>
        <w:spacing w:after="0" w:line="360" w:lineRule="auto"/>
        <w:ind w:firstLine="567"/>
        <w:jc w:val="both"/>
        <w:rPr>
          <w:rFonts w:ascii="Times New Roman" w:eastAsia="MS Mincho" w:hAnsi="Times New Roman" w:cs="Times New Roman"/>
          <w:kern w:val="0"/>
          <w:sz w:val="28"/>
          <w:szCs w:val="28"/>
          <w:lang w:val="az-Latn-AZ"/>
          <w14:ligatures w14:val="none"/>
        </w:rPr>
      </w:pPr>
      <w:r w:rsidRPr="00A4677A">
        <w:rPr>
          <w:rFonts w:ascii="Times New Roman" w:eastAsia="MS Mincho" w:hAnsi="Times New Roman" w:cs="Times New Roman"/>
          <w:kern w:val="0"/>
          <w:sz w:val="28"/>
          <w:szCs w:val="28"/>
          <w:lang w:val="az-Latn-AZ"/>
          <w14:ligatures w14:val="none"/>
        </w:rPr>
        <w:t xml:space="preserve">Assessments are delivered to students in different methodologies and formats. In order to improve the quality and effectiveness of assessment in educational settings, a number of approaches have been proposed. These include adaptive, learning analytics, predictive and pedagogical approaches. Within this context, the proposed AI-based continuous assessment system is designed using an integration of these approaches in order to make the assessment more adaptive, more meaningful, more effective, more dynamic, more inclusive, and more supportive. The solutions proposed by Rawat et al. ( 2025) and Fartușnic et al. ( 2025) emphasize the significance of continuous assessment systems as one of the fundamental </w:t>
      </w:r>
      <w:r w:rsidRPr="00A4677A">
        <w:rPr>
          <w:rFonts w:ascii="Times New Roman" w:eastAsia="MS Mincho" w:hAnsi="Times New Roman" w:cs="Times New Roman"/>
          <w:kern w:val="0"/>
          <w:sz w:val="28"/>
          <w:szCs w:val="28"/>
          <w:lang w:val="az-Latn-AZ"/>
          <w14:ligatures w14:val="none"/>
        </w:rPr>
        <w:lastRenderedPageBreak/>
        <w:t>components of the current and future educational system, making it a more flexible, more customized and data-driven educational assessment.</w:t>
      </w:r>
      <w:r w:rsidR="005D6989">
        <w:rPr>
          <w:rFonts w:ascii="Times New Roman" w:eastAsia="MS Mincho" w:hAnsi="Times New Roman" w:cs="Times New Roman"/>
          <w:kern w:val="0"/>
          <w:sz w:val="28"/>
          <w:szCs w:val="28"/>
          <w:lang w:val="az-Latn-AZ"/>
          <w14:ligatures w14:val="none"/>
        </w:rPr>
        <w:t xml:space="preserve"> </w:t>
      </w:r>
      <w:r w:rsidRPr="00A4677A">
        <w:rPr>
          <w:rFonts w:ascii="Times New Roman" w:eastAsia="MS Mincho" w:hAnsi="Times New Roman" w:cs="Times New Roman"/>
          <w:kern w:val="0"/>
          <w:sz w:val="28"/>
          <w:szCs w:val="28"/>
          <w:lang w:val="az-Latn-AZ"/>
          <w14:ligatures w14:val="none"/>
        </w:rPr>
        <w:t>(Rawat et al., 2025; Fartușnic et al., 2025)</w:t>
      </w:r>
    </w:p>
    <w:p w14:paraId="5A08E98F" w14:textId="7E39543C" w:rsidR="00A4677A" w:rsidRPr="00A4677A" w:rsidRDefault="00A4677A" w:rsidP="005D6989">
      <w:pPr>
        <w:spacing w:after="0" w:line="360" w:lineRule="auto"/>
        <w:ind w:firstLine="567"/>
        <w:jc w:val="both"/>
        <w:rPr>
          <w:rFonts w:ascii="Times New Roman" w:eastAsia="MS Mincho" w:hAnsi="Times New Roman" w:cs="Times New Roman"/>
          <w:kern w:val="0"/>
          <w:sz w:val="28"/>
          <w:szCs w:val="28"/>
          <w:lang w:val="az-Latn-AZ"/>
          <w14:ligatures w14:val="none"/>
        </w:rPr>
      </w:pPr>
      <w:r w:rsidRPr="00A4677A">
        <w:rPr>
          <w:rFonts w:ascii="Times New Roman" w:eastAsia="MS Mincho" w:hAnsi="Times New Roman" w:cs="Times New Roman"/>
          <w:kern w:val="0"/>
          <w:sz w:val="28"/>
          <w:szCs w:val="28"/>
          <w:lang w:val="az-Latn-AZ"/>
          <w14:ligatures w14:val="none"/>
        </w:rPr>
        <w:t>A good design of the architecture and functioning of an artificial intelligence-based assessment system is important for its effective implementation. AI-assessment systems function as complex systems of various technological parts, and are not simply computer software.</w:t>
      </w:r>
    </w:p>
    <w:p w14:paraId="2BD8F447" w14:textId="78618D63" w:rsidR="00A4677A" w:rsidRPr="00A4677A" w:rsidRDefault="00A4677A" w:rsidP="005D6989">
      <w:pPr>
        <w:spacing w:after="0" w:line="360" w:lineRule="auto"/>
        <w:ind w:firstLine="567"/>
        <w:jc w:val="both"/>
        <w:rPr>
          <w:rFonts w:ascii="Times New Roman" w:eastAsia="MS Mincho" w:hAnsi="Times New Roman" w:cs="Times New Roman"/>
          <w:kern w:val="0"/>
          <w:sz w:val="28"/>
          <w:szCs w:val="28"/>
          <w:lang w:val="az-Latn-AZ"/>
          <w14:ligatures w14:val="none"/>
        </w:rPr>
      </w:pPr>
      <w:r w:rsidRPr="00A4677A">
        <w:rPr>
          <w:rFonts w:ascii="Times New Roman" w:eastAsia="MS Mincho" w:hAnsi="Times New Roman" w:cs="Times New Roman"/>
          <w:kern w:val="0"/>
          <w:sz w:val="28"/>
          <w:szCs w:val="28"/>
          <w:lang w:val="az-Latn-AZ"/>
          <w14:ligatures w14:val="none"/>
        </w:rPr>
        <w:t>An AI-based assessment system is generally organised into several layers of software architecture. The data acquisition layer is the first stage where the system collects data of student behaviour, including information from tests and graded material, completed assignments, online student behaviour and engagement, and other relevant indicators of academic behaviour. Ensuring that there is sufficient data and diversity of data is a critical consideration to ensure the system is able to learn effectively from the data.</w:t>
      </w:r>
    </w:p>
    <w:p w14:paraId="11643BCF" w14:textId="5179F817" w:rsidR="00A4677A" w:rsidRPr="00A4677A" w:rsidRDefault="00A4677A" w:rsidP="005D6989">
      <w:pPr>
        <w:spacing w:after="0" w:line="360" w:lineRule="auto"/>
        <w:ind w:firstLine="567"/>
        <w:jc w:val="both"/>
        <w:rPr>
          <w:rFonts w:ascii="Times New Roman" w:eastAsia="MS Mincho" w:hAnsi="Times New Roman" w:cs="Times New Roman"/>
          <w:kern w:val="0"/>
          <w:sz w:val="28"/>
          <w:szCs w:val="28"/>
          <w:lang w:val="az-Latn-AZ"/>
          <w14:ligatures w14:val="none"/>
        </w:rPr>
      </w:pPr>
      <w:r w:rsidRPr="00A4677A">
        <w:rPr>
          <w:rFonts w:ascii="Times New Roman" w:eastAsia="MS Mincho" w:hAnsi="Times New Roman" w:cs="Times New Roman"/>
          <w:kern w:val="0"/>
          <w:sz w:val="28"/>
          <w:szCs w:val="28"/>
          <w:lang w:val="az-Latn-AZ"/>
          <w14:ligatures w14:val="none"/>
        </w:rPr>
        <w:t>The second stage of adaptive educational platforms is the data processing and analytics layer. This is where the collected data is cleaned and organised to allow analysis. The cleaning and organisation of the data allows the use of machine learning methods, and also the use of advanced AI systems in order to identify students behaviour, measure their knowledge and model their individual characteristics. Machine learning and deep learning technologies are used for these processes.</w:t>
      </w:r>
    </w:p>
    <w:p w14:paraId="225DB7BF" w14:textId="4F2F5E33" w:rsidR="00A4677A" w:rsidRPr="00A4677A" w:rsidRDefault="00A4677A" w:rsidP="005D6989">
      <w:pPr>
        <w:spacing w:after="0" w:line="360" w:lineRule="auto"/>
        <w:ind w:firstLine="567"/>
        <w:jc w:val="both"/>
        <w:rPr>
          <w:rFonts w:ascii="Times New Roman" w:eastAsia="MS Mincho" w:hAnsi="Times New Roman" w:cs="Times New Roman"/>
          <w:kern w:val="0"/>
          <w:sz w:val="28"/>
          <w:szCs w:val="28"/>
          <w:lang w:val="az-Latn-AZ"/>
          <w14:ligatures w14:val="none"/>
        </w:rPr>
      </w:pPr>
      <w:r w:rsidRPr="00A4677A">
        <w:rPr>
          <w:rFonts w:ascii="Times New Roman" w:eastAsia="MS Mincho" w:hAnsi="Times New Roman" w:cs="Times New Roman"/>
          <w:kern w:val="0"/>
          <w:sz w:val="28"/>
          <w:szCs w:val="28"/>
          <w:lang w:val="az-Latn-AZ"/>
          <w14:ligatures w14:val="none"/>
        </w:rPr>
        <w:t>The third stage of AI-based educational assessment is the modeling and decision-making layer. In this layer, AI algorithms make the assessment decisions and reach conclusions and judgments on the basis of the collected and analyzed data from students. Student performance is measured on the basis of their responses to test items and their expected performance is predicted on the basis of their past performance. This is the brain of the AI system and assessment takes place in this stage.</w:t>
      </w:r>
    </w:p>
    <w:p w14:paraId="54ACB3AC" w14:textId="673DAE2E" w:rsidR="00A4677A" w:rsidRPr="00A4677A" w:rsidRDefault="00A4677A" w:rsidP="005D6989">
      <w:pPr>
        <w:spacing w:after="0" w:line="360" w:lineRule="auto"/>
        <w:ind w:firstLine="567"/>
        <w:jc w:val="both"/>
        <w:rPr>
          <w:rFonts w:ascii="Times New Roman" w:eastAsia="MS Mincho" w:hAnsi="Times New Roman" w:cs="Times New Roman"/>
          <w:kern w:val="0"/>
          <w:sz w:val="28"/>
          <w:szCs w:val="28"/>
          <w:lang w:val="az-Latn-AZ"/>
          <w14:ligatures w14:val="none"/>
        </w:rPr>
      </w:pPr>
      <w:r w:rsidRPr="00A4677A">
        <w:rPr>
          <w:rFonts w:ascii="Times New Roman" w:eastAsia="MS Mincho" w:hAnsi="Times New Roman" w:cs="Times New Roman"/>
          <w:kern w:val="0"/>
          <w:sz w:val="28"/>
          <w:szCs w:val="28"/>
          <w:lang w:val="az-Latn-AZ"/>
          <w14:ligatures w14:val="none"/>
        </w:rPr>
        <w:t xml:space="preserve">The fourth stage of the ICT-assessment system is the output and feedback layer. In this stage, the results obtained in the ICT-assessment system are presented to the </w:t>
      </w:r>
      <w:r w:rsidRPr="00A4677A">
        <w:rPr>
          <w:rFonts w:ascii="Times New Roman" w:eastAsia="MS Mincho" w:hAnsi="Times New Roman" w:cs="Times New Roman"/>
          <w:kern w:val="0"/>
          <w:sz w:val="28"/>
          <w:szCs w:val="28"/>
          <w:lang w:val="az-Latn-AZ"/>
          <w14:ligatures w14:val="none"/>
        </w:rPr>
        <w:lastRenderedPageBreak/>
        <w:t>users (students and teachers) in order to provide a personalized feedback to the students and informative analytical reports for teachers in real time. Learning assessment is not limited to obtaining results in the system, but it turns into an active learning-support process.</w:t>
      </w:r>
    </w:p>
    <w:p w14:paraId="40D40AD8" w14:textId="44500AE1" w:rsidR="00A4677A" w:rsidRPr="00A4677A" w:rsidRDefault="00A4677A" w:rsidP="005D6989">
      <w:pPr>
        <w:spacing w:after="0" w:line="360" w:lineRule="auto"/>
        <w:ind w:firstLine="567"/>
        <w:jc w:val="both"/>
        <w:rPr>
          <w:rFonts w:ascii="Times New Roman" w:eastAsia="MS Mincho" w:hAnsi="Times New Roman" w:cs="Times New Roman"/>
          <w:kern w:val="0"/>
          <w:sz w:val="28"/>
          <w:szCs w:val="28"/>
          <w:lang w:val="az-Latn-AZ"/>
          <w14:ligatures w14:val="none"/>
        </w:rPr>
      </w:pPr>
      <w:r w:rsidRPr="00A4677A">
        <w:rPr>
          <w:rFonts w:ascii="Times New Roman" w:eastAsia="MS Mincho" w:hAnsi="Times New Roman" w:cs="Times New Roman"/>
          <w:kern w:val="0"/>
          <w:sz w:val="28"/>
          <w:szCs w:val="28"/>
          <w:lang w:val="az-Latn-AZ"/>
          <w14:ligatures w14:val="none"/>
        </w:rPr>
        <w:t>This article explores how this AI works. The system is built in a architectural form of a continuous process in a circle. Data is collected, data is analyzed and a conclusion is made based on that analysis. That analysis provides feedback which in turn updates the model to improve results. This process is called a “learning loop” and within the system the process is continually improved.</w:t>
      </w:r>
    </w:p>
    <w:p w14:paraId="16E7FA88" w14:textId="4DBE305B" w:rsidR="00A4677A" w:rsidRPr="00A4677A" w:rsidRDefault="00A4677A" w:rsidP="005D6989">
      <w:pPr>
        <w:spacing w:after="0" w:line="360" w:lineRule="auto"/>
        <w:ind w:firstLine="567"/>
        <w:jc w:val="both"/>
        <w:rPr>
          <w:rFonts w:ascii="Times New Roman" w:eastAsia="MS Mincho" w:hAnsi="Times New Roman" w:cs="Times New Roman"/>
          <w:kern w:val="0"/>
          <w:sz w:val="28"/>
          <w:szCs w:val="28"/>
          <w:lang w:val="az-Latn-AZ"/>
          <w14:ligatures w14:val="none"/>
        </w:rPr>
      </w:pPr>
      <w:r w:rsidRPr="00A4677A">
        <w:rPr>
          <w:rFonts w:ascii="Times New Roman" w:eastAsia="MS Mincho" w:hAnsi="Times New Roman" w:cs="Times New Roman"/>
          <w:kern w:val="0"/>
          <w:sz w:val="28"/>
          <w:szCs w:val="28"/>
          <w:lang w:val="az-Latn-AZ"/>
          <w14:ligatures w14:val="none"/>
        </w:rPr>
        <w:t>In addition, the use of AI is not restricted to more traditional forms of assessment. Such systems are adaptive and personalised, adjusting their assessment strategy as the system interacts with the student in order to ensure that the assessment is effective and student centred.</w:t>
      </w:r>
    </w:p>
    <w:p w14:paraId="1550FA92" w14:textId="1451EC00" w:rsidR="00A4677A" w:rsidRPr="00A4677A" w:rsidRDefault="00A4677A" w:rsidP="005D6989">
      <w:pPr>
        <w:spacing w:after="0" w:line="360" w:lineRule="auto"/>
        <w:ind w:firstLine="567"/>
        <w:jc w:val="both"/>
        <w:rPr>
          <w:rFonts w:ascii="Times New Roman" w:eastAsia="MS Mincho" w:hAnsi="Times New Roman" w:cs="Times New Roman"/>
          <w:kern w:val="0"/>
          <w:sz w:val="28"/>
          <w:szCs w:val="28"/>
          <w:lang w:val="az-Latn-AZ"/>
          <w14:ligatures w14:val="none"/>
        </w:rPr>
      </w:pPr>
      <w:r w:rsidRPr="00A4677A">
        <w:rPr>
          <w:rFonts w:ascii="Times New Roman" w:eastAsia="MS Mincho" w:hAnsi="Times New Roman" w:cs="Times New Roman"/>
          <w:kern w:val="0"/>
          <w:sz w:val="28"/>
          <w:szCs w:val="28"/>
          <w:lang w:val="az-Latn-AZ"/>
          <w14:ligatures w14:val="none"/>
        </w:rPr>
        <w:t>This is achieved through the development of multilayered and integrated AI-assessment architectures. These architectures operate through a series of assessment-related tasks including data collection, analysis, decision making, and feedback. The ability to learn means that such systems can deliver effective, adaptive, and accurate assessments over time.</w:t>
      </w:r>
    </w:p>
    <w:p w14:paraId="24EE1AB2" w14:textId="25D786C8" w:rsidR="00A4677A" w:rsidRPr="00A4677A" w:rsidRDefault="00A4677A" w:rsidP="005D6989">
      <w:pPr>
        <w:spacing w:after="0" w:line="360" w:lineRule="auto"/>
        <w:ind w:firstLine="567"/>
        <w:jc w:val="both"/>
        <w:rPr>
          <w:rFonts w:ascii="Times New Roman" w:eastAsia="MS Mincho" w:hAnsi="Times New Roman" w:cs="Times New Roman"/>
          <w:kern w:val="0"/>
          <w:sz w:val="28"/>
          <w:szCs w:val="28"/>
          <w:lang w:val="az-Latn-AZ"/>
          <w14:ligatures w14:val="none"/>
        </w:rPr>
      </w:pPr>
      <w:r w:rsidRPr="00A4677A">
        <w:rPr>
          <w:rFonts w:ascii="Times New Roman" w:eastAsia="MS Mincho" w:hAnsi="Times New Roman" w:cs="Times New Roman"/>
          <w:kern w:val="0"/>
          <w:sz w:val="28"/>
          <w:szCs w:val="28"/>
          <w:lang w:val="az-Latn-AZ"/>
          <w14:ligatures w14:val="none"/>
        </w:rPr>
        <w:t>Implementation of an AI-based system for continuous assessment in educational environment is presented in the paper. Experimental implementation of such system based on the cloud technology and intelligent assessment algorithms is discussed. Results of studies show that one of the main conditions for implementing of similar systems is correct organization of technical and functional components.</w:t>
      </w:r>
    </w:p>
    <w:p w14:paraId="002EB076" w14:textId="1ED8C9A9" w:rsidR="00A4677A" w:rsidRPr="00A4677A" w:rsidRDefault="00A4677A" w:rsidP="005D6989">
      <w:pPr>
        <w:spacing w:after="0" w:line="360" w:lineRule="auto"/>
        <w:ind w:firstLine="567"/>
        <w:jc w:val="both"/>
        <w:rPr>
          <w:rFonts w:ascii="Times New Roman" w:eastAsia="MS Mincho" w:hAnsi="Times New Roman" w:cs="Times New Roman"/>
          <w:kern w:val="0"/>
          <w:sz w:val="28"/>
          <w:szCs w:val="28"/>
          <w:lang w:val="az-Latn-AZ"/>
          <w14:ligatures w14:val="none"/>
        </w:rPr>
      </w:pPr>
      <w:r w:rsidRPr="00A4677A">
        <w:rPr>
          <w:rFonts w:ascii="Times New Roman" w:eastAsia="MS Mincho" w:hAnsi="Times New Roman" w:cs="Times New Roman"/>
          <w:kern w:val="0"/>
          <w:sz w:val="28"/>
          <w:szCs w:val="28"/>
          <w:lang w:val="az-Latn-AZ"/>
          <w14:ligatures w14:val="none"/>
        </w:rPr>
        <w:t>The system is implemented on cloud technology platform. Cloud technologies enable to store and process big data in real time. Using cloud computing technologies in e-learning systems makes the educational platform more flexible and scalable for the user, and allows you to get assessment data in real time, so students and teachers can access the system at any time and from any place</w:t>
      </w:r>
    </w:p>
    <w:p w14:paraId="6122EFDA" w14:textId="7DBD280A" w:rsidR="00A4677A" w:rsidRPr="00A4677A" w:rsidRDefault="00A4677A" w:rsidP="005D6989">
      <w:pPr>
        <w:spacing w:after="0" w:line="360" w:lineRule="auto"/>
        <w:ind w:firstLine="567"/>
        <w:jc w:val="both"/>
        <w:rPr>
          <w:rFonts w:ascii="Times New Roman" w:eastAsia="MS Mincho" w:hAnsi="Times New Roman" w:cs="Times New Roman"/>
          <w:kern w:val="0"/>
          <w:sz w:val="28"/>
          <w:szCs w:val="28"/>
          <w:lang w:val="az-Latn-AZ"/>
          <w14:ligatures w14:val="none"/>
        </w:rPr>
      </w:pPr>
      <w:r w:rsidRPr="00A4677A">
        <w:rPr>
          <w:rFonts w:ascii="Times New Roman" w:eastAsia="MS Mincho" w:hAnsi="Times New Roman" w:cs="Times New Roman"/>
          <w:kern w:val="0"/>
          <w:sz w:val="28"/>
          <w:szCs w:val="28"/>
          <w:lang w:val="az-Latn-AZ"/>
          <w14:ligatures w14:val="none"/>
        </w:rPr>
        <w:t xml:space="preserve">Based on the state-of-the-art of Intelligent Systems mentioned above, the system for grading academic performance from computerized videos has been </w:t>
      </w:r>
      <w:r w:rsidRPr="00A4677A">
        <w:rPr>
          <w:rFonts w:ascii="Times New Roman" w:eastAsia="MS Mincho" w:hAnsi="Times New Roman" w:cs="Times New Roman"/>
          <w:kern w:val="0"/>
          <w:sz w:val="28"/>
          <w:szCs w:val="28"/>
          <w:lang w:val="az-Latn-AZ"/>
          <w14:ligatures w14:val="none"/>
        </w:rPr>
        <w:lastRenderedPageBreak/>
        <w:t>implemented following a modular approach. Several modules have been developed for this purpose: data collection, analysis and assessment, forecasting and, above all, user-oriented interface. The referred study “Development of Intelligent Systems for Automatic Assessment of students’ performance from computerized videos” argues that this modular approach to develop such complex system facilitates its management and future enhancements.</w:t>
      </w:r>
    </w:p>
    <w:p w14:paraId="1EBF0DC4" w14:textId="5CB60B0E" w:rsidR="00A4677A" w:rsidRPr="00A4677A" w:rsidRDefault="00A4677A" w:rsidP="005D6989">
      <w:pPr>
        <w:spacing w:after="0" w:line="360" w:lineRule="auto"/>
        <w:ind w:firstLine="567"/>
        <w:jc w:val="both"/>
        <w:rPr>
          <w:rFonts w:ascii="Times New Roman" w:eastAsia="MS Mincho" w:hAnsi="Times New Roman" w:cs="Times New Roman"/>
          <w:kern w:val="0"/>
          <w:sz w:val="28"/>
          <w:szCs w:val="28"/>
          <w:lang w:val="az-Latn-AZ"/>
          <w14:ligatures w14:val="none"/>
        </w:rPr>
      </w:pPr>
      <w:r w:rsidRPr="00A4677A">
        <w:rPr>
          <w:rFonts w:ascii="Times New Roman" w:eastAsia="MS Mincho" w:hAnsi="Times New Roman" w:cs="Times New Roman"/>
          <w:kern w:val="0"/>
          <w:sz w:val="28"/>
          <w:szCs w:val="28"/>
          <w:lang w:val="az-Latn-AZ"/>
          <w14:ligatures w14:val="none"/>
        </w:rPr>
        <w:t>Automated assessment is one of the core features that the Smart Education Platform offers to educators. Through the utilisation of sophisticated AI-powered technology, the system is able to accurately measure the degree of knowledge that a student possesses, without requiring human intervention. As a result, the automated assessment on Smart Education is completely objective and will reduce teachers’ workload and intervention. There are a variety of different assessment tools within the Smart Education Platform including tests, open-ended questions and project-based assignments.</w:t>
      </w:r>
    </w:p>
    <w:p w14:paraId="20365006" w14:textId="4ED30901" w:rsidR="00A4677A" w:rsidRPr="00A4677A" w:rsidRDefault="00A4677A" w:rsidP="005D6989">
      <w:pPr>
        <w:spacing w:after="0" w:line="360" w:lineRule="auto"/>
        <w:ind w:firstLine="567"/>
        <w:jc w:val="both"/>
        <w:rPr>
          <w:rFonts w:ascii="Times New Roman" w:eastAsia="MS Mincho" w:hAnsi="Times New Roman" w:cs="Times New Roman"/>
          <w:kern w:val="0"/>
          <w:sz w:val="28"/>
          <w:szCs w:val="28"/>
          <w:lang w:val="az-Latn-AZ"/>
          <w14:ligatures w14:val="none"/>
        </w:rPr>
      </w:pPr>
      <w:r w:rsidRPr="00A4677A">
        <w:rPr>
          <w:rFonts w:ascii="Times New Roman" w:eastAsia="MS Mincho" w:hAnsi="Times New Roman" w:cs="Times New Roman"/>
          <w:kern w:val="0"/>
          <w:sz w:val="28"/>
          <w:szCs w:val="28"/>
          <w:lang w:val="az-Latn-AZ"/>
          <w14:ligatures w14:val="none"/>
        </w:rPr>
        <w:t>The system also has an adaptive assessment and personalisation tool. The system assesses the student performance and delivers a series of tasks and feedback in real time. AI systems identify areas where a student needs support and delivers teaching, assessment and tasks that align with the student’s learning trajectory.</w:t>
      </w:r>
    </w:p>
    <w:p w14:paraId="0CBFC750" w14:textId="110D3AF1" w:rsidR="00A4677A" w:rsidRPr="00A4677A" w:rsidRDefault="00A4677A" w:rsidP="005D6989">
      <w:pPr>
        <w:spacing w:after="0" w:line="360" w:lineRule="auto"/>
        <w:ind w:firstLine="567"/>
        <w:jc w:val="both"/>
        <w:rPr>
          <w:rFonts w:ascii="Times New Roman" w:eastAsia="MS Mincho" w:hAnsi="Times New Roman" w:cs="Times New Roman"/>
          <w:kern w:val="0"/>
          <w:sz w:val="28"/>
          <w:szCs w:val="28"/>
          <w:lang w:val="az-Latn-AZ"/>
          <w14:ligatures w14:val="none"/>
        </w:rPr>
      </w:pPr>
      <w:r w:rsidRPr="00A4677A">
        <w:rPr>
          <w:rFonts w:ascii="Times New Roman" w:eastAsia="MS Mincho" w:hAnsi="Times New Roman" w:cs="Times New Roman"/>
          <w:kern w:val="0"/>
          <w:sz w:val="28"/>
          <w:szCs w:val="28"/>
          <w:lang w:val="az-Latn-AZ"/>
          <w14:ligatures w14:val="none"/>
        </w:rPr>
        <w:t>The data provided by the platform is analyzed using learning analytics and predictive models (e.g. future performance of a student) to identify at risk students early on.</w:t>
      </w:r>
    </w:p>
    <w:p w14:paraId="66D472D7" w14:textId="0033FBDC" w:rsidR="00A4677A" w:rsidRPr="00A4677A" w:rsidRDefault="00A4677A" w:rsidP="00167D42">
      <w:pPr>
        <w:spacing w:after="0" w:line="360" w:lineRule="auto"/>
        <w:ind w:firstLine="567"/>
        <w:jc w:val="both"/>
        <w:rPr>
          <w:rFonts w:ascii="Times New Roman" w:eastAsia="MS Mincho" w:hAnsi="Times New Roman" w:cs="Times New Roman"/>
          <w:kern w:val="0"/>
          <w:sz w:val="28"/>
          <w:szCs w:val="28"/>
          <w:lang w:val="az-Latn-AZ"/>
          <w14:ligatures w14:val="none"/>
        </w:rPr>
      </w:pPr>
      <w:r w:rsidRPr="00A4677A">
        <w:rPr>
          <w:rFonts w:ascii="Times New Roman" w:eastAsia="MS Mincho" w:hAnsi="Times New Roman" w:cs="Times New Roman"/>
          <w:kern w:val="0"/>
          <w:sz w:val="28"/>
          <w:szCs w:val="28"/>
          <w:lang w:val="az-Latn-AZ"/>
          <w14:ligatures w14:val="none"/>
        </w:rPr>
        <w:t>A use</w:t>
      </w:r>
      <w:r w:rsidR="005D6989">
        <w:rPr>
          <w:rFonts w:ascii="Times New Roman" w:eastAsia="MS Mincho" w:hAnsi="Times New Roman" w:cs="Times New Roman"/>
          <w:kern w:val="0"/>
          <w:sz w:val="28"/>
          <w:szCs w:val="28"/>
          <w:lang w:val="az-Latn-AZ"/>
          <w14:ligatures w14:val="none"/>
        </w:rPr>
        <w:t>r</w:t>
      </w:r>
      <w:r w:rsidRPr="00A4677A">
        <w:rPr>
          <w:rFonts w:ascii="Times New Roman" w:eastAsia="MS Mincho" w:hAnsi="Times New Roman" w:cs="Times New Roman"/>
          <w:kern w:val="0"/>
          <w:sz w:val="28"/>
          <w:szCs w:val="28"/>
          <w:lang w:val="az-Latn-AZ"/>
          <w14:ligatures w14:val="none"/>
        </w:rPr>
        <w:t>-friendly interface is also implemented in the system. There are provided analytical information dashboards for teachers and individual development indicators for students.</w:t>
      </w:r>
    </w:p>
    <w:p w14:paraId="1E28670A" w14:textId="471BC01C" w:rsidR="00AE3BA1" w:rsidRDefault="00A4677A" w:rsidP="00167D42">
      <w:pPr>
        <w:spacing w:after="0" w:line="360" w:lineRule="auto"/>
        <w:ind w:firstLine="567"/>
        <w:jc w:val="both"/>
        <w:rPr>
          <w:rFonts w:ascii="Times New Roman" w:eastAsia="MS Mincho" w:hAnsi="Times New Roman" w:cs="Times New Roman"/>
          <w:kern w:val="0"/>
          <w:sz w:val="28"/>
          <w:szCs w:val="28"/>
          <w:lang w:val="az-Latn-AZ"/>
          <w14:ligatures w14:val="none"/>
        </w:rPr>
      </w:pPr>
      <w:r w:rsidRPr="00A4677A">
        <w:rPr>
          <w:rFonts w:ascii="Times New Roman" w:eastAsia="MS Mincho" w:hAnsi="Times New Roman" w:cs="Times New Roman"/>
          <w:kern w:val="0"/>
          <w:sz w:val="28"/>
          <w:szCs w:val="28"/>
          <w:lang w:val="az-Latn-AZ"/>
          <w14:ligatures w14:val="none"/>
        </w:rPr>
        <w:t>Based on the above provisions, the implementation of the innovative AI-based continuous assessment system is based on the cloud, machine learning and analytical tools. It makes the educational process more effective, flexible and student-oriented, and enables automated assessment, adaptive training, instant feedback and a number of other benefits, including accurate prediction of students' results.</w:t>
      </w:r>
    </w:p>
    <w:p w14:paraId="0F375B1F" w14:textId="77777777" w:rsidR="00F067DC" w:rsidRDefault="00F067DC"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47AA9EB4" w14:textId="43BF1086" w:rsidR="00F067DC" w:rsidRPr="001B04BC" w:rsidRDefault="00F067DC" w:rsidP="00F067DC">
      <w:pPr>
        <w:keepNext/>
        <w:keepLines/>
        <w:spacing w:after="0" w:line="480" w:lineRule="auto"/>
        <w:jc w:val="center"/>
        <w:outlineLvl w:val="0"/>
        <w:rPr>
          <w:rFonts w:ascii="Times New Roman" w:eastAsia="Times New Roman" w:hAnsi="Times New Roman" w:cs="Times New Roman"/>
          <w:b/>
          <w:kern w:val="0"/>
          <w:sz w:val="28"/>
          <w:szCs w:val="28"/>
          <w:lang w:val="az-Latn-AZ"/>
          <w14:ligatures w14:val="none"/>
        </w:rPr>
      </w:pPr>
      <w:bookmarkStart w:id="22" w:name="_Toc229653194"/>
      <w:r w:rsidRPr="001B04BC">
        <w:rPr>
          <w:rFonts w:ascii="Times New Roman" w:eastAsia="Times New Roman" w:hAnsi="Times New Roman" w:cs="Times New Roman"/>
          <w:b/>
          <w:kern w:val="0"/>
          <w:sz w:val="28"/>
          <w:szCs w:val="28"/>
          <w:lang w:val="az-Latn-AZ"/>
          <w14:ligatures w14:val="none"/>
        </w:rPr>
        <w:lastRenderedPageBreak/>
        <w:t>3.</w:t>
      </w:r>
      <w:r>
        <w:rPr>
          <w:rFonts w:ascii="Times New Roman" w:eastAsia="Times New Roman" w:hAnsi="Times New Roman" w:cs="Times New Roman"/>
          <w:b/>
          <w:kern w:val="0"/>
          <w:sz w:val="28"/>
          <w:szCs w:val="28"/>
          <w:lang w:val="az-Latn-AZ"/>
          <w14:ligatures w14:val="none"/>
        </w:rPr>
        <w:t>3</w:t>
      </w:r>
      <w:r w:rsidRPr="001B04BC">
        <w:rPr>
          <w:rFonts w:ascii="Times New Roman" w:eastAsia="Times New Roman" w:hAnsi="Times New Roman" w:cs="Times New Roman"/>
          <w:b/>
          <w:kern w:val="0"/>
          <w:sz w:val="28"/>
          <w:szCs w:val="28"/>
          <w:lang w:val="az-Latn-AZ"/>
          <w14:ligatures w14:val="none"/>
        </w:rPr>
        <w:t xml:space="preserve">. </w:t>
      </w:r>
      <w:r>
        <w:rPr>
          <w:rFonts w:ascii="Times New Roman" w:eastAsia="Times New Roman" w:hAnsi="Times New Roman" w:cs="Times New Roman"/>
          <w:b/>
          <w:kern w:val="0"/>
          <w:sz w:val="28"/>
          <w:szCs w:val="28"/>
          <w:lang w:val="az-Latn-AZ"/>
          <w14:ligatures w14:val="none"/>
        </w:rPr>
        <w:t>Evaluation and Performance Analysis of the Proposed AI-Based Continuous Evaluation System</w:t>
      </w:r>
      <w:bookmarkEnd w:id="22"/>
    </w:p>
    <w:p w14:paraId="376E7371" w14:textId="12B7A569" w:rsidR="00762159" w:rsidRDefault="00762159" w:rsidP="0073489A">
      <w:pPr>
        <w:spacing w:after="0" w:line="360" w:lineRule="auto"/>
        <w:jc w:val="both"/>
        <w:rPr>
          <w:rFonts w:ascii="Times New Roman" w:eastAsia="MS Mincho" w:hAnsi="Times New Roman" w:cs="Times New Roman"/>
          <w:kern w:val="0"/>
          <w:sz w:val="28"/>
          <w:szCs w:val="28"/>
          <w14:ligatures w14:val="none"/>
        </w:rPr>
      </w:pPr>
      <w:r w:rsidRPr="00762159">
        <w:rPr>
          <w:rFonts w:ascii="Times New Roman" w:eastAsia="MS Mincho" w:hAnsi="Times New Roman" w:cs="Times New Roman"/>
          <w:kern w:val="0"/>
          <w:sz w:val="28"/>
          <w:szCs w:val="28"/>
          <w14:ligatures w14:val="none"/>
        </w:rPr>
        <w:t xml:space="preserve">First, it is important to consider the evaluation criteria and methodology. Although the system itself works, there are criteria that evaluate it and specific values ​​within it. Criteria are mainly a methodology designed to measure the general state and performance of the system. </w:t>
      </w:r>
      <w:proofErr w:type="gramStart"/>
      <w:r w:rsidRPr="00762159">
        <w:rPr>
          <w:rFonts w:ascii="Times New Roman" w:eastAsia="MS Mincho" w:hAnsi="Times New Roman" w:cs="Times New Roman"/>
          <w:kern w:val="0"/>
          <w:sz w:val="28"/>
          <w:szCs w:val="28"/>
          <w14:ligatures w14:val="none"/>
        </w:rPr>
        <w:t>In order to</w:t>
      </w:r>
      <w:proofErr w:type="gramEnd"/>
      <w:r w:rsidRPr="00762159">
        <w:rPr>
          <w:rFonts w:ascii="Times New Roman" w:eastAsia="MS Mincho" w:hAnsi="Times New Roman" w:cs="Times New Roman"/>
          <w:kern w:val="0"/>
          <w:sz w:val="28"/>
          <w:szCs w:val="28"/>
          <w14:ligatures w14:val="none"/>
        </w:rPr>
        <w:t xml:space="preserve"> evaluate and evaluate the system and draw a correct conclusion, it is first necessary to express an opinion on and analyze the criteria. First, the artificial intelligence system, for which certain analyses are performed to measure accuracy, participates in answering each question. Thus, accuracy criteria can be </w:t>
      </w:r>
      <w:proofErr w:type="gramStart"/>
      <w:r w:rsidRPr="00762159">
        <w:rPr>
          <w:rFonts w:ascii="Times New Roman" w:eastAsia="MS Mincho" w:hAnsi="Times New Roman" w:cs="Times New Roman"/>
          <w:kern w:val="0"/>
          <w:sz w:val="28"/>
          <w:szCs w:val="28"/>
          <w14:ligatures w14:val="none"/>
        </w:rPr>
        <w:t>taken into account</w:t>
      </w:r>
      <w:proofErr w:type="gramEnd"/>
      <w:r w:rsidRPr="00762159">
        <w:rPr>
          <w:rFonts w:ascii="Times New Roman" w:eastAsia="MS Mincho" w:hAnsi="Times New Roman" w:cs="Times New Roman"/>
          <w:kern w:val="0"/>
          <w:sz w:val="28"/>
          <w:szCs w:val="28"/>
          <w14:ligatures w14:val="none"/>
        </w:rPr>
        <w:t xml:space="preserve"> according to the results given to the students by the artificial intelligence-supported platform. In terms of accuracy, each result given by the system is evaluated by exceeding 80% out of 100. The reason for this is to measure the accuracy of the answers with the model we have prepared, and the accuracy criteria have shown good performance according to the answers given by the integration of these artificial intelligence-based platforms in the field of education. The second criterion is the response speed. Depending on the versions of the artificial intelligence models and the performance of each model individually, the use of a specific model leads to changes in response speed. Thus, the artificial intelligence-supported educational assessment platform aims to obtain quality feedback and accurate and accurate results in addition to receiving fast responses. This, in turn, can create many delays in terms of speed. Depending on the length of the overall survey, the late response of the model can also create additional delays. In addition, it is somewhat difficult to balance both speed and quality, and its addition to the newly created artificial intelligence-supported educational platform can create some difficulties. First, it should be clearly stated what the main goals of the system are and why this criterion is present in this system. Since the main goal of the artificial intelligence-supported educational platform is to provide quality feedback, </w:t>
      </w:r>
      <w:proofErr w:type="gramStart"/>
      <w:r w:rsidRPr="00762159">
        <w:rPr>
          <w:rFonts w:ascii="Times New Roman" w:eastAsia="MS Mincho" w:hAnsi="Times New Roman" w:cs="Times New Roman"/>
          <w:kern w:val="0"/>
          <w:sz w:val="28"/>
          <w:szCs w:val="28"/>
          <w14:ligatures w14:val="none"/>
        </w:rPr>
        <w:t>it is clear that speed</w:t>
      </w:r>
      <w:proofErr w:type="gramEnd"/>
      <w:r w:rsidRPr="00762159">
        <w:rPr>
          <w:rFonts w:ascii="Times New Roman" w:eastAsia="MS Mincho" w:hAnsi="Times New Roman" w:cs="Times New Roman"/>
          <w:kern w:val="0"/>
          <w:sz w:val="28"/>
          <w:szCs w:val="28"/>
          <w14:ligatures w14:val="none"/>
        </w:rPr>
        <w:t xml:space="preserve"> is not so important, and certain specific responses are detected by the model based on certain criteria regardless of speed. </w:t>
      </w:r>
    </w:p>
    <w:p w14:paraId="1C745B89" w14:textId="2525EBA5" w:rsidR="00F067DC" w:rsidRPr="00AF540F" w:rsidRDefault="00AF540F" w:rsidP="00AF540F">
      <w:pPr>
        <w:spacing w:after="0" w:line="360" w:lineRule="auto"/>
        <w:jc w:val="center"/>
        <w:rPr>
          <w:rFonts w:ascii="Times New Roman" w:eastAsia="MS Mincho" w:hAnsi="Times New Roman" w:cs="Times New Roman"/>
          <w:b/>
          <w:bCs/>
          <w:kern w:val="0"/>
          <w:sz w:val="28"/>
          <w:szCs w:val="28"/>
          <w14:ligatures w14:val="none"/>
        </w:rPr>
      </w:pPr>
      <w:r w:rsidRPr="00AF540F">
        <w:rPr>
          <w:rFonts w:ascii="Times New Roman" w:eastAsia="MS Mincho" w:hAnsi="Times New Roman" w:cs="Times New Roman"/>
          <w:b/>
          <w:bCs/>
          <w:kern w:val="0"/>
          <w:sz w:val="28"/>
          <w:szCs w:val="28"/>
          <w14:ligatures w14:val="none"/>
        </w:rPr>
        <w:lastRenderedPageBreak/>
        <w:t xml:space="preserve">Table </w:t>
      </w:r>
      <w:r w:rsidR="0073489A">
        <w:rPr>
          <w:rFonts w:ascii="Times New Roman" w:eastAsia="MS Mincho" w:hAnsi="Times New Roman" w:cs="Times New Roman"/>
          <w:b/>
          <w:bCs/>
          <w:kern w:val="0"/>
          <w:sz w:val="28"/>
          <w:szCs w:val="28"/>
          <w14:ligatures w14:val="none"/>
        </w:rPr>
        <w:t>3</w:t>
      </w:r>
      <w:r w:rsidRPr="00AF540F">
        <w:rPr>
          <w:rFonts w:ascii="Times New Roman" w:eastAsia="MS Mincho" w:hAnsi="Times New Roman" w:cs="Times New Roman"/>
          <w:b/>
          <w:bCs/>
          <w:kern w:val="0"/>
          <w:sz w:val="28"/>
          <w:szCs w:val="28"/>
          <w14:ligatures w14:val="none"/>
        </w:rPr>
        <w:t>: Speed Metrics for Evaluating AI Model Performance</w:t>
      </w:r>
    </w:p>
    <w:tbl>
      <w:tblPr>
        <w:tblStyle w:val="TableGrid"/>
        <w:tblW w:w="0" w:type="auto"/>
        <w:tblLook w:val="04A0" w:firstRow="1" w:lastRow="0" w:firstColumn="1" w:lastColumn="0" w:noHBand="0" w:noVBand="1"/>
      </w:tblPr>
      <w:tblGrid>
        <w:gridCol w:w="2305"/>
        <w:gridCol w:w="2327"/>
        <w:gridCol w:w="2311"/>
        <w:gridCol w:w="2401"/>
      </w:tblGrid>
      <w:tr w:rsidR="002432DA" w14:paraId="048CC5A8" w14:textId="77777777" w:rsidTr="00AF540F">
        <w:tc>
          <w:tcPr>
            <w:tcW w:w="2305" w:type="dxa"/>
            <w:shd w:val="clear" w:color="auto" w:fill="BFBFBF" w:themeFill="background1" w:themeFillShade="BF"/>
          </w:tcPr>
          <w:p w14:paraId="7E4064A5" w14:textId="352E3E7F" w:rsidR="002432DA" w:rsidRDefault="002432DA" w:rsidP="002432DA">
            <w:pPr>
              <w:spacing w:line="360" w:lineRule="auto"/>
              <w:jc w:val="center"/>
              <w:rPr>
                <w:rFonts w:ascii="Times New Roman" w:hAnsi="Times New Roman" w:cs="Times New Roman"/>
                <w:sz w:val="28"/>
                <w:szCs w:val="28"/>
              </w:rPr>
            </w:pPr>
            <w:r>
              <w:rPr>
                <w:rFonts w:ascii="Times New Roman" w:hAnsi="Times New Roman" w:cs="Times New Roman"/>
                <w:sz w:val="28"/>
                <w:szCs w:val="28"/>
              </w:rPr>
              <w:t>Metrics</w:t>
            </w:r>
          </w:p>
        </w:tc>
        <w:tc>
          <w:tcPr>
            <w:tcW w:w="2327" w:type="dxa"/>
            <w:shd w:val="clear" w:color="auto" w:fill="BFBFBF" w:themeFill="background1" w:themeFillShade="BF"/>
          </w:tcPr>
          <w:p w14:paraId="07621497" w14:textId="74180691" w:rsidR="002432DA" w:rsidRDefault="002432DA" w:rsidP="002432DA">
            <w:pPr>
              <w:spacing w:line="360" w:lineRule="auto"/>
              <w:jc w:val="center"/>
              <w:rPr>
                <w:rFonts w:ascii="Times New Roman" w:hAnsi="Times New Roman" w:cs="Times New Roman"/>
                <w:sz w:val="28"/>
                <w:szCs w:val="28"/>
              </w:rPr>
            </w:pPr>
            <w:r>
              <w:rPr>
                <w:rFonts w:ascii="Times New Roman" w:hAnsi="Times New Roman" w:cs="Times New Roman"/>
                <w:sz w:val="28"/>
                <w:szCs w:val="28"/>
              </w:rPr>
              <w:t>Explanation</w:t>
            </w:r>
          </w:p>
        </w:tc>
        <w:tc>
          <w:tcPr>
            <w:tcW w:w="2311" w:type="dxa"/>
            <w:shd w:val="clear" w:color="auto" w:fill="BFBFBF" w:themeFill="background1" w:themeFillShade="BF"/>
          </w:tcPr>
          <w:p w14:paraId="58BCA811" w14:textId="21F7BA1A" w:rsidR="002432DA" w:rsidRDefault="002432DA" w:rsidP="002432DA">
            <w:pPr>
              <w:spacing w:line="360" w:lineRule="auto"/>
              <w:jc w:val="center"/>
              <w:rPr>
                <w:rFonts w:ascii="Times New Roman" w:hAnsi="Times New Roman" w:cs="Times New Roman"/>
                <w:sz w:val="28"/>
                <w:szCs w:val="28"/>
              </w:rPr>
            </w:pPr>
            <w:r w:rsidRPr="002432DA">
              <w:rPr>
                <w:rFonts w:ascii="Times New Roman" w:hAnsi="Times New Roman" w:cs="Times New Roman"/>
                <w:sz w:val="28"/>
                <w:szCs w:val="28"/>
              </w:rPr>
              <w:t>Indicator</w:t>
            </w:r>
          </w:p>
        </w:tc>
        <w:tc>
          <w:tcPr>
            <w:tcW w:w="2401" w:type="dxa"/>
            <w:shd w:val="clear" w:color="auto" w:fill="BFBFBF" w:themeFill="background1" w:themeFillShade="BF"/>
          </w:tcPr>
          <w:p w14:paraId="58886B64" w14:textId="030E4AD4" w:rsidR="002432DA" w:rsidRDefault="002432DA" w:rsidP="002432DA">
            <w:pPr>
              <w:spacing w:line="360" w:lineRule="auto"/>
              <w:jc w:val="center"/>
              <w:rPr>
                <w:rFonts w:ascii="Times New Roman" w:hAnsi="Times New Roman" w:cs="Times New Roman"/>
                <w:sz w:val="28"/>
                <w:szCs w:val="28"/>
              </w:rPr>
            </w:pPr>
            <w:r>
              <w:rPr>
                <w:rFonts w:ascii="Times New Roman" w:hAnsi="Times New Roman" w:cs="Times New Roman"/>
                <w:sz w:val="28"/>
                <w:szCs w:val="28"/>
              </w:rPr>
              <w:t>Use case</w:t>
            </w:r>
          </w:p>
        </w:tc>
      </w:tr>
      <w:tr w:rsidR="002432DA" w14:paraId="2EC6C13B" w14:textId="77777777" w:rsidTr="00AF540F">
        <w:tc>
          <w:tcPr>
            <w:tcW w:w="2305" w:type="dxa"/>
          </w:tcPr>
          <w:p w14:paraId="278767D8" w14:textId="09A1553C" w:rsidR="002432DA" w:rsidRDefault="002432DA" w:rsidP="002432DA">
            <w:pPr>
              <w:spacing w:line="276" w:lineRule="auto"/>
              <w:jc w:val="center"/>
              <w:rPr>
                <w:rFonts w:ascii="Times New Roman" w:hAnsi="Times New Roman" w:cs="Times New Roman"/>
                <w:sz w:val="28"/>
                <w:szCs w:val="28"/>
              </w:rPr>
            </w:pPr>
            <w:r w:rsidRPr="002432DA">
              <w:rPr>
                <w:rFonts w:ascii="Times New Roman" w:hAnsi="Times New Roman" w:cs="Times New Roman"/>
                <w:sz w:val="28"/>
                <w:szCs w:val="28"/>
              </w:rPr>
              <w:t>Latency</w:t>
            </w:r>
          </w:p>
        </w:tc>
        <w:tc>
          <w:tcPr>
            <w:tcW w:w="2327" w:type="dxa"/>
          </w:tcPr>
          <w:p w14:paraId="10A78A96" w14:textId="3EFF5E75" w:rsidR="002432DA" w:rsidRDefault="002432DA" w:rsidP="002432DA">
            <w:pPr>
              <w:spacing w:line="276" w:lineRule="auto"/>
              <w:jc w:val="center"/>
              <w:rPr>
                <w:rFonts w:ascii="Times New Roman" w:hAnsi="Times New Roman" w:cs="Times New Roman"/>
                <w:sz w:val="28"/>
                <w:szCs w:val="28"/>
              </w:rPr>
            </w:pPr>
            <w:r w:rsidRPr="002432DA">
              <w:rPr>
                <w:rFonts w:ascii="Times New Roman" w:hAnsi="Times New Roman" w:cs="Times New Roman"/>
                <w:sz w:val="28"/>
                <w:szCs w:val="28"/>
              </w:rPr>
              <w:t>Measures the time it takes for the model to process a request and generate a response.</w:t>
            </w:r>
          </w:p>
        </w:tc>
        <w:tc>
          <w:tcPr>
            <w:tcW w:w="2311" w:type="dxa"/>
          </w:tcPr>
          <w:p w14:paraId="067C4A0D" w14:textId="753C91F8" w:rsidR="002432DA" w:rsidRDefault="002432DA" w:rsidP="002432DA">
            <w:pPr>
              <w:spacing w:line="276" w:lineRule="auto"/>
              <w:jc w:val="center"/>
              <w:rPr>
                <w:rFonts w:ascii="Times New Roman" w:hAnsi="Times New Roman" w:cs="Times New Roman"/>
                <w:sz w:val="28"/>
                <w:szCs w:val="28"/>
              </w:rPr>
            </w:pPr>
            <w:r w:rsidRPr="002432DA">
              <w:rPr>
                <w:rFonts w:ascii="Times New Roman" w:hAnsi="Times New Roman" w:cs="Times New Roman"/>
                <w:sz w:val="28"/>
                <w:szCs w:val="28"/>
              </w:rPr>
              <w:t>Lower latency indicates faster responses.</w:t>
            </w:r>
          </w:p>
        </w:tc>
        <w:tc>
          <w:tcPr>
            <w:tcW w:w="2401" w:type="dxa"/>
          </w:tcPr>
          <w:p w14:paraId="693198FB" w14:textId="6CEA3C05" w:rsidR="002432DA" w:rsidRDefault="002432DA" w:rsidP="002432DA">
            <w:pPr>
              <w:spacing w:line="276" w:lineRule="auto"/>
              <w:jc w:val="center"/>
              <w:rPr>
                <w:rFonts w:ascii="Times New Roman" w:hAnsi="Times New Roman" w:cs="Times New Roman"/>
                <w:sz w:val="28"/>
                <w:szCs w:val="28"/>
              </w:rPr>
            </w:pPr>
            <w:r w:rsidRPr="002432DA">
              <w:rPr>
                <w:rFonts w:ascii="Times New Roman" w:hAnsi="Times New Roman" w:cs="Times New Roman"/>
                <w:sz w:val="28"/>
                <w:szCs w:val="28"/>
              </w:rPr>
              <w:t>Real-time applications like chatbots or virtual assistants.</w:t>
            </w:r>
          </w:p>
        </w:tc>
      </w:tr>
      <w:tr w:rsidR="002432DA" w14:paraId="48F9E7D3" w14:textId="77777777" w:rsidTr="00AF540F">
        <w:tc>
          <w:tcPr>
            <w:tcW w:w="2305" w:type="dxa"/>
          </w:tcPr>
          <w:p w14:paraId="19EFCB6E" w14:textId="00162D74" w:rsidR="002432DA" w:rsidRDefault="002432DA" w:rsidP="002432DA">
            <w:pPr>
              <w:spacing w:line="276" w:lineRule="auto"/>
              <w:jc w:val="center"/>
              <w:rPr>
                <w:rFonts w:ascii="Times New Roman" w:hAnsi="Times New Roman" w:cs="Times New Roman"/>
                <w:sz w:val="28"/>
                <w:szCs w:val="28"/>
              </w:rPr>
            </w:pPr>
            <w:r w:rsidRPr="002432DA">
              <w:rPr>
                <w:rFonts w:ascii="Times New Roman" w:hAnsi="Times New Roman" w:cs="Times New Roman"/>
                <w:sz w:val="28"/>
                <w:szCs w:val="28"/>
              </w:rPr>
              <w:t>Cold start time</w:t>
            </w:r>
          </w:p>
        </w:tc>
        <w:tc>
          <w:tcPr>
            <w:tcW w:w="2327" w:type="dxa"/>
          </w:tcPr>
          <w:p w14:paraId="1F5BEA05" w14:textId="39DC3E5F" w:rsidR="002432DA" w:rsidRDefault="002432DA" w:rsidP="002432DA">
            <w:pPr>
              <w:spacing w:line="276" w:lineRule="auto"/>
              <w:jc w:val="center"/>
              <w:rPr>
                <w:rFonts w:ascii="Times New Roman" w:hAnsi="Times New Roman" w:cs="Times New Roman"/>
                <w:sz w:val="28"/>
                <w:szCs w:val="28"/>
              </w:rPr>
            </w:pPr>
            <w:r w:rsidRPr="002432DA">
              <w:rPr>
                <w:rFonts w:ascii="Times New Roman" w:hAnsi="Times New Roman" w:cs="Times New Roman"/>
                <w:sz w:val="28"/>
                <w:szCs w:val="28"/>
              </w:rPr>
              <w:t>Measures how long the model takes to become operational after being initialized or restarted.</w:t>
            </w:r>
          </w:p>
        </w:tc>
        <w:tc>
          <w:tcPr>
            <w:tcW w:w="2311" w:type="dxa"/>
          </w:tcPr>
          <w:p w14:paraId="242D77FE" w14:textId="7A20FCEA" w:rsidR="002432DA" w:rsidRDefault="002432DA" w:rsidP="002432DA">
            <w:pPr>
              <w:spacing w:line="276" w:lineRule="auto"/>
              <w:jc w:val="center"/>
              <w:rPr>
                <w:rFonts w:ascii="Times New Roman" w:hAnsi="Times New Roman" w:cs="Times New Roman"/>
                <w:sz w:val="28"/>
                <w:szCs w:val="28"/>
              </w:rPr>
            </w:pPr>
            <w:r w:rsidRPr="002432DA">
              <w:rPr>
                <w:rFonts w:ascii="Times New Roman" w:hAnsi="Times New Roman" w:cs="Times New Roman"/>
                <w:sz w:val="28"/>
                <w:szCs w:val="28"/>
              </w:rPr>
              <w:t>Lower values indicate higher efficiency.</w:t>
            </w:r>
          </w:p>
        </w:tc>
        <w:tc>
          <w:tcPr>
            <w:tcW w:w="2401" w:type="dxa"/>
          </w:tcPr>
          <w:p w14:paraId="7F610B42" w14:textId="3029C524" w:rsidR="002432DA" w:rsidRDefault="002432DA" w:rsidP="002432DA">
            <w:pPr>
              <w:spacing w:line="276" w:lineRule="auto"/>
              <w:jc w:val="center"/>
              <w:rPr>
                <w:rFonts w:ascii="Times New Roman" w:hAnsi="Times New Roman" w:cs="Times New Roman"/>
                <w:sz w:val="28"/>
                <w:szCs w:val="28"/>
              </w:rPr>
            </w:pPr>
            <w:r w:rsidRPr="002432DA">
              <w:rPr>
                <w:rFonts w:ascii="Times New Roman" w:hAnsi="Times New Roman" w:cs="Times New Roman"/>
                <w:sz w:val="28"/>
                <w:szCs w:val="28"/>
              </w:rPr>
              <w:t>Serverless AI applications.</w:t>
            </w:r>
          </w:p>
        </w:tc>
      </w:tr>
      <w:tr w:rsidR="002432DA" w14:paraId="16321A29" w14:textId="77777777" w:rsidTr="00AF540F">
        <w:tc>
          <w:tcPr>
            <w:tcW w:w="2305" w:type="dxa"/>
          </w:tcPr>
          <w:p w14:paraId="363F6571" w14:textId="0A0EB812" w:rsidR="002432DA" w:rsidRDefault="002432DA" w:rsidP="002432DA">
            <w:pPr>
              <w:spacing w:line="276" w:lineRule="auto"/>
              <w:jc w:val="center"/>
              <w:rPr>
                <w:rFonts w:ascii="Times New Roman" w:hAnsi="Times New Roman" w:cs="Times New Roman"/>
                <w:sz w:val="28"/>
                <w:szCs w:val="28"/>
              </w:rPr>
            </w:pPr>
            <w:r w:rsidRPr="002432DA">
              <w:rPr>
                <w:rFonts w:ascii="Times New Roman" w:hAnsi="Times New Roman" w:cs="Times New Roman"/>
                <w:sz w:val="28"/>
                <w:szCs w:val="28"/>
              </w:rPr>
              <w:t>Throughput</w:t>
            </w:r>
          </w:p>
        </w:tc>
        <w:tc>
          <w:tcPr>
            <w:tcW w:w="2327" w:type="dxa"/>
          </w:tcPr>
          <w:p w14:paraId="39236715" w14:textId="0DA21A6B" w:rsidR="002432DA" w:rsidRDefault="002432DA" w:rsidP="002432DA">
            <w:pPr>
              <w:spacing w:line="276" w:lineRule="auto"/>
              <w:jc w:val="center"/>
              <w:rPr>
                <w:rFonts w:ascii="Times New Roman" w:hAnsi="Times New Roman" w:cs="Times New Roman"/>
                <w:sz w:val="28"/>
                <w:szCs w:val="28"/>
              </w:rPr>
            </w:pPr>
            <w:r w:rsidRPr="002432DA">
              <w:rPr>
                <w:rFonts w:ascii="Times New Roman" w:hAnsi="Times New Roman" w:cs="Times New Roman"/>
                <w:sz w:val="28"/>
                <w:szCs w:val="28"/>
              </w:rPr>
              <w:t>Number of tasks or queries the model can handle within a given time frame.</w:t>
            </w:r>
          </w:p>
        </w:tc>
        <w:tc>
          <w:tcPr>
            <w:tcW w:w="2311" w:type="dxa"/>
          </w:tcPr>
          <w:p w14:paraId="1E3671F7" w14:textId="3618FEE8" w:rsidR="002432DA" w:rsidRDefault="002432DA" w:rsidP="002432DA">
            <w:pPr>
              <w:spacing w:line="276" w:lineRule="auto"/>
              <w:jc w:val="center"/>
              <w:rPr>
                <w:rFonts w:ascii="Times New Roman" w:hAnsi="Times New Roman" w:cs="Times New Roman"/>
                <w:sz w:val="28"/>
                <w:szCs w:val="28"/>
              </w:rPr>
            </w:pPr>
            <w:r w:rsidRPr="002432DA">
              <w:rPr>
                <w:rFonts w:ascii="Times New Roman" w:hAnsi="Times New Roman" w:cs="Times New Roman"/>
                <w:sz w:val="28"/>
                <w:szCs w:val="28"/>
              </w:rPr>
              <w:t xml:space="preserve">High throughput indicates your model can serve </w:t>
            </w:r>
            <w:proofErr w:type="gramStart"/>
            <w:r w:rsidRPr="002432DA">
              <w:rPr>
                <w:rFonts w:ascii="Times New Roman" w:hAnsi="Times New Roman" w:cs="Times New Roman"/>
                <w:sz w:val="28"/>
                <w:szCs w:val="28"/>
              </w:rPr>
              <w:t>a large number of</w:t>
            </w:r>
            <w:proofErr w:type="gramEnd"/>
            <w:r w:rsidRPr="002432DA">
              <w:rPr>
                <w:rFonts w:ascii="Times New Roman" w:hAnsi="Times New Roman" w:cs="Times New Roman"/>
                <w:sz w:val="28"/>
                <w:szCs w:val="28"/>
              </w:rPr>
              <w:t> concurrent users.</w:t>
            </w:r>
          </w:p>
        </w:tc>
        <w:tc>
          <w:tcPr>
            <w:tcW w:w="2401" w:type="dxa"/>
          </w:tcPr>
          <w:p w14:paraId="29BEC256" w14:textId="1AC9A482" w:rsidR="002432DA" w:rsidRDefault="002432DA" w:rsidP="002432DA">
            <w:pPr>
              <w:spacing w:line="276" w:lineRule="auto"/>
              <w:jc w:val="center"/>
              <w:rPr>
                <w:rFonts w:ascii="Times New Roman" w:hAnsi="Times New Roman" w:cs="Times New Roman"/>
                <w:sz w:val="28"/>
                <w:szCs w:val="28"/>
              </w:rPr>
            </w:pPr>
            <w:r w:rsidRPr="002432DA">
              <w:rPr>
                <w:rFonts w:ascii="Times New Roman" w:hAnsi="Times New Roman" w:cs="Times New Roman"/>
                <w:sz w:val="28"/>
                <w:szCs w:val="28"/>
              </w:rPr>
              <w:t>Search engines or recommendation systems.</w:t>
            </w:r>
          </w:p>
        </w:tc>
      </w:tr>
      <w:tr w:rsidR="002432DA" w14:paraId="65617D8F" w14:textId="77777777" w:rsidTr="00AF540F">
        <w:tc>
          <w:tcPr>
            <w:tcW w:w="2305" w:type="dxa"/>
          </w:tcPr>
          <w:p w14:paraId="1B226439" w14:textId="6E45988B" w:rsidR="002432DA" w:rsidRDefault="002432DA" w:rsidP="002432DA">
            <w:pPr>
              <w:spacing w:line="276" w:lineRule="auto"/>
              <w:jc w:val="center"/>
              <w:rPr>
                <w:rFonts w:ascii="Times New Roman" w:hAnsi="Times New Roman" w:cs="Times New Roman"/>
                <w:sz w:val="28"/>
                <w:szCs w:val="28"/>
              </w:rPr>
            </w:pPr>
            <w:r w:rsidRPr="002432DA">
              <w:rPr>
                <w:rFonts w:ascii="Times New Roman" w:hAnsi="Times New Roman" w:cs="Times New Roman"/>
                <w:sz w:val="28"/>
                <w:szCs w:val="28"/>
              </w:rPr>
              <w:t>Resource utilization</w:t>
            </w:r>
          </w:p>
        </w:tc>
        <w:tc>
          <w:tcPr>
            <w:tcW w:w="2327" w:type="dxa"/>
          </w:tcPr>
          <w:p w14:paraId="116BA392" w14:textId="7E045251" w:rsidR="002432DA" w:rsidRDefault="002432DA" w:rsidP="002432DA">
            <w:pPr>
              <w:spacing w:line="276" w:lineRule="auto"/>
              <w:jc w:val="center"/>
              <w:rPr>
                <w:rFonts w:ascii="Times New Roman" w:hAnsi="Times New Roman" w:cs="Times New Roman"/>
                <w:sz w:val="28"/>
                <w:szCs w:val="28"/>
              </w:rPr>
            </w:pPr>
            <w:r w:rsidRPr="002432DA">
              <w:rPr>
                <w:rFonts w:ascii="Times New Roman" w:hAnsi="Times New Roman" w:cs="Times New Roman"/>
                <w:sz w:val="28"/>
                <w:szCs w:val="28"/>
              </w:rPr>
              <w:t xml:space="preserve">The </w:t>
            </w:r>
            <w:proofErr w:type="gramStart"/>
            <w:r w:rsidRPr="002432DA">
              <w:rPr>
                <w:rFonts w:ascii="Times New Roman" w:hAnsi="Times New Roman" w:cs="Times New Roman"/>
                <w:sz w:val="28"/>
                <w:szCs w:val="28"/>
              </w:rPr>
              <w:t>amount</w:t>
            </w:r>
            <w:proofErr w:type="gramEnd"/>
            <w:r w:rsidRPr="002432DA">
              <w:rPr>
                <w:rFonts w:ascii="Times New Roman" w:hAnsi="Times New Roman" w:cs="Times New Roman"/>
                <w:sz w:val="28"/>
                <w:szCs w:val="28"/>
              </w:rPr>
              <w:t xml:space="preserve"> of computational resources (e.g., CPU, GPU, memory) the model consumes when processing input.</w:t>
            </w:r>
          </w:p>
        </w:tc>
        <w:tc>
          <w:tcPr>
            <w:tcW w:w="2311" w:type="dxa"/>
          </w:tcPr>
          <w:p w14:paraId="696EC8BE" w14:textId="66DB1BF4" w:rsidR="002432DA" w:rsidRDefault="002432DA" w:rsidP="002432DA">
            <w:pPr>
              <w:spacing w:line="276" w:lineRule="auto"/>
              <w:jc w:val="center"/>
              <w:rPr>
                <w:rFonts w:ascii="Times New Roman" w:hAnsi="Times New Roman" w:cs="Times New Roman"/>
                <w:sz w:val="28"/>
                <w:szCs w:val="28"/>
              </w:rPr>
            </w:pPr>
            <w:r w:rsidRPr="002432DA">
              <w:rPr>
                <w:rFonts w:ascii="Times New Roman" w:hAnsi="Times New Roman" w:cs="Times New Roman"/>
                <w:sz w:val="28"/>
                <w:szCs w:val="28"/>
              </w:rPr>
              <w:t>Low values indicate cost-efficient operations.</w:t>
            </w:r>
          </w:p>
        </w:tc>
        <w:tc>
          <w:tcPr>
            <w:tcW w:w="2401" w:type="dxa"/>
          </w:tcPr>
          <w:p w14:paraId="5A17FD69" w14:textId="4D33DF75" w:rsidR="002432DA" w:rsidRDefault="002432DA" w:rsidP="002432DA">
            <w:pPr>
              <w:spacing w:line="276" w:lineRule="auto"/>
              <w:jc w:val="center"/>
              <w:rPr>
                <w:rFonts w:ascii="Times New Roman" w:hAnsi="Times New Roman" w:cs="Times New Roman"/>
                <w:sz w:val="28"/>
                <w:szCs w:val="28"/>
              </w:rPr>
            </w:pPr>
            <w:r w:rsidRPr="002432DA">
              <w:rPr>
                <w:rFonts w:ascii="Times New Roman" w:hAnsi="Times New Roman" w:cs="Times New Roman"/>
                <w:sz w:val="28"/>
                <w:szCs w:val="28"/>
              </w:rPr>
              <w:t>Non-commercial operations to keep costs low.</w:t>
            </w:r>
          </w:p>
        </w:tc>
      </w:tr>
      <w:tr w:rsidR="002432DA" w14:paraId="3D909D14" w14:textId="77777777" w:rsidTr="00AF540F">
        <w:tc>
          <w:tcPr>
            <w:tcW w:w="2305" w:type="dxa"/>
          </w:tcPr>
          <w:p w14:paraId="681ABDAC" w14:textId="4138968B" w:rsidR="002432DA" w:rsidRDefault="002432DA" w:rsidP="002432DA">
            <w:pPr>
              <w:spacing w:line="276" w:lineRule="auto"/>
              <w:jc w:val="center"/>
              <w:rPr>
                <w:rFonts w:ascii="Times New Roman" w:hAnsi="Times New Roman" w:cs="Times New Roman"/>
                <w:sz w:val="28"/>
                <w:szCs w:val="28"/>
              </w:rPr>
            </w:pPr>
            <w:r w:rsidRPr="002432DA">
              <w:rPr>
                <w:rFonts w:ascii="Times New Roman" w:hAnsi="Times New Roman" w:cs="Times New Roman"/>
                <w:sz w:val="28"/>
                <w:szCs w:val="28"/>
              </w:rPr>
              <w:t>Scalability</w:t>
            </w:r>
          </w:p>
        </w:tc>
        <w:tc>
          <w:tcPr>
            <w:tcW w:w="2327" w:type="dxa"/>
          </w:tcPr>
          <w:p w14:paraId="64EB70CF" w14:textId="1D4F2148" w:rsidR="002432DA" w:rsidRDefault="002432DA" w:rsidP="002432DA">
            <w:pPr>
              <w:spacing w:line="276" w:lineRule="auto"/>
              <w:jc w:val="center"/>
              <w:rPr>
                <w:rFonts w:ascii="Times New Roman" w:hAnsi="Times New Roman" w:cs="Times New Roman"/>
                <w:sz w:val="28"/>
                <w:szCs w:val="28"/>
              </w:rPr>
            </w:pPr>
            <w:r w:rsidRPr="002432DA">
              <w:rPr>
                <w:rFonts w:ascii="Times New Roman" w:hAnsi="Times New Roman" w:cs="Times New Roman"/>
                <w:sz w:val="28"/>
                <w:szCs w:val="28"/>
              </w:rPr>
              <w:t>Latency and resource consumption as input size/number of concurrent users increases.</w:t>
            </w:r>
          </w:p>
        </w:tc>
        <w:tc>
          <w:tcPr>
            <w:tcW w:w="2311" w:type="dxa"/>
          </w:tcPr>
          <w:p w14:paraId="3753A2AC" w14:textId="6FF53985" w:rsidR="002432DA" w:rsidRDefault="002432DA" w:rsidP="002432DA">
            <w:pPr>
              <w:spacing w:line="276" w:lineRule="auto"/>
              <w:jc w:val="center"/>
              <w:rPr>
                <w:rFonts w:ascii="Times New Roman" w:hAnsi="Times New Roman" w:cs="Times New Roman"/>
                <w:sz w:val="28"/>
                <w:szCs w:val="28"/>
              </w:rPr>
            </w:pPr>
            <w:r w:rsidRPr="002432DA">
              <w:rPr>
                <w:rFonts w:ascii="Times New Roman" w:hAnsi="Times New Roman" w:cs="Times New Roman"/>
                <w:sz w:val="28"/>
                <w:szCs w:val="28"/>
              </w:rPr>
              <w:t>High scalability is a must for enterprise AI.</w:t>
            </w:r>
          </w:p>
        </w:tc>
        <w:tc>
          <w:tcPr>
            <w:tcW w:w="2401" w:type="dxa"/>
          </w:tcPr>
          <w:p w14:paraId="1E94626C" w14:textId="6AC8C97C" w:rsidR="002432DA" w:rsidRDefault="002432DA" w:rsidP="002432DA">
            <w:pPr>
              <w:spacing w:line="276" w:lineRule="auto"/>
              <w:jc w:val="center"/>
              <w:rPr>
                <w:rFonts w:ascii="Times New Roman" w:hAnsi="Times New Roman" w:cs="Times New Roman"/>
                <w:sz w:val="28"/>
                <w:szCs w:val="28"/>
              </w:rPr>
            </w:pPr>
            <w:r w:rsidRPr="002432DA">
              <w:rPr>
                <w:rFonts w:ascii="Times New Roman" w:hAnsi="Times New Roman" w:cs="Times New Roman"/>
                <w:sz w:val="28"/>
                <w:szCs w:val="28"/>
              </w:rPr>
              <w:t>Commercial operations.</w:t>
            </w:r>
          </w:p>
        </w:tc>
      </w:tr>
    </w:tbl>
    <w:p w14:paraId="5C7319A3" w14:textId="0648C365" w:rsidR="002432DA" w:rsidRDefault="00AF540F" w:rsidP="00762159">
      <w:pPr>
        <w:spacing w:after="0" w:line="360" w:lineRule="auto"/>
        <w:jc w:val="both"/>
        <w:rPr>
          <w:rFonts w:ascii="Times New Roman" w:eastAsia="MS Mincho" w:hAnsi="Times New Roman" w:cs="Times New Roman"/>
          <w:kern w:val="0"/>
          <w:sz w:val="28"/>
          <w:szCs w:val="28"/>
          <w14:ligatures w14:val="none"/>
        </w:rPr>
      </w:pPr>
      <w:r w:rsidRPr="00AF540F">
        <w:rPr>
          <w:rFonts w:ascii="Times New Roman" w:eastAsia="MS Mincho" w:hAnsi="Times New Roman" w:cs="Times New Roman"/>
          <w:b/>
          <w:bCs/>
          <w:kern w:val="0"/>
          <w:sz w:val="28"/>
          <w:szCs w:val="28"/>
          <w14:ligatures w14:val="none"/>
        </w:rPr>
        <w:t>Source:</w:t>
      </w:r>
      <w:r w:rsidRPr="00AF540F">
        <w:rPr>
          <w:rFonts w:ascii="Times New Roman" w:eastAsia="MS Mincho" w:hAnsi="Times New Roman" w:cs="Times New Roman"/>
          <w:kern w:val="0"/>
          <w:sz w:val="28"/>
          <w:szCs w:val="28"/>
          <w14:ligatures w14:val="none"/>
        </w:rPr>
        <w:t xml:space="preserve"> </w:t>
      </w:r>
      <w:proofErr w:type="spellStart"/>
      <w:r w:rsidRPr="00AF540F">
        <w:rPr>
          <w:rFonts w:ascii="Times New Roman" w:eastAsia="MS Mincho" w:hAnsi="Times New Roman" w:cs="Times New Roman"/>
          <w:kern w:val="0"/>
          <w:sz w:val="28"/>
          <w:szCs w:val="28"/>
          <w14:ligatures w14:val="none"/>
        </w:rPr>
        <w:t>Nebius</w:t>
      </w:r>
      <w:proofErr w:type="spellEnd"/>
      <w:r w:rsidRPr="00AF540F">
        <w:rPr>
          <w:rFonts w:ascii="Times New Roman" w:eastAsia="MS Mincho" w:hAnsi="Times New Roman" w:cs="Times New Roman"/>
          <w:kern w:val="0"/>
          <w:sz w:val="28"/>
          <w:szCs w:val="28"/>
          <w14:ligatures w14:val="none"/>
        </w:rPr>
        <w:t xml:space="preserve"> (2025). </w:t>
      </w:r>
      <w:r w:rsidRPr="00AF540F">
        <w:rPr>
          <w:rFonts w:ascii="Times New Roman" w:eastAsia="MS Mincho" w:hAnsi="Times New Roman" w:cs="Times New Roman"/>
          <w:i/>
          <w:iCs/>
          <w:kern w:val="0"/>
          <w:sz w:val="28"/>
          <w:szCs w:val="28"/>
          <w14:ligatures w14:val="none"/>
        </w:rPr>
        <w:t>AI Model Performance Metrics</w:t>
      </w:r>
      <w:r>
        <w:rPr>
          <w:rFonts w:ascii="Times New Roman" w:eastAsia="MS Mincho" w:hAnsi="Times New Roman" w:cs="Times New Roman"/>
          <w:kern w:val="0"/>
          <w:sz w:val="28"/>
          <w:szCs w:val="28"/>
          <w14:ligatures w14:val="none"/>
        </w:rPr>
        <w:t>.</w:t>
      </w:r>
    </w:p>
    <w:p w14:paraId="2D9C733F" w14:textId="25D70EF3" w:rsidR="002432DA" w:rsidRDefault="0073489A" w:rsidP="00F908BB">
      <w:pPr>
        <w:spacing w:after="0" w:line="360" w:lineRule="auto"/>
        <w:jc w:val="both"/>
        <w:rPr>
          <w:rFonts w:ascii="Times New Roman" w:eastAsia="MS Mincho" w:hAnsi="Times New Roman" w:cs="Times New Roman"/>
          <w:kern w:val="0"/>
          <w:sz w:val="28"/>
          <w:szCs w:val="28"/>
          <w:lang w:val="az-Latn-AZ"/>
          <w14:ligatures w14:val="none"/>
        </w:rPr>
      </w:pPr>
      <w:r>
        <w:rPr>
          <w:rFonts w:ascii="Times New Roman" w:eastAsia="MS Mincho" w:hAnsi="Times New Roman" w:cs="Times New Roman"/>
          <w:kern w:val="0"/>
          <w:sz w:val="28"/>
          <w:szCs w:val="28"/>
          <w:lang w:val="az-Latn-AZ"/>
          <w14:ligatures w14:val="none"/>
        </w:rPr>
        <w:lastRenderedPageBreak/>
        <w:t>By taking</w:t>
      </w:r>
      <w:r w:rsidR="002432DA" w:rsidRPr="002432DA">
        <w:rPr>
          <w:rFonts w:ascii="Times New Roman" w:eastAsia="MS Mincho" w:hAnsi="Times New Roman" w:cs="Times New Roman"/>
          <w:kern w:val="0"/>
          <w:sz w:val="28"/>
          <w:szCs w:val="28"/>
          <w:lang w:val="az-Latn-AZ"/>
          <w14:ligatures w14:val="none"/>
        </w:rPr>
        <w:t xml:space="preserve"> performance</w:t>
      </w:r>
      <w:r>
        <w:rPr>
          <w:rFonts w:ascii="Times New Roman" w:eastAsia="MS Mincho" w:hAnsi="Times New Roman" w:cs="Times New Roman"/>
          <w:kern w:val="0"/>
          <w:sz w:val="28"/>
          <w:szCs w:val="28"/>
          <w:lang w:val="az-Latn-AZ"/>
          <w14:ligatures w14:val="none"/>
        </w:rPr>
        <w:t xml:space="preserve"> into consideration</w:t>
      </w:r>
      <w:r w:rsidR="002432DA" w:rsidRPr="002432DA">
        <w:rPr>
          <w:rFonts w:ascii="Times New Roman" w:eastAsia="MS Mincho" w:hAnsi="Times New Roman" w:cs="Times New Roman"/>
          <w:kern w:val="0"/>
          <w:sz w:val="28"/>
          <w:szCs w:val="28"/>
          <w:lang w:val="az-Latn-AZ"/>
          <w14:ligatures w14:val="none"/>
        </w:rPr>
        <w:t xml:space="preserve"> of an AI-supported educational assessment system, we can first observe adaptation, continuous monitoring, technical efficiency and user interaction. We can observe that how well the system works and returns correct feedback is due to the ML algorithms used in its technical side and other important factors. First, after the AI-supported algorithmic model, which has undergone certain evaluations through machine learning knowledge, responds positively to certain tests, the system is constantly added to learn and analyze skills in order to further strengthen the model and obtain more alternative and comprehensive answers in terms of quality. The learning system we call reinforcement learning actually plays a positive role in the development of performance analysis of these types of models. Through these types of models, the AI-supported assessment platform is evaluated according to each feedback it gives and, by learning how to answer which question, it provides more in-depth and correct feedback on other similar and new questions. In this regard, the speed of the system increases slightly so that speed and quality are executed efficiently at the same time.</w:t>
      </w:r>
      <w:r w:rsidR="002432DA">
        <w:rPr>
          <w:rFonts w:ascii="Times New Roman" w:eastAsia="MS Mincho" w:hAnsi="Times New Roman" w:cs="Times New Roman"/>
          <w:kern w:val="0"/>
          <w:sz w:val="28"/>
          <w:szCs w:val="28"/>
          <w:lang w:val="az-Latn-AZ"/>
          <w14:ligatures w14:val="none"/>
        </w:rPr>
        <w:t xml:space="preserve"> </w:t>
      </w:r>
      <w:r w:rsidR="002432DA" w:rsidRPr="002432DA">
        <w:rPr>
          <w:rFonts w:ascii="Times New Roman" w:eastAsia="MS Mincho" w:hAnsi="Times New Roman" w:cs="Times New Roman"/>
          <w:kern w:val="0"/>
          <w:sz w:val="28"/>
          <w:szCs w:val="28"/>
          <w:lang w:val="az-Latn-AZ"/>
          <w14:ligatures w14:val="none"/>
        </w:rPr>
        <w:t>One of the main points that will be shown first in the system is the presence of continuous monitoring. Thus, in the system, students are continuously monitored through certain tests and the results are displayed with the help of many databases with the evaluation made according to the obtained grades, and appropriate test formats are selected according to the results of that monitoring. Thus, this artificial intelligence-supported solution, which is not available in many educational platforms, actually facilitates the work of many students and leads to the creation of educational tests in a certain test format.</w:t>
      </w:r>
      <w:r w:rsidR="002432DA">
        <w:rPr>
          <w:rFonts w:ascii="Times New Roman" w:eastAsia="MS Mincho" w:hAnsi="Times New Roman" w:cs="Times New Roman"/>
          <w:kern w:val="0"/>
          <w:sz w:val="28"/>
          <w:szCs w:val="28"/>
          <w:lang w:val="az-Latn-AZ"/>
          <w14:ligatures w14:val="none"/>
        </w:rPr>
        <w:t xml:space="preserve"> </w:t>
      </w:r>
    </w:p>
    <w:p w14:paraId="5A325555" w14:textId="40C3FDFE" w:rsidR="002432DA" w:rsidRDefault="00A92C35" w:rsidP="0073489A">
      <w:pPr>
        <w:spacing w:after="0" w:line="360" w:lineRule="auto"/>
        <w:ind w:firstLine="720"/>
        <w:jc w:val="both"/>
        <w:rPr>
          <w:rFonts w:ascii="Times New Roman" w:eastAsia="MS Mincho" w:hAnsi="Times New Roman" w:cs="Times New Roman"/>
          <w:kern w:val="0"/>
          <w:sz w:val="28"/>
          <w:szCs w:val="28"/>
          <w14:ligatures w14:val="none"/>
        </w:rPr>
      </w:pPr>
      <w:r w:rsidRPr="00A92C35">
        <w:rPr>
          <w:rFonts w:ascii="Times New Roman" w:eastAsia="MS Mincho" w:hAnsi="Times New Roman" w:cs="Times New Roman"/>
          <w:kern w:val="0"/>
          <w:sz w:val="28"/>
          <w:szCs w:val="28"/>
          <w14:ligatures w14:val="none"/>
        </w:rPr>
        <w:t>The advantages of the system and its impact on education are primarily important for teachers and students. Students will be able to work more motivated and not fall behind in the subject with easier and more accessible feedback, as well as a customized learning and exam system. For teachers, artificial intelligence integrated models will help in the efficient use of time. Teachers will replace heavy and time-consuming tasks such as organizing office hours for exams for each student, creating discussions, and similar tasks with auxiliary artificial intelligence-</w:t>
      </w:r>
      <w:r w:rsidRPr="00A92C35">
        <w:rPr>
          <w:rFonts w:ascii="Times New Roman" w:eastAsia="MS Mincho" w:hAnsi="Times New Roman" w:cs="Times New Roman"/>
          <w:kern w:val="0"/>
          <w:sz w:val="28"/>
          <w:szCs w:val="28"/>
          <w14:ligatures w14:val="none"/>
        </w:rPr>
        <w:lastRenderedPageBreak/>
        <w:t xml:space="preserve">supported models. The most important and interesting aspect of this system is that it meets personalized and adaptive learning needs. The artificial intelligence model, which will prepare a learning system for </w:t>
      </w:r>
      <w:proofErr w:type="gramStart"/>
      <w:r w:rsidRPr="00A92C35">
        <w:rPr>
          <w:rFonts w:ascii="Times New Roman" w:eastAsia="MS Mincho" w:hAnsi="Times New Roman" w:cs="Times New Roman"/>
          <w:kern w:val="0"/>
          <w:sz w:val="28"/>
          <w:szCs w:val="28"/>
          <w14:ligatures w14:val="none"/>
        </w:rPr>
        <w:t>each individual</w:t>
      </w:r>
      <w:proofErr w:type="gramEnd"/>
      <w:r w:rsidRPr="00A92C35">
        <w:rPr>
          <w:rFonts w:ascii="Times New Roman" w:eastAsia="MS Mincho" w:hAnsi="Times New Roman" w:cs="Times New Roman"/>
          <w:kern w:val="0"/>
          <w:sz w:val="28"/>
          <w:szCs w:val="28"/>
          <w14:ligatures w14:val="none"/>
        </w:rPr>
        <w:t>, will facilitate learning with specific tasks, tests, and exemplary presentations for the student to get maximum benefit and achieve high results. The comparison with the traditional learning method can be shown in the table below.</w:t>
      </w:r>
    </w:p>
    <w:p w14:paraId="6F1AD59B" w14:textId="77777777" w:rsidR="00A92C35" w:rsidRDefault="00A92C35" w:rsidP="00F908BB">
      <w:pPr>
        <w:spacing w:after="0" w:line="360" w:lineRule="auto"/>
        <w:jc w:val="both"/>
        <w:rPr>
          <w:rFonts w:ascii="Times New Roman" w:eastAsia="MS Mincho" w:hAnsi="Times New Roman" w:cs="Times New Roman"/>
          <w:kern w:val="0"/>
          <w:sz w:val="28"/>
          <w:szCs w:val="28"/>
          <w14:ligatures w14:val="none"/>
        </w:rPr>
      </w:pPr>
    </w:p>
    <w:p w14:paraId="36B55FCC" w14:textId="46EA2996" w:rsidR="0073489A" w:rsidRPr="0073489A" w:rsidRDefault="0073489A" w:rsidP="0073489A">
      <w:pPr>
        <w:spacing w:after="0" w:line="360" w:lineRule="auto"/>
        <w:jc w:val="center"/>
        <w:rPr>
          <w:rFonts w:ascii="Times New Roman" w:eastAsia="MS Mincho" w:hAnsi="Times New Roman" w:cs="Times New Roman"/>
          <w:b/>
          <w:bCs/>
          <w:kern w:val="0"/>
          <w:sz w:val="28"/>
          <w:szCs w:val="28"/>
          <w14:ligatures w14:val="none"/>
        </w:rPr>
      </w:pPr>
      <w:r w:rsidRPr="0073489A">
        <w:rPr>
          <w:rFonts w:ascii="Times New Roman" w:eastAsia="MS Mincho" w:hAnsi="Times New Roman" w:cs="Times New Roman"/>
          <w:b/>
          <w:bCs/>
          <w:kern w:val="0"/>
          <w:sz w:val="28"/>
          <w:szCs w:val="28"/>
          <w14:ligatures w14:val="none"/>
        </w:rPr>
        <w:t>Table 4: Comparison between Traditional and Adaptive Learning</w:t>
      </w:r>
    </w:p>
    <w:tbl>
      <w:tblPr>
        <w:tblStyle w:val="TableGrid"/>
        <w:tblW w:w="0" w:type="auto"/>
        <w:tblLook w:val="04A0" w:firstRow="1" w:lastRow="0" w:firstColumn="1" w:lastColumn="0" w:noHBand="0" w:noVBand="1"/>
      </w:tblPr>
      <w:tblGrid>
        <w:gridCol w:w="3114"/>
        <w:gridCol w:w="3115"/>
        <w:gridCol w:w="3115"/>
      </w:tblGrid>
      <w:tr w:rsidR="00A92C35" w14:paraId="4030ACCF" w14:textId="77777777" w:rsidTr="00A92C35">
        <w:tc>
          <w:tcPr>
            <w:tcW w:w="3114" w:type="dxa"/>
          </w:tcPr>
          <w:p w14:paraId="05DFC2D9" w14:textId="440515FC"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Aspect</w:t>
            </w:r>
          </w:p>
        </w:tc>
        <w:tc>
          <w:tcPr>
            <w:tcW w:w="3115" w:type="dxa"/>
          </w:tcPr>
          <w:p w14:paraId="7442BF7E" w14:textId="043B57C7"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Traditional Learning</w:t>
            </w:r>
          </w:p>
        </w:tc>
        <w:tc>
          <w:tcPr>
            <w:tcW w:w="3115" w:type="dxa"/>
          </w:tcPr>
          <w:p w14:paraId="3FB93B9C" w14:textId="4D8F4665"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Adaptive Learni</w:t>
            </w:r>
            <w:r w:rsidR="00EA5C66">
              <w:rPr>
                <w:rFonts w:ascii="Times New Roman" w:hAnsi="Times New Roman" w:cs="Times New Roman"/>
                <w:sz w:val="28"/>
                <w:szCs w:val="28"/>
              </w:rPr>
              <w:t>ng</w:t>
            </w:r>
          </w:p>
        </w:tc>
      </w:tr>
      <w:tr w:rsidR="00A92C35" w14:paraId="79C76BE1" w14:textId="77777777" w:rsidTr="00A92C35">
        <w:tc>
          <w:tcPr>
            <w:tcW w:w="3114" w:type="dxa"/>
          </w:tcPr>
          <w:p w14:paraId="26625293" w14:textId="5C9A0E10"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Pace</w:t>
            </w:r>
          </w:p>
        </w:tc>
        <w:tc>
          <w:tcPr>
            <w:tcW w:w="3115" w:type="dxa"/>
          </w:tcPr>
          <w:p w14:paraId="25068EEC" w14:textId="5AF1E76C"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Fixed</w:t>
            </w:r>
          </w:p>
        </w:tc>
        <w:tc>
          <w:tcPr>
            <w:tcW w:w="3115" w:type="dxa"/>
          </w:tcPr>
          <w:p w14:paraId="07A5AC16" w14:textId="03C90148"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Flexible</w:t>
            </w:r>
          </w:p>
        </w:tc>
      </w:tr>
      <w:tr w:rsidR="00A92C35" w14:paraId="33BE1A92" w14:textId="77777777" w:rsidTr="00A92C35">
        <w:tc>
          <w:tcPr>
            <w:tcW w:w="3114" w:type="dxa"/>
          </w:tcPr>
          <w:p w14:paraId="7282972A" w14:textId="162CE0D0"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Assessment</w:t>
            </w:r>
          </w:p>
        </w:tc>
        <w:tc>
          <w:tcPr>
            <w:tcW w:w="3115" w:type="dxa"/>
          </w:tcPr>
          <w:p w14:paraId="16EE0CFD" w14:textId="5D1C01B7"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Standardized</w:t>
            </w:r>
          </w:p>
        </w:tc>
        <w:tc>
          <w:tcPr>
            <w:tcW w:w="3115" w:type="dxa"/>
          </w:tcPr>
          <w:p w14:paraId="4574FA96" w14:textId="0D2AB1B0"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Real-time</w:t>
            </w:r>
          </w:p>
        </w:tc>
      </w:tr>
      <w:tr w:rsidR="00A92C35" w14:paraId="3C79B83C" w14:textId="77777777" w:rsidTr="00A92C35">
        <w:tc>
          <w:tcPr>
            <w:tcW w:w="3114" w:type="dxa"/>
          </w:tcPr>
          <w:p w14:paraId="1F0E10DB" w14:textId="51F52CD7"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Teacher’s Role</w:t>
            </w:r>
          </w:p>
        </w:tc>
        <w:tc>
          <w:tcPr>
            <w:tcW w:w="3115" w:type="dxa"/>
          </w:tcPr>
          <w:p w14:paraId="79A975C6" w14:textId="7E3CD5A5"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Instructor</w:t>
            </w:r>
          </w:p>
        </w:tc>
        <w:tc>
          <w:tcPr>
            <w:tcW w:w="3115" w:type="dxa"/>
          </w:tcPr>
          <w:p w14:paraId="7518336C" w14:textId="045F38F7"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Facilitator</w:t>
            </w:r>
          </w:p>
        </w:tc>
      </w:tr>
      <w:tr w:rsidR="00A92C35" w14:paraId="2079D132" w14:textId="77777777" w:rsidTr="00A92C35">
        <w:tc>
          <w:tcPr>
            <w:tcW w:w="3114" w:type="dxa"/>
          </w:tcPr>
          <w:p w14:paraId="249DB555" w14:textId="3652E7E7"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Content Delivery</w:t>
            </w:r>
          </w:p>
        </w:tc>
        <w:tc>
          <w:tcPr>
            <w:tcW w:w="3115" w:type="dxa"/>
          </w:tcPr>
          <w:p w14:paraId="5142480F" w14:textId="5906210F"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Static</w:t>
            </w:r>
          </w:p>
        </w:tc>
        <w:tc>
          <w:tcPr>
            <w:tcW w:w="3115" w:type="dxa"/>
          </w:tcPr>
          <w:p w14:paraId="76D33A8B" w14:textId="456E7A8B"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Dynamic</w:t>
            </w:r>
          </w:p>
        </w:tc>
      </w:tr>
      <w:tr w:rsidR="00A92C35" w14:paraId="393FF8AD" w14:textId="77777777" w:rsidTr="00A92C35">
        <w:tc>
          <w:tcPr>
            <w:tcW w:w="3114" w:type="dxa"/>
          </w:tcPr>
          <w:p w14:paraId="7C5B37D0" w14:textId="3B2435DD"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Technology</w:t>
            </w:r>
          </w:p>
        </w:tc>
        <w:tc>
          <w:tcPr>
            <w:tcW w:w="3115" w:type="dxa"/>
          </w:tcPr>
          <w:p w14:paraId="52791FCC" w14:textId="2A4A1DCB"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Limited</w:t>
            </w:r>
          </w:p>
        </w:tc>
        <w:tc>
          <w:tcPr>
            <w:tcW w:w="3115" w:type="dxa"/>
          </w:tcPr>
          <w:p w14:paraId="0BC5AB0E" w14:textId="60F24017"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Integrated</w:t>
            </w:r>
          </w:p>
        </w:tc>
      </w:tr>
      <w:tr w:rsidR="00A92C35" w14:paraId="736B1489" w14:textId="77777777" w:rsidTr="00A92C35">
        <w:tc>
          <w:tcPr>
            <w:tcW w:w="3114" w:type="dxa"/>
          </w:tcPr>
          <w:p w14:paraId="34CAD5DC" w14:textId="35B9C95F"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Student Engagement</w:t>
            </w:r>
          </w:p>
        </w:tc>
        <w:tc>
          <w:tcPr>
            <w:tcW w:w="3115" w:type="dxa"/>
          </w:tcPr>
          <w:p w14:paraId="647B2978" w14:textId="10F56E81"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Passive</w:t>
            </w:r>
          </w:p>
        </w:tc>
        <w:tc>
          <w:tcPr>
            <w:tcW w:w="3115" w:type="dxa"/>
          </w:tcPr>
          <w:p w14:paraId="63F2C48C" w14:textId="4B0B9BCF"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Interactive</w:t>
            </w:r>
          </w:p>
        </w:tc>
      </w:tr>
      <w:tr w:rsidR="00A92C35" w14:paraId="3834B24F" w14:textId="77777777" w:rsidTr="00A92C35">
        <w:tc>
          <w:tcPr>
            <w:tcW w:w="3114" w:type="dxa"/>
          </w:tcPr>
          <w:p w14:paraId="3A5E3A02" w14:textId="0AD836E7"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Adaptability</w:t>
            </w:r>
          </w:p>
        </w:tc>
        <w:tc>
          <w:tcPr>
            <w:tcW w:w="3115" w:type="dxa"/>
          </w:tcPr>
          <w:p w14:paraId="4BE42BD4" w14:textId="0C3AD960"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Uniform</w:t>
            </w:r>
          </w:p>
        </w:tc>
        <w:tc>
          <w:tcPr>
            <w:tcW w:w="3115" w:type="dxa"/>
          </w:tcPr>
          <w:p w14:paraId="0B723A56" w14:textId="1EB053A4"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Personalized</w:t>
            </w:r>
          </w:p>
        </w:tc>
      </w:tr>
      <w:tr w:rsidR="00A92C35" w14:paraId="411EE07F" w14:textId="77777777" w:rsidTr="00A92C35">
        <w:tc>
          <w:tcPr>
            <w:tcW w:w="3114" w:type="dxa"/>
          </w:tcPr>
          <w:p w14:paraId="0931B448" w14:textId="54115611"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Collaboration</w:t>
            </w:r>
          </w:p>
        </w:tc>
        <w:tc>
          <w:tcPr>
            <w:tcW w:w="3115" w:type="dxa"/>
          </w:tcPr>
          <w:p w14:paraId="52DDEA3F" w14:textId="7C7B5584"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Classroom</w:t>
            </w:r>
          </w:p>
        </w:tc>
        <w:tc>
          <w:tcPr>
            <w:tcW w:w="3115" w:type="dxa"/>
          </w:tcPr>
          <w:p w14:paraId="267066A7" w14:textId="3F2AF1E6"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Digital</w:t>
            </w:r>
          </w:p>
        </w:tc>
      </w:tr>
      <w:tr w:rsidR="00A92C35" w14:paraId="6883FC7A" w14:textId="77777777" w:rsidTr="00A92C35">
        <w:tc>
          <w:tcPr>
            <w:tcW w:w="3114" w:type="dxa"/>
          </w:tcPr>
          <w:p w14:paraId="5E36A6D1" w14:textId="02962D38"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Feedback Loop</w:t>
            </w:r>
          </w:p>
        </w:tc>
        <w:tc>
          <w:tcPr>
            <w:tcW w:w="3115" w:type="dxa"/>
          </w:tcPr>
          <w:p w14:paraId="71AA7EDB" w14:textId="4A9EE60F"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Delayed</w:t>
            </w:r>
          </w:p>
        </w:tc>
        <w:tc>
          <w:tcPr>
            <w:tcW w:w="3115" w:type="dxa"/>
          </w:tcPr>
          <w:p w14:paraId="34D19D15" w14:textId="3206A7DE"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Instant</w:t>
            </w:r>
          </w:p>
        </w:tc>
      </w:tr>
    </w:tbl>
    <w:p w14:paraId="3BC3055D" w14:textId="6B54651C" w:rsidR="0073489A" w:rsidRDefault="0073489A" w:rsidP="00F908BB">
      <w:pPr>
        <w:spacing w:after="0" w:line="360" w:lineRule="auto"/>
        <w:jc w:val="both"/>
        <w:rPr>
          <w:rFonts w:ascii="Times New Roman" w:eastAsia="MS Mincho" w:hAnsi="Times New Roman" w:cs="Times New Roman"/>
          <w:kern w:val="0"/>
          <w:sz w:val="28"/>
          <w:szCs w:val="28"/>
          <w14:ligatures w14:val="none"/>
        </w:rPr>
      </w:pPr>
      <w:r w:rsidRPr="0073489A">
        <w:rPr>
          <w:rFonts w:ascii="Times New Roman" w:eastAsia="MS Mincho" w:hAnsi="Times New Roman" w:cs="Times New Roman"/>
          <w:b/>
          <w:bCs/>
          <w:kern w:val="0"/>
          <w:sz w:val="28"/>
          <w:szCs w:val="28"/>
          <w14:ligatures w14:val="none"/>
        </w:rPr>
        <w:t>Source:</w:t>
      </w:r>
      <w:r w:rsidRPr="0073489A">
        <w:rPr>
          <w:rFonts w:ascii="Times New Roman" w:eastAsia="MS Mincho" w:hAnsi="Times New Roman" w:cs="Times New Roman"/>
          <w:kern w:val="0"/>
          <w:sz w:val="28"/>
          <w:szCs w:val="28"/>
          <w14:ligatures w14:val="none"/>
        </w:rPr>
        <w:t xml:space="preserve"> ResearchGate (2025). Comparison of Traditional Learning vs. Adaptive Learning.</w:t>
      </w:r>
    </w:p>
    <w:p w14:paraId="517844F9" w14:textId="77777777" w:rsidR="0073489A" w:rsidRPr="00A92C35" w:rsidRDefault="0073489A" w:rsidP="00F908BB">
      <w:pPr>
        <w:spacing w:after="0" w:line="360" w:lineRule="auto"/>
        <w:jc w:val="both"/>
        <w:rPr>
          <w:rFonts w:ascii="Times New Roman" w:eastAsia="MS Mincho" w:hAnsi="Times New Roman" w:cs="Times New Roman"/>
          <w:kern w:val="0"/>
          <w:sz w:val="28"/>
          <w:szCs w:val="28"/>
          <w14:ligatures w14:val="none"/>
        </w:rPr>
      </w:pPr>
    </w:p>
    <w:p w14:paraId="0B1341DA" w14:textId="77777777" w:rsidR="001E7F89" w:rsidRPr="001E7F89" w:rsidRDefault="001E7F89" w:rsidP="001E7F89">
      <w:pPr>
        <w:spacing w:after="0" w:line="360" w:lineRule="auto"/>
        <w:jc w:val="both"/>
        <w:rPr>
          <w:rFonts w:ascii="Times New Roman" w:eastAsia="MS Mincho" w:hAnsi="Times New Roman" w:cs="Times New Roman"/>
          <w:kern w:val="0"/>
          <w:sz w:val="28"/>
          <w:szCs w:val="28"/>
          <w14:ligatures w14:val="none"/>
        </w:rPr>
      </w:pPr>
      <w:r w:rsidRPr="001E7F89">
        <w:rPr>
          <w:rFonts w:ascii="Times New Roman" w:eastAsia="MS Mincho" w:hAnsi="Times New Roman" w:cs="Times New Roman"/>
          <w:kern w:val="0"/>
          <w:sz w:val="28"/>
          <w:szCs w:val="28"/>
          <w14:ligatures w14:val="none"/>
        </w:rPr>
        <w:t xml:space="preserve">The integration of artificial intelligence into assessment in the education system can take many positions in terms of limitations and future improvements. The limitations will create difficulties and limitations in many practical and theoretical aspects of the system, from information and data security to many issues. First, artificial intelligence can make biased decisions. The bias of these decisions results in results according to the performance of the model and the training method. For example, it creates doubts about the accuracy of the information received for each question a student asks, whether it specifically covers that question, whether it answers the wrong question correctly, and whether it creates doubts about the accuracy of the </w:t>
      </w:r>
      <w:r w:rsidRPr="001E7F89">
        <w:rPr>
          <w:rFonts w:ascii="Times New Roman" w:eastAsia="MS Mincho" w:hAnsi="Times New Roman" w:cs="Times New Roman"/>
          <w:kern w:val="0"/>
          <w:sz w:val="28"/>
          <w:szCs w:val="28"/>
          <w14:ligatures w14:val="none"/>
        </w:rPr>
        <w:lastRenderedPageBreak/>
        <w:t>information provided. Despite the good performance of the model, this feature created can have its effect on many issues. Second, technical limitations can prevent the proper functioning of this system. Thus, many functions in the system will start working with the support of artificial intelligence. Since the system is one-to-many, many students may encounter errors when used by them at a certain time. The reason for this is that errors behave according to the heavy or light level of activity they perform in the system and the duration of resource use. In addition, data sharing and close cooperation with third-party integrated technologies can be another limitation. Sharing data and using a database of that data can be a source of concern for many people. Therefore, it is very important to maintain and protect the data that is active in the education system and each result.</w:t>
      </w:r>
    </w:p>
    <w:p w14:paraId="202F15F5" w14:textId="31021D11" w:rsidR="001E7F89" w:rsidRPr="001E7F89" w:rsidRDefault="001E7F89" w:rsidP="0073489A">
      <w:pPr>
        <w:spacing w:after="0" w:line="360" w:lineRule="auto"/>
        <w:ind w:firstLine="720"/>
        <w:jc w:val="both"/>
        <w:rPr>
          <w:rFonts w:ascii="Times New Roman" w:eastAsia="MS Mincho" w:hAnsi="Times New Roman" w:cs="Times New Roman"/>
          <w:kern w:val="0"/>
          <w:sz w:val="28"/>
          <w:szCs w:val="28"/>
          <w14:ligatures w14:val="none"/>
        </w:rPr>
      </w:pPr>
      <w:r w:rsidRPr="001E7F89">
        <w:rPr>
          <w:rFonts w:ascii="Times New Roman" w:eastAsia="MS Mincho" w:hAnsi="Times New Roman" w:cs="Times New Roman"/>
          <w:kern w:val="0"/>
          <w:sz w:val="28"/>
          <w:szCs w:val="28"/>
          <w14:ligatures w14:val="none"/>
        </w:rPr>
        <w:t>Improvements made to the future work of the system lead to better performance of the model, faster operation, and better performance in many aspects. First, using better NLP models leads to better performance of the model and more interactive features. Improvements such as creating better NLP models using special algorithms, building chatbots, and creating translation mechanisms can be made. In NLP models, for example, based on the experience of large models created and used by large companies such as GPT-4, BERT, Llama, the possibility of enabling many innovations and obtaining better and more accurate results can be seen in the evaluation platform of the system. In addition, we can see that RNN and LSTMs transforms make more accurate and specific decisions compared to standard language and create many opportunities. Next, the improvement can be made even faster with the possibility of embeddings. In building these representation models with special libraries, Word2Vec and TF-IDF statistical models are used to organize them according to the criteria.</w:t>
      </w:r>
    </w:p>
    <w:p w14:paraId="4F5B4816" w14:textId="661D5B26" w:rsidR="001E7F89" w:rsidRDefault="001E7F89" w:rsidP="0073489A">
      <w:pPr>
        <w:spacing w:after="0" w:line="360" w:lineRule="auto"/>
        <w:ind w:firstLine="720"/>
        <w:jc w:val="both"/>
        <w:rPr>
          <w:rFonts w:ascii="Times New Roman" w:eastAsia="MS Mincho" w:hAnsi="Times New Roman" w:cs="Times New Roman"/>
          <w:kern w:val="0"/>
          <w:sz w:val="28"/>
          <w:szCs w:val="28"/>
          <w14:ligatures w14:val="none"/>
        </w:rPr>
      </w:pPr>
      <w:r w:rsidRPr="001E7F89">
        <w:rPr>
          <w:rFonts w:ascii="Times New Roman" w:eastAsia="MS Mincho" w:hAnsi="Times New Roman" w:cs="Times New Roman"/>
          <w:kern w:val="0"/>
          <w:sz w:val="28"/>
          <w:szCs w:val="28"/>
          <w14:ligatures w14:val="none"/>
        </w:rPr>
        <w:t xml:space="preserve">From a different perspective, we can see that the adaptive learning needs and integration developed in many aspects in the education sector are a better function and a necessary function in the education sector, considering the artificial intelligence integrated education system. While the application of this system to all education systems may be mandatory in the future, better adaptive learning systems </w:t>
      </w:r>
      <w:r w:rsidRPr="001E7F89">
        <w:rPr>
          <w:rFonts w:ascii="Times New Roman" w:eastAsia="MS Mincho" w:hAnsi="Times New Roman" w:cs="Times New Roman"/>
          <w:kern w:val="0"/>
          <w:sz w:val="28"/>
          <w:szCs w:val="28"/>
          <w14:ligatures w14:val="none"/>
        </w:rPr>
        <w:lastRenderedPageBreak/>
        <w:t xml:space="preserve">will </w:t>
      </w:r>
      <w:proofErr w:type="gramStart"/>
      <w:r w:rsidRPr="001E7F89">
        <w:rPr>
          <w:rFonts w:ascii="Times New Roman" w:eastAsia="MS Mincho" w:hAnsi="Times New Roman" w:cs="Times New Roman"/>
          <w:kern w:val="0"/>
          <w:sz w:val="28"/>
          <w:szCs w:val="28"/>
          <w14:ligatures w14:val="none"/>
        </w:rPr>
        <w:t>emerge</w:t>
      </w:r>
      <w:proofErr w:type="gramEnd"/>
      <w:r w:rsidRPr="001E7F89">
        <w:rPr>
          <w:rFonts w:ascii="Times New Roman" w:eastAsia="MS Mincho" w:hAnsi="Times New Roman" w:cs="Times New Roman"/>
          <w:kern w:val="0"/>
          <w:sz w:val="28"/>
          <w:szCs w:val="28"/>
          <w14:ligatures w14:val="none"/>
        </w:rPr>
        <w:t xml:space="preserve"> and the use of these models will be very effective in the overall assessment.</w:t>
      </w:r>
    </w:p>
    <w:p w14:paraId="778E9BD8" w14:textId="77777777" w:rsidR="0073489A" w:rsidRDefault="001E7F89" w:rsidP="0073489A">
      <w:pPr>
        <w:spacing w:after="0" w:line="360" w:lineRule="auto"/>
        <w:ind w:firstLine="720"/>
        <w:jc w:val="both"/>
        <w:rPr>
          <w:rFonts w:ascii="Times New Roman" w:eastAsia="MS Mincho" w:hAnsi="Times New Roman" w:cs="Times New Roman"/>
          <w:kern w:val="0"/>
          <w:sz w:val="28"/>
          <w:szCs w:val="28"/>
          <w14:ligatures w14:val="none"/>
        </w:rPr>
      </w:pPr>
      <w:r w:rsidRPr="001E7F89">
        <w:rPr>
          <w:rFonts w:ascii="Times New Roman" w:eastAsia="MS Mincho" w:hAnsi="Times New Roman" w:cs="Times New Roman"/>
          <w:kern w:val="0"/>
          <w:sz w:val="28"/>
          <w:szCs w:val="28"/>
          <w14:ligatures w14:val="none"/>
        </w:rPr>
        <w:t xml:space="preserve">Continuous evaluation systems can be very powerful when combined with the appropriate Learning Management Systems (LMS) to maximize their potential. The four </w:t>
      </w:r>
      <w:proofErr w:type="gramStart"/>
      <w:r w:rsidRPr="001E7F89">
        <w:rPr>
          <w:rFonts w:ascii="Times New Roman" w:eastAsia="MS Mincho" w:hAnsi="Times New Roman" w:cs="Times New Roman"/>
          <w:kern w:val="0"/>
          <w:sz w:val="28"/>
          <w:szCs w:val="28"/>
          <w14:ligatures w14:val="none"/>
        </w:rPr>
        <w:t>most commonly used</w:t>
      </w:r>
      <w:proofErr w:type="gramEnd"/>
      <w:r w:rsidRPr="001E7F89">
        <w:rPr>
          <w:rFonts w:ascii="Times New Roman" w:eastAsia="MS Mincho" w:hAnsi="Times New Roman" w:cs="Times New Roman"/>
          <w:kern w:val="0"/>
          <w:sz w:val="28"/>
          <w:szCs w:val="28"/>
          <w14:ligatures w14:val="none"/>
        </w:rPr>
        <w:t xml:space="preserve"> platforms for school and university online educational activities are Moodle, Google Classroom, Blackboard, and Canvas. The variety of tasks that they can support (e.g., online courses, classroom- and out-of-class activities, tests and traditional exams) makes them ideal for modern systems that operate continuously. Thus, they can be very easily integrated within these platforms.</w:t>
      </w:r>
    </w:p>
    <w:p w14:paraId="349E0A48" w14:textId="211396FA" w:rsidR="00F51574" w:rsidRPr="0073489A" w:rsidRDefault="001E7F89" w:rsidP="0073489A">
      <w:pPr>
        <w:spacing w:after="0" w:line="360" w:lineRule="auto"/>
        <w:ind w:firstLine="720"/>
        <w:jc w:val="both"/>
        <w:rPr>
          <w:rFonts w:ascii="Times New Roman" w:eastAsia="MS Mincho" w:hAnsi="Times New Roman" w:cs="Times New Roman"/>
          <w:kern w:val="0"/>
          <w:sz w:val="28"/>
          <w:szCs w:val="28"/>
          <w14:ligatures w14:val="none"/>
        </w:rPr>
      </w:pPr>
      <w:r w:rsidRPr="001E7F89">
        <w:rPr>
          <w:rFonts w:ascii="Times New Roman" w:eastAsia="MS Mincho" w:hAnsi="Times New Roman" w:cs="Times New Roman"/>
          <w:kern w:val="0"/>
          <w:sz w:val="28"/>
          <w:szCs w:val="28"/>
          <w14:ligatures w14:val="none"/>
        </w:rPr>
        <w:t xml:space="preserve">The main advantage of the integration of an LMS is that </w:t>
      </w:r>
      <w:proofErr w:type="gramStart"/>
      <w:r w:rsidRPr="001E7F89">
        <w:rPr>
          <w:rFonts w:ascii="Times New Roman" w:eastAsia="MS Mincho" w:hAnsi="Times New Roman" w:cs="Times New Roman"/>
          <w:kern w:val="0"/>
          <w:sz w:val="28"/>
          <w:szCs w:val="28"/>
          <w14:ligatures w14:val="none"/>
        </w:rPr>
        <w:t>all of</w:t>
      </w:r>
      <w:proofErr w:type="gramEnd"/>
      <w:r w:rsidRPr="001E7F89">
        <w:rPr>
          <w:rFonts w:ascii="Times New Roman" w:eastAsia="MS Mincho" w:hAnsi="Times New Roman" w:cs="Times New Roman"/>
          <w:kern w:val="0"/>
          <w:sz w:val="28"/>
          <w:szCs w:val="28"/>
          <w14:ligatures w14:val="none"/>
        </w:rPr>
        <w:t xml:space="preserve"> the activities of a student are concentrated on one platform. In case of the integration of an AI-based system of continuous evaluation with an LMS the system automatically gets access to </w:t>
      </w:r>
      <w:proofErr w:type="gramStart"/>
      <w:r w:rsidRPr="001E7F89">
        <w:rPr>
          <w:rFonts w:ascii="Times New Roman" w:eastAsia="MS Mincho" w:hAnsi="Times New Roman" w:cs="Times New Roman"/>
          <w:kern w:val="0"/>
          <w:sz w:val="28"/>
          <w:szCs w:val="28"/>
          <w14:ligatures w14:val="none"/>
        </w:rPr>
        <w:t>all of</w:t>
      </w:r>
      <w:proofErr w:type="gramEnd"/>
      <w:r w:rsidRPr="001E7F89">
        <w:rPr>
          <w:rFonts w:ascii="Times New Roman" w:eastAsia="MS Mincho" w:hAnsi="Times New Roman" w:cs="Times New Roman"/>
          <w:kern w:val="0"/>
          <w:sz w:val="28"/>
          <w:szCs w:val="28"/>
          <w14:ligatures w14:val="none"/>
        </w:rPr>
        <w:t xml:space="preserve"> the data of a student on a particular time. Thus, the system receives information on the results of quizzes and tests, on the uploaded works, on the attendance and on the participation of a student in educational activities. </w:t>
      </w:r>
      <w:proofErr w:type="gramStart"/>
      <w:r w:rsidRPr="001E7F89">
        <w:rPr>
          <w:rFonts w:ascii="Times New Roman" w:eastAsia="MS Mincho" w:hAnsi="Times New Roman" w:cs="Times New Roman"/>
          <w:kern w:val="0"/>
          <w:sz w:val="28"/>
          <w:szCs w:val="28"/>
          <w14:ligatures w14:val="none"/>
        </w:rPr>
        <w:t>All of</w:t>
      </w:r>
      <w:proofErr w:type="gramEnd"/>
      <w:r w:rsidRPr="001E7F89">
        <w:rPr>
          <w:rFonts w:ascii="Times New Roman" w:eastAsia="MS Mincho" w:hAnsi="Times New Roman" w:cs="Times New Roman"/>
          <w:kern w:val="0"/>
          <w:sz w:val="28"/>
          <w:szCs w:val="28"/>
          <w14:ligatures w14:val="none"/>
        </w:rPr>
        <w:t xml:space="preserve"> this information is used by the system for the continuous monitoring of knowledge of a student. The AI-based system of continuous evaluation gives the results of monitoring of knowledge of a student immediately after the performance of any activity. Thus, a student receives instant feedback on his knowledge. Similarly, a teacher gets instant information on the knowledge of his students without necessity of his/her analysis of results of performed by </w:t>
      </w:r>
      <w:proofErr w:type="gramStart"/>
      <w:r w:rsidRPr="001E7F89">
        <w:rPr>
          <w:rFonts w:ascii="Times New Roman" w:eastAsia="MS Mincho" w:hAnsi="Times New Roman" w:cs="Times New Roman"/>
          <w:kern w:val="0"/>
          <w:sz w:val="28"/>
          <w:szCs w:val="28"/>
          <w14:ligatures w14:val="none"/>
        </w:rPr>
        <w:t>students</w:t>
      </w:r>
      <w:proofErr w:type="gramEnd"/>
      <w:r w:rsidRPr="001E7F89">
        <w:rPr>
          <w:rFonts w:ascii="Times New Roman" w:eastAsia="MS Mincho" w:hAnsi="Times New Roman" w:cs="Times New Roman"/>
          <w:kern w:val="0"/>
          <w:sz w:val="28"/>
          <w:szCs w:val="28"/>
          <w14:ligatures w14:val="none"/>
        </w:rPr>
        <w:t xml:space="preserve"> educational activities. As a result, both a student and a teacher save time for more efficient education.</w:t>
      </w:r>
    </w:p>
    <w:p w14:paraId="78807ADF" w14:textId="77777777" w:rsidR="00F067DC" w:rsidRDefault="00F067DC"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47266673" w14:textId="77777777" w:rsidR="0073489A" w:rsidRDefault="0073489A"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3C6CF884" w14:textId="77777777" w:rsidR="00E70F9D"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3792F4F3" w14:textId="77777777" w:rsidR="00E70F9D"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76AECE6C" w14:textId="77777777" w:rsidR="00E70F9D"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39D941EB" w14:textId="77777777" w:rsidR="00E70F9D"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6E79B596" w14:textId="77777777" w:rsidR="00E70F9D"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343B5B76" w14:textId="22B101EF" w:rsidR="00E70F9D" w:rsidRPr="001B04BC" w:rsidRDefault="00E70F9D" w:rsidP="00E70F9D">
      <w:pPr>
        <w:keepNext/>
        <w:keepLines/>
        <w:spacing w:after="0" w:line="360" w:lineRule="auto"/>
        <w:jc w:val="center"/>
        <w:outlineLvl w:val="0"/>
        <w:rPr>
          <w:rFonts w:ascii="Times New Roman" w:eastAsia="Times New Roman" w:hAnsi="Times New Roman" w:cs="Times New Roman"/>
          <w:b/>
          <w:kern w:val="0"/>
          <w:sz w:val="28"/>
          <w:szCs w:val="28"/>
          <w:lang w:val="az-Latn-AZ"/>
          <w14:ligatures w14:val="none"/>
        </w:rPr>
      </w:pPr>
      <w:bookmarkStart w:id="23" w:name="_Toc229653195"/>
      <w:r>
        <w:rPr>
          <w:rFonts w:ascii="Times New Roman" w:eastAsia="Times New Roman" w:hAnsi="Times New Roman" w:cs="Times New Roman"/>
          <w:b/>
          <w:kern w:val="0"/>
          <w:sz w:val="28"/>
          <w:szCs w:val="28"/>
          <w:lang w:val="az-Latn-AZ"/>
          <w14:ligatures w14:val="none"/>
        </w:rPr>
        <w:lastRenderedPageBreak/>
        <w:t>CONCLUSION</w:t>
      </w:r>
      <w:bookmarkEnd w:id="23"/>
      <w:r w:rsidRPr="001B04BC">
        <w:rPr>
          <w:rFonts w:ascii="Times New Roman" w:eastAsia="Times New Roman" w:hAnsi="Times New Roman" w:cs="Times New Roman"/>
          <w:b/>
          <w:kern w:val="0"/>
          <w:sz w:val="28"/>
          <w:szCs w:val="28"/>
          <w:lang w:val="az-Latn-AZ"/>
          <w14:ligatures w14:val="none"/>
        </w:rPr>
        <w:t xml:space="preserve"> </w:t>
      </w:r>
    </w:p>
    <w:p w14:paraId="5DF251DC" w14:textId="0E672EC8" w:rsidR="00E70F9D"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r>
        <w:rPr>
          <w:rFonts w:ascii="Times New Roman" w:eastAsia="MS Mincho" w:hAnsi="Times New Roman" w:cs="Times New Roman"/>
          <w:kern w:val="0"/>
          <w:sz w:val="28"/>
          <w:szCs w:val="28"/>
          <w:lang w:val="az-Latn-AZ"/>
          <w14:ligatures w14:val="none"/>
        </w:rPr>
        <w:t>This work provides deep research, technical and future-based implementations in the integration of AI-based assessment models in educational platforms.</w:t>
      </w:r>
      <w:r w:rsidR="004832A5">
        <w:rPr>
          <w:rFonts w:ascii="Times New Roman" w:eastAsia="MS Mincho" w:hAnsi="Times New Roman" w:cs="Times New Roman"/>
          <w:kern w:val="0"/>
          <w:sz w:val="28"/>
          <w:szCs w:val="28"/>
          <w:lang w:val="az-Latn-AZ"/>
          <w14:ligatures w14:val="none"/>
        </w:rPr>
        <w:t xml:space="preserve"> Indicating importance of each AI integrated solutions in each chapter, models and solutions have been provided not only functional way but also with real-world application. This summary concludes the insight of the system;likewise, the principles connecting software development, artificial intelligence, and business roles and ethics into documentation.</w:t>
      </w:r>
    </w:p>
    <w:p w14:paraId="795F93B9" w14:textId="7FA4C46C" w:rsidR="0073489A" w:rsidRDefault="004832A5" w:rsidP="00167D42">
      <w:pPr>
        <w:spacing w:after="0" w:line="360" w:lineRule="auto"/>
        <w:ind w:firstLine="567"/>
        <w:jc w:val="both"/>
        <w:rPr>
          <w:rFonts w:ascii="Times New Roman" w:eastAsia="MS Mincho" w:hAnsi="Times New Roman" w:cs="Times New Roman"/>
          <w:kern w:val="0"/>
          <w:sz w:val="28"/>
          <w:szCs w:val="28"/>
          <w:lang w:val="az-Latn-AZ"/>
          <w14:ligatures w14:val="none"/>
        </w:rPr>
      </w:pPr>
      <w:r>
        <w:rPr>
          <w:rFonts w:ascii="Times New Roman" w:eastAsia="MS Mincho" w:hAnsi="Times New Roman" w:cs="Times New Roman"/>
          <w:kern w:val="0"/>
          <w:sz w:val="28"/>
          <w:szCs w:val="28"/>
          <w:lang w:val="az-Latn-AZ"/>
          <w14:ligatures w14:val="none"/>
        </w:rPr>
        <w:t xml:space="preserve">The first chapter explores the theoretical foundations of educational assessments by demonstrating the traditional way of examining the assessments and their impact to overall performance. By analyzing the AI-based assesments in the way of importing them to educational system, it became obviuous that these kind of integrations provides both opportunities and challenges to the sector. </w:t>
      </w:r>
      <w:r w:rsidR="009D7022">
        <w:rPr>
          <w:rFonts w:ascii="Times New Roman" w:eastAsia="MS Mincho" w:hAnsi="Times New Roman" w:cs="Times New Roman"/>
          <w:kern w:val="0"/>
          <w:sz w:val="28"/>
          <w:szCs w:val="28"/>
          <w:lang w:val="az-Latn-AZ"/>
          <w14:ligatures w14:val="none"/>
        </w:rPr>
        <w:t>At the same time, metrics in terms of reliability, scalability and efficient data security, the platform has been analyzed and noted in the chapter. Overall, this chapter concludes the base that guided technical implementation stages of AI integrated systems into educational assessment platforms.</w:t>
      </w:r>
    </w:p>
    <w:p w14:paraId="6419A21E" w14:textId="3A678BF3" w:rsidR="009D7022" w:rsidRDefault="009D7022" w:rsidP="00167D42">
      <w:pPr>
        <w:spacing w:after="0" w:line="360" w:lineRule="auto"/>
        <w:ind w:firstLine="567"/>
        <w:jc w:val="both"/>
        <w:rPr>
          <w:rFonts w:ascii="Times New Roman" w:eastAsia="MS Mincho" w:hAnsi="Times New Roman" w:cs="Times New Roman"/>
          <w:kern w:val="0"/>
          <w:sz w:val="28"/>
          <w:szCs w:val="28"/>
          <w:lang w:val="az-Latn-AZ"/>
          <w14:ligatures w14:val="none"/>
        </w:rPr>
      </w:pPr>
      <w:r>
        <w:rPr>
          <w:rFonts w:ascii="Times New Roman" w:eastAsia="MS Mincho" w:hAnsi="Times New Roman" w:cs="Times New Roman"/>
          <w:kern w:val="0"/>
          <w:sz w:val="28"/>
          <w:szCs w:val="28"/>
          <w:lang w:val="az-Latn-AZ"/>
          <w14:ligatures w14:val="none"/>
        </w:rPr>
        <w:t>The second chapter includes tools that is used by the help of artificial intelligence to create and use of tools; similarly,  their application in education are indicated in platform.</w:t>
      </w:r>
      <w:r w:rsidR="00DB50E1">
        <w:rPr>
          <w:rFonts w:ascii="Times New Roman" w:eastAsia="MS Mincho" w:hAnsi="Times New Roman" w:cs="Times New Roman"/>
          <w:kern w:val="0"/>
          <w:sz w:val="28"/>
          <w:szCs w:val="28"/>
          <w:lang w:val="az-Latn-AZ"/>
          <w14:ligatures w14:val="none"/>
        </w:rPr>
        <w:t xml:space="preserve"> Platform has been developed by using software development tools: React JS has been used in frontend side, and Next JS for backend. Also, some important tools such as Material UI, API maangement, security rools have been added to the platform. By creating platforms, roles such as students, instructors, and admin users will be able to register students, upload lectures, import grades and much more to facilitate student learning process. From AI side, powerful GPT API KEY has been added to the plpatform in order to get answers based on students queries and results. In addition, UML diagram and use cases have been imported into documentation and agile methodolody chosen in the development process.</w:t>
      </w:r>
    </w:p>
    <w:p w14:paraId="4F5BB7AA" w14:textId="5DE0534D" w:rsidR="00DB50E1" w:rsidRDefault="00DB50E1" w:rsidP="00167D42">
      <w:pPr>
        <w:spacing w:after="0" w:line="360" w:lineRule="auto"/>
        <w:ind w:firstLine="567"/>
        <w:jc w:val="both"/>
        <w:rPr>
          <w:rFonts w:ascii="Times New Roman" w:eastAsia="MS Mincho" w:hAnsi="Times New Roman" w:cs="Times New Roman"/>
          <w:kern w:val="0"/>
          <w:sz w:val="28"/>
          <w:szCs w:val="28"/>
          <w:lang w:val="az-Latn-AZ"/>
          <w14:ligatures w14:val="none"/>
        </w:rPr>
      </w:pPr>
      <w:r>
        <w:rPr>
          <w:rFonts w:ascii="Times New Roman" w:eastAsia="MS Mincho" w:hAnsi="Times New Roman" w:cs="Times New Roman"/>
          <w:kern w:val="0"/>
          <w:sz w:val="28"/>
          <w:szCs w:val="28"/>
          <w:lang w:val="az-Latn-AZ"/>
          <w14:ligatures w14:val="none"/>
        </w:rPr>
        <w:t xml:space="preserve">The last chapter focuses on impact and future analysis on the way of education and specifically the innovation side of the systems and assesstment methods. This </w:t>
      </w:r>
      <w:r>
        <w:rPr>
          <w:rFonts w:ascii="Times New Roman" w:eastAsia="MS Mincho" w:hAnsi="Times New Roman" w:cs="Times New Roman"/>
          <w:kern w:val="0"/>
          <w:sz w:val="28"/>
          <w:szCs w:val="28"/>
          <w:lang w:val="az-Latn-AZ"/>
          <w14:ligatures w14:val="none"/>
        </w:rPr>
        <w:lastRenderedPageBreak/>
        <w:t>chapter basically co</w:t>
      </w:r>
      <w:r w:rsidR="004C660E">
        <w:rPr>
          <w:rFonts w:ascii="Times New Roman" w:eastAsia="MS Mincho" w:hAnsi="Times New Roman" w:cs="Times New Roman"/>
          <w:kern w:val="0"/>
          <w:sz w:val="28"/>
          <w:szCs w:val="28"/>
          <w:lang w:val="az-Latn-AZ"/>
          <w14:ligatures w14:val="none"/>
        </w:rPr>
        <w:t>mpare the current models and their improvement in the future. By indicating the specific models such as GPT, BERT, Llama, the future of the AI based integrational methods are depend on the companies and business strategies of the biggest companies such as Google, Amazon, Facebook to train and develop new systems. By getting improved version of the models, the assessment system will improve and provide better reliable structured answers for each mistakes.</w:t>
      </w:r>
    </w:p>
    <w:p w14:paraId="5038B8BF" w14:textId="77777777" w:rsidR="0073489A" w:rsidRDefault="0073489A"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49920696" w14:textId="77777777" w:rsidR="00E70F9D"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2BD61847" w14:textId="77777777" w:rsidR="00E70F9D"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3753273B" w14:textId="77777777" w:rsidR="00E70F9D"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76B4E9C3" w14:textId="77777777" w:rsidR="00E70F9D"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00B5E147" w14:textId="77777777" w:rsidR="00E70F9D"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4D99E123" w14:textId="77777777" w:rsidR="00E70F9D"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0BF2485E" w14:textId="77777777" w:rsidR="00E70F9D"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7C4128C3" w14:textId="77777777" w:rsidR="00E70F9D"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11580D5F" w14:textId="77777777" w:rsidR="00E70F9D"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662745C6" w14:textId="77777777" w:rsidR="00E70F9D"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7CD08FD2" w14:textId="77777777" w:rsidR="00E70F9D"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0128D5D2" w14:textId="77777777" w:rsidR="00E70F9D"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3C1FEB0A" w14:textId="77777777" w:rsidR="00E70F9D"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18E805B7" w14:textId="77777777" w:rsidR="00E70F9D"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3850A37C" w14:textId="77777777" w:rsidR="00E70F9D"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7074573D" w14:textId="77777777" w:rsidR="00E70F9D"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0D6819ED" w14:textId="77777777" w:rsidR="00E70F9D"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44CD6220" w14:textId="77777777" w:rsidR="00E70F9D"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2355178E" w14:textId="77777777" w:rsidR="00E70F9D"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7AD66242" w14:textId="77777777" w:rsidR="00E70F9D"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3E6587A4" w14:textId="77777777" w:rsidR="00E70F9D"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5AEADD4E" w14:textId="77777777" w:rsidR="00E70F9D"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73EAB4D1" w14:textId="0E279F81" w:rsidR="00DD00FF" w:rsidRPr="001B04BC" w:rsidRDefault="009E6A03" w:rsidP="00DD00FF">
      <w:pPr>
        <w:keepNext/>
        <w:keepLines/>
        <w:spacing w:after="0" w:line="360" w:lineRule="auto"/>
        <w:jc w:val="center"/>
        <w:outlineLvl w:val="0"/>
        <w:rPr>
          <w:rFonts w:ascii="Times New Roman" w:eastAsia="Times New Roman" w:hAnsi="Times New Roman" w:cs="Times New Roman"/>
          <w:b/>
          <w:kern w:val="0"/>
          <w:sz w:val="28"/>
          <w:szCs w:val="28"/>
          <w:lang w:val="az-Latn-AZ"/>
          <w14:ligatures w14:val="none"/>
        </w:rPr>
      </w:pPr>
      <w:bookmarkStart w:id="24" w:name="_Toc229653196"/>
      <w:bookmarkEnd w:id="9"/>
      <w:bookmarkEnd w:id="10"/>
      <w:bookmarkEnd w:id="11"/>
      <w:r>
        <w:rPr>
          <w:rFonts w:ascii="Times New Roman" w:eastAsia="Times New Roman" w:hAnsi="Times New Roman" w:cs="Times New Roman"/>
          <w:b/>
          <w:kern w:val="0"/>
          <w:sz w:val="28"/>
          <w:szCs w:val="28"/>
          <w:lang w:val="az-Latn-AZ"/>
          <w14:ligatures w14:val="none"/>
        </w:rPr>
        <w:lastRenderedPageBreak/>
        <w:t>REFERENCES</w:t>
      </w:r>
      <w:bookmarkEnd w:id="24"/>
      <w:r w:rsidR="001B04BC" w:rsidRPr="001B04BC">
        <w:rPr>
          <w:rFonts w:ascii="Times New Roman" w:eastAsia="Times New Roman" w:hAnsi="Times New Roman" w:cs="Times New Roman"/>
          <w:b/>
          <w:kern w:val="0"/>
          <w:sz w:val="28"/>
          <w:szCs w:val="28"/>
          <w:lang w:val="az-Latn-AZ"/>
          <w14:ligatures w14:val="none"/>
        </w:rPr>
        <w:t xml:space="preserve"> </w:t>
      </w:r>
    </w:p>
    <w:p w14:paraId="6741A46D" w14:textId="6FB4D105"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bookmarkStart w:id="25" w:name="_Hlk130085971"/>
      <w:bookmarkStart w:id="26" w:name="_Hlk196159072"/>
      <w:r>
        <w:rPr>
          <w:rFonts w:ascii="Times New Roman" w:eastAsia="Times New Roman" w:hAnsi="Times New Roman" w:cs="Times New Roman"/>
          <w:kern w:val="0"/>
          <w:sz w:val="28"/>
          <w:szCs w:val="28"/>
          <w14:ligatures w14:val="none"/>
        </w:rPr>
        <w:t xml:space="preserve"> </w:t>
      </w:r>
      <w:r w:rsidRPr="00E324FF">
        <w:rPr>
          <w:rFonts w:ascii="Times New Roman" w:eastAsia="Times New Roman" w:hAnsi="Times New Roman" w:cs="Times New Roman"/>
          <w:kern w:val="0"/>
          <w:sz w:val="28"/>
          <w:szCs w:val="28"/>
          <w14:ligatures w14:val="none"/>
        </w:rPr>
        <w:t xml:space="preserve">Alghamdi, A., Alotaibi, S., and Almutairi, T. (2023). “Comparing Performance of Feature Extraction Methods and Machine Learning Models in Automatic Essay Scoring”. </w:t>
      </w:r>
      <w:r w:rsidRPr="00E324FF">
        <w:rPr>
          <w:rFonts w:ascii="Times New Roman" w:eastAsia="Times New Roman" w:hAnsi="Times New Roman" w:cs="Times New Roman"/>
          <w:i/>
          <w:iCs/>
          <w:kern w:val="0"/>
          <w:sz w:val="28"/>
          <w:szCs w:val="28"/>
          <w14:ligatures w14:val="none"/>
        </w:rPr>
        <w:t>ResearchGate Publication</w:t>
      </w:r>
      <w:r w:rsidRPr="00E324FF">
        <w:rPr>
          <w:rFonts w:ascii="Times New Roman" w:eastAsia="Times New Roman" w:hAnsi="Times New Roman" w:cs="Times New Roman"/>
          <w:kern w:val="0"/>
          <w:sz w:val="28"/>
          <w:szCs w:val="28"/>
          <w14:ligatures w14:val="none"/>
        </w:rPr>
        <w:t xml:space="preserve">. </w:t>
      </w:r>
    </w:p>
    <w:p w14:paraId="5C4DE6CD" w14:textId="5DD5D763"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Pr>
          <w:rFonts w:ascii="Times New Roman" w:eastAsia="Times New Roman" w:hAnsi="Times New Roman" w:cs="Times New Roman"/>
          <w:kern w:val="0"/>
          <w:sz w:val="28"/>
          <w:szCs w:val="28"/>
          <w14:ligatures w14:val="none"/>
        </w:rPr>
        <w:t xml:space="preserve"> </w:t>
      </w:r>
      <w:r w:rsidRPr="00E324FF">
        <w:rPr>
          <w:rFonts w:ascii="Times New Roman" w:eastAsia="Times New Roman" w:hAnsi="Times New Roman" w:cs="Times New Roman"/>
          <w:kern w:val="0"/>
          <w:sz w:val="28"/>
          <w:szCs w:val="28"/>
          <w14:ligatures w14:val="none"/>
        </w:rPr>
        <w:t xml:space="preserve">Weiss, D. J. (2024). “Computerized Adaptive Testing: A Primer”. </w:t>
      </w:r>
      <w:r w:rsidRPr="00E324FF">
        <w:rPr>
          <w:rFonts w:ascii="Times New Roman" w:eastAsia="Times New Roman" w:hAnsi="Times New Roman" w:cs="Times New Roman"/>
          <w:i/>
          <w:iCs/>
          <w:kern w:val="0"/>
          <w:sz w:val="28"/>
          <w:szCs w:val="28"/>
          <w14:ligatures w14:val="none"/>
        </w:rPr>
        <w:t>ResearchGate Publication</w:t>
      </w:r>
      <w:r w:rsidRPr="00E324FF">
        <w:rPr>
          <w:rFonts w:ascii="Times New Roman" w:eastAsia="Times New Roman" w:hAnsi="Times New Roman" w:cs="Times New Roman"/>
          <w:kern w:val="0"/>
          <w:sz w:val="28"/>
          <w:szCs w:val="28"/>
          <w14:ligatures w14:val="none"/>
        </w:rPr>
        <w:t xml:space="preserve">. </w:t>
      </w:r>
    </w:p>
    <w:p w14:paraId="339C3452" w14:textId="1B08339E"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sidRPr="00E324FF">
        <w:rPr>
          <w:rFonts w:ascii="Times New Roman" w:eastAsia="Times New Roman" w:hAnsi="Times New Roman" w:cs="Times New Roman"/>
          <w:kern w:val="0"/>
          <w:sz w:val="28"/>
          <w:szCs w:val="28"/>
          <w14:ligatures w14:val="none"/>
        </w:rPr>
        <w:t xml:space="preserve"> Ma, W., </w:t>
      </w:r>
      <w:proofErr w:type="spellStart"/>
      <w:r w:rsidRPr="00E324FF">
        <w:rPr>
          <w:rFonts w:ascii="Times New Roman" w:eastAsia="Times New Roman" w:hAnsi="Times New Roman" w:cs="Times New Roman"/>
          <w:kern w:val="0"/>
          <w:sz w:val="28"/>
          <w:szCs w:val="28"/>
          <w14:ligatures w14:val="none"/>
        </w:rPr>
        <w:t>Adesope</w:t>
      </w:r>
      <w:proofErr w:type="spellEnd"/>
      <w:r w:rsidRPr="00E324FF">
        <w:rPr>
          <w:rFonts w:ascii="Times New Roman" w:eastAsia="Times New Roman" w:hAnsi="Times New Roman" w:cs="Times New Roman"/>
          <w:kern w:val="0"/>
          <w:sz w:val="28"/>
          <w:szCs w:val="28"/>
          <w14:ligatures w14:val="none"/>
        </w:rPr>
        <w:t xml:space="preserve">, O. O., Nesbit, J. C., and Liu, Q. (2024). “Effects of Intelligent Tutoring Systems on Educational Outcomes”. </w:t>
      </w:r>
      <w:r w:rsidRPr="00E324FF">
        <w:rPr>
          <w:rFonts w:ascii="Times New Roman" w:eastAsia="Times New Roman" w:hAnsi="Times New Roman" w:cs="Times New Roman"/>
          <w:i/>
          <w:iCs/>
          <w:kern w:val="0"/>
          <w:sz w:val="28"/>
          <w:szCs w:val="28"/>
          <w14:ligatures w14:val="none"/>
        </w:rPr>
        <w:t>ResearchGate Publication</w:t>
      </w:r>
      <w:r w:rsidRPr="00E324FF">
        <w:rPr>
          <w:rFonts w:ascii="Times New Roman" w:eastAsia="Times New Roman" w:hAnsi="Times New Roman" w:cs="Times New Roman"/>
          <w:kern w:val="0"/>
          <w:sz w:val="28"/>
          <w:szCs w:val="28"/>
          <w14:ligatures w14:val="none"/>
        </w:rPr>
        <w:t xml:space="preserve">. </w:t>
      </w:r>
    </w:p>
    <w:p w14:paraId="0A8FEC35" w14:textId="6E739A54"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Pr>
          <w:rFonts w:ascii="Times New Roman" w:eastAsia="Times New Roman" w:hAnsi="Times New Roman" w:cs="Times New Roman"/>
          <w:kern w:val="0"/>
          <w:sz w:val="28"/>
          <w:szCs w:val="28"/>
          <w14:ligatures w14:val="none"/>
        </w:rPr>
        <w:t xml:space="preserve"> </w:t>
      </w:r>
      <w:r w:rsidRPr="00E324FF">
        <w:rPr>
          <w:rFonts w:ascii="Times New Roman" w:eastAsia="Times New Roman" w:hAnsi="Times New Roman" w:cs="Times New Roman"/>
          <w:kern w:val="0"/>
          <w:sz w:val="28"/>
          <w:szCs w:val="28"/>
          <w14:ligatures w14:val="none"/>
        </w:rPr>
        <w:t xml:space="preserve">Zawacki-Richter, O., Marín, V. I., Bond, M., and Gouverneur, F. (2022). “Artificial Intelligence in Education: A Systematic Review”. </w:t>
      </w:r>
      <w:r w:rsidRPr="00E324FF">
        <w:rPr>
          <w:rFonts w:ascii="Times New Roman" w:eastAsia="Times New Roman" w:hAnsi="Times New Roman" w:cs="Times New Roman"/>
          <w:i/>
          <w:iCs/>
          <w:kern w:val="0"/>
          <w:sz w:val="28"/>
          <w:szCs w:val="28"/>
          <w14:ligatures w14:val="none"/>
        </w:rPr>
        <w:t>Technology in Society</w:t>
      </w:r>
      <w:r w:rsidRPr="00E324FF">
        <w:rPr>
          <w:rFonts w:ascii="Times New Roman" w:eastAsia="Times New Roman" w:hAnsi="Times New Roman" w:cs="Times New Roman"/>
          <w:kern w:val="0"/>
          <w:sz w:val="28"/>
          <w:szCs w:val="28"/>
          <w14:ligatures w14:val="none"/>
        </w:rPr>
        <w:t xml:space="preserve">. </w:t>
      </w:r>
    </w:p>
    <w:p w14:paraId="4E656C7E" w14:textId="0AD900DE"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Pr>
          <w:rFonts w:ascii="Times New Roman" w:eastAsia="Times New Roman" w:hAnsi="Times New Roman" w:cs="Times New Roman"/>
          <w:kern w:val="0"/>
          <w:sz w:val="28"/>
          <w:szCs w:val="28"/>
          <w14:ligatures w14:val="none"/>
        </w:rPr>
        <w:t xml:space="preserve"> </w:t>
      </w:r>
      <w:r w:rsidRPr="00E324FF">
        <w:rPr>
          <w:rFonts w:ascii="Times New Roman" w:eastAsia="Times New Roman" w:hAnsi="Times New Roman" w:cs="Times New Roman"/>
          <w:kern w:val="0"/>
          <w:sz w:val="28"/>
          <w:szCs w:val="28"/>
          <w14:ligatures w14:val="none"/>
        </w:rPr>
        <w:t xml:space="preserve">Bozkurt, A. (2024). “Artificial Intelligence Applications in Distance Education”. </w:t>
      </w:r>
      <w:r w:rsidRPr="00E324FF">
        <w:rPr>
          <w:rFonts w:ascii="Times New Roman" w:eastAsia="Times New Roman" w:hAnsi="Times New Roman" w:cs="Times New Roman"/>
          <w:i/>
          <w:iCs/>
          <w:kern w:val="0"/>
          <w:sz w:val="28"/>
          <w:szCs w:val="28"/>
          <w14:ligatures w14:val="none"/>
        </w:rPr>
        <w:t>International Review of Research in Open and Distributed Learning</w:t>
      </w:r>
      <w:r w:rsidRPr="00E324FF">
        <w:rPr>
          <w:rFonts w:ascii="Times New Roman" w:eastAsia="Times New Roman" w:hAnsi="Times New Roman" w:cs="Times New Roman"/>
          <w:kern w:val="0"/>
          <w:sz w:val="28"/>
          <w:szCs w:val="28"/>
          <w14:ligatures w14:val="none"/>
        </w:rPr>
        <w:t xml:space="preserve">. </w:t>
      </w:r>
    </w:p>
    <w:p w14:paraId="2400034E" w14:textId="60AB3302"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Pr>
          <w:rFonts w:ascii="Times New Roman" w:eastAsia="Times New Roman" w:hAnsi="Times New Roman" w:cs="Times New Roman"/>
          <w:kern w:val="0"/>
          <w:sz w:val="28"/>
          <w:szCs w:val="28"/>
          <w14:ligatures w14:val="none"/>
        </w:rPr>
        <w:t xml:space="preserve"> </w:t>
      </w:r>
      <w:r w:rsidRPr="00E324FF">
        <w:rPr>
          <w:rFonts w:ascii="Times New Roman" w:eastAsia="Times New Roman" w:hAnsi="Times New Roman" w:cs="Times New Roman"/>
          <w:kern w:val="0"/>
          <w:sz w:val="28"/>
          <w:szCs w:val="28"/>
          <w14:ligatures w14:val="none"/>
        </w:rPr>
        <w:t xml:space="preserve">Kumar, A., Singh, P., and Sharma, R. (2023). “Automatic Grading of Answer Sheets using Machine Learning Techniques”. </w:t>
      </w:r>
      <w:r w:rsidRPr="00E324FF">
        <w:rPr>
          <w:rFonts w:ascii="Times New Roman" w:eastAsia="Times New Roman" w:hAnsi="Times New Roman" w:cs="Times New Roman"/>
          <w:i/>
          <w:iCs/>
          <w:kern w:val="0"/>
          <w:sz w:val="28"/>
          <w:szCs w:val="28"/>
          <w14:ligatures w14:val="none"/>
        </w:rPr>
        <w:t>ResearchGate Publication</w:t>
      </w:r>
      <w:r w:rsidRPr="00E324FF">
        <w:rPr>
          <w:rFonts w:ascii="Times New Roman" w:eastAsia="Times New Roman" w:hAnsi="Times New Roman" w:cs="Times New Roman"/>
          <w:kern w:val="0"/>
          <w:sz w:val="28"/>
          <w:szCs w:val="28"/>
          <w14:ligatures w14:val="none"/>
        </w:rPr>
        <w:t xml:space="preserve">. </w:t>
      </w:r>
    </w:p>
    <w:p w14:paraId="2F8B7F89" w14:textId="1C625A7F"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Pr>
          <w:rFonts w:ascii="Times New Roman" w:eastAsia="Times New Roman" w:hAnsi="Times New Roman" w:cs="Times New Roman"/>
          <w:kern w:val="0"/>
          <w:sz w:val="28"/>
          <w:szCs w:val="28"/>
          <w14:ligatures w14:val="none"/>
        </w:rPr>
        <w:t xml:space="preserve"> </w:t>
      </w:r>
      <w:r w:rsidRPr="00E324FF">
        <w:rPr>
          <w:rFonts w:ascii="Times New Roman" w:eastAsia="Times New Roman" w:hAnsi="Times New Roman" w:cs="Times New Roman"/>
          <w:kern w:val="0"/>
          <w:sz w:val="28"/>
          <w:szCs w:val="28"/>
          <w14:ligatures w14:val="none"/>
        </w:rPr>
        <w:t xml:space="preserve">Taghipour, K. and Ng, H. T. (2016). “A Neural Approach to Automated Essay Scoring”. </w:t>
      </w:r>
      <w:r w:rsidRPr="00E324FF">
        <w:rPr>
          <w:rFonts w:ascii="Times New Roman" w:eastAsia="Times New Roman" w:hAnsi="Times New Roman" w:cs="Times New Roman"/>
          <w:i/>
          <w:iCs/>
          <w:kern w:val="0"/>
          <w:sz w:val="28"/>
          <w:szCs w:val="28"/>
          <w14:ligatures w14:val="none"/>
        </w:rPr>
        <w:t>Proceedings of the 2016 Conference on Empirical Methods in Natural Language Processing</w:t>
      </w:r>
      <w:r w:rsidRPr="00E324FF">
        <w:rPr>
          <w:rFonts w:ascii="Times New Roman" w:eastAsia="Times New Roman" w:hAnsi="Times New Roman" w:cs="Times New Roman"/>
          <w:kern w:val="0"/>
          <w:sz w:val="28"/>
          <w:szCs w:val="28"/>
          <w14:ligatures w14:val="none"/>
        </w:rPr>
        <w:t xml:space="preserve">. </w:t>
      </w:r>
    </w:p>
    <w:p w14:paraId="15A86717" w14:textId="371DB173"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sidRPr="00E324FF">
        <w:rPr>
          <w:rFonts w:ascii="Times New Roman" w:eastAsia="Times New Roman" w:hAnsi="Times New Roman" w:cs="Times New Roman"/>
          <w:kern w:val="0"/>
          <w:sz w:val="28"/>
          <w:szCs w:val="28"/>
          <w14:ligatures w14:val="none"/>
        </w:rPr>
        <w:t xml:space="preserve"> Holmes, W., Bialik, M., and Fadel, C. (2019). “Artificial Intelligence in Education: Promise and Implications for Teaching and Learning”. </w:t>
      </w:r>
      <w:r w:rsidRPr="00E324FF">
        <w:rPr>
          <w:rFonts w:ascii="Times New Roman" w:eastAsia="Times New Roman" w:hAnsi="Times New Roman" w:cs="Times New Roman"/>
          <w:i/>
          <w:iCs/>
          <w:kern w:val="0"/>
          <w:sz w:val="28"/>
          <w:szCs w:val="28"/>
          <w14:ligatures w14:val="none"/>
        </w:rPr>
        <w:t>ResearchGate Publication</w:t>
      </w:r>
      <w:r w:rsidRPr="00E324FF">
        <w:rPr>
          <w:rFonts w:ascii="Times New Roman" w:eastAsia="Times New Roman" w:hAnsi="Times New Roman" w:cs="Times New Roman"/>
          <w:kern w:val="0"/>
          <w:sz w:val="28"/>
          <w:szCs w:val="28"/>
          <w14:ligatures w14:val="none"/>
        </w:rPr>
        <w:t xml:space="preserve">. </w:t>
      </w:r>
    </w:p>
    <w:p w14:paraId="7887994C" w14:textId="6D21E9B9"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sidRPr="00E324FF">
        <w:rPr>
          <w:rFonts w:ascii="Times New Roman" w:eastAsia="Times New Roman" w:hAnsi="Times New Roman" w:cs="Times New Roman"/>
          <w:kern w:val="0"/>
          <w:sz w:val="28"/>
          <w:szCs w:val="28"/>
          <w14:ligatures w14:val="none"/>
        </w:rPr>
        <w:t xml:space="preserve"> Sharma, D. and Gupta, M. (2023). “The Adaptive Personalization Theory of Learning: Revolutionizing Education with AI”. </w:t>
      </w:r>
      <w:r w:rsidRPr="00E324FF">
        <w:rPr>
          <w:rFonts w:ascii="Times New Roman" w:eastAsia="Times New Roman" w:hAnsi="Times New Roman" w:cs="Times New Roman"/>
          <w:i/>
          <w:iCs/>
          <w:kern w:val="0"/>
          <w:sz w:val="28"/>
          <w:szCs w:val="28"/>
          <w14:ligatures w14:val="none"/>
        </w:rPr>
        <w:t>ResearchGate Publication</w:t>
      </w:r>
      <w:r w:rsidRPr="00E324FF">
        <w:rPr>
          <w:rFonts w:ascii="Times New Roman" w:eastAsia="Times New Roman" w:hAnsi="Times New Roman" w:cs="Times New Roman"/>
          <w:kern w:val="0"/>
          <w:sz w:val="28"/>
          <w:szCs w:val="28"/>
          <w14:ligatures w14:val="none"/>
        </w:rPr>
        <w:t xml:space="preserve">. </w:t>
      </w:r>
    </w:p>
    <w:p w14:paraId="0510DE71" w14:textId="5ECC17D2"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sidRPr="00E324FF">
        <w:rPr>
          <w:rFonts w:ascii="Times New Roman" w:eastAsia="Times New Roman" w:hAnsi="Times New Roman" w:cs="Times New Roman"/>
          <w:kern w:val="0"/>
          <w:sz w:val="28"/>
          <w:szCs w:val="28"/>
          <w14:ligatures w14:val="none"/>
        </w:rPr>
        <w:t xml:space="preserve"> </w:t>
      </w:r>
      <w:proofErr w:type="spellStart"/>
      <w:r w:rsidRPr="00E324FF">
        <w:rPr>
          <w:rFonts w:ascii="Times New Roman" w:eastAsia="Times New Roman" w:hAnsi="Times New Roman" w:cs="Times New Roman"/>
          <w:kern w:val="0"/>
          <w:sz w:val="28"/>
          <w:szCs w:val="28"/>
          <w14:ligatures w14:val="none"/>
        </w:rPr>
        <w:t>Aljohani</w:t>
      </w:r>
      <w:proofErr w:type="spellEnd"/>
      <w:r w:rsidRPr="00E324FF">
        <w:rPr>
          <w:rFonts w:ascii="Times New Roman" w:eastAsia="Times New Roman" w:hAnsi="Times New Roman" w:cs="Times New Roman"/>
          <w:kern w:val="0"/>
          <w:sz w:val="28"/>
          <w:szCs w:val="28"/>
          <w14:ligatures w14:val="none"/>
        </w:rPr>
        <w:t xml:space="preserve">, N. R. and Davis, H. C. (2023). “AI-Driven Learning Analytics for Personalized Feedback and Assessment in Higher Education”. </w:t>
      </w:r>
      <w:r w:rsidRPr="00E324FF">
        <w:rPr>
          <w:rFonts w:ascii="Times New Roman" w:eastAsia="Times New Roman" w:hAnsi="Times New Roman" w:cs="Times New Roman"/>
          <w:i/>
          <w:iCs/>
          <w:kern w:val="0"/>
          <w:sz w:val="28"/>
          <w:szCs w:val="28"/>
          <w14:ligatures w14:val="none"/>
        </w:rPr>
        <w:t>ResearchGate Publication</w:t>
      </w:r>
      <w:r w:rsidRPr="00E324FF">
        <w:rPr>
          <w:rFonts w:ascii="Times New Roman" w:eastAsia="Times New Roman" w:hAnsi="Times New Roman" w:cs="Times New Roman"/>
          <w:kern w:val="0"/>
          <w:sz w:val="28"/>
          <w:szCs w:val="28"/>
          <w14:ligatures w14:val="none"/>
        </w:rPr>
        <w:t xml:space="preserve">. </w:t>
      </w:r>
    </w:p>
    <w:p w14:paraId="733242D4" w14:textId="1F975B14"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sidRPr="00E324FF">
        <w:rPr>
          <w:rFonts w:ascii="Times New Roman" w:eastAsia="Times New Roman" w:hAnsi="Times New Roman" w:cs="Times New Roman"/>
          <w:kern w:val="0"/>
          <w:sz w:val="28"/>
          <w:szCs w:val="28"/>
          <w14:ligatures w14:val="none"/>
        </w:rPr>
        <w:t xml:space="preserve"> Chen, L., Chen, P., and Lin, Z. (2024). “Artificial Intelligence in Education: Opportunities and Challenges”. </w:t>
      </w:r>
      <w:r w:rsidRPr="00E324FF">
        <w:rPr>
          <w:rFonts w:ascii="Times New Roman" w:eastAsia="Times New Roman" w:hAnsi="Times New Roman" w:cs="Times New Roman"/>
          <w:i/>
          <w:iCs/>
          <w:kern w:val="0"/>
          <w:sz w:val="28"/>
          <w:szCs w:val="28"/>
          <w14:ligatures w14:val="none"/>
        </w:rPr>
        <w:t>ResearchGate Publication</w:t>
      </w:r>
      <w:r w:rsidRPr="00E324FF">
        <w:rPr>
          <w:rFonts w:ascii="Times New Roman" w:eastAsia="Times New Roman" w:hAnsi="Times New Roman" w:cs="Times New Roman"/>
          <w:kern w:val="0"/>
          <w:sz w:val="28"/>
          <w:szCs w:val="28"/>
          <w14:ligatures w14:val="none"/>
        </w:rPr>
        <w:t xml:space="preserve">. </w:t>
      </w:r>
    </w:p>
    <w:p w14:paraId="6A3ABE8B" w14:textId="377C0E9B"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sidRPr="00E324FF">
        <w:rPr>
          <w:rFonts w:ascii="Times New Roman" w:eastAsia="Times New Roman" w:hAnsi="Times New Roman" w:cs="Times New Roman"/>
          <w:kern w:val="0"/>
          <w:sz w:val="28"/>
          <w:szCs w:val="28"/>
          <w14:ligatures w14:val="none"/>
        </w:rPr>
        <w:t xml:space="preserve"> Kaban, A. (2023). “A Review on Artificial Intelligence Applications in Education in Some Countries and Türkiye”. </w:t>
      </w:r>
      <w:r w:rsidRPr="00E324FF">
        <w:rPr>
          <w:rFonts w:ascii="Times New Roman" w:eastAsia="Times New Roman" w:hAnsi="Times New Roman" w:cs="Times New Roman"/>
          <w:i/>
          <w:iCs/>
          <w:kern w:val="0"/>
          <w:sz w:val="28"/>
          <w:szCs w:val="28"/>
          <w14:ligatures w14:val="none"/>
        </w:rPr>
        <w:t>ResearchGate Publication</w:t>
      </w:r>
      <w:r w:rsidRPr="00E324FF">
        <w:rPr>
          <w:rFonts w:ascii="Times New Roman" w:eastAsia="Times New Roman" w:hAnsi="Times New Roman" w:cs="Times New Roman"/>
          <w:kern w:val="0"/>
          <w:sz w:val="28"/>
          <w:szCs w:val="28"/>
          <w14:ligatures w14:val="none"/>
        </w:rPr>
        <w:t xml:space="preserve">. </w:t>
      </w:r>
    </w:p>
    <w:p w14:paraId="6AACBA54" w14:textId="5741ED21"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Pr>
          <w:rFonts w:ascii="Times New Roman" w:eastAsia="Times New Roman" w:hAnsi="Times New Roman" w:cs="Times New Roman"/>
          <w:kern w:val="0"/>
          <w:sz w:val="28"/>
          <w:szCs w:val="28"/>
          <w14:ligatures w14:val="none"/>
        </w:rPr>
        <w:lastRenderedPageBreak/>
        <w:t xml:space="preserve"> </w:t>
      </w:r>
      <w:r w:rsidRPr="00E324FF">
        <w:rPr>
          <w:rFonts w:ascii="Times New Roman" w:eastAsia="Times New Roman" w:hAnsi="Times New Roman" w:cs="Times New Roman"/>
          <w:kern w:val="0"/>
          <w:sz w:val="28"/>
          <w:szCs w:val="28"/>
          <w14:ligatures w14:val="none"/>
        </w:rPr>
        <w:t xml:space="preserve">Williamson, B. and Eynon, R. (2024). “The Ethics of Artificial Intelligence in Education: Towards Responsible and Inclusive Use”. </w:t>
      </w:r>
      <w:r w:rsidRPr="00E324FF">
        <w:rPr>
          <w:rFonts w:ascii="Times New Roman" w:eastAsia="Times New Roman" w:hAnsi="Times New Roman" w:cs="Times New Roman"/>
          <w:i/>
          <w:iCs/>
          <w:kern w:val="0"/>
          <w:sz w:val="28"/>
          <w:szCs w:val="28"/>
          <w14:ligatures w14:val="none"/>
        </w:rPr>
        <w:t>ResearchGate Publication</w:t>
      </w:r>
      <w:r w:rsidRPr="00E324FF">
        <w:rPr>
          <w:rFonts w:ascii="Times New Roman" w:eastAsia="Times New Roman" w:hAnsi="Times New Roman" w:cs="Times New Roman"/>
          <w:kern w:val="0"/>
          <w:sz w:val="28"/>
          <w:szCs w:val="28"/>
          <w14:ligatures w14:val="none"/>
        </w:rPr>
        <w:t xml:space="preserve">. </w:t>
      </w:r>
    </w:p>
    <w:p w14:paraId="7F750E90" w14:textId="61828DD3"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sidRPr="00E324FF">
        <w:rPr>
          <w:rFonts w:ascii="Times New Roman" w:eastAsia="Times New Roman" w:hAnsi="Times New Roman" w:cs="Times New Roman"/>
          <w:kern w:val="0"/>
          <w:sz w:val="28"/>
          <w:szCs w:val="28"/>
          <w14:ligatures w14:val="none"/>
        </w:rPr>
        <w:t xml:space="preserve"> Huang, R., Spector, J. M., and Yang, J. (2025). “Artificial Intelligence in Education: Emerging Trends and Future Directions”. </w:t>
      </w:r>
      <w:proofErr w:type="spellStart"/>
      <w:r w:rsidRPr="00E324FF">
        <w:rPr>
          <w:rFonts w:ascii="Times New Roman" w:eastAsia="Times New Roman" w:hAnsi="Times New Roman" w:cs="Times New Roman"/>
          <w:i/>
          <w:iCs/>
          <w:kern w:val="0"/>
          <w:sz w:val="28"/>
          <w:szCs w:val="28"/>
          <w14:ligatures w14:val="none"/>
        </w:rPr>
        <w:t>Heliyon</w:t>
      </w:r>
      <w:proofErr w:type="spellEnd"/>
      <w:r w:rsidRPr="00E324FF">
        <w:rPr>
          <w:rFonts w:ascii="Times New Roman" w:eastAsia="Times New Roman" w:hAnsi="Times New Roman" w:cs="Times New Roman"/>
          <w:kern w:val="0"/>
          <w:sz w:val="28"/>
          <w:szCs w:val="28"/>
          <w14:ligatures w14:val="none"/>
        </w:rPr>
        <w:t xml:space="preserve">. </w:t>
      </w:r>
    </w:p>
    <w:p w14:paraId="48BCB9A6" w14:textId="456A61E6"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sidRPr="00E324FF">
        <w:rPr>
          <w:rFonts w:ascii="Times New Roman" w:eastAsia="Times New Roman" w:hAnsi="Times New Roman" w:cs="Times New Roman"/>
          <w:kern w:val="0"/>
          <w:sz w:val="28"/>
          <w:szCs w:val="28"/>
          <w14:ligatures w14:val="none"/>
        </w:rPr>
        <w:t xml:space="preserve"> Holmes, W., Bialik, M., and Fadel, C. (2023). “Personalized Learning through AI”. </w:t>
      </w:r>
      <w:r w:rsidRPr="00E324FF">
        <w:rPr>
          <w:rFonts w:ascii="Times New Roman" w:eastAsia="Times New Roman" w:hAnsi="Times New Roman" w:cs="Times New Roman"/>
          <w:i/>
          <w:iCs/>
          <w:kern w:val="0"/>
          <w:sz w:val="28"/>
          <w:szCs w:val="28"/>
          <w14:ligatures w14:val="none"/>
        </w:rPr>
        <w:t>ResearchGate Publication</w:t>
      </w:r>
      <w:r w:rsidRPr="00E324FF">
        <w:rPr>
          <w:rFonts w:ascii="Times New Roman" w:eastAsia="Times New Roman" w:hAnsi="Times New Roman" w:cs="Times New Roman"/>
          <w:kern w:val="0"/>
          <w:sz w:val="28"/>
          <w:szCs w:val="28"/>
          <w14:ligatures w14:val="none"/>
        </w:rPr>
        <w:t xml:space="preserve">. </w:t>
      </w:r>
    </w:p>
    <w:p w14:paraId="0B2B0194" w14:textId="1D3A8A0D"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sidRPr="00E324FF">
        <w:rPr>
          <w:rFonts w:ascii="Times New Roman" w:eastAsia="Times New Roman" w:hAnsi="Times New Roman" w:cs="Times New Roman"/>
          <w:kern w:val="0"/>
          <w:sz w:val="28"/>
          <w:szCs w:val="28"/>
          <w14:ligatures w14:val="none"/>
        </w:rPr>
        <w:t xml:space="preserve"> Li, J., Link, S., and </w:t>
      </w:r>
      <w:proofErr w:type="spellStart"/>
      <w:r w:rsidRPr="00E324FF">
        <w:rPr>
          <w:rFonts w:ascii="Times New Roman" w:eastAsia="Times New Roman" w:hAnsi="Times New Roman" w:cs="Times New Roman"/>
          <w:kern w:val="0"/>
          <w:sz w:val="28"/>
          <w:szCs w:val="28"/>
          <w14:ligatures w14:val="none"/>
        </w:rPr>
        <w:t>Hegelheimer</w:t>
      </w:r>
      <w:proofErr w:type="spellEnd"/>
      <w:r w:rsidRPr="00E324FF">
        <w:rPr>
          <w:rFonts w:ascii="Times New Roman" w:eastAsia="Times New Roman" w:hAnsi="Times New Roman" w:cs="Times New Roman"/>
          <w:kern w:val="0"/>
          <w:sz w:val="28"/>
          <w:szCs w:val="28"/>
          <w14:ligatures w14:val="none"/>
        </w:rPr>
        <w:t xml:space="preserve">, V. (2017). “The Impact of Online Automated Feedback on Students' Reflective Journal Writing in an EFL Course”. </w:t>
      </w:r>
      <w:r w:rsidRPr="00E324FF">
        <w:rPr>
          <w:rFonts w:ascii="Times New Roman" w:eastAsia="Times New Roman" w:hAnsi="Times New Roman" w:cs="Times New Roman"/>
          <w:i/>
          <w:iCs/>
          <w:kern w:val="0"/>
          <w:sz w:val="28"/>
          <w:szCs w:val="28"/>
          <w14:ligatures w14:val="none"/>
        </w:rPr>
        <w:t>Computer Assisted Language Learning</w:t>
      </w:r>
      <w:r w:rsidRPr="00E324FF">
        <w:rPr>
          <w:rFonts w:ascii="Times New Roman" w:eastAsia="Times New Roman" w:hAnsi="Times New Roman" w:cs="Times New Roman"/>
          <w:kern w:val="0"/>
          <w:sz w:val="28"/>
          <w:szCs w:val="28"/>
          <w14:ligatures w14:val="none"/>
        </w:rPr>
        <w:t xml:space="preserve">. </w:t>
      </w:r>
    </w:p>
    <w:p w14:paraId="0BE8504D" w14:textId="3E55ED84"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sidRPr="00E324FF">
        <w:rPr>
          <w:rFonts w:ascii="Times New Roman" w:eastAsia="Times New Roman" w:hAnsi="Times New Roman" w:cs="Times New Roman"/>
          <w:kern w:val="0"/>
          <w:sz w:val="28"/>
          <w:szCs w:val="28"/>
          <w14:ligatures w14:val="none"/>
        </w:rPr>
        <w:t xml:space="preserve"> Ma, W., </w:t>
      </w:r>
      <w:proofErr w:type="spellStart"/>
      <w:r w:rsidRPr="00E324FF">
        <w:rPr>
          <w:rFonts w:ascii="Times New Roman" w:eastAsia="Times New Roman" w:hAnsi="Times New Roman" w:cs="Times New Roman"/>
          <w:kern w:val="0"/>
          <w:sz w:val="28"/>
          <w:szCs w:val="28"/>
          <w14:ligatures w14:val="none"/>
        </w:rPr>
        <w:t>Adesope</w:t>
      </w:r>
      <w:proofErr w:type="spellEnd"/>
      <w:r w:rsidRPr="00E324FF">
        <w:rPr>
          <w:rFonts w:ascii="Times New Roman" w:eastAsia="Times New Roman" w:hAnsi="Times New Roman" w:cs="Times New Roman"/>
          <w:kern w:val="0"/>
          <w:sz w:val="28"/>
          <w:szCs w:val="28"/>
          <w14:ligatures w14:val="none"/>
        </w:rPr>
        <w:t xml:space="preserve">, O. O., Nesbit, J. C., and Liu, Q. (2014). “Effectiveness of Intelligent Tutoring Systems: A Meta-Analytic Review”. </w:t>
      </w:r>
      <w:r w:rsidRPr="00E324FF">
        <w:rPr>
          <w:rFonts w:ascii="Times New Roman" w:eastAsia="Times New Roman" w:hAnsi="Times New Roman" w:cs="Times New Roman"/>
          <w:i/>
          <w:iCs/>
          <w:kern w:val="0"/>
          <w:sz w:val="28"/>
          <w:szCs w:val="28"/>
          <w14:ligatures w14:val="none"/>
        </w:rPr>
        <w:t>Educational Psychology Review</w:t>
      </w:r>
      <w:r w:rsidRPr="00E324FF">
        <w:rPr>
          <w:rFonts w:ascii="Times New Roman" w:eastAsia="Times New Roman" w:hAnsi="Times New Roman" w:cs="Times New Roman"/>
          <w:kern w:val="0"/>
          <w:sz w:val="28"/>
          <w:szCs w:val="28"/>
          <w14:ligatures w14:val="none"/>
        </w:rPr>
        <w:t xml:space="preserve">. </w:t>
      </w:r>
    </w:p>
    <w:p w14:paraId="6A5D6307" w14:textId="031C66C2"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sidRPr="00E324FF">
        <w:rPr>
          <w:rFonts w:ascii="Times New Roman" w:eastAsia="Times New Roman" w:hAnsi="Times New Roman" w:cs="Times New Roman"/>
          <w:kern w:val="0"/>
          <w:sz w:val="28"/>
          <w:szCs w:val="28"/>
          <w14:ligatures w14:val="none"/>
        </w:rPr>
        <w:t xml:space="preserve"> Koedinger, K. R., Anderson, J. R., Hadley, W. H., and Mark, M. A. (1997). “Cognitive Tutors: Lessons Learned”. </w:t>
      </w:r>
      <w:r w:rsidRPr="00E324FF">
        <w:rPr>
          <w:rFonts w:ascii="Times New Roman" w:eastAsia="Times New Roman" w:hAnsi="Times New Roman" w:cs="Times New Roman"/>
          <w:i/>
          <w:iCs/>
          <w:kern w:val="0"/>
          <w:sz w:val="28"/>
          <w:szCs w:val="28"/>
          <w14:ligatures w14:val="none"/>
        </w:rPr>
        <w:t>Journal of the Learning Sciences</w:t>
      </w:r>
      <w:r w:rsidRPr="00E324FF">
        <w:rPr>
          <w:rFonts w:ascii="Times New Roman" w:eastAsia="Times New Roman" w:hAnsi="Times New Roman" w:cs="Times New Roman"/>
          <w:kern w:val="0"/>
          <w:sz w:val="28"/>
          <w:szCs w:val="28"/>
          <w14:ligatures w14:val="none"/>
        </w:rPr>
        <w:t xml:space="preserve">. </w:t>
      </w:r>
    </w:p>
    <w:p w14:paraId="1BACE135" w14:textId="2E0282A7"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sidRPr="00E324FF">
        <w:rPr>
          <w:rFonts w:ascii="Times New Roman" w:eastAsia="Times New Roman" w:hAnsi="Times New Roman" w:cs="Times New Roman"/>
          <w:kern w:val="0"/>
          <w:sz w:val="28"/>
          <w:szCs w:val="28"/>
          <w14:ligatures w14:val="none"/>
        </w:rPr>
        <w:t xml:space="preserve"> Siemens, G. and Baker, R. S. J. d. (2012). “Learning Analytics and Educational Data Mining: Towards Communication and Collaboration”. </w:t>
      </w:r>
      <w:r w:rsidRPr="00E324FF">
        <w:rPr>
          <w:rFonts w:ascii="Times New Roman" w:eastAsia="Times New Roman" w:hAnsi="Times New Roman" w:cs="Times New Roman"/>
          <w:i/>
          <w:iCs/>
          <w:kern w:val="0"/>
          <w:sz w:val="28"/>
          <w:szCs w:val="28"/>
          <w14:ligatures w14:val="none"/>
        </w:rPr>
        <w:t>Proceedings of the 2nd International Conference on Learning Analytics and Knowledge</w:t>
      </w:r>
      <w:r w:rsidRPr="00E324FF">
        <w:rPr>
          <w:rFonts w:ascii="Times New Roman" w:eastAsia="Times New Roman" w:hAnsi="Times New Roman" w:cs="Times New Roman"/>
          <w:kern w:val="0"/>
          <w:sz w:val="28"/>
          <w:szCs w:val="28"/>
          <w14:ligatures w14:val="none"/>
        </w:rPr>
        <w:t xml:space="preserve">. </w:t>
      </w:r>
    </w:p>
    <w:p w14:paraId="524863AD" w14:textId="0ADBEF87"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sidRPr="00E324FF">
        <w:rPr>
          <w:rFonts w:ascii="Times New Roman" w:eastAsia="Times New Roman" w:hAnsi="Times New Roman" w:cs="Times New Roman"/>
          <w:kern w:val="0"/>
          <w:sz w:val="28"/>
          <w:szCs w:val="28"/>
          <w14:ligatures w14:val="none"/>
        </w:rPr>
        <w:t xml:space="preserve"> Cortez, P. and Silva, A. M. G. (2008). “Predicting Students' Performance Using Machine Learning Techniques”. </w:t>
      </w:r>
      <w:r w:rsidRPr="00E324FF">
        <w:rPr>
          <w:rFonts w:ascii="Times New Roman" w:eastAsia="Times New Roman" w:hAnsi="Times New Roman" w:cs="Times New Roman"/>
          <w:i/>
          <w:iCs/>
          <w:kern w:val="0"/>
          <w:sz w:val="28"/>
          <w:szCs w:val="28"/>
          <w14:ligatures w14:val="none"/>
        </w:rPr>
        <w:t>Proceedings of the International Conference on Educational Data Mining</w:t>
      </w:r>
      <w:r w:rsidRPr="00E324FF">
        <w:rPr>
          <w:rFonts w:ascii="Times New Roman" w:eastAsia="Times New Roman" w:hAnsi="Times New Roman" w:cs="Times New Roman"/>
          <w:kern w:val="0"/>
          <w:sz w:val="28"/>
          <w:szCs w:val="28"/>
          <w14:ligatures w14:val="none"/>
        </w:rPr>
        <w:t xml:space="preserve">. </w:t>
      </w:r>
    </w:p>
    <w:p w14:paraId="3E24D13E" w14:textId="12BA83E7"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sidRPr="00E324FF">
        <w:rPr>
          <w:rFonts w:ascii="Times New Roman" w:eastAsia="Times New Roman" w:hAnsi="Times New Roman" w:cs="Times New Roman"/>
          <w:kern w:val="0"/>
          <w:sz w:val="28"/>
          <w:szCs w:val="28"/>
          <w14:ligatures w14:val="none"/>
        </w:rPr>
        <w:t xml:space="preserve"> Khosravi, H., Kitto, K., and </w:t>
      </w:r>
      <w:proofErr w:type="spellStart"/>
      <w:r w:rsidRPr="00E324FF">
        <w:rPr>
          <w:rFonts w:ascii="Times New Roman" w:eastAsia="Times New Roman" w:hAnsi="Times New Roman" w:cs="Times New Roman"/>
          <w:kern w:val="0"/>
          <w:sz w:val="28"/>
          <w:szCs w:val="28"/>
          <w14:ligatures w14:val="none"/>
        </w:rPr>
        <w:t>Gašević</w:t>
      </w:r>
      <w:proofErr w:type="spellEnd"/>
      <w:r w:rsidRPr="00E324FF">
        <w:rPr>
          <w:rFonts w:ascii="Times New Roman" w:eastAsia="Times New Roman" w:hAnsi="Times New Roman" w:cs="Times New Roman"/>
          <w:kern w:val="0"/>
          <w:sz w:val="28"/>
          <w:szCs w:val="28"/>
          <w14:ligatures w14:val="none"/>
        </w:rPr>
        <w:t xml:space="preserve">, D. (2023). “Using AI for Adaptive Learning and Adaptive Assessment”. </w:t>
      </w:r>
      <w:r w:rsidRPr="00E324FF">
        <w:rPr>
          <w:rFonts w:ascii="Times New Roman" w:eastAsia="Times New Roman" w:hAnsi="Times New Roman" w:cs="Times New Roman"/>
          <w:i/>
          <w:iCs/>
          <w:kern w:val="0"/>
          <w:sz w:val="28"/>
          <w:szCs w:val="28"/>
          <w14:ligatures w14:val="none"/>
        </w:rPr>
        <w:t>ResearchGate Publication</w:t>
      </w:r>
      <w:r w:rsidRPr="00E324FF">
        <w:rPr>
          <w:rFonts w:ascii="Times New Roman" w:eastAsia="Times New Roman" w:hAnsi="Times New Roman" w:cs="Times New Roman"/>
          <w:kern w:val="0"/>
          <w:sz w:val="28"/>
          <w:szCs w:val="28"/>
          <w14:ligatures w14:val="none"/>
        </w:rPr>
        <w:t xml:space="preserve">. </w:t>
      </w:r>
    </w:p>
    <w:p w14:paraId="257C18DB" w14:textId="57917CFB"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Pr>
          <w:rFonts w:ascii="Times New Roman" w:eastAsia="Times New Roman" w:hAnsi="Times New Roman" w:cs="Times New Roman"/>
          <w:kern w:val="0"/>
          <w:sz w:val="28"/>
          <w:szCs w:val="28"/>
          <w14:ligatures w14:val="none"/>
        </w:rPr>
        <w:t xml:space="preserve"> </w:t>
      </w:r>
      <w:r w:rsidRPr="00E324FF">
        <w:rPr>
          <w:rFonts w:ascii="Times New Roman" w:eastAsia="Times New Roman" w:hAnsi="Times New Roman" w:cs="Times New Roman"/>
          <w:kern w:val="0"/>
          <w:sz w:val="28"/>
          <w:szCs w:val="28"/>
          <w14:ligatures w14:val="none"/>
        </w:rPr>
        <w:t xml:space="preserve">Luckin, R., Holmes, W., Griffiths, M., and Forcier, L. B. (2024). “Beyond Automation: A Conceptual Framework for AI in Educational Assessment”. </w:t>
      </w:r>
      <w:r w:rsidRPr="00E324FF">
        <w:rPr>
          <w:rFonts w:ascii="Times New Roman" w:eastAsia="Times New Roman" w:hAnsi="Times New Roman" w:cs="Times New Roman"/>
          <w:i/>
          <w:iCs/>
          <w:kern w:val="0"/>
          <w:sz w:val="28"/>
          <w:szCs w:val="28"/>
          <w14:ligatures w14:val="none"/>
        </w:rPr>
        <w:t>ResearchGate Publication</w:t>
      </w:r>
      <w:r w:rsidRPr="00E324FF">
        <w:rPr>
          <w:rFonts w:ascii="Times New Roman" w:eastAsia="Times New Roman" w:hAnsi="Times New Roman" w:cs="Times New Roman"/>
          <w:kern w:val="0"/>
          <w:sz w:val="28"/>
          <w:szCs w:val="28"/>
          <w14:ligatures w14:val="none"/>
        </w:rPr>
        <w:t xml:space="preserve">. </w:t>
      </w:r>
    </w:p>
    <w:p w14:paraId="24D26187" w14:textId="2B992366"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sidRPr="00E324FF">
        <w:rPr>
          <w:rFonts w:ascii="Times New Roman" w:eastAsia="Times New Roman" w:hAnsi="Times New Roman" w:cs="Times New Roman"/>
          <w:kern w:val="0"/>
          <w:sz w:val="28"/>
          <w:szCs w:val="28"/>
          <w14:ligatures w14:val="none"/>
        </w:rPr>
        <w:t xml:space="preserve"> Zawacki-Richter, O., Marín, V. I., Bond, M., and Gouverneur, F. (2019). “Artificial Intelligence in Education: A Review”. </w:t>
      </w:r>
      <w:r w:rsidRPr="00E324FF">
        <w:rPr>
          <w:rFonts w:ascii="Times New Roman" w:eastAsia="Times New Roman" w:hAnsi="Times New Roman" w:cs="Times New Roman"/>
          <w:i/>
          <w:iCs/>
          <w:kern w:val="0"/>
          <w:sz w:val="28"/>
          <w:szCs w:val="28"/>
          <w14:ligatures w14:val="none"/>
        </w:rPr>
        <w:t>International Journal of Educational Technology in Higher Education</w:t>
      </w:r>
      <w:r w:rsidRPr="00E324FF">
        <w:rPr>
          <w:rFonts w:ascii="Times New Roman" w:eastAsia="Times New Roman" w:hAnsi="Times New Roman" w:cs="Times New Roman"/>
          <w:kern w:val="0"/>
          <w:sz w:val="28"/>
          <w:szCs w:val="28"/>
          <w14:ligatures w14:val="none"/>
        </w:rPr>
        <w:t xml:space="preserve">. </w:t>
      </w:r>
    </w:p>
    <w:p w14:paraId="35F434F6" w14:textId="07EBBEDA"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sidRPr="00E324FF">
        <w:rPr>
          <w:rFonts w:ascii="Times New Roman" w:eastAsia="Times New Roman" w:hAnsi="Times New Roman" w:cs="Times New Roman"/>
          <w:kern w:val="0"/>
          <w:sz w:val="28"/>
          <w:szCs w:val="28"/>
          <w14:ligatures w14:val="none"/>
        </w:rPr>
        <w:lastRenderedPageBreak/>
        <w:t xml:space="preserve"> Petrović, J., Jovanović, M., and Milovanović, M. (2023). “Development of Intelligent Systems for Automatic Assessment of Students' Academic Achievements”. </w:t>
      </w:r>
      <w:r w:rsidRPr="00E324FF">
        <w:rPr>
          <w:rFonts w:ascii="Times New Roman" w:eastAsia="Times New Roman" w:hAnsi="Times New Roman" w:cs="Times New Roman"/>
          <w:i/>
          <w:iCs/>
          <w:kern w:val="0"/>
          <w:sz w:val="28"/>
          <w:szCs w:val="28"/>
          <w14:ligatures w14:val="none"/>
        </w:rPr>
        <w:t>ResearchGate Publication</w:t>
      </w:r>
      <w:r w:rsidRPr="00E324FF">
        <w:rPr>
          <w:rFonts w:ascii="Times New Roman" w:eastAsia="Times New Roman" w:hAnsi="Times New Roman" w:cs="Times New Roman"/>
          <w:kern w:val="0"/>
          <w:sz w:val="28"/>
          <w:szCs w:val="28"/>
          <w14:ligatures w14:val="none"/>
        </w:rPr>
        <w:t xml:space="preserve">. </w:t>
      </w:r>
    </w:p>
    <w:p w14:paraId="74A08EB1" w14:textId="3ABD7A20"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sidRPr="00E324FF">
        <w:rPr>
          <w:rFonts w:ascii="Times New Roman" w:eastAsia="Times New Roman" w:hAnsi="Times New Roman" w:cs="Times New Roman"/>
          <w:kern w:val="0"/>
          <w:sz w:val="28"/>
          <w:szCs w:val="28"/>
          <w14:ligatures w14:val="none"/>
        </w:rPr>
        <w:t xml:space="preserve"> Zhang, Q., Chen, M., and Li, L. (2021). “E-Learning Based on Cloud Computing”. </w:t>
      </w:r>
      <w:r w:rsidRPr="00E324FF">
        <w:rPr>
          <w:rFonts w:ascii="Times New Roman" w:eastAsia="Times New Roman" w:hAnsi="Times New Roman" w:cs="Times New Roman"/>
          <w:i/>
          <w:iCs/>
          <w:kern w:val="0"/>
          <w:sz w:val="28"/>
          <w:szCs w:val="28"/>
          <w14:ligatures w14:val="none"/>
        </w:rPr>
        <w:t>ResearchGate Publication</w:t>
      </w:r>
      <w:r w:rsidRPr="00E324FF">
        <w:rPr>
          <w:rFonts w:ascii="Times New Roman" w:eastAsia="Times New Roman" w:hAnsi="Times New Roman" w:cs="Times New Roman"/>
          <w:kern w:val="0"/>
          <w:sz w:val="28"/>
          <w:szCs w:val="28"/>
          <w14:ligatures w14:val="none"/>
        </w:rPr>
        <w:t xml:space="preserve">. </w:t>
      </w:r>
    </w:p>
    <w:p w14:paraId="4E8F0786" w14:textId="5EA4DEBF"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sidRPr="00E324FF">
        <w:rPr>
          <w:rFonts w:ascii="Times New Roman" w:eastAsia="Times New Roman" w:hAnsi="Times New Roman" w:cs="Times New Roman"/>
          <w:kern w:val="0"/>
          <w:sz w:val="28"/>
          <w:szCs w:val="28"/>
          <w14:ligatures w14:val="none"/>
        </w:rPr>
        <w:t xml:space="preserve"> Rudner, L. M. and Liang, T. (2002). “A Hybrid Scheme for Automated Essay Grading Based on LVQ and NLP Techniques”. </w:t>
      </w:r>
      <w:r w:rsidRPr="00E324FF">
        <w:rPr>
          <w:rFonts w:ascii="Times New Roman" w:eastAsia="Times New Roman" w:hAnsi="Times New Roman" w:cs="Times New Roman"/>
          <w:i/>
          <w:iCs/>
          <w:kern w:val="0"/>
          <w:sz w:val="28"/>
          <w:szCs w:val="28"/>
          <w14:ligatures w14:val="none"/>
        </w:rPr>
        <w:t>Journal of Technology, Learning, and Assessment</w:t>
      </w:r>
      <w:r w:rsidRPr="00E324FF">
        <w:rPr>
          <w:rFonts w:ascii="Times New Roman" w:eastAsia="Times New Roman" w:hAnsi="Times New Roman" w:cs="Times New Roman"/>
          <w:kern w:val="0"/>
          <w:sz w:val="28"/>
          <w:szCs w:val="28"/>
          <w14:ligatures w14:val="none"/>
        </w:rPr>
        <w:t xml:space="preserve">. </w:t>
      </w:r>
    </w:p>
    <w:p w14:paraId="602076D2" w14:textId="4EA215A2"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sidRPr="00E324FF">
        <w:rPr>
          <w:rFonts w:ascii="Times New Roman" w:eastAsia="Times New Roman" w:hAnsi="Times New Roman" w:cs="Times New Roman"/>
          <w:kern w:val="0"/>
          <w:sz w:val="28"/>
          <w:szCs w:val="28"/>
          <w14:ligatures w14:val="none"/>
        </w:rPr>
        <w:t xml:space="preserve"> UNESCO (2021). “Artificial Intelligence and Education: Guidance for </w:t>
      </w:r>
      <w:proofErr w:type="gramStart"/>
      <w:r w:rsidRPr="00E324FF">
        <w:rPr>
          <w:rFonts w:ascii="Times New Roman" w:eastAsia="Times New Roman" w:hAnsi="Times New Roman" w:cs="Times New Roman"/>
          <w:kern w:val="0"/>
          <w:sz w:val="28"/>
          <w:szCs w:val="28"/>
          <w14:ligatures w14:val="none"/>
        </w:rPr>
        <w:t>Policy-makers</w:t>
      </w:r>
      <w:proofErr w:type="gramEnd"/>
      <w:r w:rsidRPr="00E324FF">
        <w:rPr>
          <w:rFonts w:ascii="Times New Roman" w:eastAsia="Times New Roman" w:hAnsi="Times New Roman" w:cs="Times New Roman"/>
          <w:kern w:val="0"/>
          <w:sz w:val="28"/>
          <w:szCs w:val="28"/>
          <w14:ligatures w14:val="none"/>
        </w:rPr>
        <w:t xml:space="preserve">”. Paris: UNESCO Publishing. </w:t>
      </w:r>
    </w:p>
    <w:p w14:paraId="587B39A5" w14:textId="0C5572E8"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sidRPr="00E324FF">
        <w:rPr>
          <w:rFonts w:ascii="Times New Roman" w:eastAsia="Times New Roman" w:hAnsi="Times New Roman" w:cs="Times New Roman"/>
          <w:kern w:val="0"/>
          <w:sz w:val="28"/>
          <w:szCs w:val="28"/>
          <w14:ligatures w14:val="none"/>
        </w:rPr>
        <w:t xml:space="preserve"> OECD (2023). “Directorate for Education and Skills”. Paris: OECD. </w:t>
      </w:r>
    </w:p>
    <w:p w14:paraId="0A5F433D" w14:textId="5ADF4F4D"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sidRPr="00E324FF">
        <w:rPr>
          <w:rFonts w:ascii="Times New Roman" w:eastAsia="Times New Roman" w:hAnsi="Times New Roman" w:cs="Times New Roman"/>
          <w:kern w:val="0"/>
          <w:sz w:val="28"/>
          <w:szCs w:val="28"/>
          <w14:ligatures w14:val="none"/>
        </w:rPr>
        <w:t xml:space="preserve"> Baker, R. S. and </w:t>
      </w:r>
      <w:proofErr w:type="spellStart"/>
      <w:r w:rsidRPr="00E324FF">
        <w:rPr>
          <w:rFonts w:ascii="Times New Roman" w:eastAsia="Times New Roman" w:hAnsi="Times New Roman" w:cs="Times New Roman"/>
          <w:kern w:val="0"/>
          <w:sz w:val="28"/>
          <w:szCs w:val="28"/>
          <w14:ligatures w14:val="none"/>
        </w:rPr>
        <w:t>Inventado</w:t>
      </w:r>
      <w:proofErr w:type="spellEnd"/>
      <w:r w:rsidRPr="00E324FF">
        <w:rPr>
          <w:rFonts w:ascii="Times New Roman" w:eastAsia="Times New Roman" w:hAnsi="Times New Roman" w:cs="Times New Roman"/>
          <w:kern w:val="0"/>
          <w:sz w:val="28"/>
          <w:szCs w:val="28"/>
          <w14:ligatures w14:val="none"/>
        </w:rPr>
        <w:t xml:space="preserve">, P. S. (2014). “Educational Data Mining and Learning Analytics”. In: </w:t>
      </w:r>
      <w:r w:rsidRPr="00E324FF">
        <w:rPr>
          <w:rFonts w:ascii="Times New Roman" w:eastAsia="Times New Roman" w:hAnsi="Times New Roman" w:cs="Times New Roman"/>
          <w:i/>
          <w:iCs/>
          <w:kern w:val="0"/>
          <w:sz w:val="28"/>
          <w:szCs w:val="28"/>
          <w14:ligatures w14:val="none"/>
        </w:rPr>
        <w:t>Learning Analytics</w:t>
      </w:r>
      <w:r w:rsidRPr="00E324FF">
        <w:rPr>
          <w:rFonts w:ascii="Times New Roman" w:eastAsia="Times New Roman" w:hAnsi="Times New Roman" w:cs="Times New Roman"/>
          <w:kern w:val="0"/>
          <w:sz w:val="28"/>
          <w:szCs w:val="28"/>
          <w14:ligatures w14:val="none"/>
        </w:rPr>
        <w:t xml:space="preserve">. Springer. </w:t>
      </w:r>
    </w:p>
    <w:p w14:paraId="03A33BE7" w14:textId="3A53705F"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sidRPr="00E324FF">
        <w:rPr>
          <w:rFonts w:ascii="Times New Roman" w:eastAsia="Times New Roman" w:hAnsi="Times New Roman" w:cs="Times New Roman"/>
          <w:kern w:val="0"/>
          <w:sz w:val="28"/>
          <w:szCs w:val="28"/>
          <w14:ligatures w14:val="none"/>
        </w:rPr>
        <w:t xml:space="preserve"> Selwyn, N. (2016). “Education and Technology: Key Issues and Debates”. London: Routledge. </w:t>
      </w:r>
    </w:p>
    <w:p w14:paraId="283DBDFF" w14:textId="6E347EB1"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sidRPr="00E324FF">
        <w:rPr>
          <w:rFonts w:ascii="Times New Roman" w:eastAsia="Times New Roman" w:hAnsi="Times New Roman" w:cs="Times New Roman"/>
          <w:kern w:val="0"/>
          <w:sz w:val="28"/>
          <w:szCs w:val="28"/>
          <w14:ligatures w14:val="none"/>
        </w:rPr>
        <w:t xml:space="preserve"> Mayer, R. E. (2001). “Multimedia Learning”. Cambridge: Cambridge University Press. </w:t>
      </w:r>
    </w:p>
    <w:p w14:paraId="63AEB880" w14:textId="694443C5"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Pr>
          <w:rFonts w:ascii="Times New Roman" w:eastAsia="Times New Roman" w:hAnsi="Times New Roman" w:cs="Times New Roman"/>
          <w:kern w:val="0"/>
          <w:sz w:val="28"/>
          <w:szCs w:val="28"/>
          <w14:ligatures w14:val="none"/>
        </w:rPr>
        <w:t xml:space="preserve"> </w:t>
      </w:r>
      <w:r w:rsidRPr="00E324FF">
        <w:rPr>
          <w:rFonts w:ascii="Times New Roman" w:eastAsia="Times New Roman" w:hAnsi="Times New Roman" w:cs="Times New Roman"/>
          <w:kern w:val="0"/>
          <w:sz w:val="28"/>
          <w:szCs w:val="28"/>
          <w14:ligatures w14:val="none"/>
        </w:rPr>
        <w:t xml:space="preserve">Romero, C. and Ventura, S. (2007). “Educational Data Mining: A Survey from 1995 to 2005”. </w:t>
      </w:r>
      <w:r w:rsidRPr="00E324FF">
        <w:rPr>
          <w:rFonts w:ascii="Times New Roman" w:eastAsia="Times New Roman" w:hAnsi="Times New Roman" w:cs="Times New Roman"/>
          <w:i/>
          <w:iCs/>
          <w:kern w:val="0"/>
          <w:sz w:val="28"/>
          <w:szCs w:val="28"/>
          <w14:ligatures w14:val="none"/>
        </w:rPr>
        <w:t>Expert Systems with Applications</w:t>
      </w:r>
      <w:r w:rsidRPr="00E324FF">
        <w:rPr>
          <w:rFonts w:ascii="Times New Roman" w:eastAsia="Times New Roman" w:hAnsi="Times New Roman" w:cs="Times New Roman"/>
          <w:kern w:val="0"/>
          <w:sz w:val="28"/>
          <w:szCs w:val="28"/>
          <w14:ligatures w14:val="none"/>
        </w:rPr>
        <w:t xml:space="preserve">. </w:t>
      </w:r>
    </w:p>
    <w:p w14:paraId="40E8F0AC" w14:textId="4DE0F77C"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sidRPr="00E324FF">
        <w:rPr>
          <w:rFonts w:ascii="Times New Roman" w:eastAsia="Times New Roman" w:hAnsi="Times New Roman" w:cs="Times New Roman"/>
          <w:kern w:val="0"/>
          <w:sz w:val="28"/>
          <w:szCs w:val="28"/>
          <w14:ligatures w14:val="none"/>
        </w:rPr>
        <w:t xml:space="preserve"> Pane, J. F., Steiner, E. D., Baird, M. D., and Hamilton, L. S. (2015). “Continued Progress: Promising Evidence on Personalized Learning”. Santa Monica, CA: RAND Corporation. </w:t>
      </w:r>
    </w:p>
    <w:p w14:paraId="4365DF16" w14:textId="2729A146"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sidRPr="00E324FF">
        <w:rPr>
          <w:rFonts w:ascii="Times New Roman" w:eastAsia="Times New Roman" w:hAnsi="Times New Roman" w:cs="Times New Roman"/>
          <w:kern w:val="0"/>
          <w:sz w:val="28"/>
          <w:szCs w:val="28"/>
          <w14:ligatures w14:val="none"/>
        </w:rPr>
        <w:t xml:space="preserve"> Hattie, J. (2009). “Visible Learning: A Synthesis of Over 800 Meta-Analyses Relating to Achievement”. London: Routledge. </w:t>
      </w:r>
    </w:p>
    <w:p w14:paraId="718D403B" w14:textId="012E0D97" w:rsidR="00E324FF" w:rsidRPr="00EF41D5" w:rsidRDefault="00E324FF" w:rsidP="00E324FF">
      <w:pPr>
        <w:pStyle w:val="ListParagraph"/>
        <w:numPr>
          <w:ilvl w:val="0"/>
          <w:numId w:val="25"/>
        </w:numPr>
        <w:tabs>
          <w:tab w:val="left" w:pos="0"/>
          <w:tab w:val="left" w:pos="284"/>
          <w:tab w:val="left" w:pos="851"/>
          <w:tab w:val="left" w:pos="993"/>
          <w:tab w:val="left" w:pos="1418"/>
        </w:tabs>
        <w:spacing w:after="0" w:line="360" w:lineRule="auto"/>
        <w:jc w:val="both"/>
        <w:rPr>
          <w:rFonts w:ascii="Times New Roman" w:eastAsia="MS Mincho" w:hAnsi="Times New Roman" w:cs="Times New Roman"/>
          <w:bCs/>
          <w:kern w:val="0"/>
          <w:sz w:val="28"/>
          <w:szCs w:val="28"/>
          <w:lang w:val="az-Latn-AZ"/>
          <w14:ligatures w14:val="none"/>
        </w:rPr>
      </w:pPr>
      <w:r w:rsidRPr="00E324FF">
        <w:rPr>
          <w:rFonts w:ascii="Times New Roman" w:eastAsia="Times New Roman" w:hAnsi="Times New Roman" w:cs="Times New Roman"/>
          <w:kern w:val="0"/>
          <w:sz w:val="28"/>
          <w:szCs w:val="28"/>
          <w14:ligatures w14:val="none"/>
        </w:rPr>
        <w:t xml:space="preserve"> O’Brien, M., Lawless, S., and Schröder, R. (2022). “Learning Analytics for Measuring Engagement and Academic Performance: A Case Study from an Irish University”. </w:t>
      </w:r>
      <w:r w:rsidRPr="00E324FF">
        <w:rPr>
          <w:rFonts w:ascii="Times New Roman" w:eastAsia="Times New Roman" w:hAnsi="Times New Roman" w:cs="Times New Roman"/>
          <w:i/>
          <w:iCs/>
          <w:kern w:val="0"/>
          <w:sz w:val="28"/>
          <w:szCs w:val="28"/>
          <w14:ligatures w14:val="none"/>
        </w:rPr>
        <w:t>ResearchGate Publication</w:t>
      </w:r>
      <w:r w:rsidRPr="00E324FF">
        <w:rPr>
          <w:rFonts w:ascii="Times New Roman" w:eastAsia="Times New Roman" w:hAnsi="Times New Roman" w:cs="Times New Roman"/>
          <w:kern w:val="0"/>
          <w:sz w:val="28"/>
          <w:szCs w:val="28"/>
          <w14:ligatures w14:val="none"/>
        </w:rPr>
        <w:t>.</w:t>
      </w:r>
    </w:p>
    <w:p w14:paraId="78E5FAEA" w14:textId="77777777" w:rsidR="00EF41D5" w:rsidRPr="00EF41D5" w:rsidRDefault="00EF41D5" w:rsidP="00EF41D5">
      <w:pPr>
        <w:numPr>
          <w:ilvl w:val="0"/>
          <w:numId w:val="25"/>
        </w:numPr>
        <w:spacing w:before="100" w:beforeAutospacing="1" w:after="100" w:afterAutospacing="1" w:line="360" w:lineRule="auto"/>
        <w:jc w:val="both"/>
        <w:rPr>
          <w:rFonts w:ascii="Times New Roman" w:eastAsia="Times New Roman" w:hAnsi="Times New Roman" w:cs="Times New Roman"/>
          <w:kern w:val="0"/>
          <w:sz w:val="28"/>
          <w:szCs w:val="28"/>
          <w14:ligatures w14:val="none"/>
        </w:rPr>
      </w:pPr>
      <w:r w:rsidRPr="00EF41D5">
        <w:rPr>
          <w:rFonts w:ascii="Times New Roman" w:eastAsia="Times New Roman" w:hAnsi="Times New Roman" w:cs="Times New Roman"/>
          <w:kern w:val="0"/>
          <w:sz w:val="28"/>
          <w:szCs w:val="28"/>
          <w14:ligatures w14:val="none"/>
        </w:rPr>
        <w:t xml:space="preserve">Black, P. and Wiliam, D. (1998). “Assessment and Classroom Learning”. </w:t>
      </w:r>
      <w:r w:rsidRPr="00EF41D5">
        <w:rPr>
          <w:rFonts w:ascii="Times New Roman" w:eastAsia="Times New Roman" w:hAnsi="Times New Roman" w:cs="Times New Roman"/>
          <w:i/>
          <w:iCs/>
          <w:kern w:val="0"/>
          <w:sz w:val="28"/>
          <w:szCs w:val="28"/>
          <w14:ligatures w14:val="none"/>
        </w:rPr>
        <w:t>Assessment in Education: Principles, Policy &amp; Practice</w:t>
      </w:r>
      <w:r w:rsidRPr="00EF41D5">
        <w:rPr>
          <w:rFonts w:ascii="Times New Roman" w:eastAsia="Times New Roman" w:hAnsi="Times New Roman" w:cs="Times New Roman"/>
          <w:kern w:val="0"/>
          <w:sz w:val="28"/>
          <w:szCs w:val="28"/>
          <w14:ligatures w14:val="none"/>
        </w:rPr>
        <w:t xml:space="preserve">. </w:t>
      </w:r>
    </w:p>
    <w:p w14:paraId="29D7D80C" w14:textId="77777777" w:rsidR="00EF41D5" w:rsidRPr="00EF41D5" w:rsidRDefault="00EF41D5" w:rsidP="00EF41D5">
      <w:pPr>
        <w:numPr>
          <w:ilvl w:val="0"/>
          <w:numId w:val="25"/>
        </w:numPr>
        <w:spacing w:before="100" w:beforeAutospacing="1" w:after="100" w:afterAutospacing="1" w:line="360" w:lineRule="auto"/>
        <w:jc w:val="both"/>
        <w:rPr>
          <w:rFonts w:ascii="Times New Roman" w:eastAsia="Times New Roman" w:hAnsi="Times New Roman" w:cs="Times New Roman"/>
          <w:kern w:val="0"/>
          <w:sz w:val="28"/>
          <w:szCs w:val="28"/>
          <w14:ligatures w14:val="none"/>
        </w:rPr>
      </w:pPr>
      <w:r w:rsidRPr="00EF41D5">
        <w:rPr>
          <w:rFonts w:ascii="Times New Roman" w:eastAsia="Times New Roman" w:hAnsi="Times New Roman" w:cs="Times New Roman"/>
          <w:kern w:val="0"/>
          <w:sz w:val="28"/>
          <w:szCs w:val="28"/>
          <w14:ligatures w14:val="none"/>
        </w:rPr>
        <w:lastRenderedPageBreak/>
        <w:t xml:space="preserve">Shute, V. J. (2008). “Focus on Formative Feedback”. </w:t>
      </w:r>
      <w:r w:rsidRPr="00EF41D5">
        <w:rPr>
          <w:rFonts w:ascii="Times New Roman" w:eastAsia="Times New Roman" w:hAnsi="Times New Roman" w:cs="Times New Roman"/>
          <w:i/>
          <w:iCs/>
          <w:kern w:val="0"/>
          <w:sz w:val="28"/>
          <w:szCs w:val="28"/>
          <w14:ligatures w14:val="none"/>
        </w:rPr>
        <w:t>Review of Educational Research</w:t>
      </w:r>
      <w:r w:rsidRPr="00EF41D5">
        <w:rPr>
          <w:rFonts w:ascii="Times New Roman" w:eastAsia="Times New Roman" w:hAnsi="Times New Roman" w:cs="Times New Roman"/>
          <w:kern w:val="0"/>
          <w:sz w:val="28"/>
          <w:szCs w:val="28"/>
          <w14:ligatures w14:val="none"/>
        </w:rPr>
        <w:t xml:space="preserve">. </w:t>
      </w:r>
    </w:p>
    <w:p w14:paraId="588813B5" w14:textId="77777777" w:rsidR="00EF41D5" w:rsidRPr="00EF41D5" w:rsidRDefault="00EF41D5" w:rsidP="00EF41D5">
      <w:pPr>
        <w:numPr>
          <w:ilvl w:val="0"/>
          <w:numId w:val="25"/>
        </w:numPr>
        <w:spacing w:before="100" w:beforeAutospacing="1" w:after="100" w:afterAutospacing="1" w:line="360" w:lineRule="auto"/>
        <w:jc w:val="both"/>
        <w:rPr>
          <w:rFonts w:ascii="Times New Roman" w:eastAsia="Times New Roman" w:hAnsi="Times New Roman" w:cs="Times New Roman"/>
          <w:kern w:val="0"/>
          <w:sz w:val="28"/>
          <w:szCs w:val="28"/>
          <w14:ligatures w14:val="none"/>
        </w:rPr>
      </w:pPr>
      <w:r w:rsidRPr="00EF41D5">
        <w:rPr>
          <w:rFonts w:ascii="Times New Roman" w:eastAsia="Times New Roman" w:hAnsi="Times New Roman" w:cs="Times New Roman"/>
          <w:kern w:val="0"/>
          <w:sz w:val="28"/>
          <w:szCs w:val="28"/>
          <w14:ligatures w14:val="none"/>
        </w:rPr>
        <w:t xml:space="preserve">Nicol, D. J. and Macfarlane‐Dick, D. (2006). “Formative Assessment and Self‐Regulated Learning: A Model and Seven Principles of Good Feedback Practice”. </w:t>
      </w:r>
      <w:r w:rsidRPr="00EF41D5">
        <w:rPr>
          <w:rFonts w:ascii="Times New Roman" w:eastAsia="Times New Roman" w:hAnsi="Times New Roman" w:cs="Times New Roman"/>
          <w:i/>
          <w:iCs/>
          <w:kern w:val="0"/>
          <w:sz w:val="28"/>
          <w:szCs w:val="28"/>
          <w14:ligatures w14:val="none"/>
        </w:rPr>
        <w:t>Studies in Higher Education</w:t>
      </w:r>
      <w:r w:rsidRPr="00EF41D5">
        <w:rPr>
          <w:rFonts w:ascii="Times New Roman" w:eastAsia="Times New Roman" w:hAnsi="Times New Roman" w:cs="Times New Roman"/>
          <w:kern w:val="0"/>
          <w:sz w:val="28"/>
          <w:szCs w:val="28"/>
          <w14:ligatures w14:val="none"/>
        </w:rPr>
        <w:t xml:space="preserve">. </w:t>
      </w:r>
    </w:p>
    <w:p w14:paraId="7768EE4D" w14:textId="77777777" w:rsidR="00EF41D5" w:rsidRPr="00EF41D5" w:rsidRDefault="00EF41D5" w:rsidP="00EF41D5">
      <w:pPr>
        <w:numPr>
          <w:ilvl w:val="0"/>
          <w:numId w:val="25"/>
        </w:numPr>
        <w:spacing w:before="100" w:beforeAutospacing="1" w:after="100" w:afterAutospacing="1" w:line="360" w:lineRule="auto"/>
        <w:jc w:val="both"/>
        <w:rPr>
          <w:rFonts w:ascii="Times New Roman" w:eastAsia="Times New Roman" w:hAnsi="Times New Roman" w:cs="Times New Roman"/>
          <w:kern w:val="0"/>
          <w:sz w:val="28"/>
          <w:szCs w:val="28"/>
          <w14:ligatures w14:val="none"/>
        </w:rPr>
      </w:pPr>
      <w:r w:rsidRPr="00EF41D5">
        <w:rPr>
          <w:rFonts w:ascii="Times New Roman" w:eastAsia="Times New Roman" w:hAnsi="Times New Roman" w:cs="Times New Roman"/>
          <w:kern w:val="0"/>
          <w:sz w:val="28"/>
          <w:szCs w:val="28"/>
          <w14:ligatures w14:val="none"/>
        </w:rPr>
        <w:t xml:space="preserve">Ferguson, R. (2012). “Learning Analytics: Drivers, Developments and Challenges”. </w:t>
      </w:r>
      <w:r w:rsidRPr="00EF41D5">
        <w:rPr>
          <w:rFonts w:ascii="Times New Roman" w:eastAsia="Times New Roman" w:hAnsi="Times New Roman" w:cs="Times New Roman"/>
          <w:i/>
          <w:iCs/>
          <w:kern w:val="0"/>
          <w:sz w:val="28"/>
          <w:szCs w:val="28"/>
          <w14:ligatures w14:val="none"/>
        </w:rPr>
        <w:t>International Journal of Technology Enhanced Learning</w:t>
      </w:r>
      <w:r w:rsidRPr="00EF41D5">
        <w:rPr>
          <w:rFonts w:ascii="Times New Roman" w:eastAsia="Times New Roman" w:hAnsi="Times New Roman" w:cs="Times New Roman"/>
          <w:kern w:val="0"/>
          <w:sz w:val="28"/>
          <w:szCs w:val="28"/>
          <w14:ligatures w14:val="none"/>
        </w:rPr>
        <w:t xml:space="preserve">. </w:t>
      </w:r>
    </w:p>
    <w:p w14:paraId="0F8B013A" w14:textId="77777777" w:rsidR="00EF41D5" w:rsidRPr="00EF41D5" w:rsidRDefault="00EF41D5" w:rsidP="00EF41D5">
      <w:pPr>
        <w:numPr>
          <w:ilvl w:val="0"/>
          <w:numId w:val="25"/>
        </w:numPr>
        <w:spacing w:before="100" w:beforeAutospacing="1" w:after="100" w:afterAutospacing="1" w:line="360" w:lineRule="auto"/>
        <w:jc w:val="both"/>
        <w:rPr>
          <w:rFonts w:ascii="Times New Roman" w:eastAsia="Times New Roman" w:hAnsi="Times New Roman" w:cs="Times New Roman"/>
          <w:kern w:val="0"/>
          <w:sz w:val="28"/>
          <w:szCs w:val="28"/>
          <w14:ligatures w14:val="none"/>
        </w:rPr>
      </w:pPr>
      <w:r w:rsidRPr="00EF41D5">
        <w:rPr>
          <w:rFonts w:ascii="Times New Roman" w:eastAsia="Times New Roman" w:hAnsi="Times New Roman" w:cs="Times New Roman"/>
          <w:kern w:val="0"/>
          <w:sz w:val="28"/>
          <w:szCs w:val="28"/>
          <w14:ligatures w14:val="none"/>
        </w:rPr>
        <w:t xml:space="preserve">Long, P. and Siemens, G. (2011). “Penetrating the Fog: Analytics in Learning and Education”. </w:t>
      </w:r>
      <w:r w:rsidRPr="00EF41D5">
        <w:rPr>
          <w:rFonts w:ascii="Times New Roman" w:eastAsia="Times New Roman" w:hAnsi="Times New Roman" w:cs="Times New Roman"/>
          <w:i/>
          <w:iCs/>
          <w:kern w:val="0"/>
          <w:sz w:val="28"/>
          <w:szCs w:val="28"/>
          <w14:ligatures w14:val="none"/>
        </w:rPr>
        <w:t>EDUCAUSE Review</w:t>
      </w:r>
      <w:r w:rsidRPr="00EF41D5">
        <w:rPr>
          <w:rFonts w:ascii="Times New Roman" w:eastAsia="Times New Roman" w:hAnsi="Times New Roman" w:cs="Times New Roman"/>
          <w:kern w:val="0"/>
          <w:sz w:val="28"/>
          <w:szCs w:val="28"/>
          <w14:ligatures w14:val="none"/>
        </w:rPr>
        <w:t xml:space="preserve">. </w:t>
      </w:r>
    </w:p>
    <w:p w14:paraId="62BACE48" w14:textId="77777777" w:rsidR="00EF41D5" w:rsidRPr="00EF41D5" w:rsidRDefault="00EF41D5" w:rsidP="00EF41D5">
      <w:pPr>
        <w:numPr>
          <w:ilvl w:val="0"/>
          <w:numId w:val="25"/>
        </w:numPr>
        <w:spacing w:before="100" w:beforeAutospacing="1" w:after="100" w:afterAutospacing="1" w:line="360" w:lineRule="auto"/>
        <w:jc w:val="both"/>
        <w:rPr>
          <w:rFonts w:ascii="Times New Roman" w:eastAsia="Times New Roman" w:hAnsi="Times New Roman" w:cs="Times New Roman"/>
          <w:kern w:val="0"/>
          <w:sz w:val="28"/>
          <w:szCs w:val="28"/>
          <w14:ligatures w14:val="none"/>
        </w:rPr>
      </w:pPr>
      <w:r w:rsidRPr="00EF41D5">
        <w:rPr>
          <w:rFonts w:ascii="Times New Roman" w:eastAsia="Times New Roman" w:hAnsi="Times New Roman" w:cs="Times New Roman"/>
          <w:kern w:val="0"/>
          <w:sz w:val="28"/>
          <w:szCs w:val="28"/>
          <w14:ligatures w14:val="none"/>
        </w:rPr>
        <w:t xml:space="preserve">Roll, I. and Wylie, R. (2016). “Evolution and Revolution in Artificial Intelligence in Education”. </w:t>
      </w:r>
      <w:r w:rsidRPr="00EF41D5">
        <w:rPr>
          <w:rFonts w:ascii="Times New Roman" w:eastAsia="Times New Roman" w:hAnsi="Times New Roman" w:cs="Times New Roman"/>
          <w:i/>
          <w:iCs/>
          <w:kern w:val="0"/>
          <w:sz w:val="28"/>
          <w:szCs w:val="28"/>
          <w14:ligatures w14:val="none"/>
        </w:rPr>
        <w:t>International Journal of Artificial Intelligence in Education</w:t>
      </w:r>
      <w:r w:rsidRPr="00EF41D5">
        <w:rPr>
          <w:rFonts w:ascii="Times New Roman" w:eastAsia="Times New Roman" w:hAnsi="Times New Roman" w:cs="Times New Roman"/>
          <w:kern w:val="0"/>
          <w:sz w:val="28"/>
          <w:szCs w:val="28"/>
          <w14:ligatures w14:val="none"/>
        </w:rPr>
        <w:t xml:space="preserve">. </w:t>
      </w:r>
    </w:p>
    <w:p w14:paraId="3388938C" w14:textId="77777777" w:rsidR="00EF41D5" w:rsidRPr="00EF41D5" w:rsidRDefault="00EF41D5" w:rsidP="00EF41D5">
      <w:pPr>
        <w:numPr>
          <w:ilvl w:val="0"/>
          <w:numId w:val="25"/>
        </w:numPr>
        <w:spacing w:before="100" w:beforeAutospacing="1" w:after="100" w:afterAutospacing="1" w:line="360" w:lineRule="auto"/>
        <w:jc w:val="both"/>
        <w:rPr>
          <w:rFonts w:ascii="Times New Roman" w:eastAsia="Times New Roman" w:hAnsi="Times New Roman" w:cs="Times New Roman"/>
          <w:kern w:val="0"/>
          <w:sz w:val="28"/>
          <w:szCs w:val="28"/>
          <w14:ligatures w14:val="none"/>
        </w:rPr>
      </w:pPr>
      <w:r w:rsidRPr="00EF41D5">
        <w:rPr>
          <w:rFonts w:ascii="Times New Roman" w:eastAsia="Times New Roman" w:hAnsi="Times New Roman" w:cs="Times New Roman"/>
          <w:kern w:val="0"/>
          <w:sz w:val="28"/>
          <w:szCs w:val="28"/>
          <w14:ligatures w14:val="none"/>
        </w:rPr>
        <w:t xml:space="preserve">Woolf, B. P. (2010). “Building Intelligent Interactive Tutors: Student-Centered Strategies for Revolutionizing E-Learning”. Burlington: Morgan Kaufmann. </w:t>
      </w:r>
    </w:p>
    <w:p w14:paraId="19913136" w14:textId="77777777" w:rsidR="00EF41D5" w:rsidRPr="00EF41D5" w:rsidRDefault="00EF41D5" w:rsidP="00EF41D5">
      <w:pPr>
        <w:numPr>
          <w:ilvl w:val="0"/>
          <w:numId w:val="25"/>
        </w:numPr>
        <w:spacing w:before="100" w:beforeAutospacing="1" w:after="100" w:afterAutospacing="1" w:line="360" w:lineRule="auto"/>
        <w:jc w:val="both"/>
        <w:rPr>
          <w:rFonts w:ascii="Times New Roman" w:eastAsia="Times New Roman" w:hAnsi="Times New Roman" w:cs="Times New Roman"/>
          <w:kern w:val="0"/>
          <w:sz w:val="28"/>
          <w:szCs w:val="28"/>
          <w14:ligatures w14:val="none"/>
        </w:rPr>
      </w:pPr>
      <w:proofErr w:type="spellStart"/>
      <w:r w:rsidRPr="00EF41D5">
        <w:rPr>
          <w:rFonts w:ascii="Times New Roman" w:eastAsia="Times New Roman" w:hAnsi="Times New Roman" w:cs="Times New Roman"/>
          <w:kern w:val="0"/>
          <w:sz w:val="28"/>
          <w:szCs w:val="28"/>
          <w14:ligatures w14:val="none"/>
        </w:rPr>
        <w:t>VanLehn</w:t>
      </w:r>
      <w:proofErr w:type="spellEnd"/>
      <w:r w:rsidRPr="00EF41D5">
        <w:rPr>
          <w:rFonts w:ascii="Times New Roman" w:eastAsia="Times New Roman" w:hAnsi="Times New Roman" w:cs="Times New Roman"/>
          <w:kern w:val="0"/>
          <w:sz w:val="28"/>
          <w:szCs w:val="28"/>
          <w14:ligatures w14:val="none"/>
        </w:rPr>
        <w:t xml:space="preserve">, K. (2011). “The Relative Effectiveness of Human Tutoring, Intelligent Tutoring Systems, and Other Tutoring Systems”. </w:t>
      </w:r>
      <w:r w:rsidRPr="00EF41D5">
        <w:rPr>
          <w:rFonts w:ascii="Times New Roman" w:eastAsia="Times New Roman" w:hAnsi="Times New Roman" w:cs="Times New Roman"/>
          <w:i/>
          <w:iCs/>
          <w:kern w:val="0"/>
          <w:sz w:val="28"/>
          <w:szCs w:val="28"/>
          <w14:ligatures w14:val="none"/>
        </w:rPr>
        <w:t>Educational Psychologist</w:t>
      </w:r>
      <w:r w:rsidRPr="00EF41D5">
        <w:rPr>
          <w:rFonts w:ascii="Times New Roman" w:eastAsia="Times New Roman" w:hAnsi="Times New Roman" w:cs="Times New Roman"/>
          <w:kern w:val="0"/>
          <w:sz w:val="28"/>
          <w:szCs w:val="28"/>
          <w14:ligatures w14:val="none"/>
        </w:rPr>
        <w:t xml:space="preserve">. </w:t>
      </w:r>
    </w:p>
    <w:p w14:paraId="7219A5CD" w14:textId="77777777" w:rsidR="00EF41D5" w:rsidRPr="00EF41D5" w:rsidRDefault="00EF41D5" w:rsidP="00EF41D5">
      <w:pPr>
        <w:numPr>
          <w:ilvl w:val="0"/>
          <w:numId w:val="25"/>
        </w:numPr>
        <w:spacing w:before="100" w:beforeAutospacing="1" w:after="100" w:afterAutospacing="1" w:line="360" w:lineRule="auto"/>
        <w:jc w:val="both"/>
        <w:rPr>
          <w:rFonts w:ascii="Times New Roman" w:eastAsia="Times New Roman" w:hAnsi="Times New Roman" w:cs="Times New Roman"/>
          <w:kern w:val="0"/>
          <w:sz w:val="28"/>
          <w:szCs w:val="28"/>
          <w14:ligatures w14:val="none"/>
        </w:rPr>
      </w:pPr>
      <w:r w:rsidRPr="00EF41D5">
        <w:rPr>
          <w:rFonts w:ascii="Times New Roman" w:eastAsia="Times New Roman" w:hAnsi="Times New Roman" w:cs="Times New Roman"/>
          <w:kern w:val="0"/>
          <w:sz w:val="28"/>
          <w:szCs w:val="28"/>
          <w14:ligatures w14:val="none"/>
        </w:rPr>
        <w:t xml:space="preserve">Brusilovsky, P. and Millán, E. (2007). “User Models for Adaptive Hypermedia and Adaptive Educational Systems”. </w:t>
      </w:r>
      <w:r w:rsidRPr="00EF41D5">
        <w:rPr>
          <w:rFonts w:ascii="Times New Roman" w:eastAsia="Times New Roman" w:hAnsi="Times New Roman" w:cs="Times New Roman"/>
          <w:i/>
          <w:iCs/>
          <w:kern w:val="0"/>
          <w:sz w:val="28"/>
          <w:szCs w:val="28"/>
          <w14:ligatures w14:val="none"/>
        </w:rPr>
        <w:t>The Adaptive Web</w:t>
      </w:r>
      <w:r w:rsidRPr="00EF41D5">
        <w:rPr>
          <w:rFonts w:ascii="Times New Roman" w:eastAsia="Times New Roman" w:hAnsi="Times New Roman" w:cs="Times New Roman"/>
          <w:kern w:val="0"/>
          <w:sz w:val="28"/>
          <w:szCs w:val="28"/>
          <w14:ligatures w14:val="none"/>
        </w:rPr>
        <w:t xml:space="preserve">. </w:t>
      </w:r>
    </w:p>
    <w:p w14:paraId="5CFAAAB9" w14:textId="77777777" w:rsidR="00EF41D5" w:rsidRPr="00EF41D5" w:rsidRDefault="00EF41D5" w:rsidP="00EF41D5">
      <w:pPr>
        <w:numPr>
          <w:ilvl w:val="0"/>
          <w:numId w:val="25"/>
        </w:numPr>
        <w:spacing w:before="100" w:beforeAutospacing="1" w:after="100" w:afterAutospacing="1" w:line="360" w:lineRule="auto"/>
        <w:jc w:val="both"/>
        <w:rPr>
          <w:rFonts w:ascii="Times New Roman" w:eastAsia="Times New Roman" w:hAnsi="Times New Roman" w:cs="Times New Roman"/>
          <w:kern w:val="0"/>
          <w:sz w:val="28"/>
          <w:szCs w:val="28"/>
          <w14:ligatures w14:val="none"/>
        </w:rPr>
      </w:pPr>
      <w:r w:rsidRPr="00EF41D5">
        <w:rPr>
          <w:rFonts w:ascii="Times New Roman" w:eastAsia="Times New Roman" w:hAnsi="Times New Roman" w:cs="Times New Roman"/>
          <w:kern w:val="0"/>
          <w:sz w:val="28"/>
          <w:szCs w:val="28"/>
          <w14:ligatures w14:val="none"/>
        </w:rPr>
        <w:t xml:space="preserve">Deci, E. L. and Ryan, R. M. (2000). “The ‘What’ and ‘Why’ of Goal Pursuits: Human Needs and the Self-Determination of Behavior”. </w:t>
      </w:r>
      <w:r w:rsidRPr="00EF41D5">
        <w:rPr>
          <w:rFonts w:ascii="Times New Roman" w:eastAsia="Times New Roman" w:hAnsi="Times New Roman" w:cs="Times New Roman"/>
          <w:i/>
          <w:iCs/>
          <w:kern w:val="0"/>
          <w:sz w:val="28"/>
          <w:szCs w:val="28"/>
          <w14:ligatures w14:val="none"/>
        </w:rPr>
        <w:t>Psychological Inquiry</w:t>
      </w:r>
      <w:r w:rsidRPr="00EF41D5">
        <w:rPr>
          <w:rFonts w:ascii="Times New Roman" w:eastAsia="Times New Roman" w:hAnsi="Times New Roman" w:cs="Times New Roman"/>
          <w:kern w:val="0"/>
          <w:sz w:val="28"/>
          <w:szCs w:val="28"/>
          <w14:ligatures w14:val="none"/>
        </w:rPr>
        <w:t xml:space="preserve">. </w:t>
      </w:r>
    </w:p>
    <w:p w14:paraId="177461C9" w14:textId="77777777" w:rsidR="00EF41D5" w:rsidRPr="00EF41D5" w:rsidRDefault="00EF41D5" w:rsidP="00EF41D5">
      <w:pPr>
        <w:numPr>
          <w:ilvl w:val="0"/>
          <w:numId w:val="25"/>
        </w:numPr>
        <w:spacing w:before="100" w:beforeAutospacing="1" w:after="100" w:afterAutospacing="1" w:line="360" w:lineRule="auto"/>
        <w:jc w:val="both"/>
        <w:rPr>
          <w:rFonts w:ascii="Times New Roman" w:eastAsia="Times New Roman" w:hAnsi="Times New Roman" w:cs="Times New Roman"/>
          <w:kern w:val="0"/>
          <w:sz w:val="28"/>
          <w:szCs w:val="28"/>
          <w14:ligatures w14:val="none"/>
        </w:rPr>
      </w:pPr>
      <w:r w:rsidRPr="00EF41D5">
        <w:rPr>
          <w:rFonts w:ascii="Times New Roman" w:eastAsia="Times New Roman" w:hAnsi="Times New Roman" w:cs="Times New Roman"/>
          <w:kern w:val="0"/>
          <w:sz w:val="28"/>
          <w:szCs w:val="28"/>
          <w14:ligatures w14:val="none"/>
        </w:rPr>
        <w:t xml:space="preserve">O’Neil, C. (2016). “Weapons of Math Destruction: How Big Data Increases Inequality and Threatens Democracy”. New York: Crown Publishing. </w:t>
      </w:r>
    </w:p>
    <w:p w14:paraId="66D8290B" w14:textId="77777777" w:rsidR="00EF41D5" w:rsidRPr="00EF41D5" w:rsidRDefault="00EF41D5" w:rsidP="00EF41D5">
      <w:pPr>
        <w:numPr>
          <w:ilvl w:val="0"/>
          <w:numId w:val="25"/>
        </w:numPr>
        <w:spacing w:before="100" w:beforeAutospacing="1" w:after="100" w:afterAutospacing="1" w:line="360" w:lineRule="auto"/>
        <w:jc w:val="both"/>
        <w:rPr>
          <w:rFonts w:ascii="Times New Roman" w:eastAsia="Times New Roman" w:hAnsi="Times New Roman" w:cs="Times New Roman"/>
          <w:kern w:val="0"/>
          <w:sz w:val="28"/>
          <w:szCs w:val="28"/>
          <w14:ligatures w14:val="none"/>
        </w:rPr>
      </w:pPr>
      <w:r w:rsidRPr="00EF41D5">
        <w:rPr>
          <w:rFonts w:ascii="Times New Roman" w:eastAsia="Times New Roman" w:hAnsi="Times New Roman" w:cs="Times New Roman"/>
          <w:kern w:val="0"/>
          <w:sz w:val="28"/>
          <w:szCs w:val="28"/>
          <w14:ligatures w14:val="none"/>
        </w:rPr>
        <w:t xml:space="preserve">Kirschner, P. A., </w:t>
      </w:r>
      <w:proofErr w:type="spellStart"/>
      <w:r w:rsidRPr="00EF41D5">
        <w:rPr>
          <w:rFonts w:ascii="Times New Roman" w:eastAsia="Times New Roman" w:hAnsi="Times New Roman" w:cs="Times New Roman"/>
          <w:kern w:val="0"/>
          <w:sz w:val="28"/>
          <w:szCs w:val="28"/>
          <w14:ligatures w14:val="none"/>
        </w:rPr>
        <w:t>Sweller</w:t>
      </w:r>
      <w:proofErr w:type="spellEnd"/>
      <w:r w:rsidRPr="00EF41D5">
        <w:rPr>
          <w:rFonts w:ascii="Times New Roman" w:eastAsia="Times New Roman" w:hAnsi="Times New Roman" w:cs="Times New Roman"/>
          <w:kern w:val="0"/>
          <w:sz w:val="28"/>
          <w:szCs w:val="28"/>
          <w14:ligatures w14:val="none"/>
        </w:rPr>
        <w:t xml:space="preserve">, J., and Clark, R. E. (2006). “Why Minimal Guidance During Instruction Does Not Work”. </w:t>
      </w:r>
      <w:r w:rsidRPr="00EF41D5">
        <w:rPr>
          <w:rFonts w:ascii="Times New Roman" w:eastAsia="Times New Roman" w:hAnsi="Times New Roman" w:cs="Times New Roman"/>
          <w:i/>
          <w:iCs/>
          <w:kern w:val="0"/>
          <w:sz w:val="28"/>
          <w:szCs w:val="28"/>
          <w14:ligatures w14:val="none"/>
        </w:rPr>
        <w:t>Educational Psychologist</w:t>
      </w:r>
      <w:r w:rsidRPr="00EF41D5">
        <w:rPr>
          <w:rFonts w:ascii="Times New Roman" w:eastAsia="Times New Roman" w:hAnsi="Times New Roman" w:cs="Times New Roman"/>
          <w:kern w:val="0"/>
          <w:sz w:val="28"/>
          <w:szCs w:val="28"/>
          <w14:ligatures w14:val="none"/>
        </w:rPr>
        <w:t xml:space="preserve">. </w:t>
      </w:r>
    </w:p>
    <w:p w14:paraId="0DAB80B6" w14:textId="77777777" w:rsidR="00EF41D5" w:rsidRPr="00EF41D5" w:rsidRDefault="00EF41D5" w:rsidP="00EF41D5">
      <w:pPr>
        <w:numPr>
          <w:ilvl w:val="0"/>
          <w:numId w:val="25"/>
        </w:numPr>
        <w:spacing w:before="100" w:beforeAutospacing="1" w:after="100" w:afterAutospacing="1" w:line="360" w:lineRule="auto"/>
        <w:jc w:val="both"/>
        <w:rPr>
          <w:rFonts w:ascii="Times New Roman" w:eastAsia="Times New Roman" w:hAnsi="Times New Roman" w:cs="Times New Roman"/>
          <w:kern w:val="0"/>
          <w:sz w:val="28"/>
          <w:szCs w:val="28"/>
          <w14:ligatures w14:val="none"/>
        </w:rPr>
      </w:pPr>
      <w:r w:rsidRPr="00EF41D5">
        <w:rPr>
          <w:rFonts w:ascii="Times New Roman" w:eastAsia="Times New Roman" w:hAnsi="Times New Roman" w:cs="Times New Roman"/>
          <w:kern w:val="0"/>
          <w:sz w:val="28"/>
          <w:szCs w:val="28"/>
          <w14:ligatures w14:val="none"/>
        </w:rPr>
        <w:t xml:space="preserve">Daniel, B. (2015). “Big Data and Analytics in Higher Education: Opportunities and Challenges”. </w:t>
      </w:r>
      <w:r w:rsidRPr="00EF41D5">
        <w:rPr>
          <w:rFonts w:ascii="Times New Roman" w:eastAsia="Times New Roman" w:hAnsi="Times New Roman" w:cs="Times New Roman"/>
          <w:i/>
          <w:iCs/>
          <w:kern w:val="0"/>
          <w:sz w:val="28"/>
          <w:szCs w:val="28"/>
          <w14:ligatures w14:val="none"/>
        </w:rPr>
        <w:t>British Journal of Educational Technology</w:t>
      </w:r>
      <w:r w:rsidRPr="00EF41D5">
        <w:rPr>
          <w:rFonts w:ascii="Times New Roman" w:eastAsia="Times New Roman" w:hAnsi="Times New Roman" w:cs="Times New Roman"/>
          <w:kern w:val="0"/>
          <w:sz w:val="28"/>
          <w:szCs w:val="28"/>
          <w14:ligatures w14:val="none"/>
        </w:rPr>
        <w:t xml:space="preserve">. </w:t>
      </w:r>
    </w:p>
    <w:p w14:paraId="0775874F" w14:textId="77777777" w:rsidR="00EF41D5" w:rsidRPr="00EF41D5" w:rsidRDefault="00EF41D5" w:rsidP="00EF41D5">
      <w:pPr>
        <w:numPr>
          <w:ilvl w:val="0"/>
          <w:numId w:val="25"/>
        </w:numPr>
        <w:spacing w:before="100" w:beforeAutospacing="1" w:after="100" w:afterAutospacing="1" w:line="360" w:lineRule="auto"/>
        <w:jc w:val="both"/>
        <w:rPr>
          <w:rFonts w:ascii="Times New Roman" w:eastAsia="Times New Roman" w:hAnsi="Times New Roman" w:cs="Times New Roman"/>
          <w:kern w:val="0"/>
          <w:sz w:val="28"/>
          <w:szCs w:val="28"/>
          <w14:ligatures w14:val="none"/>
        </w:rPr>
      </w:pPr>
      <w:r w:rsidRPr="00EF41D5">
        <w:rPr>
          <w:rFonts w:ascii="Times New Roman" w:eastAsia="Times New Roman" w:hAnsi="Times New Roman" w:cs="Times New Roman"/>
          <w:kern w:val="0"/>
          <w:sz w:val="28"/>
          <w:szCs w:val="28"/>
          <w14:ligatures w14:val="none"/>
        </w:rPr>
        <w:t xml:space="preserve">Embretson, S. E. and Reise, S. P. (2000). “Item Response Theory for Psychologists”. Mahwah, NJ: Lawrence Erlbaum Associates. </w:t>
      </w:r>
    </w:p>
    <w:p w14:paraId="3DD5CF13" w14:textId="48C01C82" w:rsidR="001B04BC" w:rsidRPr="00EF41D5" w:rsidRDefault="00EF41D5" w:rsidP="00EF41D5">
      <w:pPr>
        <w:numPr>
          <w:ilvl w:val="0"/>
          <w:numId w:val="25"/>
        </w:numPr>
        <w:spacing w:before="100" w:beforeAutospacing="1" w:after="100" w:afterAutospacing="1" w:line="360" w:lineRule="auto"/>
        <w:jc w:val="both"/>
        <w:rPr>
          <w:rFonts w:ascii="Times New Roman" w:eastAsia="Times New Roman" w:hAnsi="Times New Roman" w:cs="Times New Roman"/>
          <w:kern w:val="0"/>
          <w:sz w:val="28"/>
          <w:szCs w:val="28"/>
          <w14:ligatures w14:val="none"/>
        </w:rPr>
      </w:pPr>
      <w:r w:rsidRPr="00EF41D5">
        <w:rPr>
          <w:rFonts w:ascii="Times New Roman" w:eastAsia="Times New Roman" w:hAnsi="Times New Roman" w:cs="Times New Roman"/>
          <w:kern w:val="0"/>
          <w:sz w:val="28"/>
          <w:szCs w:val="28"/>
          <w14:ligatures w14:val="none"/>
        </w:rPr>
        <w:t xml:space="preserve">Wainer, H. (2000). “Computerized Adaptive Testing: A Primer”. Mahwah, NJ: Lawrence Erlbaum Associates. </w:t>
      </w:r>
    </w:p>
    <w:p w14:paraId="4E75D1E3" w14:textId="5619CCDB" w:rsidR="001B04BC" w:rsidRPr="001B04BC" w:rsidRDefault="009E6A03" w:rsidP="001B04BC">
      <w:pPr>
        <w:keepNext/>
        <w:keepLines/>
        <w:spacing w:after="0" w:line="240" w:lineRule="auto"/>
        <w:jc w:val="center"/>
        <w:outlineLvl w:val="0"/>
        <w:rPr>
          <w:rFonts w:ascii="Times New Roman" w:eastAsia="Times New Roman" w:hAnsi="Times New Roman" w:cs="Times New Roman"/>
          <w:b/>
          <w:color w:val="0D0D0D"/>
          <w:kern w:val="0"/>
          <w:sz w:val="28"/>
          <w:szCs w:val="28"/>
          <w:lang w:val="az-Latn-AZ"/>
          <w14:ligatures w14:val="none"/>
        </w:rPr>
      </w:pPr>
      <w:bookmarkStart w:id="27" w:name="_Toc229653197"/>
      <w:r>
        <w:rPr>
          <w:rFonts w:ascii="Times New Roman" w:eastAsia="Times New Roman" w:hAnsi="Times New Roman" w:cs="Times New Roman"/>
          <w:b/>
          <w:color w:val="0D0D0D"/>
          <w:kern w:val="0"/>
          <w:sz w:val="28"/>
          <w:szCs w:val="28"/>
          <w:lang w:val="az-Latn-AZ"/>
          <w14:ligatures w14:val="none"/>
        </w:rPr>
        <w:lastRenderedPageBreak/>
        <w:t>LIST OF TABLES</w:t>
      </w:r>
      <w:bookmarkEnd w:id="27"/>
    </w:p>
    <w:p w14:paraId="1901BDF8" w14:textId="77777777" w:rsidR="001B04BC" w:rsidRPr="001B04BC" w:rsidRDefault="001B04BC" w:rsidP="001B04BC">
      <w:pPr>
        <w:spacing w:after="0" w:line="240" w:lineRule="auto"/>
        <w:jc w:val="both"/>
        <w:rPr>
          <w:rFonts w:ascii="Times New Roman" w:eastAsia="MS Mincho" w:hAnsi="Times New Roman" w:cs="Times New Roman"/>
          <w:color w:val="0D0D0D"/>
          <w:kern w:val="0"/>
          <w:lang w:val="az-Latn-AZ"/>
          <w14:ligatures w14:val="none"/>
        </w:rPr>
      </w:pPr>
    </w:p>
    <w:p w14:paraId="6B8AFA4D" w14:textId="02F1226A" w:rsidR="009C3E74" w:rsidRPr="009C3E74" w:rsidRDefault="00EF41D5" w:rsidP="009C3E74">
      <w:pPr>
        <w:spacing w:after="0" w:line="240" w:lineRule="auto"/>
        <w:jc w:val="both"/>
        <w:rPr>
          <w:rFonts w:ascii="Times New Roman" w:eastAsia="MS Mincho" w:hAnsi="Times New Roman" w:cs="Times New Roman"/>
          <w:color w:val="0D0D0D"/>
          <w:kern w:val="0"/>
          <w:lang w:val="az-Latn-AZ"/>
          <w14:ligatures w14:val="none"/>
        </w:rPr>
      </w:pPr>
      <w:r>
        <w:rPr>
          <w:rFonts w:ascii="Times New Roman" w:eastAsia="MS Mincho" w:hAnsi="Times New Roman" w:cs="Times New Roman"/>
          <w:b/>
          <w:bCs/>
          <w:color w:val="0D0D0D"/>
          <w:kern w:val="0"/>
          <w:lang w:val="az-Latn-AZ"/>
          <w14:ligatures w14:val="none"/>
        </w:rPr>
        <w:t>Table</w:t>
      </w:r>
      <w:r w:rsidR="001B04BC" w:rsidRPr="001B04BC">
        <w:rPr>
          <w:rFonts w:ascii="Times New Roman" w:eastAsia="MS Mincho" w:hAnsi="Times New Roman" w:cs="Times New Roman"/>
          <w:b/>
          <w:bCs/>
          <w:color w:val="0D0D0D"/>
          <w:kern w:val="0"/>
          <w:lang w:val="az-Latn-AZ"/>
          <w14:ligatures w14:val="none"/>
        </w:rPr>
        <w:t xml:space="preserve"> 1:</w:t>
      </w:r>
      <w:r w:rsidR="001B04BC" w:rsidRPr="001B04BC">
        <w:rPr>
          <w:rFonts w:ascii="Times New Roman" w:eastAsia="MS Mincho" w:hAnsi="Times New Roman" w:cs="Times New Roman"/>
          <w:color w:val="0D0D0D"/>
          <w:kern w:val="0"/>
          <w:lang w:val="az-Latn-AZ"/>
          <w14:ligatures w14:val="none"/>
        </w:rPr>
        <w:t xml:space="preserve"> </w:t>
      </w:r>
      <w:r w:rsidR="000037A8">
        <w:rPr>
          <w:rFonts w:ascii="Times New Roman" w:eastAsia="MS Mincho" w:hAnsi="Times New Roman" w:cs="Times New Roman"/>
          <w:color w:val="0D0D0D"/>
          <w:kern w:val="0"/>
          <w:lang w:val="az-Latn-AZ"/>
          <w14:ligatures w14:val="none"/>
        </w:rPr>
        <w:t>Core Process of AI-Based Assessment Design and Utilization</w:t>
      </w:r>
      <w:r w:rsidR="009C3E74">
        <w:rPr>
          <w:rFonts w:ascii="Times New Roman" w:eastAsia="MS Mincho" w:hAnsi="Times New Roman" w:cs="Times New Roman"/>
          <w:color w:val="0D0D0D"/>
          <w:kern w:val="0"/>
          <w:lang w:val="az-Latn-AZ"/>
          <w14:ligatures w14:val="none"/>
        </w:rPr>
        <w:t>...</w:t>
      </w:r>
      <w:r w:rsidR="001B04BC" w:rsidRPr="001B04BC">
        <w:rPr>
          <w:rFonts w:ascii="Times New Roman" w:eastAsia="MS Mincho" w:hAnsi="Times New Roman" w:cs="Times New Roman"/>
          <w:color w:val="0D0D0D"/>
          <w:kern w:val="0"/>
          <w:lang w:val="az-Latn-AZ"/>
          <w14:ligatures w14:val="none"/>
        </w:rPr>
        <w:t>.................</w:t>
      </w:r>
      <w:r w:rsidR="000037A8">
        <w:rPr>
          <w:rFonts w:ascii="Times New Roman" w:eastAsia="MS Mincho" w:hAnsi="Times New Roman" w:cs="Times New Roman"/>
          <w:color w:val="0D0D0D"/>
          <w:kern w:val="0"/>
          <w:lang w:val="az-Latn-AZ"/>
          <w14:ligatures w14:val="none"/>
        </w:rPr>
        <w:t>..........</w:t>
      </w:r>
      <w:r w:rsidR="001B04BC" w:rsidRPr="001B04BC">
        <w:rPr>
          <w:rFonts w:ascii="Times New Roman" w:eastAsia="MS Mincho" w:hAnsi="Times New Roman" w:cs="Times New Roman"/>
          <w:color w:val="0D0D0D"/>
          <w:kern w:val="0"/>
          <w:lang w:val="az-Latn-AZ"/>
          <w14:ligatures w14:val="none"/>
        </w:rPr>
        <w:t>........</w:t>
      </w:r>
      <w:r w:rsidR="003736E8">
        <w:rPr>
          <w:rFonts w:ascii="Times New Roman" w:eastAsia="MS Mincho" w:hAnsi="Times New Roman" w:cs="Times New Roman"/>
          <w:color w:val="0D0D0D"/>
          <w:kern w:val="0"/>
          <w:lang w:val="az-Latn-AZ"/>
          <w14:ligatures w14:val="none"/>
        </w:rPr>
        <w:t>16</w:t>
      </w:r>
    </w:p>
    <w:p w14:paraId="53922294" w14:textId="37FF1FFF" w:rsidR="001B04BC" w:rsidRDefault="00EF41D5" w:rsidP="009C3E74">
      <w:pPr>
        <w:spacing w:after="0" w:line="240" w:lineRule="auto"/>
        <w:jc w:val="both"/>
        <w:rPr>
          <w:rFonts w:ascii="Times New Roman" w:eastAsia="MS Mincho" w:hAnsi="Times New Roman" w:cs="Times New Roman"/>
          <w:color w:val="0D0D0D"/>
          <w:kern w:val="0"/>
          <w:lang w:val="az-Latn-AZ"/>
          <w14:ligatures w14:val="none"/>
        </w:rPr>
      </w:pPr>
      <w:r>
        <w:rPr>
          <w:rFonts w:ascii="Times New Roman" w:eastAsia="MS Mincho" w:hAnsi="Times New Roman" w:cs="Times New Roman"/>
          <w:b/>
          <w:bCs/>
          <w:color w:val="0D0D0D"/>
          <w:kern w:val="0"/>
          <w:lang w:val="az-Latn-AZ"/>
          <w14:ligatures w14:val="none"/>
        </w:rPr>
        <w:t>Table</w:t>
      </w:r>
      <w:r w:rsidR="001B04BC" w:rsidRPr="001B04BC">
        <w:rPr>
          <w:rFonts w:ascii="Times New Roman" w:eastAsia="MS Mincho" w:hAnsi="Times New Roman" w:cs="Times New Roman"/>
          <w:b/>
          <w:bCs/>
          <w:color w:val="0D0D0D"/>
          <w:kern w:val="0"/>
          <w:lang w:val="az-Latn-AZ"/>
          <w14:ligatures w14:val="none"/>
        </w:rPr>
        <w:t xml:space="preserve"> 2:</w:t>
      </w:r>
      <w:r w:rsidR="000037A8">
        <w:rPr>
          <w:rFonts w:ascii="Times New Roman" w:eastAsia="MS Mincho" w:hAnsi="Times New Roman" w:cs="Times New Roman"/>
          <w:color w:val="0D0D0D"/>
          <w:kern w:val="0"/>
          <w:lang w:val="az-Latn-AZ"/>
          <w14:ligatures w14:val="none"/>
        </w:rPr>
        <w:t xml:space="preserve"> CTT vs IRT Comparison......</w:t>
      </w:r>
      <w:r w:rsidR="009C3E74">
        <w:rPr>
          <w:rFonts w:ascii="Times New Roman" w:eastAsia="MS Mincho" w:hAnsi="Times New Roman" w:cs="Times New Roman"/>
          <w:color w:val="0D0D0D"/>
          <w:kern w:val="0"/>
          <w:lang w:val="az-Latn-AZ"/>
          <w14:ligatures w14:val="none"/>
        </w:rPr>
        <w:t>................</w:t>
      </w:r>
      <w:r w:rsidR="001B04BC" w:rsidRPr="001B04BC">
        <w:rPr>
          <w:rFonts w:ascii="Times New Roman" w:eastAsia="MS Mincho" w:hAnsi="Times New Roman" w:cs="Times New Roman"/>
          <w:color w:val="0D0D0D"/>
          <w:kern w:val="0"/>
          <w:lang w:val="az-Latn-AZ"/>
          <w14:ligatures w14:val="none"/>
        </w:rPr>
        <w:t>...........................................................................</w:t>
      </w:r>
      <w:r w:rsidR="003736E8">
        <w:rPr>
          <w:rFonts w:ascii="Times New Roman" w:eastAsia="MS Mincho" w:hAnsi="Times New Roman" w:cs="Times New Roman"/>
          <w:color w:val="0D0D0D"/>
          <w:kern w:val="0"/>
          <w:lang w:val="az-Latn-AZ"/>
          <w14:ligatures w14:val="none"/>
        </w:rPr>
        <w:t>23</w:t>
      </w:r>
    </w:p>
    <w:p w14:paraId="3D1388F8" w14:textId="2105A20B" w:rsidR="003736E8" w:rsidRPr="001B04BC" w:rsidRDefault="003736E8" w:rsidP="003736E8">
      <w:pPr>
        <w:spacing w:after="0" w:line="240" w:lineRule="auto"/>
        <w:jc w:val="both"/>
        <w:rPr>
          <w:rFonts w:ascii="Times New Roman" w:eastAsia="MS Mincho" w:hAnsi="Times New Roman" w:cs="Times New Roman"/>
          <w:color w:val="0D0D0D"/>
          <w:kern w:val="0"/>
          <w:lang w:val="az-Latn-AZ"/>
          <w14:ligatures w14:val="none"/>
        </w:rPr>
      </w:pPr>
      <w:r>
        <w:rPr>
          <w:rFonts w:ascii="Times New Roman" w:eastAsia="MS Mincho" w:hAnsi="Times New Roman" w:cs="Times New Roman"/>
          <w:b/>
          <w:bCs/>
          <w:color w:val="0D0D0D"/>
          <w:kern w:val="0"/>
          <w:lang w:val="az-Latn-AZ"/>
          <w14:ligatures w14:val="none"/>
        </w:rPr>
        <w:t>Table</w:t>
      </w:r>
      <w:r w:rsidRPr="001B04BC">
        <w:rPr>
          <w:rFonts w:ascii="Times New Roman" w:eastAsia="MS Mincho" w:hAnsi="Times New Roman" w:cs="Times New Roman"/>
          <w:b/>
          <w:bCs/>
          <w:color w:val="0D0D0D"/>
          <w:kern w:val="0"/>
          <w:lang w:val="az-Latn-AZ"/>
          <w14:ligatures w14:val="none"/>
        </w:rPr>
        <w:t xml:space="preserve"> </w:t>
      </w:r>
      <w:r>
        <w:rPr>
          <w:rFonts w:ascii="Times New Roman" w:eastAsia="MS Mincho" w:hAnsi="Times New Roman" w:cs="Times New Roman"/>
          <w:b/>
          <w:bCs/>
          <w:color w:val="0D0D0D"/>
          <w:kern w:val="0"/>
          <w:lang w:val="az-Latn-AZ"/>
          <w14:ligatures w14:val="none"/>
        </w:rPr>
        <w:t>3</w:t>
      </w:r>
      <w:r w:rsidRPr="001B04BC">
        <w:rPr>
          <w:rFonts w:ascii="Times New Roman" w:eastAsia="MS Mincho" w:hAnsi="Times New Roman" w:cs="Times New Roman"/>
          <w:b/>
          <w:bCs/>
          <w:color w:val="0D0D0D"/>
          <w:kern w:val="0"/>
          <w:lang w:val="az-Latn-AZ"/>
          <w14:ligatures w14:val="none"/>
        </w:rPr>
        <w:t>:</w:t>
      </w:r>
      <w:r w:rsidRPr="001B04BC">
        <w:rPr>
          <w:rFonts w:ascii="Times New Roman" w:eastAsia="MS Mincho" w:hAnsi="Times New Roman" w:cs="Times New Roman"/>
          <w:color w:val="0D0D0D"/>
          <w:kern w:val="0"/>
          <w:lang w:val="az-Latn-AZ"/>
          <w14:ligatures w14:val="none"/>
        </w:rPr>
        <w:t xml:space="preserve"> </w:t>
      </w:r>
      <w:r w:rsidRPr="009C3E74">
        <w:rPr>
          <w:rFonts w:ascii="Times New Roman" w:eastAsia="MS Mincho" w:hAnsi="Times New Roman" w:cs="Times New Roman"/>
          <w:color w:val="0D0D0D"/>
          <w:kern w:val="0"/>
          <w:lang w:val="az-Latn-AZ"/>
          <w14:ligatures w14:val="none"/>
        </w:rPr>
        <w:t>Learning analytics measures</w:t>
      </w:r>
      <w:r>
        <w:rPr>
          <w:rFonts w:ascii="Times New Roman" w:eastAsia="MS Mincho" w:hAnsi="Times New Roman" w:cs="Times New Roman"/>
          <w:color w:val="0D0D0D"/>
          <w:kern w:val="0"/>
          <w:lang w:val="az-Latn-AZ"/>
          <w14:ligatures w14:val="none"/>
        </w:rPr>
        <w:t>................</w:t>
      </w:r>
      <w:r w:rsidRPr="001B04BC">
        <w:rPr>
          <w:rFonts w:ascii="Times New Roman" w:eastAsia="MS Mincho" w:hAnsi="Times New Roman" w:cs="Times New Roman"/>
          <w:color w:val="0D0D0D"/>
          <w:kern w:val="0"/>
          <w:lang w:val="az-Latn-AZ"/>
          <w14:ligatures w14:val="none"/>
        </w:rPr>
        <w:t>...........................................................................</w:t>
      </w:r>
      <w:r>
        <w:rPr>
          <w:rFonts w:ascii="Times New Roman" w:eastAsia="MS Mincho" w:hAnsi="Times New Roman" w:cs="Times New Roman"/>
          <w:color w:val="0D0D0D"/>
          <w:kern w:val="0"/>
          <w:lang w:val="az-Latn-AZ"/>
          <w14:ligatures w14:val="none"/>
        </w:rPr>
        <w:t>61</w:t>
      </w:r>
    </w:p>
    <w:p w14:paraId="2167277C" w14:textId="634B530B" w:rsidR="003736E8" w:rsidRPr="001B04BC" w:rsidRDefault="003736E8" w:rsidP="003736E8">
      <w:pPr>
        <w:spacing w:after="0" w:line="240" w:lineRule="auto"/>
        <w:jc w:val="both"/>
        <w:rPr>
          <w:rFonts w:ascii="Times New Roman" w:eastAsia="MS Mincho" w:hAnsi="Times New Roman" w:cs="Times New Roman"/>
          <w:color w:val="0D0D0D"/>
          <w:kern w:val="0"/>
          <w:lang w:val="az-Latn-AZ"/>
          <w14:ligatures w14:val="none"/>
        </w:rPr>
      </w:pPr>
      <w:r>
        <w:rPr>
          <w:rFonts w:ascii="Times New Roman" w:eastAsia="MS Mincho" w:hAnsi="Times New Roman" w:cs="Times New Roman"/>
          <w:b/>
          <w:bCs/>
          <w:color w:val="0D0D0D"/>
          <w:kern w:val="0"/>
          <w:lang w:val="az-Latn-AZ"/>
          <w14:ligatures w14:val="none"/>
        </w:rPr>
        <w:t>Table</w:t>
      </w:r>
      <w:r w:rsidRPr="001B04BC">
        <w:rPr>
          <w:rFonts w:ascii="Times New Roman" w:eastAsia="MS Mincho" w:hAnsi="Times New Roman" w:cs="Times New Roman"/>
          <w:b/>
          <w:bCs/>
          <w:color w:val="0D0D0D"/>
          <w:kern w:val="0"/>
          <w:lang w:val="az-Latn-AZ"/>
          <w14:ligatures w14:val="none"/>
        </w:rPr>
        <w:t xml:space="preserve"> </w:t>
      </w:r>
      <w:r>
        <w:rPr>
          <w:rFonts w:ascii="Times New Roman" w:eastAsia="MS Mincho" w:hAnsi="Times New Roman" w:cs="Times New Roman"/>
          <w:b/>
          <w:bCs/>
          <w:color w:val="0D0D0D"/>
          <w:kern w:val="0"/>
          <w:lang w:val="az-Latn-AZ"/>
          <w14:ligatures w14:val="none"/>
        </w:rPr>
        <w:t>4</w:t>
      </w:r>
      <w:r w:rsidRPr="001B04BC">
        <w:rPr>
          <w:rFonts w:ascii="Times New Roman" w:eastAsia="MS Mincho" w:hAnsi="Times New Roman" w:cs="Times New Roman"/>
          <w:b/>
          <w:bCs/>
          <w:color w:val="0D0D0D"/>
          <w:kern w:val="0"/>
          <w:lang w:val="az-Latn-AZ"/>
          <w14:ligatures w14:val="none"/>
        </w:rPr>
        <w:t>:</w:t>
      </w:r>
      <w:r w:rsidRPr="001B04BC">
        <w:rPr>
          <w:rFonts w:ascii="Times New Roman" w:eastAsia="MS Mincho" w:hAnsi="Times New Roman" w:cs="Times New Roman"/>
          <w:color w:val="0D0D0D"/>
          <w:kern w:val="0"/>
          <w:lang w:val="az-Latn-AZ"/>
          <w14:ligatures w14:val="none"/>
        </w:rPr>
        <w:t xml:space="preserve"> </w:t>
      </w:r>
      <w:r w:rsidRPr="009C3E74">
        <w:rPr>
          <w:rFonts w:ascii="Times New Roman" w:eastAsia="MS Mincho" w:hAnsi="Times New Roman" w:cs="Times New Roman"/>
          <w:color w:val="0D0D0D"/>
          <w:kern w:val="0"/>
          <w:lang w:val="az-Latn-AZ"/>
          <w14:ligatures w14:val="none"/>
        </w:rPr>
        <w:t>Learning analytics measures</w:t>
      </w:r>
      <w:r>
        <w:rPr>
          <w:rFonts w:ascii="Times New Roman" w:eastAsia="MS Mincho" w:hAnsi="Times New Roman" w:cs="Times New Roman"/>
          <w:color w:val="0D0D0D"/>
          <w:kern w:val="0"/>
          <w:lang w:val="az-Latn-AZ"/>
          <w14:ligatures w14:val="none"/>
        </w:rPr>
        <w:t>................</w:t>
      </w:r>
      <w:r w:rsidRPr="001B04BC">
        <w:rPr>
          <w:rFonts w:ascii="Times New Roman" w:eastAsia="MS Mincho" w:hAnsi="Times New Roman" w:cs="Times New Roman"/>
          <w:color w:val="0D0D0D"/>
          <w:kern w:val="0"/>
          <w:lang w:val="az-Latn-AZ"/>
          <w14:ligatures w14:val="none"/>
        </w:rPr>
        <w:t>...........................................................................</w:t>
      </w:r>
      <w:r>
        <w:rPr>
          <w:rFonts w:ascii="Times New Roman" w:eastAsia="MS Mincho" w:hAnsi="Times New Roman" w:cs="Times New Roman"/>
          <w:color w:val="0D0D0D"/>
          <w:kern w:val="0"/>
          <w:lang w:val="az-Latn-AZ"/>
          <w14:ligatures w14:val="none"/>
        </w:rPr>
        <w:t>63</w:t>
      </w:r>
    </w:p>
    <w:p w14:paraId="196A56F7" w14:textId="77777777" w:rsidR="003736E8" w:rsidRPr="001B04BC" w:rsidRDefault="003736E8" w:rsidP="009C3E74">
      <w:pPr>
        <w:spacing w:after="0" w:line="240" w:lineRule="auto"/>
        <w:jc w:val="both"/>
        <w:rPr>
          <w:rFonts w:ascii="Times New Roman" w:eastAsia="MS Mincho" w:hAnsi="Times New Roman" w:cs="Times New Roman"/>
          <w:color w:val="0D0D0D"/>
          <w:kern w:val="0"/>
          <w:lang w:val="az-Latn-AZ"/>
          <w14:ligatures w14:val="none"/>
        </w:rPr>
      </w:pPr>
    </w:p>
    <w:p w14:paraId="0884CB92" w14:textId="77777777" w:rsidR="001B04BC" w:rsidRPr="001B04BC" w:rsidRDefault="001B04BC" w:rsidP="001B04BC">
      <w:pPr>
        <w:spacing w:after="0" w:line="240" w:lineRule="auto"/>
        <w:jc w:val="both"/>
        <w:rPr>
          <w:rFonts w:ascii="Times New Roman" w:eastAsia="MS Mincho" w:hAnsi="Times New Roman" w:cs="Times New Roman"/>
          <w:color w:val="0D0D0D"/>
          <w:kern w:val="0"/>
          <w:lang w:val="az-Latn-AZ"/>
          <w14:ligatures w14:val="none"/>
        </w:rPr>
      </w:pPr>
    </w:p>
    <w:p w14:paraId="698258C2" w14:textId="04AE07C0" w:rsidR="001B04BC" w:rsidRPr="001B04BC" w:rsidRDefault="009E6A03" w:rsidP="001B04BC">
      <w:pPr>
        <w:keepNext/>
        <w:keepLines/>
        <w:spacing w:after="0" w:line="240" w:lineRule="auto"/>
        <w:jc w:val="center"/>
        <w:outlineLvl w:val="0"/>
        <w:rPr>
          <w:rFonts w:ascii="Times New Roman" w:eastAsia="Times New Roman" w:hAnsi="Times New Roman" w:cs="Times New Roman"/>
          <w:b/>
          <w:color w:val="0D0D0D"/>
          <w:kern w:val="0"/>
          <w:sz w:val="28"/>
          <w:szCs w:val="28"/>
          <w:lang w:val="az-Latn-AZ"/>
          <w14:ligatures w14:val="none"/>
        </w:rPr>
      </w:pPr>
      <w:bookmarkStart w:id="28" w:name="_Toc229653198"/>
      <w:r>
        <w:rPr>
          <w:rFonts w:ascii="Times New Roman" w:eastAsia="Times New Roman" w:hAnsi="Times New Roman" w:cs="Times New Roman"/>
          <w:b/>
          <w:color w:val="0D0D0D"/>
          <w:kern w:val="0"/>
          <w:sz w:val="28"/>
          <w:szCs w:val="28"/>
          <w:lang w:val="az-Latn-AZ"/>
          <w14:ligatures w14:val="none"/>
        </w:rPr>
        <w:t>LIST OF FIGURES</w:t>
      </w:r>
      <w:bookmarkEnd w:id="28"/>
    </w:p>
    <w:p w14:paraId="4893F792" w14:textId="77777777" w:rsidR="001B04BC" w:rsidRPr="001B04BC" w:rsidRDefault="001B04BC" w:rsidP="001B04BC">
      <w:pPr>
        <w:spacing w:after="0" w:line="240" w:lineRule="auto"/>
        <w:jc w:val="both"/>
        <w:rPr>
          <w:rFonts w:ascii="Times New Roman" w:eastAsia="MS Mincho" w:hAnsi="Times New Roman" w:cs="Times New Roman"/>
          <w:color w:val="0D0D0D"/>
          <w:kern w:val="0"/>
          <w:lang w:val="az-Latn-AZ"/>
          <w14:ligatures w14:val="none"/>
        </w:rPr>
      </w:pPr>
    </w:p>
    <w:p w14:paraId="6F8D87DC" w14:textId="694FF1BC" w:rsidR="001B04BC" w:rsidRPr="001B04BC" w:rsidRDefault="00EF41D5" w:rsidP="001B04BC">
      <w:pPr>
        <w:spacing w:after="0" w:line="240" w:lineRule="auto"/>
        <w:jc w:val="both"/>
        <w:rPr>
          <w:rFonts w:ascii="Times New Roman" w:eastAsia="MS Mincho" w:hAnsi="Times New Roman" w:cs="Times New Roman"/>
          <w:color w:val="0D0D0D"/>
          <w:kern w:val="0"/>
          <w:lang w:val="az-Latn-AZ"/>
          <w14:ligatures w14:val="none"/>
        </w:rPr>
      </w:pPr>
      <w:r>
        <w:rPr>
          <w:rFonts w:ascii="Times New Roman" w:eastAsia="MS Mincho" w:hAnsi="Times New Roman" w:cs="Times New Roman"/>
          <w:b/>
          <w:bCs/>
          <w:color w:val="0D0D0D"/>
          <w:kern w:val="0"/>
          <w:lang w:val="az-Latn-AZ"/>
          <w14:ligatures w14:val="none"/>
        </w:rPr>
        <w:t>Figure</w:t>
      </w:r>
      <w:r w:rsidR="001B04BC" w:rsidRPr="001B04BC">
        <w:rPr>
          <w:rFonts w:ascii="Times New Roman" w:eastAsia="MS Mincho" w:hAnsi="Times New Roman" w:cs="Times New Roman"/>
          <w:b/>
          <w:bCs/>
          <w:color w:val="0D0D0D"/>
          <w:kern w:val="0"/>
          <w:lang w:val="az-Latn-AZ"/>
          <w14:ligatures w14:val="none"/>
        </w:rPr>
        <w:t xml:space="preserve"> 1:</w:t>
      </w:r>
      <w:r w:rsidR="001B04BC" w:rsidRPr="001B04BC">
        <w:rPr>
          <w:rFonts w:ascii="Times New Roman" w:eastAsia="MS Mincho" w:hAnsi="Times New Roman" w:cs="Times New Roman"/>
          <w:color w:val="0D0D0D"/>
          <w:kern w:val="0"/>
          <w:lang w:val="az-Latn-AZ"/>
          <w14:ligatures w14:val="none"/>
        </w:rPr>
        <w:t xml:space="preserve"> </w:t>
      </w:r>
      <w:r w:rsidR="009C3E74" w:rsidRPr="009C3E74">
        <w:rPr>
          <w:rFonts w:ascii="Times New Roman" w:eastAsia="MS Mincho" w:hAnsi="Times New Roman" w:cs="Times New Roman"/>
          <w:color w:val="0D0D0D"/>
          <w:kern w:val="0"/>
          <w:lang w:val="az-Latn-AZ"/>
          <w14:ligatures w14:val="none"/>
        </w:rPr>
        <w:t>Automated Grading System</w:t>
      </w:r>
      <w:r w:rsidR="001B04BC" w:rsidRPr="001B04BC">
        <w:rPr>
          <w:rFonts w:ascii="Times New Roman" w:eastAsia="MS Mincho" w:hAnsi="Times New Roman" w:cs="Times New Roman"/>
          <w:color w:val="0D0D0D"/>
          <w:kern w:val="0"/>
          <w:lang w:val="az-Latn-AZ"/>
          <w14:ligatures w14:val="none"/>
        </w:rPr>
        <w:t>................................................</w:t>
      </w:r>
      <w:r w:rsidR="009C3E74">
        <w:rPr>
          <w:rFonts w:ascii="Times New Roman" w:eastAsia="MS Mincho" w:hAnsi="Times New Roman" w:cs="Times New Roman"/>
          <w:color w:val="0D0D0D"/>
          <w:kern w:val="0"/>
          <w:lang w:val="az-Latn-AZ"/>
          <w14:ligatures w14:val="none"/>
        </w:rPr>
        <w:t>.........</w:t>
      </w:r>
      <w:r w:rsidR="001B04BC" w:rsidRPr="001B04BC">
        <w:rPr>
          <w:rFonts w:ascii="Times New Roman" w:eastAsia="MS Mincho" w:hAnsi="Times New Roman" w:cs="Times New Roman"/>
          <w:color w:val="0D0D0D"/>
          <w:kern w:val="0"/>
          <w:lang w:val="az-Latn-AZ"/>
          <w14:ligatures w14:val="none"/>
        </w:rPr>
        <w:t>..................................1</w:t>
      </w:r>
      <w:r>
        <w:rPr>
          <w:rFonts w:ascii="Times New Roman" w:eastAsia="MS Mincho" w:hAnsi="Times New Roman" w:cs="Times New Roman"/>
          <w:color w:val="0D0D0D"/>
          <w:kern w:val="0"/>
          <w:lang w:val="az-Latn-AZ"/>
          <w14:ligatures w14:val="none"/>
        </w:rPr>
        <w:t>1</w:t>
      </w:r>
    </w:p>
    <w:p w14:paraId="23C46107" w14:textId="297E5D5C" w:rsidR="00EF41D5" w:rsidRPr="001B04BC" w:rsidRDefault="00EF41D5" w:rsidP="00EF41D5">
      <w:pPr>
        <w:spacing w:after="0" w:line="240" w:lineRule="auto"/>
        <w:jc w:val="both"/>
        <w:rPr>
          <w:rFonts w:ascii="Times New Roman" w:eastAsia="MS Mincho" w:hAnsi="Times New Roman" w:cs="Times New Roman"/>
          <w:color w:val="0D0D0D"/>
          <w:kern w:val="0"/>
          <w:lang w:val="az-Latn-AZ"/>
          <w14:ligatures w14:val="none"/>
        </w:rPr>
      </w:pPr>
      <w:r>
        <w:rPr>
          <w:rFonts w:ascii="Times New Roman" w:eastAsia="MS Mincho" w:hAnsi="Times New Roman" w:cs="Times New Roman"/>
          <w:b/>
          <w:bCs/>
          <w:color w:val="0D0D0D"/>
          <w:kern w:val="0"/>
          <w:lang w:val="az-Latn-AZ"/>
          <w14:ligatures w14:val="none"/>
        </w:rPr>
        <w:t>Figure</w:t>
      </w:r>
      <w:r w:rsidRPr="001B04BC">
        <w:rPr>
          <w:rFonts w:ascii="Times New Roman" w:eastAsia="MS Mincho" w:hAnsi="Times New Roman" w:cs="Times New Roman"/>
          <w:b/>
          <w:bCs/>
          <w:color w:val="0D0D0D"/>
          <w:kern w:val="0"/>
          <w:lang w:val="az-Latn-AZ"/>
          <w14:ligatures w14:val="none"/>
        </w:rPr>
        <w:t xml:space="preserve"> </w:t>
      </w:r>
      <w:r>
        <w:rPr>
          <w:rFonts w:ascii="Times New Roman" w:eastAsia="MS Mincho" w:hAnsi="Times New Roman" w:cs="Times New Roman"/>
          <w:b/>
          <w:bCs/>
          <w:color w:val="0D0D0D"/>
          <w:kern w:val="0"/>
          <w:lang w:val="az-Latn-AZ"/>
          <w14:ligatures w14:val="none"/>
        </w:rPr>
        <w:t>2</w:t>
      </w:r>
      <w:r w:rsidRPr="001B04BC">
        <w:rPr>
          <w:rFonts w:ascii="Times New Roman" w:eastAsia="MS Mincho" w:hAnsi="Times New Roman" w:cs="Times New Roman"/>
          <w:b/>
          <w:bCs/>
          <w:color w:val="0D0D0D"/>
          <w:kern w:val="0"/>
          <w:lang w:val="az-Latn-AZ"/>
          <w14:ligatures w14:val="none"/>
        </w:rPr>
        <w:t>:</w:t>
      </w:r>
      <w:r w:rsidRPr="001B04BC">
        <w:rPr>
          <w:rFonts w:ascii="Times New Roman" w:eastAsia="MS Mincho" w:hAnsi="Times New Roman" w:cs="Times New Roman"/>
          <w:color w:val="0D0D0D"/>
          <w:kern w:val="0"/>
          <w:lang w:val="az-Latn-AZ"/>
          <w14:ligatures w14:val="none"/>
        </w:rPr>
        <w:t xml:space="preserve"> </w:t>
      </w:r>
      <w:r w:rsidR="000037A8">
        <w:rPr>
          <w:rFonts w:ascii="Times New Roman" w:eastAsia="MS Mincho" w:hAnsi="Times New Roman" w:cs="Times New Roman"/>
          <w:color w:val="0D0D0D"/>
          <w:kern w:val="0"/>
          <w:lang w:val="az-Latn-AZ"/>
          <w14:ligatures w14:val="none"/>
        </w:rPr>
        <w:t>Integration of AI-Supported Educational Assessment</w:t>
      </w:r>
      <w:r w:rsidRPr="001B04BC">
        <w:rPr>
          <w:rFonts w:ascii="Times New Roman" w:eastAsia="MS Mincho" w:hAnsi="Times New Roman" w:cs="Times New Roman"/>
          <w:color w:val="0D0D0D"/>
          <w:kern w:val="0"/>
          <w:lang w:val="az-Latn-AZ"/>
          <w14:ligatures w14:val="none"/>
        </w:rPr>
        <w:t>.</w:t>
      </w:r>
      <w:r w:rsidR="009C3E74">
        <w:rPr>
          <w:rFonts w:ascii="Times New Roman" w:eastAsia="MS Mincho" w:hAnsi="Times New Roman" w:cs="Times New Roman"/>
          <w:color w:val="0D0D0D"/>
          <w:kern w:val="0"/>
          <w:lang w:val="az-Latn-AZ"/>
          <w14:ligatures w14:val="none"/>
        </w:rPr>
        <w:t>........</w:t>
      </w:r>
      <w:r w:rsidRPr="001B04BC">
        <w:rPr>
          <w:rFonts w:ascii="Times New Roman" w:eastAsia="MS Mincho" w:hAnsi="Times New Roman" w:cs="Times New Roman"/>
          <w:color w:val="0D0D0D"/>
          <w:kern w:val="0"/>
          <w:lang w:val="az-Latn-AZ"/>
          <w14:ligatures w14:val="none"/>
        </w:rPr>
        <w:t>...........</w:t>
      </w:r>
      <w:r w:rsidR="000037A8">
        <w:rPr>
          <w:rFonts w:ascii="Times New Roman" w:eastAsia="MS Mincho" w:hAnsi="Times New Roman" w:cs="Times New Roman"/>
          <w:color w:val="0D0D0D"/>
          <w:kern w:val="0"/>
          <w:lang w:val="az-Latn-AZ"/>
          <w14:ligatures w14:val="none"/>
        </w:rPr>
        <w:t>......</w:t>
      </w:r>
      <w:r w:rsidRPr="001B04BC">
        <w:rPr>
          <w:rFonts w:ascii="Times New Roman" w:eastAsia="MS Mincho" w:hAnsi="Times New Roman" w:cs="Times New Roman"/>
          <w:color w:val="0D0D0D"/>
          <w:kern w:val="0"/>
          <w:lang w:val="az-Latn-AZ"/>
          <w14:ligatures w14:val="none"/>
        </w:rPr>
        <w:t>.........................</w:t>
      </w:r>
      <w:r>
        <w:rPr>
          <w:rFonts w:ascii="Times New Roman" w:eastAsia="MS Mincho" w:hAnsi="Times New Roman" w:cs="Times New Roman"/>
          <w:color w:val="0D0D0D"/>
          <w:kern w:val="0"/>
          <w:lang w:val="az-Latn-AZ"/>
          <w14:ligatures w14:val="none"/>
        </w:rPr>
        <w:t>2</w:t>
      </w:r>
      <w:r w:rsidR="003736E8">
        <w:rPr>
          <w:rFonts w:ascii="Times New Roman" w:eastAsia="MS Mincho" w:hAnsi="Times New Roman" w:cs="Times New Roman"/>
          <w:color w:val="0D0D0D"/>
          <w:kern w:val="0"/>
          <w:lang w:val="az-Latn-AZ"/>
          <w14:ligatures w14:val="none"/>
        </w:rPr>
        <w:t>0</w:t>
      </w:r>
    </w:p>
    <w:p w14:paraId="24C2E370" w14:textId="6CFAA5C7" w:rsidR="003736E8" w:rsidRPr="001B04BC" w:rsidRDefault="003736E8" w:rsidP="003736E8">
      <w:pPr>
        <w:spacing w:after="0" w:line="240" w:lineRule="auto"/>
        <w:jc w:val="both"/>
        <w:rPr>
          <w:rFonts w:ascii="Times New Roman" w:eastAsia="MS Mincho" w:hAnsi="Times New Roman" w:cs="Times New Roman"/>
          <w:color w:val="0D0D0D"/>
          <w:kern w:val="0"/>
          <w:lang w:val="az-Latn-AZ"/>
          <w14:ligatures w14:val="none"/>
        </w:rPr>
      </w:pPr>
      <w:r>
        <w:rPr>
          <w:rFonts w:ascii="Times New Roman" w:eastAsia="MS Mincho" w:hAnsi="Times New Roman" w:cs="Times New Roman"/>
          <w:b/>
          <w:bCs/>
          <w:color w:val="0D0D0D"/>
          <w:kern w:val="0"/>
          <w:lang w:val="az-Latn-AZ"/>
          <w14:ligatures w14:val="none"/>
        </w:rPr>
        <w:t>Figure</w:t>
      </w:r>
      <w:r w:rsidRPr="001B04BC">
        <w:rPr>
          <w:rFonts w:ascii="Times New Roman" w:eastAsia="MS Mincho" w:hAnsi="Times New Roman" w:cs="Times New Roman"/>
          <w:b/>
          <w:bCs/>
          <w:color w:val="0D0D0D"/>
          <w:kern w:val="0"/>
          <w:lang w:val="az-Latn-AZ"/>
          <w14:ligatures w14:val="none"/>
        </w:rPr>
        <w:t xml:space="preserve"> </w:t>
      </w:r>
      <w:r>
        <w:rPr>
          <w:rFonts w:ascii="Times New Roman" w:eastAsia="MS Mincho" w:hAnsi="Times New Roman" w:cs="Times New Roman"/>
          <w:b/>
          <w:bCs/>
          <w:color w:val="0D0D0D"/>
          <w:kern w:val="0"/>
          <w:lang w:val="az-Latn-AZ"/>
          <w14:ligatures w14:val="none"/>
        </w:rPr>
        <w:t>3</w:t>
      </w:r>
      <w:r w:rsidRPr="001B04BC">
        <w:rPr>
          <w:rFonts w:ascii="Times New Roman" w:eastAsia="MS Mincho" w:hAnsi="Times New Roman" w:cs="Times New Roman"/>
          <w:b/>
          <w:bCs/>
          <w:color w:val="0D0D0D"/>
          <w:kern w:val="0"/>
          <w:lang w:val="az-Latn-AZ"/>
          <w14:ligatures w14:val="none"/>
        </w:rPr>
        <w:t>:</w:t>
      </w:r>
      <w:r w:rsidRPr="001B04BC">
        <w:rPr>
          <w:rFonts w:ascii="Times New Roman" w:eastAsia="MS Mincho" w:hAnsi="Times New Roman" w:cs="Times New Roman"/>
          <w:color w:val="0D0D0D"/>
          <w:kern w:val="0"/>
          <w:lang w:val="az-Latn-AZ"/>
          <w14:ligatures w14:val="none"/>
        </w:rPr>
        <w:t xml:space="preserve"> </w:t>
      </w:r>
      <w:r w:rsidRPr="009C3E74">
        <w:rPr>
          <w:rFonts w:ascii="Times New Roman" w:eastAsia="MS Mincho" w:hAnsi="Times New Roman" w:cs="Times New Roman"/>
          <w:color w:val="0D0D0D"/>
          <w:kern w:val="0"/>
          <w:lang w:val="az-Latn-AZ"/>
          <w14:ligatures w14:val="none"/>
        </w:rPr>
        <w:t>Essay Scoring Model &amp; Architecture</w:t>
      </w:r>
      <w:r w:rsidRPr="001B04BC">
        <w:rPr>
          <w:rFonts w:ascii="Times New Roman" w:eastAsia="MS Mincho" w:hAnsi="Times New Roman" w:cs="Times New Roman"/>
          <w:color w:val="0D0D0D"/>
          <w:kern w:val="0"/>
          <w:lang w:val="az-Latn-AZ"/>
          <w14:ligatures w14:val="none"/>
        </w:rPr>
        <w:t>.</w:t>
      </w:r>
      <w:r>
        <w:rPr>
          <w:rFonts w:ascii="Times New Roman" w:eastAsia="MS Mincho" w:hAnsi="Times New Roman" w:cs="Times New Roman"/>
          <w:color w:val="0D0D0D"/>
          <w:kern w:val="0"/>
          <w:lang w:val="az-Latn-AZ"/>
          <w14:ligatures w14:val="none"/>
        </w:rPr>
        <w:t>........</w:t>
      </w:r>
      <w:r w:rsidRPr="001B04BC">
        <w:rPr>
          <w:rFonts w:ascii="Times New Roman" w:eastAsia="MS Mincho" w:hAnsi="Times New Roman" w:cs="Times New Roman"/>
          <w:color w:val="0D0D0D"/>
          <w:kern w:val="0"/>
          <w:lang w:val="az-Latn-AZ"/>
          <w14:ligatures w14:val="none"/>
        </w:rPr>
        <w:t>................</w:t>
      </w:r>
      <w:r>
        <w:rPr>
          <w:rFonts w:ascii="Times New Roman" w:eastAsia="MS Mincho" w:hAnsi="Times New Roman" w:cs="Times New Roman"/>
          <w:color w:val="0D0D0D"/>
          <w:kern w:val="0"/>
          <w:lang w:val="az-Latn-AZ"/>
          <w14:ligatures w14:val="none"/>
        </w:rPr>
        <w:t>......</w:t>
      </w:r>
      <w:r w:rsidRPr="001B04BC">
        <w:rPr>
          <w:rFonts w:ascii="Times New Roman" w:eastAsia="MS Mincho" w:hAnsi="Times New Roman" w:cs="Times New Roman"/>
          <w:color w:val="0D0D0D"/>
          <w:kern w:val="0"/>
          <w:lang w:val="az-Latn-AZ"/>
          <w14:ligatures w14:val="none"/>
        </w:rPr>
        <w:t>.......</w:t>
      </w:r>
      <w:r>
        <w:rPr>
          <w:rFonts w:ascii="Times New Roman" w:eastAsia="MS Mincho" w:hAnsi="Times New Roman" w:cs="Times New Roman"/>
          <w:color w:val="0D0D0D"/>
          <w:kern w:val="0"/>
          <w:lang w:val="az-Latn-AZ"/>
          <w14:ligatures w14:val="none"/>
        </w:rPr>
        <w:t>..</w:t>
      </w:r>
      <w:r w:rsidRPr="001B04BC">
        <w:rPr>
          <w:rFonts w:ascii="Times New Roman" w:eastAsia="MS Mincho" w:hAnsi="Times New Roman" w:cs="Times New Roman"/>
          <w:color w:val="0D0D0D"/>
          <w:kern w:val="0"/>
          <w:lang w:val="az-Latn-AZ"/>
          <w14:ligatures w14:val="none"/>
        </w:rPr>
        <w:t>....................................</w:t>
      </w:r>
      <w:r>
        <w:rPr>
          <w:rFonts w:ascii="Times New Roman" w:eastAsia="MS Mincho" w:hAnsi="Times New Roman" w:cs="Times New Roman"/>
          <w:color w:val="0D0D0D"/>
          <w:kern w:val="0"/>
          <w:lang w:val="az-Latn-AZ"/>
          <w14:ligatures w14:val="none"/>
        </w:rPr>
        <w:t>29</w:t>
      </w:r>
    </w:p>
    <w:p w14:paraId="63DC7A2F" w14:textId="0341D417" w:rsidR="003736E8" w:rsidRPr="001B04BC" w:rsidRDefault="003736E8" w:rsidP="003736E8">
      <w:pPr>
        <w:spacing w:after="0" w:line="240" w:lineRule="auto"/>
        <w:jc w:val="both"/>
        <w:rPr>
          <w:rFonts w:ascii="Times New Roman" w:eastAsia="MS Mincho" w:hAnsi="Times New Roman" w:cs="Times New Roman"/>
          <w:color w:val="0D0D0D"/>
          <w:kern w:val="0"/>
          <w:lang w:val="az-Latn-AZ"/>
          <w14:ligatures w14:val="none"/>
        </w:rPr>
      </w:pPr>
      <w:r>
        <w:rPr>
          <w:rFonts w:ascii="Times New Roman" w:eastAsia="MS Mincho" w:hAnsi="Times New Roman" w:cs="Times New Roman"/>
          <w:b/>
          <w:bCs/>
          <w:color w:val="0D0D0D"/>
          <w:kern w:val="0"/>
          <w:lang w:val="az-Latn-AZ"/>
          <w14:ligatures w14:val="none"/>
        </w:rPr>
        <w:t>Figure</w:t>
      </w:r>
      <w:r w:rsidRPr="001B04BC">
        <w:rPr>
          <w:rFonts w:ascii="Times New Roman" w:eastAsia="MS Mincho" w:hAnsi="Times New Roman" w:cs="Times New Roman"/>
          <w:b/>
          <w:bCs/>
          <w:color w:val="0D0D0D"/>
          <w:kern w:val="0"/>
          <w:lang w:val="az-Latn-AZ"/>
          <w14:ligatures w14:val="none"/>
        </w:rPr>
        <w:t xml:space="preserve"> </w:t>
      </w:r>
      <w:r>
        <w:rPr>
          <w:rFonts w:ascii="Times New Roman" w:eastAsia="MS Mincho" w:hAnsi="Times New Roman" w:cs="Times New Roman"/>
          <w:b/>
          <w:bCs/>
          <w:color w:val="0D0D0D"/>
          <w:kern w:val="0"/>
          <w:lang w:val="az-Latn-AZ"/>
          <w14:ligatures w14:val="none"/>
        </w:rPr>
        <w:t>4</w:t>
      </w:r>
      <w:r w:rsidRPr="001B04BC">
        <w:rPr>
          <w:rFonts w:ascii="Times New Roman" w:eastAsia="MS Mincho" w:hAnsi="Times New Roman" w:cs="Times New Roman"/>
          <w:b/>
          <w:bCs/>
          <w:color w:val="0D0D0D"/>
          <w:kern w:val="0"/>
          <w:lang w:val="az-Latn-AZ"/>
          <w14:ligatures w14:val="none"/>
        </w:rPr>
        <w:t>:</w:t>
      </w:r>
      <w:r w:rsidRPr="001B04BC">
        <w:rPr>
          <w:rFonts w:ascii="Times New Roman" w:eastAsia="MS Mincho" w:hAnsi="Times New Roman" w:cs="Times New Roman"/>
          <w:color w:val="0D0D0D"/>
          <w:kern w:val="0"/>
          <w:lang w:val="az-Latn-AZ"/>
          <w14:ligatures w14:val="none"/>
        </w:rPr>
        <w:t xml:space="preserve"> </w:t>
      </w:r>
      <w:r w:rsidR="000037A8">
        <w:rPr>
          <w:rFonts w:ascii="Times New Roman" w:eastAsia="MS Mincho" w:hAnsi="Times New Roman" w:cs="Times New Roman"/>
          <w:color w:val="0D0D0D"/>
          <w:kern w:val="0"/>
          <w:lang w:val="az-Latn-AZ"/>
          <w14:ligatures w14:val="none"/>
        </w:rPr>
        <w:t>Artificial Intelligence Technology Landscape</w:t>
      </w:r>
      <w:r w:rsidRPr="001B04BC">
        <w:rPr>
          <w:rFonts w:ascii="Times New Roman" w:eastAsia="MS Mincho" w:hAnsi="Times New Roman" w:cs="Times New Roman"/>
          <w:color w:val="0D0D0D"/>
          <w:kern w:val="0"/>
          <w:lang w:val="az-Latn-AZ"/>
          <w14:ligatures w14:val="none"/>
        </w:rPr>
        <w:t>.</w:t>
      </w:r>
      <w:r>
        <w:rPr>
          <w:rFonts w:ascii="Times New Roman" w:eastAsia="MS Mincho" w:hAnsi="Times New Roman" w:cs="Times New Roman"/>
          <w:color w:val="0D0D0D"/>
          <w:kern w:val="0"/>
          <w:lang w:val="az-Latn-AZ"/>
          <w14:ligatures w14:val="none"/>
        </w:rPr>
        <w:t>....</w:t>
      </w:r>
      <w:r w:rsidR="000037A8">
        <w:rPr>
          <w:rFonts w:ascii="Times New Roman" w:eastAsia="MS Mincho" w:hAnsi="Times New Roman" w:cs="Times New Roman"/>
          <w:color w:val="0D0D0D"/>
          <w:kern w:val="0"/>
          <w:lang w:val="az-Latn-AZ"/>
          <w14:ligatures w14:val="none"/>
        </w:rPr>
        <w:t>.</w:t>
      </w:r>
      <w:r w:rsidRPr="001B04BC">
        <w:rPr>
          <w:rFonts w:ascii="Times New Roman" w:eastAsia="MS Mincho" w:hAnsi="Times New Roman" w:cs="Times New Roman"/>
          <w:color w:val="0D0D0D"/>
          <w:kern w:val="0"/>
          <w:lang w:val="az-Latn-AZ"/>
          <w14:ligatures w14:val="none"/>
        </w:rPr>
        <w:t>......</w:t>
      </w:r>
      <w:r>
        <w:rPr>
          <w:rFonts w:ascii="Times New Roman" w:eastAsia="MS Mincho" w:hAnsi="Times New Roman" w:cs="Times New Roman"/>
          <w:color w:val="0D0D0D"/>
          <w:kern w:val="0"/>
          <w:lang w:val="az-Latn-AZ"/>
          <w14:ligatures w14:val="none"/>
        </w:rPr>
        <w:t>......</w:t>
      </w:r>
      <w:r w:rsidRPr="001B04BC">
        <w:rPr>
          <w:rFonts w:ascii="Times New Roman" w:eastAsia="MS Mincho" w:hAnsi="Times New Roman" w:cs="Times New Roman"/>
          <w:color w:val="0D0D0D"/>
          <w:kern w:val="0"/>
          <w:lang w:val="az-Latn-AZ"/>
          <w14:ligatures w14:val="none"/>
        </w:rPr>
        <w:t>.......</w:t>
      </w:r>
      <w:r>
        <w:rPr>
          <w:rFonts w:ascii="Times New Roman" w:eastAsia="MS Mincho" w:hAnsi="Times New Roman" w:cs="Times New Roman"/>
          <w:color w:val="0D0D0D"/>
          <w:kern w:val="0"/>
          <w:lang w:val="az-Latn-AZ"/>
          <w14:ligatures w14:val="none"/>
        </w:rPr>
        <w:t>..</w:t>
      </w:r>
      <w:r w:rsidRPr="001B04BC">
        <w:rPr>
          <w:rFonts w:ascii="Times New Roman" w:eastAsia="MS Mincho" w:hAnsi="Times New Roman" w:cs="Times New Roman"/>
          <w:color w:val="0D0D0D"/>
          <w:kern w:val="0"/>
          <w:lang w:val="az-Latn-AZ"/>
          <w14:ligatures w14:val="none"/>
        </w:rPr>
        <w:t>....................................</w:t>
      </w:r>
      <w:r>
        <w:rPr>
          <w:rFonts w:ascii="Times New Roman" w:eastAsia="MS Mincho" w:hAnsi="Times New Roman" w:cs="Times New Roman"/>
          <w:color w:val="0D0D0D"/>
          <w:kern w:val="0"/>
          <w:lang w:val="az-Latn-AZ"/>
          <w14:ligatures w14:val="none"/>
        </w:rPr>
        <w:t>32</w:t>
      </w:r>
    </w:p>
    <w:p w14:paraId="1FF94C2C" w14:textId="3B0E22A9" w:rsidR="003736E8" w:rsidRPr="001B04BC" w:rsidRDefault="003736E8" w:rsidP="003736E8">
      <w:pPr>
        <w:spacing w:after="0" w:line="240" w:lineRule="auto"/>
        <w:jc w:val="both"/>
        <w:rPr>
          <w:rFonts w:ascii="Times New Roman" w:eastAsia="MS Mincho" w:hAnsi="Times New Roman" w:cs="Times New Roman"/>
          <w:color w:val="0D0D0D"/>
          <w:kern w:val="0"/>
          <w:lang w:val="az-Latn-AZ"/>
          <w14:ligatures w14:val="none"/>
        </w:rPr>
      </w:pPr>
      <w:r>
        <w:rPr>
          <w:rFonts w:ascii="Times New Roman" w:eastAsia="MS Mincho" w:hAnsi="Times New Roman" w:cs="Times New Roman"/>
          <w:b/>
          <w:bCs/>
          <w:color w:val="0D0D0D"/>
          <w:kern w:val="0"/>
          <w:lang w:val="az-Latn-AZ"/>
          <w14:ligatures w14:val="none"/>
        </w:rPr>
        <w:t>Figure</w:t>
      </w:r>
      <w:r w:rsidRPr="001B04BC">
        <w:rPr>
          <w:rFonts w:ascii="Times New Roman" w:eastAsia="MS Mincho" w:hAnsi="Times New Roman" w:cs="Times New Roman"/>
          <w:b/>
          <w:bCs/>
          <w:color w:val="0D0D0D"/>
          <w:kern w:val="0"/>
          <w:lang w:val="az-Latn-AZ"/>
          <w14:ligatures w14:val="none"/>
        </w:rPr>
        <w:t xml:space="preserve"> </w:t>
      </w:r>
      <w:r>
        <w:rPr>
          <w:rFonts w:ascii="Times New Roman" w:eastAsia="MS Mincho" w:hAnsi="Times New Roman" w:cs="Times New Roman"/>
          <w:b/>
          <w:bCs/>
          <w:color w:val="0D0D0D"/>
          <w:kern w:val="0"/>
          <w:lang w:val="az-Latn-AZ"/>
          <w14:ligatures w14:val="none"/>
        </w:rPr>
        <w:t>5</w:t>
      </w:r>
      <w:r w:rsidRPr="001B04BC">
        <w:rPr>
          <w:rFonts w:ascii="Times New Roman" w:eastAsia="MS Mincho" w:hAnsi="Times New Roman" w:cs="Times New Roman"/>
          <w:b/>
          <w:bCs/>
          <w:color w:val="0D0D0D"/>
          <w:kern w:val="0"/>
          <w:lang w:val="az-Latn-AZ"/>
          <w14:ligatures w14:val="none"/>
        </w:rPr>
        <w:t>:</w:t>
      </w:r>
      <w:r w:rsidRPr="001B04BC">
        <w:rPr>
          <w:rFonts w:ascii="Times New Roman" w:eastAsia="MS Mincho" w:hAnsi="Times New Roman" w:cs="Times New Roman"/>
          <w:color w:val="0D0D0D"/>
          <w:kern w:val="0"/>
          <w:lang w:val="az-Latn-AZ"/>
          <w14:ligatures w14:val="none"/>
        </w:rPr>
        <w:t xml:space="preserve"> </w:t>
      </w:r>
      <w:r w:rsidR="000037A8">
        <w:rPr>
          <w:rFonts w:ascii="Times New Roman" w:eastAsia="MS Mincho" w:hAnsi="Times New Roman" w:cs="Times New Roman"/>
          <w:color w:val="0D0D0D"/>
          <w:kern w:val="0"/>
          <w:lang w:val="az-Latn-AZ"/>
          <w14:ligatures w14:val="none"/>
        </w:rPr>
        <w:t>Learning anlytics measures................</w:t>
      </w:r>
      <w:r w:rsidRPr="001B04BC">
        <w:rPr>
          <w:rFonts w:ascii="Times New Roman" w:eastAsia="MS Mincho" w:hAnsi="Times New Roman" w:cs="Times New Roman"/>
          <w:color w:val="0D0D0D"/>
          <w:kern w:val="0"/>
          <w:lang w:val="az-Latn-AZ"/>
          <w14:ligatures w14:val="none"/>
        </w:rPr>
        <w:t>.</w:t>
      </w:r>
      <w:r>
        <w:rPr>
          <w:rFonts w:ascii="Times New Roman" w:eastAsia="MS Mincho" w:hAnsi="Times New Roman" w:cs="Times New Roman"/>
          <w:color w:val="0D0D0D"/>
          <w:kern w:val="0"/>
          <w:lang w:val="az-Latn-AZ"/>
          <w14:ligatures w14:val="none"/>
        </w:rPr>
        <w:t>........</w:t>
      </w:r>
      <w:r w:rsidRPr="001B04BC">
        <w:rPr>
          <w:rFonts w:ascii="Times New Roman" w:eastAsia="MS Mincho" w:hAnsi="Times New Roman" w:cs="Times New Roman"/>
          <w:color w:val="0D0D0D"/>
          <w:kern w:val="0"/>
          <w:lang w:val="az-Latn-AZ"/>
          <w14:ligatures w14:val="none"/>
        </w:rPr>
        <w:t>................</w:t>
      </w:r>
      <w:r>
        <w:rPr>
          <w:rFonts w:ascii="Times New Roman" w:eastAsia="MS Mincho" w:hAnsi="Times New Roman" w:cs="Times New Roman"/>
          <w:color w:val="0D0D0D"/>
          <w:kern w:val="0"/>
          <w:lang w:val="az-Latn-AZ"/>
          <w14:ligatures w14:val="none"/>
        </w:rPr>
        <w:t>......</w:t>
      </w:r>
      <w:r w:rsidRPr="001B04BC">
        <w:rPr>
          <w:rFonts w:ascii="Times New Roman" w:eastAsia="MS Mincho" w:hAnsi="Times New Roman" w:cs="Times New Roman"/>
          <w:color w:val="0D0D0D"/>
          <w:kern w:val="0"/>
          <w:lang w:val="az-Latn-AZ"/>
          <w14:ligatures w14:val="none"/>
        </w:rPr>
        <w:t>.......</w:t>
      </w:r>
      <w:r>
        <w:rPr>
          <w:rFonts w:ascii="Times New Roman" w:eastAsia="MS Mincho" w:hAnsi="Times New Roman" w:cs="Times New Roman"/>
          <w:color w:val="0D0D0D"/>
          <w:kern w:val="0"/>
          <w:lang w:val="az-Latn-AZ"/>
          <w14:ligatures w14:val="none"/>
        </w:rPr>
        <w:t>..</w:t>
      </w:r>
      <w:r w:rsidRPr="001B04BC">
        <w:rPr>
          <w:rFonts w:ascii="Times New Roman" w:eastAsia="MS Mincho" w:hAnsi="Times New Roman" w:cs="Times New Roman"/>
          <w:color w:val="0D0D0D"/>
          <w:kern w:val="0"/>
          <w:lang w:val="az-Latn-AZ"/>
          <w14:ligatures w14:val="none"/>
        </w:rPr>
        <w:t>....................................</w:t>
      </w:r>
      <w:r>
        <w:rPr>
          <w:rFonts w:ascii="Times New Roman" w:eastAsia="MS Mincho" w:hAnsi="Times New Roman" w:cs="Times New Roman"/>
          <w:color w:val="0D0D0D"/>
          <w:kern w:val="0"/>
          <w:lang w:val="az-Latn-AZ"/>
          <w14:ligatures w14:val="none"/>
        </w:rPr>
        <w:t>39</w:t>
      </w:r>
    </w:p>
    <w:p w14:paraId="33C4FCC5" w14:textId="08247975" w:rsidR="003736E8" w:rsidRPr="001B04BC" w:rsidRDefault="003736E8" w:rsidP="003736E8">
      <w:pPr>
        <w:spacing w:after="0" w:line="240" w:lineRule="auto"/>
        <w:jc w:val="both"/>
        <w:rPr>
          <w:rFonts w:ascii="Times New Roman" w:eastAsia="MS Mincho" w:hAnsi="Times New Roman" w:cs="Times New Roman"/>
          <w:color w:val="0D0D0D"/>
          <w:kern w:val="0"/>
          <w:lang w:val="az-Latn-AZ"/>
          <w14:ligatures w14:val="none"/>
        </w:rPr>
      </w:pPr>
      <w:r>
        <w:rPr>
          <w:rFonts w:ascii="Times New Roman" w:eastAsia="MS Mincho" w:hAnsi="Times New Roman" w:cs="Times New Roman"/>
          <w:b/>
          <w:bCs/>
          <w:color w:val="0D0D0D"/>
          <w:kern w:val="0"/>
          <w:lang w:val="az-Latn-AZ"/>
          <w14:ligatures w14:val="none"/>
        </w:rPr>
        <w:t>Figure</w:t>
      </w:r>
      <w:r w:rsidRPr="001B04BC">
        <w:rPr>
          <w:rFonts w:ascii="Times New Roman" w:eastAsia="MS Mincho" w:hAnsi="Times New Roman" w:cs="Times New Roman"/>
          <w:b/>
          <w:bCs/>
          <w:color w:val="0D0D0D"/>
          <w:kern w:val="0"/>
          <w:lang w:val="az-Latn-AZ"/>
          <w14:ligatures w14:val="none"/>
        </w:rPr>
        <w:t xml:space="preserve"> </w:t>
      </w:r>
      <w:r>
        <w:rPr>
          <w:rFonts w:ascii="Times New Roman" w:eastAsia="MS Mincho" w:hAnsi="Times New Roman" w:cs="Times New Roman"/>
          <w:b/>
          <w:bCs/>
          <w:color w:val="0D0D0D"/>
          <w:kern w:val="0"/>
          <w:lang w:val="az-Latn-AZ"/>
          <w14:ligatures w14:val="none"/>
        </w:rPr>
        <w:t>6</w:t>
      </w:r>
      <w:r w:rsidRPr="001B04BC">
        <w:rPr>
          <w:rFonts w:ascii="Times New Roman" w:eastAsia="MS Mincho" w:hAnsi="Times New Roman" w:cs="Times New Roman"/>
          <w:b/>
          <w:bCs/>
          <w:color w:val="0D0D0D"/>
          <w:kern w:val="0"/>
          <w:lang w:val="az-Latn-AZ"/>
          <w14:ligatures w14:val="none"/>
        </w:rPr>
        <w:t>:</w:t>
      </w:r>
      <w:r w:rsidRPr="001B04BC">
        <w:rPr>
          <w:rFonts w:ascii="Times New Roman" w:eastAsia="MS Mincho" w:hAnsi="Times New Roman" w:cs="Times New Roman"/>
          <w:color w:val="0D0D0D"/>
          <w:kern w:val="0"/>
          <w:lang w:val="az-Latn-AZ"/>
          <w14:ligatures w14:val="none"/>
        </w:rPr>
        <w:t xml:space="preserve"> </w:t>
      </w:r>
      <w:r w:rsidR="000037A8">
        <w:rPr>
          <w:rFonts w:ascii="Times New Roman" w:eastAsia="MS Mincho" w:hAnsi="Times New Roman" w:cs="Times New Roman"/>
          <w:color w:val="0D0D0D"/>
          <w:kern w:val="0"/>
          <w:lang w:val="az-Latn-AZ"/>
          <w14:ligatures w14:val="none"/>
        </w:rPr>
        <w:t>Computerized Adaptive Testing (CAT) Process</w:t>
      </w:r>
      <w:r w:rsidRPr="001B04BC">
        <w:rPr>
          <w:rFonts w:ascii="Times New Roman" w:eastAsia="MS Mincho" w:hAnsi="Times New Roman" w:cs="Times New Roman"/>
          <w:color w:val="0D0D0D"/>
          <w:kern w:val="0"/>
          <w:lang w:val="az-Latn-AZ"/>
          <w14:ligatures w14:val="none"/>
        </w:rPr>
        <w:t>.</w:t>
      </w:r>
      <w:r>
        <w:rPr>
          <w:rFonts w:ascii="Times New Roman" w:eastAsia="MS Mincho" w:hAnsi="Times New Roman" w:cs="Times New Roman"/>
          <w:color w:val="0D0D0D"/>
          <w:kern w:val="0"/>
          <w:lang w:val="az-Latn-AZ"/>
          <w14:ligatures w14:val="none"/>
        </w:rPr>
        <w:t>..</w:t>
      </w:r>
      <w:r w:rsidR="000037A8">
        <w:rPr>
          <w:rFonts w:ascii="Times New Roman" w:eastAsia="MS Mincho" w:hAnsi="Times New Roman" w:cs="Times New Roman"/>
          <w:color w:val="0D0D0D"/>
          <w:kern w:val="0"/>
          <w:lang w:val="az-Latn-AZ"/>
          <w14:ligatures w14:val="none"/>
        </w:rPr>
        <w:t>.</w:t>
      </w:r>
      <w:r w:rsidRPr="001B04BC">
        <w:rPr>
          <w:rFonts w:ascii="Times New Roman" w:eastAsia="MS Mincho" w:hAnsi="Times New Roman" w:cs="Times New Roman"/>
          <w:color w:val="0D0D0D"/>
          <w:kern w:val="0"/>
          <w:lang w:val="az-Latn-AZ"/>
          <w14:ligatures w14:val="none"/>
        </w:rPr>
        <w:t>.....</w:t>
      </w:r>
      <w:r>
        <w:rPr>
          <w:rFonts w:ascii="Times New Roman" w:eastAsia="MS Mincho" w:hAnsi="Times New Roman" w:cs="Times New Roman"/>
          <w:color w:val="0D0D0D"/>
          <w:kern w:val="0"/>
          <w:lang w:val="az-Latn-AZ"/>
          <w14:ligatures w14:val="none"/>
        </w:rPr>
        <w:t>......</w:t>
      </w:r>
      <w:r w:rsidRPr="001B04BC">
        <w:rPr>
          <w:rFonts w:ascii="Times New Roman" w:eastAsia="MS Mincho" w:hAnsi="Times New Roman" w:cs="Times New Roman"/>
          <w:color w:val="0D0D0D"/>
          <w:kern w:val="0"/>
          <w:lang w:val="az-Latn-AZ"/>
          <w14:ligatures w14:val="none"/>
        </w:rPr>
        <w:t>.......</w:t>
      </w:r>
      <w:r>
        <w:rPr>
          <w:rFonts w:ascii="Times New Roman" w:eastAsia="MS Mincho" w:hAnsi="Times New Roman" w:cs="Times New Roman"/>
          <w:color w:val="0D0D0D"/>
          <w:kern w:val="0"/>
          <w:lang w:val="az-Latn-AZ"/>
          <w14:ligatures w14:val="none"/>
        </w:rPr>
        <w:t>..</w:t>
      </w:r>
      <w:r w:rsidRPr="001B04BC">
        <w:rPr>
          <w:rFonts w:ascii="Times New Roman" w:eastAsia="MS Mincho" w:hAnsi="Times New Roman" w:cs="Times New Roman"/>
          <w:color w:val="0D0D0D"/>
          <w:kern w:val="0"/>
          <w:lang w:val="az-Latn-AZ"/>
          <w14:ligatures w14:val="none"/>
        </w:rPr>
        <w:t>....................................</w:t>
      </w:r>
      <w:r>
        <w:rPr>
          <w:rFonts w:ascii="Times New Roman" w:eastAsia="MS Mincho" w:hAnsi="Times New Roman" w:cs="Times New Roman"/>
          <w:color w:val="0D0D0D"/>
          <w:kern w:val="0"/>
          <w:lang w:val="az-Latn-AZ"/>
          <w14:ligatures w14:val="none"/>
        </w:rPr>
        <w:t>45</w:t>
      </w:r>
    </w:p>
    <w:p w14:paraId="638D37C2" w14:textId="4A6BC5B2" w:rsidR="003736E8" w:rsidRPr="001B04BC" w:rsidRDefault="003736E8" w:rsidP="003736E8">
      <w:pPr>
        <w:spacing w:after="0" w:line="240" w:lineRule="auto"/>
        <w:jc w:val="both"/>
        <w:rPr>
          <w:rFonts w:ascii="Times New Roman" w:eastAsia="MS Mincho" w:hAnsi="Times New Roman" w:cs="Times New Roman"/>
          <w:color w:val="0D0D0D"/>
          <w:kern w:val="0"/>
          <w:lang w:val="az-Latn-AZ"/>
          <w14:ligatures w14:val="none"/>
        </w:rPr>
      </w:pPr>
      <w:r>
        <w:rPr>
          <w:rFonts w:ascii="Times New Roman" w:eastAsia="MS Mincho" w:hAnsi="Times New Roman" w:cs="Times New Roman"/>
          <w:b/>
          <w:bCs/>
          <w:color w:val="0D0D0D"/>
          <w:kern w:val="0"/>
          <w:lang w:val="az-Latn-AZ"/>
          <w14:ligatures w14:val="none"/>
        </w:rPr>
        <w:t>Figure</w:t>
      </w:r>
      <w:r w:rsidRPr="001B04BC">
        <w:rPr>
          <w:rFonts w:ascii="Times New Roman" w:eastAsia="MS Mincho" w:hAnsi="Times New Roman" w:cs="Times New Roman"/>
          <w:b/>
          <w:bCs/>
          <w:color w:val="0D0D0D"/>
          <w:kern w:val="0"/>
          <w:lang w:val="az-Latn-AZ"/>
          <w14:ligatures w14:val="none"/>
        </w:rPr>
        <w:t xml:space="preserve"> </w:t>
      </w:r>
      <w:r>
        <w:rPr>
          <w:rFonts w:ascii="Times New Roman" w:eastAsia="MS Mincho" w:hAnsi="Times New Roman" w:cs="Times New Roman"/>
          <w:b/>
          <w:bCs/>
          <w:color w:val="0D0D0D"/>
          <w:kern w:val="0"/>
          <w:lang w:val="az-Latn-AZ"/>
          <w14:ligatures w14:val="none"/>
        </w:rPr>
        <w:t>7</w:t>
      </w:r>
      <w:r w:rsidRPr="001B04BC">
        <w:rPr>
          <w:rFonts w:ascii="Times New Roman" w:eastAsia="MS Mincho" w:hAnsi="Times New Roman" w:cs="Times New Roman"/>
          <w:b/>
          <w:bCs/>
          <w:color w:val="0D0D0D"/>
          <w:kern w:val="0"/>
          <w:lang w:val="az-Latn-AZ"/>
          <w14:ligatures w14:val="none"/>
        </w:rPr>
        <w:t>:</w:t>
      </w:r>
      <w:r w:rsidRPr="001B04BC">
        <w:rPr>
          <w:rFonts w:ascii="Times New Roman" w:eastAsia="MS Mincho" w:hAnsi="Times New Roman" w:cs="Times New Roman"/>
          <w:color w:val="0D0D0D"/>
          <w:kern w:val="0"/>
          <w:lang w:val="az-Latn-AZ"/>
          <w14:ligatures w14:val="none"/>
        </w:rPr>
        <w:t xml:space="preserve"> </w:t>
      </w:r>
      <w:r w:rsidR="000037A8">
        <w:rPr>
          <w:rFonts w:ascii="Times New Roman" w:eastAsia="MS Mincho" w:hAnsi="Times New Roman" w:cs="Times New Roman"/>
          <w:color w:val="0D0D0D"/>
          <w:kern w:val="0"/>
          <w:lang w:val="az-Latn-AZ"/>
          <w14:ligatures w14:val="none"/>
        </w:rPr>
        <w:t>Response Theory (IRT) Curves in Adaptive Assessment</w:t>
      </w:r>
      <w:r w:rsidRPr="001B04BC">
        <w:rPr>
          <w:rFonts w:ascii="Times New Roman" w:eastAsia="MS Mincho" w:hAnsi="Times New Roman" w:cs="Times New Roman"/>
          <w:color w:val="0D0D0D"/>
          <w:kern w:val="0"/>
          <w:lang w:val="az-Latn-AZ"/>
          <w14:ligatures w14:val="none"/>
        </w:rPr>
        <w:t>.</w:t>
      </w:r>
      <w:r>
        <w:rPr>
          <w:rFonts w:ascii="Times New Roman" w:eastAsia="MS Mincho" w:hAnsi="Times New Roman" w:cs="Times New Roman"/>
          <w:color w:val="0D0D0D"/>
          <w:kern w:val="0"/>
          <w:lang w:val="az-Latn-AZ"/>
          <w14:ligatures w14:val="none"/>
        </w:rPr>
        <w:t>..</w:t>
      </w:r>
      <w:r w:rsidR="000037A8">
        <w:rPr>
          <w:rFonts w:ascii="Times New Roman" w:eastAsia="MS Mincho" w:hAnsi="Times New Roman" w:cs="Times New Roman"/>
          <w:color w:val="0D0D0D"/>
          <w:kern w:val="0"/>
          <w:lang w:val="az-Latn-AZ"/>
          <w14:ligatures w14:val="none"/>
        </w:rPr>
        <w:t>.</w:t>
      </w:r>
      <w:r w:rsidRPr="001B04BC">
        <w:rPr>
          <w:rFonts w:ascii="Times New Roman" w:eastAsia="MS Mincho" w:hAnsi="Times New Roman" w:cs="Times New Roman"/>
          <w:color w:val="0D0D0D"/>
          <w:kern w:val="0"/>
          <w:lang w:val="az-Latn-AZ"/>
          <w14:ligatures w14:val="none"/>
        </w:rPr>
        <w:t>.....</w:t>
      </w:r>
      <w:r>
        <w:rPr>
          <w:rFonts w:ascii="Times New Roman" w:eastAsia="MS Mincho" w:hAnsi="Times New Roman" w:cs="Times New Roman"/>
          <w:color w:val="0D0D0D"/>
          <w:kern w:val="0"/>
          <w:lang w:val="az-Latn-AZ"/>
          <w14:ligatures w14:val="none"/>
        </w:rPr>
        <w:t>..</w:t>
      </w:r>
      <w:r w:rsidRPr="001B04BC">
        <w:rPr>
          <w:rFonts w:ascii="Times New Roman" w:eastAsia="MS Mincho" w:hAnsi="Times New Roman" w:cs="Times New Roman"/>
          <w:color w:val="0D0D0D"/>
          <w:kern w:val="0"/>
          <w:lang w:val="az-Latn-AZ"/>
          <w14:ligatures w14:val="none"/>
        </w:rPr>
        <w:t>....................................</w:t>
      </w:r>
      <w:r>
        <w:rPr>
          <w:rFonts w:ascii="Times New Roman" w:eastAsia="MS Mincho" w:hAnsi="Times New Roman" w:cs="Times New Roman"/>
          <w:color w:val="0D0D0D"/>
          <w:kern w:val="0"/>
          <w:lang w:val="az-Latn-AZ"/>
          <w14:ligatures w14:val="none"/>
        </w:rPr>
        <w:t>47</w:t>
      </w:r>
    </w:p>
    <w:p w14:paraId="49252207" w14:textId="037DB2F0" w:rsidR="003736E8" w:rsidRPr="001B04BC" w:rsidRDefault="003736E8" w:rsidP="003736E8">
      <w:pPr>
        <w:spacing w:after="0" w:line="240" w:lineRule="auto"/>
        <w:jc w:val="both"/>
        <w:rPr>
          <w:rFonts w:ascii="Times New Roman" w:eastAsia="MS Mincho" w:hAnsi="Times New Roman" w:cs="Times New Roman"/>
          <w:color w:val="0D0D0D"/>
          <w:kern w:val="0"/>
          <w:lang w:val="az-Latn-AZ"/>
          <w14:ligatures w14:val="none"/>
        </w:rPr>
      </w:pPr>
      <w:r>
        <w:rPr>
          <w:rFonts w:ascii="Times New Roman" w:eastAsia="MS Mincho" w:hAnsi="Times New Roman" w:cs="Times New Roman"/>
          <w:b/>
          <w:bCs/>
          <w:color w:val="0D0D0D"/>
          <w:kern w:val="0"/>
          <w:lang w:val="az-Latn-AZ"/>
          <w14:ligatures w14:val="none"/>
        </w:rPr>
        <w:t>Figure</w:t>
      </w:r>
      <w:r w:rsidRPr="001B04BC">
        <w:rPr>
          <w:rFonts w:ascii="Times New Roman" w:eastAsia="MS Mincho" w:hAnsi="Times New Roman" w:cs="Times New Roman"/>
          <w:b/>
          <w:bCs/>
          <w:color w:val="0D0D0D"/>
          <w:kern w:val="0"/>
          <w:lang w:val="az-Latn-AZ"/>
          <w14:ligatures w14:val="none"/>
        </w:rPr>
        <w:t xml:space="preserve"> </w:t>
      </w:r>
      <w:r>
        <w:rPr>
          <w:rFonts w:ascii="Times New Roman" w:eastAsia="MS Mincho" w:hAnsi="Times New Roman" w:cs="Times New Roman"/>
          <w:b/>
          <w:bCs/>
          <w:color w:val="0D0D0D"/>
          <w:kern w:val="0"/>
          <w:lang w:val="az-Latn-AZ"/>
          <w14:ligatures w14:val="none"/>
        </w:rPr>
        <w:t>8</w:t>
      </w:r>
      <w:r w:rsidRPr="001B04BC">
        <w:rPr>
          <w:rFonts w:ascii="Times New Roman" w:eastAsia="MS Mincho" w:hAnsi="Times New Roman" w:cs="Times New Roman"/>
          <w:b/>
          <w:bCs/>
          <w:color w:val="0D0D0D"/>
          <w:kern w:val="0"/>
          <w:lang w:val="az-Latn-AZ"/>
          <w14:ligatures w14:val="none"/>
        </w:rPr>
        <w:t>:</w:t>
      </w:r>
      <w:r w:rsidRPr="001B04BC">
        <w:rPr>
          <w:rFonts w:ascii="Times New Roman" w:eastAsia="MS Mincho" w:hAnsi="Times New Roman" w:cs="Times New Roman"/>
          <w:color w:val="0D0D0D"/>
          <w:kern w:val="0"/>
          <w:lang w:val="az-Latn-AZ"/>
          <w14:ligatures w14:val="none"/>
        </w:rPr>
        <w:t xml:space="preserve"> </w:t>
      </w:r>
      <w:r w:rsidR="000037A8">
        <w:rPr>
          <w:rFonts w:ascii="Times New Roman" w:eastAsia="MS Mincho" w:hAnsi="Times New Roman" w:cs="Times New Roman"/>
          <w:color w:val="0D0D0D"/>
          <w:kern w:val="0"/>
          <w:lang w:val="az-Latn-AZ"/>
          <w14:ligatures w14:val="none"/>
        </w:rPr>
        <w:t>Meta-Analysis Results of Intelligent Tutoring Systems (ITS)</w:t>
      </w:r>
      <w:r w:rsidRPr="001B04BC">
        <w:rPr>
          <w:rFonts w:ascii="Times New Roman" w:eastAsia="MS Mincho" w:hAnsi="Times New Roman" w:cs="Times New Roman"/>
          <w:color w:val="0D0D0D"/>
          <w:kern w:val="0"/>
          <w:lang w:val="az-Latn-AZ"/>
          <w14:ligatures w14:val="none"/>
        </w:rPr>
        <w:t>.</w:t>
      </w:r>
      <w:r>
        <w:rPr>
          <w:rFonts w:ascii="Times New Roman" w:eastAsia="MS Mincho" w:hAnsi="Times New Roman" w:cs="Times New Roman"/>
          <w:color w:val="0D0D0D"/>
          <w:kern w:val="0"/>
          <w:lang w:val="az-Latn-AZ"/>
          <w14:ligatures w14:val="none"/>
        </w:rPr>
        <w:t>..</w:t>
      </w:r>
      <w:r w:rsidRPr="001B04BC">
        <w:rPr>
          <w:rFonts w:ascii="Times New Roman" w:eastAsia="MS Mincho" w:hAnsi="Times New Roman" w:cs="Times New Roman"/>
          <w:color w:val="0D0D0D"/>
          <w:kern w:val="0"/>
          <w:lang w:val="az-Latn-AZ"/>
          <w14:ligatures w14:val="none"/>
        </w:rPr>
        <w:t>....................................</w:t>
      </w:r>
      <w:r>
        <w:rPr>
          <w:rFonts w:ascii="Times New Roman" w:eastAsia="MS Mincho" w:hAnsi="Times New Roman" w:cs="Times New Roman"/>
          <w:color w:val="0D0D0D"/>
          <w:kern w:val="0"/>
          <w:lang w:val="az-Latn-AZ"/>
          <w14:ligatures w14:val="none"/>
        </w:rPr>
        <w:t>51</w:t>
      </w:r>
    </w:p>
    <w:p w14:paraId="23A1EB60" w14:textId="77777777" w:rsidR="001B04BC" w:rsidRPr="001B04BC" w:rsidRDefault="001B04BC" w:rsidP="001B04BC">
      <w:pPr>
        <w:spacing w:after="0" w:line="240" w:lineRule="auto"/>
        <w:jc w:val="both"/>
        <w:rPr>
          <w:rFonts w:ascii="Times New Roman" w:eastAsia="MS Mincho" w:hAnsi="Times New Roman" w:cs="Times New Roman"/>
          <w:color w:val="0D0D0D"/>
          <w:kern w:val="0"/>
          <w:lang w:val="az-Latn-AZ"/>
          <w14:ligatures w14:val="none"/>
        </w:rPr>
      </w:pPr>
    </w:p>
    <w:p w14:paraId="15CF7D72" w14:textId="77777777" w:rsidR="001B04BC" w:rsidRPr="001B04BC" w:rsidRDefault="001B04BC" w:rsidP="001B04BC">
      <w:pPr>
        <w:tabs>
          <w:tab w:val="left" w:pos="0"/>
          <w:tab w:val="left" w:pos="284"/>
          <w:tab w:val="left" w:pos="851"/>
          <w:tab w:val="left" w:pos="993"/>
          <w:tab w:val="left" w:pos="1418"/>
        </w:tabs>
        <w:spacing w:after="0" w:line="360" w:lineRule="auto"/>
        <w:jc w:val="both"/>
        <w:rPr>
          <w:rFonts w:ascii="Times New Roman" w:eastAsia="MS Mincho" w:hAnsi="Times New Roman" w:cs="Times New Roman"/>
          <w:bCs/>
          <w:kern w:val="0"/>
          <w:sz w:val="28"/>
          <w:szCs w:val="28"/>
          <w:lang w:val="az-Latn-AZ"/>
          <w14:ligatures w14:val="none"/>
        </w:rPr>
      </w:pPr>
    </w:p>
    <w:p w14:paraId="540C4166" w14:textId="77777777" w:rsidR="001B04BC" w:rsidRPr="001B04BC" w:rsidRDefault="001B04BC" w:rsidP="001B04BC">
      <w:pPr>
        <w:tabs>
          <w:tab w:val="left" w:pos="0"/>
          <w:tab w:val="left" w:pos="284"/>
          <w:tab w:val="left" w:pos="851"/>
          <w:tab w:val="left" w:pos="993"/>
          <w:tab w:val="left" w:pos="1418"/>
        </w:tabs>
        <w:spacing w:after="0" w:line="360" w:lineRule="auto"/>
        <w:ind w:left="1210"/>
        <w:contextualSpacing/>
        <w:jc w:val="both"/>
        <w:rPr>
          <w:rFonts w:ascii="Times New Roman" w:eastAsia="MS Mincho" w:hAnsi="Times New Roman" w:cs="Times New Roman"/>
          <w:bCs/>
          <w:kern w:val="0"/>
          <w:sz w:val="28"/>
          <w:szCs w:val="28"/>
          <w:lang w:val="az-Latn-AZ"/>
          <w14:ligatures w14:val="none"/>
        </w:rPr>
      </w:pPr>
    </w:p>
    <w:bookmarkEnd w:id="25"/>
    <w:bookmarkEnd w:id="26"/>
    <w:p w14:paraId="7535CEBA" w14:textId="77777777" w:rsidR="001B04BC" w:rsidRPr="001B04BC" w:rsidRDefault="001B04BC" w:rsidP="001B04BC">
      <w:pPr>
        <w:spacing w:after="200" w:line="276" w:lineRule="auto"/>
        <w:jc w:val="both"/>
        <w:rPr>
          <w:rFonts w:ascii="Times New Roman" w:eastAsia="MS Mincho" w:hAnsi="Times New Roman" w:cs="Times New Roman"/>
          <w:kern w:val="0"/>
          <w:sz w:val="22"/>
          <w:szCs w:val="22"/>
          <w:lang w:val="az-Latn-AZ"/>
          <w14:ligatures w14:val="none"/>
        </w:rPr>
      </w:pPr>
    </w:p>
    <w:p w14:paraId="2C48AC42" w14:textId="77777777" w:rsidR="001B04BC" w:rsidRPr="001B04BC" w:rsidRDefault="001B04BC" w:rsidP="001B04BC">
      <w:pPr>
        <w:spacing w:after="200" w:line="276" w:lineRule="auto"/>
        <w:jc w:val="both"/>
        <w:rPr>
          <w:rFonts w:ascii="Times New Roman" w:eastAsia="MS Mincho" w:hAnsi="Times New Roman" w:cs="Times New Roman"/>
          <w:kern w:val="0"/>
          <w:sz w:val="22"/>
          <w:szCs w:val="22"/>
          <w:lang w:val="az-Latn-AZ"/>
          <w14:ligatures w14:val="none"/>
        </w:rPr>
      </w:pPr>
    </w:p>
    <w:p w14:paraId="7B052F06" w14:textId="77777777" w:rsidR="001B04BC" w:rsidRPr="001B04BC" w:rsidRDefault="001B04BC" w:rsidP="001B04BC">
      <w:pPr>
        <w:spacing w:after="200" w:line="276" w:lineRule="auto"/>
        <w:jc w:val="both"/>
        <w:rPr>
          <w:rFonts w:ascii="Times New Roman" w:eastAsia="MS Mincho" w:hAnsi="Times New Roman" w:cs="Times New Roman"/>
          <w:kern w:val="0"/>
          <w:sz w:val="22"/>
          <w:szCs w:val="22"/>
          <w:lang w:val="az-Latn-AZ"/>
          <w14:ligatures w14:val="none"/>
        </w:rPr>
      </w:pPr>
    </w:p>
    <w:p w14:paraId="10E9EB39" w14:textId="77777777" w:rsidR="001B04BC" w:rsidRPr="001B04BC" w:rsidRDefault="001B04BC" w:rsidP="001B04BC">
      <w:pPr>
        <w:spacing w:after="200" w:line="276" w:lineRule="auto"/>
        <w:jc w:val="both"/>
        <w:rPr>
          <w:rFonts w:ascii="Times New Roman" w:eastAsia="MS Mincho" w:hAnsi="Times New Roman" w:cs="Times New Roman"/>
          <w:kern w:val="0"/>
          <w:sz w:val="22"/>
          <w:szCs w:val="22"/>
          <w:lang w:val="az-Latn-AZ"/>
          <w14:ligatures w14:val="none"/>
        </w:rPr>
      </w:pPr>
    </w:p>
    <w:p w14:paraId="78F1AEDD" w14:textId="77777777" w:rsidR="001B04BC" w:rsidRPr="001B04BC" w:rsidRDefault="001B04BC" w:rsidP="001B04BC">
      <w:pPr>
        <w:spacing w:after="200" w:line="276" w:lineRule="auto"/>
        <w:jc w:val="both"/>
        <w:rPr>
          <w:rFonts w:ascii="Times New Roman" w:eastAsia="MS Mincho" w:hAnsi="Times New Roman" w:cs="Times New Roman"/>
          <w:kern w:val="0"/>
          <w:sz w:val="22"/>
          <w:szCs w:val="22"/>
          <w:lang w:val="az-Latn-AZ"/>
          <w14:ligatures w14:val="none"/>
        </w:rPr>
      </w:pPr>
    </w:p>
    <w:p w14:paraId="6ACE4739" w14:textId="77777777" w:rsidR="001B04BC" w:rsidRPr="001B04BC" w:rsidRDefault="001B04BC" w:rsidP="001B04BC">
      <w:pPr>
        <w:spacing w:after="200" w:line="276" w:lineRule="auto"/>
        <w:jc w:val="both"/>
        <w:rPr>
          <w:rFonts w:ascii="Times New Roman" w:eastAsia="MS Mincho" w:hAnsi="Times New Roman" w:cs="Times New Roman"/>
          <w:kern w:val="0"/>
          <w:sz w:val="22"/>
          <w:szCs w:val="22"/>
          <w:lang w:val="az-Latn-AZ"/>
          <w14:ligatures w14:val="none"/>
        </w:rPr>
      </w:pPr>
    </w:p>
    <w:p w14:paraId="3291E697" w14:textId="13195F56" w:rsidR="00CA74AD" w:rsidRDefault="00CA74AD"/>
    <w:sectPr w:rsidR="00CA74AD" w:rsidSect="001B04BC">
      <w:footerReference w:type="default" r:id="rId27"/>
      <w:pgSz w:w="11906" w:h="16838" w:code="9"/>
      <w:pgMar w:top="1134" w:right="851" w:bottom="1134" w:left="1701" w:header="709" w:footer="709" w:gutter="0"/>
      <w:pgNumType w:start="6"/>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674F24" w14:textId="77777777" w:rsidR="008910F7" w:rsidRDefault="008910F7">
      <w:pPr>
        <w:spacing w:after="0" w:line="240" w:lineRule="auto"/>
      </w:pPr>
      <w:r>
        <w:separator/>
      </w:r>
    </w:p>
  </w:endnote>
  <w:endnote w:type="continuationSeparator" w:id="0">
    <w:p w14:paraId="238E1DDC" w14:textId="77777777" w:rsidR="008910F7" w:rsidRDefault="008910F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MS Mincho">
    <w:altName w:val="ＭＳ 明朝"/>
    <w:panose1 w:val="02020609040205080304"/>
    <w:charset w:val="80"/>
    <w:family w:val="modern"/>
    <w:pitch w:val="fixed"/>
    <w:sig w:usb0="E00002FF" w:usb1="6AC7FDFB" w:usb2="08000012" w:usb3="00000000" w:csb0="0002009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A2"/>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3BB53A" w14:textId="77777777" w:rsidR="001B04BC" w:rsidRDefault="001B04BC">
    <w:pPr>
      <w:pStyle w:val="Footer"/>
      <w:jc w:val="right"/>
    </w:pPr>
  </w:p>
  <w:p w14:paraId="3DA45A4C" w14:textId="77777777" w:rsidR="001B04BC" w:rsidRDefault="001B04BC" w:rsidP="00B34E61">
    <w:pPr>
      <w:pStyle w:val="Footer"/>
      <w:tabs>
        <w:tab w:val="clear" w:pos="4680"/>
        <w:tab w:val="clear" w:pos="9360"/>
        <w:tab w:val="left" w:pos="5265"/>
      </w:tabs>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57572355"/>
      <w:docPartObj>
        <w:docPartGallery w:val="Page Numbers (Bottom of Page)"/>
        <w:docPartUnique/>
      </w:docPartObj>
    </w:sdtPr>
    <w:sdtContent>
      <w:p w14:paraId="6C8876B1" w14:textId="77777777" w:rsidR="001B04BC" w:rsidRDefault="001B04BC">
        <w:pPr>
          <w:pStyle w:val="Footer"/>
          <w:jc w:val="right"/>
        </w:pPr>
        <w:r>
          <w:fldChar w:fldCharType="begin"/>
        </w:r>
        <w:r>
          <w:instrText>PAGE   \* MERGEFORMAT</w:instrText>
        </w:r>
        <w:r>
          <w:fldChar w:fldCharType="separate"/>
        </w:r>
        <w:r>
          <w:rPr>
            <w:lang w:val="tr-TR"/>
          </w:rPr>
          <w:t>2</w:t>
        </w:r>
        <w:r>
          <w:fldChar w:fldCharType="end"/>
        </w:r>
      </w:p>
    </w:sdtContent>
  </w:sdt>
  <w:p w14:paraId="4A3E4FF9" w14:textId="77777777" w:rsidR="001B04BC" w:rsidRDefault="001B04BC" w:rsidP="00B34E61">
    <w:pPr>
      <w:pStyle w:val="Footer"/>
      <w:tabs>
        <w:tab w:val="clear" w:pos="4680"/>
        <w:tab w:val="clear" w:pos="9360"/>
        <w:tab w:val="left" w:pos="5265"/>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D63F9F" w14:textId="77777777" w:rsidR="008910F7" w:rsidRDefault="008910F7">
      <w:pPr>
        <w:spacing w:after="0" w:line="240" w:lineRule="auto"/>
      </w:pPr>
      <w:r>
        <w:separator/>
      </w:r>
    </w:p>
  </w:footnote>
  <w:footnote w:type="continuationSeparator" w:id="0">
    <w:p w14:paraId="4A5B7E19" w14:textId="77777777" w:rsidR="008910F7" w:rsidRDefault="008910F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3pt;height:11.3pt;visibility:visible;mso-wrap-style:square" o:bullet="t">
        <v:imagedata r:id="rId1" o:title=""/>
      </v:shape>
    </w:pict>
  </w:numPicBullet>
  <w:abstractNum w:abstractNumId="0" w15:restartNumberingAfterBreak="0">
    <w:nsid w:val="0070727B"/>
    <w:multiLevelType w:val="multilevel"/>
    <w:tmpl w:val="32F681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9287761"/>
    <w:multiLevelType w:val="hybridMultilevel"/>
    <w:tmpl w:val="823CC454"/>
    <w:lvl w:ilvl="0" w:tplc="EAA0B67C">
      <w:start w:val="1"/>
      <w:numFmt w:val="bullet"/>
      <w:suff w:val="nothing"/>
      <w:lvlText w:val=""/>
      <w:lvlPicBulletId w:val="0"/>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09CD2EA4"/>
    <w:multiLevelType w:val="hybridMultilevel"/>
    <w:tmpl w:val="CD189AE8"/>
    <w:lvl w:ilvl="0" w:tplc="A2E8493E">
      <w:start w:val="1"/>
      <w:numFmt w:val="bullet"/>
      <w:suff w:val="nothing"/>
      <w:lvlText w:val=""/>
      <w:lvlPicBulletId w:val="0"/>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0B626158"/>
    <w:multiLevelType w:val="multilevel"/>
    <w:tmpl w:val="7BB42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581472"/>
    <w:multiLevelType w:val="hybridMultilevel"/>
    <w:tmpl w:val="16E6DD02"/>
    <w:lvl w:ilvl="0" w:tplc="042C000B">
      <w:start w:val="1"/>
      <w:numFmt w:val="bullet"/>
      <w:lvlText w:val=""/>
      <w:lvlJc w:val="left"/>
      <w:pPr>
        <w:ind w:left="720" w:hanging="360"/>
      </w:pPr>
      <w:rPr>
        <w:rFonts w:ascii="Wingdings" w:hAnsi="Wingdings" w:hint="default"/>
      </w:rPr>
    </w:lvl>
    <w:lvl w:ilvl="1" w:tplc="042C0003" w:tentative="1">
      <w:start w:val="1"/>
      <w:numFmt w:val="bullet"/>
      <w:lvlText w:val="o"/>
      <w:lvlJc w:val="left"/>
      <w:pPr>
        <w:ind w:left="1440" w:hanging="360"/>
      </w:pPr>
      <w:rPr>
        <w:rFonts w:ascii="Courier New" w:hAnsi="Courier New" w:cs="Courier New" w:hint="default"/>
      </w:rPr>
    </w:lvl>
    <w:lvl w:ilvl="2" w:tplc="042C0005" w:tentative="1">
      <w:start w:val="1"/>
      <w:numFmt w:val="bullet"/>
      <w:lvlText w:val=""/>
      <w:lvlJc w:val="left"/>
      <w:pPr>
        <w:ind w:left="2160" w:hanging="360"/>
      </w:pPr>
      <w:rPr>
        <w:rFonts w:ascii="Wingdings" w:hAnsi="Wingdings" w:hint="default"/>
      </w:rPr>
    </w:lvl>
    <w:lvl w:ilvl="3" w:tplc="042C0001" w:tentative="1">
      <w:start w:val="1"/>
      <w:numFmt w:val="bullet"/>
      <w:lvlText w:val=""/>
      <w:lvlJc w:val="left"/>
      <w:pPr>
        <w:ind w:left="2880" w:hanging="360"/>
      </w:pPr>
      <w:rPr>
        <w:rFonts w:ascii="Symbol" w:hAnsi="Symbol" w:hint="default"/>
      </w:rPr>
    </w:lvl>
    <w:lvl w:ilvl="4" w:tplc="042C0003" w:tentative="1">
      <w:start w:val="1"/>
      <w:numFmt w:val="bullet"/>
      <w:lvlText w:val="o"/>
      <w:lvlJc w:val="left"/>
      <w:pPr>
        <w:ind w:left="3600" w:hanging="360"/>
      </w:pPr>
      <w:rPr>
        <w:rFonts w:ascii="Courier New" w:hAnsi="Courier New" w:cs="Courier New" w:hint="default"/>
      </w:rPr>
    </w:lvl>
    <w:lvl w:ilvl="5" w:tplc="042C0005" w:tentative="1">
      <w:start w:val="1"/>
      <w:numFmt w:val="bullet"/>
      <w:lvlText w:val=""/>
      <w:lvlJc w:val="left"/>
      <w:pPr>
        <w:ind w:left="4320" w:hanging="360"/>
      </w:pPr>
      <w:rPr>
        <w:rFonts w:ascii="Wingdings" w:hAnsi="Wingdings" w:hint="default"/>
      </w:rPr>
    </w:lvl>
    <w:lvl w:ilvl="6" w:tplc="042C0001" w:tentative="1">
      <w:start w:val="1"/>
      <w:numFmt w:val="bullet"/>
      <w:lvlText w:val=""/>
      <w:lvlJc w:val="left"/>
      <w:pPr>
        <w:ind w:left="5040" w:hanging="360"/>
      </w:pPr>
      <w:rPr>
        <w:rFonts w:ascii="Symbol" w:hAnsi="Symbol" w:hint="default"/>
      </w:rPr>
    </w:lvl>
    <w:lvl w:ilvl="7" w:tplc="042C0003" w:tentative="1">
      <w:start w:val="1"/>
      <w:numFmt w:val="bullet"/>
      <w:lvlText w:val="o"/>
      <w:lvlJc w:val="left"/>
      <w:pPr>
        <w:ind w:left="5760" w:hanging="360"/>
      </w:pPr>
      <w:rPr>
        <w:rFonts w:ascii="Courier New" w:hAnsi="Courier New" w:cs="Courier New" w:hint="default"/>
      </w:rPr>
    </w:lvl>
    <w:lvl w:ilvl="8" w:tplc="042C0005" w:tentative="1">
      <w:start w:val="1"/>
      <w:numFmt w:val="bullet"/>
      <w:lvlText w:val=""/>
      <w:lvlJc w:val="left"/>
      <w:pPr>
        <w:ind w:left="6480" w:hanging="360"/>
      </w:pPr>
      <w:rPr>
        <w:rFonts w:ascii="Wingdings" w:hAnsi="Wingdings" w:hint="default"/>
      </w:rPr>
    </w:lvl>
  </w:abstractNum>
  <w:abstractNum w:abstractNumId="5" w15:restartNumberingAfterBreak="0">
    <w:nsid w:val="117B54D0"/>
    <w:multiLevelType w:val="hybridMultilevel"/>
    <w:tmpl w:val="E8080FF6"/>
    <w:lvl w:ilvl="0" w:tplc="A2A4EC68">
      <w:start w:val="1"/>
      <w:numFmt w:val="bullet"/>
      <w:suff w:val="nothing"/>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11A04F43"/>
    <w:multiLevelType w:val="hybridMultilevel"/>
    <w:tmpl w:val="2312D5EA"/>
    <w:lvl w:ilvl="0" w:tplc="042C0007">
      <w:start w:val="1"/>
      <w:numFmt w:val="bullet"/>
      <w:lvlText w:val=""/>
      <w:lvlPicBulletId w:val="0"/>
      <w:lvlJc w:val="left"/>
      <w:pPr>
        <w:ind w:left="720" w:hanging="360"/>
      </w:pPr>
      <w:rPr>
        <w:rFonts w:ascii="Symbol" w:hAnsi="Symbol" w:hint="default"/>
      </w:rPr>
    </w:lvl>
    <w:lvl w:ilvl="1" w:tplc="042C0003" w:tentative="1">
      <w:start w:val="1"/>
      <w:numFmt w:val="bullet"/>
      <w:lvlText w:val="o"/>
      <w:lvlJc w:val="left"/>
      <w:pPr>
        <w:ind w:left="1440" w:hanging="360"/>
      </w:pPr>
      <w:rPr>
        <w:rFonts w:ascii="Courier New" w:hAnsi="Courier New" w:cs="Courier New" w:hint="default"/>
      </w:rPr>
    </w:lvl>
    <w:lvl w:ilvl="2" w:tplc="042C0005" w:tentative="1">
      <w:start w:val="1"/>
      <w:numFmt w:val="bullet"/>
      <w:lvlText w:val=""/>
      <w:lvlJc w:val="left"/>
      <w:pPr>
        <w:ind w:left="2160" w:hanging="360"/>
      </w:pPr>
      <w:rPr>
        <w:rFonts w:ascii="Wingdings" w:hAnsi="Wingdings" w:hint="default"/>
      </w:rPr>
    </w:lvl>
    <w:lvl w:ilvl="3" w:tplc="042C0001" w:tentative="1">
      <w:start w:val="1"/>
      <w:numFmt w:val="bullet"/>
      <w:lvlText w:val=""/>
      <w:lvlJc w:val="left"/>
      <w:pPr>
        <w:ind w:left="2880" w:hanging="360"/>
      </w:pPr>
      <w:rPr>
        <w:rFonts w:ascii="Symbol" w:hAnsi="Symbol" w:hint="default"/>
      </w:rPr>
    </w:lvl>
    <w:lvl w:ilvl="4" w:tplc="042C0003" w:tentative="1">
      <w:start w:val="1"/>
      <w:numFmt w:val="bullet"/>
      <w:lvlText w:val="o"/>
      <w:lvlJc w:val="left"/>
      <w:pPr>
        <w:ind w:left="3600" w:hanging="360"/>
      </w:pPr>
      <w:rPr>
        <w:rFonts w:ascii="Courier New" w:hAnsi="Courier New" w:cs="Courier New" w:hint="default"/>
      </w:rPr>
    </w:lvl>
    <w:lvl w:ilvl="5" w:tplc="042C0005" w:tentative="1">
      <w:start w:val="1"/>
      <w:numFmt w:val="bullet"/>
      <w:lvlText w:val=""/>
      <w:lvlJc w:val="left"/>
      <w:pPr>
        <w:ind w:left="4320" w:hanging="360"/>
      </w:pPr>
      <w:rPr>
        <w:rFonts w:ascii="Wingdings" w:hAnsi="Wingdings" w:hint="default"/>
      </w:rPr>
    </w:lvl>
    <w:lvl w:ilvl="6" w:tplc="042C0001" w:tentative="1">
      <w:start w:val="1"/>
      <w:numFmt w:val="bullet"/>
      <w:lvlText w:val=""/>
      <w:lvlJc w:val="left"/>
      <w:pPr>
        <w:ind w:left="5040" w:hanging="360"/>
      </w:pPr>
      <w:rPr>
        <w:rFonts w:ascii="Symbol" w:hAnsi="Symbol" w:hint="default"/>
      </w:rPr>
    </w:lvl>
    <w:lvl w:ilvl="7" w:tplc="042C0003" w:tentative="1">
      <w:start w:val="1"/>
      <w:numFmt w:val="bullet"/>
      <w:lvlText w:val="o"/>
      <w:lvlJc w:val="left"/>
      <w:pPr>
        <w:ind w:left="5760" w:hanging="360"/>
      </w:pPr>
      <w:rPr>
        <w:rFonts w:ascii="Courier New" w:hAnsi="Courier New" w:cs="Courier New" w:hint="default"/>
      </w:rPr>
    </w:lvl>
    <w:lvl w:ilvl="8" w:tplc="042C0005" w:tentative="1">
      <w:start w:val="1"/>
      <w:numFmt w:val="bullet"/>
      <w:lvlText w:val=""/>
      <w:lvlJc w:val="left"/>
      <w:pPr>
        <w:ind w:left="6480" w:hanging="360"/>
      </w:pPr>
      <w:rPr>
        <w:rFonts w:ascii="Wingdings" w:hAnsi="Wingdings" w:hint="default"/>
      </w:rPr>
    </w:lvl>
  </w:abstractNum>
  <w:abstractNum w:abstractNumId="7" w15:restartNumberingAfterBreak="0">
    <w:nsid w:val="13B53C81"/>
    <w:multiLevelType w:val="hybridMultilevel"/>
    <w:tmpl w:val="1158A65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19463F2A"/>
    <w:multiLevelType w:val="hybridMultilevel"/>
    <w:tmpl w:val="FD881062"/>
    <w:lvl w:ilvl="0" w:tplc="7BA6F560">
      <w:start w:val="1"/>
      <w:numFmt w:val="bullet"/>
      <w:suff w:val="nothing"/>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1AB12CC1"/>
    <w:multiLevelType w:val="hybridMultilevel"/>
    <w:tmpl w:val="7A465B38"/>
    <w:lvl w:ilvl="0" w:tplc="8A10F6D4">
      <w:start w:val="1"/>
      <w:numFmt w:val="bullet"/>
      <w:suff w:val="nothing"/>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1B734BE6"/>
    <w:multiLevelType w:val="hybridMultilevel"/>
    <w:tmpl w:val="025A8398"/>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1" w15:restartNumberingAfterBreak="0">
    <w:nsid w:val="1C716236"/>
    <w:multiLevelType w:val="hybridMultilevel"/>
    <w:tmpl w:val="063CAC9C"/>
    <w:lvl w:ilvl="0" w:tplc="042C0001">
      <w:start w:val="1"/>
      <w:numFmt w:val="bullet"/>
      <w:lvlText w:val=""/>
      <w:lvlJc w:val="left"/>
      <w:pPr>
        <w:ind w:left="720" w:hanging="360"/>
      </w:pPr>
      <w:rPr>
        <w:rFonts w:ascii="Symbol" w:hAnsi="Symbol" w:hint="default"/>
      </w:rPr>
    </w:lvl>
    <w:lvl w:ilvl="1" w:tplc="042C0003">
      <w:start w:val="1"/>
      <w:numFmt w:val="bullet"/>
      <w:lvlText w:val="o"/>
      <w:lvlJc w:val="left"/>
      <w:pPr>
        <w:ind w:left="1440" w:hanging="360"/>
      </w:pPr>
      <w:rPr>
        <w:rFonts w:ascii="Courier New" w:hAnsi="Courier New" w:cs="Courier New" w:hint="default"/>
      </w:rPr>
    </w:lvl>
    <w:lvl w:ilvl="2" w:tplc="042C0005">
      <w:start w:val="1"/>
      <w:numFmt w:val="bullet"/>
      <w:lvlText w:val=""/>
      <w:lvlJc w:val="left"/>
      <w:pPr>
        <w:ind w:left="2160" w:hanging="360"/>
      </w:pPr>
      <w:rPr>
        <w:rFonts w:ascii="Wingdings" w:hAnsi="Wingdings" w:hint="default"/>
      </w:rPr>
    </w:lvl>
    <w:lvl w:ilvl="3" w:tplc="042C0001">
      <w:start w:val="1"/>
      <w:numFmt w:val="bullet"/>
      <w:lvlText w:val=""/>
      <w:lvlJc w:val="left"/>
      <w:pPr>
        <w:ind w:left="2880" w:hanging="360"/>
      </w:pPr>
      <w:rPr>
        <w:rFonts w:ascii="Symbol" w:hAnsi="Symbol" w:hint="default"/>
      </w:rPr>
    </w:lvl>
    <w:lvl w:ilvl="4" w:tplc="042C0003">
      <w:start w:val="1"/>
      <w:numFmt w:val="bullet"/>
      <w:lvlText w:val="o"/>
      <w:lvlJc w:val="left"/>
      <w:pPr>
        <w:ind w:left="3600" w:hanging="360"/>
      </w:pPr>
      <w:rPr>
        <w:rFonts w:ascii="Courier New" w:hAnsi="Courier New" w:cs="Courier New" w:hint="default"/>
      </w:rPr>
    </w:lvl>
    <w:lvl w:ilvl="5" w:tplc="042C0005">
      <w:start w:val="1"/>
      <w:numFmt w:val="bullet"/>
      <w:lvlText w:val=""/>
      <w:lvlJc w:val="left"/>
      <w:pPr>
        <w:ind w:left="4320" w:hanging="360"/>
      </w:pPr>
      <w:rPr>
        <w:rFonts w:ascii="Wingdings" w:hAnsi="Wingdings" w:hint="default"/>
      </w:rPr>
    </w:lvl>
    <w:lvl w:ilvl="6" w:tplc="042C0001">
      <w:start w:val="1"/>
      <w:numFmt w:val="bullet"/>
      <w:lvlText w:val=""/>
      <w:lvlJc w:val="left"/>
      <w:pPr>
        <w:ind w:left="5040" w:hanging="360"/>
      </w:pPr>
      <w:rPr>
        <w:rFonts w:ascii="Symbol" w:hAnsi="Symbol" w:hint="default"/>
      </w:rPr>
    </w:lvl>
    <w:lvl w:ilvl="7" w:tplc="042C0003">
      <w:start w:val="1"/>
      <w:numFmt w:val="bullet"/>
      <w:lvlText w:val="o"/>
      <w:lvlJc w:val="left"/>
      <w:pPr>
        <w:ind w:left="5760" w:hanging="360"/>
      </w:pPr>
      <w:rPr>
        <w:rFonts w:ascii="Courier New" w:hAnsi="Courier New" w:cs="Courier New" w:hint="default"/>
      </w:rPr>
    </w:lvl>
    <w:lvl w:ilvl="8" w:tplc="042C0005">
      <w:start w:val="1"/>
      <w:numFmt w:val="bullet"/>
      <w:lvlText w:val=""/>
      <w:lvlJc w:val="left"/>
      <w:pPr>
        <w:ind w:left="6480" w:hanging="360"/>
      </w:pPr>
      <w:rPr>
        <w:rFonts w:ascii="Wingdings" w:hAnsi="Wingdings" w:hint="default"/>
      </w:rPr>
    </w:lvl>
  </w:abstractNum>
  <w:abstractNum w:abstractNumId="12" w15:restartNumberingAfterBreak="0">
    <w:nsid w:val="1CB92215"/>
    <w:multiLevelType w:val="hybridMultilevel"/>
    <w:tmpl w:val="08F052BC"/>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3" w15:restartNumberingAfterBreak="0">
    <w:nsid w:val="22943D0A"/>
    <w:multiLevelType w:val="hybridMultilevel"/>
    <w:tmpl w:val="BF5CC16E"/>
    <w:lvl w:ilvl="0" w:tplc="2AD82470">
      <w:start w:val="1"/>
      <w:numFmt w:val="bullet"/>
      <w:suff w:val="nothing"/>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 w15:restartNumberingAfterBreak="0">
    <w:nsid w:val="29DD3BF8"/>
    <w:multiLevelType w:val="multilevel"/>
    <w:tmpl w:val="BBA66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A930DAE"/>
    <w:multiLevelType w:val="hybridMultilevel"/>
    <w:tmpl w:val="5BC61D92"/>
    <w:lvl w:ilvl="0" w:tplc="042C0001">
      <w:start w:val="1"/>
      <w:numFmt w:val="bullet"/>
      <w:lvlText w:val=""/>
      <w:lvlJc w:val="left"/>
      <w:pPr>
        <w:ind w:left="720" w:hanging="360"/>
      </w:pPr>
      <w:rPr>
        <w:rFonts w:ascii="Symbol" w:hAnsi="Symbol" w:hint="default"/>
      </w:rPr>
    </w:lvl>
    <w:lvl w:ilvl="1" w:tplc="042C0003">
      <w:start w:val="1"/>
      <w:numFmt w:val="bullet"/>
      <w:lvlText w:val="o"/>
      <w:lvlJc w:val="left"/>
      <w:pPr>
        <w:ind w:left="1440" w:hanging="360"/>
      </w:pPr>
      <w:rPr>
        <w:rFonts w:ascii="Courier New" w:hAnsi="Courier New" w:cs="Courier New" w:hint="default"/>
      </w:rPr>
    </w:lvl>
    <w:lvl w:ilvl="2" w:tplc="042C0005">
      <w:start w:val="1"/>
      <w:numFmt w:val="bullet"/>
      <w:lvlText w:val=""/>
      <w:lvlJc w:val="left"/>
      <w:pPr>
        <w:ind w:left="2160" w:hanging="360"/>
      </w:pPr>
      <w:rPr>
        <w:rFonts w:ascii="Wingdings" w:hAnsi="Wingdings" w:hint="default"/>
      </w:rPr>
    </w:lvl>
    <w:lvl w:ilvl="3" w:tplc="042C0001">
      <w:start w:val="1"/>
      <w:numFmt w:val="bullet"/>
      <w:lvlText w:val=""/>
      <w:lvlJc w:val="left"/>
      <w:pPr>
        <w:ind w:left="2880" w:hanging="360"/>
      </w:pPr>
      <w:rPr>
        <w:rFonts w:ascii="Symbol" w:hAnsi="Symbol" w:hint="default"/>
      </w:rPr>
    </w:lvl>
    <w:lvl w:ilvl="4" w:tplc="042C0003">
      <w:start w:val="1"/>
      <w:numFmt w:val="bullet"/>
      <w:lvlText w:val="o"/>
      <w:lvlJc w:val="left"/>
      <w:pPr>
        <w:ind w:left="3600" w:hanging="360"/>
      </w:pPr>
      <w:rPr>
        <w:rFonts w:ascii="Courier New" w:hAnsi="Courier New" w:cs="Courier New" w:hint="default"/>
      </w:rPr>
    </w:lvl>
    <w:lvl w:ilvl="5" w:tplc="042C0005">
      <w:start w:val="1"/>
      <w:numFmt w:val="bullet"/>
      <w:lvlText w:val=""/>
      <w:lvlJc w:val="left"/>
      <w:pPr>
        <w:ind w:left="4320" w:hanging="360"/>
      </w:pPr>
      <w:rPr>
        <w:rFonts w:ascii="Wingdings" w:hAnsi="Wingdings" w:hint="default"/>
      </w:rPr>
    </w:lvl>
    <w:lvl w:ilvl="6" w:tplc="042C0001">
      <w:start w:val="1"/>
      <w:numFmt w:val="bullet"/>
      <w:lvlText w:val=""/>
      <w:lvlJc w:val="left"/>
      <w:pPr>
        <w:ind w:left="5040" w:hanging="360"/>
      </w:pPr>
      <w:rPr>
        <w:rFonts w:ascii="Symbol" w:hAnsi="Symbol" w:hint="default"/>
      </w:rPr>
    </w:lvl>
    <w:lvl w:ilvl="7" w:tplc="042C0003">
      <w:start w:val="1"/>
      <w:numFmt w:val="bullet"/>
      <w:lvlText w:val="o"/>
      <w:lvlJc w:val="left"/>
      <w:pPr>
        <w:ind w:left="5760" w:hanging="360"/>
      </w:pPr>
      <w:rPr>
        <w:rFonts w:ascii="Courier New" w:hAnsi="Courier New" w:cs="Courier New" w:hint="default"/>
      </w:rPr>
    </w:lvl>
    <w:lvl w:ilvl="8" w:tplc="042C0005">
      <w:start w:val="1"/>
      <w:numFmt w:val="bullet"/>
      <w:lvlText w:val=""/>
      <w:lvlJc w:val="left"/>
      <w:pPr>
        <w:ind w:left="6480" w:hanging="360"/>
      </w:pPr>
      <w:rPr>
        <w:rFonts w:ascii="Wingdings" w:hAnsi="Wingdings" w:hint="default"/>
      </w:rPr>
    </w:lvl>
  </w:abstractNum>
  <w:abstractNum w:abstractNumId="16" w15:restartNumberingAfterBreak="0">
    <w:nsid w:val="2F8360A8"/>
    <w:multiLevelType w:val="hybridMultilevel"/>
    <w:tmpl w:val="CB3075EA"/>
    <w:lvl w:ilvl="0" w:tplc="042C000B">
      <w:start w:val="1"/>
      <w:numFmt w:val="bullet"/>
      <w:lvlText w:val=""/>
      <w:lvlJc w:val="left"/>
      <w:pPr>
        <w:ind w:left="720" w:hanging="360"/>
      </w:pPr>
      <w:rPr>
        <w:rFonts w:ascii="Wingdings" w:hAnsi="Wingdings" w:hint="default"/>
      </w:rPr>
    </w:lvl>
    <w:lvl w:ilvl="1" w:tplc="042C0003" w:tentative="1">
      <w:start w:val="1"/>
      <w:numFmt w:val="bullet"/>
      <w:lvlText w:val="o"/>
      <w:lvlJc w:val="left"/>
      <w:pPr>
        <w:ind w:left="1440" w:hanging="360"/>
      </w:pPr>
      <w:rPr>
        <w:rFonts w:ascii="Courier New" w:hAnsi="Courier New" w:cs="Courier New" w:hint="default"/>
      </w:rPr>
    </w:lvl>
    <w:lvl w:ilvl="2" w:tplc="042C0005" w:tentative="1">
      <w:start w:val="1"/>
      <w:numFmt w:val="bullet"/>
      <w:lvlText w:val=""/>
      <w:lvlJc w:val="left"/>
      <w:pPr>
        <w:ind w:left="2160" w:hanging="360"/>
      </w:pPr>
      <w:rPr>
        <w:rFonts w:ascii="Wingdings" w:hAnsi="Wingdings" w:hint="default"/>
      </w:rPr>
    </w:lvl>
    <w:lvl w:ilvl="3" w:tplc="042C0001" w:tentative="1">
      <w:start w:val="1"/>
      <w:numFmt w:val="bullet"/>
      <w:lvlText w:val=""/>
      <w:lvlJc w:val="left"/>
      <w:pPr>
        <w:ind w:left="2880" w:hanging="360"/>
      </w:pPr>
      <w:rPr>
        <w:rFonts w:ascii="Symbol" w:hAnsi="Symbol" w:hint="default"/>
      </w:rPr>
    </w:lvl>
    <w:lvl w:ilvl="4" w:tplc="042C0003" w:tentative="1">
      <w:start w:val="1"/>
      <w:numFmt w:val="bullet"/>
      <w:lvlText w:val="o"/>
      <w:lvlJc w:val="left"/>
      <w:pPr>
        <w:ind w:left="3600" w:hanging="360"/>
      </w:pPr>
      <w:rPr>
        <w:rFonts w:ascii="Courier New" w:hAnsi="Courier New" w:cs="Courier New" w:hint="default"/>
      </w:rPr>
    </w:lvl>
    <w:lvl w:ilvl="5" w:tplc="042C0005" w:tentative="1">
      <w:start w:val="1"/>
      <w:numFmt w:val="bullet"/>
      <w:lvlText w:val=""/>
      <w:lvlJc w:val="left"/>
      <w:pPr>
        <w:ind w:left="4320" w:hanging="360"/>
      </w:pPr>
      <w:rPr>
        <w:rFonts w:ascii="Wingdings" w:hAnsi="Wingdings" w:hint="default"/>
      </w:rPr>
    </w:lvl>
    <w:lvl w:ilvl="6" w:tplc="042C0001" w:tentative="1">
      <w:start w:val="1"/>
      <w:numFmt w:val="bullet"/>
      <w:lvlText w:val=""/>
      <w:lvlJc w:val="left"/>
      <w:pPr>
        <w:ind w:left="5040" w:hanging="360"/>
      </w:pPr>
      <w:rPr>
        <w:rFonts w:ascii="Symbol" w:hAnsi="Symbol" w:hint="default"/>
      </w:rPr>
    </w:lvl>
    <w:lvl w:ilvl="7" w:tplc="042C0003" w:tentative="1">
      <w:start w:val="1"/>
      <w:numFmt w:val="bullet"/>
      <w:lvlText w:val="o"/>
      <w:lvlJc w:val="left"/>
      <w:pPr>
        <w:ind w:left="5760" w:hanging="360"/>
      </w:pPr>
      <w:rPr>
        <w:rFonts w:ascii="Courier New" w:hAnsi="Courier New" w:cs="Courier New" w:hint="default"/>
      </w:rPr>
    </w:lvl>
    <w:lvl w:ilvl="8" w:tplc="042C0005" w:tentative="1">
      <w:start w:val="1"/>
      <w:numFmt w:val="bullet"/>
      <w:lvlText w:val=""/>
      <w:lvlJc w:val="left"/>
      <w:pPr>
        <w:ind w:left="6480" w:hanging="360"/>
      </w:pPr>
      <w:rPr>
        <w:rFonts w:ascii="Wingdings" w:hAnsi="Wingdings" w:hint="default"/>
      </w:rPr>
    </w:lvl>
  </w:abstractNum>
  <w:abstractNum w:abstractNumId="17" w15:restartNumberingAfterBreak="0">
    <w:nsid w:val="32AD5BF1"/>
    <w:multiLevelType w:val="hybridMultilevel"/>
    <w:tmpl w:val="4AE20CCA"/>
    <w:lvl w:ilvl="0" w:tplc="B2A4E568">
      <w:start w:val="1"/>
      <w:numFmt w:val="bullet"/>
      <w:lvlText w:val=""/>
      <w:lvlJc w:val="left"/>
      <w:pPr>
        <w:ind w:left="720" w:hanging="360"/>
      </w:pPr>
      <w:rPr>
        <w:rFonts w:ascii="Symbol" w:eastAsia="MS Mincho"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40E2B66"/>
    <w:multiLevelType w:val="hybridMultilevel"/>
    <w:tmpl w:val="27B24F1A"/>
    <w:lvl w:ilvl="0" w:tplc="042C0001">
      <w:start w:val="1"/>
      <w:numFmt w:val="bullet"/>
      <w:lvlText w:val=""/>
      <w:lvlJc w:val="left"/>
      <w:pPr>
        <w:ind w:left="720" w:hanging="360"/>
      </w:pPr>
      <w:rPr>
        <w:rFonts w:ascii="Symbol" w:hAnsi="Symbol" w:hint="default"/>
      </w:rPr>
    </w:lvl>
    <w:lvl w:ilvl="1" w:tplc="042C0003" w:tentative="1">
      <w:start w:val="1"/>
      <w:numFmt w:val="bullet"/>
      <w:lvlText w:val="o"/>
      <w:lvlJc w:val="left"/>
      <w:pPr>
        <w:ind w:left="1440" w:hanging="360"/>
      </w:pPr>
      <w:rPr>
        <w:rFonts w:ascii="Courier New" w:hAnsi="Courier New" w:cs="Courier New" w:hint="default"/>
      </w:rPr>
    </w:lvl>
    <w:lvl w:ilvl="2" w:tplc="042C0005" w:tentative="1">
      <w:start w:val="1"/>
      <w:numFmt w:val="bullet"/>
      <w:lvlText w:val=""/>
      <w:lvlJc w:val="left"/>
      <w:pPr>
        <w:ind w:left="2160" w:hanging="360"/>
      </w:pPr>
      <w:rPr>
        <w:rFonts w:ascii="Wingdings" w:hAnsi="Wingdings" w:hint="default"/>
      </w:rPr>
    </w:lvl>
    <w:lvl w:ilvl="3" w:tplc="042C0001" w:tentative="1">
      <w:start w:val="1"/>
      <w:numFmt w:val="bullet"/>
      <w:lvlText w:val=""/>
      <w:lvlJc w:val="left"/>
      <w:pPr>
        <w:ind w:left="2880" w:hanging="360"/>
      </w:pPr>
      <w:rPr>
        <w:rFonts w:ascii="Symbol" w:hAnsi="Symbol" w:hint="default"/>
      </w:rPr>
    </w:lvl>
    <w:lvl w:ilvl="4" w:tplc="042C0003" w:tentative="1">
      <w:start w:val="1"/>
      <w:numFmt w:val="bullet"/>
      <w:lvlText w:val="o"/>
      <w:lvlJc w:val="left"/>
      <w:pPr>
        <w:ind w:left="3600" w:hanging="360"/>
      </w:pPr>
      <w:rPr>
        <w:rFonts w:ascii="Courier New" w:hAnsi="Courier New" w:cs="Courier New" w:hint="default"/>
      </w:rPr>
    </w:lvl>
    <w:lvl w:ilvl="5" w:tplc="042C0005" w:tentative="1">
      <w:start w:val="1"/>
      <w:numFmt w:val="bullet"/>
      <w:lvlText w:val=""/>
      <w:lvlJc w:val="left"/>
      <w:pPr>
        <w:ind w:left="4320" w:hanging="360"/>
      </w:pPr>
      <w:rPr>
        <w:rFonts w:ascii="Wingdings" w:hAnsi="Wingdings" w:hint="default"/>
      </w:rPr>
    </w:lvl>
    <w:lvl w:ilvl="6" w:tplc="042C0001" w:tentative="1">
      <w:start w:val="1"/>
      <w:numFmt w:val="bullet"/>
      <w:lvlText w:val=""/>
      <w:lvlJc w:val="left"/>
      <w:pPr>
        <w:ind w:left="5040" w:hanging="360"/>
      </w:pPr>
      <w:rPr>
        <w:rFonts w:ascii="Symbol" w:hAnsi="Symbol" w:hint="default"/>
      </w:rPr>
    </w:lvl>
    <w:lvl w:ilvl="7" w:tplc="042C0003" w:tentative="1">
      <w:start w:val="1"/>
      <w:numFmt w:val="bullet"/>
      <w:lvlText w:val="o"/>
      <w:lvlJc w:val="left"/>
      <w:pPr>
        <w:ind w:left="5760" w:hanging="360"/>
      </w:pPr>
      <w:rPr>
        <w:rFonts w:ascii="Courier New" w:hAnsi="Courier New" w:cs="Courier New" w:hint="default"/>
      </w:rPr>
    </w:lvl>
    <w:lvl w:ilvl="8" w:tplc="042C0005" w:tentative="1">
      <w:start w:val="1"/>
      <w:numFmt w:val="bullet"/>
      <w:lvlText w:val=""/>
      <w:lvlJc w:val="left"/>
      <w:pPr>
        <w:ind w:left="6480" w:hanging="360"/>
      </w:pPr>
      <w:rPr>
        <w:rFonts w:ascii="Wingdings" w:hAnsi="Wingdings" w:hint="default"/>
      </w:rPr>
    </w:lvl>
  </w:abstractNum>
  <w:abstractNum w:abstractNumId="19" w15:restartNumberingAfterBreak="0">
    <w:nsid w:val="35471285"/>
    <w:multiLevelType w:val="hybridMultilevel"/>
    <w:tmpl w:val="77521B7A"/>
    <w:lvl w:ilvl="0" w:tplc="042C0001">
      <w:start w:val="1"/>
      <w:numFmt w:val="bullet"/>
      <w:lvlText w:val=""/>
      <w:lvlJc w:val="left"/>
      <w:pPr>
        <w:ind w:left="720" w:hanging="360"/>
      </w:pPr>
      <w:rPr>
        <w:rFonts w:ascii="Symbol" w:hAnsi="Symbol" w:hint="default"/>
      </w:rPr>
    </w:lvl>
    <w:lvl w:ilvl="1" w:tplc="042C0003" w:tentative="1">
      <w:start w:val="1"/>
      <w:numFmt w:val="bullet"/>
      <w:lvlText w:val="o"/>
      <w:lvlJc w:val="left"/>
      <w:pPr>
        <w:ind w:left="1440" w:hanging="360"/>
      </w:pPr>
      <w:rPr>
        <w:rFonts w:ascii="Courier New" w:hAnsi="Courier New" w:cs="Courier New" w:hint="default"/>
      </w:rPr>
    </w:lvl>
    <w:lvl w:ilvl="2" w:tplc="042C0005" w:tentative="1">
      <w:start w:val="1"/>
      <w:numFmt w:val="bullet"/>
      <w:lvlText w:val=""/>
      <w:lvlJc w:val="left"/>
      <w:pPr>
        <w:ind w:left="2160" w:hanging="360"/>
      </w:pPr>
      <w:rPr>
        <w:rFonts w:ascii="Wingdings" w:hAnsi="Wingdings" w:hint="default"/>
      </w:rPr>
    </w:lvl>
    <w:lvl w:ilvl="3" w:tplc="042C0001" w:tentative="1">
      <w:start w:val="1"/>
      <w:numFmt w:val="bullet"/>
      <w:lvlText w:val=""/>
      <w:lvlJc w:val="left"/>
      <w:pPr>
        <w:ind w:left="2880" w:hanging="360"/>
      </w:pPr>
      <w:rPr>
        <w:rFonts w:ascii="Symbol" w:hAnsi="Symbol" w:hint="default"/>
      </w:rPr>
    </w:lvl>
    <w:lvl w:ilvl="4" w:tplc="042C0003" w:tentative="1">
      <w:start w:val="1"/>
      <w:numFmt w:val="bullet"/>
      <w:lvlText w:val="o"/>
      <w:lvlJc w:val="left"/>
      <w:pPr>
        <w:ind w:left="3600" w:hanging="360"/>
      </w:pPr>
      <w:rPr>
        <w:rFonts w:ascii="Courier New" w:hAnsi="Courier New" w:cs="Courier New" w:hint="default"/>
      </w:rPr>
    </w:lvl>
    <w:lvl w:ilvl="5" w:tplc="042C0005" w:tentative="1">
      <w:start w:val="1"/>
      <w:numFmt w:val="bullet"/>
      <w:lvlText w:val=""/>
      <w:lvlJc w:val="left"/>
      <w:pPr>
        <w:ind w:left="4320" w:hanging="360"/>
      </w:pPr>
      <w:rPr>
        <w:rFonts w:ascii="Wingdings" w:hAnsi="Wingdings" w:hint="default"/>
      </w:rPr>
    </w:lvl>
    <w:lvl w:ilvl="6" w:tplc="042C0001" w:tentative="1">
      <w:start w:val="1"/>
      <w:numFmt w:val="bullet"/>
      <w:lvlText w:val=""/>
      <w:lvlJc w:val="left"/>
      <w:pPr>
        <w:ind w:left="5040" w:hanging="360"/>
      </w:pPr>
      <w:rPr>
        <w:rFonts w:ascii="Symbol" w:hAnsi="Symbol" w:hint="default"/>
      </w:rPr>
    </w:lvl>
    <w:lvl w:ilvl="7" w:tplc="042C0003" w:tentative="1">
      <w:start w:val="1"/>
      <w:numFmt w:val="bullet"/>
      <w:lvlText w:val="o"/>
      <w:lvlJc w:val="left"/>
      <w:pPr>
        <w:ind w:left="5760" w:hanging="360"/>
      </w:pPr>
      <w:rPr>
        <w:rFonts w:ascii="Courier New" w:hAnsi="Courier New" w:cs="Courier New" w:hint="default"/>
      </w:rPr>
    </w:lvl>
    <w:lvl w:ilvl="8" w:tplc="042C0005" w:tentative="1">
      <w:start w:val="1"/>
      <w:numFmt w:val="bullet"/>
      <w:lvlText w:val=""/>
      <w:lvlJc w:val="left"/>
      <w:pPr>
        <w:ind w:left="6480" w:hanging="360"/>
      </w:pPr>
      <w:rPr>
        <w:rFonts w:ascii="Wingdings" w:hAnsi="Wingdings" w:hint="default"/>
      </w:rPr>
    </w:lvl>
  </w:abstractNum>
  <w:abstractNum w:abstractNumId="20" w15:restartNumberingAfterBreak="0">
    <w:nsid w:val="357A422F"/>
    <w:multiLevelType w:val="hybridMultilevel"/>
    <w:tmpl w:val="AC1EA538"/>
    <w:lvl w:ilvl="0" w:tplc="042C0007">
      <w:start w:val="1"/>
      <w:numFmt w:val="bullet"/>
      <w:lvlText w:val=""/>
      <w:lvlPicBulletId w:val="0"/>
      <w:lvlJc w:val="left"/>
      <w:pPr>
        <w:ind w:left="720" w:hanging="360"/>
      </w:pPr>
      <w:rPr>
        <w:rFonts w:ascii="Symbol" w:hAnsi="Symbol" w:hint="default"/>
      </w:rPr>
    </w:lvl>
    <w:lvl w:ilvl="1" w:tplc="042C0003" w:tentative="1">
      <w:start w:val="1"/>
      <w:numFmt w:val="bullet"/>
      <w:lvlText w:val="o"/>
      <w:lvlJc w:val="left"/>
      <w:pPr>
        <w:ind w:left="1440" w:hanging="360"/>
      </w:pPr>
      <w:rPr>
        <w:rFonts w:ascii="Courier New" w:hAnsi="Courier New" w:cs="Courier New" w:hint="default"/>
      </w:rPr>
    </w:lvl>
    <w:lvl w:ilvl="2" w:tplc="042C0005" w:tentative="1">
      <w:start w:val="1"/>
      <w:numFmt w:val="bullet"/>
      <w:lvlText w:val=""/>
      <w:lvlJc w:val="left"/>
      <w:pPr>
        <w:ind w:left="2160" w:hanging="360"/>
      </w:pPr>
      <w:rPr>
        <w:rFonts w:ascii="Wingdings" w:hAnsi="Wingdings" w:hint="default"/>
      </w:rPr>
    </w:lvl>
    <w:lvl w:ilvl="3" w:tplc="042C0001" w:tentative="1">
      <w:start w:val="1"/>
      <w:numFmt w:val="bullet"/>
      <w:lvlText w:val=""/>
      <w:lvlJc w:val="left"/>
      <w:pPr>
        <w:ind w:left="2880" w:hanging="360"/>
      </w:pPr>
      <w:rPr>
        <w:rFonts w:ascii="Symbol" w:hAnsi="Symbol" w:hint="default"/>
      </w:rPr>
    </w:lvl>
    <w:lvl w:ilvl="4" w:tplc="042C0003" w:tentative="1">
      <w:start w:val="1"/>
      <w:numFmt w:val="bullet"/>
      <w:lvlText w:val="o"/>
      <w:lvlJc w:val="left"/>
      <w:pPr>
        <w:ind w:left="3600" w:hanging="360"/>
      </w:pPr>
      <w:rPr>
        <w:rFonts w:ascii="Courier New" w:hAnsi="Courier New" w:cs="Courier New" w:hint="default"/>
      </w:rPr>
    </w:lvl>
    <w:lvl w:ilvl="5" w:tplc="042C0005" w:tentative="1">
      <w:start w:val="1"/>
      <w:numFmt w:val="bullet"/>
      <w:lvlText w:val=""/>
      <w:lvlJc w:val="left"/>
      <w:pPr>
        <w:ind w:left="4320" w:hanging="360"/>
      </w:pPr>
      <w:rPr>
        <w:rFonts w:ascii="Wingdings" w:hAnsi="Wingdings" w:hint="default"/>
      </w:rPr>
    </w:lvl>
    <w:lvl w:ilvl="6" w:tplc="042C0001" w:tentative="1">
      <w:start w:val="1"/>
      <w:numFmt w:val="bullet"/>
      <w:lvlText w:val=""/>
      <w:lvlJc w:val="left"/>
      <w:pPr>
        <w:ind w:left="5040" w:hanging="360"/>
      </w:pPr>
      <w:rPr>
        <w:rFonts w:ascii="Symbol" w:hAnsi="Symbol" w:hint="default"/>
      </w:rPr>
    </w:lvl>
    <w:lvl w:ilvl="7" w:tplc="042C0003" w:tentative="1">
      <w:start w:val="1"/>
      <w:numFmt w:val="bullet"/>
      <w:lvlText w:val="o"/>
      <w:lvlJc w:val="left"/>
      <w:pPr>
        <w:ind w:left="5760" w:hanging="360"/>
      </w:pPr>
      <w:rPr>
        <w:rFonts w:ascii="Courier New" w:hAnsi="Courier New" w:cs="Courier New" w:hint="default"/>
      </w:rPr>
    </w:lvl>
    <w:lvl w:ilvl="8" w:tplc="042C0005" w:tentative="1">
      <w:start w:val="1"/>
      <w:numFmt w:val="bullet"/>
      <w:lvlText w:val=""/>
      <w:lvlJc w:val="left"/>
      <w:pPr>
        <w:ind w:left="6480" w:hanging="360"/>
      </w:pPr>
      <w:rPr>
        <w:rFonts w:ascii="Wingdings" w:hAnsi="Wingdings" w:hint="default"/>
      </w:rPr>
    </w:lvl>
  </w:abstractNum>
  <w:abstractNum w:abstractNumId="21" w15:restartNumberingAfterBreak="0">
    <w:nsid w:val="37CA6E0A"/>
    <w:multiLevelType w:val="hybridMultilevel"/>
    <w:tmpl w:val="76AE62FE"/>
    <w:lvl w:ilvl="0" w:tplc="042C000F">
      <w:start w:val="1"/>
      <w:numFmt w:val="decimal"/>
      <w:lvlText w:val="%1."/>
      <w:lvlJc w:val="left"/>
      <w:pPr>
        <w:ind w:left="1352" w:hanging="360"/>
      </w:pPr>
    </w:lvl>
    <w:lvl w:ilvl="1" w:tplc="042C0019" w:tentative="1">
      <w:start w:val="1"/>
      <w:numFmt w:val="lowerLetter"/>
      <w:lvlText w:val="%2."/>
      <w:lvlJc w:val="left"/>
      <w:pPr>
        <w:ind w:left="1800" w:hanging="360"/>
      </w:pPr>
    </w:lvl>
    <w:lvl w:ilvl="2" w:tplc="042C001B" w:tentative="1">
      <w:start w:val="1"/>
      <w:numFmt w:val="lowerRoman"/>
      <w:lvlText w:val="%3."/>
      <w:lvlJc w:val="right"/>
      <w:pPr>
        <w:ind w:left="2520" w:hanging="180"/>
      </w:pPr>
    </w:lvl>
    <w:lvl w:ilvl="3" w:tplc="042C000F" w:tentative="1">
      <w:start w:val="1"/>
      <w:numFmt w:val="decimal"/>
      <w:lvlText w:val="%4."/>
      <w:lvlJc w:val="left"/>
      <w:pPr>
        <w:ind w:left="3240" w:hanging="360"/>
      </w:pPr>
    </w:lvl>
    <w:lvl w:ilvl="4" w:tplc="042C0019" w:tentative="1">
      <w:start w:val="1"/>
      <w:numFmt w:val="lowerLetter"/>
      <w:lvlText w:val="%5."/>
      <w:lvlJc w:val="left"/>
      <w:pPr>
        <w:ind w:left="3960" w:hanging="360"/>
      </w:pPr>
    </w:lvl>
    <w:lvl w:ilvl="5" w:tplc="042C001B" w:tentative="1">
      <w:start w:val="1"/>
      <w:numFmt w:val="lowerRoman"/>
      <w:lvlText w:val="%6."/>
      <w:lvlJc w:val="right"/>
      <w:pPr>
        <w:ind w:left="4680" w:hanging="180"/>
      </w:pPr>
    </w:lvl>
    <w:lvl w:ilvl="6" w:tplc="042C000F" w:tentative="1">
      <w:start w:val="1"/>
      <w:numFmt w:val="decimal"/>
      <w:lvlText w:val="%7."/>
      <w:lvlJc w:val="left"/>
      <w:pPr>
        <w:ind w:left="5400" w:hanging="360"/>
      </w:pPr>
    </w:lvl>
    <w:lvl w:ilvl="7" w:tplc="042C0019" w:tentative="1">
      <w:start w:val="1"/>
      <w:numFmt w:val="lowerLetter"/>
      <w:lvlText w:val="%8."/>
      <w:lvlJc w:val="left"/>
      <w:pPr>
        <w:ind w:left="6120" w:hanging="360"/>
      </w:pPr>
    </w:lvl>
    <w:lvl w:ilvl="8" w:tplc="042C001B" w:tentative="1">
      <w:start w:val="1"/>
      <w:numFmt w:val="lowerRoman"/>
      <w:lvlText w:val="%9."/>
      <w:lvlJc w:val="right"/>
      <w:pPr>
        <w:ind w:left="6840" w:hanging="180"/>
      </w:pPr>
    </w:lvl>
  </w:abstractNum>
  <w:abstractNum w:abstractNumId="22" w15:restartNumberingAfterBreak="0">
    <w:nsid w:val="47390864"/>
    <w:multiLevelType w:val="hybridMultilevel"/>
    <w:tmpl w:val="8B245ECE"/>
    <w:lvl w:ilvl="0" w:tplc="041F0001">
      <w:start w:val="1"/>
      <w:numFmt w:val="bullet"/>
      <w:lvlText w:val=""/>
      <w:lvlJc w:val="left"/>
      <w:pPr>
        <w:ind w:left="720" w:hanging="360"/>
      </w:pPr>
      <w:rPr>
        <w:rFonts w:ascii="Symbol" w:hAnsi="Symbol" w:hint="default"/>
      </w:rPr>
    </w:lvl>
    <w:lvl w:ilvl="1" w:tplc="851C09F0">
      <w:numFmt w:val="bullet"/>
      <w:lvlText w:val="-"/>
      <w:lvlJc w:val="left"/>
      <w:pPr>
        <w:ind w:left="1440" w:hanging="360"/>
      </w:pPr>
      <w:rPr>
        <w:rFonts w:ascii="Times New Roman" w:eastAsia="MS Mincho" w:hAnsi="Times New Roman" w:cs="Times New Roman"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3" w15:restartNumberingAfterBreak="0">
    <w:nsid w:val="49144E4F"/>
    <w:multiLevelType w:val="hybridMultilevel"/>
    <w:tmpl w:val="E7DEDAD6"/>
    <w:lvl w:ilvl="0" w:tplc="042C0001">
      <w:start w:val="1"/>
      <w:numFmt w:val="bullet"/>
      <w:lvlText w:val=""/>
      <w:lvlJc w:val="left"/>
      <w:pPr>
        <w:ind w:left="720" w:hanging="360"/>
      </w:pPr>
      <w:rPr>
        <w:rFonts w:ascii="Symbol" w:hAnsi="Symbol" w:hint="default"/>
      </w:rPr>
    </w:lvl>
    <w:lvl w:ilvl="1" w:tplc="042C0003" w:tentative="1">
      <w:start w:val="1"/>
      <w:numFmt w:val="bullet"/>
      <w:lvlText w:val="o"/>
      <w:lvlJc w:val="left"/>
      <w:pPr>
        <w:ind w:left="1440" w:hanging="360"/>
      </w:pPr>
      <w:rPr>
        <w:rFonts w:ascii="Courier New" w:hAnsi="Courier New" w:cs="Courier New" w:hint="default"/>
      </w:rPr>
    </w:lvl>
    <w:lvl w:ilvl="2" w:tplc="042C0005" w:tentative="1">
      <w:start w:val="1"/>
      <w:numFmt w:val="bullet"/>
      <w:lvlText w:val=""/>
      <w:lvlJc w:val="left"/>
      <w:pPr>
        <w:ind w:left="2160" w:hanging="360"/>
      </w:pPr>
      <w:rPr>
        <w:rFonts w:ascii="Wingdings" w:hAnsi="Wingdings" w:hint="default"/>
      </w:rPr>
    </w:lvl>
    <w:lvl w:ilvl="3" w:tplc="042C0001" w:tentative="1">
      <w:start w:val="1"/>
      <w:numFmt w:val="bullet"/>
      <w:lvlText w:val=""/>
      <w:lvlJc w:val="left"/>
      <w:pPr>
        <w:ind w:left="2880" w:hanging="360"/>
      </w:pPr>
      <w:rPr>
        <w:rFonts w:ascii="Symbol" w:hAnsi="Symbol" w:hint="default"/>
      </w:rPr>
    </w:lvl>
    <w:lvl w:ilvl="4" w:tplc="042C0003" w:tentative="1">
      <w:start w:val="1"/>
      <w:numFmt w:val="bullet"/>
      <w:lvlText w:val="o"/>
      <w:lvlJc w:val="left"/>
      <w:pPr>
        <w:ind w:left="3600" w:hanging="360"/>
      </w:pPr>
      <w:rPr>
        <w:rFonts w:ascii="Courier New" w:hAnsi="Courier New" w:cs="Courier New" w:hint="default"/>
      </w:rPr>
    </w:lvl>
    <w:lvl w:ilvl="5" w:tplc="042C0005" w:tentative="1">
      <w:start w:val="1"/>
      <w:numFmt w:val="bullet"/>
      <w:lvlText w:val=""/>
      <w:lvlJc w:val="left"/>
      <w:pPr>
        <w:ind w:left="4320" w:hanging="360"/>
      </w:pPr>
      <w:rPr>
        <w:rFonts w:ascii="Wingdings" w:hAnsi="Wingdings" w:hint="default"/>
      </w:rPr>
    </w:lvl>
    <w:lvl w:ilvl="6" w:tplc="042C0001" w:tentative="1">
      <w:start w:val="1"/>
      <w:numFmt w:val="bullet"/>
      <w:lvlText w:val=""/>
      <w:lvlJc w:val="left"/>
      <w:pPr>
        <w:ind w:left="5040" w:hanging="360"/>
      </w:pPr>
      <w:rPr>
        <w:rFonts w:ascii="Symbol" w:hAnsi="Symbol" w:hint="default"/>
      </w:rPr>
    </w:lvl>
    <w:lvl w:ilvl="7" w:tplc="042C0003" w:tentative="1">
      <w:start w:val="1"/>
      <w:numFmt w:val="bullet"/>
      <w:lvlText w:val="o"/>
      <w:lvlJc w:val="left"/>
      <w:pPr>
        <w:ind w:left="5760" w:hanging="360"/>
      </w:pPr>
      <w:rPr>
        <w:rFonts w:ascii="Courier New" w:hAnsi="Courier New" w:cs="Courier New" w:hint="default"/>
      </w:rPr>
    </w:lvl>
    <w:lvl w:ilvl="8" w:tplc="042C0005" w:tentative="1">
      <w:start w:val="1"/>
      <w:numFmt w:val="bullet"/>
      <w:lvlText w:val=""/>
      <w:lvlJc w:val="left"/>
      <w:pPr>
        <w:ind w:left="6480" w:hanging="360"/>
      </w:pPr>
      <w:rPr>
        <w:rFonts w:ascii="Wingdings" w:hAnsi="Wingdings" w:hint="default"/>
      </w:rPr>
    </w:lvl>
  </w:abstractNum>
  <w:abstractNum w:abstractNumId="24" w15:restartNumberingAfterBreak="0">
    <w:nsid w:val="4C9711A8"/>
    <w:multiLevelType w:val="hybridMultilevel"/>
    <w:tmpl w:val="C69E2C12"/>
    <w:lvl w:ilvl="0" w:tplc="BADC167E">
      <w:start w:val="1"/>
      <w:numFmt w:val="decimal"/>
      <w:suff w:val="nothing"/>
      <w:lvlText w:val="%1."/>
      <w:lvlJc w:val="left"/>
      <w:pPr>
        <w:ind w:left="720" w:hanging="360"/>
      </w:pPr>
      <w:rPr>
        <w:rFonts w:hint="default"/>
      </w:rPr>
    </w:lvl>
    <w:lvl w:ilvl="1" w:tplc="042C0019" w:tentative="1">
      <w:start w:val="1"/>
      <w:numFmt w:val="lowerLetter"/>
      <w:lvlText w:val="%2."/>
      <w:lvlJc w:val="left"/>
      <w:pPr>
        <w:ind w:left="1440" w:hanging="360"/>
      </w:pPr>
    </w:lvl>
    <w:lvl w:ilvl="2" w:tplc="042C001B" w:tentative="1">
      <w:start w:val="1"/>
      <w:numFmt w:val="lowerRoman"/>
      <w:lvlText w:val="%3."/>
      <w:lvlJc w:val="right"/>
      <w:pPr>
        <w:ind w:left="2160" w:hanging="180"/>
      </w:pPr>
    </w:lvl>
    <w:lvl w:ilvl="3" w:tplc="042C000F" w:tentative="1">
      <w:start w:val="1"/>
      <w:numFmt w:val="decimal"/>
      <w:lvlText w:val="%4."/>
      <w:lvlJc w:val="left"/>
      <w:pPr>
        <w:ind w:left="2880" w:hanging="360"/>
      </w:pPr>
    </w:lvl>
    <w:lvl w:ilvl="4" w:tplc="042C0019" w:tentative="1">
      <w:start w:val="1"/>
      <w:numFmt w:val="lowerLetter"/>
      <w:lvlText w:val="%5."/>
      <w:lvlJc w:val="left"/>
      <w:pPr>
        <w:ind w:left="3600" w:hanging="360"/>
      </w:pPr>
    </w:lvl>
    <w:lvl w:ilvl="5" w:tplc="042C001B" w:tentative="1">
      <w:start w:val="1"/>
      <w:numFmt w:val="lowerRoman"/>
      <w:lvlText w:val="%6."/>
      <w:lvlJc w:val="right"/>
      <w:pPr>
        <w:ind w:left="4320" w:hanging="180"/>
      </w:pPr>
    </w:lvl>
    <w:lvl w:ilvl="6" w:tplc="042C000F" w:tentative="1">
      <w:start w:val="1"/>
      <w:numFmt w:val="decimal"/>
      <w:lvlText w:val="%7."/>
      <w:lvlJc w:val="left"/>
      <w:pPr>
        <w:ind w:left="5040" w:hanging="360"/>
      </w:pPr>
    </w:lvl>
    <w:lvl w:ilvl="7" w:tplc="042C0019" w:tentative="1">
      <w:start w:val="1"/>
      <w:numFmt w:val="lowerLetter"/>
      <w:lvlText w:val="%8."/>
      <w:lvlJc w:val="left"/>
      <w:pPr>
        <w:ind w:left="5760" w:hanging="360"/>
      </w:pPr>
    </w:lvl>
    <w:lvl w:ilvl="8" w:tplc="042C001B" w:tentative="1">
      <w:start w:val="1"/>
      <w:numFmt w:val="lowerRoman"/>
      <w:lvlText w:val="%9."/>
      <w:lvlJc w:val="right"/>
      <w:pPr>
        <w:ind w:left="6480" w:hanging="180"/>
      </w:pPr>
    </w:lvl>
  </w:abstractNum>
  <w:abstractNum w:abstractNumId="25" w15:restartNumberingAfterBreak="0">
    <w:nsid w:val="4DDC3B7D"/>
    <w:multiLevelType w:val="hybridMultilevel"/>
    <w:tmpl w:val="EE9A0BE0"/>
    <w:lvl w:ilvl="0" w:tplc="042C000D">
      <w:start w:val="1"/>
      <w:numFmt w:val="bullet"/>
      <w:lvlText w:val=""/>
      <w:lvlJc w:val="left"/>
      <w:pPr>
        <w:ind w:left="720" w:hanging="360"/>
      </w:pPr>
      <w:rPr>
        <w:rFonts w:ascii="Wingdings" w:hAnsi="Wingdings" w:hint="default"/>
      </w:rPr>
    </w:lvl>
    <w:lvl w:ilvl="1" w:tplc="042C0003" w:tentative="1">
      <w:start w:val="1"/>
      <w:numFmt w:val="bullet"/>
      <w:lvlText w:val="o"/>
      <w:lvlJc w:val="left"/>
      <w:pPr>
        <w:ind w:left="1440" w:hanging="360"/>
      </w:pPr>
      <w:rPr>
        <w:rFonts w:ascii="Courier New" w:hAnsi="Courier New" w:cs="Courier New" w:hint="default"/>
      </w:rPr>
    </w:lvl>
    <w:lvl w:ilvl="2" w:tplc="042C0005" w:tentative="1">
      <w:start w:val="1"/>
      <w:numFmt w:val="bullet"/>
      <w:lvlText w:val=""/>
      <w:lvlJc w:val="left"/>
      <w:pPr>
        <w:ind w:left="2160" w:hanging="360"/>
      </w:pPr>
      <w:rPr>
        <w:rFonts w:ascii="Wingdings" w:hAnsi="Wingdings" w:hint="default"/>
      </w:rPr>
    </w:lvl>
    <w:lvl w:ilvl="3" w:tplc="042C0001" w:tentative="1">
      <w:start w:val="1"/>
      <w:numFmt w:val="bullet"/>
      <w:lvlText w:val=""/>
      <w:lvlJc w:val="left"/>
      <w:pPr>
        <w:ind w:left="2880" w:hanging="360"/>
      </w:pPr>
      <w:rPr>
        <w:rFonts w:ascii="Symbol" w:hAnsi="Symbol" w:hint="default"/>
      </w:rPr>
    </w:lvl>
    <w:lvl w:ilvl="4" w:tplc="042C0003" w:tentative="1">
      <w:start w:val="1"/>
      <w:numFmt w:val="bullet"/>
      <w:lvlText w:val="o"/>
      <w:lvlJc w:val="left"/>
      <w:pPr>
        <w:ind w:left="3600" w:hanging="360"/>
      </w:pPr>
      <w:rPr>
        <w:rFonts w:ascii="Courier New" w:hAnsi="Courier New" w:cs="Courier New" w:hint="default"/>
      </w:rPr>
    </w:lvl>
    <w:lvl w:ilvl="5" w:tplc="042C0005" w:tentative="1">
      <w:start w:val="1"/>
      <w:numFmt w:val="bullet"/>
      <w:lvlText w:val=""/>
      <w:lvlJc w:val="left"/>
      <w:pPr>
        <w:ind w:left="4320" w:hanging="360"/>
      </w:pPr>
      <w:rPr>
        <w:rFonts w:ascii="Wingdings" w:hAnsi="Wingdings" w:hint="default"/>
      </w:rPr>
    </w:lvl>
    <w:lvl w:ilvl="6" w:tplc="042C0001" w:tentative="1">
      <w:start w:val="1"/>
      <w:numFmt w:val="bullet"/>
      <w:lvlText w:val=""/>
      <w:lvlJc w:val="left"/>
      <w:pPr>
        <w:ind w:left="5040" w:hanging="360"/>
      </w:pPr>
      <w:rPr>
        <w:rFonts w:ascii="Symbol" w:hAnsi="Symbol" w:hint="default"/>
      </w:rPr>
    </w:lvl>
    <w:lvl w:ilvl="7" w:tplc="042C0003" w:tentative="1">
      <w:start w:val="1"/>
      <w:numFmt w:val="bullet"/>
      <w:lvlText w:val="o"/>
      <w:lvlJc w:val="left"/>
      <w:pPr>
        <w:ind w:left="5760" w:hanging="360"/>
      </w:pPr>
      <w:rPr>
        <w:rFonts w:ascii="Courier New" w:hAnsi="Courier New" w:cs="Courier New" w:hint="default"/>
      </w:rPr>
    </w:lvl>
    <w:lvl w:ilvl="8" w:tplc="042C0005" w:tentative="1">
      <w:start w:val="1"/>
      <w:numFmt w:val="bullet"/>
      <w:lvlText w:val=""/>
      <w:lvlJc w:val="left"/>
      <w:pPr>
        <w:ind w:left="6480" w:hanging="360"/>
      </w:pPr>
      <w:rPr>
        <w:rFonts w:ascii="Wingdings" w:hAnsi="Wingdings" w:hint="default"/>
      </w:rPr>
    </w:lvl>
  </w:abstractNum>
  <w:abstractNum w:abstractNumId="26" w15:restartNumberingAfterBreak="0">
    <w:nsid w:val="50DE15F5"/>
    <w:multiLevelType w:val="hybridMultilevel"/>
    <w:tmpl w:val="210E56D4"/>
    <w:lvl w:ilvl="0" w:tplc="042C000B">
      <w:start w:val="1"/>
      <w:numFmt w:val="bullet"/>
      <w:lvlText w:val=""/>
      <w:lvlJc w:val="left"/>
      <w:pPr>
        <w:ind w:left="720" w:hanging="360"/>
      </w:pPr>
      <w:rPr>
        <w:rFonts w:ascii="Wingdings" w:hAnsi="Wingdings" w:hint="default"/>
      </w:rPr>
    </w:lvl>
    <w:lvl w:ilvl="1" w:tplc="042C0003" w:tentative="1">
      <w:start w:val="1"/>
      <w:numFmt w:val="bullet"/>
      <w:lvlText w:val="o"/>
      <w:lvlJc w:val="left"/>
      <w:pPr>
        <w:ind w:left="1440" w:hanging="360"/>
      </w:pPr>
      <w:rPr>
        <w:rFonts w:ascii="Courier New" w:hAnsi="Courier New" w:cs="Courier New" w:hint="default"/>
      </w:rPr>
    </w:lvl>
    <w:lvl w:ilvl="2" w:tplc="042C0005" w:tentative="1">
      <w:start w:val="1"/>
      <w:numFmt w:val="bullet"/>
      <w:lvlText w:val=""/>
      <w:lvlJc w:val="left"/>
      <w:pPr>
        <w:ind w:left="2160" w:hanging="360"/>
      </w:pPr>
      <w:rPr>
        <w:rFonts w:ascii="Wingdings" w:hAnsi="Wingdings" w:hint="default"/>
      </w:rPr>
    </w:lvl>
    <w:lvl w:ilvl="3" w:tplc="042C0001" w:tentative="1">
      <w:start w:val="1"/>
      <w:numFmt w:val="bullet"/>
      <w:lvlText w:val=""/>
      <w:lvlJc w:val="left"/>
      <w:pPr>
        <w:ind w:left="2880" w:hanging="360"/>
      </w:pPr>
      <w:rPr>
        <w:rFonts w:ascii="Symbol" w:hAnsi="Symbol" w:hint="default"/>
      </w:rPr>
    </w:lvl>
    <w:lvl w:ilvl="4" w:tplc="042C0003" w:tentative="1">
      <w:start w:val="1"/>
      <w:numFmt w:val="bullet"/>
      <w:lvlText w:val="o"/>
      <w:lvlJc w:val="left"/>
      <w:pPr>
        <w:ind w:left="3600" w:hanging="360"/>
      </w:pPr>
      <w:rPr>
        <w:rFonts w:ascii="Courier New" w:hAnsi="Courier New" w:cs="Courier New" w:hint="default"/>
      </w:rPr>
    </w:lvl>
    <w:lvl w:ilvl="5" w:tplc="042C0005" w:tentative="1">
      <w:start w:val="1"/>
      <w:numFmt w:val="bullet"/>
      <w:lvlText w:val=""/>
      <w:lvlJc w:val="left"/>
      <w:pPr>
        <w:ind w:left="4320" w:hanging="360"/>
      </w:pPr>
      <w:rPr>
        <w:rFonts w:ascii="Wingdings" w:hAnsi="Wingdings" w:hint="default"/>
      </w:rPr>
    </w:lvl>
    <w:lvl w:ilvl="6" w:tplc="042C0001" w:tentative="1">
      <w:start w:val="1"/>
      <w:numFmt w:val="bullet"/>
      <w:lvlText w:val=""/>
      <w:lvlJc w:val="left"/>
      <w:pPr>
        <w:ind w:left="5040" w:hanging="360"/>
      </w:pPr>
      <w:rPr>
        <w:rFonts w:ascii="Symbol" w:hAnsi="Symbol" w:hint="default"/>
      </w:rPr>
    </w:lvl>
    <w:lvl w:ilvl="7" w:tplc="042C0003" w:tentative="1">
      <w:start w:val="1"/>
      <w:numFmt w:val="bullet"/>
      <w:lvlText w:val="o"/>
      <w:lvlJc w:val="left"/>
      <w:pPr>
        <w:ind w:left="5760" w:hanging="360"/>
      </w:pPr>
      <w:rPr>
        <w:rFonts w:ascii="Courier New" w:hAnsi="Courier New" w:cs="Courier New" w:hint="default"/>
      </w:rPr>
    </w:lvl>
    <w:lvl w:ilvl="8" w:tplc="042C0005" w:tentative="1">
      <w:start w:val="1"/>
      <w:numFmt w:val="bullet"/>
      <w:lvlText w:val=""/>
      <w:lvlJc w:val="left"/>
      <w:pPr>
        <w:ind w:left="6480" w:hanging="360"/>
      </w:pPr>
      <w:rPr>
        <w:rFonts w:ascii="Wingdings" w:hAnsi="Wingdings" w:hint="default"/>
      </w:rPr>
    </w:lvl>
  </w:abstractNum>
  <w:abstractNum w:abstractNumId="27" w15:restartNumberingAfterBreak="0">
    <w:nsid w:val="52096D5F"/>
    <w:multiLevelType w:val="hybridMultilevel"/>
    <w:tmpl w:val="5958E4DE"/>
    <w:lvl w:ilvl="0" w:tplc="0CCE8F04">
      <w:start w:val="47"/>
      <w:numFmt w:val="decimal"/>
      <w:suff w:val="nothing"/>
      <w:lvlText w:val="%1."/>
      <w:lvlJc w:val="left"/>
      <w:pPr>
        <w:ind w:left="1069"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8" w15:restartNumberingAfterBreak="0">
    <w:nsid w:val="52874346"/>
    <w:multiLevelType w:val="hybridMultilevel"/>
    <w:tmpl w:val="53485B9A"/>
    <w:lvl w:ilvl="0" w:tplc="042C0007">
      <w:start w:val="1"/>
      <w:numFmt w:val="bullet"/>
      <w:lvlText w:val=""/>
      <w:lvlPicBulletId w:val="0"/>
      <w:lvlJc w:val="left"/>
      <w:pPr>
        <w:ind w:left="720" w:hanging="360"/>
      </w:pPr>
      <w:rPr>
        <w:rFonts w:ascii="Symbol" w:hAnsi="Symbol" w:hint="default"/>
      </w:rPr>
    </w:lvl>
    <w:lvl w:ilvl="1" w:tplc="042C0003" w:tentative="1">
      <w:start w:val="1"/>
      <w:numFmt w:val="bullet"/>
      <w:lvlText w:val="o"/>
      <w:lvlJc w:val="left"/>
      <w:pPr>
        <w:ind w:left="1440" w:hanging="360"/>
      </w:pPr>
      <w:rPr>
        <w:rFonts w:ascii="Courier New" w:hAnsi="Courier New" w:cs="Courier New" w:hint="default"/>
      </w:rPr>
    </w:lvl>
    <w:lvl w:ilvl="2" w:tplc="042C0005" w:tentative="1">
      <w:start w:val="1"/>
      <w:numFmt w:val="bullet"/>
      <w:lvlText w:val=""/>
      <w:lvlJc w:val="left"/>
      <w:pPr>
        <w:ind w:left="2160" w:hanging="360"/>
      </w:pPr>
      <w:rPr>
        <w:rFonts w:ascii="Wingdings" w:hAnsi="Wingdings" w:hint="default"/>
      </w:rPr>
    </w:lvl>
    <w:lvl w:ilvl="3" w:tplc="042C0001" w:tentative="1">
      <w:start w:val="1"/>
      <w:numFmt w:val="bullet"/>
      <w:lvlText w:val=""/>
      <w:lvlJc w:val="left"/>
      <w:pPr>
        <w:ind w:left="2880" w:hanging="360"/>
      </w:pPr>
      <w:rPr>
        <w:rFonts w:ascii="Symbol" w:hAnsi="Symbol" w:hint="default"/>
      </w:rPr>
    </w:lvl>
    <w:lvl w:ilvl="4" w:tplc="042C0003" w:tentative="1">
      <w:start w:val="1"/>
      <w:numFmt w:val="bullet"/>
      <w:lvlText w:val="o"/>
      <w:lvlJc w:val="left"/>
      <w:pPr>
        <w:ind w:left="3600" w:hanging="360"/>
      </w:pPr>
      <w:rPr>
        <w:rFonts w:ascii="Courier New" w:hAnsi="Courier New" w:cs="Courier New" w:hint="default"/>
      </w:rPr>
    </w:lvl>
    <w:lvl w:ilvl="5" w:tplc="042C0005" w:tentative="1">
      <w:start w:val="1"/>
      <w:numFmt w:val="bullet"/>
      <w:lvlText w:val=""/>
      <w:lvlJc w:val="left"/>
      <w:pPr>
        <w:ind w:left="4320" w:hanging="360"/>
      </w:pPr>
      <w:rPr>
        <w:rFonts w:ascii="Wingdings" w:hAnsi="Wingdings" w:hint="default"/>
      </w:rPr>
    </w:lvl>
    <w:lvl w:ilvl="6" w:tplc="042C0001" w:tentative="1">
      <w:start w:val="1"/>
      <w:numFmt w:val="bullet"/>
      <w:lvlText w:val=""/>
      <w:lvlJc w:val="left"/>
      <w:pPr>
        <w:ind w:left="5040" w:hanging="360"/>
      </w:pPr>
      <w:rPr>
        <w:rFonts w:ascii="Symbol" w:hAnsi="Symbol" w:hint="default"/>
      </w:rPr>
    </w:lvl>
    <w:lvl w:ilvl="7" w:tplc="042C0003" w:tentative="1">
      <w:start w:val="1"/>
      <w:numFmt w:val="bullet"/>
      <w:lvlText w:val="o"/>
      <w:lvlJc w:val="left"/>
      <w:pPr>
        <w:ind w:left="5760" w:hanging="360"/>
      </w:pPr>
      <w:rPr>
        <w:rFonts w:ascii="Courier New" w:hAnsi="Courier New" w:cs="Courier New" w:hint="default"/>
      </w:rPr>
    </w:lvl>
    <w:lvl w:ilvl="8" w:tplc="042C0005" w:tentative="1">
      <w:start w:val="1"/>
      <w:numFmt w:val="bullet"/>
      <w:lvlText w:val=""/>
      <w:lvlJc w:val="left"/>
      <w:pPr>
        <w:ind w:left="6480" w:hanging="360"/>
      </w:pPr>
      <w:rPr>
        <w:rFonts w:ascii="Wingdings" w:hAnsi="Wingdings" w:hint="default"/>
      </w:rPr>
    </w:lvl>
  </w:abstractNum>
  <w:abstractNum w:abstractNumId="29" w15:restartNumberingAfterBreak="0">
    <w:nsid w:val="5A6A7079"/>
    <w:multiLevelType w:val="multilevel"/>
    <w:tmpl w:val="037AB1B0"/>
    <w:lvl w:ilvl="0">
      <w:start w:val="2"/>
      <w:numFmt w:val="decimal"/>
      <w:lvlText w:val="%1"/>
      <w:lvlJc w:val="left"/>
      <w:pPr>
        <w:ind w:left="375" w:hanging="375"/>
      </w:pPr>
      <w:rPr>
        <w:rFonts w:hint="default"/>
      </w:rPr>
    </w:lvl>
    <w:lvl w:ilvl="1">
      <w:start w:val="2"/>
      <w:numFmt w:val="decimal"/>
      <w:lvlText w:val="%1.%2"/>
      <w:lvlJc w:val="left"/>
      <w:pPr>
        <w:ind w:left="942" w:hanging="375"/>
      </w:pPr>
      <w:rPr>
        <w:rFonts w:hint="default"/>
        <w:sz w:val="28"/>
        <w:szCs w:val="28"/>
      </w:rPr>
    </w:lvl>
    <w:lvl w:ilvl="2">
      <w:start w:val="1"/>
      <w:numFmt w:val="decimal"/>
      <w:lvlText w:val="%1.%2.%3"/>
      <w:lvlJc w:val="left"/>
      <w:pPr>
        <w:ind w:left="1854" w:hanging="720"/>
      </w:pPr>
      <w:rPr>
        <w:rFonts w:hint="default"/>
      </w:rPr>
    </w:lvl>
    <w:lvl w:ilvl="3">
      <w:start w:val="1"/>
      <w:numFmt w:val="decimal"/>
      <w:lvlText w:val="%1.%2.%3.%4"/>
      <w:lvlJc w:val="left"/>
      <w:pPr>
        <w:ind w:left="2781" w:hanging="1080"/>
      </w:pPr>
      <w:rPr>
        <w:rFonts w:hint="default"/>
      </w:rPr>
    </w:lvl>
    <w:lvl w:ilvl="4">
      <w:start w:val="1"/>
      <w:numFmt w:val="decimal"/>
      <w:lvlText w:val="%1.%2.%3.%4.%5"/>
      <w:lvlJc w:val="left"/>
      <w:pPr>
        <w:ind w:left="3348" w:hanging="1080"/>
      </w:pPr>
      <w:rPr>
        <w:rFonts w:hint="default"/>
      </w:rPr>
    </w:lvl>
    <w:lvl w:ilvl="5">
      <w:start w:val="1"/>
      <w:numFmt w:val="decimal"/>
      <w:lvlText w:val="%1.%2.%3.%4.%5.%6"/>
      <w:lvlJc w:val="left"/>
      <w:pPr>
        <w:ind w:left="4275" w:hanging="1440"/>
      </w:pPr>
      <w:rPr>
        <w:rFonts w:hint="default"/>
      </w:rPr>
    </w:lvl>
    <w:lvl w:ilvl="6">
      <w:start w:val="1"/>
      <w:numFmt w:val="decimal"/>
      <w:lvlText w:val="%1.%2.%3.%4.%5.%6.%7"/>
      <w:lvlJc w:val="left"/>
      <w:pPr>
        <w:ind w:left="4842" w:hanging="1440"/>
      </w:pPr>
      <w:rPr>
        <w:rFonts w:hint="default"/>
      </w:rPr>
    </w:lvl>
    <w:lvl w:ilvl="7">
      <w:start w:val="1"/>
      <w:numFmt w:val="decimal"/>
      <w:lvlText w:val="%1.%2.%3.%4.%5.%6.%7.%8"/>
      <w:lvlJc w:val="left"/>
      <w:pPr>
        <w:ind w:left="5769" w:hanging="1800"/>
      </w:pPr>
      <w:rPr>
        <w:rFonts w:hint="default"/>
      </w:rPr>
    </w:lvl>
    <w:lvl w:ilvl="8">
      <w:start w:val="1"/>
      <w:numFmt w:val="decimal"/>
      <w:lvlText w:val="%1.%2.%3.%4.%5.%6.%7.%8.%9"/>
      <w:lvlJc w:val="left"/>
      <w:pPr>
        <w:ind w:left="6696" w:hanging="2160"/>
      </w:pPr>
      <w:rPr>
        <w:rFonts w:hint="default"/>
      </w:rPr>
    </w:lvl>
  </w:abstractNum>
  <w:abstractNum w:abstractNumId="30" w15:restartNumberingAfterBreak="0">
    <w:nsid w:val="5FB61DA7"/>
    <w:multiLevelType w:val="hybridMultilevel"/>
    <w:tmpl w:val="C2B63492"/>
    <w:lvl w:ilvl="0" w:tplc="DF52F000">
      <w:start w:val="1"/>
      <w:numFmt w:val="decimal"/>
      <w:suff w:val="nothing"/>
      <w:lvlText w:val="%1."/>
      <w:lvlJc w:val="left"/>
      <w:pPr>
        <w:ind w:left="1069" w:hanging="360"/>
      </w:pPr>
    </w:lvl>
    <w:lvl w:ilvl="1" w:tplc="041F0019">
      <w:start w:val="1"/>
      <w:numFmt w:val="lowerLetter"/>
      <w:lvlText w:val="%2."/>
      <w:lvlJc w:val="left"/>
      <w:pPr>
        <w:ind w:left="1440" w:hanging="360"/>
      </w:pPr>
    </w:lvl>
    <w:lvl w:ilvl="2" w:tplc="041F001B">
      <w:start w:val="1"/>
      <w:numFmt w:val="lowerRoman"/>
      <w:lvlText w:val="%3."/>
      <w:lvlJc w:val="right"/>
      <w:pPr>
        <w:ind w:left="2160" w:hanging="180"/>
      </w:pPr>
    </w:lvl>
    <w:lvl w:ilvl="3" w:tplc="041F000F">
      <w:start w:val="1"/>
      <w:numFmt w:val="decimal"/>
      <w:lvlText w:val="%4."/>
      <w:lvlJc w:val="left"/>
      <w:pPr>
        <w:ind w:left="2880" w:hanging="360"/>
      </w:pPr>
    </w:lvl>
    <w:lvl w:ilvl="4" w:tplc="041F0019">
      <w:start w:val="1"/>
      <w:numFmt w:val="lowerLetter"/>
      <w:lvlText w:val="%5."/>
      <w:lvlJc w:val="left"/>
      <w:pPr>
        <w:ind w:left="3600" w:hanging="360"/>
      </w:pPr>
    </w:lvl>
    <w:lvl w:ilvl="5" w:tplc="041F001B">
      <w:start w:val="1"/>
      <w:numFmt w:val="lowerRoman"/>
      <w:lvlText w:val="%6."/>
      <w:lvlJc w:val="right"/>
      <w:pPr>
        <w:ind w:left="4320" w:hanging="180"/>
      </w:pPr>
    </w:lvl>
    <w:lvl w:ilvl="6" w:tplc="041F000F">
      <w:start w:val="1"/>
      <w:numFmt w:val="decimal"/>
      <w:lvlText w:val="%7."/>
      <w:lvlJc w:val="left"/>
      <w:pPr>
        <w:ind w:left="5040" w:hanging="360"/>
      </w:pPr>
    </w:lvl>
    <w:lvl w:ilvl="7" w:tplc="041F0019">
      <w:start w:val="1"/>
      <w:numFmt w:val="lowerLetter"/>
      <w:lvlText w:val="%8."/>
      <w:lvlJc w:val="left"/>
      <w:pPr>
        <w:ind w:left="5760" w:hanging="360"/>
      </w:pPr>
    </w:lvl>
    <w:lvl w:ilvl="8" w:tplc="041F001B">
      <w:start w:val="1"/>
      <w:numFmt w:val="lowerRoman"/>
      <w:lvlText w:val="%9."/>
      <w:lvlJc w:val="right"/>
      <w:pPr>
        <w:ind w:left="6480" w:hanging="180"/>
      </w:pPr>
    </w:lvl>
  </w:abstractNum>
  <w:abstractNum w:abstractNumId="31" w15:restartNumberingAfterBreak="0">
    <w:nsid w:val="61DD1A20"/>
    <w:multiLevelType w:val="multilevel"/>
    <w:tmpl w:val="C64C0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378429A"/>
    <w:multiLevelType w:val="hybridMultilevel"/>
    <w:tmpl w:val="29808F4E"/>
    <w:lvl w:ilvl="0" w:tplc="DE74A626">
      <w:start w:val="1"/>
      <w:numFmt w:val="bullet"/>
      <w:suff w:val="nothing"/>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3" w15:restartNumberingAfterBreak="0">
    <w:nsid w:val="6632699D"/>
    <w:multiLevelType w:val="hybridMultilevel"/>
    <w:tmpl w:val="D0B2FDA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7FC03AF"/>
    <w:multiLevelType w:val="hybridMultilevel"/>
    <w:tmpl w:val="FCC0154E"/>
    <w:lvl w:ilvl="0" w:tplc="042C000D">
      <w:start w:val="1"/>
      <w:numFmt w:val="bullet"/>
      <w:lvlText w:val=""/>
      <w:lvlJc w:val="left"/>
      <w:pPr>
        <w:ind w:left="720" w:hanging="360"/>
      </w:pPr>
      <w:rPr>
        <w:rFonts w:ascii="Wingdings" w:hAnsi="Wingdings" w:hint="default"/>
      </w:rPr>
    </w:lvl>
    <w:lvl w:ilvl="1" w:tplc="042C0003" w:tentative="1">
      <w:start w:val="1"/>
      <w:numFmt w:val="bullet"/>
      <w:lvlText w:val="o"/>
      <w:lvlJc w:val="left"/>
      <w:pPr>
        <w:ind w:left="1440" w:hanging="360"/>
      </w:pPr>
      <w:rPr>
        <w:rFonts w:ascii="Courier New" w:hAnsi="Courier New" w:cs="Courier New" w:hint="default"/>
      </w:rPr>
    </w:lvl>
    <w:lvl w:ilvl="2" w:tplc="042C0005" w:tentative="1">
      <w:start w:val="1"/>
      <w:numFmt w:val="bullet"/>
      <w:lvlText w:val=""/>
      <w:lvlJc w:val="left"/>
      <w:pPr>
        <w:ind w:left="2160" w:hanging="360"/>
      </w:pPr>
      <w:rPr>
        <w:rFonts w:ascii="Wingdings" w:hAnsi="Wingdings" w:hint="default"/>
      </w:rPr>
    </w:lvl>
    <w:lvl w:ilvl="3" w:tplc="042C0001" w:tentative="1">
      <w:start w:val="1"/>
      <w:numFmt w:val="bullet"/>
      <w:lvlText w:val=""/>
      <w:lvlJc w:val="left"/>
      <w:pPr>
        <w:ind w:left="2880" w:hanging="360"/>
      </w:pPr>
      <w:rPr>
        <w:rFonts w:ascii="Symbol" w:hAnsi="Symbol" w:hint="default"/>
      </w:rPr>
    </w:lvl>
    <w:lvl w:ilvl="4" w:tplc="042C0003" w:tentative="1">
      <w:start w:val="1"/>
      <w:numFmt w:val="bullet"/>
      <w:lvlText w:val="o"/>
      <w:lvlJc w:val="left"/>
      <w:pPr>
        <w:ind w:left="3600" w:hanging="360"/>
      </w:pPr>
      <w:rPr>
        <w:rFonts w:ascii="Courier New" w:hAnsi="Courier New" w:cs="Courier New" w:hint="default"/>
      </w:rPr>
    </w:lvl>
    <w:lvl w:ilvl="5" w:tplc="042C0005" w:tentative="1">
      <w:start w:val="1"/>
      <w:numFmt w:val="bullet"/>
      <w:lvlText w:val=""/>
      <w:lvlJc w:val="left"/>
      <w:pPr>
        <w:ind w:left="4320" w:hanging="360"/>
      </w:pPr>
      <w:rPr>
        <w:rFonts w:ascii="Wingdings" w:hAnsi="Wingdings" w:hint="default"/>
      </w:rPr>
    </w:lvl>
    <w:lvl w:ilvl="6" w:tplc="042C0001" w:tentative="1">
      <w:start w:val="1"/>
      <w:numFmt w:val="bullet"/>
      <w:lvlText w:val=""/>
      <w:lvlJc w:val="left"/>
      <w:pPr>
        <w:ind w:left="5040" w:hanging="360"/>
      </w:pPr>
      <w:rPr>
        <w:rFonts w:ascii="Symbol" w:hAnsi="Symbol" w:hint="default"/>
      </w:rPr>
    </w:lvl>
    <w:lvl w:ilvl="7" w:tplc="042C0003" w:tentative="1">
      <w:start w:val="1"/>
      <w:numFmt w:val="bullet"/>
      <w:lvlText w:val="o"/>
      <w:lvlJc w:val="left"/>
      <w:pPr>
        <w:ind w:left="5760" w:hanging="360"/>
      </w:pPr>
      <w:rPr>
        <w:rFonts w:ascii="Courier New" w:hAnsi="Courier New" w:cs="Courier New" w:hint="default"/>
      </w:rPr>
    </w:lvl>
    <w:lvl w:ilvl="8" w:tplc="042C0005" w:tentative="1">
      <w:start w:val="1"/>
      <w:numFmt w:val="bullet"/>
      <w:lvlText w:val=""/>
      <w:lvlJc w:val="left"/>
      <w:pPr>
        <w:ind w:left="6480" w:hanging="360"/>
      </w:pPr>
      <w:rPr>
        <w:rFonts w:ascii="Wingdings" w:hAnsi="Wingdings" w:hint="default"/>
      </w:rPr>
    </w:lvl>
  </w:abstractNum>
  <w:abstractNum w:abstractNumId="35" w15:restartNumberingAfterBreak="0">
    <w:nsid w:val="6AFC18AB"/>
    <w:multiLevelType w:val="hybridMultilevel"/>
    <w:tmpl w:val="6A8CE01C"/>
    <w:lvl w:ilvl="0" w:tplc="FE7211F6">
      <w:start w:val="1"/>
      <w:numFmt w:val="bullet"/>
      <w:suff w:val="nothing"/>
      <w:lvlText w:val=""/>
      <w:lvlPicBulletId w:val="0"/>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6" w15:restartNumberingAfterBreak="0">
    <w:nsid w:val="78BA5BC2"/>
    <w:multiLevelType w:val="multilevel"/>
    <w:tmpl w:val="B0A8B702"/>
    <w:lvl w:ilvl="0">
      <w:start w:val="3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BE02152"/>
    <w:multiLevelType w:val="hybridMultilevel"/>
    <w:tmpl w:val="8ACAD0C2"/>
    <w:lvl w:ilvl="0" w:tplc="27E841D8">
      <w:start w:val="1"/>
      <w:numFmt w:val="decimal"/>
      <w:suff w:val="nothing"/>
      <w:lvlText w:val="%1."/>
      <w:lvlJc w:val="left"/>
      <w:pPr>
        <w:ind w:left="360" w:hanging="360"/>
      </w:pPr>
      <w:rPr>
        <w:rFonts w:ascii="Times New Roman" w:hAnsi="Times New Roman" w:cs="Times New Roman" w:hint="default"/>
        <w:sz w:val="28"/>
        <w:szCs w:val="28"/>
      </w:rPr>
    </w:lvl>
    <w:lvl w:ilvl="1" w:tplc="042C0019" w:tentative="1">
      <w:start w:val="1"/>
      <w:numFmt w:val="lowerLetter"/>
      <w:lvlText w:val="%2."/>
      <w:lvlJc w:val="left"/>
      <w:pPr>
        <w:ind w:left="590" w:hanging="360"/>
      </w:pPr>
    </w:lvl>
    <w:lvl w:ilvl="2" w:tplc="042C001B" w:tentative="1">
      <w:start w:val="1"/>
      <w:numFmt w:val="lowerRoman"/>
      <w:lvlText w:val="%3."/>
      <w:lvlJc w:val="right"/>
      <w:pPr>
        <w:ind w:left="1310" w:hanging="180"/>
      </w:pPr>
    </w:lvl>
    <w:lvl w:ilvl="3" w:tplc="042C000F" w:tentative="1">
      <w:start w:val="1"/>
      <w:numFmt w:val="decimal"/>
      <w:lvlText w:val="%4."/>
      <w:lvlJc w:val="left"/>
      <w:pPr>
        <w:ind w:left="2030" w:hanging="360"/>
      </w:pPr>
    </w:lvl>
    <w:lvl w:ilvl="4" w:tplc="042C0019" w:tentative="1">
      <w:start w:val="1"/>
      <w:numFmt w:val="lowerLetter"/>
      <w:lvlText w:val="%5."/>
      <w:lvlJc w:val="left"/>
      <w:pPr>
        <w:ind w:left="2750" w:hanging="360"/>
      </w:pPr>
    </w:lvl>
    <w:lvl w:ilvl="5" w:tplc="042C001B" w:tentative="1">
      <w:start w:val="1"/>
      <w:numFmt w:val="lowerRoman"/>
      <w:lvlText w:val="%6."/>
      <w:lvlJc w:val="right"/>
      <w:pPr>
        <w:ind w:left="3470" w:hanging="180"/>
      </w:pPr>
    </w:lvl>
    <w:lvl w:ilvl="6" w:tplc="042C000F" w:tentative="1">
      <w:start w:val="1"/>
      <w:numFmt w:val="decimal"/>
      <w:lvlText w:val="%7."/>
      <w:lvlJc w:val="left"/>
      <w:pPr>
        <w:ind w:left="4190" w:hanging="360"/>
      </w:pPr>
    </w:lvl>
    <w:lvl w:ilvl="7" w:tplc="042C0019" w:tentative="1">
      <w:start w:val="1"/>
      <w:numFmt w:val="lowerLetter"/>
      <w:lvlText w:val="%8."/>
      <w:lvlJc w:val="left"/>
      <w:pPr>
        <w:ind w:left="4910" w:hanging="360"/>
      </w:pPr>
    </w:lvl>
    <w:lvl w:ilvl="8" w:tplc="042C001B" w:tentative="1">
      <w:start w:val="1"/>
      <w:numFmt w:val="lowerRoman"/>
      <w:lvlText w:val="%9."/>
      <w:lvlJc w:val="right"/>
      <w:pPr>
        <w:ind w:left="5630" w:hanging="180"/>
      </w:pPr>
    </w:lvl>
  </w:abstractNum>
  <w:num w:numId="1" w16cid:durableId="140850151">
    <w:abstractNumId w:val="11"/>
  </w:num>
  <w:num w:numId="2" w16cid:durableId="1668244031">
    <w:abstractNumId w:val="15"/>
  </w:num>
  <w:num w:numId="3" w16cid:durableId="1284728697">
    <w:abstractNumId w:val="37"/>
  </w:num>
  <w:num w:numId="4" w16cid:durableId="1043943335">
    <w:abstractNumId w:val="18"/>
  </w:num>
  <w:num w:numId="5" w16cid:durableId="1450665633">
    <w:abstractNumId w:val="29"/>
  </w:num>
  <w:num w:numId="6" w16cid:durableId="248120461">
    <w:abstractNumId w:val="19"/>
  </w:num>
  <w:num w:numId="7" w16cid:durableId="1858808113">
    <w:abstractNumId w:val="24"/>
  </w:num>
  <w:num w:numId="8" w16cid:durableId="1511022636">
    <w:abstractNumId w:val="34"/>
  </w:num>
  <w:num w:numId="9" w16cid:durableId="858273360">
    <w:abstractNumId w:val="8"/>
  </w:num>
  <w:num w:numId="10" w16cid:durableId="611743489">
    <w:abstractNumId w:val="6"/>
  </w:num>
  <w:num w:numId="11" w16cid:durableId="1039404105">
    <w:abstractNumId w:val="2"/>
  </w:num>
  <w:num w:numId="12" w16cid:durableId="629358753">
    <w:abstractNumId w:val="4"/>
  </w:num>
  <w:num w:numId="13" w16cid:durableId="438646579">
    <w:abstractNumId w:val="9"/>
  </w:num>
  <w:num w:numId="14" w16cid:durableId="1121269427">
    <w:abstractNumId w:val="16"/>
  </w:num>
  <w:num w:numId="15" w16cid:durableId="1485776283">
    <w:abstractNumId w:val="32"/>
  </w:num>
  <w:num w:numId="16" w16cid:durableId="910042789">
    <w:abstractNumId w:val="25"/>
  </w:num>
  <w:num w:numId="17" w16cid:durableId="763963257">
    <w:abstractNumId w:val="5"/>
  </w:num>
  <w:num w:numId="18" w16cid:durableId="1791389993">
    <w:abstractNumId w:val="20"/>
  </w:num>
  <w:num w:numId="19" w16cid:durableId="1358510032">
    <w:abstractNumId w:val="35"/>
  </w:num>
  <w:num w:numId="20" w16cid:durableId="1296908491">
    <w:abstractNumId w:val="26"/>
  </w:num>
  <w:num w:numId="21" w16cid:durableId="957293136">
    <w:abstractNumId w:val="13"/>
  </w:num>
  <w:num w:numId="22" w16cid:durableId="1428232398">
    <w:abstractNumId w:val="28"/>
  </w:num>
  <w:num w:numId="23" w16cid:durableId="2122146294">
    <w:abstractNumId w:val="1"/>
  </w:num>
  <w:num w:numId="24" w16cid:durableId="997465539">
    <w:abstractNumId w:val="23"/>
  </w:num>
  <w:num w:numId="25" w16cid:durableId="900597274">
    <w:abstractNumId w:val="3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1483698647">
    <w:abstractNumId w:val="10"/>
  </w:num>
  <w:num w:numId="27" w16cid:durableId="1225146998">
    <w:abstractNumId w:val="22"/>
  </w:num>
  <w:num w:numId="28" w16cid:durableId="1313679733">
    <w:abstractNumId w:val="21"/>
  </w:num>
  <w:num w:numId="29" w16cid:durableId="741946124">
    <w:abstractNumId w:val="12"/>
  </w:num>
  <w:num w:numId="30" w16cid:durableId="454101900">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681400778">
    <w:abstractNumId w:val="30"/>
  </w:num>
  <w:num w:numId="32" w16cid:durableId="341518286">
    <w:abstractNumId w:val="27"/>
  </w:num>
  <w:num w:numId="33" w16cid:durableId="30493937">
    <w:abstractNumId w:val="14"/>
  </w:num>
  <w:num w:numId="34" w16cid:durableId="488601513">
    <w:abstractNumId w:val="3"/>
  </w:num>
  <w:num w:numId="35" w16cid:durableId="39481982">
    <w:abstractNumId w:val="0"/>
  </w:num>
  <w:num w:numId="36" w16cid:durableId="1306157903">
    <w:abstractNumId w:val="31"/>
  </w:num>
  <w:num w:numId="37" w16cid:durableId="1511334652">
    <w:abstractNumId w:val="17"/>
  </w:num>
  <w:num w:numId="38" w16cid:durableId="1080492245">
    <w:abstractNumId w:val="36"/>
  </w:num>
  <w:num w:numId="39" w16cid:durableId="1142230370">
    <w:abstractNumId w:val="7"/>
  </w:num>
  <w:num w:numId="40" w16cid:durableId="986515358">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1"/>
  <w:proofState w:spelling="clean" w:grammar="clean"/>
  <w:defaultTabStop w:val="720"/>
  <w:drawingGridHorizontalSpacing w:val="120"/>
  <w:drawingGridVerticalSpacing w:val="163"/>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04BC"/>
    <w:rsid w:val="000037A8"/>
    <w:rsid w:val="00004723"/>
    <w:rsid w:val="000217B2"/>
    <w:rsid w:val="00026959"/>
    <w:rsid w:val="000523BE"/>
    <w:rsid w:val="000C7250"/>
    <w:rsid w:val="000D3050"/>
    <w:rsid w:val="000E30BA"/>
    <w:rsid w:val="000F17A9"/>
    <w:rsid w:val="000F4C73"/>
    <w:rsid w:val="000F5C7D"/>
    <w:rsid w:val="00111D83"/>
    <w:rsid w:val="001311BE"/>
    <w:rsid w:val="00161F22"/>
    <w:rsid w:val="00167D42"/>
    <w:rsid w:val="00182D82"/>
    <w:rsid w:val="001B04BC"/>
    <w:rsid w:val="001D3824"/>
    <w:rsid w:val="001D5A8B"/>
    <w:rsid w:val="001E7F89"/>
    <w:rsid w:val="001F70A4"/>
    <w:rsid w:val="002017C0"/>
    <w:rsid w:val="00207EB2"/>
    <w:rsid w:val="0023601D"/>
    <w:rsid w:val="002362C5"/>
    <w:rsid w:val="0024291C"/>
    <w:rsid w:val="002432DA"/>
    <w:rsid w:val="002813A3"/>
    <w:rsid w:val="00287671"/>
    <w:rsid w:val="002A0FE1"/>
    <w:rsid w:val="002A243E"/>
    <w:rsid w:val="002B61CE"/>
    <w:rsid w:val="002C0766"/>
    <w:rsid w:val="002C0D00"/>
    <w:rsid w:val="002C7452"/>
    <w:rsid w:val="002C7885"/>
    <w:rsid w:val="002D2DB7"/>
    <w:rsid w:val="002E6F88"/>
    <w:rsid w:val="002E7C78"/>
    <w:rsid w:val="00301CDE"/>
    <w:rsid w:val="00314503"/>
    <w:rsid w:val="0032098A"/>
    <w:rsid w:val="003336B6"/>
    <w:rsid w:val="00335343"/>
    <w:rsid w:val="00345C4E"/>
    <w:rsid w:val="003736E8"/>
    <w:rsid w:val="0038166F"/>
    <w:rsid w:val="00390E64"/>
    <w:rsid w:val="003A4FFF"/>
    <w:rsid w:val="003D3444"/>
    <w:rsid w:val="003E0166"/>
    <w:rsid w:val="003E6686"/>
    <w:rsid w:val="003E7DDD"/>
    <w:rsid w:val="003F73CD"/>
    <w:rsid w:val="00432854"/>
    <w:rsid w:val="00452F80"/>
    <w:rsid w:val="00470593"/>
    <w:rsid w:val="00481CE9"/>
    <w:rsid w:val="0048324E"/>
    <w:rsid w:val="004832A5"/>
    <w:rsid w:val="00497DE4"/>
    <w:rsid w:val="004B7BBC"/>
    <w:rsid w:val="004C660E"/>
    <w:rsid w:val="004E4402"/>
    <w:rsid w:val="00537DCB"/>
    <w:rsid w:val="005559C7"/>
    <w:rsid w:val="005D6989"/>
    <w:rsid w:val="005E6136"/>
    <w:rsid w:val="005F0E86"/>
    <w:rsid w:val="005F5CF4"/>
    <w:rsid w:val="00617D69"/>
    <w:rsid w:val="00621F51"/>
    <w:rsid w:val="00661646"/>
    <w:rsid w:val="00670D95"/>
    <w:rsid w:val="006856FC"/>
    <w:rsid w:val="00693B9A"/>
    <w:rsid w:val="006A6D9E"/>
    <w:rsid w:val="006C3063"/>
    <w:rsid w:val="006F12FF"/>
    <w:rsid w:val="00701AEC"/>
    <w:rsid w:val="007054B5"/>
    <w:rsid w:val="00720437"/>
    <w:rsid w:val="00722A18"/>
    <w:rsid w:val="00733944"/>
    <w:rsid w:val="0073489A"/>
    <w:rsid w:val="007501F6"/>
    <w:rsid w:val="00751371"/>
    <w:rsid w:val="00762159"/>
    <w:rsid w:val="007676B7"/>
    <w:rsid w:val="00777C20"/>
    <w:rsid w:val="00793F5C"/>
    <w:rsid w:val="007A30C2"/>
    <w:rsid w:val="007A4297"/>
    <w:rsid w:val="007A586B"/>
    <w:rsid w:val="007D203B"/>
    <w:rsid w:val="007E4565"/>
    <w:rsid w:val="007F0001"/>
    <w:rsid w:val="00803732"/>
    <w:rsid w:val="008256F7"/>
    <w:rsid w:val="008802B6"/>
    <w:rsid w:val="008910F7"/>
    <w:rsid w:val="0089601F"/>
    <w:rsid w:val="008B1F37"/>
    <w:rsid w:val="008D1E28"/>
    <w:rsid w:val="008D6DA0"/>
    <w:rsid w:val="008E148A"/>
    <w:rsid w:val="00903E5F"/>
    <w:rsid w:val="009073D6"/>
    <w:rsid w:val="0091154A"/>
    <w:rsid w:val="009318D5"/>
    <w:rsid w:val="00935442"/>
    <w:rsid w:val="00953C6A"/>
    <w:rsid w:val="00962F88"/>
    <w:rsid w:val="009815C7"/>
    <w:rsid w:val="00987404"/>
    <w:rsid w:val="009A1CFD"/>
    <w:rsid w:val="009A7EC1"/>
    <w:rsid w:val="009C2DAA"/>
    <w:rsid w:val="009C3E74"/>
    <w:rsid w:val="009D20C9"/>
    <w:rsid w:val="009D7022"/>
    <w:rsid w:val="009E6A03"/>
    <w:rsid w:val="009F7386"/>
    <w:rsid w:val="00A4677A"/>
    <w:rsid w:val="00A60C1B"/>
    <w:rsid w:val="00A62B5D"/>
    <w:rsid w:val="00A72B8D"/>
    <w:rsid w:val="00A909D4"/>
    <w:rsid w:val="00A92C35"/>
    <w:rsid w:val="00A95001"/>
    <w:rsid w:val="00AB2F17"/>
    <w:rsid w:val="00AE3BA1"/>
    <w:rsid w:val="00AF3CCF"/>
    <w:rsid w:val="00AF5031"/>
    <w:rsid w:val="00AF540F"/>
    <w:rsid w:val="00B05E5F"/>
    <w:rsid w:val="00B13D97"/>
    <w:rsid w:val="00B20BAE"/>
    <w:rsid w:val="00B23008"/>
    <w:rsid w:val="00B56AD1"/>
    <w:rsid w:val="00B65F02"/>
    <w:rsid w:val="00B70178"/>
    <w:rsid w:val="00B8596B"/>
    <w:rsid w:val="00BB4562"/>
    <w:rsid w:val="00BB4E21"/>
    <w:rsid w:val="00BC354E"/>
    <w:rsid w:val="00BE1B24"/>
    <w:rsid w:val="00BF2D12"/>
    <w:rsid w:val="00BF4E9E"/>
    <w:rsid w:val="00BF6C5F"/>
    <w:rsid w:val="00C158DC"/>
    <w:rsid w:val="00C52C35"/>
    <w:rsid w:val="00C65907"/>
    <w:rsid w:val="00C824C2"/>
    <w:rsid w:val="00C83963"/>
    <w:rsid w:val="00C84274"/>
    <w:rsid w:val="00CA74AD"/>
    <w:rsid w:val="00CB277B"/>
    <w:rsid w:val="00CD573B"/>
    <w:rsid w:val="00CE6EEE"/>
    <w:rsid w:val="00D204E6"/>
    <w:rsid w:val="00D25FEB"/>
    <w:rsid w:val="00D329DD"/>
    <w:rsid w:val="00D37E8E"/>
    <w:rsid w:val="00D4258A"/>
    <w:rsid w:val="00D63847"/>
    <w:rsid w:val="00DB50E1"/>
    <w:rsid w:val="00DD00FF"/>
    <w:rsid w:val="00DD42DA"/>
    <w:rsid w:val="00DE3820"/>
    <w:rsid w:val="00DE42DF"/>
    <w:rsid w:val="00DF66AD"/>
    <w:rsid w:val="00DF681C"/>
    <w:rsid w:val="00E01202"/>
    <w:rsid w:val="00E27CC5"/>
    <w:rsid w:val="00E30848"/>
    <w:rsid w:val="00E324FF"/>
    <w:rsid w:val="00E34839"/>
    <w:rsid w:val="00E70F9D"/>
    <w:rsid w:val="00E74988"/>
    <w:rsid w:val="00E91A63"/>
    <w:rsid w:val="00E92626"/>
    <w:rsid w:val="00EA5C66"/>
    <w:rsid w:val="00EF26C8"/>
    <w:rsid w:val="00EF414D"/>
    <w:rsid w:val="00EF41D5"/>
    <w:rsid w:val="00EF737C"/>
    <w:rsid w:val="00F067DC"/>
    <w:rsid w:val="00F148E0"/>
    <w:rsid w:val="00F51574"/>
    <w:rsid w:val="00F908BB"/>
    <w:rsid w:val="00FA7734"/>
    <w:rsid w:val="00FB1342"/>
    <w:rsid w:val="00FD0324"/>
    <w:rsid w:val="00FD560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408591"/>
  <w15:chartTrackingRefBased/>
  <w15:docId w15:val="{F7E7C711-597D-4591-B54A-6BB5B6A259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1"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03E5F"/>
  </w:style>
  <w:style w:type="paragraph" w:styleId="Heading1">
    <w:name w:val="heading 1"/>
    <w:basedOn w:val="Normal"/>
    <w:next w:val="Normal"/>
    <w:link w:val="Heading1Char"/>
    <w:uiPriority w:val="1"/>
    <w:qFormat/>
    <w:rsid w:val="001B04B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1"/>
    <w:unhideWhenUsed/>
    <w:qFormat/>
    <w:rsid w:val="001B04B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B04B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B04B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B04B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B04B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B04B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B04B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B04B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1"/>
    <w:rsid w:val="001B04B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1"/>
    <w:rsid w:val="001B04B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B04B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B04B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B04B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B04B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B04B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B04B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B04BC"/>
    <w:rPr>
      <w:rFonts w:eastAsiaTheme="majorEastAsia" w:cstheme="majorBidi"/>
      <w:color w:val="272727" w:themeColor="text1" w:themeTint="D8"/>
    </w:rPr>
  </w:style>
  <w:style w:type="paragraph" w:styleId="Title">
    <w:name w:val="Title"/>
    <w:basedOn w:val="Normal"/>
    <w:next w:val="Normal"/>
    <w:link w:val="TitleChar"/>
    <w:uiPriority w:val="10"/>
    <w:qFormat/>
    <w:rsid w:val="001B04B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B04B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B04B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B04B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B04BC"/>
    <w:pPr>
      <w:spacing w:before="160"/>
      <w:jc w:val="center"/>
    </w:pPr>
    <w:rPr>
      <w:i/>
      <w:iCs/>
      <w:color w:val="404040" w:themeColor="text1" w:themeTint="BF"/>
    </w:rPr>
  </w:style>
  <w:style w:type="character" w:customStyle="1" w:styleId="QuoteChar">
    <w:name w:val="Quote Char"/>
    <w:basedOn w:val="DefaultParagraphFont"/>
    <w:link w:val="Quote"/>
    <w:uiPriority w:val="29"/>
    <w:rsid w:val="001B04BC"/>
    <w:rPr>
      <w:i/>
      <w:iCs/>
      <w:color w:val="404040" w:themeColor="text1" w:themeTint="BF"/>
    </w:rPr>
  </w:style>
  <w:style w:type="paragraph" w:styleId="ListParagraph">
    <w:name w:val="List Paragraph"/>
    <w:aliases w:val="References,Bullets,List Paragraph (numbered (a)),List_Paragraph,Multilevel para_II,Dot pt,List Paragraph Char Char Char,Indicator Text,Numbered Para 1,Számozott lista 1,List Paragraph nowy,Numbered List Paragraph,Bullet1,List Paragraph1"/>
    <w:basedOn w:val="Normal"/>
    <w:link w:val="ListParagraphChar"/>
    <w:uiPriority w:val="34"/>
    <w:qFormat/>
    <w:rsid w:val="001B04BC"/>
    <w:pPr>
      <w:ind w:left="720"/>
      <w:contextualSpacing/>
    </w:pPr>
  </w:style>
  <w:style w:type="character" w:styleId="IntenseEmphasis">
    <w:name w:val="Intense Emphasis"/>
    <w:basedOn w:val="DefaultParagraphFont"/>
    <w:uiPriority w:val="21"/>
    <w:qFormat/>
    <w:rsid w:val="001B04BC"/>
    <w:rPr>
      <w:i/>
      <w:iCs/>
      <w:color w:val="0F4761" w:themeColor="accent1" w:themeShade="BF"/>
    </w:rPr>
  </w:style>
  <w:style w:type="paragraph" w:styleId="IntenseQuote">
    <w:name w:val="Intense Quote"/>
    <w:basedOn w:val="Normal"/>
    <w:next w:val="Normal"/>
    <w:link w:val="IntenseQuoteChar"/>
    <w:uiPriority w:val="30"/>
    <w:qFormat/>
    <w:rsid w:val="001B04B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B04BC"/>
    <w:rPr>
      <w:i/>
      <w:iCs/>
      <w:color w:val="0F4761" w:themeColor="accent1" w:themeShade="BF"/>
    </w:rPr>
  </w:style>
  <w:style w:type="character" w:styleId="IntenseReference">
    <w:name w:val="Intense Reference"/>
    <w:basedOn w:val="DefaultParagraphFont"/>
    <w:uiPriority w:val="32"/>
    <w:qFormat/>
    <w:rsid w:val="001B04BC"/>
    <w:rPr>
      <w:b/>
      <w:bCs/>
      <w:smallCaps/>
      <w:color w:val="0F4761" w:themeColor="accent1" w:themeShade="BF"/>
      <w:spacing w:val="5"/>
    </w:rPr>
  </w:style>
  <w:style w:type="numbering" w:customStyle="1" w:styleId="NoList1">
    <w:name w:val="No List1"/>
    <w:next w:val="NoList"/>
    <w:uiPriority w:val="99"/>
    <w:semiHidden/>
    <w:unhideWhenUsed/>
    <w:rsid w:val="001B04BC"/>
  </w:style>
  <w:style w:type="character" w:customStyle="1" w:styleId="Hyperlink1">
    <w:name w:val="Hyperlink1"/>
    <w:basedOn w:val="DefaultParagraphFont"/>
    <w:uiPriority w:val="99"/>
    <w:unhideWhenUsed/>
    <w:rsid w:val="001B04BC"/>
    <w:rPr>
      <w:color w:val="0563C1"/>
      <w:u w:val="single"/>
    </w:rPr>
  </w:style>
  <w:style w:type="paragraph" w:customStyle="1" w:styleId="TableParagraph">
    <w:name w:val="Table Paragraph"/>
    <w:basedOn w:val="Normal"/>
    <w:uiPriority w:val="1"/>
    <w:qFormat/>
    <w:rsid w:val="001B04BC"/>
    <w:pPr>
      <w:widowControl w:val="0"/>
      <w:autoSpaceDE w:val="0"/>
      <w:autoSpaceDN w:val="0"/>
      <w:spacing w:after="0" w:line="240" w:lineRule="auto"/>
    </w:pPr>
    <w:rPr>
      <w:rFonts w:ascii="Times New Roman" w:eastAsia="Calibri" w:hAnsi="Times New Roman" w:cs="Times New Roman"/>
      <w:kern w:val="0"/>
      <w:sz w:val="22"/>
      <w:szCs w:val="22"/>
      <w:lang w:val="az-Latn-AZ"/>
      <w14:ligatures w14:val="none"/>
    </w:rPr>
  </w:style>
  <w:style w:type="character" w:customStyle="1" w:styleId="normaltextrun">
    <w:name w:val="normaltextrun"/>
    <w:basedOn w:val="DefaultParagraphFont"/>
    <w:rsid w:val="001B04BC"/>
  </w:style>
  <w:style w:type="paragraph" w:customStyle="1" w:styleId="paragraph">
    <w:name w:val="paragraph"/>
    <w:basedOn w:val="Normal"/>
    <w:rsid w:val="001B04BC"/>
    <w:pPr>
      <w:spacing w:before="100" w:beforeAutospacing="1" w:after="100" w:afterAutospacing="1" w:line="240" w:lineRule="auto"/>
    </w:pPr>
    <w:rPr>
      <w:rFonts w:ascii="Times New Roman" w:eastAsia="Times New Roman" w:hAnsi="Times New Roman" w:cs="Times New Roman"/>
      <w:kern w:val="0"/>
      <w:lang w:val="ru-RU" w:eastAsia="ru-RU"/>
      <w14:ligatures w14:val="none"/>
    </w:rPr>
  </w:style>
  <w:style w:type="paragraph" w:styleId="TOCHeading">
    <w:name w:val="TOC Heading"/>
    <w:basedOn w:val="Heading1"/>
    <w:next w:val="Normal"/>
    <w:uiPriority w:val="39"/>
    <w:unhideWhenUsed/>
    <w:qFormat/>
    <w:rsid w:val="001B04BC"/>
    <w:pPr>
      <w:spacing w:before="0" w:after="0" w:line="259" w:lineRule="auto"/>
      <w:jc w:val="center"/>
      <w:outlineLvl w:val="9"/>
    </w:pPr>
    <w:rPr>
      <w:rFonts w:ascii="Times New Roman" w:hAnsi="Times New Roman" w:cs="Times New Roman"/>
      <w:b/>
      <w:color w:val="000000"/>
      <w:kern w:val="0"/>
      <w:sz w:val="28"/>
      <w:szCs w:val="28"/>
      <w14:ligatures w14:val="none"/>
    </w:rPr>
  </w:style>
  <w:style w:type="paragraph" w:styleId="TOC1">
    <w:name w:val="toc 1"/>
    <w:basedOn w:val="Normal"/>
    <w:next w:val="Normal"/>
    <w:autoRedefine/>
    <w:uiPriority w:val="39"/>
    <w:unhideWhenUsed/>
    <w:qFormat/>
    <w:rsid w:val="001B04BC"/>
    <w:pPr>
      <w:tabs>
        <w:tab w:val="right" w:leader="dot" w:pos="9348"/>
      </w:tabs>
      <w:spacing w:after="0" w:line="360" w:lineRule="auto"/>
      <w:jc w:val="both"/>
    </w:pPr>
    <w:rPr>
      <w:rFonts w:ascii="Times New Roman" w:eastAsia="MS Mincho" w:hAnsi="Times New Roman" w:cs="Times New Roman"/>
      <w:bCs/>
      <w:noProof/>
      <w:kern w:val="0"/>
      <w:sz w:val="28"/>
      <w:szCs w:val="28"/>
      <w:lang w:val="az-Latn-AZ"/>
      <w14:ligatures w14:val="none"/>
    </w:rPr>
  </w:style>
  <w:style w:type="paragraph" w:styleId="Header">
    <w:name w:val="header"/>
    <w:basedOn w:val="Normal"/>
    <w:link w:val="HeaderChar"/>
    <w:uiPriority w:val="99"/>
    <w:unhideWhenUsed/>
    <w:rsid w:val="001B04BC"/>
    <w:pPr>
      <w:tabs>
        <w:tab w:val="center" w:pos="4680"/>
        <w:tab w:val="right" w:pos="9360"/>
      </w:tabs>
      <w:spacing w:after="0" w:line="240" w:lineRule="auto"/>
    </w:pPr>
    <w:rPr>
      <w:rFonts w:eastAsia="MS Mincho"/>
      <w:kern w:val="0"/>
      <w:sz w:val="22"/>
      <w:szCs w:val="22"/>
      <w14:ligatures w14:val="none"/>
    </w:rPr>
  </w:style>
  <w:style w:type="character" w:customStyle="1" w:styleId="HeaderChar">
    <w:name w:val="Header Char"/>
    <w:basedOn w:val="DefaultParagraphFont"/>
    <w:link w:val="Header"/>
    <w:uiPriority w:val="99"/>
    <w:rsid w:val="001B04BC"/>
    <w:rPr>
      <w:rFonts w:eastAsia="MS Mincho"/>
      <w:kern w:val="0"/>
      <w:sz w:val="22"/>
      <w:szCs w:val="22"/>
      <w14:ligatures w14:val="none"/>
    </w:rPr>
  </w:style>
  <w:style w:type="paragraph" w:styleId="Footer">
    <w:name w:val="footer"/>
    <w:basedOn w:val="Normal"/>
    <w:link w:val="FooterChar"/>
    <w:uiPriority w:val="99"/>
    <w:unhideWhenUsed/>
    <w:rsid w:val="001B04BC"/>
    <w:pPr>
      <w:tabs>
        <w:tab w:val="center" w:pos="4680"/>
        <w:tab w:val="right" w:pos="9360"/>
      </w:tabs>
      <w:spacing w:after="0" w:line="240" w:lineRule="auto"/>
    </w:pPr>
    <w:rPr>
      <w:rFonts w:eastAsia="MS Mincho"/>
      <w:kern w:val="0"/>
      <w:sz w:val="22"/>
      <w:szCs w:val="22"/>
      <w14:ligatures w14:val="none"/>
    </w:rPr>
  </w:style>
  <w:style w:type="character" w:customStyle="1" w:styleId="FooterChar">
    <w:name w:val="Footer Char"/>
    <w:basedOn w:val="DefaultParagraphFont"/>
    <w:link w:val="Footer"/>
    <w:uiPriority w:val="99"/>
    <w:rsid w:val="001B04BC"/>
    <w:rPr>
      <w:rFonts w:eastAsia="MS Mincho"/>
      <w:kern w:val="0"/>
      <w:sz w:val="22"/>
      <w:szCs w:val="22"/>
      <w14:ligatures w14:val="none"/>
    </w:rPr>
  </w:style>
  <w:style w:type="paragraph" w:styleId="BalloonText">
    <w:name w:val="Balloon Text"/>
    <w:basedOn w:val="Normal"/>
    <w:link w:val="BalloonTextChar"/>
    <w:uiPriority w:val="99"/>
    <w:semiHidden/>
    <w:unhideWhenUsed/>
    <w:rsid w:val="001B04BC"/>
    <w:pPr>
      <w:spacing w:after="0" w:line="240" w:lineRule="auto"/>
    </w:pPr>
    <w:rPr>
      <w:rFonts w:ascii="Tahoma" w:eastAsia="MS Mincho" w:hAnsi="Tahoma" w:cs="Tahoma"/>
      <w:kern w:val="0"/>
      <w:sz w:val="16"/>
      <w:szCs w:val="16"/>
      <w14:ligatures w14:val="none"/>
    </w:rPr>
  </w:style>
  <w:style w:type="character" w:customStyle="1" w:styleId="BalloonTextChar">
    <w:name w:val="Balloon Text Char"/>
    <w:basedOn w:val="DefaultParagraphFont"/>
    <w:link w:val="BalloonText"/>
    <w:uiPriority w:val="99"/>
    <w:semiHidden/>
    <w:rsid w:val="001B04BC"/>
    <w:rPr>
      <w:rFonts w:ascii="Tahoma" w:eastAsia="MS Mincho" w:hAnsi="Tahoma" w:cs="Tahoma"/>
      <w:kern w:val="0"/>
      <w:sz w:val="16"/>
      <w:szCs w:val="16"/>
      <w14:ligatures w14:val="none"/>
    </w:rPr>
  </w:style>
  <w:style w:type="table" w:styleId="TableGrid">
    <w:name w:val="Table Grid"/>
    <w:basedOn w:val="TableNormal"/>
    <w:uiPriority w:val="39"/>
    <w:rsid w:val="001B04BC"/>
    <w:pPr>
      <w:spacing w:after="0" w:line="240" w:lineRule="auto"/>
    </w:pPr>
    <w:rPr>
      <w:rFonts w:eastAsia="MS Mincho"/>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llowedHyperlink1">
    <w:name w:val="FollowedHyperlink1"/>
    <w:basedOn w:val="DefaultParagraphFont"/>
    <w:uiPriority w:val="99"/>
    <w:semiHidden/>
    <w:unhideWhenUsed/>
    <w:rsid w:val="001B04BC"/>
    <w:rPr>
      <w:color w:val="954F72"/>
      <w:u w:val="single"/>
    </w:rPr>
  </w:style>
  <w:style w:type="paragraph" w:customStyle="1" w:styleId="msonormal0">
    <w:name w:val="msonormal"/>
    <w:basedOn w:val="Normal"/>
    <w:rsid w:val="001B04BC"/>
    <w:pPr>
      <w:spacing w:before="100" w:beforeAutospacing="1" w:after="100" w:afterAutospacing="1" w:line="240" w:lineRule="auto"/>
    </w:pPr>
    <w:rPr>
      <w:rFonts w:ascii="Times New Roman" w:eastAsia="Times New Roman" w:hAnsi="Times New Roman" w:cs="Times New Roman"/>
      <w:kern w:val="0"/>
      <w:lang w:val="ru-RU" w:eastAsia="ru-RU"/>
      <w14:ligatures w14:val="none"/>
    </w:rPr>
  </w:style>
  <w:style w:type="paragraph" w:styleId="BodyText">
    <w:name w:val="Body Text"/>
    <w:basedOn w:val="Normal"/>
    <w:link w:val="BodyTextChar"/>
    <w:uiPriority w:val="1"/>
    <w:unhideWhenUsed/>
    <w:qFormat/>
    <w:rsid w:val="001B04BC"/>
    <w:pPr>
      <w:widowControl w:val="0"/>
      <w:autoSpaceDE w:val="0"/>
      <w:autoSpaceDN w:val="0"/>
      <w:spacing w:after="0" w:line="240" w:lineRule="auto"/>
      <w:ind w:left="219" w:firstLine="705"/>
      <w:jc w:val="both"/>
    </w:pPr>
    <w:rPr>
      <w:rFonts w:ascii="Times New Roman" w:eastAsia="Times New Roman" w:hAnsi="Times New Roman" w:cs="Times New Roman"/>
      <w:kern w:val="0"/>
      <w:sz w:val="28"/>
      <w:szCs w:val="28"/>
      <w:lang w:val="ru-RU" w:eastAsia="ru-RU" w:bidi="ru-RU"/>
      <w14:ligatures w14:val="none"/>
    </w:rPr>
  </w:style>
  <w:style w:type="character" w:customStyle="1" w:styleId="BodyTextChar">
    <w:name w:val="Body Text Char"/>
    <w:basedOn w:val="DefaultParagraphFont"/>
    <w:link w:val="BodyText"/>
    <w:uiPriority w:val="1"/>
    <w:rsid w:val="001B04BC"/>
    <w:rPr>
      <w:rFonts w:ascii="Times New Roman" w:eastAsia="Times New Roman" w:hAnsi="Times New Roman" w:cs="Times New Roman"/>
      <w:kern w:val="0"/>
      <w:sz w:val="28"/>
      <w:szCs w:val="28"/>
      <w:lang w:val="ru-RU" w:eastAsia="ru-RU" w:bidi="ru-RU"/>
      <w14:ligatures w14:val="none"/>
    </w:rPr>
  </w:style>
  <w:style w:type="table" w:customStyle="1" w:styleId="TableNormal1">
    <w:name w:val="Table Normal1"/>
    <w:uiPriority w:val="2"/>
    <w:semiHidden/>
    <w:qFormat/>
    <w:rsid w:val="001B04BC"/>
    <w:pPr>
      <w:widowControl w:val="0"/>
      <w:autoSpaceDE w:val="0"/>
      <w:autoSpaceDN w:val="0"/>
      <w:spacing w:after="0" w:line="240" w:lineRule="auto"/>
    </w:pPr>
    <w:rPr>
      <w:kern w:val="0"/>
      <w:sz w:val="22"/>
      <w:szCs w:val="22"/>
      <w14:ligatures w14:val="none"/>
    </w:rPr>
    <w:tblPr>
      <w:tblCellMar>
        <w:top w:w="0" w:type="dxa"/>
        <w:left w:w="0" w:type="dxa"/>
        <w:bottom w:w="0" w:type="dxa"/>
        <w:right w:w="0" w:type="dxa"/>
      </w:tblCellMar>
    </w:tblPr>
  </w:style>
  <w:style w:type="paragraph" w:styleId="NormalWeb">
    <w:name w:val="Normal (Web)"/>
    <w:basedOn w:val="Normal"/>
    <w:uiPriority w:val="99"/>
    <w:unhideWhenUsed/>
    <w:rsid w:val="001B04BC"/>
    <w:pPr>
      <w:spacing w:before="100" w:beforeAutospacing="1" w:after="100" w:afterAutospacing="1" w:line="240" w:lineRule="auto"/>
    </w:pPr>
    <w:rPr>
      <w:rFonts w:ascii="Times New Roman" w:eastAsia="Times New Roman" w:hAnsi="Times New Roman" w:cs="Times New Roman"/>
      <w:kern w:val="0"/>
      <w:lang w:val="ru-RU" w:eastAsia="ru-RU"/>
      <w14:ligatures w14:val="none"/>
    </w:rPr>
  </w:style>
  <w:style w:type="table" w:customStyle="1" w:styleId="TableNormal2">
    <w:name w:val="Table Normal2"/>
    <w:uiPriority w:val="2"/>
    <w:semiHidden/>
    <w:unhideWhenUsed/>
    <w:qFormat/>
    <w:rsid w:val="001B04BC"/>
    <w:pPr>
      <w:widowControl w:val="0"/>
      <w:autoSpaceDE w:val="0"/>
      <w:autoSpaceDN w:val="0"/>
      <w:spacing w:after="0" w:line="240" w:lineRule="auto"/>
    </w:pPr>
    <w:rPr>
      <w:kern w:val="0"/>
      <w:sz w:val="22"/>
      <w:szCs w:val="22"/>
      <w14:ligatures w14:val="none"/>
    </w:rPr>
    <w:tblPr>
      <w:tblInd w:w="0" w:type="dxa"/>
      <w:tblCellMar>
        <w:top w:w="0" w:type="dxa"/>
        <w:left w:w="0" w:type="dxa"/>
        <w:bottom w:w="0" w:type="dxa"/>
        <w:right w:w="0" w:type="dxa"/>
      </w:tblCellMar>
    </w:tblPr>
  </w:style>
  <w:style w:type="character" w:customStyle="1" w:styleId="UnresolvedMention1">
    <w:name w:val="Unresolved Mention1"/>
    <w:basedOn w:val="DefaultParagraphFont"/>
    <w:uiPriority w:val="99"/>
    <w:semiHidden/>
    <w:unhideWhenUsed/>
    <w:rsid w:val="001B04BC"/>
    <w:rPr>
      <w:color w:val="605E5C"/>
      <w:shd w:val="clear" w:color="auto" w:fill="E1DFDD"/>
    </w:rPr>
  </w:style>
  <w:style w:type="character" w:customStyle="1" w:styleId="mtfg0">
    <w:name w:val="mtfg0"/>
    <w:basedOn w:val="DefaultParagraphFont"/>
    <w:rsid w:val="001B04BC"/>
  </w:style>
  <w:style w:type="character" w:styleId="LineNumber">
    <w:name w:val="line number"/>
    <w:basedOn w:val="DefaultParagraphFont"/>
    <w:uiPriority w:val="99"/>
    <w:semiHidden/>
    <w:unhideWhenUsed/>
    <w:rsid w:val="001B04BC"/>
  </w:style>
  <w:style w:type="paragraph" w:styleId="NoSpacing">
    <w:name w:val="No Spacing"/>
    <w:uiPriority w:val="1"/>
    <w:qFormat/>
    <w:rsid w:val="001B04BC"/>
    <w:pPr>
      <w:spacing w:after="0" w:line="240" w:lineRule="auto"/>
      <w:jc w:val="both"/>
    </w:pPr>
    <w:rPr>
      <w:rFonts w:ascii="Times New Roman" w:eastAsia="MS Mincho" w:hAnsi="Times New Roman"/>
      <w:kern w:val="0"/>
      <w:sz w:val="28"/>
      <w:szCs w:val="22"/>
      <w14:ligatures w14:val="none"/>
    </w:rPr>
  </w:style>
  <w:style w:type="table" w:customStyle="1" w:styleId="TableGridLight1">
    <w:name w:val="Table Grid Light1"/>
    <w:basedOn w:val="TableNormal"/>
    <w:next w:val="TableGridLight"/>
    <w:uiPriority w:val="40"/>
    <w:rsid w:val="001B04BC"/>
    <w:pPr>
      <w:spacing w:after="0" w:line="240" w:lineRule="auto"/>
    </w:pPr>
    <w:rPr>
      <w:kern w:val="0"/>
      <w:sz w:val="22"/>
      <w:szCs w:val="22"/>
      <w:lang w:val="ru-RU"/>
      <w14:ligatures w14:val="none"/>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table" w:customStyle="1" w:styleId="TableNormal3">
    <w:name w:val="Table Normal3"/>
    <w:uiPriority w:val="2"/>
    <w:semiHidden/>
    <w:unhideWhenUsed/>
    <w:qFormat/>
    <w:rsid w:val="001B04BC"/>
    <w:pPr>
      <w:widowControl w:val="0"/>
      <w:autoSpaceDE w:val="0"/>
      <w:autoSpaceDN w:val="0"/>
      <w:spacing w:after="0" w:line="240" w:lineRule="auto"/>
    </w:pPr>
    <w:rPr>
      <w:kern w:val="0"/>
      <w:sz w:val="22"/>
      <w:szCs w:val="22"/>
      <w14:ligatures w14:val="none"/>
    </w:rPr>
    <w:tblPr>
      <w:tblInd w:w="0" w:type="dxa"/>
      <w:tblCellMar>
        <w:top w:w="0" w:type="dxa"/>
        <w:left w:w="0" w:type="dxa"/>
        <w:bottom w:w="0" w:type="dxa"/>
        <w:right w:w="0" w:type="dxa"/>
      </w:tblCellMar>
    </w:tblPr>
  </w:style>
  <w:style w:type="table" w:customStyle="1" w:styleId="TableNormal4">
    <w:name w:val="Table Normal4"/>
    <w:uiPriority w:val="2"/>
    <w:semiHidden/>
    <w:unhideWhenUsed/>
    <w:qFormat/>
    <w:rsid w:val="001B04BC"/>
    <w:pPr>
      <w:widowControl w:val="0"/>
      <w:autoSpaceDE w:val="0"/>
      <w:autoSpaceDN w:val="0"/>
      <w:spacing w:after="0" w:line="240" w:lineRule="auto"/>
    </w:pPr>
    <w:rPr>
      <w:kern w:val="0"/>
      <w:sz w:val="22"/>
      <w:szCs w:val="22"/>
      <w14:ligatures w14:val="none"/>
    </w:rPr>
    <w:tblPr>
      <w:tblInd w:w="0" w:type="dxa"/>
      <w:tblCellMar>
        <w:top w:w="0" w:type="dxa"/>
        <w:left w:w="0" w:type="dxa"/>
        <w:bottom w:w="0" w:type="dxa"/>
        <w:right w:w="0" w:type="dxa"/>
      </w:tblCellMar>
    </w:tblPr>
  </w:style>
  <w:style w:type="character" w:customStyle="1" w:styleId="ListParagraphChar">
    <w:name w:val="List Paragraph Char"/>
    <w:aliases w:val="References Char,Bullets Char,List Paragraph (numbered (a)) Char,List_Paragraph Char,Multilevel para_II Char,Dot pt Char,List Paragraph Char Char Char Char,Indicator Text Char,Numbered Para 1 Char,Számozott lista 1 Char,Bullet1 Char"/>
    <w:link w:val="ListParagraph"/>
    <w:uiPriority w:val="34"/>
    <w:locked/>
    <w:rsid w:val="001B04BC"/>
  </w:style>
  <w:style w:type="character" w:customStyle="1" w:styleId="HllEdilmmiXatrlama1">
    <w:name w:val="Həll Edilməmiş Xatırlama1"/>
    <w:basedOn w:val="DefaultParagraphFont"/>
    <w:uiPriority w:val="99"/>
    <w:semiHidden/>
    <w:unhideWhenUsed/>
    <w:rsid w:val="001B04BC"/>
    <w:rPr>
      <w:color w:val="605E5C"/>
      <w:shd w:val="clear" w:color="auto" w:fill="E1DFDD"/>
    </w:rPr>
  </w:style>
  <w:style w:type="character" w:customStyle="1" w:styleId="a-size-extra-large">
    <w:name w:val="a-size-extra-large"/>
    <w:basedOn w:val="DefaultParagraphFont"/>
    <w:rsid w:val="001B04BC"/>
  </w:style>
  <w:style w:type="character" w:styleId="UnresolvedMention">
    <w:name w:val="Unresolved Mention"/>
    <w:basedOn w:val="DefaultParagraphFont"/>
    <w:uiPriority w:val="99"/>
    <w:semiHidden/>
    <w:unhideWhenUsed/>
    <w:rsid w:val="001B04BC"/>
    <w:rPr>
      <w:color w:val="605E5C"/>
      <w:shd w:val="clear" w:color="auto" w:fill="E1DFDD"/>
    </w:rPr>
  </w:style>
  <w:style w:type="character" w:customStyle="1" w:styleId="anchor-text">
    <w:name w:val="anchor-text"/>
    <w:basedOn w:val="DefaultParagraphFont"/>
    <w:rsid w:val="001B04BC"/>
  </w:style>
  <w:style w:type="paragraph" w:customStyle="1" w:styleId="Caption1">
    <w:name w:val="Caption1"/>
    <w:basedOn w:val="Normal"/>
    <w:next w:val="Normal"/>
    <w:link w:val="CaptionChar"/>
    <w:uiPriority w:val="35"/>
    <w:unhideWhenUsed/>
    <w:qFormat/>
    <w:rsid w:val="001B04BC"/>
    <w:pPr>
      <w:spacing w:after="200" w:line="240" w:lineRule="auto"/>
    </w:pPr>
    <w:rPr>
      <w:rFonts w:eastAsia="MS Mincho"/>
      <w:i/>
      <w:iCs/>
      <w:color w:val="44546A"/>
      <w:kern w:val="0"/>
      <w:sz w:val="18"/>
      <w:szCs w:val="18"/>
      <w14:ligatures w14:val="none"/>
    </w:rPr>
  </w:style>
  <w:style w:type="paragraph" w:customStyle="1" w:styleId="CdvlUnec">
    <w:name w:val="Cədvəl Unec"/>
    <w:basedOn w:val="Caption"/>
    <w:link w:val="CdvlUnecChar"/>
    <w:qFormat/>
    <w:rsid w:val="001B04BC"/>
    <w:pPr>
      <w:spacing w:after="0"/>
      <w:ind w:firstLine="567"/>
      <w:jc w:val="both"/>
    </w:pPr>
    <w:rPr>
      <w:rFonts w:ascii="Times New Roman" w:eastAsia="MS Mincho" w:hAnsi="Times New Roman" w:cs="Times New Roman"/>
      <w:b/>
      <w:bCs/>
      <w:i w:val="0"/>
      <w:iCs w:val="0"/>
      <w:color w:val="000000"/>
      <w:kern w:val="0"/>
      <w14:ligatures w14:val="none"/>
    </w:rPr>
  </w:style>
  <w:style w:type="character" w:customStyle="1" w:styleId="CaptionChar">
    <w:name w:val="Caption Char"/>
    <w:basedOn w:val="DefaultParagraphFont"/>
    <w:link w:val="Caption1"/>
    <w:uiPriority w:val="35"/>
    <w:rsid w:val="001B04BC"/>
    <w:rPr>
      <w:rFonts w:eastAsia="MS Mincho"/>
      <w:i/>
      <w:iCs/>
      <w:color w:val="44546A"/>
      <w:sz w:val="18"/>
      <w:szCs w:val="18"/>
      <w:lang w:val="en-US"/>
    </w:rPr>
  </w:style>
  <w:style w:type="character" w:customStyle="1" w:styleId="CdvlUnecChar">
    <w:name w:val="Cədvəl Unec Char"/>
    <w:basedOn w:val="CaptionChar"/>
    <w:link w:val="CdvlUnec"/>
    <w:rsid w:val="001B04BC"/>
    <w:rPr>
      <w:rFonts w:ascii="Times New Roman" w:eastAsia="MS Mincho" w:hAnsi="Times New Roman" w:cs="Times New Roman"/>
      <w:b/>
      <w:bCs/>
      <w:i w:val="0"/>
      <w:iCs w:val="0"/>
      <w:color w:val="000000"/>
      <w:kern w:val="0"/>
      <w:sz w:val="18"/>
      <w:szCs w:val="18"/>
      <w:lang w:val="en-US"/>
      <w14:ligatures w14:val="none"/>
    </w:rPr>
  </w:style>
  <w:style w:type="paragraph" w:styleId="TableofFigures">
    <w:name w:val="table of figures"/>
    <w:basedOn w:val="Normal"/>
    <w:next w:val="Normal"/>
    <w:uiPriority w:val="99"/>
    <w:unhideWhenUsed/>
    <w:rsid w:val="001B04BC"/>
    <w:pPr>
      <w:spacing w:after="0" w:line="276" w:lineRule="auto"/>
    </w:pPr>
    <w:rPr>
      <w:rFonts w:eastAsia="MS Mincho"/>
      <w:kern w:val="0"/>
      <w:sz w:val="22"/>
      <w:szCs w:val="22"/>
      <w14:ligatures w14:val="none"/>
    </w:rPr>
  </w:style>
  <w:style w:type="character" w:styleId="Hyperlink">
    <w:name w:val="Hyperlink"/>
    <w:basedOn w:val="DefaultParagraphFont"/>
    <w:uiPriority w:val="99"/>
    <w:unhideWhenUsed/>
    <w:rsid w:val="001B04BC"/>
    <w:rPr>
      <w:color w:val="467886" w:themeColor="hyperlink"/>
      <w:u w:val="single"/>
    </w:rPr>
  </w:style>
  <w:style w:type="character" w:styleId="FollowedHyperlink">
    <w:name w:val="FollowedHyperlink"/>
    <w:basedOn w:val="DefaultParagraphFont"/>
    <w:uiPriority w:val="99"/>
    <w:semiHidden/>
    <w:unhideWhenUsed/>
    <w:rsid w:val="001B04BC"/>
    <w:rPr>
      <w:color w:val="96607D" w:themeColor="followedHyperlink"/>
      <w:u w:val="single"/>
    </w:rPr>
  </w:style>
  <w:style w:type="table" w:styleId="TableGridLight">
    <w:name w:val="Grid Table Light"/>
    <w:basedOn w:val="TableNormal"/>
    <w:uiPriority w:val="40"/>
    <w:rsid w:val="001B04BC"/>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Caption">
    <w:name w:val="caption"/>
    <w:basedOn w:val="Normal"/>
    <w:next w:val="Normal"/>
    <w:uiPriority w:val="35"/>
    <w:semiHidden/>
    <w:unhideWhenUsed/>
    <w:qFormat/>
    <w:rsid w:val="001B04BC"/>
    <w:pPr>
      <w:spacing w:after="200" w:line="240" w:lineRule="auto"/>
    </w:pPr>
    <w:rPr>
      <w:i/>
      <w:iCs/>
      <w:color w:val="0E2841" w:themeColor="text2"/>
      <w:sz w:val="18"/>
      <w:szCs w:val="18"/>
    </w:rPr>
  </w:style>
  <w:style w:type="character" w:styleId="Emphasis">
    <w:name w:val="Emphasis"/>
    <w:basedOn w:val="DefaultParagraphFont"/>
    <w:uiPriority w:val="20"/>
    <w:qFormat/>
    <w:rsid w:val="00E324FF"/>
    <w:rPr>
      <w:i/>
      <w:iCs/>
    </w:rPr>
  </w:style>
  <w:style w:type="character" w:customStyle="1" w:styleId="whitespace-normal">
    <w:name w:val="whitespace-normal"/>
    <w:basedOn w:val="DefaultParagraphFont"/>
    <w:rsid w:val="00E324F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42736970">
      <w:bodyDiv w:val="1"/>
      <w:marLeft w:val="0"/>
      <w:marRight w:val="0"/>
      <w:marTop w:val="0"/>
      <w:marBottom w:val="0"/>
      <w:divBdr>
        <w:top w:val="none" w:sz="0" w:space="0" w:color="auto"/>
        <w:left w:val="none" w:sz="0" w:space="0" w:color="auto"/>
        <w:bottom w:val="none" w:sz="0" w:space="0" w:color="auto"/>
        <w:right w:val="none" w:sz="0" w:space="0" w:color="auto"/>
      </w:divBdr>
    </w:div>
    <w:div w:id="771586260">
      <w:bodyDiv w:val="1"/>
      <w:marLeft w:val="0"/>
      <w:marRight w:val="0"/>
      <w:marTop w:val="0"/>
      <w:marBottom w:val="0"/>
      <w:divBdr>
        <w:top w:val="none" w:sz="0" w:space="0" w:color="auto"/>
        <w:left w:val="none" w:sz="0" w:space="0" w:color="auto"/>
        <w:bottom w:val="none" w:sz="0" w:space="0" w:color="auto"/>
        <w:right w:val="none" w:sz="0" w:space="0" w:color="auto"/>
      </w:divBdr>
    </w:div>
    <w:div w:id="1075512124">
      <w:bodyDiv w:val="1"/>
      <w:marLeft w:val="0"/>
      <w:marRight w:val="0"/>
      <w:marTop w:val="0"/>
      <w:marBottom w:val="0"/>
      <w:divBdr>
        <w:top w:val="none" w:sz="0" w:space="0" w:color="auto"/>
        <w:left w:val="none" w:sz="0" w:space="0" w:color="auto"/>
        <w:bottom w:val="none" w:sz="0" w:space="0" w:color="auto"/>
        <w:right w:val="none" w:sz="0" w:space="0" w:color="auto"/>
      </w:divBdr>
    </w:div>
    <w:div w:id="1118527675">
      <w:bodyDiv w:val="1"/>
      <w:marLeft w:val="0"/>
      <w:marRight w:val="0"/>
      <w:marTop w:val="0"/>
      <w:marBottom w:val="0"/>
      <w:divBdr>
        <w:top w:val="none" w:sz="0" w:space="0" w:color="auto"/>
        <w:left w:val="none" w:sz="0" w:space="0" w:color="auto"/>
        <w:bottom w:val="none" w:sz="0" w:space="0" w:color="auto"/>
        <w:right w:val="none" w:sz="0" w:space="0" w:color="auto"/>
      </w:divBdr>
    </w:div>
    <w:div w:id="1164710167">
      <w:bodyDiv w:val="1"/>
      <w:marLeft w:val="0"/>
      <w:marRight w:val="0"/>
      <w:marTop w:val="0"/>
      <w:marBottom w:val="0"/>
      <w:divBdr>
        <w:top w:val="none" w:sz="0" w:space="0" w:color="auto"/>
        <w:left w:val="none" w:sz="0" w:space="0" w:color="auto"/>
        <w:bottom w:val="none" w:sz="0" w:space="0" w:color="auto"/>
        <w:right w:val="none" w:sz="0" w:space="0" w:color="auto"/>
      </w:divBdr>
    </w:div>
    <w:div w:id="17458350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yperlink" Target="https://digital-pedagogy.eu/conceptual-framework-for-ai-in-educational-assessment" TargetMode="External"/><Relationship Id="rId18" Type="http://schemas.openxmlformats.org/officeDocument/2006/relationships/hyperlink" Target="https://www.researchgate.net/figure/AI-Technology-Landscape_fig1_390809953?utm_source=chatgpt.com" TargetMode="External"/><Relationship Id="rId26" Type="http://schemas.openxmlformats.org/officeDocument/2006/relationships/hyperlink" Target="https://www.researchgate.net/figure/Meta-analysis-results-of-ITS-effectiveness_fig1_322445671" TargetMode="External"/><Relationship Id="rId3" Type="http://schemas.openxmlformats.org/officeDocument/2006/relationships/styles" Target="styles.xml"/><Relationship Id="rId21" Type="http://schemas.openxmlformats.org/officeDocument/2006/relationships/image" Target="media/image7.jpe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5.png"/><Relationship Id="rId25"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hyperlink" Target="https://peerj.com/articles/cs-208/" TargetMode="External"/><Relationship Id="rId20" Type="http://schemas.openxmlformats.org/officeDocument/2006/relationships/hyperlink" Target="https://www.researchgate.net/publication/361285969_Learning_Analytics_for_Measuring_Engagement_and_Academic_Performance_A_Case_Study_from_an_Irish_University"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i.org/10.61071/JDP.2555" TargetMode="External"/><Relationship Id="rId24" Type="http://schemas.openxmlformats.org/officeDocument/2006/relationships/hyperlink" Target="https://www.researchgate.net/figure/Item-Response-Theory-IRT-curves_fig1_228345678" TargetMode="Externa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8.png"/><Relationship Id="rId28" Type="http://schemas.openxmlformats.org/officeDocument/2006/relationships/fontTable" Target="fontTable.xml"/><Relationship Id="rId10" Type="http://schemas.openxmlformats.org/officeDocument/2006/relationships/hyperlink" Target="https://www.researchgate.net/publication/313805557_A_hybrid_scheme_for_Automated_Essay_Grading_based_on_LVQ_and_NLP_techniques" TargetMode="Externa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www.psycholosphere.com" TargetMode="External"/><Relationship Id="rId22" Type="http://schemas.openxmlformats.org/officeDocument/2006/relationships/hyperlink" Target="https://www.researchgate.net/figure/Computerized-Adaptive-Testing-CAT-process_fig1_343234456" TargetMode="External"/><Relationship Id="rId27" Type="http://schemas.openxmlformats.org/officeDocument/2006/relationships/footer" Target="footer2.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Version="16"/>
</file>

<file path=customXml/itemProps1.xml><?xml version="1.0" encoding="utf-8"?>
<ds:datastoreItem xmlns:ds="http://schemas.openxmlformats.org/officeDocument/2006/customXml" ds:itemID="{0E223185-EEAF-4363-92C0-29D679CE96E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2143</TotalTime>
  <Pages>72</Pages>
  <Words>21199</Words>
  <Characters>120840</Characters>
  <Application>Microsoft Office Word</Application>
  <DocSecurity>0</DocSecurity>
  <Lines>1007</Lines>
  <Paragraphs>283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141756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VALIYEV RAMIL PAHLIVAN</dc:creator>
  <cp:keywords/>
  <dc:description/>
  <cp:lastModifiedBy>Ulvi S. Basirov</cp:lastModifiedBy>
  <cp:revision>65</cp:revision>
  <dcterms:created xsi:type="dcterms:W3CDTF">2026-03-17T13:59:00Z</dcterms:created>
  <dcterms:modified xsi:type="dcterms:W3CDTF">2026-05-25T11:37:00Z</dcterms:modified>
</cp:coreProperties>
</file>