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1DC4" w14:textId="77777777" w:rsidR="008506CA" w:rsidRPr="00795F7E" w:rsidRDefault="008506CA" w:rsidP="008506CA">
      <w:pPr>
        <w:spacing w:after="240"/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Hlk219464623"/>
      <w:r w:rsidRPr="00795F7E">
        <w:rPr>
          <w:rFonts w:ascii="Calibri" w:hAnsi="Calibri" w:cs="Calibri"/>
          <w:b/>
          <w:bCs/>
          <w:sz w:val="28"/>
          <w:szCs w:val="28"/>
          <w:lang w:val="en-US"/>
        </w:rPr>
        <w:t>E27-24</w:t>
      </w:r>
    </w:p>
    <w:p w14:paraId="741F9A67" w14:textId="77777777" w:rsidR="008506CA" w:rsidRDefault="008506CA" w:rsidP="008506CA">
      <w:pPr>
        <w:spacing w:after="240"/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  <w:r w:rsidRPr="00795F7E">
        <w:rPr>
          <w:rFonts w:ascii="Calibri" w:hAnsi="Calibri" w:cs="Calibri"/>
          <w:b/>
          <w:bCs/>
          <w:sz w:val="28"/>
          <w:szCs w:val="28"/>
          <w:lang w:val="en-US"/>
        </w:rPr>
        <w:t>Multiplatform games</w:t>
      </w:r>
    </w:p>
    <w:p w14:paraId="06A12843" w14:textId="77777777" w:rsidR="00BC40C3" w:rsidRDefault="00BC40C3" w:rsidP="008506CA">
      <w:pPr>
        <w:spacing w:after="240"/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6CFCAC64" w14:textId="77777777" w:rsidR="00BC40C3" w:rsidRPr="007117D5" w:rsidRDefault="00BC40C3" w:rsidP="00BC40C3">
      <w:pPr>
        <w:spacing w:after="240"/>
        <w:jc w:val="center"/>
        <w:rPr>
          <w:b/>
          <w:bCs/>
          <w:sz w:val="28"/>
          <w:szCs w:val="28"/>
          <w:lang w:val="en-US"/>
        </w:rPr>
      </w:pPr>
      <w:bookmarkStart w:id="1" w:name="_Hlk219465612"/>
      <w:r w:rsidRPr="007117D5">
        <w:rPr>
          <w:b/>
          <w:bCs/>
          <w:sz w:val="28"/>
          <w:szCs w:val="28"/>
          <w:lang w:val="en-US"/>
        </w:rPr>
        <w:t xml:space="preserve">Case study </w:t>
      </w:r>
      <w:r>
        <w:rPr>
          <w:b/>
          <w:bCs/>
          <w:sz w:val="28"/>
          <w:szCs w:val="28"/>
          <w:lang w:val="en-US"/>
        </w:rPr>
        <w:t>D</w:t>
      </w:r>
    </w:p>
    <w:p w14:paraId="346E674C" w14:textId="77777777" w:rsidR="00BC40C3" w:rsidRPr="008E6EBF" w:rsidRDefault="00BC40C3" w:rsidP="00BC40C3">
      <w:pPr>
        <w:spacing w:after="240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t>Coin Flip Game - FlipFair (Release Control and BVA)</w:t>
      </w:r>
    </w:p>
    <w:tbl>
      <w:tblPr>
        <w:tblStyle w:val="TableGrid"/>
        <w:tblpPr w:leftFromText="180" w:rightFromText="180" w:vertAnchor="text" w:horzAnchor="margin" w:tblpXSpec="center" w:tblpY="2826"/>
        <w:tblW w:w="0" w:type="auto"/>
        <w:tblLook w:val="04A0" w:firstRow="1" w:lastRow="0" w:firstColumn="1" w:lastColumn="0" w:noHBand="0" w:noVBand="1"/>
      </w:tblPr>
      <w:tblGrid>
        <w:gridCol w:w="1083"/>
        <w:gridCol w:w="1190"/>
        <w:gridCol w:w="1702"/>
        <w:gridCol w:w="950"/>
        <w:gridCol w:w="1416"/>
      </w:tblGrid>
      <w:tr w:rsidR="00BC40C3" w:rsidRPr="008E6EBF" w14:paraId="3EF4ECE9" w14:textId="77777777" w:rsidTr="007C3647">
        <w:tc>
          <w:tcPr>
            <w:tcW w:w="0" w:type="auto"/>
          </w:tcPr>
          <w:p w14:paraId="0A7DA8E7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PlayerID</w:t>
            </w:r>
          </w:p>
        </w:tc>
        <w:tc>
          <w:tcPr>
            <w:tcW w:w="0" w:type="auto"/>
          </w:tcPr>
          <w:p w14:paraId="11C554AD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Username</w:t>
            </w:r>
          </w:p>
        </w:tc>
        <w:tc>
          <w:tcPr>
            <w:tcW w:w="0" w:type="auto"/>
          </w:tcPr>
          <w:p w14:paraId="5A4E3182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Balance (AZN)</w:t>
            </w:r>
          </w:p>
        </w:tc>
        <w:tc>
          <w:tcPr>
            <w:tcW w:w="0" w:type="auto"/>
          </w:tcPr>
          <w:p w14:paraId="04CE3F11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IsTest</w:t>
            </w:r>
          </w:p>
        </w:tc>
        <w:tc>
          <w:tcPr>
            <w:tcW w:w="0" w:type="auto"/>
          </w:tcPr>
          <w:p w14:paraId="775625CC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DateCreated</w:t>
            </w:r>
          </w:p>
        </w:tc>
      </w:tr>
      <w:tr w:rsidR="00BC40C3" w:rsidRPr="008E6EBF" w14:paraId="1BC4ECF4" w14:textId="77777777" w:rsidTr="007C3647">
        <w:tc>
          <w:tcPr>
            <w:tcW w:w="0" w:type="auto"/>
          </w:tcPr>
          <w:p w14:paraId="55316C67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301</w:t>
            </w:r>
          </w:p>
        </w:tc>
        <w:tc>
          <w:tcPr>
            <w:tcW w:w="0" w:type="auto"/>
          </w:tcPr>
          <w:p w14:paraId="64188960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jafar_f</w:t>
            </w:r>
          </w:p>
        </w:tc>
        <w:tc>
          <w:tcPr>
            <w:tcW w:w="0" w:type="auto"/>
          </w:tcPr>
          <w:p w14:paraId="1C5B1F8A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12.50</w:t>
            </w:r>
          </w:p>
        </w:tc>
        <w:tc>
          <w:tcPr>
            <w:tcW w:w="0" w:type="auto"/>
          </w:tcPr>
          <w:p w14:paraId="6ED5A7AE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</w:tcPr>
          <w:p w14:paraId="158EA10B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2025-09-15</w:t>
            </w:r>
          </w:p>
        </w:tc>
      </w:tr>
      <w:tr w:rsidR="00BC40C3" w:rsidRPr="008E6EBF" w14:paraId="68C8C89A" w14:textId="77777777" w:rsidTr="007C3647">
        <w:tc>
          <w:tcPr>
            <w:tcW w:w="0" w:type="auto"/>
          </w:tcPr>
          <w:p w14:paraId="6CC30AD4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302</w:t>
            </w:r>
          </w:p>
        </w:tc>
        <w:tc>
          <w:tcPr>
            <w:tcW w:w="0" w:type="auto"/>
          </w:tcPr>
          <w:p w14:paraId="11835E14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test_user1</w:t>
            </w:r>
          </w:p>
        </w:tc>
        <w:tc>
          <w:tcPr>
            <w:tcW w:w="0" w:type="auto"/>
          </w:tcPr>
          <w:p w14:paraId="77BCF0DD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100.00</w:t>
            </w:r>
          </w:p>
        </w:tc>
        <w:tc>
          <w:tcPr>
            <w:tcW w:w="0" w:type="auto"/>
          </w:tcPr>
          <w:p w14:paraId="2671590E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TRUE</w:t>
            </w:r>
          </w:p>
        </w:tc>
        <w:tc>
          <w:tcPr>
            <w:tcW w:w="0" w:type="auto"/>
          </w:tcPr>
          <w:p w14:paraId="657230D8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2025-09-22</w:t>
            </w:r>
          </w:p>
        </w:tc>
      </w:tr>
      <w:tr w:rsidR="00BC40C3" w:rsidRPr="008E6EBF" w14:paraId="0D262A89" w14:textId="77777777" w:rsidTr="007C3647">
        <w:tc>
          <w:tcPr>
            <w:tcW w:w="0" w:type="auto"/>
          </w:tcPr>
          <w:p w14:paraId="79C498A1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303</w:t>
            </w:r>
          </w:p>
        </w:tc>
        <w:tc>
          <w:tcPr>
            <w:tcW w:w="0" w:type="auto"/>
          </w:tcPr>
          <w:p w14:paraId="06204CC8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nigar_a</w:t>
            </w:r>
          </w:p>
        </w:tc>
        <w:tc>
          <w:tcPr>
            <w:tcW w:w="0" w:type="auto"/>
          </w:tcPr>
          <w:p w14:paraId="202E448A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5.00</w:t>
            </w:r>
          </w:p>
        </w:tc>
        <w:tc>
          <w:tcPr>
            <w:tcW w:w="0" w:type="auto"/>
          </w:tcPr>
          <w:p w14:paraId="2A08183C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</w:tcPr>
          <w:p w14:paraId="13966ED2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2025-09-25</w:t>
            </w:r>
          </w:p>
        </w:tc>
      </w:tr>
      <w:tr w:rsidR="00BC40C3" w:rsidRPr="008E6EBF" w14:paraId="6B4B6675" w14:textId="77777777" w:rsidTr="007C3647">
        <w:tc>
          <w:tcPr>
            <w:tcW w:w="0" w:type="auto"/>
          </w:tcPr>
          <w:p w14:paraId="0C3A7EBF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304</w:t>
            </w:r>
          </w:p>
        </w:tc>
        <w:tc>
          <w:tcPr>
            <w:tcW w:w="0" w:type="auto"/>
          </w:tcPr>
          <w:p w14:paraId="3B1D28F9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test_user2</w:t>
            </w:r>
          </w:p>
        </w:tc>
        <w:tc>
          <w:tcPr>
            <w:tcW w:w="0" w:type="auto"/>
          </w:tcPr>
          <w:p w14:paraId="68B9AC26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50.00</w:t>
            </w:r>
          </w:p>
        </w:tc>
        <w:tc>
          <w:tcPr>
            <w:tcW w:w="0" w:type="auto"/>
          </w:tcPr>
          <w:p w14:paraId="360E29E3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TRUE</w:t>
            </w:r>
          </w:p>
        </w:tc>
        <w:tc>
          <w:tcPr>
            <w:tcW w:w="0" w:type="auto"/>
          </w:tcPr>
          <w:p w14:paraId="5869BB83" w14:textId="77777777" w:rsidR="00BC40C3" w:rsidRPr="008E6EBF" w:rsidRDefault="00BC40C3" w:rsidP="007C3647">
            <w:pPr>
              <w:rPr>
                <w:sz w:val="24"/>
                <w:szCs w:val="24"/>
              </w:rPr>
            </w:pPr>
            <w:r w:rsidRPr="008E6EBF">
              <w:rPr>
                <w:sz w:val="24"/>
                <w:szCs w:val="24"/>
              </w:rPr>
              <w:t>2025-09-22</w:t>
            </w:r>
          </w:p>
        </w:tc>
      </w:tr>
    </w:tbl>
    <w:p w14:paraId="46A6767D" w14:textId="77777777" w:rsidR="00BC40C3" w:rsidRDefault="00BC40C3" w:rsidP="00BC40C3">
      <w:pPr>
        <w:spacing w:after="240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t>Meeting Notes - FlipFair Coin-Flip Game</w:t>
      </w:r>
      <w:r w:rsidRPr="008E6EBF">
        <w:rPr>
          <w:sz w:val="24"/>
          <w:szCs w:val="24"/>
          <w:lang w:val="en-US"/>
        </w:rPr>
        <w:br/>
        <w:t>Date: 10 Oct 2025</w:t>
      </w:r>
      <w:r w:rsidRPr="008E6EBF">
        <w:rPr>
          <w:sz w:val="24"/>
          <w:szCs w:val="24"/>
          <w:lang w:val="en-US"/>
        </w:rPr>
        <w:br/>
        <w:t>Attendees: PM, Developers, Test Engineer, Product Representative</w:t>
      </w:r>
      <w:r w:rsidRPr="008E6EBF">
        <w:rPr>
          <w:sz w:val="24"/>
          <w:szCs w:val="24"/>
          <w:lang w:val="en-US"/>
        </w:rPr>
        <w:br/>
      </w:r>
      <w:r w:rsidRPr="008E6EBF">
        <w:rPr>
          <w:sz w:val="24"/>
          <w:szCs w:val="24"/>
          <w:lang w:val="en-US"/>
        </w:rPr>
        <w:br/>
        <w:t>Schedule: Core gameplay is complete; the legally fixed go-live date is 31 Dec. No additional change requests will be accepted.</w:t>
      </w:r>
      <w:r w:rsidRPr="008E6EBF">
        <w:rPr>
          <w:sz w:val="24"/>
          <w:szCs w:val="24"/>
          <w:lang w:val="en-US"/>
        </w:rPr>
        <w:br/>
        <w:t>Version Control: Developers push to a central repository daily. A merge conflict occurred yesterday; the team agreed to review diffs before each push.</w:t>
      </w:r>
      <w:r w:rsidRPr="008E6EBF">
        <w:rPr>
          <w:sz w:val="24"/>
          <w:szCs w:val="24"/>
          <w:lang w:val="en-US"/>
        </w:rPr>
        <w:br/>
        <w:t>Data: Player balances and flips are stored in a database. Test accounts must be deleted before launch.</w:t>
      </w:r>
      <w:r w:rsidRPr="008E6EBF">
        <w:rPr>
          <w:sz w:val="24"/>
          <w:szCs w:val="24"/>
          <w:lang w:val="en-US"/>
        </w:rPr>
        <w:br/>
      </w:r>
    </w:p>
    <w:p w14:paraId="7B1C671C" w14:textId="77777777" w:rsidR="00BC40C3" w:rsidRDefault="00BC40C3" w:rsidP="00BC40C3">
      <w:pPr>
        <w:spacing w:after="240"/>
        <w:rPr>
          <w:sz w:val="24"/>
          <w:szCs w:val="24"/>
          <w:lang w:val="en-US"/>
        </w:rPr>
      </w:pPr>
    </w:p>
    <w:p w14:paraId="0BAC84E0" w14:textId="77777777" w:rsidR="00BC40C3" w:rsidRDefault="00BC40C3" w:rsidP="00BC40C3">
      <w:pPr>
        <w:spacing w:after="240"/>
        <w:rPr>
          <w:sz w:val="24"/>
          <w:szCs w:val="24"/>
          <w:lang w:val="en-US"/>
        </w:rPr>
      </w:pPr>
    </w:p>
    <w:p w14:paraId="747247D5" w14:textId="77777777" w:rsidR="00BC40C3" w:rsidRDefault="00BC40C3" w:rsidP="00BC40C3">
      <w:pPr>
        <w:spacing w:after="240"/>
        <w:rPr>
          <w:sz w:val="24"/>
          <w:szCs w:val="24"/>
          <w:lang w:val="en-US"/>
        </w:rPr>
      </w:pPr>
    </w:p>
    <w:p w14:paraId="5F3ABB00" w14:textId="77777777" w:rsidR="00BC40C3" w:rsidRPr="007117D5" w:rsidRDefault="00BC40C3" w:rsidP="00BC40C3">
      <w:pPr>
        <w:pStyle w:val="ListParagraph"/>
        <w:numPr>
          <w:ilvl w:val="0"/>
          <w:numId w:val="16"/>
        </w:numPr>
        <w:spacing w:after="240"/>
        <w:contextualSpacing w:val="0"/>
        <w:rPr>
          <w:sz w:val="24"/>
          <w:szCs w:val="24"/>
          <w:lang w:val="en-US"/>
        </w:rPr>
      </w:pPr>
      <w:r w:rsidRPr="007117D5">
        <w:rPr>
          <w:sz w:val="24"/>
          <w:szCs w:val="24"/>
          <w:lang w:val="en-US"/>
        </w:rPr>
        <w:t xml:space="preserve">(2 p) </w:t>
      </w:r>
      <w:r w:rsidRPr="008E6EBF">
        <w:rPr>
          <w:sz w:val="24"/>
          <w:szCs w:val="24"/>
          <w:lang w:val="en-US"/>
        </w:rPr>
        <w:t>Which project-management approach is being followed here and why (consider the fixed go-live date and no further change requests)?</w:t>
      </w:r>
    </w:p>
    <w:p w14:paraId="6B24DC2B" w14:textId="77777777" w:rsidR="00BC40C3" w:rsidRDefault="00BC40C3" w:rsidP="00BC40C3">
      <w:pPr>
        <w:pStyle w:val="ListParagraph"/>
        <w:widowControl/>
        <w:numPr>
          <w:ilvl w:val="0"/>
          <w:numId w:val="16"/>
        </w:numPr>
        <w:autoSpaceDE/>
        <w:autoSpaceDN/>
        <w:spacing w:after="240" w:line="276" w:lineRule="auto"/>
        <w:jc w:val="both"/>
        <w:rPr>
          <w:sz w:val="24"/>
          <w:szCs w:val="24"/>
          <w:lang w:val="en-US"/>
        </w:rPr>
      </w:pPr>
      <w:r w:rsidRPr="007117D5">
        <w:rPr>
          <w:sz w:val="24"/>
          <w:szCs w:val="24"/>
          <w:lang w:val="en-US"/>
        </w:rPr>
        <w:t xml:space="preserve">(2 p) </w:t>
      </w:r>
      <w:r w:rsidRPr="008E6EBF">
        <w:rPr>
          <w:sz w:val="24"/>
          <w:szCs w:val="24"/>
          <w:lang w:val="en-US"/>
        </w:rPr>
        <w:t>Name two concrete measures the PM can take to ensure on-time delivery as the deadline nears.</w:t>
      </w:r>
    </w:p>
    <w:p w14:paraId="001F506A" w14:textId="77777777" w:rsidR="00BC40C3" w:rsidRPr="008E6EBF" w:rsidRDefault="00BC40C3" w:rsidP="00BC40C3">
      <w:pPr>
        <w:widowControl/>
        <w:autoSpaceDE/>
        <w:autoSpaceDN/>
        <w:spacing w:after="240" w:line="276" w:lineRule="auto"/>
        <w:contextualSpacing/>
        <w:jc w:val="both"/>
        <w:rPr>
          <w:sz w:val="24"/>
          <w:szCs w:val="24"/>
          <w:lang w:val="en-US"/>
        </w:rPr>
      </w:pPr>
    </w:p>
    <w:p w14:paraId="4C5CB079" w14:textId="77777777" w:rsidR="00BC40C3" w:rsidRPr="007117D5" w:rsidRDefault="00BC40C3" w:rsidP="00BC40C3">
      <w:pPr>
        <w:pStyle w:val="ListParagraph"/>
        <w:numPr>
          <w:ilvl w:val="0"/>
          <w:numId w:val="16"/>
        </w:numPr>
        <w:spacing w:before="240" w:after="240"/>
        <w:contextualSpacing w:val="0"/>
        <w:rPr>
          <w:kern w:val="2"/>
          <w:sz w:val="24"/>
          <w:szCs w:val="24"/>
          <w:lang w:val="en-US"/>
          <w14:ligatures w14:val="standardContextual"/>
        </w:rPr>
      </w:pPr>
      <w:r w:rsidRPr="007117D5">
        <w:rPr>
          <w:sz w:val="24"/>
          <w:szCs w:val="24"/>
          <w:lang w:val="en-US"/>
        </w:rPr>
        <w:t>(2 p)</w:t>
      </w:r>
      <w:r w:rsidRPr="007117D5">
        <w:rPr>
          <w:b/>
          <w:bCs/>
          <w:kern w:val="2"/>
          <w:lang w:val="en-US"/>
          <w14:ligatures w14:val="standardContextual"/>
        </w:rPr>
        <w:t xml:space="preserve"> </w:t>
      </w:r>
      <w:r w:rsidRPr="008E6EBF">
        <w:rPr>
          <w:kern w:val="2"/>
          <w:sz w:val="24"/>
          <w:szCs w:val="24"/>
          <w:lang w:val="en-US"/>
          <w14:ligatures w14:val="standardContextual"/>
        </w:rPr>
        <w:t>Which Git command lets developers view differences before resolving a merge conflict?</w:t>
      </w:r>
    </w:p>
    <w:p w14:paraId="1AEAF41E" w14:textId="77777777" w:rsidR="00BC40C3" w:rsidRDefault="00BC40C3" w:rsidP="00BC40C3">
      <w:pPr>
        <w:pStyle w:val="ListParagraph"/>
        <w:widowControl/>
        <w:numPr>
          <w:ilvl w:val="0"/>
          <w:numId w:val="16"/>
        </w:numPr>
        <w:autoSpaceDE/>
        <w:autoSpaceDN/>
        <w:spacing w:before="240" w:after="240" w:line="276" w:lineRule="auto"/>
        <w:jc w:val="both"/>
        <w:rPr>
          <w:sz w:val="24"/>
          <w:szCs w:val="24"/>
          <w:lang w:val="en-US"/>
        </w:rPr>
      </w:pPr>
      <w:r w:rsidRPr="007117D5">
        <w:rPr>
          <w:sz w:val="24"/>
          <w:szCs w:val="24"/>
          <w:lang w:val="en-US"/>
        </w:rPr>
        <w:t xml:space="preserve">(2 p) </w:t>
      </w:r>
      <w:r w:rsidRPr="008E6EBF">
        <w:rPr>
          <w:sz w:val="24"/>
          <w:szCs w:val="24"/>
          <w:lang w:val="en-US"/>
        </w:rPr>
        <w:t>Write an SQL DELETE statement that removes all rows from Players where IsTest = TRUE.</w:t>
      </w:r>
    </w:p>
    <w:p w14:paraId="42A3E2D0" w14:textId="77777777" w:rsidR="00BC40C3" w:rsidRPr="008E6EBF" w:rsidRDefault="00BC40C3" w:rsidP="00BC40C3">
      <w:pPr>
        <w:pStyle w:val="ListParagraph"/>
        <w:widowControl/>
        <w:autoSpaceDE/>
        <w:autoSpaceDN/>
        <w:spacing w:before="240" w:after="240" w:line="276" w:lineRule="auto"/>
        <w:jc w:val="both"/>
        <w:rPr>
          <w:sz w:val="24"/>
          <w:szCs w:val="24"/>
          <w:lang w:val="en-US"/>
        </w:rPr>
      </w:pPr>
    </w:p>
    <w:p w14:paraId="24411D15" w14:textId="77777777" w:rsidR="00BC40C3" w:rsidRPr="008E6EBF" w:rsidRDefault="00BC40C3" w:rsidP="00BC40C3">
      <w:pPr>
        <w:pStyle w:val="ListParagraph"/>
        <w:numPr>
          <w:ilvl w:val="0"/>
          <w:numId w:val="16"/>
        </w:numPr>
        <w:spacing w:before="240" w:after="240"/>
        <w:contextualSpacing w:val="0"/>
        <w:rPr>
          <w:sz w:val="24"/>
          <w:szCs w:val="24"/>
          <w:lang w:val="en-US"/>
        </w:rPr>
      </w:pPr>
      <w:r w:rsidRPr="007117D5">
        <w:rPr>
          <w:sz w:val="24"/>
          <w:szCs w:val="24"/>
          <w:lang w:val="en-US"/>
        </w:rPr>
        <w:t xml:space="preserve">(2 p) </w:t>
      </w:r>
      <w:r w:rsidRPr="008E6EBF">
        <w:rPr>
          <w:sz w:val="24"/>
          <w:szCs w:val="24"/>
          <w:lang w:val="en-US"/>
        </w:rPr>
        <w:t>The flip API enforces: betAmount must be between 0.10 and 100.00 AZN (inclusive).</w:t>
      </w:r>
    </w:p>
    <w:p w14:paraId="71056819" w14:textId="77777777" w:rsidR="00BC40C3" w:rsidRPr="008E6EBF" w:rsidRDefault="00BC40C3" w:rsidP="00BC40C3">
      <w:pPr>
        <w:ind w:left="360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t>Using Boundary Value Analysis, list the six classic boundary inputs - just below, on, and just above each boundary.</w:t>
      </w:r>
    </w:p>
    <w:p w14:paraId="77776D22" w14:textId="77777777" w:rsidR="00BC40C3" w:rsidRPr="008E6EBF" w:rsidRDefault="00BC40C3" w:rsidP="00BC40C3">
      <w:pPr>
        <w:ind w:left="360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lastRenderedPageBreak/>
        <w:t>For each, state Accepted/Rejected and add expected HTTP status code and example message for:</w:t>
      </w:r>
    </w:p>
    <w:p w14:paraId="3BA29A54" w14:textId="77777777" w:rsidR="00BC40C3" w:rsidRDefault="00BC40C3" w:rsidP="00BC40C3">
      <w:pPr>
        <w:ind w:left="360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t>POST /api/v1/flips</w:t>
      </w:r>
    </w:p>
    <w:p w14:paraId="68074E6C" w14:textId="77777777" w:rsidR="00BC40C3" w:rsidRDefault="00BC40C3" w:rsidP="00BC40C3">
      <w:pPr>
        <w:ind w:left="360"/>
        <w:rPr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"/>
        <w:gridCol w:w="2287"/>
        <w:gridCol w:w="1445"/>
        <w:gridCol w:w="1640"/>
        <w:gridCol w:w="3652"/>
      </w:tblGrid>
      <w:tr w:rsidR="00BC40C3" w14:paraId="11793A41" w14:textId="77777777" w:rsidTr="007C3647">
        <w:trPr>
          <w:jc w:val="center"/>
        </w:trPr>
        <w:tc>
          <w:tcPr>
            <w:tcW w:w="0" w:type="auto"/>
          </w:tcPr>
          <w:p w14:paraId="7B587121" w14:textId="77777777" w:rsidR="00BC40C3" w:rsidRDefault="00BC40C3" w:rsidP="007C3647">
            <w:r>
              <w:t>#</w:t>
            </w:r>
          </w:p>
        </w:tc>
        <w:tc>
          <w:tcPr>
            <w:tcW w:w="0" w:type="auto"/>
          </w:tcPr>
          <w:p w14:paraId="0AF8EE69" w14:textId="77777777" w:rsidR="00BC40C3" w:rsidRDefault="00BC40C3" w:rsidP="007C3647">
            <w:r>
              <w:t>Test Input (betAmount)</w:t>
            </w:r>
          </w:p>
        </w:tc>
        <w:tc>
          <w:tcPr>
            <w:tcW w:w="0" w:type="auto"/>
          </w:tcPr>
          <w:p w14:paraId="0ADEE985" w14:textId="77777777" w:rsidR="00BC40C3" w:rsidRDefault="00BC40C3" w:rsidP="007C3647">
            <w:r>
              <w:t>Sample Value</w:t>
            </w:r>
          </w:p>
        </w:tc>
        <w:tc>
          <w:tcPr>
            <w:tcW w:w="0" w:type="auto"/>
          </w:tcPr>
          <w:p w14:paraId="24B14FB6" w14:textId="77777777" w:rsidR="00BC40C3" w:rsidRDefault="00BC40C3" w:rsidP="007C3647">
            <w:r>
              <w:t>Expected Result</w:t>
            </w:r>
          </w:p>
        </w:tc>
        <w:tc>
          <w:tcPr>
            <w:tcW w:w="0" w:type="auto"/>
          </w:tcPr>
          <w:p w14:paraId="414BBC07" w14:textId="77777777" w:rsidR="00BC40C3" w:rsidRDefault="00BC40C3" w:rsidP="007C3647">
            <w:r>
              <w:t>Expected API Response</w:t>
            </w:r>
          </w:p>
        </w:tc>
      </w:tr>
      <w:tr w:rsidR="00BC40C3" w14:paraId="1A056409" w14:textId="77777777" w:rsidTr="007C3647">
        <w:trPr>
          <w:jc w:val="center"/>
        </w:trPr>
        <w:tc>
          <w:tcPr>
            <w:tcW w:w="0" w:type="auto"/>
          </w:tcPr>
          <w:p w14:paraId="72BC7DB1" w14:textId="77777777" w:rsidR="00BC40C3" w:rsidRDefault="00BC40C3" w:rsidP="007C3647">
            <w:r>
              <w:t>1</w:t>
            </w:r>
          </w:p>
        </w:tc>
        <w:tc>
          <w:tcPr>
            <w:tcW w:w="0" w:type="auto"/>
          </w:tcPr>
          <w:p w14:paraId="442EE457" w14:textId="77777777" w:rsidR="00BC40C3" w:rsidRDefault="00BC40C3" w:rsidP="007C3647">
            <w:r>
              <w:t>0.09 (min - 0.01)</w:t>
            </w:r>
          </w:p>
        </w:tc>
        <w:tc>
          <w:tcPr>
            <w:tcW w:w="0" w:type="auto"/>
          </w:tcPr>
          <w:p w14:paraId="55FAACCE" w14:textId="77777777" w:rsidR="00BC40C3" w:rsidRDefault="00BC40C3" w:rsidP="007C3647">
            <w:r>
              <w:t>0.09</w:t>
            </w:r>
          </w:p>
        </w:tc>
        <w:tc>
          <w:tcPr>
            <w:tcW w:w="0" w:type="auto"/>
          </w:tcPr>
          <w:p w14:paraId="0CC43474" w14:textId="77777777" w:rsidR="00BC40C3" w:rsidRDefault="00BC40C3" w:rsidP="007C3647"/>
        </w:tc>
        <w:tc>
          <w:tcPr>
            <w:tcW w:w="0" w:type="auto"/>
          </w:tcPr>
          <w:p w14:paraId="5E1D02E8" w14:textId="77777777" w:rsidR="00BC40C3" w:rsidRDefault="00BC40C3" w:rsidP="007C3647">
            <w:r>
              <w:t>HTTP ____ code and example message</w:t>
            </w:r>
          </w:p>
        </w:tc>
      </w:tr>
      <w:tr w:rsidR="00BC40C3" w14:paraId="7BF02BD4" w14:textId="77777777" w:rsidTr="007C3647">
        <w:trPr>
          <w:jc w:val="center"/>
        </w:trPr>
        <w:tc>
          <w:tcPr>
            <w:tcW w:w="0" w:type="auto"/>
          </w:tcPr>
          <w:p w14:paraId="5BDB7A5F" w14:textId="77777777" w:rsidR="00BC40C3" w:rsidRDefault="00BC40C3" w:rsidP="007C3647">
            <w:r>
              <w:t>2</w:t>
            </w:r>
          </w:p>
        </w:tc>
        <w:tc>
          <w:tcPr>
            <w:tcW w:w="0" w:type="auto"/>
          </w:tcPr>
          <w:p w14:paraId="0DF264D5" w14:textId="77777777" w:rsidR="00BC40C3" w:rsidRDefault="00BC40C3" w:rsidP="007C3647">
            <w:r>
              <w:t>0.10 (at min)</w:t>
            </w:r>
          </w:p>
        </w:tc>
        <w:tc>
          <w:tcPr>
            <w:tcW w:w="0" w:type="auto"/>
          </w:tcPr>
          <w:p w14:paraId="2712FC73" w14:textId="77777777" w:rsidR="00BC40C3" w:rsidRDefault="00BC40C3" w:rsidP="007C3647">
            <w:r>
              <w:t>0.10</w:t>
            </w:r>
          </w:p>
        </w:tc>
        <w:tc>
          <w:tcPr>
            <w:tcW w:w="0" w:type="auto"/>
          </w:tcPr>
          <w:p w14:paraId="1E6B7CAE" w14:textId="77777777" w:rsidR="00BC40C3" w:rsidRDefault="00BC40C3" w:rsidP="007C3647"/>
        </w:tc>
        <w:tc>
          <w:tcPr>
            <w:tcW w:w="0" w:type="auto"/>
          </w:tcPr>
          <w:p w14:paraId="1C9ADBD5" w14:textId="77777777" w:rsidR="00BC40C3" w:rsidRDefault="00BC40C3" w:rsidP="007C3647">
            <w:r>
              <w:t>HTTP ____ code and example message</w:t>
            </w:r>
          </w:p>
        </w:tc>
      </w:tr>
      <w:tr w:rsidR="00BC40C3" w14:paraId="4DC105D5" w14:textId="77777777" w:rsidTr="007C3647">
        <w:trPr>
          <w:jc w:val="center"/>
        </w:trPr>
        <w:tc>
          <w:tcPr>
            <w:tcW w:w="0" w:type="auto"/>
          </w:tcPr>
          <w:p w14:paraId="47CE5FB9" w14:textId="77777777" w:rsidR="00BC40C3" w:rsidRDefault="00BC40C3" w:rsidP="007C3647">
            <w:r>
              <w:t>3</w:t>
            </w:r>
          </w:p>
        </w:tc>
        <w:tc>
          <w:tcPr>
            <w:tcW w:w="0" w:type="auto"/>
          </w:tcPr>
          <w:p w14:paraId="533B11D9" w14:textId="77777777" w:rsidR="00BC40C3" w:rsidRDefault="00BC40C3" w:rsidP="007C3647">
            <w:r>
              <w:t>0.11 (min + 0.01)</w:t>
            </w:r>
          </w:p>
        </w:tc>
        <w:tc>
          <w:tcPr>
            <w:tcW w:w="0" w:type="auto"/>
          </w:tcPr>
          <w:p w14:paraId="1C28A347" w14:textId="77777777" w:rsidR="00BC40C3" w:rsidRDefault="00BC40C3" w:rsidP="007C3647">
            <w:r>
              <w:t>0.11</w:t>
            </w:r>
          </w:p>
        </w:tc>
        <w:tc>
          <w:tcPr>
            <w:tcW w:w="0" w:type="auto"/>
          </w:tcPr>
          <w:p w14:paraId="5E0C8E6B" w14:textId="77777777" w:rsidR="00BC40C3" w:rsidRDefault="00BC40C3" w:rsidP="007C3647"/>
        </w:tc>
        <w:tc>
          <w:tcPr>
            <w:tcW w:w="0" w:type="auto"/>
          </w:tcPr>
          <w:p w14:paraId="22C07E7B" w14:textId="77777777" w:rsidR="00BC40C3" w:rsidRDefault="00BC40C3" w:rsidP="007C3647">
            <w:r>
              <w:t>HTTP ____ code and example message</w:t>
            </w:r>
          </w:p>
        </w:tc>
      </w:tr>
      <w:tr w:rsidR="00BC40C3" w14:paraId="15C68AB0" w14:textId="77777777" w:rsidTr="007C3647">
        <w:trPr>
          <w:jc w:val="center"/>
        </w:trPr>
        <w:tc>
          <w:tcPr>
            <w:tcW w:w="0" w:type="auto"/>
          </w:tcPr>
          <w:p w14:paraId="01098B5C" w14:textId="77777777" w:rsidR="00BC40C3" w:rsidRDefault="00BC40C3" w:rsidP="007C3647">
            <w:r>
              <w:t>4</w:t>
            </w:r>
          </w:p>
        </w:tc>
        <w:tc>
          <w:tcPr>
            <w:tcW w:w="0" w:type="auto"/>
          </w:tcPr>
          <w:p w14:paraId="6633E6C4" w14:textId="77777777" w:rsidR="00BC40C3" w:rsidRDefault="00BC40C3" w:rsidP="007C3647">
            <w:r>
              <w:t>99.99 (max - 0.01)</w:t>
            </w:r>
          </w:p>
        </w:tc>
        <w:tc>
          <w:tcPr>
            <w:tcW w:w="0" w:type="auto"/>
          </w:tcPr>
          <w:p w14:paraId="7028DCB2" w14:textId="77777777" w:rsidR="00BC40C3" w:rsidRDefault="00BC40C3" w:rsidP="007C3647">
            <w:r>
              <w:t>99.99</w:t>
            </w:r>
          </w:p>
        </w:tc>
        <w:tc>
          <w:tcPr>
            <w:tcW w:w="0" w:type="auto"/>
          </w:tcPr>
          <w:p w14:paraId="6AA788C1" w14:textId="77777777" w:rsidR="00BC40C3" w:rsidRDefault="00BC40C3" w:rsidP="007C3647"/>
        </w:tc>
        <w:tc>
          <w:tcPr>
            <w:tcW w:w="0" w:type="auto"/>
          </w:tcPr>
          <w:p w14:paraId="38364A20" w14:textId="77777777" w:rsidR="00BC40C3" w:rsidRDefault="00BC40C3" w:rsidP="007C3647">
            <w:r>
              <w:t>HTTP ____ code and example message</w:t>
            </w:r>
          </w:p>
        </w:tc>
      </w:tr>
      <w:tr w:rsidR="00BC40C3" w14:paraId="69DCA366" w14:textId="77777777" w:rsidTr="007C3647">
        <w:trPr>
          <w:jc w:val="center"/>
        </w:trPr>
        <w:tc>
          <w:tcPr>
            <w:tcW w:w="0" w:type="auto"/>
          </w:tcPr>
          <w:p w14:paraId="7CC34C57" w14:textId="77777777" w:rsidR="00BC40C3" w:rsidRDefault="00BC40C3" w:rsidP="007C3647">
            <w:r>
              <w:t>5</w:t>
            </w:r>
          </w:p>
        </w:tc>
        <w:tc>
          <w:tcPr>
            <w:tcW w:w="0" w:type="auto"/>
          </w:tcPr>
          <w:p w14:paraId="6B548D9B" w14:textId="77777777" w:rsidR="00BC40C3" w:rsidRDefault="00BC40C3" w:rsidP="007C3647">
            <w:r>
              <w:t>100.00 (at max)</w:t>
            </w:r>
          </w:p>
        </w:tc>
        <w:tc>
          <w:tcPr>
            <w:tcW w:w="0" w:type="auto"/>
          </w:tcPr>
          <w:p w14:paraId="25C951A5" w14:textId="77777777" w:rsidR="00BC40C3" w:rsidRDefault="00BC40C3" w:rsidP="007C3647">
            <w:r>
              <w:t>100.00</w:t>
            </w:r>
          </w:p>
        </w:tc>
        <w:tc>
          <w:tcPr>
            <w:tcW w:w="0" w:type="auto"/>
          </w:tcPr>
          <w:p w14:paraId="374DF4CB" w14:textId="77777777" w:rsidR="00BC40C3" w:rsidRDefault="00BC40C3" w:rsidP="007C3647"/>
        </w:tc>
        <w:tc>
          <w:tcPr>
            <w:tcW w:w="0" w:type="auto"/>
          </w:tcPr>
          <w:p w14:paraId="44B4DF05" w14:textId="77777777" w:rsidR="00BC40C3" w:rsidRDefault="00BC40C3" w:rsidP="007C3647">
            <w:r>
              <w:t>HTTP ____ code and example message</w:t>
            </w:r>
          </w:p>
        </w:tc>
      </w:tr>
      <w:tr w:rsidR="00BC40C3" w14:paraId="4A3A628D" w14:textId="77777777" w:rsidTr="007C3647">
        <w:trPr>
          <w:jc w:val="center"/>
        </w:trPr>
        <w:tc>
          <w:tcPr>
            <w:tcW w:w="0" w:type="auto"/>
          </w:tcPr>
          <w:p w14:paraId="50755F10" w14:textId="77777777" w:rsidR="00BC40C3" w:rsidRDefault="00BC40C3" w:rsidP="007C3647">
            <w:r>
              <w:t>6</w:t>
            </w:r>
          </w:p>
        </w:tc>
        <w:tc>
          <w:tcPr>
            <w:tcW w:w="0" w:type="auto"/>
          </w:tcPr>
          <w:p w14:paraId="41CCCEF1" w14:textId="77777777" w:rsidR="00BC40C3" w:rsidRDefault="00BC40C3" w:rsidP="007C3647">
            <w:r>
              <w:t>100.01 (max + 0.01)</w:t>
            </w:r>
          </w:p>
        </w:tc>
        <w:tc>
          <w:tcPr>
            <w:tcW w:w="0" w:type="auto"/>
          </w:tcPr>
          <w:p w14:paraId="692BBD21" w14:textId="77777777" w:rsidR="00BC40C3" w:rsidRDefault="00BC40C3" w:rsidP="007C3647">
            <w:r>
              <w:t>100.01</w:t>
            </w:r>
          </w:p>
        </w:tc>
        <w:tc>
          <w:tcPr>
            <w:tcW w:w="0" w:type="auto"/>
          </w:tcPr>
          <w:p w14:paraId="4E038310" w14:textId="77777777" w:rsidR="00BC40C3" w:rsidRDefault="00BC40C3" w:rsidP="007C3647"/>
        </w:tc>
        <w:tc>
          <w:tcPr>
            <w:tcW w:w="0" w:type="auto"/>
          </w:tcPr>
          <w:p w14:paraId="77C7E21D" w14:textId="77777777" w:rsidR="00BC40C3" w:rsidRDefault="00BC40C3" w:rsidP="007C3647">
            <w:r>
              <w:t>HTTP ____ code and example message</w:t>
            </w:r>
          </w:p>
        </w:tc>
      </w:tr>
    </w:tbl>
    <w:p w14:paraId="3CE3AA58" w14:textId="77777777" w:rsidR="00BC40C3" w:rsidRPr="008E6EBF" w:rsidRDefault="00BC40C3" w:rsidP="00BC40C3">
      <w:pPr>
        <w:ind w:left="360"/>
        <w:rPr>
          <w:sz w:val="24"/>
          <w:szCs w:val="24"/>
        </w:rPr>
      </w:pPr>
    </w:p>
    <w:bookmarkEnd w:id="1"/>
    <w:p w14:paraId="0D314805" w14:textId="77777777" w:rsidR="00BC40C3" w:rsidRDefault="00BC40C3" w:rsidP="008506CA">
      <w:pPr>
        <w:spacing w:after="240"/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4AE624E2" w14:textId="7774855A" w:rsidR="00BC40C3" w:rsidRPr="00BC40C3" w:rsidRDefault="00BC40C3" w:rsidP="00BC40C3">
      <w:pPr>
        <w:spacing w:after="240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Answers</w:t>
      </w:r>
      <w:r w:rsidR="000518CA" w:rsidRPr="000518CA">
        <w:rPr>
          <w:rFonts w:ascii="Calibri" w:hAnsi="Calibri" w:cs="Calibri"/>
          <w:noProof/>
          <w:lang w:val="en-AZ"/>
          <w14:ligatures w14:val="standardContextual"/>
        </w:rPr>
        <w:pict w14:anchorId="59A66CA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21BFF3" w14:textId="77777777" w:rsidR="00BC40C3" w:rsidRPr="00BC40C3" w:rsidRDefault="00BC40C3" w:rsidP="00BC40C3">
      <w:pPr>
        <w:spacing w:after="240"/>
        <w:rPr>
          <w:rFonts w:ascii="Calibri" w:hAnsi="Calibri" w:cs="Calibri"/>
          <w:b/>
          <w:bCs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Question 1: Project Management Approach</w:t>
      </w:r>
    </w:p>
    <w:p w14:paraId="7BCDC2E9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Approach:</w:t>
      </w:r>
      <w:r w:rsidRPr="00BC40C3">
        <w:rPr>
          <w:rFonts w:ascii="Calibri" w:hAnsi="Calibri" w:cs="Calibri"/>
          <w:lang w:val="en-AZ"/>
        </w:rPr>
        <w:t xml:space="preserve"> </w:t>
      </w:r>
      <w:r w:rsidRPr="00BC40C3">
        <w:rPr>
          <w:rFonts w:ascii="Calibri" w:hAnsi="Calibri" w:cs="Calibri"/>
          <w:b/>
          <w:bCs/>
          <w:lang w:val="en-AZ"/>
        </w:rPr>
        <w:t>Waterfall methodology</w:t>
      </w:r>
      <w:r w:rsidRPr="00BC40C3">
        <w:rPr>
          <w:rFonts w:ascii="Calibri" w:hAnsi="Calibri" w:cs="Calibri"/>
          <w:lang w:val="en-AZ"/>
        </w:rPr>
        <w:t xml:space="preserve"> (or a hybrid approach with Waterfall characteristics).</w:t>
      </w:r>
    </w:p>
    <w:p w14:paraId="1FBB6B98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Why:</w:t>
      </w:r>
    </w:p>
    <w:p w14:paraId="741B5EF0" w14:textId="77777777" w:rsidR="00BC40C3" w:rsidRPr="00BC40C3" w:rsidRDefault="00BC40C3" w:rsidP="00BC40C3">
      <w:pPr>
        <w:numPr>
          <w:ilvl w:val="0"/>
          <w:numId w:val="17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 xml:space="preserve">The project has a </w:t>
      </w:r>
      <w:r w:rsidRPr="00BC40C3">
        <w:rPr>
          <w:rFonts w:ascii="Calibri" w:hAnsi="Calibri" w:cs="Calibri"/>
          <w:b/>
          <w:bCs/>
          <w:lang w:val="en-AZ"/>
        </w:rPr>
        <w:t>legally fixed go-live date</w:t>
      </w:r>
      <w:r w:rsidRPr="00BC40C3">
        <w:rPr>
          <w:rFonts w:ascii="Calibri" w:hAnsi="Calibri" w:cs="Calibri"/>
          <w:lang w:val="en-AZ"/>
        </w:rPr>
        <w:t xml:space="preserve"> (31 Dec) with no flexibility</w:t>
      </w:r>
    </w:p>
    <w:p w14:paraId="59160A48" w14:textId="77777777" w:rsidR="00BC40C3" w:rsidRPr="00BC40C3" w:rsidRDefault="00BC40C3" w:rsidP="00BC40C3">
      <w:pPr>
        <w:numPr>
          <w:ilvl w:val="0"/>
          <w:numId w:val="17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No additional change requests will be accepted</w:t>
      </w:r>
      <w:r w:rsidRPr="00BC40C3">
        <w:rPr>
          <w:rFonts w:ascii="Calibri" w:hAnsi="Calibri" w:cs="Calibri"/>
          <w:lang w:val="en-AZ"/>
        </w:rPr>
        <w:t xml:space="preserve"> - scope is frozen</w:t>
      </w:r>
    </w:p>
    <w:p w14:paraId="3D9557FB" w14:textId="77777777" w:rsidR="00BC40C3" w:rsidRPr="00BC40C3" w:rsidRDefault="00BC40C3" w:rsidP="00BC40C3">
      <w:pPr>
        <w:numPr>
          <w:ilvl w:val="0"/>
          <w:numId w:val="17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Core gameplay is complete, indicating sequential phases (design → development → testing → deployment)</w:t>
      </w:r>
    </w:p>
    <w:p w14:paraId="255CFA46" w14:textId="77777777" w:rsidR="00BC40C3" w:rsidRPr="00BC40C3" w:rsidRDefault="00BC40C3" w:rsidP="00BC40C3">
      <w:pPr>
        <w:numPr>
          <w:ilvl w:val="0"/>
          <w:numId w:val="17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The team is moving toward a single big-bang release rather than iterative increments</w:t>
      </w:r>
    </w:p>
    <w:p w14:paraId="7AFA0AD8" w14:textId="77777777" w:rsidR="00BC40C3" w:rsidRPr="00BC40C3" w:rsidRDefault="00BC40C3" w:rsidP="00BC40C3">
      <w:pPr>
        <w:numPr>
          <w:ilvl w:val="0"/>
          <w:numId w:val="17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Focus is on completing and stabilizing existing features rather than continuous delivery</w:t>
      </w:r>
    </w:p>
    <w:p w14:paraId="657F023E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These characteristics align with traditional Waterfall planning where requirements are locked, phases are sequential, and delivery is date-driven rather than feature-driven.</w:t>
      </w:r>
    </w:p>
    <w:p w14:paraId="5485F570" w14:textId="77777777" w:rsidR="00BC40C3" w:rsidRPr="00BC40C3" w:rsidRDefault="000518CA" w:rsidP="00BC40C3">
      <w:pPr>
        <w:spacing w:after="240"/>
        <w:rPr>
          <w:rFonts w:ascii="Calibri" w:hAnsi="Calibri" w:cs="Calibri"/>
          <w:lang w:val="en-AZ"/>
        </w:rPr>
      </w:pPr>
      <w:r w:rsidRPr="000518CA">
        <w:rPr>
          <w:rFonts w:ascii="Calibri" w:hAnsi="Calibri" w:cs="Calibri"/>
          <w:noProof/>
          <w:lang w:val="en-AZ"/>
          <w14:ligatures w14:val="standardContextual"/>
        </w:rPr>
        <w:pict w14:anchorId="4EF970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25BFA0" w14:textId="77777777" w:rsidR="00BC40C3" w:rsidRPr="00BC40C3" w:rsidRDefault="00BC40C3" w:rsidP="00BC40C3">
      <w:pPr>
        <w:spacing w:after="240"/>
        <w:rPr>
          <w:rFonts w:ascii="Calibri" w:hAnsi="Calibri" w:cs="Calibri"/>
          <w:b/>
          <w:bCs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Question 2: Two Measures to Ensure On-Time Delivery</w:t>
      </w:r>
    </w:p>
    <w:p w14:paraId="6D353337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Measure 1: Implement a Feature Freeze and Focus on Stabilization</w:t>
      </w:r>
    </w:p>
    <w:p w14:paraId="2CFAB9DF" w14:textId="77777777" w:rsidR="00BC40C3" w:rsidRPr="00BC40C3" w:rsidRDefault="00BC40C3" w:rsidP="00BC40C3">
      <w:pPr>
        <w:numPr>
          <w:ilvl w:val="0"/>
          <w:numId w:val="18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lastRenderedPageBreak/>
        <w:t>Stop all new feature development immediately</w:t>
      </w:r>
    </w:p>
    <w:p w14:paraId="29B96147" w14:textId="77777777" w:rsidR="00BC40C3" w:rsidRPr="00BC40C3" w:rsidRDefault="00BC40C3" w:rsidP="00BC40C3">
      <w:pPr>
        <w:numPr>
          <w:ilvl w:val="0"/>
          <w:numId w:val="18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Dedicate remaining time to bug fixing, testing, and performance optimization</w:t>
      </w:r>
    </w:p>
    <w:p w14:paraId="47D59C49" w14:textId="77777777" w:rsidR="00BC40C3" w:rsidRPr="00BC40C3" w:rsidRDefault="00BC40C3" w:rsidP="00BC40C3">
      <w:pPr>
        <w:numPr>
          <w:ilvl w:val="0"/>
          <w:numId w:val="18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Create a release checklist with critical tasks: delete test accounts, security review, load testing, deployment scripts</w:t>
      </w:r>
    </w:p>
    <w:p w14:paraId="68D97EE6" w14:textId="77777777" w:rsidR="00BC40C3" w:rsidRPr="00BC40C3" w:rsidRDefault="00BC40C3" w:rsidP="00BC40C3">
      <w:pPr>
        <w:numPr>
          <w:ilvl w:val="0"/>
          <w:numId w:val="18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Track defects daily and prioritize only critical/high severity bugs</w:t>
      </w:r>
    </w:p>
    <w:p w14:paraId="7AE62A59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Measure 2: Establish Daily Stand-ups with Go/No-Go Criteria</w:t>
      </w:r>
    </w:p>
    <w:p w14:paraId="6AF38EA4" w14:textId="77777777" w:rsidR="00BC40C3" w:rsidRPr="00BC40C3" w:rsidRDefault="00BC40C3" w:rsidP="00BC40C3">
      <w:pPr>
        <w:numPr>
          <w:ilvl w:val="0"/>
          <w:numId w:val="19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Hold brief daily meetings to track progress against the deadline</w:t>
      </w:r>
    </w:p>
    <w:p w14:paraId="1CB42297" w14:textId="77777777" w:rsidR="00BC40C3" w:rsidRPr="00BC40C3" w:rsidRDefault="00BC40C3" w:rsidP="00BC40C3">
      <w:pPr>
        <w:numPr>
          <w:ilvl w:val="0"/>
          <w:numId w:val="19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Define clear go-live criteria (e.g., zero critical bugs, all test accounts removed, performance benchmarks met)</w:t>
      </w:r>
    </w:p>
    <w:p w14:paraId="459FBBD1" w14:textId="77777777" w:rsidR="00BC40C3" w:rsidRPr="00BC40C3" w:rsidRDefault="00BC40C3" w:rsidP="00BC40C3">
      <w:pPr>
        <w:numPr>
          <w:ilvl w:val="0"/>
          <w:numId w:val="19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Identify blockers immediately and escalate risks</w:t>
      </w:r>
    </w:p>
    <w:p w14:paraId="1BF52D46" w14:textId="77777777" w:rsidR="00BC40C3" w:rsidRPr="00BC40C3" w:rsidRDefault="00BC40C3" w:rsidP="00BC40C3">
      <w:pPr>
        <w:numPr>
          <w:ilvl w:val="0"/>
          <w:numId w:val="19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Prepare a rollback plan in case issues arise during deployment</w:t>
      </w:r>
    </w:p>
    <w:p w14:paraId="27D6A2EF" w14:textId="77777777" w:rsidR="00BC40C3" w:rsidRPr="00BC40C3" w:rsidRDefault="00BC40C3" w:rsidP="00BC40C3">
      <w:pPr>
        <w:numPr>
          <w:ilvl w:val="0"/>
          <w:numId w:val="19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Schedule a final go/no-go decision meeting 2-3 days before launch</w:t>
      </w:r>
    </w:p>
    <w:p w14:paraId="70356FC1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These measures maintain focus, visibility, and risk management as the deadline approaches.</w:t>
      </w:r>
    </w:p>
    <w:p w14:paraId="4D0D4383" w14:textId="77777777" w:rsidR="00BC40C3" w:rsidRPr="00BC40C3" w:rsidRDefault="000518CA" w:rsidP="00BC40C3">
      <w:pPr>
        <w:spacing w:after="240"/>
        <w:rPr>
          <w:rFonts w:ascii="Calibri" w:hAnsi="Calibri" w:cs="Calibri"/>
          <w:lang w:val="en-AZ"/>
        </w:rPr>
      </w:pPr>
      <w:r w:rsidRPr="000518CA">
        <w:rPr>
          <w:rFonts w:ascii="Calibri" w:hAnsi="Calibri" w:cs="Calibri"/>
          <w:noProof/>
          <w:lang w:val="en-AZ"/>
          <w14:ligatures w14:val="standardContextual"/>
        </w:rPr>
        <w:pict w14:anchorId="0C6694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E3D0EF" w14:textId="77777777" w:rsidR="00BC40C3" w:rsidRPr="00BC40C3" w:rsidRDefault="00BC40C3" w:rsidP="00BC40C3">
      <w:pPr>
        <w:spacing w:after="240"/>
        <w:rPr>
          <w:rFonts w:ascii="Calibri" w:hAnsi="Calibri" w:cs="Calibri"/>
          <w:b/>
          <w:bCs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Question 3: Git Command to View Differences</w:t>
      </w:r>
    </w:p>
    <w:p w14:paraId="0ED31A39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git diff</w:t>
      </w:r>
    </w:p>
    <w:p w14:paraId="53A1B56D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More specific commands for merge conflicts:</w:t>
      </w:r>
    </w:p>
    <w:p w14:paraId="7DBA03B1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git diff --merge</w:t>
      </w:r>
    </w:p>
    <w:p w14:paraId="642C891F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Or to see differences between branches before merging:</w:t>
      </w:r>
    </w:p>
    <w:p w14:paraId="1B9552CA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git diff main feature-branch</w:t>
      </w:r>
    </w:p>
    <w:p w14:paraId="4A95D1C5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To view the current conflict markers in files:</w:t>
      </w:r>
    </w:p>
    <w:p w14:paraId="709D49DB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git diff --check</w:t>
      </w:r>
    </w:p>
    <w:p w14:paraId="5D2747D9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The git diff command shows differences between files, helping developers understand conflicts before resolving them.</w:t>
      </w:r>
    </w:p>
    <w:p w14:paraId="46FC423F" w14:textId="77777777" w:rsidR="00BC40C3" w:rsidRPr="00BC40C3" w:rsidRDefault="000518CA" w:rsidP="00BC40C3">
      <w:pPr>
        <w:spacing w:after="240"/>
        <w:rPr>
          <w:rFonts w:ascii="Calibri" w:hAnsi="Calibri" w:cs="Calibri"/>
          <w:lang w:val="en-AZ"/>
        </w:rPr>
      </w:pPr>
      <w:r w:rsidRPr="000518CA">
        <w:rPr>
          <w:rFonts w:ascii="Calibri" w:hAnsi="Calibri" w:cs="Calibri"/>
          <w:noProof/>
          <w:lang w:val="en-AZ"/>
          <w14:ligatures w14:val="standardContextual"/>
        </w:rPr>
        <w:pict w14:anchorId="5DE2DF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8652BC" w14:textId="77777777" w:rsidR="00BC40C3" w:rsidRPr="00BC40C3" w:rsidRDefault="00BC40C3" w:rsidP="00BC40C3">
      <w:pPr>
        <w:spacing w:after="240"/>
        <w:rPr>
          <w:rFonts w:ascii="Calibri" w:hAnsi="Calibri" w:cs="Calibri"/>
          <w:b/>
          <w:bCs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Question 4: SQL DELETE Statement</w:t>
      </w:r>
    </w:p>
    <w:p w14:paraId="7A20ED0E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DELETE FROM Players</w:t>
      </w:r>
    </w:p>
    <w:p w14:paraId="5C332E77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lastRenderedPageBreak/>
        <w:t>WHERE IsTest = TRUE;</w:t>
      </w:r>
    </w:p>
    <w:p w14:paraId="328A7927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This removes all test accounts (test_user1 and test_user2) from the Players table before production launch.</w:t>
      </w:r>
    </w:p>
    <w:p w14:paraId="0556928E" w14:textId="77777777" w:rsidR="00BC40C3" w:rsidRPr="00BC40C3" w:rsidRDefault="000518CA" w:rsidP="00BC40C3">
      <w:pPr>
        <w:spacing w:after="240"/>
        <w:rPr>
          <w:rFonts w:ascii="Calibri" w:hAnsi="Calibri" w:cs="Calibri"/>
          <w:lang w:val="en-AZ"/>
        </w:rPr>
      </w:pPr>
      <w:r w:rsidRPr="000518CA">
        <w:rPr>
          <w:rFonts w:ascii="Calibri" w:hAnsi="Calibri" w:cs="Calibri"/>
          <w:noProof/>
          <w:lang w:val="en-AZ"/>
          <w14:ligatures w14:val="standardContextual"/>
        </w:rPr>
        <w:pict w14:anchorId="36F2405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410CB4" w14:textId="77777777" w:rsidR="00BC40C3" w:rsidRPr="00BC40C3" w:rsidRDefault="00BC40C3" w:rsidP="00BC40C3">
      <w:pPr>
        <w:spacing w:after="240"/>
        <w:rPr>
          <w:rFonts w:ascii="Calibri" w:hAnsi="Calibri" w:cs="Calibri"/>
          <w:b/>
          <w:bCs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Question 5: Boundary Value Analysis for Bet Amount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795"/>
        <w:gridCol w:w="1058"/>
        <w:gridCol w:w="1253"/>
        <w:gridCol w:w="5067"/>
      </w:tblGrid>
      <w:tr w:rsidR="00BC40C3" w:rsidRPr="00BC40C3" w14:paraId="4EDE1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13B4C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b/>
                <w:bCs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9C8748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b/>
                <w:bCs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Test Input (betAmount)</w:t>
            </w:r>
          </w:p>
        </w:tc>
        <w:tc>
          <w:tcPr>
            <w:tcW w:w="0" w:type="auto"/>
            <w:vAlign w:val="center"/>
            <w:hideMark/>
          </w:tcPr>
          <w:p w14:paraId="58FEC998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b/>
                <w:bCs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Sample Value</w:t>
            </w:r>
          </w:p>
        </w:tc>
        <w:tc>
          <w:tcPr>
            <w:tcW w:w="0" w:type="auto"/>
            <w:vAlign w:val="center"/>
            <w:hideMark/>
          </w:tcPr>
          <w:p w14:paraId="4188B066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b/>
                <w:bCs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3E40D46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b/>
                <w:bCs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Expected API Response</w:t>
            </w:r>
          </w:p>
        </w:tc>
      </w:tr>
      <w:tr w:rsidR="00BC40C3" w:rsidRPr="00BC40C3" w14:paraId="1F62B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6DE0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C802DD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0.09 (min - 0.01)</w:t>
            </w:r>
          </w:p>
        </w:tc>
        <w:tc>
          <w:tcPr>
            <w:tcW w:w="0" w:type="auto"/>
            <w:vAlign w:val="center"/>
            <w:hideMark/>
          </w:tcPr>
          <w:p w14:paraId="1722C5FC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2C120507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4A57A506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 xml:space="preserve">HTTP </w:t>
            </w:r>
            <w:r w:rsidRPr="00BC40C3">
              <w:rPr>
                <w:rFonts w:ascii="Calibri" w:hAnsi="Calibri" w:cs="Calibri"/>
                <w:b/>
                <w:bCs/>
                <w:lang w:val="en-AZ"/>
              </w:rPr>
              <w:t>400</w:t>
            </w:r>
            <w:r w:rsidRPr="00BC40C3">
              <w:rPr>
                <w:rFonts w:ascii="Calibri" w:hAnsi="Calibri" w:cs="Calibri"/>
                <w:lang w:val="en-AZ"/>
              </w:rPr>
              <w:t xml:space="preserve"> - {"error": "Bet amount must be between 0.10 and 100.00 AZN"}</w:t>
            </w:r>
          </w:p>
        </w:tc>
      </w:tr>
      <w:tr w:rsidR="00BC40C3" w:rsidRPr="00BC40C3" w14:paraId="11B8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8B9C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E59ED6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0.10 (at min)</w:t>
            </w:r>
          </w:p>
        </w:tc>
        <w:tc>
          <w:tcPr>
            <w:tcW w:w="0" w:type="auto"/>
            <w:vAlign w:val="center"/>
            <w:hideMark/>
          </w:tcPr>
          <w:p w14:paraId="120B564E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57FAAAA7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4671AAF9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 xml:space="preserve">HTTP </w:t>
            </w:r>
            <w:r w:rsidRPr="00BC40C3">
              <w:rPr>
                <w:rFonts w:ascii="Calibri" w:hAnsi="Calibri" w:cs="Calibri"/>
                <w:b/>
                <w:bCs/>
                <w:lang w:val="en-AZ"/>
              </w:rPr>
              <w:t>201</w:t>
            </w:r>
            <w:r w:rsidRPr="00BC40C3">
              <w:rPr>
                <w:rFonts w:ascii="Calibri" w:hAnsi="Calibri" w:cs="Calibri"/>
                <w:lang w:val="en-AZ"/>
              </w:rPr>
              <w:t xml:space="preserve"> - {"message": "Flip created successfully", "flipId": 4501, "betAmount": 0.10}</w:t>
            </w:r>
          </w:p>
        </w:tc>
      </w:tr>
      <w:tr w:rsidR="00BC40C3" w:rsidRPr="00BC40C3" w14:paraId="4D633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DC98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305F0C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0.11 (min + 0.01)</w:t>
            </w:r>
          </w:p>
        </w:tc>
        <w:tc>
          <w:tcPr>
            <w:tcW w:w="0" w:type="auto"/>
            <w:vAlign w:val="center"/>
            <w:hideMark/>
          </w:tcPr>
          <w:p w14:paraId="09BB5988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7366756B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3CB380DC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 xml:space="preserve">HTTP </w:t>
            </w:r>
            <w:r w:rsidRPr="00BC40C3">
              <w:rPr>
                <w:rFonts w:ascii="Calibri" w:hAnsi="Calibri" w:cs="Calibri"/>
                <w:b/>
                <w:bCs/>
                <w:lang w:val="en-AZ"/>
              </w:rPr>
              <w:t>201</w:t>
            </w:r>
            <w:r w:rsidRPr="00BC40C3">
              <w:rPr>
                <w:rFonts w:ascii="Calibri" w:hAnsi="Calibri" w:cs="Calibri"/>
                <w:lang w:val="en-AZ"/>
              </w:rPr>
              <w:t xml:space="preserve"> - {"message": "Flip created successfully", "flipId": 4502, "betAmount": 0.11}</w:t>
            </w:r>
          </w:p>
        </w:tc>
      </w:tr>
      <w:tr w:rsidR="00BC40C3" w:rsidRPr="00BC40C3" w14:paraId="438A9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1C3D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8C3D07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99.99 (max - 0.01)</w:t>
            </w:r>
          </w:p>
        </w:tc>
        <w:tc>
          <w:tcPr>
            <w:tcW w:w="0" w:type="auto"/>
            <w:vAlign w:val="center"/>
            <w:hideMark/>
          </w:tcPr>
          <w:p w14:paraId="500E32E6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99.99</w:t>
            </w:r>
          </w:p>
        </w:tc>
        <w:tc>
          <w:tcPr>
            <w:tcW w:w="0" w:type="auto"/>
            <w:vAlign w:val="center"/>
            <w:hideMark/>
          </w:tcPr>
          <w:p w14:paraId="4BC376F9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24B80AFF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 xml:space="preserve">HTTP </w:t>
            </w:r>
            <w:r w:rsidRPr="00BC40C3">
              <w:rPr>
                <w:rFonts w:ascii="Calibri" w:hAnsi="Calibri" w:cs="Calibri"/>
                <w:b/>
                <w:bCs/>
                <w:lang w:val="en-AZ"/>
              </w:rPr>
              <w:t>201</w:t>
            </w:r>
            <w:r w:rsidRPr="00BC40C3">
              <w:rPr>
                <w:rFonts w:ascii="Calibri" w:hAnsi="Calibri" w:cs="Calibri"/>
                <w:lang w:val="en-AZ"/>
              </w:rPr>
              <w:t xml:space="preserve"> - {"message": "Flip created successfully", "flipId": 4503, "betAmount": 99.99}</w:t>
            </w:r>
          </w:p>
        </w:tc>
      </w:tr>
      <w:tr w:rsidR="00BC40C3" w:rsidRPr="00BC40C3" w14:paraId="07CCA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109C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A00C63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100.00 (at max)</w:t>
            </w:r>
          </w:p>
        </w:tc>
        <w:tc>
          <w:tcPr>
            <w:tcW w:w="0" w:type="auto"/>
            <w:vAlign w:val="center"/>
            <w:hideMark/>
          </w:tcPr>
          <w:p w14:paraId="6407F207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100.00</w:t>
            </w:r>
          </w:p>
        </w:tc>
        <w:tc>
          <w:tcPr>
            <w:tcW w:w="0" w:type="auto"/>
            <w:vAlign w:val="center"/>
            <w:hideMark/>
          </w:tcPr>
          <w:p w14:paraId="1FDCDC00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76F09D3A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 xml:space="preserve">HTTP </w:t>
            </w:r>
            <w:r w:rsidRPr="00BC40C3">
              <w:rPr>
                <w:rFonts w:ascii="Calibri" w:hAnsi="Calibri" w:cs="Calibri"/>
                <w:b/>
                <w:bCs/>
                <w:lang w:val="en-AZ"/>
              </w:rPr>
              <w:t>201</w:t>
            </w:r>
            <w:r w:rsidRPr="00BC40C3">
              <w:rPr>
                <w:rFonts w:ascii="Calibri" w:hAnsi="Calibri" w:cs="Calibri"/>
                <w:lang w:val="en-AZ"/>
              </w:rPr>
              <w:t xml:space="preserve"> - {"message": "Flip created successfully", "flipId": 4504, "betAmount": 100.00}</w:t>
            </w:r>
          </w:p>
        </w:tc>
      </w:tr>
      <w:tr w:rsidR="00BC40C3" w:rsidRPr="00BC40C3" w14:paraId="46540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6CF1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1442E6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100.01 (max + 0.01)</w:t>
            </w:r>
          </w:p>
        </w:tc>
        <w:tc>
          <w:tcPr>
            <w:tcW w:w="0" w:type="auto"/>
            <w:vAlign w:val="center"/>
            <w:hideMark/>
          </w:tcPr>
          <w:p w14:paraId="60575A3A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>100.01</w:t>
            </w:r>
          </w:p>
        </w:tc>
        <w:tc>
          <w:tcPr>
            <w:tcW w:w="0" w:type="auto"/>
            <w:vAlign w:val="center"/>
            <w:hideMark/>
          </w:tcPr>
          <w:p w14:paraId="122D59D6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b/>
                <w:bCs/>
                <w:lang w:val="en-AZ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70DC1665" w14:textId="77777777" w:rsidR="00BC40C3" w:rsidRPr="00BC40C3" w:rsidRDefault="00BC40C3" w:rsidP="00BC40C3">
            <w:pPr>
              <w:spacing w:after="240"/>
              <w:rPr>
                <w:rFonts w:ascii="Calibri" w:hAnsi="Calibri" w:cs="Calibri"/>
                <w:lang w:val="en-AZ"/>
              </w:rPr>
            </w:pPr>
            <w:r w:rsidRPr="00BC40C3">
              <w:rPr>
                <w:rFonts w:ascii="Calibri" w:hAnsi="Calibri" w:cs="Calibri"/>
                <w:lang w:val="en-AZ"/>
              </w:rPr>
              <w:t xml:space="preserve">HTTP </w:t>
            </w:r>
            <w:r w:rsidRPr="00BC40C3">
              <w:rPr>
                <w:rFonts w:ascii="Calibri" w:hAnsi="Calibri" w:cs="Calibri"/>
                <w:b/>
                <w:bCs/>
                <w:lang w:val="en-AZ"/>
              </w:rPr>
              <w:t>400</w:t>
            </w:r>
            <w:r w:rsidRPr="00BC40C3">
              <w:rPr>
                <w:rFonts w:ascii="Calibri" w:hAnsi="Calibri" w:cs="Calibri"/>
                <w:lang w:val="en-AZ"/>
              </w:rPr>
              <w:t xml:space="preserve"> - {"error": "Bet amount must be between 0.10 and 100.00 AZN"}</w:t>
            </w:r>
          </w:p>
        </w:tc>
      </w:tr>
    </w:tbl>
    <w:p w14:paraId="21C1627F" w14:textId="77777777" w:rsidR="00BC40C3" w:rsidRPr="00BC40C3" w:rsidRDefault="000518CA" w:rsidP="00BC40C3">
      <w:pPr>
        <w:spacing w:after="240"/>
        <w:rPr>
          <w:rFonts w:ascii="Calibri" w:hAnsi="Calibri" w:cs="Calibri"/>
          <w:lang w:val="en-AZ"/>
        </w:rPr>
      </w:pPr>
      <w:r w:rsidRPr="000518CA">
        <w:rPr>
          <w:rFonts w:ascii="Calibri" w:hAnsi="Calibri" w:cs="Calibri"/>
          <w:noProof/>
          <w:lang w:val="en-AZ"/>
          <w14:ligatures w14:val="standardContextual"/>
        </w:rPr>
        <w:pict w14:anchorId="34E2338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EC643A" w14:textId="77777777" w:rsidR="00BC40C3" w:rsidRPr="00BC40C3" w:rsidRDefault="00BC40C3" w:rsidP="00BC40C3">
      <w:p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b/>
          <w:bCs/>
          <w:lang w:val="en-AZ"/>
        </w:rPr>
        <w:t>Notes:</w:t>
      </w:r>
    </w:p>
    <w:p w14:paraId="11CDC07E" w14:textId="77777777" w:rsidR="00BC40C3" w:rsidRPr="00BC40C3" w:rsidRDefault="00BC40C3" w:rsidP="00BC40C3">
      <w:pPr>
        <w:numPr>
          <w:ilvl w:val="0"/>
          <w:numId w:val="20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Boundary values test: below minimum (0.09), at minimum (0.10), above minimum (0.11), below maximum (99.99), at maximum (100.00), above maximum (100.01)</w:t>
      </w:r>
    </w:p>
    <w:p w14:paraId="1D5E56D3" w14:textId="77777777" w:rsidR="00BC40C3" w:rsidRPr="00BC40C3" w:rsidRDefault="00BC40C3" w:rsidP="00BC40C3">
      <w:pPr>
        <w:numPr>
          <w:ilvl w:val="0"/>
          <w:numId w:val="20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Valid bets return 201 Created with flip confirmation</w:t>
      </w:r>
    </w:p>
    <w:p w14:paraId="4735A735" w14:textId="77777777" w:rsidR="00BC40C3" w:rsidRPr="00BC40C3" w:rsidRDefault="00BC40C3" w:rsidP="00BC40C3">
      <w:pPr>
        <w:numPr>
          <w:ilvl w:val="0"/>
          <w:numId w:val="20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Invalid bets return 400 Bad Request with clear error messages</w:t>
      </w:r>
    </w:p>
    <w:p w14:paraId="705C6BD3" w14:textId="77777777" w:rsidR="00BC40C3" w:rsidRPr="00BC40C3" w:rsidRDefault="00BC40C3" w:rsidP="00BC40C3">
      <w:pPr>
        <w:numPr>
          <w:ilvl w:val="0"/>
          <w:numId w:val="20"/>
        </w:numPr>
        <w:spacing w:after="240"/>
        <w:rPr>
          <w:rFonts w:ascii="Calibri" w:hAnsi="Calibri" w:cs="Calibri"/>
          <w:lang w:val="en-AZ"/>
        </w:rPr>
      </w:pPr>
      <w:r w:rsidRPr="00BC40C3">
        <w:rPr>
          <w:rFonts w:ascii="Calibri" w:hAnsi="Calibri" w:cs="Calibri"/>
          <w:lang w:val="en-AZ"/>
        </w:rPr>
        <w:t>This demonstrates proper boundary testing for decimal/currency validation</w:t>
      </w:r>
    </w:p>
    <w:bookmarkEnd w:id="0"/>
    <w:p w14:paraId="7DBE9418" w14:textId="77777777" w:rsidR="00BC40C3" w:rsidRPr="00BC40C3" w:rsidRDefault="00BC40C3" w:rsidP="00BC40C3">
      <w:pPr>
        <w:spacing w:after="240"/>
        <w:rPr>
          <w:rFonts w:ascii="Calibri" w:hAnsi="Calibri" w:cs="Calibri"/>
          <w:lang w:val="en-US"/>
        </w:rPr>
      </w:pPr>
    </w:p>
    <w:sectPr w:rsidR="00BC40C3" w:rsidRPr="00BC40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5FF"/>
    <w:multiLevelType w:val="hybridMultilevel"/>
    <w:tmpl w:val="E98E8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E2A39"/>
    <w:multiLevelType w:val="multilevel"/>
    <w:tmpl w:val="350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E6CE8"/>
    <w:multiLevelType w:val="multilevel"/>
    <w:tmpl w:val="A7A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C501E"/>
    <w:multiLevelType w:val="multilevel"/>
    <w:tmpl w:val="B16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10E0A"/>
    <w:multiLevelType w:val="multilevel"/>
    <w:tmpl w:val="86B0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F489F"/>
    <w:multiLevelType w:val="multilevel"/>
    <w:tmpl w:val="5A0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A6649"/>
    <w:multiLevelType w:val="multilevel"/>
    <w:tmpl w:val="B8C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361F7"/>
    <w:multiLevelType w:val="hybridMultilevel"/>
    <w:tmpl w:val="A1DAA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F600DE8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D3B57"/>
    <w:multiLevelType w:val="multilevel"/>
    <w:tmpl w:val="4E5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45883"/>
    <w:multiLevelType w:val="hybridMultilevel"/>
    <w:tmpl w:val="4D7AA1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16871"/>
    <w:multiLevelType w:val="multilevel"/>
    <w:tmpl w:val="0D2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B0BEC"/>
    <w:multiLevelType w:val="multilevel"/>
    <w:tmpl w:val="2EB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638B5"/>
    <w:multiLevelType w:val="hybridMultilevel"/>
    <w:tmpl w:val="7CB0D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C1E2C80"/>
    <w:multiLevelType w:val="multilevel"/>
    <w:tmpl w:val="EE08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E0C17"/>
    <w:multiLevelType w:val="multilevel"/>
    <w:tmpl w:val="DF4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734C2"/>
    <w:multiLevelType w:val="multilevel"/>
    <w:tmpl w:val="46C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16A19"/>
    <w:multiLevelType w:val="multilevel"/>
    <w:tmpl w:val="124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8690F"/>
    <w:multiLevelType w:val="multilevel"/>
    <w:tmpl w:val="817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900AE"/>
    <w:multiLevelType w:val="hybridMultilevel"/>
    <w:tmpl w:val="8884C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781A63"/>
    <w:multiLevelType w:val="multilevel"/>
    <w:tmpl w:val="EA7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350860">
    <w:abstractNumId w:val="7"/>
  </w:num>
  <w:num w:numId="2" w16cid:durableId="1209145654">
    <w:abstractNumId w:val="12"/>
  </w:num>
  <w:num w:numId="3" w16cid:durableId="1697853973">
    <w:abstractNumId w:val="11"/>
  </w:num>
  <w:num w:numId="4" w16cid:durableId="580723291">
    <w:abstractNumId w:val="1"/>
  </w:num>
  <w:num w:numId="5" w16cid:durableId="115492990">
    <w:abstractNumId w:val="2"/>
  </w:num>
  <w:num w:numId="6" w16cid:durableId="1452747172">
    <w:abstractNumId w:val="13"/>
  </w:num>
  <w:num w:numId="7" w16cid:durableId="1140338873">
    <w:abstractNumId w:val="3"/>
  </w:num>
  <w:num w:numId="8" w16cid:durableId="1205025828">
    <w:abstractNumId w:val="15"/>
  </w:num>
  <w:num w:numId="9" w16cid:durableId="1884320374">
    <w:abstractNumId w:val="9"/>
  </w:num>
  <w:num w:numId="10" w16cid:durableId="898369672">
    <w:abstractNumId w:val="4"/>
  </w:num>
  <w:num w:numId="11" w16cid:durableId="819269552">
    <w:abstractNumId w:val="19"/>
  </w:num>
  <w:num w:numId="12" w16cid:durableId="311641292">
    <w:abstractNumId w:val="17"/>
  </w:num>
  <w:num w:numId="13" w16cid:durableId="1134059469">
    <w:abstractNumId w:val="18"/>
  </w:num>
  <w:num w:numId="14" w16cid:durableId="436484865">
    <w:abstractNumId w:val="14"/>
  </w:num>
  <w:num w:numId="15" w16cid:durableId="900676777">
    <w:abstractNumId w:val="10"/>
  </w:num>
  <w:num w:numId="16" w16cid:durableId="1783303136">
    <w:abstractNumId w:val="0"/>
  </w:num>
  <w:num w:numId="17" w16cid:durableId="1426268099">
    <w:abstractNumId w:val="6"/>
  </w:num>
  <w:num w:numId="18" w16cid:durableId="228154261">
    <w:abstractNumId w:val="5"/>
  </w:num>
  <w:num w:numId="19" w16cid:durableId="1543907020">
    <w:abstractNumId w:val="8"/>
  </w:num>
  <w:num w:numId="20" w16cid:durableId="5435612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02"/>
    <w:rsid w:val="000518CA"/>
    <w:rsid w:val="001F2235"/>
    <w:rsid w:val="00303FEB"/>
    <w:rsid w:val="00434784"/>
    <w:rsid w:val="004B3B36"/>
    <w:rsid w:val="00726401"/>
    <w:rsid w:val="00795F7E"/>
    <w:rsid w:val="008506CA"/>
    <w:rsid w:val="00BC40C3"/>
    <w:rsid w:val="00F3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D436D"/>
  <w15:chartTrackingRefBased/>
  <w15:docId w15:val="{0B69F7EB-ED34-8E49-BF21-42BF6CCB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F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a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506C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 S. Basirov</dc:creator>
  <cp:keywords/>
  <dc:description/>
  <cp:lastModifiedBy>Ulvi S. Basirov</cp:lastModifiedBy>
  <cp:revision>4</cp:revision>
  <dcterms:created xsi:type="dcterms:W3CDTF">2026-01-16T10:03:00Z</dcterms:created>
  <dcterms:modified xsi:type="dcterms:W3CDTF">2026-01-16T10:23:00Z</dcterms:modified>
</cp:coreProperties>
</file>