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after="200"/>
        <w:jc w:val="center"/>
      </w:pPr>
      <w:r>
        <w:rPr>
          <w:b/>
          <w:color w:val="4A154B"/>
          <w:sz w:val="48"/>
        </w:rPr>
        <w:t>LAPORAN PENGEMBANGAN SISTEM E-COMMERCE</w:t>
        <w:br/>
        <w:t>TOKO BUNGA "FLEURIST"</w:t>
      </w:r>
    </w:p>
    <w:p>
      <w:pPr>
        <w:spacing w:after="2400"/>
        <w:jc w:val="center"/>
      </w:pPr>
      <w:r>
        <w:rPr>
          <w:i/>
          <w:color w:val="646464"/>
          <w:sz w:val="24"/>
        </w:rPr>
        <w:t>Dokumentasi Lengkap Pembuatan Program, Fitur, Basis Data, dan Modul Laporan Penjualan</w:t>
      </w:r>
    </w:p>
    <w:p>
      <w:pPr>
        <w:spacing w:after="3000"/>
        <w:jc w:val="center"/>
      </w:pPr>
      <w:r>
        <w:rPr>
          <w:b/>
          <w:sz w:val="24"/>
        </w:rPr>
        <w:t>Diajukan Sebagai Tugas Laporan Pengembangan Aplikasi Web</w:t>
        <w:br/>
        <w:br/>
        <w:t>Disusun Oleh:</w:t>
        <w:br/>
        <w:t>Tim Pengembang Fleurist</w:t>
      </w:r>
    </w:p>
    <w:p>
      <w:pPr>
        <w:jc w:val="center"/>
      </w:pPr>
      <w:r>
        <w:rPr>
          <w:color w:val="787878"/>
          <w:sz w:val="20"/>
        </w:rPr>
        <w:t>PROGRAM STUDI TEKNIK INFORMATIKA / SISTEM INFORMASI</w:t>
        <w:br/>
        <w:t>2026</w:t>
      </w:r>
    </w:p>
    <w:p>
      <w:r>
        <w:br w:type="page"/>
      </w:r>
    </w:p>
    <w:p>
      <w:pPr>
        <w:pStyle w:val="Heading1"/>
        <w:keepNext/>
        <w:spacing w:before="240" w:after="120"/>
      </w:pPr>
      <w:r>
        <w:rPr>
          <w:rFonts w:ascii="Arial" w:hAnsi="Arial"/>
          <w:color w:val="4A154B"/>
          <w:sz w:val="36"/>
        </w:rPr>
        <w:t>1. Pendahuluan &amp; Spesifikasi Teknologi</w:t>
      </w:r>
    </w:p>
    <w:p>
      <w:r>
        <w:t xml:space="preserve">Sistem E-Commerce Toko Bunga "Fleurist" adalah aplikasi berbasis web yang dirancang khusus untuk memfasilitasi transaksi pemesanan bunga, baik dalam bentuk produk jadi (buket siap pakai) maupun pesanan buket kustom (custom bouquet). Sistem ini memiliki dua peran pengguna utama, yaitu </w:t>
      </w:r>
      <w:r>
        <w:rPr>
          <w:b/>
        </w:rPr>
        <w:t>Customer (Pelanggan)</w:t>
      </w:r>
      <w:r>
        <w:t xml:space="preserve"> yang berbelanja, dan </w:t>
      </w:r>
      <w:r>
        <w:rPr>
          <w:b/>
        </w:rPr>
        <w:t>Administrator</w:t>
      </w:r>
      <w:r>
        <w:t xml:space="preserve"> yang mengelola katalog produk, melacak transaksi, dan melihat laporan penjualan.</w:t>
      </w:r>
    </w:p>
    <w:p>
      <w:r>
        <w:t>Teknologi dan bahasa pemrograman yang digunakan dalam pengembangan sistem ini meliputi:</w:t>
      </w:r>
    </w:p>
    <w:p>
      <w:pPr>
        <w:pStyle w:val="ListBullet"/>
        <w:spacing w:after="80"/>
      </w:pPr>
      <w:r>
        <w:rPr>
          <w:b/>
        </w:rPr>
        <w:t xml:space="preserve">PHP (Hypertext Preprocessor): </w:t>
      </w:r>
      <w:r>
        <w:t>Digunakan sebagai bahasa backend utama. Versi PHP yang kompatibel adalah PHP 7.4 ke atas hingga PHP 8.x. PHP menangani semua logika transaksi, otentikasi session, pengolahan filter laporan, serta proses ekspor file.</w:t>
      </w:r>
    </w:p>
    <w:p>
      <w:pPr>
        <w:pStyle w:val="ListBullet"/>
        <w:spacing w:after="80"/>
      </w:pPr>
      <w:r>
        <w:rPr>
          <w:b/>
        </w:rPr>
        <w:t xml:space="preserve">PDO (PHP Data Objects): </w:t>
      </w:r>
      <w:r>
        <w:t>Digunakan untuk interaksi dengan database MySQL. PDO dipilih karena mendukung prepared statements yang aman dari serangan SQL Injection, mendukung transaksi database (commit/rollback) yang andal, dan menyediakan kode yang bersih.</w:t>
      </w:r>
    </w:p>
    <w:p>
      <w:pPr>
        <w:pStyle w:val="ListBullet"/>
        <w:spacing w:after="80"/>
      </w:pPr>
      <w:r>
        <w:rPr>
          <w:b/>
        </w:rPr>
        <w:t xml:space="preserve">MySQL / MariaDB: </w:t>
      </w:r>
      <w:r>
        <w:t>Digunakan sebagai relational database management system (RDBMS) untuk menyimpan data pengguna, produk, transaksi, detail pesanan, dan status pembayaran.</w:t>
      </w:r>
    </w:p>
    <w:p>
      <w:pPr>
        <w:pStyle w:val="ListBullet"/>
        <w:spacing w:after="80"/>
      </w:pPr>
      <w:r>
        <w:rPr>
          <w:b/>
        </w:rPr>
        <w:t xml:space="preserve">HTML5 &amp; Vanilla CSS3: </w:t>
      </w:r>
      <w:r>
        <w:t>Digunakan untuk struktur visual dan penataan gaya antarmuka halaman admin maupun pelanggan. Menggunakan font Inter dan CSS custom properties (variables) untuk memastikan visual yang premium, bersih, dan konsisten.</w:t>
      </w:r>
    </w:p>
    <w:p>
      <w:pPr>
        <w:pStyle w:val="ListBullet"/>
        <w:spacing w:after="80"/>
      </w:pPr>
      <w:r>
        <w:rPr>
          <w:b/>
        </w:rPr>
        <w:t xml:space="preserve">JavaScript (Vanilla): </w:t>
      </w:r>
      <w:r>
        <w:t>Digunakan pada frontend untuk menggerakkan kalkulator harga buket kustom secara real-time, merespon interaksi tombol cetak, dan memicu dialog pencetakan secara otomatis.</w:t>
      </w:r>
    </w:p>
    <w:p>
      <w:pPr>
        <w:pStyle w:val="Heading1"/>
        <w:keepNext/>
        <w:spacing w:before="240" w:after="120"/>
      </w:pPr>
      <w:r>
        <w:rPr>
          <w:rFonts w:ascii="Arial" w:hAnsi="Arial"/>
          <w:color w:val="4A154B"/>
          <w:sz w:val="36"/>
        </w:rPr>
        <w:t>2. Fitur-Fitur Utama Program</w:t>
      </w:r>
    </w:p>
    <w:p>
      <w:r>
        <w:t>Sistem E-Commerce Fleurist memiliki serangkaian fitur interaktif yang dibagi berdasarkan hak akses pengguna:</w:t>
      </w:r>
    </w:p>
    <w:p>
      <w:pPr>
        <w:pStyle w:val="Heading2"/>
        <w:keepNext/>
        <w:spacing w:before="240" w:after="120"/>
      </w:pPr>
      <w:r>
        <w:rPr>
          <w:rFonts w:ascii="Arial" w:hAnsi="Arial"/>
          <w:color w:val="611F69"/>
          <w:sz w:val="28"/>
        </w:rPr>
        <w:t>A. Fitur Sisi Pelanggan (Customer Area)</w:t>
      </w:r>
    </w:p>
    <w:p>
      <w:pPr>
        <w:pStyle w:val="ListBullet"/>
        <w:spacing w:after="80"/>
      </w:pPr>
      <w:r>
        <w:rPr>
          <w:b/>
        </w:rPr>
        <w:t xml:space="preserve">Otentikasi Akun: </w:t>
      </w:r>
      <w:r>
        <w:t>Pendaftaran akun baru (Register) dan masuk log (Login) dengan hashing password menggunakan password_hash() untuk keamanan.</w:t>
      </w:r>
    </w:p>
    <w:p>
      <w:pPr>
        <w:pStyle w:val="ListBullet"/>
        <w:spacing w:after="80"/>
      </w:pPr>
      <w:r>
        <w:rPr>
          <w:b/>
        </w:rPr>
        <w:t xml:space="preserve">Katalog Produk Interaktif: </w:t>
      </w:r>
      <w:r>
        <w:t>Menampilkan daftar bunga potong segar dengan gambar berkualitas tinggi, harga, stok aktif, deskripsi produk, dan filter berdasarkan kategori.</w:t>
      </w:r>
    </w:p>
    <w:p>
      <w:pPr>
        <w:pStyle w:val="ListBullet"/>
        <w:spacing w:after="80"/>
      </w:pPr>
      <w:r>
        <w:rPr>
          <w:b/>
        </w:rPr>
        <w:t xml:space="preserve">Keranjang Belanja (Shopping Cart): </w:t>
      </w:r>
      <w:r>
        <w:t>Penyimpanan item belanja secara dinamis dalam basis data, dengan fitur menambah jumlah kuantitas, menghapus item, dan menghitung subtotal secara instan.</w:t>
      </w:r>
    </w:p>
    <w:p>
      <w:pPr>
        <w:pStyle w:val="ListBullet"/>
        <w:spacing w:after="80"/>
      </w:pPr>
      <w:r>
        <w:rPr>
          <w:b/>
        </w:rPr>
        <w:t xml:space="preserve">Pembuat Buket Kustom (Custom Bouquet Creator): </w:t>
      </w:r>
      <w:r>
        <w:t>Fitur interaktif yang memungkinkan pelanggan merancang buket sendiri. Pelanggan dapat menentukan ukuran (Small/Medium/Large) dengan batas jumlah tangkai bunga, memilih bunga pilihan (Mawar, Lily, Tulip, Baby's Breath, Eucalyptus), memilih warna kertas pembungkus, memilih warna pita, dan menyisipkan kartu ucapan. Sistem otomatis menghitung harga buket berdasarkan komponen yang dipilih secara real-time dan menambahkannya ke keranjang sebagai produk kustom temporer.</w:t>
      </w:r>
    </w:p>
    <w:p>
      <w:pPr>
        <w:pStyle w:val="ListBullet"/>
        <w:spacing w:after="80"/>
      </w:pPr>
      <w:r>
        <w:rPr>
          <w:b/>
        </w:rPr>
        <w:t xml:space="preserve">Checkout &amp; Alamat Pengiriman: </w:t>
      </w:r>
      <w:r>
        <w:t>Formulir input pengiriman barang sebelum pembayaran diproses.</w:t>
      </w:r>
    </w:p>
    <w:p>
      <w:pPr>
        <w:pStyle w:val="ListBullet"/>
        <w:spacing w:after="80"/>
      </w:pPr>
      <w:r>
        <w:rPr>
          <w:b/>
        </w:rPr>
        <w:t xml:space="preserve">Simulasi Pembayaran (Payment Gateway Simulation): </w:t>
      </w:r>
      <w:r>
        <w:t>Simulasi pembayaran di mana pelanggan memilih metode transfer bank atau e-wallet, dan status pesanan otomatis berubah menjadi 'paid' secara aman menggunakan mekanisme commit-rollback database.</w:t>
      </w:r>
    </w:p>
    <w:p>
      <w:pPr>
        <w:pStyle w:val="ListBullet"/>
        <w:spacing w:after="80"/>
      </w:pPr>
      <w:r>
        <w:rPr>
          <w:b/>
        </w:rPr>
        <w:t xml:space="preserve">Riwayat Pesanan &amp; Lacak Pengiriman: </w:t>
      </w:r>
      <w:r>
        <w:t>Menampilkan daftar transaksi masa lalu, rincian pesanan, status terkini (pending, paid, processed, shipped, completed), serta pelacakan nomor resi pengiriman.</w:t>
      </w:r>
    </w:p>
    <w:p>
      <w:pPr>
        <w:pStyle w:val="Heading2"/>
        <w:keepNext/>
        <w:spacing w:before="240" w:after="120"/>
      </w:pPr>
      <w:r>
        <w:rPr>
          <w:rFonts w:ascii="Arial" w:hAnsi="Arial"/>
          <w:color w:val="611F69"/>
          <w:sz w:val="28"/>
        </w:rPr>
        <w:t>B. Fitur Sisi Administrator (Admin Dashboard)</w:t>
      </w:r>
    </w:p>
    <w:p>
      <w:pPr>
        <w:pStyle w:val="ListBullet"/>
        <w:spacing w:after="80"/>
      </w:pPr>
      <w:r>
        <w:rPr>
          <w:b/>
        </w:rPr>
        <w:t xml:space="preserve">Ringkasan Dashboard (Statistik Toko): </w:t>
      </w:r>
      <w:r>
        <w:t>Menampilkan data statistik cepat seperti jumlah produk terdaftar, pesanan aktif, total pengguna, dan jalan pintas ke kelola data.</w:t>
      </w:r>
    </w:p>
    <w:p>
      <w:pPr>
        <w:pStyle w:val="ListBullet"/>
        <w:spacing w:after="80"/>
      </w:pPr>
      <w:r>
        <w:rPr>
          <w:b/>
        </w:rPr>
        <w:t xml:space="preserve">Manajemen Produk (CRUD): </w:t>
      </w:r>
      <w:r>
        <w:t>Menambah produk baru, mengunggah foto bunga, memperbarui informasi (nama, harga, kategori, stok), dan menghapus produk dari database.</w:t>
      </w:r>
    </w:p>
    <w:p>
      <w:pPr>
        <w:pStyle w:val="ListBullet"/>
        <w:spacing w:after="80"/>
      </w:pPr>
      <w:r>
        <w:rPr>
          <w:b/>
        </w:rPr>
        <w:t xml:space="preserve">Manajemen Transaksi (Kelola Pesanan): </w:t>
      </w:r>
      <w:r>
        <w:t>Melihat rincian pesanan yang masuk dan memperbarui status pesanan dari 'paid' ke 'processed' (sedang dirangkai), 'shipped' (dikirim dengan nomor resi), atau 'completed'.</w:t>
      </w:r>
    </w:p>
    <w:p>
      <w:pPr>
        <w:pStyle w:val="ListBullet"/>
        <w:spacing w:after="80"/>
      </w:pPr>
      <w:r>
        <w:rPr>
          <w:b/>
        </w:rPr>
        <w:t xml:space="preserve">Manajemen Pengguna (Kelola User): </w:t>
      </w:r>
      <w:r>
        <w:t>Melihat data akun pelanggan terdaftar.</w:t>
      </w:r>
    </w:p>
    <w:p>
      <w:pPr>
        <w:pStyle w:val="ListBullet"/>
        <w:spacing w:after="80"/>
      </w:pPr>
      <w:r>
        <w:rPr>
          <w:b/>
        </w:rPr>
        <w:t xml:space="preserve">Laporan Penjualan &amp; Filter Periode: </w:t>
      </w:r>
      <w:r>
        <w:t>Menyajikan total omset bersih, volume pesanan sukses, dan nilai transaksi rata-rata (Average Order Value) terfilter dalam rentang tanggal tertentu.</w:t>
      </w:r>
    </w:p>
    <w:p>
      <w:pPr>
        <w:pStyle w:val="ListBullet"/>
        <w:spacing w:after="80"/>
      </w:pPr>
      <w:r>
        <w:rPr>
          <w:b/>
        </w:rPr>
        <w:t xml:space="preserve">Cetak PDF (Printable Report): </w:t>
      </w:r>
      <w:r>
        <w:t>Menyediakan halaman layout cetak bersih yang siap dicetak langsung atau disimpan sebagai file PDF melalui browser. Layout ini menyembunyikan elemen UI seperti navbar dan tombol filter, menampilkan kop surat resmi, ringkasan kinerja, tabel transaksi terperinci, dan tanda tangan digital administrator.</w:t>
      </w:r>
    </w:p>
    <w:p>
      <w:pPr>
        <w:pStyle w:val="ListBullet"/>
        <w:spacing w:after="80"/>
      </w:pPr>
      <w:r>
        <w:rPr>
          <w:b/>
        </w:rPr>
        <w:t xml:space="preserve">Ekspor Excel (Spreadsheet Export): </w:t>
      </w:r>
      <w:r>
        <w:t>Mengunduh laporan terfilter ke dalam format spreadsheet Excel (.xls) dengan pengkodean UTF-8 BOM agar kompatibel dengan aplikasi spreadsheet. Angka nominal total harga diekspor sebagai angka murni sehingga memudahkan perhitungan kalkulasi matematika bagi pengguna.</w:t>
      </w:r>
    </w:p>
    <w:p>
      <w:r>
        <w:br w:type="page"/>
      </w:r>
    </w:p>
    <w:p>
      <w:pPr>
        <w:pStyle w:val="Heading1"/>
        <w:keepNext/>
        <w:spacing w:before="240" w:after="120"/>
      </w:pPr>
      <w:r>
        <w:rPr>
          <w:rFonts w:ascii="Arial" w:hAnsi="Arial"/>
          <w:color w:val="4A154B"/>
          <w:sz w:val="36"/>
        </w:rPr>
        <w:t>3. Struktur Sistem &amp; Arsitektur File</w:t>
      </w:r>
    </w:p>
    <w:p>
      <w:r>
        <w:t>Aplikasi ini menggunakan arsitektur file yang terorganisir dengan rapi, di mana folder utama dipisahkan untuk membedakan fitur backend admin dengan antarmuka pelanggan:</w:t>
      </w:r>
    </w:p>
    <w:p>
      <w:r>
        <w:rPr>
          <w:b/>
        </w:rPr>
        <w:t>Berikut adalah peta struktur direktori dan file kunci pada proyek Fleurist:</w:t>
        <w:br/>
      </w:r>
    </w:p>
    <w:p>
      <w:pPr>
        <w:spacing w:after="40"/>
        <w:ind w:left="360"/>
      </w:pPr>
      <w:r>
        <w:rPr>
          <w:rFonts w:ascii="Courier New" w:hAnsi="Courier New"/>
          <w:b/>
        </w:rPr>
        <w:t xml:space="preserve">/ (Root Folder) </w:t>
      </w:r>
      <w:r>
        <w:t>─ Berisi file antarmuka pelanggan dan file konfigurasi global.</w:t>
      </w:r>
    </w:p>
    <w:p>
      <w:pPr>
        <w:spacing w:after="40"/>
        <w:ind w:left="360"/>
      </w:pPr>
      <w:r>
        <w:rPr>
          <w:rFonts w:ascii="Courier New" w:hAnsi="Courier New"/>
          <w:b/>
        </w:rPr>
        <w:t xml:space="preserve">  ├── koneksi.php </w:t>
      </w:r>
      <w:r>
        <w:t>─ File koneksi database terpusat menggunakan PDO.</w:t>
      </w:r>
    </w:p>
    <w:p>
      <w:pPr>
        <w:spacing w:after="40"/>
        <w:ind w:left="360"/>
      </w:pPr>
      <w:r>
        <w:rPr>
          <w:rFonts w:ascii="Courier New" w:hAnsi="Courier New"/>
          <w:b/>
        </w:rPr>
        <w:t xml:space="preserve">  ├── style.css </w:t>
      </w:r>
      <w:r>
        <w:t>─ File stylesheet CSS utama untuk seluruh visual aplikasi.</w:t>
      </w:r>
    </w:p>
    <w:p>
      <w:pPr>
        <w:spacing w:after="40"/>
        <w:ind w:left="360"/>
      </w:pPr>
      <w:r>
        <w:rPr>
          <w:rFonts w:ascii="Courier New" w:hAnsi="Courier New"/>
          <w:b/>
        </w:rPr>
        <w:t xml:space="preserve">  ├── index.php </w:t>
      </w:r>
      <w:r>
        <w:t>─ Halaman beranda toko, memuat daftar katalog bunga.</w:t>
      </w:r>
    </w:p>
    <w:p>
      <w:pPr>
        <w:spacing w:after="40"/>
        <w:ind w:left="360"/>
      </w:pPr>
      <w:r>
        <w:rPr>
          <w:rFonts w:ascii="Courier New" w:hAnsi="Courier New"/>
          <w:b/>
        </w:rPr>
        <w:t xml:space="preserve">  ├── detail.php </w:t>
      </w:r>
      <w:r>
        <w:t>─ Menampilkan deskripsi lengkap bunga beserta tombol tambah ke keranjang.</w:t>
      </w:r>
    </w:p>
    <w:p>
      <w:pPr>
        <w:spacing w:after="40"/>
        <w:ind w:left="360"/>
      </w:pPr>
      <w:r>
        <w:rPr>
          <w:rFonts w:ascii="Courier New" w:hAnsi="Courier New"/>
          <w:b/>
        </w:rPr>
        <w:t xml:space="preserve">  ├── cart.php </w:t>
      </w:r>
      <w:r>
        <w:t>─ Menampilkan keranjang belanja aktif pengguna.</w:t>
      </w:r>
    </w:p>
    <w:p>
      <w:pPr>
        <w:spacing w:after="40"/>
        <w:ind w:left="360"/>
      </w:pPr>
      <w:r>
        <w:rPr>
          <w:rFonts w:ascii="Courier New" w:hAnsi="Courier New"/>
          <w:b/>
        </w:rPr>
        <w:t xml:space="preserve">  ├── checkout.php </w:t>
      </w:r>
      <w:r>
        <w:t>─ Halaman pengisian alamat pengiriman pesanan.</w:t>
      </w:r>
    </w:p>
    <w:p>
      <w:pPr>
        <w:spacing w:after="40"/>
        <w:ind w:left="360"/>
      </w:pPr>
      <w:r>
        <w:rPr>
          <w:rFonts w:ascii="Courier New" w:hAnsi="Courier New"/>
          <w:b/>
        </w:rPr>
        <w:t xml:space="preserve">  ├── bayar.php </w:t>
      </w:r>
      <w:r>
        <w:t>─ Halaman pembayaran pesanan dengan simulasi opsi bayar.</w:t>
      </w:r>
    </w:p>
    <w:p>
      <w:pPr>
        <w:spacing w:after="40"/>
        <w:ind w:left="360"/>
      </w:pPr>
      <w:r>
        <w:rPr>
          <w:rFonts w:ascii="Courier New" w:hAnsi="Courier New"/>
          <w:b/>
        </w:rPr>
        <w:t xml:space="preserve">  ├── callback.php </w:t>
      </w:r>
      <w:r>
        <w:t>─ Pemrosesan status pembayaran setelah transaksi berhasil.</w:t>
      </w:r>
    </w:p>
    <w:p>
      <w:pPr>
        <w:spacing w:after="40"/>
        <w:ind w:left="360"/>
      </w:pPr>
      <w:r>
        <w:rPr>
          <w:rFonts w:ascii="Courier New" w:hAnsi="Courier New"/>
          <w:b/>
        </w:rPr>
        <w:t xml:space="preserve">  ├── custom_bouquet.php </w:t>
      </w:r>
      <w:r>
        <w:t>─ Aplikasi pembuat buket bunga kustom interaktif.</w:t>
      </w:r>
    </w:p>
    <w:p>
      <w:pPr>
        <w:spacing w:after="40"/>
        <w:ind w:left="360"/>
      </w:pPr>
      <w:r>
        <w:rPr>
          <w:rFonts w:ascii="Courier New" w:hAnsi="Courier New"/>
          <w:b/>
        </w:rPr>
        <w:t xml:space="preserve">  ├── riwayat.php </w:t>
      </w:r>
      <w:r>
        <w:t>─ Halaman riwayat transaksi dan status pengiriman barang.</w:t>
      </w:r>
    </w:p>
    <w:p>
      <w:pPr>
        <w:spacing w:after="40"/>
        <w:ind w:left="360"/>
      </w:pPr>
      <w:r>
        <w:rPr>
          <w:rFonts w:ascii="Courier New" w:hAnsi="Courier New"/>
          <w:b/>
        </w:rPr>
        <w:t xml:space="preserve">  ├── login.php / register.php / logout.php </w:t>
      </w:r>
      <w:r>
        <w:t>─ Sistem autentikasi akun pelanggan.</w:t>
      </w:r>
    </w:p>
    <w:p>
      <w:pPr>
        <w:spacing w:after="40"/>
        <w:ind w:left="360"/>
      </w:pPr>
      <w:r>
        <w:rPr>
          <w:rFonts w:ascii="Courier New" w:hAnsi="Courier New"/>
          <w:b/>
        </w:rPr>
        <w:t xml:space="preserve">  ├── header.php / footer.php </w:t>
      </w:r>
      <w:r>
        <w:t>─ Layout global pembungkus atas dan bawah halaman.</w:t>
      </w:r>
    </w:p>
    <w:p>
      <w:pPr>
        <w:spacing w:after="40"/>
        <w:ind w:left="360"/>
      </w:pPr>
      <w:r>
        <w:rPr>
          <w:rFonts w:ascii="Courier New" w:hAnsi="Courier New"/>
          <w:b/>
        </w:rPr>
        <w:t xml:space="preserve">  └── database.sql </w:t>
      </w:r>
      <w:r>
        <w:t>─ Skema DDL SQL untuk inisialisasi basis data awal.</w:t>
      </w:r>
    </w:p>
    <w:p>
      <w:pPr>
        <w:spacing w:after="40"/>
        <w:ind w:left="360"/>
      </w:pPr>
      <w:r>
        <w:rPr>
          <w:rFonts w:ascii="Courier New" w:hAnsi="Courier New"/>
          <w:b/>
        </w:rPr>
        <w:t xml:space="preserve">admin/ (Admin Folder) </w:t>
      </w:r>
      <w:r>
        <w:t>─ Berisi panel kontrol untuk administrator toko.</w:t>
      </w:r>
    </w:p>
    <w:p>
      <w:pPr>
        <w:spacing w:after="40"/>
        <w:ind w:left="360"/>
      </w:pPr>
      <w:r>
        <w:rPr>
          <w:rFonts w:ascii="Courier New" w:hAnsi="Courier New"/>
          <w:b/>
        </w:rPr>
        <w:t xml:space="preserve">  ├── navbar.php </w:t>
      </w:r>
      <w:r>
        <w:t>─ Navigasi bar admin serta script proteksi akses admin (session check).</w:t>
      </w:r>
    </w:p>
    <w:p>
      <w:pPr>
        <w:spacing w:after="40"/>
        <w:ind w:left="360"/>
      </w:pPr>
      <w:r>
        <w:rPr>
          <w:rFonts w:ascii="Courier New" w:hAnsi="Courier New"/>
          <w:b/>
        </w:rPr>
        <w:t xml:space="preserve">  ├── dashboard.php </w:t>
      </w:r>
      <w:r>
        <w:t>─ Ringkasan data toko dan status pesanan masuk.</w:t>
      </w:r>
    </w:p>
    <w:p>
      <w:pPr>
        <w:spacing w:after="40"/>
        <w:ind w:left="360"/>
      </w:pPr>
      <w:r>
        <w:rPr>
          <w:rFonts w:ascii="Courier New" w:hAnsi="Courier New"/>
          <w:b/>
        </w:rPr>
        <w:t xml:space="preserve">  ├── produk.php </w:t>
      </w:r>
      <w:r>
        <w:t>─ Halaman pengelolaan inventaris produk bunga (CRUD).</w:t>
      </w:r>
    </w:p>
    <w:p>
      <w:pPr>
        <w:spacing w:after="40"/>
        <w:ind w:left="360"/>
      </w:pPr>
      <w:r>
        <w:rPr>
          <w:rFonts w:ascii="Courier New" w:hAnsi="Courier New"/>
          <w:b/>
        </w:rPr>
        <w:t xml:space="preserve">  ├── user.php </w:t>
      </w:r>
      <w:r>
        <w:t>─ Halaman pengawasan akun pengguna terdaftar.</w:t>
      </w:r>
    </w:p>
    <w:p>
      <w:pPr>
        <w:spacing w:after="40"/>
        <w:ind w:left="360"/>
      </w:pPr>
      <w:r>
        <w:rPr>
          <w:rFonts w:ascii="Courier New" w:hAnsi="Courier New"/>
          <w:b/>
        </w:rPr>
        <w:t xml:space="preserve">  ├── pesanan.php </w:t>
      </w:r>
      <w:r>
        <w:t>─ Halaman pemrosesan transaksi dan update resi pengiriman.</w:t>
      </w:r>
    </w:p>
    <w:p>
      <w:pPr>
        <w:spacing w:after="40"/>
        <w:ind w:left="360"/>
      </w:pPr>
      <w:r>
        <w:rPr>
          <w:rFonts w:ascii="Courier New" w:hAnsi="Courier New"/>
          <w:b/>
        </w:rPr>
        <w:t xml:space="preserve">  └── laporan.php </w:t>
      </w:r>
      <w:r>
        <w:t>─ Halaman analisis omset terpadu. Menggunakan parameter 'action' (action=print untuk cetak PDF, action=excel untuk ekspor Excel) sehingga semua kebutuhan format laporan disatukan dalam satu file (single-file solution).</w:t>
      </w:r>
    </w:p>
    <w:p>
      <w:pPr>
        <w:pStyle w:val="Heading1"/>
        <w:keepNext/>
        <w:spacing w:before="240" w:after="120"/>
      </w:pPr>
      <w:r>
        <w:rPr>
          <w:rFonts w:ascii="Arial" w:hAnsi="Arial"/>
          <w:color w:val="4A154B"/>
          <w:sz w:val="36"/>
        </w:rPr>
        <w:t>4. Struktur Basis Data (Database Schema)</w:t>
      </w:r>
    </w:p>
    <w:p>
      <w:r>
        <w:t>Sistem menggunakan database relational bernama 'toko_bunga' yang terdiri dari 5 tabel yang saling terhubung melalui relasi foreign key:</w:t>
      </w:r>
    </w:p>
    <w:tbl>
      <w:tblPr>
        <w:tblW w:type="auto" w:w="0"/>
        <w:jc w:val="center"/>
        <w:tblLook w:firstColumn="1" w:firstRow="1" w:lastColumn="0" w:lastRow="0" w:noHBand="0" w:noVBand="1" w:val="04A0"/>
      </w:tblPr>
      <w:tblGrid>
        <w:gridCol w:w="3120"/>
        <w:gridCol w:w="3120"/>
        <w:gridCol w:w="3120"/>
      </w:tblGrid>
      <w:tr>
        <w:tc>
          <w:tcPr>
            <w:tcW w:type="dxa" w:w="3120"/>
            <w:shd w:fill="4A154B"/>
            <w:tcMar>
              <w:top w:w="120" w:type="dxa"/>
              <w:bottom w:w="120" w:type="dxa"/>
              <w:left w:w="150" w:type="dxa"/>
              <w:right w:w="150" w:type="dxa"/>
            </w:tcMar>
          </w:tcPr>
          <w:p>
            <w:r>
              <w:rPr>
                <w:b/>
                <w:color w:val="FFFFFF"/>
              </w:rPr>
              <w:t>Nama Tabel</w:t>
            </w:r>
          </w:p>
        </w:tc>
        <w:tc>
          <w:tcPr>
            <w:tcW w:type="dxa" w:w="3120"/>
            <w:shd w:fill="4A154B"/>
            <w:tcMar>
              <w:top w:w="120" w:type="dxa"/>
              <w:bottom w:w="120" w:type="dxa"/>
              <w:left w:w="150" w:type="dxa"/>
              <w:right w:w="150" w:type="dxa"/>
            </w:tcMar>
          </w:tcPr>
          <w:p>
            <w:r>
              <w:rPr>
                <w:b/>
                <w:color w:val="FFFFFF"/>
              </w:rPr>
              <w:t>Kolom Utama</w:t>
            </w:r>
          </w:p>
        </w:tc>
        <w:tc>
          <w:tcPr>
            <w:tcW w:type="dxa" w:w="3120"/>
            <w:shd w:fill="4A154B"/>
            <w:tcMar>
              <w:top w:w="120" w:type="dxa"/>
              <w:bottom w:w="120" w:type="dxa"/>
              <w:left w:w="150" w:type="dxa"/>
              <w:right w:w="150" w:type="dxa"/>
            </w:tcMar>
          </w:tcPr>
          <w:p>
            <w:r>
              <w:rPr>
                <w:b/>
                <w:color w:val="FFFFFF"/>
              </w:rPr>
              <w:t>Fungsi &amp; Relasi</w:t>
            </w:r>
          </w:p>
        </w:tc>
      </w:tr>
      <w:tr>
        <w:tc>
          <w:tcPr>
            <w:tcW w:type="dxa" w:w="3120"/>
            <w:shd w:fill="FFFFFF"/>
            <w:tcMar>
              <w:top w:w="100" w:type="dxa"/>
              <w:bottom w:w="100" w:type="dxa"/>
              <w:left w:w="120" w:type="dxa"/>
              <w:right w:w="120" w:type="dxa"/>
            </w:tcMar>
          </w:tcPr>
          <w:p>
            <w:r>
              <w:rPr>
                <w:sz w:val="20"/>
              </w:rPr>
              <w:t>users</w:t>
            </w:r>
          </w:p>
        </w:tc>
        <w:tc>
          <w:tcPr>
            <w:tcW w:type="dxa" w:w="3120"/>
            <w:shd w:fill="FFFFFF"/>
            <w:tcMar>
              <w:top w:w="100" w:type="dxa"/>
              <w:bottom w:w="100" w:type="dxa"/>
              <w:left w:w="120" w:type="dxa"/>
              <w:right w:w="120" w:type="dxa"/>
            </w:tcMar>
          </w:tcPr>
          <w:p>
            <w:r>
              <w:rPr>
                <w:sz w:val="20"/>
              </w:rPr>
              <w:t>id (PK), nama, email, password, role ('admin', 'user')</w:t>
            </w:r>
          </w:p>
        </w:tc>
        <w:tc>
          <w:tcPr>
            <w:tcW w:type="dxa" w:w="3120"/>
            <w:shd w:fill="FFFFFF"/>
            <w:tcMar>
              <w:top w:w="100" w:type="dxa"/>
              <w:bottom w:w="100" w:type="dxa"/>
              <w:left w:w="120" w:type="dxa"/>
              <w:right w:w="120" w:type="dxa"/>
            </w:tcMar>
          </w:tcPr>
          <w:p>
            <w:r>
              <w:rPr>
                <w:sz w:val="20"/>
              </w:rPr>
              <w:t>Menyimpan data pengguna dan membedakan hak akses admin/customer.</w:t>
            </w:r>
          </w:p>
        </w:tc>
      </w:tr>
      <w:tr>
        <w:tc>
          <w:tcPr>
            <w:tcW w:type="dxa" w:w="3120"/>
            <w:shd w:fill="F9F0FF"/>
            <w:tcMar>
              <w:top w:w="100" w:type="dxa"/>
              <w:bottom w:w="100" w:type="dxa"/>
              <w:left w:w="120" w:type="dxa"/>
              <w:right w:w="120" w:type="dxa"/>
            </w:tcMar>
          </w:tcPr>
          <w:p>
            <w:r>
              <w:rPr>
                <w:sz w:val="20"/>
              </w:rPr>
              <w:t>produk</w:t>
            </w:r>
          </w:p>
        </w:tc>
        <w:tc>
          <w:tcPr>
            <w:tcW w:type="dxa" w:w="3120"/>
            <w:shd w:fill="F9F0FF"/>
            <w:tcMar>
              <w:top w:w="100" w:type="dxa"/>
              <w:bottom w:w="100" w:type="dxa"/>
              <w:left w:w="120" w:type="dxa"/>
              <w:right w:w="120" w:type="dxa"/>
            </w:tcMar>
          </w:tcPr>
          <w:p>
            <w:r>
              <w:rPr>
                <w:sz w:val="20"/>
              </w:rPr>
              <w:t>id_produk (PK), nama_produk, kategori, harga, stok, deskripsi, gambar</w:t>
            </w:r>
          </w:p>
        </w:tc>
        <w:tc>
          <w:tcPr>
            <w:tcW w:type="dxa" w:w="3120"/>
            <w:shd w:fill="F9F0FF"/>
            <w:tcMar>
              <w:top w:w="100" w:type="dxa"/>
              <w:bottom w:w="100" w:type="dxa"/>
              <w:left w:w="120" w:type="dxa"/>
              <w:right w:w="120" w:type="dxa"/>
            </w:tcMar>
          </w:tcPr>
          <w:p>
            <w:r>
              <w:rPr>
                <w:sz w:val="20"/>
              </w:rPr>
              <w:t>Menyimpan data inventaris bunga. Kategori 'Custom' digunakan untuk buket rakitan sendiri.</w:t>
            </w:r>
          </w:p>
        </w:tc>
      </w:tr>
      <w:tr>
        <w:tc>
          <w:tcPr>
            <w:tcW w:type="dxa" w:w="3120"/>
            <w:shd w:fill="FFFFFF"/>
            <w:tcMar>
              <w:top w:w="100" w:type="dxa"/>
              <w:bottom w:w="100" w:type="dxa"/>
              <w:left w:w="120" w:type="dxa"/>
              <w:right w:w="120" w:type="dxa"/>
            </w:tcMar>
          </w:tcPr>
          <w:p>
            <w:r>
              <w:rPr>
                <w:sz w:val="20"/>
              </w:rPr>
              <w:t>orders</w:t>
            </w:r>
          </w:p>
        </w:tc>
        <w:tc>
          <w:tcPr>
            <w:tcW w:type="dxa" w:w="3120"/>
            <w:shd w:fill="FFFFFF"/>
            <w:tcMar>
              <w:top w:w="100" w:type="dxa"/>
              <w:bottom w:w="100" w:type="dxa"/>
              <w:left w:w="120" w:type="dxa"/>
              <w:right w:w="120" w:type="dxa"/>
            </w:tcMar>
          </w:tcPr>
          <w:p>
            <w:r>
              <w:rPr>
                <w:sz w:val="20"/>
              </w:rPr>
              <w:t>id_order (PK), id_user (FK), tanggal, total_harga, status, alamat_pengiriman</w:t>
            </w:r>
          </w:p>
        </w:tc>
        <w:tc>
          <w:tcPr>
            <w:tcW w:type="dxa" w:w="3120"/>
            <w:shd w:fill="FFFFFF"/>
            <w:tcMar>
              <w:top w:w="100" w:type="dxa"/>
              <w:bottom w:w="100" w:type="dxa"/>
              <w:left w:w="120" w:type="dxa"/>
              <w:right w:w="120" w:type="dxa"/>
            </w:tcMar>
          </w:tcPr>
          <w:p>
            <w:r>
              <w:rPr>
                <w:sz w:val="20"/>
              </w:rPr>
              <w:t>Menyimpan data transaksi utama. Menghubungkan ke tabel users (ON DELETE CASCADE).</w:t>
            </w:r>
          </w:p>
        </w:tc>
      </w:tr>
      <w:tr>
        <w:tc>
          <w:tcPr>
            <w:tcW w:type="dxa" w:w="3120"/>
            <w:shd w:fill="F9F0FF"/>
            <w:tcMar>
              <w:top w:w="100" w:type="dxa"/>
              <w:bottom w:w="100" w:type="dxa"/>
              <w:left w:w="120" w:type="dxa"/>
              <w:right w:w="120" w:type="dxa"/>
            </w:tcMar>
          </w:tcPr>
          <w:p>
            <w:r>
              <w:rPr>
                <w:sz w:val="20"/>
              </w:rPr>
              <w:t>order_detail</w:t>
            </w:r>
          </w:p>
        </w:tc>
        <w:tc>
          <w:tcPr>
            <w:tcW w:type="dxa" w:w="3120"/>
            <w:shd w:fill="F9F0FF"/>
            <w:tcMar>
              <w:top w:w="100" w:type="dxa"/>
              <w:bottom w:w="100" w:type="dxa"/>
              <w:left w:w="120" w:type="dxa"/>
              <w:right w:w="120" w:type="dxa"/>
            </w:tcMar>
          </w:tcPr>
          <w:p>
            <w:r>
              <w:rPr>
                <w:sz w:val="20"/>
              </w:rPr>
              <w:t>id_detail (PK), id_order (FK), id_produk (FK), qty, subtotal</w:t>
            </w:r>
          </w:p>
        </w:tc>
        <w:tc>
          <w:tcPr>
            <w:tcW w:type="dxa" w:w="3120"/>
            <w:shd w:fill="F9F0FF"/>
            <w:tcMar>
              <w:top w:w="100" w:type="dxa"/>
              <w:bottom w:w="100" w:type="dxa"/>
              <w:left w:w="120" w:type="dxa"/>
              <w:right w:w="120" w:type="dxa"/>
            </w:tcMar>
          </w:tcPr>
          <w:p>
            <w:r>
              <w:rPr>
                <w:sz w:val="20"/>
              </w:rPr>
              <w:t>Tabel pivot yang menjabarkan produk apa saja yang dibeli pada satu order beserta jumlah dan harganya.</w:t>
            </w:r>
          </w:p>
        </w:tc>
      </w:tr>
      <w:tr>
        <w:tc>
          <w:tcPr>
            <w:tcW w:type="dxa" w:w="3120"/>
            <w:shd w:fill="FFFFFF"/>
            <w:tcMar>
              <w:top w:w="100" w:type="dxa"/>
              <w:bottom w:w="100" w:type="dxa"/>
              <w:left w:w="120" w:type="dxa"/>
              <w:right w:w="120" w:type="dxa"/>
            </w:tcMar>
          </w:tcPr>
          <w:p>
            <w:r>
              <w:rPr>
                <w:sz w:val="20"/>
              </w:rPr>
              <w:t>pembayaran</w:t>
            </w:r>
          </w:p>
        </w:tc>
        <w:tc>
          <w:tcPr>
            <w:tcW w:type="dxa" w:w="3120"/>
            <w:shd w:fill="FFFFFF"/>
            <w:tcMar>
              <w:top w:w="100" w:type="dxa"/>
              <w:bottom w:w="100" w:type="dxa"/>
              <w:left w:w="120" w:type="dxa"/>
              <w:right w:w="120" w:type="dxa"/>
            </w:tcMar>
          </w:tcPr>
          <w:p>
            <w:r>
              <w:rPr>
                <w:sz w:val="20"/>
              </w:rPr>
              <w:t>id_bayar (PK), id_order (FK), metode, transaction_id, payment_status</w:t>
            </w:r>
          </w:p>
        </w:tc>
        <w:tc>
          <w:tcPr>
            <w:tcW w:type="dxa" w:w="3120"/>
            <w:shd w:fill="FFFFFF"/>
            <w:tcMar>
              <w:top w:w="100" w:type="dxa"/>
              <w:bottom w:w="100" w:type="dxa"/>
              <w:left w:w="120" w:type="dxa"/>
              <w:right w:w="120" w:type="dxa"/>
            </w:tcMar>
          </w:tcPr>
          <w:p>
            <w:r>
              <w:rPr>
                <w:sz w:val="20"/>
              </w:rPr>
              <w:t>Menyimpan rincian pembayaran transaksi, metode bayar bank, dan status verifikasi.</w:t>
            </w:r>
          </w:p>
        </w:tc>
      </w:tr>
    </w:tbl>
    <w:p/>
    <w:p>
      <w:r>
        <w:br w:type="page"/>
      </w:r>
    </w:p>
    <w:p>
      <w:pPr>
        <w:pStyle w:val="Heading1"/>
        <w:keepNext/>
        <w:spacing w:before="240" w:after="120"/>
      </w:pPr>
      <w:r>
        <w:rPr>
          <w:rFonts w:ascii="Arial" w:hAnsi="Arial"/>
          <w:color w:val="4A154B"/>
          <w:sz w:val="36"/>
        </w:rPr>
        <w:t>5. Langkah-Langkah Pembuatan Program</w:t>
      </w:r>
    </w:p>
    <w:p>
      <w:pPr>
        <w:pStyle w:val="Heading2"/>
        <w:keepNext/>
        <w:spacing w:before="200" w:after="80"/>
      </w:pPr>
      <w:r>
        <w:rPr>
          <w:rFonts w:ascii="Arial" w:hAnsi="Arial"/>
          <w:color w:val="611F69"/>
          <w:sz w:val="28"/>
        </w:rPr>
        <w:t>1. Tahap Analisis Kebutuhan</w:t>
      </w:r>
    </w:p>
    <w:p>
      <w:r>
        <w:t>Menganalisis kebutuhan fungsional dan non-fungsional aplikasi toko bunga. Menentukan alur proses belanja pelanggan (memilih bunga, merakit buket, memasukkan alamat, membayar) dan alur proses pengelolaan admin (dashboard statistik, pemrosesan pesanan, dan rekapitulasi data keuangan).</w:t>
      </w:r>
    </w:p>
    <w:p>
      <w:pPr>
        <w:pStyle w:val="Heading2"/>
        <w:keepNext/>
        <w:spacing w:before="200" w:after="80"/>
      </w:pPr>
      <w:r>
        <w:rPr>
          <w:rFonts w:ascii="Arial" w:hAnsi="Arial"/>
          <w:color w:val="611F69"/>
          <w:sz w:val="28"/>
        </w:rPr>
        <w:t>2. Perancangan Basis Data (Database Design)</w:t>
      </w:r>
    </w:p>
    <w:p>
      <w:r>
        <w:t>Merancang diagram Entity-Relationship (ERD) dan skema tabel. Menulis script SQL (database.sql) untuk membuat tabel users, produk, orders, order_detail, dan pembayaran lengkap dengan batasan foreign key agar integritas data terjaga.</w:t>
      </w:r>
    </w:p>
    <w:p>
      <w:pPr>
        <w:pStyle w:val="Heading2"/>
        <w:keepNext/>
        <w:spacing w:before="200" w:after="80"/>
      </w:pPr>
      <w:r>
        <w:rPr>
          <w:rFonts w:ascii="Arial" w:hAnsi="Arial"/>
          <w:color w:val="611F69"/>
          <w:sz w:val="28"/>
        </w:rPr>
        <w:t>3. Pembuatan Struktur Folder &amp; Koneksi Basis Data</w:t>
      </w:r>
    </w:p>
    <w:p>
      <w:r>
        <w:t>Menyusun struktur direktori proyek, membuat folder 'admin' untuk file administrator dan folder 'uploads' untuk menampung gambar produk. Membuat file koneksi.php menggunakan class PDO PHP untuk menghubungkan aplikasi ke MySQL server.</w:t>
      </w:r>
    </w:p>
    <w:p>
      <w:pPr>
        <w:pStyle w:val="Heading2"/>
        <w:keepNext/>
        <w:spacing w:before="200" w:after="80"/>
      </w:pPr>
      <w:r>
        <w:rPr>
          <w:rFonts w:ascii="Arial" w:hAnsi="Arial"/>
          <w:color w:val="611F69"/>
          <w:sz w:val="28"/>
        </w:rPr>
        <w:t>4. Implementasi Sistem Autentikasi &amp; Navigasi</w:t>
      </w:r>
    </w:p>
    <w:p>
      <w:r>
        <w:t>Membuat file register.php, login.php, dan logout.php. Menerapkan session PHP untuk melacak status pengguna yang aktif. Pada admin/navbar.php, diterapkan validasi session role='admin' untuk memproteksi agar halaman administrasi tidak dapat ditembus oleh pengguna biasa.</w:t>
      </w:r>
    </w:p>
    <w:p>
      <w:pPr>
        <w:pStyle w:val="Heading2"/>
        <w:keepNext/>
        <w:spacing w:before="200" w:after="80"/>
      </w:pPr>
      <w:r>
        <w:rPr>
          <w:rFonts w:ascii="Arial" w:hAnsi="Arial"/>
          <w:color w:val="611F69"/>
          <w:sz w:val="28"/>
        </w:rPr>
        <w:t>5. Implementasi Fitur Belanja Pelanggan</w:t>
      </w:r>
    </w:p>
    <w:p>
      <w:r>
        <w:t>Membangun katalog dinamis di index.php, halaman detail produk detail.php, dan keranjang belanja cart.php. Data pesanan disimpan sementara di basis data dan dijumlahkan secara dinamis saat proses checkout.php.</w:t>
      </w:r>
    </w:p>
    <w:p>
      <w:pPr>
        <w:pStyle w:val="Heading2"/>
        <w:keepNext/>
        <w:spacing w:before="200" w:after="80"/>
      </w:pPr>
      <w:r>
        <w:rPr>
          <w:rFonts w:ascii="Arial" w:hAnsi="Arial"/>
          <w:color w:val="611F69"/>
          <w:sz w:val="28"/>
        </w:rPr>
        <w:t>6. Pembuatan Modul Buket Kustom (Custom Bouquet Creator)</w:t>
      </w:r>
    </w:p>
    <w:p>
      <w:r>
        <w:t>Mengimplementasikan form interaktif di custom_bouquet.php yang menggabungkan JavaScript untuk kalkulasi harga instan dan PHP untuk menangani input. Data buket kustom disimpan sebagai entri produk temporer berkategori 'Custom' sebelum dimasukkan ke tabel detail belanja.</w:t>
      </w:r>
    </w:p>
    <w:p>
      <w:pPr>
        <w:pStyle w:val="Heading2"/>
        <w:keepNext/>
        <w:spacing w:before="200" w:after="80"/>
      </w:pPr>
      <w:r>
        <w:rPr>
          <w:rFonts w:ascii="Arial" w:hAnsi="Arial"/>
          <w:color w:val="611F69"/>
          <w:sz w:val="28"/>
        </w:rPr>
        <w:t>7. Pengembangan Panel Administrator (Dashboard &amp; CRUD)</w:t>
      </w:r>
    </w:p>
    <w:p>
      <w:r>
        <w:t>Membangun admin/dashboard.php untuk visual statistik ringkas, admin/produk.php untuk form tambah/edit produk bunga, dan admin/pesanan.php untuk manajemen status pengiriman barang.</w:t>
      </w:r>
    </w:p>
    <w:p>
      <w:pPr>
        <w:pStyle w:val="Heading2"/>
        <w:keepNext/>
        <w:spacing w:before="200" w:after="80"/>
      </w:pPr>
      <w:r>
        <w:rPr>
          <w:rFonts w:ascii="Arial" w:hAnsi="Arial"/>
          <w:color w:val="611F69"/>
          <w:sz w:val="28"/>
        </w:rPr>
        <w:t>8. Penerapan Modul Laporan Penjualan (Tugas Tambahan)</w:t>
      </w:r>
    </w:p>
    <w:p>
      <w:r>
        <w:t>Membuat modul rekapitulasi data di admin/laporan.php dengan filter rentang tanggal. Menambahkan perhitungan ringkasan Omset Bersih, Volume Penjualan Sukses, dan Rata-Rata Transaksi (AOV) dari database.</w:t>
      </w:r>
    </w:p>
    <w:p>
      <w:pPr>
        <w:pStyle w:val="Heading2"/>
        <w:keepNext/>
        <w:spacing w:before="200" w:after="80"/>
      </w:pPr>
      <w:r>
        <w:rPr>
          <w:rFonts w:ascii="Arial" w:hAnsi="Arial"/>
          <w:color w:val="611F69"/>
          <w:sz w:val="28"/>
        </w:rPr>
        <w:t>9. Penyediaan Tombol Cetak PDF dan Ekspor Excel (Modifikasi Terbaru)</w:t>
      </w:r>
    </w:p>
    <w:p>
      <w:r>
        <w:t>Menghubungkan laporan terfilter di admin/laporan.php dengan parameter action=print untuk memicu window.print() browser (cetak/simpan PDF) secara langsung dengan kop surat resmi, serta action=excel untuk memformat tabel data dan mengunduhnya sebagai file spreadsheet .xls murni. Keduanya disatukan dalam satu file laporan.php.</w:t>
      </w:r>
    </w:p>
    <w:p>
      <w:pPr>
        <w:pStyle w:val="Heading2"/>
        <w:keepNext/>
        <w:spacing w:before="200" w:after="80"/>
      </w:pPr>
      <w:r>
        <w:rPr>
          <w:rFonts w:ascii="Arial" w:hAnsi="Arial"/>
          <w:color w:val="611F69"/>
          <w:sz w:val="28"/>
        </w:rPr>
        <w:t>10. Pengujian dan Validasi Sistem</w:t>
      </w:r>
    </w:p>
    <w:p>
      <w:r>
        <w:t>Melakukan uji coba fungsionalitas aplikasi (Black Box Testing) dari proses pendaftaran, checkout buket kustom, hingga pembukuan laporan di admin panel untuk memastikan tidak ada bug atau celah keamanan.</w:t>
      </w:r>
    </w:p>
    <w:p>
      <w:pPr>
        <w:pStyle w:val="Heading1"/>
        <w:keepNext/>
        <w:spacing w:before="240" w:after="120"/>
      </w:pPr>
      <w:r>
        <w:rPr>
          <w:rFonts w:ascii="Arial" w:hAnsi="Arial"/>
          <w:color w:val="4A154B"/>
          <w:sz w:val="36"/>
        </w:rPr>
        <w:t>6. Penjelasan Teknis Modul Cetak &amp; Ekspor (Satu Halaman Terpadu)</w:t>
      </w:r>
    </w:p>
    <w:p>
      <w:r>
        <w:rPr>
          <w:b/>
        </w:rPr>
        <w:t>A. Fitur Cetak PDF (admin/laporan.php?action=print)</w:t>
        <w:br/>
      </w:r>
      <w:r>
        <w:t>Modul cetak PDF diimplementasikan dengan memanfaatkan fitur pencetakan native browser (window.print()) dikombinasikan dengan media query CSS (@media print). Ketika parameter action=print dikirimkan, file laporan.php memotong pemuatan navbar biasa dan menyajikan layout cetak bersih khusus. JavaScript otomatis memicu pencetakan setelah halaman selesai dimuat. CSS menyembunyikan tombol kontrol, menghilangkan warna latar belakang dashboard, dan memastikan tabel tercetak hitam-putih kontras tinggi dengan kop surat resmi di atasnya.</w:t>
      </w:r>
    </w:p>
    <w:p>
      <w:r>
        <w:rPr>
          <w:b/>
        </w:rPr>
        <w:t>B. Fitur Ekspor Excel (admin/laporan.php?action=excel)</w:t>
        <w:br/>
      </w:r>
      <w:r>
        <w:t>Modul ekspor Excel diproses di laporan.php ketika mendeteksi parameter action=excel. Script mengirimkan header HTTP Content-Type 'application/vnd.ms-excel' untuk memaksa pengunduhan spreadsheet (.xls). Agar data dibaca dengan benar oleh Excel, script mengeluarkan Byte Order Mark (BOM) UTF-8 (\xEF\xBB\xBF) dan merender tabel HTML dengan border hitam-putih tipis. Nilai total harga ditampilkan dalam angka murni agar dapat dihitung dengan mudah menggunakan formula spreadsheet.</w:t>
      </w:r>
    </w:p>
    <w:p/>
    <w:p>
      <w:pPr>
        <w:spacing w:before="600"/>
        <w:jc w:val="right"/>
      </w:pPr>
      <w:r>
        <w:rPr>
          <w:i/>
          <w:color w:val="646464"/>
          <w:sz w:val="20"/>
        </w:rPr>
        <w:t>Dokumen Laporan Sistem - Fleurist Toko Bunga</w:t>
        <w:br/>
        <w:t>Selesai Dibuat.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