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48E" w14:textId="55DD3AA4" w:rsidR="005E5250" w:rsidRDefault="005E5250">
      <w:pPr>
        <w:rPr>
          <w:lang w:val="en-US"/>
        </w:rPr>
      </w:pPr>
      <w:r>
        <w:rPr>
          <w:lang w:val="ru-RU"/>
        </w:rPr>
        <w:t>Скачать СУБД</w:t>
      </w:r>
    </w:p>
    <w:p w14:paraId="1C0EBC20" w14:textId="68B1169F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Официальный сайт проекта: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"https://www.mysql.com/"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3"/>
          <w:rFonts w:ascii="Verdana" w:hAnsi="Verdana"/>
          <w:sz w:val="20"/>
          <w:szCs w:val="20"/>
        </w:rPr>
        <w:t>https://www.mysql.com/</w:t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7C53DF2E" w14:textId="6ABF0CF3" w:rsidR="005E5250" w:rsidRPr="005E5250" w:rsidRDefault="005E5250" w:rsidP="005E5250">
      <w:pPr>
        <w:pStyle w:val="3"/>
        <w:rPr>
          <w:rFonts w:ascii="Verdana" w:hAnsi="Verdana"/>
          <w:color w:val="000000"/>
          <w:lang w:val="ru-RU"/>
        </w:rPr>
      </w:pPr>
      <w:r>
        <w:rPr>
          <w:rFonts w:ascii="Verdana" w:hAnsi="Verdana"/>
          <w:color w:val="000000"/>
        </w:rPr>
        <w:t>Установка MySQL</w:t>
      </w:r>
      <w:r w:rsidRPr="005E5250">
        <w:rPr>
          <w:rFonts w:ascii="Verdana" w:hAnsi="Verdana"/>
          <w:color w:val="000000"/>
          <w:lang w:val="ru-RU"/>
        </w:rPr>
        <w:t xml:space="preserve"> </w:t>
      </w:r>
      <w:r>
        <w:rPr>
          <w:rFonts w:ascii="Verdana" w:hAnsi="Verdana"/>
          <w:color w:val="000000"/>
          <w:lang w:val="ru-RU"/>
        </w:rPr>
        <w:t xml:space="preserve">на </w:t>
      </w:r>
      <w:r>
        <w:rPr>
          <w:rFonts w:ascii="Verdana" w:hAnsi="Verdana"/>
          <w:color w:val="000000"/>
          <w:lang w:val="en-US"/>
        </w:rPr>
        <w:t>Windows</w:t>
      </w:r>
    </w:p>
    <w:p w14:paraId="38A5D375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установки MySQL загрузим дистрибутив по адресу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"http://dev.mysql.com/downloads/mysql/"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3"/>
          <w:rFonts w:ascii="Verdana" w:hAnsi="Verdana"/>
          <w:sz w:val="20"/>
          <w:szCs w:val="20"/>
        </w:rPr>
        <w:t>http://dev.mysql.com/downloads/mysql/</w:t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 выберем нужную версию.</w:t>
      </w:r>
    </w:p>
    <w:p w14:paraId="4CAE1123" w14:textId="7F9F1EF4" w:rsidR="005E5250" w:rsidRDefault="005E5250" w:rsidP="005E5250">
      <w:pPr>
        <w:rPr>
          <w:rFonts w:ascii="Times New Roman" w:hAnsi="Times New Roman"/>
        </w:rPr>
      </w:pPr>
      <w:r>
        <w:fldChar w:fldCharType="begin"/>
      </w:r>
      <w:r>
        <w:instrText xml:space="preserve"> INCLUDEPICTURE "/var/folders/fd/0d05_4mj76v8rldybx5sbyg40000gn/T/com.microsoft.Word/WebArchiveCopyPasteTempFiles/1.1.png"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F25162" wp14:editId="1ADBDC4C">
            <wp:extent cx="5731510" cy="3672840"/>
            <wp:effectExtent l="0" t="0" r="0" b="0"/>
            <wp:docPr id="21" name="Рисунок 21" descr="Загрузка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рузка MyS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D43931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 выбора версии нажмем на кнопку "Go to Download Page", и нас перенаправит на страницу загрузки дистрибутива. Здесь можно выбрать либо онлайн-загрузчик, либо полный пакет инсталятора. Можно выбрать любой:</w:t>
      </w:r>
    </w:p>
    <w:p w14:paraId="04A2DF9A" w14:textId="2C214DEC" w:rsidR="005E5250" w:rsidRDefault="005E5250" w:rsidP="005E5250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"/var/folders/fd/0d05_4mj76v8rldybx5sbyg40000gn/T/com.microsoft.Word/WebArchiveCopyPasteTempFiles/1.2.png"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290892" wp14:editId="76B22ACF">
            <wp:extent cx="5731510" cy="4723765"/>
            <wp:effectExtent l="0" t="0" r="0" b="635"/>
            <wp:docPr id="20" name="Рисунок 20" descr="Загрузка и установка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грузка и установка My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68BF67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Дальше может быть предложено залогиниться с помощью учетной записи Oracle. Можно пропустить всю эту байду и без какого-либо логина нажать на ссылку "No thanks, just start my download.", и начнется загрузка:</w:t>
      </w:r>
    </w:p>
    <w:p w14:paraId="0883D5EC" w14:textId="347D11AF" w:rsidR="005E5250" w:rsidRDefault="005E5250" w:rsidP="005E5250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"/var/folders/fd/0d05_4mj76v8rldybx5sbyg40000gn/T/com.microsoft.Word/WebArchiveCopyPasteTempFiles/1.28.png"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3ABF6E" wp14:editId="0811F8A9">
            <wp:extent cx="5731510" cy="4135120"/>
            <wp:effectExtent l="0" t="0" r="0" b="5080"/>
            <wp:docPr id="19" name="Рисунок 19" descr="Загрузка и установка MySQL и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рузка и установка MySQL и Ora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B269D1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Сначала будет предложено выбрать тип установки. Выберем тип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Developer Default</w:t>
      </w:r>
      <w:r>
        <w:rPr>
          <w:rFonts w:ascii="Verdana" w:hAnsi="Verdana"/>
          <w:color w:val="000000"/>
          <w:sz w:val="20"/>
          <w:szCs w:val="20"/>
        </w:rPr>
        <w:t>, которого вполне хватит для базовых нужд, и нажмем на кнопку Next:</w:t>
      </w:r>
    </w:p>
    <w:p w14:paraId="0B9261C7" w14:textId="21779BD3" w:rsidR="005E5250" w:rsidRDefault="005E5250" w:rsidP="005E5250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"/var/folders/fd/0d05_4mj76v8rldybx5sbyg40000gn/T/com.microsoft.Word/WebArchiveCopyPasteTempFiles/1.4.png"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CE9223" wp14:editId="72617FFA">
            <wp:extent cx="5731510" cy="4323080"/>
            <wp:effectExtent l="0" t="0" r="0" b="0"/>
            <wp:docPr id="18" name="Рисунок 18" descr="Тип установки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ип установки My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9BDC386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Затем на этапе установки инсталлятор отобразит весь список устанавливаемых компонентов. У меня он выглядит так:</w:t>
      </w:r>
    </w:p>
    <w:p w14:paraId="50028FF2" w14:textId="67716EE1" w:rsidR="005E5250" w:rsidRDefault="005E5250" w:rsidP="005E5250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"/var/folders/fd/0d05_4mj76v8rldybx5sbyg40000gn/T/com.microsoft.Word/WebArchiveCopyPasteTempFiles/1.6.png"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C924E0" wp14:editId="4025065A">
            <wp:extent cx="5731510" cy="4323080"/>
            <wp:effectExtent l="0" t="0" r="0" b="0"/>
            <wp:docPr id="17" name="Рисунок 17" descr="Установка компонентов и сервера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компонентов и сервера MySQ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590D76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выполнить установку всех компонентов, нажмем кнопку Execute.</w:t>
      </w:r>
    </w:p>
    <w:p w14:paraId="2C66137A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 того, как все компоненты будут установлены, нажмем кнопку Next.</w:t>
      </w:r>
    </w:p>
    <w:p w14:paraId="6305FE38" w14:textId="5ACF5179" w:rsidR="005E5250" w:rsidRDefault="005E5250" w:rsidP="005E5250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"/var/folders/fd/0d05_4mj76v8rldybx5sbyg40000gn/T/com.microsoft.Word/WebArchiveCopyPasteTempFiles/1.5.png"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988F40" wp14:editId="5DB3EE71">
            <wp:extent cx="5731510" cy="4323080"/>
            <wp:effectExtent l="0" t="0" r="0" b="0"/>
            <wp:docPr id="16" name="Рисунок 16" descr="Настройка компонентов при установке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стройка компонентов при установке MySQ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F68E72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Далее отобразится окно с перечнем продуктов, готовых к конфигурации</w:t>
      </w:r>
    </w:p>
    <w:p w14:paraId="48C39F07" w14:textId="236DFF88" w:rsidR="005E5250" w:rsidRDefault="005E5250" w:rsidP="005E5250">
      <w:pPr>
        <w:rPr>
          <w:rFonts w:ascii="Times New Roman" w:hAnsi="Times New Roman"/>
        </w:rPr>
      </w:pPr>
      <w:r>
        <w:fldChar w:fldCharType="begin"/>
      </w:r>
      <w:r>
        <w:instrText xml:space="preserve"> INCLUDEPICTURE "/var/folders/fd/0d05_4mj76v8rldybx5sbyg40000gn/T/com.microsoft.Word/WebArchiveCopyPasteTempFiles/1.7.png"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BC56FA" wp14:editId="23FFB275">
            <wp:extent cx="5731510" cy="3164840"/>
            <wp:effectExtent l="0" t="0" r="0" b="0"/>
            <wp:docPr id="15" name="Рисунок 15" descr="Конфигурация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нфигурация MySQ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3B8B3E0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Нажмем на кнопку Next и далее будет предложено установить ряд конфигурационных настроек сервера MySQL. В частности, здесь мы видим, что для </w:t>
      </w:r>
      <w:r>
        <w:rPr>
          <w:rFonts w:ascii="Verdana" w:hAnsi="Verdana"/>
          <w:color w:val="000000"/>
          <w:sz w:val="20"/>
          <w:szCs w:val="20"/>
        </w:rPr>
        <w:lastRenderedPageBreak/>
        <w:t>подключения будет применяться протокол TCP/IP и порт 3306. Оставим все эти настройки соединения и порта по умолчанию:</w:t>
      </w:r>
    </w:p>
    <w:p w14:paraId="2FD9542B" w14:textId="4AAB915A" w:rsidR="005E5250" w:rsidRDefault="005E5250" w:rsidP="005E5250">
      <w:pPr>
        <w:rPr>
          <w:rFonts w:ascii="Times New Roman" w:hAnsi="Times New Roman"/>
        </w:rPr>
      </w:pPr>
      <w:r>
        <w:fldChar w:fldCharType="begin"/>
      </w:r>
      <w:r>
        <w:instrText xml:space="preserve"> INCLUDEPICTURE "/var/folders/fd/0d05_4mj76v8rldybx5sbyg40000gn/T/com.microsoft.Word/WebArchiveCopyPasteTempFiles/1.9.png"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618EA9" wp14:editId="40F679CD">
            <wp:extent cx="5731510" cy="3689350"/>
            <wp:effectExtent l="0" t="0" r="0" b="6350"/>
            <wp:docPr id="14" name="Рисунок 14" descr="Type and Networking in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ype and Networking in MySQ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7ECD83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следующем шаге будет предложено установить метод аутентификации. Оставим настройки по умолчанию:</w:t>
      </w:r>
    </w:p>
    <w:p w14:paraId="7E9EF6E6" w14:textId="7F659BBB" w:rsidR="005E5250" w:rsidRDefault="005E5250" w:rsidP="005E5250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"/var/folders/fd/0d05_4mj76v8rldybx5sbyg40000gn/T/com.microsoft.Word/WebArchiveCopyPasteTempFiles/1.10.png"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ABB11" wp14:editId="47D632BF">
            <wp:extent cx="5731510" cy="4323080"/>
            <wp:effectExtent l="0" t="0" r="0" b="0"/>
            <wp:docPr id="13" name="Рисунок 13" descr="Authentication Method in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thentication Method in MySQ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72CD5E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Затем на следующем окне прогаммы установки укажем какой-нибудь пароль, и запомним его, так как он потом потребуется при подключении к серверу MySQL:</w:t>
      </w:r>
    </w:p>
    <w:p w14:paraId="563D53B5" w14:textId="67D37F46" w:rsidR="005E5250" w:rsidRDefault="005E5250" w:rsidP="005E5250">
      <w:pPr>
        <w:rPr>
          <w:rFonts w:ascii="Times New Roman" w:hAnsi="Times New Roman"/>
        </w:rPr>
      </w:pPr>
      <w:r>
        <w:fldChar w:fldCharType="begin"/>
      </w:r>
      <w:r>
        <w:instrText xml:space="preserve"> INCLUDEPICTURE "/var/folders/fd/0d05_4mj76v8rldybx5sbyg40000gn/T/com.microsoft.Word/WebArchiveCopyPasteTempFiles/1.11.png"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D75491" wp14:editId="7EBB059E">
            <wp:extent cx="5731510" cy="3658235"/>
            <wp:effectExtent l="0" t="0" r="0" b="0"/>
            <wp:docPr id="12" name="Рисунок 12" descr="Установка пароля в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ановка пароля в MySQ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9C12850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Следующий набор конфигураций, который также оставим по умолчанию, указывает, что сервер будет запускаться в качестве службы Windows при запуске операционной системы:</w:t>
      </w:r>
    </w:p>
    <w:p w14:paraId="52344B92" w14:textId="5BAFF0EF" w:rsidR="005E5250" w:rsidRDefault="005E5250" w:rsidP="005E5250">
      <w:pPr>
        <w:rPr>
          <w:rFonts w:ascii="Times New Roman" w:hAnsi="Times New Roman"/>
        </w:rPr>
      </w:pPr>
      <w:r>
        <w:fldChar w:fldCharType="begin"/>
      </w:r>
      <w:r>
        <w:instrText xml:space="preserve"> INCLUDEPICTURE "/var/folders/fd/0d05_4mj76v8rldybx5sbyg40000gn/T/com.microsoft.Word/WebArchiveCopyPasteTempFiles/1.12.png"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D40CE7" wp14:editId="109FC0B1">
            <wp:extent cx="5731510" cy="3637280"/>
            <wp:effectExtent l="0" t="0" r="0" b="0"/>
            <wp:docPr id="11" name="Рисунок 11" descr="MySQL Server as Windows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ySQL Server as Windows Servi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43F6F5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на следующем экране необходимо применить все ранее установленные конфигурационные настройки, нажав на кнопку Execute:</w:t>
      </w:r>
    </w:p>
    <w:p w14:paraId="3965E374" w14:textId="7DB74016" w:rsidR="005E5250" w:rsidRDefault="005E5250" w:rsidP="005E5250">
      <w:pPr>
        <w:rPr>
          <w:rFonts w:ascii="Times New Roman" w:hAnsi="Times New Roman"/>
        </w:rPr>
      </w:pPr>
      <w:r>
        <w:fldChar w:fldCharType="begin"/>
      </w:r>
      <w:r>
        <w:instrText xml:space="preserve"> INCLUDEPICTURE "/var/folders/fd/0d05_4mj76v8rldybx5sbyg40000gn/T/com.microsoft.Word/WebArchiveCopyPasteTempFiles/1.14.png"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FFC5AD" wp14:editId="5866E049">
            <wp:extent cx="5731510" cy="3387725"/>
            <wp:effectExtent l="0" t="0" r="0" b="3175"/>
            <wp:docPr id="10" name="Рисунок 10" descr="Apply configuration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ly configuration MySQ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D3B9CD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После применения конфигурационных настроек сервер MySQL будет полностью установлен и сконфигурирован, нажмем на кнопку "Finish".</w:t>
      </w:r>
    </w:p>
    <w:p w14:paraId="198BAD17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Далее опять отобразится окно с перечнем продуктов, готовых к конфигурации. Нажмем на кнопку "Next"</w:t>
      </w:r>
    </w:p>
    <w:p w14:paraId="1E7C0700" w14:textId="0809CC9D" w:rsidR="005E5250" w:rsidRDefault="005E5250" w:rsidP="005E5250">
      <w:pPr>
        <w:rPr>
          <w:rFonts w:ascii="Times New Roman" w:hAnsi="Times New Roman"/>
        </w:rPr>
      </w:pPr>
      <w:r>
        <w:fldChar w:fldCharType="begin"/>
      </w:r>
      <w:r>
        <w:instrText xml:space="preserve"> INCLUDEPICTURE "/var/folders/fd/0d05_4mj76v8rldybx5sbyg40000gn/T/com.microsoft.Word/WebArchiveCopyPasteTempFiles/1.13.png"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4F2376" wp14:editId="1D98BFFB">
            <wp:extent cx="5731510" cy="3164840"/>
            <wp:effectExtent l="0" t="0" r="0" b="0"/>
            <wp:docPr id="9" name="Рисунок 9" descr="Конфигурация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нфигурация MySQ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2554F5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нам будет предложено установить конфигурацию для второго продукта -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MySQL Router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0E38F933" w14:textId="48CC80BB" w:rsidR="005E5250" w:rsidRDefault="005E5250" w:rsidP="005E5250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"/var/folders/fd/0d05_4mj76v8rldybx5sbyg40000gn/T/com.microsoft.Word/WebArchiveCopyPasteTempFiles/1.8.png"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1046C1" wp14:editId="380C3EA8">
            <wp:extent cx="5731510" cy="4323080"/>
            <wp:effectExtent l="0" t="0" r="0" b="0"/>
            <wp:docPr id="8" name="Рисунок 8" descr="MySQL Router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ySQL Router Configur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BCC3DD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Ничего не будем менять, оставив все настройки по умолчанию, и нажмем на кнопку "Finish".</w:t>
      </w:r>
    </w:p>
    <w:p w14:paraId="76B2C0CF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Далее опять отобразится окно с перечнем продуктов, готовых к конфигурации. Нажмем на кнопку "Next"</w:t>
      </w:r>
    </w:p>
    <w:p w14:paraId="429BC900" w14:textId="418C190B" w:rsidR="005E5250" w:rsidRDefault="005E5250" w:rsidP="005E5250">
      <w:pPr>
        <w:rPr>
          <w:rFonts w:ascii="Times New Roman" w:hAnsi="Times New Roman"/>
        </w:rPr>
      </w:pPr>
      <w:r>
        <w:fldChar w:fldCharType="begin"/>
      </w:r>
      <w:r>
        <w:instrText xml:space="preserve"> INCLUDEPICTURE "/var/folders/fd/0d05_4mj76v8rldybx5sbyg40000gn/T/com.microsoft.Word/WebArchiveCopyPasteTempFiles/1.3.png"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771F45" wp14:editId="15FA61F1">
            <wp:extent cx="5731510" cy="3075940"/>
            <wp:effectExtent l="0" t="0" r="0" b="0"/>
            <wp:docPr id="7" name="Рисунок 7" descr="Конфигурация MySQL Samples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онфигурация MySQL Samples and Exampl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7ACBF4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И далее нам будет предложено установить конфигурацию для третьего родукта -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Samples and Examples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(Примеры работы с MySQL). В частности, надо будет указать экземпляр сервера MySQL для получения примеров для работы с MySql. Установленный экземпляр будет автоматически отмечен в списке. Кроме того, предлагает протестировать подключения. В поле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Password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введем ранее указанный пароль и нажмем на кнопку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Check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1AEF505F" w14:textId="3E3F2253" w:rsidR="005E5250" w:rsidRDefault="005E5250" w:rsidP="005E5250">
      <w:pPr>
        <w:rPr>
          <w:rFonts w:ascii="Times New Roman" w:hAnsi="Times New Roman"/>
        </w:rPr>
      </w:pPr>
      <w:r>
        <w:fldChar w:fldCharType="begin"/>
      </w:r>
      <w:r>
        <w:instrText xml:space="preserve"> INCLUDEPICTURE "/var/folders/fd/0d05_4mj76v8rldybx5sbyg40000gn/T/com.microsoft.Word/WebArchiveCopyPasteTempFiles/1.29.png"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F78D01" wp14:editId="11AD3E63">
            <wp:extent cx="5731510" cy="3813810"/>
            <wp:effectExtent l="0" t="0" r="0" b="0"/>
            <wp:docPr id="6" name="Рисунок 6" descr="Тестирование подключения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Тестирование подключения MySQ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9EB0262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Пи успешном подлючении к MySQL отобразится выделенная зеленым цветом надпись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Connection succeeded</w:t>
      </w:r>
      <w:r>
        <w:rPr>
          <w:rFonts w:ascii="Verdana" w:hAnsi="Verdana"/>
          <w:color w:val="000000"/>
          <w:sz w:val="20"/>
          <w:szCs w:val="20"/>
        </w:rPr>
        <w:t>. Нажмем на кнопку Next.</w:t>
      </w:r>
    </w:p>
    <w:p w14:paraId="77C75A71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на последнем окне необходимо будет применить конфигурацию для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14:paraId="35E59005" w14:textId="0B46944C" w:rsidR="005E5250" w:rsidRDefault="005E5250" w:rsidP="005E5250">
      <w:pPr>
        <w:rPr>
          <w:rFonts w:ascii="Times New Roman" w:hAnsi="Times New Roman"/>
        </w:rPr>
      </w:pPr>
      <w:r>
        <w:fldChar w:fldCharType="begin"/>
      </w:r>
      <w:r>
        <w:instrText xml:space="preserve"> INCLUDEPICTURE "/var/folders/fd/0d05_4mj76v8rldybx5sbyg40000gn/T/com.microsoft.Word/WebArchiveCopyPasteTempFiles/1.30.png"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E951C7" wp14:editId="6331DF0B">
            <wp:extent cx="5731510" cy="2536190"/>
            <wp:effectExtent l="0" t="0" r="0" b="3810"/>
            <wp:docPr id="5" name="Рисунок 5" descr="MySQL Samples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ySQL Samples and Exampl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D2EA1B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Далее мы опять увидим окно с перечнем установленных и сконфигурированных продуктов. И нажмем на кнопку Next.</w:t>
      </w:r>
    </w:p>
    <w:p w14:paraId="306BE2EE" w14:textId="1C020D3F" w:rsidR="005E5250" w:rsidRDefault="005E5250" w:rsidP="005E5250">
      <w:pPr>
        <w:rPr>
          <w:rFonts w:ascii="Times New Roman" w:hAnsi="Times New Roman"/>
        </w:rPr>
      </w:pPr>
      <w:r>
        <w:fldChar w:fldCharType="begin"/>
      </w:r>
      <w:r>
        <w:instrText xml:space="preserve"> INCLUDEPICTURE "/var/folders/fd/0d05_4mj76v8rldybx5sbyg40000gn/T/com.microsoft.Word/WebArchiveCopyPasteTempFiles/1.31.png"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F32724" wp14:editId="7906FC18">
            <wp:extent cx="5731510" cy="3278505"/>
            <wp:effectExtent l="0" t="0" r="0" b="0"/>
            <wp:docPr id="4" name="Рисунок 4" descr="MySQL Insta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ySQL Instal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ED8520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последнем экране мы увидим два отмеченных поля: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Start MySQL Workbench after setup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Start MySQL Shell after setup</w:t>
      </w:r>
      <w:r>
        <w:rPr>
          <w:rFonts w:ascii="Verdana" w:hAnsi="Verdana"/>
          <w:color w:val="000000"/>
          <w:sz w:val="20"/>
          <w:szCs w:val="20"/>
        </w:rPr>
        <w:t>. Эти поля позволяют запустить графический и консольный клиенты для управления сервером MySQL. Снимем отметки с этих полей, поскольку пока мы не собираемся запускать соответствующие программы.</w:t>
      </w:r>
    </w:p>
    <w:p w14:paraId="7418ED18" w14:textId="06EAC90F" w:rsidR="005E5250" w:rsidRDefault="005E5250" w:rsidP="005E5250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"/var/folders/fd/0d05_4mj76v8rldybx5sbyg40000gn/T/com.microsoft.Word/WebArchiveCopyPasteTempFiles/1.32.png"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3186D8" wp14:editId="1B221E22">
            <wp:extent cx="5731510" cy="3970020"/>
            <wp:effectExtent l="0" t="0" r="0" b="5080"/>
            <wp:docPr id="3" name="Рисунок 3" descr="Finish MySQL Insta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nish MySQL Instala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4CB511" w14:textId="77777777" w:rsidR="005E5250" w:rsidRDefault="005E5250" w:rsidP="005E5250">
      <w:pPr>
        <w:pStyle w:val="a6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нажмем на кнопку Finish. Все! MySQL полностью установлен, сконфигурирован и запущен. И мы сможем с ним работать.</w:t>
      </w:r>
    </w:p>
    <w:p w14:paraId="6DE30BF0" w14:textId="1FD001C2" w:rsidR="007F59B6" w:rsidRDefault="007F59B6" w:rsidP="007F59B6">
      <w:pPr>
        <w:pStyle w:val="2"/>
        <w:spacing w:before="600" w:after="150"/>
        <w:rPr>
          <w:rFonts w:ascii="Open Sans" w:hAnsi="Open Sans" w:cs="Open Sans"/>
          <w:caps/>
          <w:color w:val="000000"/>
          <w:sz w:val="43"/>
          <w:szCs w:val="43"/>
        </w:rPr>
      </w:pPr>
      <w:r>
        <w:rPr>
          <w:rFonts w:ascii="Open Sans" w:hAnsi="Open Sans" w:cs="Open Sans"/>
          <w:b/>
          <w:bCs/>
          <w:color w:val="000000"/>
          <w:sz w:val="43"/>
          <w:szCs w:val="43"/>
          <w:lang w:val="ru-RU"/>
        </w:rPr>
        <w:t>Установка</w:t>
      </w:r>
      <w:r>
        <w:rPr>
          <w:rFonts w:ascii="Open Sans" w:hAnsi="Open Sans" w:cs="Open Sans"/>
          <w:b/>
          <w:bCs/>
          <w:caps/>
          <w:color w:val="000000"/>
          <w:sz w:val="43"/>
          <w:szCs w:val="43"/>
        </w:rPr>
        <w:t xml:space="preserve"> </w:t>
      </w:r>
      <w:r>
        <w:rPr>
          <w:rFonts w:ascii="Open Sans" w:hAnsi="Open Sans" w:cs="Open Sans"/>
          <w:b/>
          <w:bCs/>
          <w:color w:val="000000"/>
          <w:sz w:val="43"/>
          <w:szCs w:val="43"/>
        </w:rPr>
        <w:t>mysql на mac os</w:t>
      </w:r>
    </w:p>
    <w:p w14:paraId="3A4DEF6C" w14:textId="77777777" w:rsidR="007F59B6" w:rsidRDefault="007F59B6" w:rsidP="007F59B6">
      <w:pPr>
        <w:pStyle w:val="a6"/>
        <w:spacing w:before="300" w:beforeAutospacing="0" w:after="150" w:afterAutospacing="0"/>
        <w:jc w:val="both"/>
        <w:rPr>
          <w:rFonts w:ascii="Open Sans" w:hAnsi="Open Sans" w:cs="Open Sans"/>
          <w:color w:val="2C2C2C"/>
        </w:rPr>
      </w:pPr>
      <w:r>
        <w:rPr>
          <w:rFonts w:ascii="Open Sans" w:hAnsi="Open Sans" w:cs="Open Sans"/>
          <w:color w:val="2C2C2C"/>
        </w:rPr>
        <w:t>Для установки нужно выполнить команду:</w:t>
      </w:r>
    </w:p>
    <w:p w14:paraId="5AE6D82D" w14:textId="77777777" w:rsidR="007F59B6" w:rsidRDefault="007F59B6" w:rsidP="007F59B6">
      <w:pPr>
        <w:pStyle w:val="HTML"/>
        <w:shd w:val="clear" w:color="auto" w:fill="535353"/>
        <w:rPr>
          <w:color w:val="FFFFFF"/>
          <w:sz w:val="31"/>
          <w:szCs w:val="31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brew install mysql</w:t>
      </w:r>
    </w:p>
    <w:p w14:paraId="65001D4C" w14:textId="77777777" w:rsidR="007F59B6" w:rsidRDefault="007F59B6" w:rsidP="007F59B6">
      <w:pPr>
        <w:pStyle w:val="a6"/>
        <w:spacing w:before="0" w:beforeAutospacing="0" w:after="0" w:afterAutospacing="0"/>
        <w:jc w:val="both"/>
        <w:rPr>
          <w:rFonts w:ascii="Open Sans" w:hAnsi="Open Sans" w:cs="Open Sans"/>
          <w:color w:val="2C2C2C"/>
        </w:rPr>
      </w:pPr>
      <w:r>
        <w:rPr>
          <w:rFonts w:ascii="Open Sans" w:hAnsi="Open Sans" w:cs="Open Sans"/>
          <w:color w:val="2C2C2C"/>
        </w:rPr>
        <w:t>Если Вам по какой-то причине нужно установить определенную версию, то в конце указываем</w:t>
      </w:r>
      <w:r>
        <w:rPr>
          <w:rStyle w:val="apple-converted-space"/>
          <w:rFonts w:ascii="Open Sans" w:hAnsi="Open Sans" w:cs="Open Sans"/>
          <w:color w:val="2C2C2C"/>
        </w:rPr>
        <w:t> </w:t>
      </w: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mysql@нужная_версия</w:t>
      </w:r>
      <w:r>
        <w:rPr>
          <w:rFonts w:ascii="Open Sans" w:hAnsi="Open Sans" w:cs="Open Sans"/>
          <w:color w:val="2C2C2C"/>
        </w:rPr>
        <w:t>. Примерно вот так —</w:t>
      </w:r>
      <w:r>
        <w:rPr>
          <w:rStyle w:val="apple-converted-space"/>
          <w:rFonts w:ascii="Open Sans" w:hAnsi="Open Sans" w:cs="Open Sans"/>
          <w:color w:val="2C2C2C"/>
        </w:rPr>
        <w:t> </w:t>
      </w:r>
      <w:r>
        <w:rPr>
          <w:rStyle w:val="a7"/>
          <w:rFonts w:ascii="Open Sans" w:eastAsiaTheme="majorEastAsia" w:hAnsi="Open Sans" w:cs="Open Sans"/>
          <w:color w:val="2C2C2C"/>
          <w:bdr w:val="none" w:sz="0" w:space="0" w:color="auto" w:frame="1"/>
        </w:rPr>
        <w:t>brew install mysql@5.7</w:t>
      </w:r>
    </w:p>
    <w:p w14:paraId="5070DC7A" w14:textId="77777777" w:rsidR="007F59B6" w:rsidRDefault="007F59B6" w:rsidP="007F59B6">
      <w:pPr>
        <w:pStyle w:val="a6"/>
        <w:spacing w:before="0" w:beforeAutospacing="0" w:after="0" w:afterAutospacing="0"/>
        <w:jc w:val="both"/>
        <w:rPr>
          <w:rFonts w:ascii="Open Sans" w:hAnsi="Open Sans" w:cs="Open Sans"/>
          <w:color w:val="2C2C2C"/>
        </w:rPr>
      </w:pPr>
      <w:r>
        <w:rPr>
          <w:rFonts w:ascii="Open Sans" w:hAnsi="Open Sans" w:cs="Open Sans"/>
          <w:color w:val="2C2C2C"/>
        </w:rPr>
        <w:t>Чтобы Ваш мак «научился» работать с алиасом –</w:t>
      </w:r>
      <w:r>
        <w:rPr>
          <w:rStyle w:val="apple-converted-space"/>
          <w:rFonts w:ascii="Open Sans" w:hAnsi="Open Sans" w:cs="Open Sans"/>
          <w:color w:val="2C2C2C"/>
        </w:rPr>
        <w:t> </w:t>
      </w:r>
      <w:r>
        <w:rPr>
          <w:rStyle w:val="a8"/>
          <w:rFonts w:ascii="Open Sans" w:hAnsi="Open Sans" w:cs="Open Sans"/>
          <w:color w:val="2C2C2C"/>
          <w:bdr w:val="none" w:sz="0" w:space="0" w:color="auto" w:frame="1"/>
        </w:rPr>
        <w:t>mysql</w:t>
      </w:r>
      <w:r>
        <w:rPr>
          <w:rFonts w:ascii="Open Sans" w:hAnsi="Open Sans" w:cs="Open Sans"/>
          <w:color w:val="2C2C2C"/>
        </w:rPr>
        <w:t>, нужно создать линк. Это нужно чтобы в консоли было удобно управлять через команду</w:t>
      </w:r>
      <w:r>
        <w:rPr>
          <w:rStyle w:val="apple-converted-space"/>
          <w:rFonts w:ascii="Open Sans" w:hAnsi="Open Sans" w:cs="Open Sans"/>
          <w:color w:val="2C2C2C"/>
        </w:rPr>
        <w:t> </w:t>
      </w:r>
      <w:r>
        <w:rPr>
          <w:rStyle w:val="a8"/>
          <w:rFonts w:ascii="Open Sans" w:hAnsi="Open Sans" w:cs="Open Sans"/>
          <w:color w:val="2C2C2C"/>
          <w:bdr w:val="none" w:sz="0" w:space="0" w:color="auto" w:frame="1"/>
        </w:rPr>
        <w:t>mysql</w:t>
      </w:r>
      <w:r>
        <w:rPr>
          <w:rFonts w:ascii="Open Sans" w:hAnsi="Open Sans" w:cs="Open Sans"/>
          <w:color w:val="2C2C2C"/>
        </w:rPr>
        <w:t>. Для этого выполним:</w:t>
      </w:r>
    </w:p>
    <w:p w14:paraId="14C7156E" w14:textId="77777777" w:rsidR="007F59B6" w:rsidRDefault="007F59B6" w:rsidP="007F59B6">
      <w:pPr>
        <w:pStyle w:val="HTML"/>
        <w:shd w:val="clear" w:color="auto" w:fill="535353"/>
        <w:rPr>
          <w:color w:val="FFFFFF"/>
          <w:sz w:val="31"/>
          <w:szCs w:val="31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brew link --force mysql</w:t>
      </w:r>
    </w:p>
    <w:p w14:paraId="348DE006" w14:textId="77777777" w:rsidR="007F59B6" w:rsidRDefault="007F59B6" w:rsidP="007F59B6">
      <w:pPr>
        <w:pStyle w:val="a6"/>
        <w:spacing w:before="0" w:beforeAutospacing="0" w:after="0" w:afterAutospacing="0"/>
        <w:jc w:val="both"/>
        <w:rPr>
          <w:rFonts w:ascii="Open Sans" w:hAnsi="Open Sans" w:cs="Open Sans"/>
          <w:color w:val="2C2C2C"/>
        </w:rPr>
      </w:pPr>
      <w:r>
        <w:rPr>
          <w:rFonts w:ascii="Open Sans" w:hAnsi="Open Sans" w:cs="Open Sans"/>
          <w:color w:val="2C2C2C"/>
        </w:rPr>
        <w:t>Если был установлен MySQL 5.7, то команда будет такой:</w:t>
      </w:r>
      <w:r>
        <w:rPr>
          <w:rStyle w:val="apple-converted-space"/>
          <w:rFonts w:ascii="Open Sans" w:hAnsi="Open Sans" w:cs="Open Sans"/>
          <w:color w:val="2C2C2C"/>
        </w:rPr>
        <w:t> </w:t>
      </w:r>
      <w:r>
        <w:rPr>
          <w:rStyle w:val="a7"/>
          <w:rFonts w:ascii="Open Sans" w:eastAsiaTheme="majorEastAsia" w:hAnsi="Open Sans" w:cs="Open Sans"/>
          <w:color w:val="2C2C2C"/>
          <w:bdr w:val="none" w:sz="0" w:space="0" w:color="auto" w:frame="1"/>
        </w:rPr>
        <w:t>brew link —force mysql@5.7</w:t>
      </w:r>
    </w:p>
    <w:p w14:paraId="41D80F76" w14:textId="77777777" w:rsidR="007F59B6" w:rsidRDefault="007F59B6" w:rsidP="007F59B6">
      <w:pPr>
        <w:pStyle w:val="a6"/>
        <w:spacing w:before="300" w:beforeAutospacing="0" w:after="150" w:afterAutospacing="0"/>
        <w:jc w:val="both"/>
        <w:rPr>
          <w:rFonts w:ascii="Open Sans" w:hAnsi="Open Sans" w:cs="Open Sans"/>
          <w:color w:val="2C2C2C"/>
        </w:rPr>
      </w:pPr>
      <w:r>
        <w:rPr>
          <w:rFonts w:ascii="Open Sans" w:hAnsi="Open Sans" w:cs="Open Sans"/>
          <w:color w:val="2C2C2C"/>
        </w:rPr>
        <w:t>Если хотите, чтобы MySQL запускался всегда при включении компа, то вот команда для этого:</w:t>
      </w:r>
    </w:p>
    <w:p w14:paraId="18D5EE12" w14:textId="77777777" w:rsidR="007F59B6" w:rsidRDefault="007F59B6" w:rsidP="007F59B6">
      <w:pPr>
        <w:pStyle w:val="HTML"/>
        <w:shd w:val="clear" w:color="auto" w:fill="535353"/>
        <w:rPr>
          <w:color w:val="FFFFFF"/>
          <w:sz w:val="31"/>
          <w:szCs w:val="31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sudo brew services start mysql</w:t>
      </w:r>
    </w:p>
    <w:p w14:paraId="621AF7F6" w14:textId="77777777" w:rsidR="007F59B6" w:rsidRDefault="007F59B6" w:rsidP="007F59B6">
      <w:pPr>
        <w:pStyle w:val="a6"/>
        <w:spacing w:before="300" w:beforeAutospacing="0" w:after="150" w:afterAutospacing="0"/>
        <w:jc w:val="both"/>
        <w:rPr>
          <w:rFonts w:ascii="Open Sans" w:hAnsi="Open Sans" w:cs="Open Sans"/>
          <w:color w:val="2C2C2C"/>
        </w:rPr>
      </w:pPr>
      <w:r>
        <w:rPr>
          <w:rFonts w:ascii="Open Sans" w:hAnsi="Open Sans" w:cs="Open Sans"/>
          <w:color w:val="2C2C2C"/>
        </w:rPr>
        <w:lastRenderedPageBreak/>
        <w:t>Эта команда не зависит от версией установленного MySQL.</w:t>
      </w:r>
    </w:p>
    <w:p w14:paraId="3B572A98" w14:textId="77777777" w:rsidR="007F59B6" w:rsidRDefault="007F59B6" w:rsidP="007F59B6">
      <w:pPr>
        <w:pStyle w:val="a6"/>
        <w:spacing w:before="300" w:beforeAutospacing="0" w:after="150" w:afterAutospacing="0"/>
        <w:jc w:val="both"/>
        <w:rPr>
          <w:rFonts w:ascii="Open Sans" w:hAnsi="Open Sans" w:cs="Open Sans"/>
          <w:color w:val="2C2C2C"/>
        </w:rPr>
      </w:pPr>
      <w:r>
        <w:rPr>
          <w:rFonts w:ascii="Open Sans" w:hAnsi="Open Sans" w:cs="Open Sans"/>
          <w:color w:val="2C2C2C"/>
        </w:rPr>
        <w:t>Вот и все! Сервер баз данных MySQL установлен на ваш Mac OS.</w:t>
      </w:r>
    </w:p>
    <w:p w14:paraId="12138350" w14:textId="76DA9A1C" w:rsidR="007F59B6" w:rsidRPr="007F59B6" w:rsidRDefault="007F59B6" w:rsidP="007F59B6">
      <w:pPr>
        <w:pStyle w:val="a6"/>
        <w:spacing w:before="300" w:beforeAutospacing="0" w:after="150" w:afterAutospacing="0"/>
        <w:jc w:val="both"/>
        <w:rPr>
          <w:rFonts w:ascii="Open Sans" w:hAnsi="Open Sans" w:cs="Open Sans"/>
          <w:color w:val="2C2C2C"/>
        </w:rPr>
      </w:pPr>
      <w:r>
        <w:rPr>
          <w:rFonts w:ascii="Open Sans" w:hAnsi="Open Sans" w:cs="Open Sans"/>
          <w:b/>
          <w:bCs/>
          <w:color w:val="2C2C2C"/>
          <w:sz w:val="36"/>
          <w:szCs w:val="36"/>
        </w:rPr>
        <w:t>Запуск</w:t>
      </w:r>
    </w:p>
    <w:p w14:paraId="11A1569A" w14:textId="77777777" w:rsidR="007F59B6" w:rsidRDefault="007F59B6" w:rsidP="007F59B6">
      <w:pPr>
        <w:pStyle w:val="a6"/>
        <w:spacing w:before="300" w:beforeAutospacing="0" w:after="150" w:afterAutospacing="0"/>
        <w:jc w:val="both"/>
        <w:rPr>
          <w:rFonts w:ascii="Open Sans" w:hAnsi="Open Sans" w:cs="Open Sans"/>
          <w:color w:val="2C2C2C"/>
        </w:rPr>
      </w:pPr>
      <w:r>
        <w:rPr>
          <w:rFonts w:ascii="Open Sans" w:hAnsi="Open Sans" w:cs="Open Sans"/>
          <w:color w:val="2C2C2C"/>
        </w:rPr>
        <w:t>Если Вы не сделали автоматическую загрузку сервиса MySQL, то запустить его вручную можно вот так:</w:t>
      </w:r>
    </w:p>
    <w:p w14:paraId="758410CF" w14:textId="77777777" w:rsidR="007F59B6" w:rsidRDefault="007F59B6" w:rsidP="007F59B6">
      <w:pPr>
        <w:pStyle w:val="HTML"/>
        <w:shd w:val="clear" w:color="auto" w:fill="535353"/>
        <w:rPr>
          <w:color w:val="FFFFFF"/>
          <w:sz w:val="31"/>
          <w:szCs w:val="31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brew services start mysql</w:t>
      </w:r>
    </w:p>
    <w:p w14:paraId="6685BE3F" w14:textId="77777777" w:rsidR="007F59B6" w:rsidRDefault="007F59B6" w:rsidP="007F59B6">
      <w:pPr>
        <w:pStyle w:val="3"/>
        <w:pBdr>
          <w:bottom w:val="single" w:sz="6" w:space="0" w:color="auto"/>
        </w:pBdr>
        <w:spacing w:before="600" w:beforeAutospacing="0" w:after="150" w:afterAutospacing="0"/>
        <w:rPr>
          <w:rFonts w:ascii="Open Sans" w:hAnsi="Open Sans" w:cs="Open Sans"/>
          <w:b w:val="0"/>
          <w:bCs w:val="0"/>
          <w:color w:val="2C2C2C"/>
          <w:sz w:val="36"/>
          <w:szCs w:val="36"/>
        </w:rPr>
      </w:pPr>
      <w:r>
        <w:rPr>
          <w:rFonts w:ascii="Open Sans" w:hAnsi="Open Sans" w:cs="Open Sans"/>
          <w:b w:val="0"/>
          <w:bCs w:val="0"/>
          <w:color w:val="2C2C2C"/>
          <w:sz w:val="36"/>
          <w:szCs w:val="36"/>
        </w:rPr>
        <w:t>Стоп</w:t>
      </w:r>
    </w:p>
    <w:p w14:paraId="33E06A34" w14:textId="77777777" w:rsidR="007F59B6" w:rsidRDefault="007F59B6" w:rsidP="007F59B6">
      <w:pPr>
        <w:pStyle w:val="HTML"/>
        <w:shd w:val="clear" w:color="auto" w:fill="535353"/>
        <w:rPr>
          <w:color w:val="FFFFFF"/>
          <w:sz w:val="31"/>
          <w:szCs w:val="31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brew services stop mysql</w:t>
      </w:r>
    </w:p>
    <w:p w14:paraId="43571545" w14:textId="77777777" w:rsidR="007F59B6" w:rsidRDefault="007F59B6" w:rsidP="007F59B6">
      <w:pPr>
        <w:pStyle w:val="3"/>
        <w:pBdr>
          <w:bottom w:val="single" w:sz="6" w:space="0" w:color="auto"/>
        </w:pBdr>
        <w:spacing w:before="600" w:beforeAutospacing="0" w:after="150" w:afterAutospacing="0"/>
        <w:rPr>
          <w:rFonts w:ascii="Open Sans" w:hAnsi="Open Sans" w:cs="Open Sans"/>
          <w:b w:val="0"/>
          <w:bCs w:val="0"/>
          <w:color w:val="2C2C2C"/>
          <w:sz w:val="36"/>
          <w:szCs w:val="36"/>
        </w:rPr>
      </w:pPr>
      <w:r>
        <w:rPr>
          <w:rFonts w:ascii="Open Sans" w:hAnsi="Open Sans" w:cs="Open Sans"/>
          <w:b w:val="0"/>
          <w:bCs w:val="0"/>
          <w:color w:val="2C2C2C"/>
          <w:sz w:val="36"/>
          <w:szCs w:val="36"/>
        </w:rPr>
        <w:t>Перезапуск</w:t>
      </w:r>
    </w:p>
    <w:p w14:paraId="7ED7E3BC" w14:textId="77777777" w:rsidR="007F59B6" w:rsidRDefault="007F59B6" w:rsidP="007F59B6">
      <w:pPr>
        <w:pStyle w:val="HTML"/>
        <w:shd w:val="clear" w:color="auto" w:fill="535353"/>
        <w:rPr>
          <w:color w:val="FFFFFF"/>
          <w:sz w:val="31"/>
          <w:szCs w:val="31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brew services restart mysql</w:t>
      </w:r>
    </w:p>
    <w:p w14:paraId="3B48A42D" w14:textId="77777777" w:rsidR="007F59B6" w:rsidRDefault="007F59B6" w:rsidP="007F59B6">
      <w:pPr>
        <w:pStyle w:val="3"/>
        <w:pBdr>
          <w:bottom w:val="single" w:sz="6" w:space="0" w:color="auto"/>
        </w:pBdr>
        <w:spacing w:before="600" w:beforeAutospacing="0" w:after="150" w:afterAutospacing="0"/>
        <w:rPr>
          <w:rFonts w:ascii="Open Sans" w:hAnsi="Open Sans" w:cs="Open Sans"/>
          <w:b w:val="0"/>
          <w:bCs w:val="0"/>
          <w:color w:val="2C2C2C"/>
          <w:sz w:val="36"/>
          <w:szCs w:val="36"/>
        </w:rPr>
      </w:pPr>
      <w:r>
        <w:rPr>
          <w:rFonts w:ascii="Open Sans" w:hAnsi="Open Sans" w:cs="Open Sans"/>
          <w:b w:val="0"/>
          <w:bCs w:val="0"/>
          <w:color w:val="2C2C2C"/>
          <w:sz w:val="36"/>
          <w:szCs w:val="36"/>
        </w:rPr>
        <w:t>Устанавливаем пароль на root</w:t>
      </w:r>
    </w:p>
    <w:p w14:paraId="6CCF1601" w14:textId="77777777" w:rsidR="007F59B6" w:rsidRDefault="007F59B6" w:rsidP="007F59B6">
      <w:pPr>
        <w:pStyle w:val="a6"/>
        <w:spacing w:before="300" w:beforeAutospacing="0" w:after="150" w:afterAutospacing="0"/>
        <w:jc w:val="both"/>
        <w:rPr>
          <w:rFonts w:ascii="Open Sans" w:hAnsi="Open Sans" w:cs="Open Sans"/>
          <w:color w:val="2C2C2C"/>
        </w:rPr>
      </w:pPr>
      <w:r>
        <w:rPr>
          <w:rFonts w:ascii="Open Sans" w:hAnsi="Open Sans" w:cs="Open Sans"/>
          <w:color w:val="2C2C2C"/>
        </w:rPr>
        <w:t>По умолчанию на root в MySQL не установлен пароль. Исправить просто! Выполняем по очереди команды:</w:t>
      </w:r>
    </w:p>
    <w:p w14:paraId="5F8C2563" w14:textId="77777777" w:rsidR="007F59B6" w:rsidRDefault="007F59B6" w:rsidP="007F59B6">
      <w:pPr>
        <w:pStyle w:val="HTML"/>
        <w:shd w:val="clear" w:color="auto" w:fill="535353"/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mysql -u root</w:t>
      </w:r>
    </w:p>
    <w:p w14:paraId="1E833F14" w14:textId="77777777" w:rsidR="007F59B6" w:rsidRDefault="007F59B6" w:rsidP="007F59B6">
      <w:pPr>
        <w:pStyle w:val="HTML"/>
        <w:shd w:val="clear" w:color="auto" w:fill="535353"/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ALTER USER 'root'@'localhost' IDENTIFIED BY 'password';</w:t>
      </w:r>
    </w:p>
    <w:p w14:paraId="2C179C43" w14:textId="77777777" w:rsidR="007F59B6" w:rsidRDefault="007F59B6" w:rsidP="007F59B6">
      <w:pPr>
        <w:pStyle w:val="HTML"/>
        <w:shd w:val="clear" w:color="auto" w:fill="535353"/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FLUSH PRIVILEGES;</w:t>
      </w:r>
    </w:p>
    <w:p w14:paraId="20D28072" w14:textId="77777777" w:rsidR="007F59B6" w:rsidRDefault="007F59B6" w:rsidP="007F59B6">
      <w:pPr>
        <w:pStyle w:val="HTML"/>
        <w:shd w:val="clear" w:color="auto" w:fill="535353"/>
        <w:rPr>
          <w:color w:val="FFFFFF"/>
          <w:sz w:val="31"/>
          <w:szCs w:val="31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quit;</w:t>
      </w:r>
    </w:p>
    <w:p w14:paraId="4696618B" w14:textId="77777777" w:rsidR="007F59B6" w:rsidRDefault="007F59B6" w:rsidP="007F59B6">
      <w:r>
        <w:rPr>
          <w:rFonts w:ascii="Open Sans" w:hAnsi="Open Sans" w:cs="Open Sans"/>
          <w:color w:val="2C2C2C"/>
        </w:rPr>
        <w:t>Не забываем, что:</w:t>
      </w:r>
    </w:p>
    <w:p w14:paraId="1228D9F4" w14:textId="77777777" w:rsidR="007F59B6" w:rsidRDefault="007F59B6" w:rsidP="007F59B6">
      <w:pPr>
        <w:numPr>
          <w:ilvl w:val="0"/>
          <w:numId w:val="1"/>
        </w:numPr>
        <w:ind w:left="1170"/>
        <w:rPr>
          <w:rFonts w:ascii="Open Sans" w:hAnsi="Open Sans" w:cs="Open Sans"/>
          <w:color w:val="2C2C2C"/>
        </w:rPr>
      </w:pPr>
      <w:r>
        <w:rPr>
          <w:rStyle w:val="a7"/>
          <w:rFonts w:ascii="Open Sans" w:hAnsi="Open Sans" w:cs="Open Sans"/>
          <w:color w:val="2C2C2C"/>
          <w:bdr w:val="none" w:sz="0" w:space="0" w:color="auto" w:frame="1"/>
        </w:rPr>
        <w:t>password</w:t>
      </w:r>
      <w:r>
        <w:rPr>
          <w:rStyle w:val="apple-converted-space"/>
          <w:rFonts w:ascii="Open Sans" w:hAnsi="Open Sans" w:cs="Open Sans"/>
          <w:color w:val="2C2C2C"/>
        </w:rPr>
        <w:t> </w:t>
      </w:r>
      <w:r>
        <w:rPr>
          <w:rFonts w:ascii="Open Sans" w:hAnsi="Open Sans" w:cs="Open Sans"/>
          <w:color w:val="2C2C2C"/>
        </w:rPr>
        <w:t>— это ваш пароль,</w:t>
      </w:r>
    </w:p>
    <w:p w14:paraId="443E31EB" w14:textId="77777777" w:rsidR="007F59B6" w:rsidRDefault="007F59B6" w:rsidP="007F59B6">
      <w:pPr>
        <w:numPr>
          <w:ilvl w:val="0"/>
          <w:numId w:val="1"/>
        </w:numPr>
        <w:ind w:left="1170"/>
        <w:rPr>
          <w:rFonts w:ascii="Open Sans" w:hAnsi="Open Sans" w:cs="Open Sans"/>
          <w:color w:val="2C2C2C"/>
        </w:rPr>
      </w:pPr>
      <w:r>
        <w:rPr>
          <w:rStyle w:val="a7"/>
          <w:rFonts w:ascii="Open Sans" w:hAnsi="Open Sans" w:cs="Open Sans"/>
          <w:color w:val="2C2C2C"/>
          <w:bdr w:val="none" w:sz="0" w:space="0" w:color="auto" w:frame="1"/>
        </w:rPr>
        <w:t>localhost</w:t>
      </w:r>
      <w:r>
        <w:rPr>
          <w:rStyle w:val="apple-converted-space"/>
          <w:rFonts w:ascii="Open Sans" w:hAnsi="Open Sans" w:cs="Open Sans"/>
          <w:color w:val="2C2C2C"/>
        </w:rPr>
        <w:t> </w:t>
      </w:r>
      <w:r>
        <w:rPr>
          <w:rFonts w:ascii="Open Sans" w:hAnsi="Open Sans" w:cs="Open Sans"/>
          <w:color w:val="2C2C2C"/>
        </w:rPr>
        <w:t>— это означает, что подключиться к серверу можно будет только с локальной машины. Если нужен доступ извне, то меняем это на знак</w:t>
      </w:r>
      <w:r>
        <w:rPr>
          <w:rStyle w:val="apple-converted-space"/>
          <w:rFonts w:ascii="Open Sans" w:hAnsi="Open Sans" w:cs="Open Sans"/>
          <w:color w:val="2C2C2C"/>
        </w:rPr>
        <w:t> </w:t>
      </w:r>
      <w:r>
        <w:rPr>
          <w:rStyle w:val="a7"/>
          <w:rFonts w:ascii="Open Sans" w:hAnsi="Open Sans" w:cs="Open Sans"/>
          <w:color w:val="2C2C2C"/>
          <w:bdr w:val="none" w:sz="0" w:space="0" w:color="auto" w:frame="1"/>
        </w:rPr>
        <w:t>%</w:t>
      </w:r>
      <w:r>
        <w:rPr>
          <w:rStyle w:val="apple-converted-space"/>
          <w:rFonts w:ascii="Open Sans" w:hAnsi="Open Sans" w:cs="Open Sans"/>
          <w:color w:val="2C2C2C"/>
        </w:rPr>
        <w:t> </w:t>
      </w:r>
      <w:r>
        <w:rPr>
          <w:rFonts w:ascii="Open Sans" w:hAnsi="Open Sans" w:cs="Open Sans"/>
          <w:color w:val="2C2C2C"/>
        </w:rPr>
        <w:t>или</w:t>
      </w:r>
      <w:r>
        <w:rPr>
          <w:rStyle w:val="apple-converted-space"/>
          <w:rFonts w:ascii="Open Sans" w:hAnsi="Open Sans" w:cs="Open Sans"/>
          <w:color w:val="2C2C2C"/>
        </w:rPr>
        <w:t> </w:t>
      </w:r>
      <w:r>
        <w:rPr>
          <w:rStyle w:val="a7"/>
          <w:rFonts w:ascii="Open Sans" w:hAnsi="Open Sans" w:cs="Open Sans"/>
          <w:color w:val="2C2C2C"/>
          <w:bdr w:val="none" w:sz="0" w:space="0" w:color="auto" w:frame="1"/>
        </w:rPr>
        <w:t>192.168.0.0</w:t>
      </w:r>
      <w:r>
        <w:rPr>
          <w:rFonts w:ascii="Open Sans" w:hAnsi="Open Sans" w:cs="Open Sans"/>
          <w:color w:val="2C2C2C"/>
        </w:rPr>
        <w:t>, если для безопасности нужно ограничить подключение только из локальной сети.</w:t>
      </w:r>
    </w:p>
    <w:p w14:paraId="210DDAC4" w14:textId="77777777" w:rsidR="007F59B6" w:rsidRDefault="007F59B6" w:rsidP="007F59B6">
      <w:pPr>
        <w:pStyle w:val="3"/>
        <w:pBdr>
          <w:bottom w:val="single" w:sz="6" w:space="0" w:color="auto"/>
        </w:pBdr>
        <w:spacing w:before="600" w:beforeAutospacing="0" w:after="150" w:afterAutospacing="0"/>
        <w:rPr>
          <w:rFonts w:ascii="Open Sans" w:hAnsi="Open Sans" w:cs="Open Sans"/>
          <w:b w:val="0"/>
          <w:bCs w:val="0"/>
          <w:color w:val="2C2C2C"/>
          <w:sz w:val="36"/>
          <w:szCs w:val="36"/>
        </w:rPr>
      </w:pPr>
      <w:r>
        <w:rPr>
          <w:rFonts w:ascii="Open Sans" w:hAnsi="Open Sans" w:cs="Open Sans"/>
          <w:b w:val="0"/>
          <w:bCs w:val="0"/>
          <w:color w:val="2C2C2C"/>
          <w:sz w:val="36"/>
          <w:szCs w:val="36"/>
        </w:rPr>
        <w:t>Удаленный доступ к серверу</w:t>
      </w:r>
    </w:p>
    <w:p w14:paraId="2B8E553D" w14:textId="77777777" w:rsidR="007F59B6" w:rsidRDefault="007F59B6" w:rsidP="007F59B6">
      <w:pPr>
        <w:pStyle w:val="a6"/>
        <w:spacing w:before="0" w:beforeAutospacing="0" w:after="0" w:afterAutospacing="0"/>
        <w:jc w:val="both"/>
        <w:rPr>
          <w:rFonts w:ascii="Open Sans" w:hAnsi="Open Sans" w:cs="Open Sans"/>
          <w:color w:val="2C2C2C"/>
        </w:rPr>
      </w:pPr>
      <w:r>
        <w:rPr>
          <w:rFonts w:ascii="Open Sans" w:hAnsi="Open Sans" w:cs="Open Sans"/>
          <w:color w:val="2C2C2C"/>
        </w:rPr>
        <w:t>Файл конфигурации MySQL на MacOS находится по адресу</w:t>
      </w:r>
      <w:r>
        <w:rPr>
          <w:rStyle w:val="apple-converted-space"/>
          <w:rFonts w:ascii="Open Sans" w:hAnsi="Open Sans" w:cs="Open Sans"/>
          <w:color w:val="2C2C2C"/>
        </w:rPr>
        <w:t> </w:t>
      </w:r>
      <w:r>
        <w:rPr>
          <w:rStyle w:val="a7"/>
          <w:rFonts w:ascii="Open Sans" w:eastAsiaTheme="majorEastAsia" w:hAnsi="Open Sans" w:cs="Open Sans"/>
          <w:color w:val="2C2C2C"/>
          <w:bdr w:val="none" w:sz="0" w:space="0" w:color="auto" w:frame="1"/>
        </w:rPr>
        <w:t>/usr/local/etc/my.ini</w:t>
      </w:r>
      <w:r>
        <w:rPr>
          <w:rFonts w:ascii="Open Sans" w:hAnsi="Open Sans" w:cs="Open Sans"/>
          <w:color w:val="2C2C2C"/>
        </w:rPr>
        <w:t>. По умлчанию доступ к серверу ограничен только локальной машиной, где он установлен. Чтобы снять это ограничение, нужно в файле конфигурации внести изменения:</w:t>
      </w:r>
    </w:p>
    <w:p w14:paraId="0E68DC4E" w14:textId="77777777" w:rsidR="007F59B6" w:rsidRDefault="007F59B6" w:rsidP="007F59B6">
      <w:pPr>
        <w:pStyle w:val="HTML"/>
        <w:shd w:val="clear" w:color="auto" w:fill="535353"/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lastRenderedPageBreak/>
        <w:t>interface = 127.0.0.1</w:t>
      </w:r>
    </w:p>
    <w:p w14:paraId="67D85953" w14:textId="77777777" w:rsidR="007F59B6" w:rsidRDefault="007F59B6" w:rsidP="007F59B6">
      <w:pPr>
        <w:pStyle w:val="HTML"/>
        <w:shd w:val="clear" w:color="auto" w:fill="535353"/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# заменить на</w:t>
      </w:r>
    </w:p>
    <w:p w14:paraId="5D96B461" w14:textId="1A09DDF7" w:rsidR="005E5250" w:rsidRPr="007F59B6" w:rsidRDefault="007F59B6" w:rsidP="007F59B6">
      <w:pPr>
        <w:pStyle w:val="HTML"/>
        <w:shd w:val="clear" w:color="auto" w:fill="535353"/>
        <w:rPr>
          <w:color w:val="FFFFFF"/>
          <w:sz w:val="31"/>
          <w:szCs w:val="31"/>
        </w:rPr>
      </w:pPr>
      <w:r>
        <w:rPr>
          <w:rStyle w:val="HTML1"/>
          <w:rFonts w:ascii="Menlo" w:hAnsi="Menlo" w:cs="Menlo"/>
          <w:color w:val="FFFFFF"/>
          <w:sz w:val="22"/>
          <w:szCs w:val="22"/>
          <w:bdr w:val="none" w:sz="0" w:space="0" w:color="auto" w:frame="1"/>
          <w:shd w:val="clear" w:color="auto" w:fill="535353"/>
        </w:rPr>
        <w:t>interface = 0.0.0.0</w:t>
      </w:r>
    </w:p>
    <w:p w14:paraId="0ADA151C" w14:textId="77777777" w:rsidR="007F59B6" w:rsidRDefault="007F59B6"/>
    <w:p w14:paraId="234A6841" w14:textId="40921C95" w:rsidR="007F59B6" w:rsidRDefault="007F59B6"/>
    <w:p w14:paraId="405F4956" w14:textId="44A94C22" w:rsidR="007F59B6" w:rsidRPr="007F59B6" w:rsidRDefault="007F59B6">
      <w:pPr>
        <w:rPr>
          <w:lang w:val="ru-RU"/>
        </w:rPr>
      </w:pPr>
      <w:r w:rsidRPr="007F59B6">
        <w:t>подключ</w:t>
      </w:r>
      <w:proofErr w:type="spellStart"/>
      <w:r>
        <w:rPr>
          <w:lang w:val="ru-RU"/>
        </w:rPr>
        <w:t>ение</w:t>
      </w:r>
      <w:proofErr w:type="spellEnd"/>
      <w:r>
        <w:rPr>
          <w:lang w:val="ru-RU"/>
        </w:rPr>
        <w:t xml:space="preserve"> драйвера</w:t>
      </w:r>
    </w:p>
    <w:p w14:paraId="4368E534" w14:textId="30A18C5A" w:rsidR="00592B71" w:rsidRDefault="007F59B6">
      <w:hyperlink r:id="rId24" w:history="1">
        <w:r w:rsidRPr="0016508E">
          <w:rPr>
            <w:rStyle w:val="a3"/>
          </w:rPr>
          <w:t>https://mvnrepository.com/artifact/mysql/mysql-connector-java/8.0.27</w:t>
        </w:r>
      </w:hyperlink>
    </w:p>
    <w:p w14:paraId="3BC6A4DD" w14:textId="079510EB" w:rsidR="00592B71" w:rsidRPr="007F59B6" w:rsidRDefault="00592B71">
      <w:pPr>
        <w:rPr>
          <w:lang w:val="ru-RU"/>
        </w:rPr>
      </w:pPr>
      <w:r>
        <w:rPr>
          <w:lang w:val="en-US"/>
        </w:rPr>
        <w:t>jar</w:t>
      </w:r>
      <w:r w:rsidRPr="00592B71">
        <w:rPr>
          <w:lang w:val="ru-RU"/>
        </w:rPr>
        <w:t xml:space="preserve"> </w:t>
      </w:r>
      <w:r>
        <w:rPr>
          <w:lang w:val="ru-RU"/>
        </w:rPr>
        <w:t>файл, перетащить в корень проекта</w:t>
      </w:r>
    </w:p>
    <w:p w14:paraId="2124198B" w14:textId="77777777" w:rsidR="00592B71" w:rsidRDefault="00592B71"/>
    <w:sectPr w:rsidR="0059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79EC"/>
    <w:multiLevelType w:val="multilevel"/>
    <w:tmpl w:val="623290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71"/>
    <w:rsid w:val="00592B71"/>
    <w:rsid w:val="005E5250"/>
    <w:rsid w:val="00756D33"/>
    <w:rsid w:val="007F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0F647"/>
  <w15:chartTrackingRefBased/>
  <w15:docId w15:val="{EE59EEE7-4A13-8E4A-BB24-4E7EF248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9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E52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B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2B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525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E52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5E52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E5250"/>
  </w:style>
  <w:style w:type="character" w:customStyle="1" w:styleId="b">
    <w:name w:val="b"/>
    <w:basedOn w:val="a0"/>
    <w:rsid w:val="005E5250"/>
  </w:style>
  <w:style w:type="character" w:customStyle="1" w:styleId="20">
    <w:name w:val="Заголовок 2 Знак"/>
    <w:basedOn w:val="a0"/>
    <w:link w:val="2"/>
    <w:uiPriority w:val="9"/>
    <w:semiHidden/>
    <w:rsid w:val="007F5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7F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59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59B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7F59B6"/>
    <w:rPr>
      <w:b/>
      <w:bCs/>
    </w:rPr>
  </w:style>
  <w:style w:type="character" w:styleId="a8">
    <w:name w:val="Emphasis"/>
    <w:basedOn w:val="a0"/>
    <w:uiPriority w:val="20"/>
    <w:qFormat/>
    <w:rsid w:val="007F59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vnrepository.com/artifact/mysql/mysql-connector-java/8.0.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Томко</dc:creator>
  <cp:keywords/>
  <dc:description/>
  <cp:lastModifiedBy>Анастасия Томко</cp:lastModifiedBy>
  <cp:revision>1</cp:revision>
  <dcterms:created xsi:type="dcterms:W3CDTF">2021-11-26T23:02:00Z</dcterms:created>
  <dcterms:modified xsi:type="dcterms:W3CDTF">2021-11-27T00:20:00Z</dcterms:modified>
</cp:coreProperties>
</file>