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25B" w:rsidRDefault="006F352C" w:rsidP="006F352C">
      <w:pPr>
        <w:jc w:val="center"/>
        <w:rPr>
          <w:sz w:val="32"/>
        </w:rPr>
      </w:pPr>
      <w:r w:rsidRPr="006F352C">
        <w:rPr>
          <w:sz w:val="32"/>
        </w:rPr>
        <w:t>Arquitectura de Seguridad informática para la aplicación Oceanus</w:t>
      </w:r>
    </w:p>
    <w:p w:rsidR="006F352C" w:rsidRDefault="006F352C" w:rsidP="006F352C">
      <w:pPr>
        <w:rPr>
          <w:sz w:val="32"/>
        </w:rPr>
      </w:pPr>
    </w:p>
    <w:p w:rsidR="006F352C" w:rsidRDefault="00DB0A03" w:rsidP="006F352C">
      <w:pPr>
        <w:rPr>
          <w:sz w:val="24"/>
        </w:rPr>
      </w:pPr>
      <w:r>
        <w:rPr>
          <w:sz w:val="24"/>
        </w:rPr>
        <w:t>Se utilizo un servidor VPS con la empresa neubox utilizando el sistema operativo Debian con proteccion por denegacion de servicio (DDOS), se puede acceder de manera remota via SSH para poder administrar el servidor de una manera personalizada, incluye las siguientes caracteristicas para mayor seguridad:</w:t>
      </w:r>
    </w:p>
    <w:p w:rsidR="00DB0A03" w:rsidRDefault="00DB0A03" w:rsidP="00DB0A03">
      <w:pPr>
        <w:pStyle w:val="Prrafodelista"/>
        <w:numPr>
          <w:ilvl w:val="0"/>
          <w:numId w:val="2"/>
        </w:numPr>
        <w:rPr>
          <w:sz w:val="24"/>
        </w:rPr>
      </w:pPr>
      <w:r>
        <w:rPr>
          <w:sz w:val="24"/>
        </w:rPr>
        <w:t>SiteLock: Previene infecciones de malware en el sitio web.</w:t>
      </w:r>
    </w:p>
    <w:p w:rsidR="00DB0A03" w:rsidRDefault="00DB0A03" w:rsidP="00DB0A03">
      <w:pPr>
        <w:pStyle w:val="Prrafodelista"/>
        <w:numPr>
          <w:ilvl w:val="0"/>
          <w:numId w:val="2"/>
        </w:numPr>
        <w:rPr>
          <w:sz w:val="24"/>
        </w:rPr>
      </w:pPr>
      <w:r>
        <w:rPr>
          <w:sz w:val="24"/>
        </w:rPr>
        <w:t>Certificado SSL: Garantiza la proteccion de la informacion de todas las personas que visitan el sitio web.</w:t>
      </w:r>
    </w:p>
    <w:p w:rsidR="00C734AA" w:rsidRPr="00C734AA" w:rsidRDefault="00C734AA" w:rsidP="00C734AA">
      <w:pPr>
        <w:rPr>
          <w:sz w:val="24"/>
        </w:rPr>
      </w:pPr>
      <w:r w:rsidRPr="00C734AA">
        <w:rPr>
          <w:sz w:val="24"/>
        </w:rPr>
        <w:t xml:space="preserve">Los certificados </w:t>
      </w:r>
      <w:r w:rsidRPr="00C734AA">
        <w:rPr>
          <w:i/>
          <w:iCs/>
          <w:sz w:val="24"/>
        </w:rPr>
        <w:t>SSL</w:t>
      </w:r>
      <w:r w:rsidRPr="00C734AA">
        <w:rPr>
          <w:sz w:val="24"/>
        </w:rPr>
        <w:t xml:space="preserve"> protegerán la información confidencial, como la de tarjetas de crédito, nombres de usuario, contraseñas, etc. Además:</w:t>
      </w:r>
    </w:p>
    <w:p w:rsidR="00C734AA" w:rsidRPr="00C734AA" w:rsidRDefault="00C734AA" w:rsidP="00C734AA">
      <w:pPr>
        <w:numPr>
          <w:ilvl w:val="0"/>
          <w:numId w:val="3"/>
        </w:numPr>
        <w:rPr>
          <w:sz w:val="24"/>
        </w:rPr>
      </w:pPr>
      <w:r w:rsidRPr="00C734AA">
        <w:rPr>
          <w:sz w:val="24"/>
        </w:rPr>
        <w:t>Mantendrá seguros los datos entre los servidores.</w:t>
      </w:r>
    </w:p>
    <w:p w:rsidR="00C734AA" w:rsidRPr="00C734AA" w:rsidRDefault="00C734AA" w:rsidP="00C734AA">
      <w:pPr>
        <w:numPr>
          <w:ilvl w:val="0"/>
          <w:numId w:val="3"/>
        </w:numPr>
        <w:rPr>
          <w:sz w:val="24"/>
        </w:rPr>
      </w:pPr>
      <w:r w:rsidRPr="00C734AA">
        <w:rPr>
          <w:sz w:val="24"/>
        </w:rPr>
        <w:t>Aumentará el ranking de Google.</w:t>
      </w:r>
    </w:p>
    <w:p w:rsidR="00C734AA" w:rsidRPr="00C734AA" w:rsidRDefault="00C734AA" w:rsidP="00C734AA">
      <w:pPr>
        <w:numPr>
          <w:ilvl w:val="0"/>
          <w:numId w:val="3"/>
        </w:numPr>
        <w:rPr>
          <w:sz w:val="24"/>
        </w:rPr>
      </w:pPr>
      <w:r w:rsidRPr="00C734AA">
        <w:rPr>
          <w:sz w:val="24"/>
        </w:rPr>
        <w:t>Te ayudará a construir e incrementar la confianza de tus clientes.</w:t>
      </w:r>
    </w:p>
    <w:p w:rsidR="00C734AA" w:rsidRPr="00C734AA" w:rsidRDefault="00C734AA" w:rsidP="00C734AA">
      <w:pPr>
        <w:numPr>
          <w:ilvl w:val="0"/>
          <w:numId w:val="3"/>
        </w:numPr>
        <w:rPr>
          <w:sz w:val="24"/>
        </w:rPr>
      </w:pPr>
      <w:r w:rsidRPr="00C734AA">
        <w:rPr>
          <w:sz w:val="24"/>
        </w:rPr>
        <w:t>Mejorará las tasas de conversión.</w:t>
      </w:r>
    </w:p>
    <w:p w:rsidR="00C734AA" w:rsidRPr="00C734AA" w:rsidRDefault="00C734AA" w:rsidP="00C734AA">
      <w:pPr>
        <w:rPr>
          <w:sz w:val="24"/>
        </w:rPr>
      </w:pPr>
    </w:p>
    <w:p w:rsidR="00DB0A03" w:rsidRPr="00DB0A03" w:rsidRDefault="00DB0A03" w:rsidP="00DB0A03">
      <w:pPr>
        <w:pStyle w:val="Prrafodelista"/>
        <w:numPr>
          <w:ilvl w:val="0"/>
          <w:numId w:val="2"/>
        </w:numPr>
        <w:rPr>
          <w:sz w:val="24"/>
        </w:rPr>
      </w:pPr>
      <w:r>
        <w:rPr>
          <w:sz w:val="24"/>
        </w:rPr>
        <w:t>SpamExperts: Da mayor seguridad al uso del correo electronico de la empresa.</w:t>
      </w:r>
    </w:p>
    <w:p w:rsidR="00DB0A03" w:rsidRDefault="00DB0A03" w:rsidP="006F352C">
      <w:pPr>
        <w:rPr>
          <w:sz w:val="24"/>
        </w:rPr>
      </w:pPr>
    </w:p>
    <w:p w:rsidR="00DB0A03" w:rsidRPr="00DB0A03" w:rsidRDefault="00DB0A03" w:rsidP="00DB0A03">
      <w:pPr>
        <w:rPr>
          <w:sz w:val="24"/>
        </w:rPr>
      </w:pPr>
      <w:r>
        <w:rPr>
          <w:sz w:val="24"/>
        </w:rPr>
        <w:t>Un</w:t>
      </w:r>
      <w:r w:rsidRPr="00DB0A03">
        <w:rPr>
          <w:sz w:val="24"/>
        </w:rPr>
        <w:t xml:space="preserve"> VPS (Virtual Private Server) es un Servidor Virtual Privado, por sus siglas en Inglés, es el lugar donde se almacena toda la información de tu página web como: videos, imágenes, correos electrónicos o cualquier otro contenido, en él también están los programas y plugins que necesitas para mostrar ese contenido.</w:t>
      </w:r>
    </w:p>
    <w:p w:rsidR="00DB0A03" w:rsidRPr="00DB0A03" w:rsidRDefault="00DB0A03" w:rsidP="00DB0A03">
      <w:pPr>
        <w:rPr>
          <w:sz w:val="24"/>
        </w:rPr>
      </w:pPr>
      <w:r w:rsidRPr="00DB0A03">
        <w:rPr>
          <w:sz w:val="24"/>
        </w:rPr>
        <w:t>Las características principales de nuestros VPS son:</w:t>
      </w:r>
    </w:p>
    <w:p w:rsidR="00DB0A03" w:rsidRPr="00DB0A03" w:rsidRDefault="00DB0A03" w:rsidP="00DB0A03">
      <w:pPr>
        <w:numPr>
          <w:ilvl w:val="0"/>
          <w:numId w:val="1"/>
        </w:numPr>
        <w:rPr>
          <w:sz w:val="24"/>
        </w:rPr>
      </w:pPr>
      <w:r w:rsidRPr="00DB0A03">
        <w:rPr>
          <w:sz w:val="24"/>
        </w:rPr>
        <w:t>Cada Servidor Virtual funciona bajo su propio Sistema Operativo.</w:t>
      </w:r>
    </w:p>
    <w:p w:rsidR="00DB0A03" w:rsidRPr="00DB0A03" w:rsidRDefault="00DB0A03" w:rsidP="00DB0A03">
      <w:pPr>
        <w:numPr>
          <w:ilvl w:val="0"/>
          <w:numId w:val="1"/>
        </w:numPr>
        <w:rPr>
          <w:sz w:val="24"/>
        </w:rPr>
      </w:pPr>
      <w:r w:rsidRPr="00DB0A03">
        <w:rPr>
          <w:sz w:val="24"/>
        </w:rPr>
        <w:t>Puede ser reiniciado de manera independiente.</w:t>
      </w:r>
    </w:p>
    <w:p w:rsidR="00DB0A03" w:rsidRPr="00DB0A03" w:rsidRDefault="00DB0A03" w:rsidP="00DB0A03">
      <w:pPr>
        <w:numPr>
          <w:ilvl w:val="0"/>
          <w:numId w:val="1"/>
        </w:numPr>
        <w:rPr>
          <w:sz w:val="24"/>
        </w:rPr>
      </w:pPr>
      <w:r w:rsidRPr="00DB0A03">
        <w:rPr>
          <w:sz w:val="24"/>
        </w:rPr>
        <w:t>Ofrece un mejor desempeño en comparación de un plan hosting compartido.</w:t>
      </w:r>
    </w:p>
    <w:p w:rsidR="00DB0A03" w:rsidRPr="00DB0A03" w:rsidRDefault="00DB0A03" w:rsidP="00DB0A03">
      <w:pPr>
        <w:numPr>
          <w:ilvl w:val="0"/>
          <w:numId w:val="1"/>
        </w:numPr>
        <w:rPr>
          <w:sz w:val="24"/>
        </w:rPr>
      </w:pPr>
      <w:r w:rsidRPr="00DB0A03">
        <w:rPr>
          <w:sz w:val="24"/>
        </w:rPr>
        <w:t>Acceso a root, obteniéndo control total.</w:t>
      </w:r>
    </w:p>
    <w:p w:rsidR="00DB0A03" w:rsidRPr="00DB0A03" w:rsidRDefault="00DB0A03" w:rsidP="00DB0A03">
      <w:pPr>
        <w:numPr>
          <w:ilvl w:val="0"/>
          <w:numId w:val="1"/>
        </w:numPr>
        <w:rPr>
          <w:sz w:val="24"/>
        </w:rPr>
      </w:pPr>
      <w:r w:rsidRPr="00DB0A03">
        <w:rPr>
          <w:sz w:val="24"/>
        </w:rPr>
        <w:t>Direcciones IP dedicadas.</w:t>
      </w:r>
    </w:p>
    <w:p w:rsidR="006F352C" w:rsidRDefault="00DB0A03" w:rsidP="00DB0A03">
      <w:pPr>
        <w:numPr>
          <w:ilvl w:val="0"/>
          <w:numId w:val="1"/>
        </w:numPr>
        <w:rPr>
          <w:sz w:val="24"/>
        </w:rPr>
      </w:pPr>
      <w:r w:rsidRPr="00DB0A03">
        <w:rPr>
          <w:sz w:val="24"/>
        </w:rPr>
        <w:t>Posibilidad de personalizar módulos, aplicaciones web, paquetes, etc..</w:t>
      </w:r>
    </w:p>
    <w:p w:rsidR="00DB0A03" w:rsidRDefault="00DB0A03" w:rsidP="00DB0A03">
      <w:pPr>
        <w:rPr>
          <w:sz w:val="24"/>
        </w:rPr>
      </w:pPr>
    </w:p>
    <w:p w:rsidR="00DB0A03" w:rsidRPr="00DB0A03" w:rsidRDefault="00DB0A03" w:rsidP="00DB0A03">
      <w:pPr>
        <w:rPr>
          <w:sz w:val="24"/>
        </w:rPr>
      </w:pPr>
    </w:p>
    <w:p w:rsidR="006F352C" w:rsidRDefault="006F352C">
      <w:r>
        <w:rPr>
          <w:noProof/>
          <w:lang w:eastAsia="es-MX"/>
        </w:rPr>
        <w:drawing>
          <wp:anchor distT="0" distB="0" distL="114300" distR="114300" simplePos="0" relativeHeight="251659264" behindDoc="0" locked="0" layoutInCell="1" allowOverlap="1">
            <wp:simplePos x="0" y="0"/>
            <wp:positionH relativeFrom="column">
              <wp:posOffset>1905</wp:posOffset>
            </wp:positionH>
            <wp:positionV relativeFrom="paragraph">
              <wp:posOffset>-635</wp:posOffset>
            </wp:positionV>
            <wp:extent cx="5612130" cy="2785745"/>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4-11-05-at-2.09.50-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785745"/>
                    </a:xfrm>
                    <a:prstGeom prst="rect">
                      <a:avLst/>
                    </a:prstGeom>
                  </pic:spPr>
                </pic:pic>
              </a:graphicData>
            </a:graphic>
          </wp:anchor>
        </w:drawing>
      </w:r>
    </w:p>
    <w:p w:rsidR="006F352C" w:rsidRDefault="006F352C"/>
    <w:p w:rsidR="006F352C" w:rsidRDefault="006F352C"/>
    <w:p w:rsidR="006F352C" w:rsidRDefault="006F352C"/>
    <w:p w:rsidR="006F352C" w:rsidRDefault="006F352C"/>
    <w:p w:rsidR="006F352C" w:rsidRDefault="006F352C"/>
    <w:p w:rsidR="006F352C" w:rsidRDefault="006F352C"/>
    <w:p w:rsidR="006F352C" w:rsidRDefault="006F352C"/>
    <w:p w:rsidR="006F352C" w:rsidRDefault="006F352C"/>
    <w:p w:rsidR="006F352C" w:rsidRDefault="006F352C"/>
    <w:sectPr w:rsidR="006F35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42F66"/>
    <w:multiLevelType w:val="multilevel"/>
    <w:tmpl w:val="184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224F1"/>
    <w:multiLevelType w:val="hybridMultilevel"/>
    <w:tmpl w:val="CF00EA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E9127D7"/>
    <w:multiLevelType w:val="multilevel"/>
    <w:tmpl w:val="4B7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52C"/>
    <w:rsid w:val="006F352C"/>
    <w:rsid w:val="009C325B"/>
    <w:rsid w:val="00C734AA"/>
    <w:rsid w:val="00DB0A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8DE5"/>
  <w15:chartTrackingRefBased/>
  <w15:docId w15:val="{D380AA8C-1730-49D0-AD5D-587980B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065621">
      <w:bodyDiv w:val="1"/>
      <w:marLeft w:val="0"/>
      <w:marRight w:val="0"/>
      <w:marTop w:val="0"/>
      <w:marBottom w:val="0"/>
      <w:divBdr>
        <w:top w:val="none" w:sz="0" w:space="0" w:color="auto"/>
        <w:left w:val="none" w:sz="0" w:space="0" w:color="auto"/>
        <w:bottom w:val="none" w:sz="0" w:space="0" w:color="auto"/>
        <w:right w:val="none" w:sz="0" w:space="0" w:color="auto"/>
      </w:divBdr>
    </w:div>
    <w:div w:id="359862480">
      <w:bodyDiv w:val="1"/>
      <w:marLeft w:val="0"/>
      <w:marRight w:val="0"/>
      <w:marTop w:val="0"/>
      <w:marBottom w:val="0"/>
      <w:divBdr>
        <w:top w:val="none" w:sz="0" w:space="0" w:color="auto"/>
        <w:left w:val="none" w:sz="0" w:space="0" w:color="auto"/>
        <w:bottom w:val="none" w:sz="0" w:space="0" w:color="auto"/>
        <w:right w:val="none" w:sz="0" w:space="0" w:color="auto"/>
      </w:divBdr>
    </w:div>
    <w:div w:id="391658489">
      <w:bodyDiv w:val="1"/>
      <w:marLeft w:val="0"/>
      <w:marRight w:val="0"/>
      <w:marTop w:val="0"/>
      <w:marBottom w:val="0"/>
      <w:divBdr>
        <w:top w:val="none" w:sz="0" w:space="0" w:color="auto"/>
        <w:left w:val="none" w:sz="0" w:space="0" w:color="auto"/>
        <w:bottom w:val="none" w:sz="0" w:space="0" w:color="auto"/>
        <w:right w:val="none" w:sz="0" w:space="0" w:color="auto"/>
      </w:divBdr>
    </w:div>
    <w:div w:id="651762701">
      <w:bodyDiv w:val="1"/>
      <w:marLeft w:val="0"/>
      <w:marRight w:val="0"/>
      <w:marTop w:val="0"/>
      <w:marBottom w:val="0"/>
      <w:divBdr>
        <w:top w:val="none" w:sz="0" w:space="0" w:color="auto"/>
        <w:left w:val="none" w:sz="0" w:space="0" w:color="auto"/>
        <w:bottom w:val="none" w:sz="0" w:space="0" w:color="auto"/>
        <w:right w:val="none" w:sz="0" w:space="0" w:color="auto"/>
      </w:divBdr>
    </w:div>
    <w:div w:id="1154106485">
      <w:bodyDiv w:val="1"/>
      <w:marLeft w:val="0"/>
      <w:marRight w:val="0"/>
      <w:marTop w:val="0"/>
      <w:marBottom w:val="0"/>
      <w:divBdr>
        <w:top w:val="none" w:sz="0" w:space="0" w:color="auto"/>
        <w:left w:val="none" w:sz="0" w:space="0" w:color="auto"/>
        <w:bottom w:val="none" w:sz="0" w:space="0" w:color="auto"/>
        <w:right w:val="none" w:sz="0" w:space="0" w:color="auto"/>
      </w:divBdr>
    </w:div>
    <w:div w:id="21467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252</Words>
  <Characters>1389</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dc:creator>
  <cp:keywords/>
  <dc:description/>
  <cp:lastModifiedBy>Lopez, Ulises</cp:lastModifiedBy>
  <cp:revision>6</cp:revision>
  <dcterms:created xsi:type="dcterms:W3CDTF">2020-04-30T00:12:00Z</dcterms:created>
  <dcterms:modified xsi:type="dcterms:W3CDTF">2020-04-30T00:56:00Z</dcterms:modified>
</cp:coreProperties>
</file>