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08891913"/>
        <w:docPartObj>
          <w:docPartGallery w:val="Cover Pages"/>
          <w:docPartUnique/>
        </w:docPartObj>
      </w:sdtPr>
      <w:sdtEndPr>
        <w:rPr>
          <w:rFonts w:ascii="Verdana" w:hAnsi="Verdana"/>
          <w:sz w:val="32"/>
        </w:rPr>
      </w:sdtEndPr>
      <w:sdtContent>
        <w:p w14:paraId="27DD4575" w14:textId="44DBAC57" w:rsidR="00EF7189" w:rsidRDefault="005C060F" w:rsidP="00D6393D">
          <w:pPr>
            <w:spacing w:before="120"/>
            <w:jc w:val="both"/>
          </w:pPr>
          <w:r>
            <w:rPr>
              <w:noProof/>
            </w:rPr>
            <w:drawing>
              <wp:anchor distT="0" distB="0" distL="114300" distR="114300" simplePos="0" relativeHeight="251665408" behindDoc="1" locked="0" layoutInCell="1" allowOverlap="1" wp14:anchorId="5F3E9D53" wp14:editId="412AB3BD">
                <wp:simplePos x="0" y="0"/>
                <wp:positionH relativeFrom="column">
                  <wp:posOffset>280579</wp:posOffset>
                </wp:positionH>
                <wp:positionV relativeFrom="paragraph">
                  <wp:posOffset>677727</wp:posOffset>
                </wp:positionV>
                <wp:extent cx="2607310" cy="1028700"/>
                <wp:effectExtent l="0" t="0" r="2540" b="0"/>
                <wp:wrapTight wrapText="bothSides">
                  <wp:wrapPolygon edited="0">
                    <wp:start x="1578" y="0"/>
                    <wp:lineTo x="0" y="11200"/>
                    <wp:lineTo x="0" y="16400"/>
                    <wp:lineTo x="4419" y="19600"/>
                    <wp:lineTo x="4261" y="21200"/>
                    <wp:lineTo x="21305" y="21200"/>
                    <wp:lineTo x="21463" y="18000"/>
                    <wp:lineTo x="21463" y="800"/>
                    <wp:lineTo x="21305" y="0"/>
                    <wp:lineTo x="1578" y="0"/>
                  </wp:wrapPolygon>
                </wp:wrapTight>
                <wp:docPr id="14" name="Image 14" descr="File:Amundi logo.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Amundi logo.svg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7310"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473D">
            <w:tab/>
          </w:r>
        </w:p>
        <w:p w14:paraId="1129AE65" w14:textId="2F1FF74C" w:rsidR="00A80980" w:rsidRDefault="00EF7189" w:rsidP="00D6393D">
          <w:pPr>
            <w:tabs>
              <w:tab w:val="left" w:pos="7665"/>
            </w:tabs>
            <w:spacing w:before="120"/>
            <w:jc w:val="both"/>
            <w:rPr>
              <w:rFonts w:ascii="Verdana" w:hAnsi="Verdana"/>
              <w:sz w:val="32"/>
            </w:rPr>
          </w:pPr>
          <w:r>
            <w:rPr>
              <w:noProof/>
            </w:rPr>
            <mc:AlternateContent>
              <mc:Choice Requires="wps">
                <w:drawing>
                  <wp:anchor distT="0" distB="0" distL="114300" distR="114300" simplePos="0" relativeHeight="251662336" behindDoc="0" locked="0" layoutInCell="1" allowOverlap="1" wp14:anchorId="3A629F2F" wp14:editId="265B166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A4A4A"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34111C94" w14:textId="77777777" w:rsidR="007D37A8" w:rsidRDefault="007D37A8">
                                    <w:pPr>
                                      <w:pStyle w:val="Sansinterligne"/>
                                      <w:jc w:val="right"/>
                                      <w:rPr>
                                        <w:caps/>
                                        <w:color w:val="4A4A4A" w:themeColor="text2" w:themeShade="BF"/>
                                        <w:sz w:val="40"/>
                                        <w:szCs w:val="40"/>
                                      </w:rPr>
                                    </w:pPr>
                                    <w:r>
                                      <w:rPr>
                                        <w:caps/>
                                        <w:color w:val="4A4A4A" w:themeColor="text2" w:themeShade="BF"/>
                                        <w:sz w:val="40"/>
                                        <w:szCs w:val="40"/>
                                      </w:rPr>
                                      <w:t>[2021 /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A629F2F" id="_x0000_t202" coordsize="21600,21600" o:spt="202" path="m,l,21600r21600,l21600,xe">
                    <v:stroke joinstyle="miter"/>
                    <v:path gradientshapeok="t" o:connecttype="rect"/>
                  </v:shapetype>
                  <v:shape id="Zone de texte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4A4A4A"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34111C94" w14:textId="77777777" w:rsidR="007D37A8" w:rsidRDefault="007D37A8">
                              <w:pPr>
                                <w:pStyle w:val="Sansinterligne"/>
                                <w:jc w:val="right"/>
                                <w:rPr>
                                  <w:caps/>
                                  <w:color w:val="4A4A4A" w:themeColor="text2" w:themeShade="BF"/>
                                  <w:sz w:val="40"/>
                                  <w:szCs w:val="40"/>
                                </w:rPr>
                              </w:pPr>
                              <w:r>
                                <w:rPr>
                                  <w:caps/>
                                  <w:color w:val="4A4A4A" w:themeColor="text2" w:themeShade="BF"/>
                                  <w:sz w:val="40"/>
                                  <w:szCs w:val="40"/>
                                </w:rPr>
                                <w:t>[2021 / 2022]</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D640A0F" wp14:editId="71E2BA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60A1"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FA9A281" w14:textId="77777777" w:rsidR="007D37A8" w:rsidRDefault="007D37A8">
                                    <w:pPr>
                                      <w:pStyle w:val="Sansinterligne"/>
                                      <w:jc w:val="right"/>
                                      <w:rPr>
                                        <w:caps/>
                                        <w:color w:val="0060A1" w:themeColor="text1" w:themeTint="D9"/>
                                        <w:sz w:val="28"/>
                                        <w:szCs w:val="28"/>
                                      </w:rPr>
                                    </w:pPr>
                                    <w:r>
                                      <w:rPr>
                                        <w:caps/>
                                        <w:color w:val="0060A1" w:themeColor="text1" w:themeTint="D9"/>
                                        <w:sz w:val="28"/>
                                        <w:szCs w:val="28"/>
                                      </w:rPr>
                                      <w:t>Dahiez Ulysse (AMUNDI-ITS)</w:t>
                                    </w:r>
                                  </w:p>
                                </w:sdtContent>
                              </w:sdt>
                              <w:p w14:paraId="79CBDDB1" w14:textId="77777777" w:rsidR="007D37A8" w:rsidRDefault="00000000">
                                <w:pPr>
                                  <w:pStyle w:val="Sansinterligne"/>
                                  <w:jc w:val="right"/>
                                  <w:rPr>
                                    <w:caps/>
                                    <w:color w:val="0060A1" w:themeColor="text1" w:themeTint="D9"/>
                                    <w:sz w:val="20"/>
                                    <w:szCs w:val="20"/>
                                  </w:rPr>
                                </w:pPr>
                                <w:sdt>
                                  <w:sdtPr>
                                    <w:rPr>
                                      <w:caps/>
                                      <w:color w:val="0060A1"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sidR="007D37A8">
                                      <w:rPr>
                                        <w:caps/>
                                        <w:color w:val="0060A1" w:themeColor="text1" w:themeTint="D9"/>
                                        <w:sz w:val="20"/>
                                        <w:szCs w:val="20"/>
                                      </w:rPr>
                                      <w:t>Amundi Asset Management</w:t>
                                    </w:r>
                                  </w:sdtContent>
                                </w:sdt>
                              </w:p>
                              <w:p w14:paraId="1D04BD4C" w14:textId="77777777" w:rsidR="007D37A8" w:rsidRDefault="00000000">
                                <w:pPr>
                                  <w:pStyle w:val="Sansinterligne"/>
                                  <w:jc w:val="right"/>
                                  <w:rPr>
                                    <w:caps/>
                                    <w:color w:val="0060A1" w:themeColor="text1" w:themeTint="D9"/>
                                    <w:sz w:val="20"/>
                                    <w:szCs w:val="20"/>
                                  </w:rPr>
                                </w:pPr>
                                <w:sdt>
                                  <w:sdtPr>
                                    <w:rPr>
                                      <w:color w:val="0060A1"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Content>
                                    <w:r w:rsidR="007D37A8">
                                      <w:rPr>
                                        <w:color w:val="0060A1" w:themeColor="text1" w:themeTint="D9"/>
                                        <w:sz w:val="20"/>
                                        <w:szCs w:val="20"/>
                                      </w:rPr>
                                      <w:t xml:space="preserve">91 boulevard Pasteur 75015 Paris </w:t>
                                    </w:r>
                                  </w:sdtContent>
                                </w:sdt>
                                <w:r w:rsidR="007D37A8">
                                  <w:rPr>
                                    <w:color w:val="0060A1"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2D640A0F" id="Zone de texte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0060A1"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FA9A281" w14:textId="77777777" w:rsidR="007D37A8" w:rsidRDefault="007D37A8">
                              <w:pPr>
                                <w:pStyle w:val="Sansinterligne"/>
                                <w:jc w:val="right"/>
                                <w:rPr>
                                  <w:caps/>
                                  <w:color w:val="0060A1" w:themeColor="text1" w:themeTint="D9"/>
                                  <w:sz w:val="28"/>
                                  <w:szCs w:val="28"/>
                                </w:rPr>
                              </w:pPr>
                              <w:r>
                                <w:rPr>
                                  <w:caps/>
                                  <w:color w:val="0060A1" w:themeColor="text1" w:themeTint="D9"/>
                                  <w:sz w:val="28"/>
                                  <w:szCs w:val="28"/>
                                </w:rPr>
                                <w:t>Dahiez Ulysse (AMUNDI-ITS)</w:t>
                              </w:r>
                            </w:p>
                          </w:sdtContent>
                        </w:sdt>
                        <w:p w14:paraId="79CBDDB1" w14:textId="77777777" w:rsidR="007D37A8" w:rsidRDefault="007D37A8">
                          <w:pPr>
                            <w:pStyle w:val="Sansinterligne"/>
                            <w:jc w:val="right"/>
                            <w:rPr>
                              <w:caps/>
                              <w:color w:val="0060A1" w:themeColor="text1" w:themeTint="D9"/>
                              <w:sz w:val="20"/>
                              <w:szCs w:val="20"/>
                            </w:rPr>
                          </w:pPr>
                          <w:sdt>
                            <w:sdtPr>
                              <w:rPr>
                                <w:caps/>
                                <w:color w:val="0060A1"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Pr>
                                  <w:caps/>
                                  <w:color w:val="0060A1" w:themeColor="text1" w:themeTint="D9"/>
                                  <w:sz w:val="20"/>
                                  <w:szCs w:val="20"/>
                                </w:rPr>
                                <w:t>Amundi Asset Management</w:t>
                              </w:r>
                            </w:sdtContent>
                          </w:sdt>
                        </w:p>
                        <w:p w14:paraId="1D04BD4C" w14:textId="77777777" w:rsidR="007D37A8" w:rsidRDefault="007D37A8">
                          <w:pPr>
                            <w:pStyle w:val="Sansinterligne"/>
                            <w:jc w:val="right"/>
                            <w:rPr>
                              <w:caps/>
                              <w:color w:val="0060A1" w:themeColor="text1" w:themeTint="D9"/>
                              <w:sz w:val="20"/>
                              <w:szCs w:val="20"/>
                            </w:rPr>
                          </w:pPr>
                          <w:sdt>
                            <w:sdtPr>
                              <w:rPr>
                                <w:color w:val="0060A1"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Content>
                              <w:r>
                                <w:rPr>
                                  <w:color w:val="0060A1" w:themeColor="text1" w:themeTint="D9"/>
                                  <w:sz w:val="20"/>
                                  <w:szCs w:val="20"/>
                                </w:rPr>
                                <w:t xml:space="preserve">91 boulevard Pasteur 75015 Paris </w:t>
                              </w:r>
                            </w:sdtContent>
                          </w:sdt>
                          <w:r>
                            <w:rPr>
                              <w:color w:val="0060A1" w:themeColor="text1" w:themeTint="D9"/>
                              <w:sz w:val="20"/>
                              <w:szCs w:val="20"/>
                            </w:rPr>
                            <w:t xml:space="preserve"> </w:t>
                          </w:r>
                        </w:p>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6D8DF22A" wp14:editId="149119C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FE0F9FC"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004f9f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00a0e3 [3204]" stroked="f" strokeweight="1pt">
                      <o:lock v:ext="edit" aspectratio="t"/>
                    </v:rect>
                    <w10:wrap anchorx="page" anchory="page"/>
                  </v:group>
                </w:pict>
              </mc:Fallback>
            </mc:AlternateContent>
          </w:r>
          <w:r w:rsidR="0027473D" w:rsidRPr="00197188">
            <w:rPr>
              <w:rFonts w:ascii="Verdana" w:hAnsi="Verdana"/>
              <w:sz w:val="24"/>
              <w:szCs w:val="18"/>
            </w:rPr>
            <w:t xml:space="preserve"> </w:t>
          </w:r>
        </w:p>
        <w:p w14:paraId="7226469A" w14:textId="2171D74A" w:rsidR="00197188" w:rsidRPr="00197188" w:rsidRDefault="00735550" w:rsidP="00D6393D">
          <w:pPr>
            <w:tabs>
              <w:tab w:val="left" w:pos="7665"/>
            </w:tabs>
            <w:spacing w:before="120"/>
            <w:jc w:val="both"/>
            <w:rPr>
              <w:rFonts w:ascii="Verdana" w:hAnsi="Verdana"/>
              <w:sz w:val="28"/>
              <w:szCs w:val="20"/>
            </w:rPr>
          </w:pPr>
          <w:r>
            <w:rPr>
              <w:rFonts w:ascii="Verdana" w:hAnsi="Verdana"/>
              <w:sz w:val="28"/>
              <w:szCs w:val="20"/>
            </w:rPr>
            <w:t xml:space="preserve">   </w:t>
          </w:r>
          <w:r w:rsidR="007A289A" w:rsidRPr="00197188">
            <w:rPr>
              <w:rFonts w:ascii="Verdana" w:hAnsi="Verdana"/>
              <w:sz w:val="28"/>
              <w:szCs w:val="20"/>
            </w:rPr>
            <w:t>Maitres</w:t>
          </w:r>
          <w:r w:rsidR="00197188" w:rsidRPr="00197188">
            <w:rPr>
              <w:rFonts w:ascii="Verdana" w:hAnsi="Verdana"/>
              <w:sz w:val="28"/>
              <w:szCs w:val="20"/>
            </w:rPr>
            <w:t xml:space="preserve"> d’apprentissage :</w:t>
          </w:r>
        </w:p>
        <w:p w14:paraId="1F4C78CE" w14:textId="58679246" w:rsidR="00754B92" w:rsidRPr="00754B92" w:rsidRDefault="00197188" w:rsidP="00D6393D">
          <w:pPr>
            <w:tabs>
              <w:tab w:val="left" w:pos="7665"/>
            </w:tabs>
            <w:spacing w:before="120"/>
            <w:jc w:val="both"/>
            <w:rPr>
              <w:rFonts w:ascii="Verdana" w:hAnsi="Verdana"/>
              <w:sz w:val="28"/>
              <w:szCs w:val="20"/>
            </w:rPr>
          </w:pPr>
          <w:r w:rsidRPr="00754B92">
            <w:rPr>
              <w:rFonts w:ascii="Verdana" w:hAnsi="Verdana"/>
              <w:sz w:val="28"/>
              <w:szCs w:val="20"/>
            </w:rPr>
            <w:t xml:space="preserve">                 </w:t>
          </w:r>
          <w:r w:rsidR="005C060F">
            <w:rPr>
              <w:rFonts w:ascii="Verdana" w:hAnsi="Verdana"/>
              <w:sz w:val="28"/>
              <w:szCs w:val="20"/>
            </w:rPr>
            <w:t xml:space="preserve">    </w:t>
          </w:r>
          <w:r w:rsidRPr="00754B92">
            <w:rPr>
              <w:rFonts w:ascii="Verdana" w:hAnsi="Verdana"/>
              <w:sz w:val="28"/>
              <w:szCs w:val="20"/>
            </w:rPr>
            <w:t>Olivier Abehzel</w:t>
          </w:r>
          <w:r w:rsidR="00754B92" w:rsidRPr="00754B92">
            <w:rPr>
              <w:rFonts w:ascii="Verdana" w:hAnsi="Verdana"/>
              <w:sz w:val="28"/>
              <w:szCs w:val="20"/>
            </w:rPr>
            <w:t>e</w:t>
          </w:r>
        </w:p>
        <w:p w14:paraId="6EF591BB" w14:textId="726F071A" w:rsidR="00197188" w:rsidRPr="00754B92" w:rsidRDefault="005C060F" w:rsidP="00D6393D">
          <w:pPr>
            <w:tabs>
              <w:tab w:val="left" w:pos="7665"/>
            </w:tabs>
            <w:spacing w:before="120"/>
            <w:jc w:val="both"/>
            <w:rPr>
              <w:rFonts w:ascii="Verdana" w:hAnsi="Verdana"/>
              <w:sz w:val="28"/>
              <w:szCs w:val="20"/>
            </w:rPr>
          </w:pPr>
          <w:r>
            <w:rPr>
              <w:noProof/>
            </w:rPr>
            <w:drawing>
              <wp:anchor distT="0" distB="0" distL="114300" distR="114300" simplePos="0" relativeHeight="251663360" behindDoc="0" locked="0" layoutInCell="1" allowOverlap="1" wp14:anchorId="38948503" wp14:editId="5FF87657">
                <wp:simplePos x="0" y="0"/>
                <wp:positionH relativeFrom="margin">
                  <wp:posOffset>119834</wp:posOffset>
                </wp:positionH>
                <wp:positionV relativeFrom="paragraph">
                  <wp:posOffset>165191</wp:posOffset>
                </wp:positionV>
                <wp:extent cx="2885632" cy="1140460"/>
                <wp:effectExtent l="0" t="0" r="0" b="0"/>
                <wp:wrapNone/>
                <wp:docPr id="12" name="Image 12" descr="JUNIA - Clubster N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A - Clubster NS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5632" cy="11404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28"/>
              <w:szCs w:val="20"/>
            </w:rPr>
            <w:t xml:space="preserve">                                                                     </w:t>
          </w:r>
          <w:r w:rsidR="00197188" w:rsidRPr="00754B92">
            <w:rPr>
              <w:rFonts w:ascii="Verdana" w:hAnsi="Verdana"/>
              <w:sz w:val="28"/>
              <w:szCs w:val="20"/>
            </w:rPr>
            <w:t>Arnaud Mazelin</w:t>
          </w:r>
          <w:r>
            <w:rPr>
              <w:rFonts w:ascii="Verdana" w:hAnsi="Verdana"/>
              <w:sz w:val="28"/>
              <w:szCs w:val="20"/>
            </w:rPr>
            <w:t xml:space="preserve"> </w:t>
          </w:r>
        </w:p>
        <w:p w14:paraId="596E453D" w14:textId="40471ADA" w:rsidR="00197188" w:rsidRPr="005C060F" w:rsidRDefault="005C060F" w:rsidP="00D6393D">
          <w:pPr>
            <w:tabs>
              <w:tab w:val="left" w:pos="7665"/>
            </w:tabs>
            <w:spacing w:before="120"/>
            <w:jc w:val="both"/>
            <w:rPr>
              <w:rFonts w:ascii="Verdana" w:hAnsi="Verdana"/>
              <w:sz w:val="28"/>
              <w:szCs w:val="20"/>
            </w:rPr>
          </w:pPr>
          <w:r>
            <w:rPr>
              <w:rFonts w:ascii="Verdana" w:hAnsi="Verdana"/>
              <w:sz w:val="28"/>
              <w:szCs w:val="20"/>
            </w:rPr>
            <w:t xml:space="preserve">                                                </w:t>
          </w:r>
          <w:r w:rsidR="00735550">
            <w:rPr>
              <w:rFonts w:ascii="Verdana" w:hAnsi="Verdana"/>
              <w:sz w:val="28"/>
              <w:szCs w:val="20"/>
            </w:rPr>
            <w:t xml:space="preserve">   </w:t>
          </w:r>
          <w:r w:rsidR="00197188" w:rsidRPr="005C060F">
            <w:rPr>
              <w:rFonts w:ascii="Verdana" w:hAnsi="Verdana"/>
              <w:sz w:val="28"/>
              <w:szCs w:val="20"/>
            </w:rPr>
            <w:t>Tuteurs pédagogique :</w:t>
          </w:r>
        </w:p>
        <w:p w14:paraId="1342BDE8" w14:textId="398CD0BC" w:rsidR="00197188" w:rsidRPr="005C060F" w:rsidRDefault="005C060F" w:rsidP="00D6393D">
          <w:pPr>
            <w:tabs>
              <w:tab w:val="left" w:pos="7665"/>
            </w:tabs>
            <w:spacing w:before="120"/>
            <w:jc w:val="both"/>
            <w:rPr>
              <w:rFonts w:ascii="Verdana" w:hAnsi="Verdana"/>
              <w:sz w:val="28"/>
              <w:szCs w:val="20"/>
            </w:rPr>
          </w:pPr>
          <w:r>
            <w:rPr>
              <w:rFonts w:ascii="Verdana" w:hAnsi="Verdana"/>
              <w:sz w:val="28"/>
              <w:szCs w:val="20"/>
            </w:rPr>
            <w:t xml:space="preserve">                                                                    </w:t>
          </w:r>
          <w:r w:rsidR="00197188" w:rsidRPr="005C060F">
            <w:rPr>
              <w:rFonts w:ascii="Verdana" w:hAnsi="Verdana"/>
              <w:sz w:val="28"/>
              <w:szCs w:val="20"/>
            </w:rPr>
            <w:t>Guillaume Lefetz</w:t>
          </w:r>
        </w:p>
        <w:p w14:paraId="2278D51B" w14:textId="08956AF6" w:rsidR="00197188" w:rsidRPr="005C060F" w:rsidRDefault="00197188" w:rsidP="00D6393D">
          <w:pPr>
            <w:tabs>
              <w:tab w:val="left" w:pos="7665"/>
            </w:tabs>
            <w:spacing w:before="120"/>
            <w:jc w:val="both"/>
            <w:rPr>
              <w:rFonts w:ascii="Verdana" w:hAnsi="Verdana"/>
              <w:sz w:val="32"/>
            </w:rPr>
          </w:pPr>
        </w:p>
        <w:p w14:paraId="20BDDEA1" w14:textId="0F450382" w:rsidR="00197188" w:rsidRPr="005C060F" w:rsidRDefault="00951B1C" w:rsidP="00D6393D">
          <w:pPr>
            <w:tabs>
              <w:tab w:val="left" w:pos="7665"/>
            </w:tabs>
            <w:spacing w:before="120"/>
            <w:jc w:val="both"/>
            <w:rPr>
              <w:rFonts w:ascii="Verdana" w:hAnsi="Verdana"/>
              <w:sz w:val="32"/>
            </w:rPr>
          </w:pPr>
          <w:r>
            <w:rPr>
              <w:noProof/>
            </w:rPr>
            <w:drawing>
              <wp:anchor distT="0" distB="0" distL="114300" distR="114300" simplePos="0" relativeHeight="251666432" behindDoc="1" locked="0" layoutInCell="1" allowOverlap="1" wp14:anchorId="68D3A52F" wp14:editId="42BC12CA">
                <wp:simplePos x="0" y="0"/>
                <wp:positionH relativeFrom="column">
                  <wp:posOffset>-340360</wp:posOffset>
                </wp:positionH>
                <wp:positionV relativeFrom="paragraph">
                  <wp:posOffset>612775</wp:posOffset>
                </wp:positionV>
                <wp:extent cx="6652260" cy="1783715"/>
                <wp:effectExtent l="0" t="0" r="0" b="6985"/>
                <wp:wrapTight wrapText="bothSides">
                  <wp:wrapPolygon edited="0">
                    <wp:start x="0" y="0"/>
                    <wp:lineTo x="0" y="21454"/>
                    <wp:lineTo x="21526" y="21454"/>
                    <wp:lineTo x="21526" y="0"/>
                    <wp:lineTo x="0" y="0"/>
                  </wp:wrapPolygon>
                </wp:wrapTight>
                <wp:docPr id="20" name="Image 20" descr="Amundi Technology | Amundi Institu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undi Technology | Amundi Institution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2260" cy="1783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700CC9" w14:textId="4AA0A0C8" w:rsidR="00197188" w:rsidRPr="005C060F" w:rsidRDefault="00197188" w:rsidP="00D6393D">
          <w:pPr>
            <w:tabs>
              <w:tab w:val="left" w:pos="7665"/>
            </w:tabs>
            <w:spacing w:before="120"/>
            <w:jc w:val="both"/>
            <w:rPr>
              <w:rFonts w:ascii="Verdana" w:hAnsi="Verdana"/>
              <w:sz w:val="32"/>
            </w:rPr>
          </w:pPr>
        </w:p>
        <w:p w14:paraId="3EAB5402" w14:textId="49C795BD" w:rsidR="00197188" w:rsidRPr="005C060F" w:rsidRDefault="00197188" w:rsidP="00D6393D">
          <w:pPr>
            <w:tabs>
              <w:tab w:val="left" w:pos="7665"/>
            </w:tabs>
            <w:spacing w:before="120"/>
            <w:jc w:val="both"/>
            <w:rPr>
              <w:rFonts w:ascii="Verdana" w:hAnsi="Verdana"/>
              <w:sz w:val="32"/>
            </w:rPr>
          </w:pPr>
        </w:p>
        <w:p w14:paraId="3FF0F007" w14:textId="7806EED6" w:rsidR="00197188" w:rsidRPr="005C060F" w:rsidRDefault="00197188" w:rsidP="00D6393D">
          <w:pPr>
            <w:tabs>
              <w:tab w:val="left" w:pos="7665"/>
            </w:tabs>
            <w:spacing w:before="120"/>
            <w:jc w:val="both"/>
            <w:rPr>
              <w:rFonts w:ascii="Verdana" w:hAnsi="Verdana"/>
              <w:sz w:val="32"/>
            </w:rPr>
          </w:pPr>
        </w:p>
        <w:p w14:paraId="26DEC5CC" w14:textId="41340C8A" w:rsidR="00197188" w:rsidRPr="005C060F" w:rsidRDefault="00754B92" w:rsidP="00D6393D">
          <w:pPr>
            <w:tabs>
              <w:tab w:val="left" w:pos="7665"/>
            </w:tabs>
            <w:spacing w:before="120"/>
            <w:jc w:val="both"/>
            <w:rPr>
              <w:rFonts w:ascii="Verdana" w:hAnsi="Verdana"/>
              <w:sz w:val="32"/>
            </w:rPr>
          </w:pPr>
          <w:r>
            <w:rPr>
              <w:noProof/>
            </w:rPr>
            <mc:AlternateContent>
              <mc:Choice Requires="wps">
                <w:drawing>
                  <wp:anchor distT="0" distB="0" distL="114300" distR="114300" simplePos="0" relativeHeight="251660288" behindDoc="0" locked="0" layoutInCell="1" allowOverlap="1" wp14:anchorId="2220D897" wp14:editId="7F27DD16">
                    <wp:simplePos x="0" y="0"/>
                    <wp:positionH relativeFrom="margin">
                      <wp:posOffset>373471</wp:posOffset>
                    </wp:positionH>
                    <wp:positionV relativeFrom="page">
                      <wp:posOffset>7346859</wp:posOffset>
                    </wp:positionV>
                    <wp:extent cx="5753100" cy="1186270"/>
                    <wp:effectExtent l="0" t="0" r="13335" b="1397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1186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3632BA" w14:textId="189155CD" w:rsidR="007D37A8" w:rsidRDefault="00000000">
                                <w:pPr>
                                  <w:pStyle w:val="Sansinterligne"/>
                                  <w:jc w:val="right"/>
                                  <w:rPr>
                                    <w:caps/>
                                    <w:color w:val="4A4A4A" w:themeColor="text2" w:themeShade="BF"/>
                                    <w:sz w:val="52"/>
                                    <w:szCs w:val="52"/>
                                  </w:rPr>
                                </w:pPr>
                                <w:sdt>
                                  <w:sdtPr>
                                    <w:rPr>
                                      <w:caps/>
                                      <w:color w:val="4A4A4A"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7D37A8">
                                      <w:rPr>
                                        <w:caps/>
                                        <w:color w:val="4A4A4A" w:themeColor="text2" w:themeShade="BF"/>
                                        <w:sz w:val="52"/>
                                        <w:szCs w:val="52"/>
                                      </w:rPr>
                                      <w:t>[récit de mon parcours chez amundi technology]</w:t>
                                    </w:r>
                                  </w:sdtContent>
                                </w:sdt>
                              </w:p>
                              <w:sdt>
                                <w:sdtPr>
                                  <w:rPr>
                                    <w:caps/>
                                    <w:color w:val="4A4A4A" w:themeColor="text2" w:themeShade="BF"/>
                                    <w:sz w:val="28"/>
                                    <w:szCs w:val="28"/>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B44EFDA" w14:textId="0A6C0991" w:rsidR="007D37A8" w:rsidRDefault="007D37A8">
                                    <w:pPr>
                                      <w:pStyle w:val="Sansinterligne"/>
                                      <w:jc w:val="right"/>
                                      <w:rPr>
                                        <w:smallCaps/>
                                        <w:color w:val="646464" w:themeColor="text2"/>
                                        <w:sz w:val="36"/>
                                        <w:szCs w:val="36"/>
                                      </w:rPr>
                                    </w:pPr>
                                    <w:r w:rsidRPr="005F6C89">
                                      <w:rPr>
                                        <w:caps/>
                                        <w:color w:val="4A4A4A" w:themeColor="text2" w:themeShade="BF"/>
                                        <w:sz w:val="28"/>
                                        <w:szCs w:val="28"/>
                                      </w:rPr>
                                      <w:t>[SYNTHESE  BILAN DE L’ANNEE D’APPRENTISAGE AP3]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2220D897" id="Zone de texte 113" o:spid="_x0000_s1028" type="#_x0000_t202" style="position:absolute;left:0;text-align:left;margin-left:29.4pt;margin-top:578.5pt;width:453pt;height:93.4pt;z-index:251660288;visibility:visible;mso-wrap-style:square;mso-width-percent:734;mso-height-percent:0;mso-wrap-distance-left:9pt;mso-wrap-distance-top:0;mso-wrap-distance-right:9pt;mso-wrap-distance-bottom:0;mso-position-horizontal:absolute;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" filled="f" stroked="f" strokeweight=".5pt">
                    <v:textbox inset="0,0,0,0">
                      <w:txbxContent>
                        <w:p w14:paraId="553632BA" w14:textId="189155CD" w:rsidR="007D37A8" w:rsidRDefault="007D37A8">
                          <w:pPr>
                            <w:pStyle w:val="Sansinterligne"/>
                            <w:jc w:val="right"/>
                            <w:rPr>
                              <w:caps/>
                              <w:color w:val="4A4A4A" w:themeColor="text2" w:themeShade="BF"/>
                              <w:sz w:val="52"/>
                              <w:szCs w:val="52"/>
                            </w:rPr>
                          </w:pPr>
                          <w:sdt>
                            <w:sdtPr>
                              <w:rPr>
                                <w:caps/>
                                <w:color w:val="4A4A4A"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4A4A4A" w:themeColor="text2" w:themeShade="BF"/>
                                  <w:sz w:val="52"/>
                                  <w:szCs w:val="52"/>
                                </w:rPr>
                                <w:t>[récit de mon parcours chez amundi technology]</w:t>
                              </w:r>
                            </w:sdtContent>
                          </w:sdt>
                        </w:p>
                        <w:sdt>
                          <w:sdtPr>
                            <w:rPr>
                              <w:caps/>
                              <w:color w:val="4A4A4A" w:themeColor="text2" w:themeShade="BF"/>
                              <w:sz w:val="28"/>
                              <w:szCs w:val="28"/>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B44EFDA" w14:textId="0A6C0991" w:rsidR="007D37A8" w:rsidRDefault="007D37A8">
                              <w:pPr>
                                <w:pStyle w:val="Sansinterligne"/>
                                <w:jc w:val="right"/>
                                <w:rPr>
                                  <w:smallCaps/>
                                  <w:color w:val="646464" w:themeColor="text2"/>
                                  <w:sz w:val="36"/>
                                  <w:szCs w:val="36"/>
                                </w:rPr>
                              </w:pPr>
                              <w:r w:rsidRPr="005F6C89">
                                <w:rPr>
                                  <w:caps/>
                                  <w:color w:val="4A4A4A" w:themeColor="text2" w:themeShade="BF"/>
                                  <w:sz w:val="28"/>
                                  <w:szCs w:val="28"/>
                                </w:rPr>
                                <w:t>[SYNTHESE  BILAN DE L’ANNEE D’APPRENTISAGE AP3]</w:t>
                              </w:r>
                            </w:p>
                          </w:sdtContent>
                        </w:sdt>
                      </w:txbxContent>
                    </v:textbox>
                    <w10:wrap type="square" anchorx="margin" anchory="page"/>
                  </v:shape>
                </w:pict>
              </mc:Fallback>
            </mc:AlternateContent>
          </w:r>
        </w:p>
        <w:p w14:paraId="6232F375" w14:textId="62E43326" w:rsidR="00197188" w:rsidRPr="005C060F" w:rsidRDefault="00197188" w:rsidP="00D6393D">
          <w:pPr>
            <w:tabs>
              <w:tab w:val="left" w:pos="7665"/>
            </w:tabs>
            <w:spacing w:before="120"/>
            <w:jc w:val="both"/>
            <w:rPr>
              <w:rFonts w:ascii="Verdana" w:hAnsi="Verdana"/>
              <w:sz w:val="32"/>
            </w:rPr>
          </w:pPr>
        </w:p>
        <w:p w14:paraId="18EEE494" w14:textId="5EFFC583" w:rsidR="00B973F5" w:rsidRPr="00527F41" w:rsidRDefault="00000000" w:rsidP="00D6393D">
          <w:pPr>
            <w:spacing w:before="120"/>
            <w:jc w:val="both"/>
            <w:rPr>
              <w:rFonts w:ascii="Verdana" w:hAnsi="Verdana"/>
              <w:sz w:val="32"/>
            </w:rPr>
          </w:pPr>
        </w:p>
      </w:sdtContent>
    </w:sdt>
    <w:sdt>
      <w:sdtPr>
        <w:rPr>
          <w:rFonts w:asciiTheme="minorHAnsi" w:eastAsiaTheme="minorEastAsia" w:hAnsiTheme="minorHAnsi" w:cstheme="minorBidi"/>
          <w:color w:val="auto"/>
          <w:sz w:val="22"/>
          <w:szCs w:val="22"/>
        </w:rPr>
        <w:id w:val="1103001976"/>
        <w:docPartObj>
          <w:docPartGallery w:val="Table of Contents"/>
          <w:docPartUnique/>
        </w:docPartObj>
      </w:sdtPr>
      <w:sdtEndPr>
        <w:rPr>
          <w:b/>
          <w:bCs/>
        </w:rPr>
      </w:sdtEndPr>
      <w:sdtContent>
        <w:p w14:paraId="1FC3BCBD" w14:textId="77777777" w:rsidR="009E3171" w:rsidRPr="00527F41" w:rsidRDefault="009E3171" w:rsidP="00D6393D">
          <w:pPr>
            <w:pStyle w:val="En-ttedetabledesmatires"/>
            <w:spacing w:before="120" w:after="160"/>
            <w:jc w:val="both"/>
          </w:pPr>
          <w:r w:rsidRPr="00527F41">
            <w:t>Table des matières</w:t>
          </w:r>
        </w:p>
        <w:p w14:paraId="2C740BE2" w14:textId="69677B64" w:rsidR="00FC2524" w:rsidRDefault="009E3171" w:rsidP="00D6393D">
          <w:pPr>
            <w:pStyle w:val="TM1"/>
            <w:tabs>
              <w:tab w:val="right" w:leader="dot" w:pos="9060"/>
            </w:tabs>
            <w:jc w:val="both"/>
            <w:rPr>
              <w:b w:val="0"/>
              <w:bCs w:val="0"/>
              <w:noProof/>
            </w:rPr>
          </w:pPr>
          <w:r w:rsidRPr="00527F41">
            <w:rPr>
              <w:rFonts w:ascii="Verdana" w:hAnsi="Verdana"/>
            </w:rPr>
            <w:fldChar w:fldCharType="begin"/>
          </w:r>
          <w:r w:rsidRPr="00527F41">
            <w:rPr>
              <w:rFonts w:ascii="Verdana" w:hAnsi="Verdana"/>
            </w:rPr>
            <w:instrText xml:space="preserve"> TOC \o "1-3" \h \z \u </w:instrText>
          </w:r>
          <w:r w:rsidRPr="00527F41">
            <w:rPr>
              <w:rFonts w:ascii="Verdana" w:hAnsi="Verdana"/>
            </w:rPr>
            <w:fldChar w:fldCharType="separate"/>
          </w:r>
          <w:hyperlink w:anchor="_Toc111981400" w:history="1">
            <w:r w:rsidR="00FC2524" w:rsidRPr="005C52DD">
              <w:rPr>
                <w:rStyle w:val="Lienhypertexte"/>
                <w:noProof/>
              </w:rPr>
              <w:t>Introduction :</w:t>
            </w:r>
            <w:r w:rsidR="00FC2524">
              <w:rPr>
                <w:noProof/>
                <w:webHidden/>
              </w:rPr>
              <w:tab/>
            </w:r>
            <w:r w:rsidR="00FC2524">
              <w:rPr>
                <w:noProof/>
                <w:webHidden/>
              </w:rPr>
              <w:fldChar w:fldCharType="begin"/>
            </w:r>
            <w:r w:rsidR="00FC2524">
              <w:rPr>
                <w:noProof/>
                <w:webHidden/>
              </w:rPr>
              <w:instrText xml:space="preserve"> PAGEREF _Toc111981400 \h </w:instrText>
            </w:r>
            <w:r w:rsidR="00FC2524">
              <w:rPr>
                <w:noProof/>
                <w:webHidden/>
              </w:rPr>
            </w:r>
            <w:r w:rsidR="00FC2524">
              <w:rPr>
                <w:noProof/>
                <w:webHidden/>
              </w:rPr>
              <w:fldChar w:fldCharType="separate"/>
            </w:r>
            <w:r w:rsidR="00277F81">
              <w:rPr>
                <w:noProof/>
                <w:webHidden/>
              </w:rPr>
              <w:t>2</w:t>
            </w:r>
            <w:r w:rsidR="00FC2524">
              <w:rPr>
                <w:noProof/>
                <w:webHidden/>
              </w:rPr>
              <w:fldChar w:fldCharType="end"/>
            </w:r>
          </w:hyperlink>
        </w:p>
        <w:p w14:paraId="7AF89585" w14:textId="62BF5414" w:rsidR="00FC2524" w:rsidRDefault="00000000" w:rsidP="00D6393D">
          <w:pPr>
            <w:pStyle w:val="TM1"/>
            <w:tabs>
              <w:tab w:val="right" w:leader="dot" w:pos="9060"/>
            </w:tabs>
            <w:jc w:val="both"/>
            <w:rPr>
              <w:b w:val="0"/>
              <w:bCs w:val="0"/>
              <w:noProof/>
            </w:rPr>
          </w:pPr>
          <w:hyperlink w:anchor="_Toc111981401" w:history="1">
            <w:r w:rsidR="00FC2524" w:rsidRPr="005C52DD">
              <w:rPr>
                <w:rStyle w:val="Lienhypertexte"/>
                <w:noProof/>
              </w:rPr>
              <w:t>Contexte de l'entreprise d’apprentissage :</w:t>
            </w:r>
            <w:r w:rsidR="00FC2524">
              <w:rPr>
                <w:noProof/>
                <w:webHidden/>
              </w:rPr>
              <w:tab/>
            </w:r>
            <w:r w:rsidR="00FC2524">
              <w:rPr>
                <w:noProof/>
                <w:webHidden/>
              </w:rPr>
              <w:fldChar w:fldCharType="begin"/>
            </w:r>
            <w:r w:rsidR="00FC2524">
              <w:rPr>
                <w:noProof/>
                <w:webHidden/>
              </w:rPr>
              <w:instrText xml:space="preserve"> PAGEREF _Toc111981401 \h </w:instrText>
            </w:r>
            <w:r w:rsidR="00FC2524">
              <w:rPr>
                <w:noProof/>
                <w:webHidden/>
              </w:rPr>
            </w:r>
            <w:r w:rsidR="00FC2524">
              <w:rPr>
                <w:noProof/>
                <w:webHidden/>
              </w:rPr>
              <w:fldChar w:fldCharType="separate"/>
            </w:r>
            <w:r w:rsidR="00277F81">
              <w:rPr>
                <w:noProof/>
                <w:webHidden/>
              </w:rPr>
              <w:t>3</w:t>
            </w:r>
            <w:r w:rsidR="00FC2524">
              <w:rPr>
                <w:noProof/>
                <w:webHidden/>
              </w:rPr>
              <w:fldChar w:fldCharType="end"/>
            </w:r>
          </w:hyperlink>
        </w:p>
        <w:p w14:paraId="2D8D1268" w14:textId="3F8D833F" w:rsidR="00FC2524" w:rsidRDefault="00000000" w:rsidP="00D6393D">
          <w:pPr>
            <w:pStyle w:val="TM2"/>
            <w:tabs>
              <w:tab w:val="right" w:leader="dot" w:pos="9060"/>
            </w:tabs>
            <w:jc w:val="both"/>
            <w:rPr>
              <w:rFonts w:cstheme="minorBidi"/>
              <w:noProof/>
            </w:rPr>
          </w:pPr>
          <w:hyperlink w:anchor="_Toc111981402" w:history="1">
            <w:r w:rsidR="00FC2524" w:rsidRPr="005C52DD">
              <w:rPr>
                <w:rStyle w:val="Lienhypertexte"/>
                <w:noProof/>
              </w:rPr>
              <w:t>Présentation de l’entreprise, chiffres clés, organisation :</w:t>
            </w:r>
            <w:r w:rsidR="00FC2524">
              <w:rPr>
                <w:noProof/>
                <w:webHidden/>
              </w:rPr>
              <w:tab/>
            </w:r>
            <w:r w:rsidR="00FC2524">
              <w:rPr>
                <w:noProof/>
                <w:webHidden/>
              </w:rPr>
              <w:fldChar w:fldCharType="begin"/>
            </w:r>
            <w:r w:rsidR="00FC2524">
              <w:rPr>
                <w:noProof/>
                <w:webHidden/>
              </w:rPr>
              <w:instrText xml:space="preserve"> PAGEREF _Toc111981402 \h </w:instrText>
            </w:r>
            <w:r w:rsidR="00FC2524">
              <w:rPr>
                <w:noProof/>
                <w:webHidden/>
              </w:rPr>
            </w:r>
            <w:r w:rsidR="00FC2524">
              <w:rPr>
                <w:noProof/>
                <w:webHidden/>
              </w:rPr>
              <w:fldChar w:fldCharType="separate"/>
            </w:r>
            <w:r w:rsidR="00277F81">
              <w:rPr>
                <w:noProof/>
                <w:webHidden/>
              </w:rPr>
              <w:t>3</w:t>
            </w:r>
            <w:r w:rsidR="00FC2524">
              <w:rPr>
                <w:noProof/>
                <w:webHidden/>
              </w:rPr>
              <w:fldChar w:fldCharType="end"/>
            </w:r>
          </w:hyperlink>
        </w:p>
        <w:p w14:paraId="1807DE0D" w14:textId="5FCDFA32" w:rsidR="00FC2524" w:rsidRDefault="00000000" w:rsidP="00D6393D">
          <w:pPr>
            <w:pStyle w:val="TM3"/>
            <w:tabs>
              <w:tab w:val="right" w:leader="dot" w:pos="9060"/>
            </w:tabs>
            <w:jc w:val="both"/>
            <w:rPr>
              <w:rFonts w:cstheme="minorBidi"/>
              <w:noProof/>
            </w:rPr>
          </w:pPr>
          <w:hyperlink w:anchor="_Toc111981403" w:history="1">
            <w:r w:rsidR="00FC2524" w:rsidRPr="005C52DD">
              <w:rPr>
                <w:rStyle w:val="Lienhypertexte"/>
                <w:noProof/>
              </w:rPr>
              <w:t>Historique :</w:t>
            </w:r>
            <w:r w:rsidR="00FC2524">
              <w:rPr>
                <w:noProof/>
                <w:webHidden/>
              </w:rPr>
              <w:tab/>
            </w:r>
            <w:r w:rsidR="00FC2524">
              <w:rPr>
                <w:noProof/>
                <w:webHidden/>
              </w:rPr>
              <w:fldChar w:fldCharType="begin"/>
            </w:r>
            <w:r w:rsidR="00FC2524">
              <w:rPr>
                <w:noProof/>
                <w:webHidden/>
              </w:rPr>
              <w:instrText xml:space="preserve"> PAGEREF _Toc111981403 \h </w:instrText>
            </w:r>
            <w:r w:rsidR="00FC2524">
              <w:rPr>
                <w:noProof/>
                <w:webHidden/>
              </w:rPr>
            </w:r>
            <w:r w:rsidR="00FC2524">
              <w:rPr>
                <w:noProof/>
                <w:webHidden/>
              </w:rPr>
              <w:fldChar w:fldCharType="separate"/>
            </w:r>
            <w:r w:rsidR="00277F81">
              <w:rPr>
                <w:noProof/>
                <w:webHidden/>
              </w:rPr>
              <w:t>3</w:t>
            </w:r>
            <w:r w:rsidR="00FC2524">
              <w:rPr>
                <w:noProof/>
                <w:webHidden/>
              </w:rPr>
              <w:fldChar w:fldCharType="end"/>
            </w:r>
          </w:hyperlink>
        </w:p>
        <w:p w14:paraId="00DE4A08" w14:textId="48BD83A9" w:rsidR="00FC2524" w:rsidRDefault="00000000" w:rsidP="00D6393D">
          <w:pPr>
            <w:pStyle w:val="TM3"/>
            <w:tabs>
              <w:tab w:val="right" w:leader="dot" w:pos="9060"/>
            </w:tabs>
            <w:jc w:val="both"/>
            <w:rPr>
              <w:rFonts w:cstheme="minorBidi"/>
              <w:noProof/>
            </w:rPr>
          </w:pPr>
          <w:hyperlink w:anchor="_Toc111981404" w:history="1">
            <w:r w:rsidR="00FC2524" w:rsidRPr="005C52DD">
              <w:rPr>
                <w:rStyle w:val="Lienhypertexte"/>
                <w:noProof/>
              </w:rPr>
              <w:t>Situation :</w:t>
            </w:r>
            <w:r w:rsidR="00FC2524">
              <w:rPr>
                <w:noProof/>
                <w:webHidden/>
              </w:rPr>
              <w:tab/>
            </w:r>
            <w:r w:rsidR="00FC2524">
              <w:rPr>
                <w:noProof/>
                <w:webHidden/>
              </w:rPr>
              <w:fldChar w:fldCharType="begin"/>
            </w:r>
            <w:r w:rsidR="00FC2524">
              <w:rPr>
                <w:noProof/>
                <w:webHidden/>
              </w:rPr>
              <w:instrText xml:space="preserve"> PAGEREF _Toc111981404 \h </w:instrText>
            </w:r>
            <w:r w:rsidR="00FC2524">
              <w:rPr>
                <w:noProof/>
                <w:webHidden/>
              </w:rPr>
            </w:r>
            <w:r w:rsidR="00FC2524">
              <w:rPr>
                <w:noProof/>
                <w:webHidden/>
              </w:rPr>
              <w:fldChar w:fldCharType="separate"/>
            </w:r>
            <w:r w:rsidR="00277F81">
              <w:rPr>
                <w:noProof/>
                <w:webHidden/>
              </w:rPr>
              <w:t>3</w:t>
            </w:r>
            <w:r w:rsidR="00FC2524">
              <w:rPr>
                <w:noProof/>
                <w:webHidden/>
              </w:rPr>
              <w:fldChar w:fldCharType="end"/>
            </w:r>
          </w:hyperlink>
        </w:p>
        <w:p w14:paraId="6ACAB5F3" w14:textId="687AE891" w:rsidR="00FC2524" w:rsidRDefault="00000000" w:rsidP="00D6393D">
          <w:pPr>
            <w:pStyle w:val="TM3"/>
            <w:tabs>
              <w:tab w:val="right" w:leader="dot" w:pos="9060"/>
            </w:tabs>
            <w:jc w:val="both"/>
            <w:rPr>
              <w:rFonts w:cstheme="minorBidi"/>
              <w:noProof/>
            </w:rPr>
          </w:pPr>
          <w:hyperlink w:anchor="_Toc111981405" w:history="1">
            <w:r w:rsidR="00FC2524" w:rsidRPr="005C52DD">
              <w:rPr>
                <w:rStyle w:val="Lienhypertexte"/>
                <w:noProof/>
              </w:rPr>
              <w:t>Chiffres clés :</w:t>
            </w:r>
            <w:r w:rsidR="00FC2524">
              <w:rPr>
                <w:noProof/>
                <w:webHidden/>
              </w:rPr>
              <w:tab/>
            </w:r>
            <w:r w:rsidR="00FC2524">
              <w:rPr>
                <w:noProof/>
                <w:webHidden/>
              </w:rPr>
              <w:fldChar w:fldCharType="begin"/>
            </w:r>
            <w:r w:rsidR="00FC2524">
              <w:rPr>
                <w:noProof/>
                <w:webHidden/>
              </w:rPr>
              <w:instrText xml:space="preserve"> PAGEREF _Toc111981405 \h </w:instrText>
            </w:r>
            <w:r w:rsidR="00FC2524">
              <w:rPr>
                <w:noProof/>
                <w:webHidden/>
              </w:rPr>
            </w:r>
            <w:r w:rsidR="00FC2524">
              <w:rPr>
                <w:noProof/>
                <w:webHidden/>
              </w:rPr>
              <w:fldChar w:fldCharType="separate"/>
            </w:r>
            <w:r w:rsidR="00277F81">
              <w:rPr>
                <w:noProof/>
                <w:webHidden/>
              </w:rPr>
              <w:t>4</w:t>
            </w:r>
            <w:r w:rsidR="00FC2524">
              <w:rPr>
                <w:noProof/>
                <w:webHidden/>
              </w:rPr>
              <w:fldChar w:fldCharType="end"/>
            </w:r>
          </w:hyperlink>
        </w:p>
        <w:p w14:paraId="7DB30916" w14:textId="7A251AF2" w:rsidR="00FC2524" w:rsidRDefault="00000000" w:rsidP="00D6393D">
          <w:pPr>
            <w:pStyle w:val="TM3"/>
            <w:tabs>
              <w:tab w:val="right" w:leader="dot" w:pos="9060"/>
            </w:tabs>
            <w:jc w:val="both"/>
            <w:rPr>
              <w:rFonts w:cstheme="minorBidi"/>
              <w:noProof/>
            </w:rPr>
          </w:pPr>
          <w:hyperlink w:anchor="_Toc111981406" w:history="1">
            <w:r w:rsidR="00FC2524" w:rsidRPr="005C52DD">
              <w:rPr>
                <w:rStyle w:val="Lienhypertexte"/>
                <w:noProof/>
              </w:rPr>
              <w:t>Organisation :</w:t>
            </w:r>
            <w:r w:rsidR="00FC2524">
              <w:rPr>
                <w:noProof/>
                <w:webHidden/>
              </w:rPr>
              <w:tab/>
            </w:r>
            <w:r w:rsidR="00FC2524">
              <w:rPr>
                <w:noProof/>
                <w:webHidden/>
              </w:rPr>
              <w:fldChar w:fldCharType="begin"/>
            </w:r>
            <w:r w:rsidR="00FC2524">
              <w:rPr>
                <w:noProof/>
                <w:webHidden/>
              </w:rPr>
              <w:instrText xml:space="preserve"> PAGEREF _Toc111981406 \h </w:instrText>
            </w:r>
            <w:r w:rsidR="00FC2524">
              <w:rPr>
                <w:noProof/>
                <w:webHidden/>
              </w:rPr>
            </w:r>
            <w:r w:rsidR="00FC2524">
              <w:rPr>
                <w:noProof/>
                <w:webHidden/>
              </w:rPr>
              <w:fldChar w:fldCharType="separate"/>
            </w:r>
            <w:r w:rsidR="00277F81">
              <w:rPr>
                <w:noProof/>
                <w:webHidden/>
              </w:rPr>
              <w:t>5</w:t>
            </w:r>
            <w:r w:rsidR="00FC2524">
              <w:rPr>
                <w:noProof/>
                <w:webHidden/>
              </w:rPr>
              <w:fldChar w:fldCharType="end"/>
            </w:r>
          </w:hyperlink>
        </w:p>
        <w:p w14:paraId="58708641" w14:textId="7ABC0D2A" w:rsidR="00FC2524" w:rsidRDefault="00000000" w:rsidP="00D6393D">
          <w:pPr>
            <w:pStyle w:val="TM3"/>
            <w:tabs>
              <w:tab w:val="right" w:leader="dot" w:pos="9060"/>
            </w:tabs>
            <w:jc w:val="both"/>
            <w:rPr>
              <w:rFonts w:cstheme="minorBidi"/>
              <w:noProof/>
            </w:rPr>
          </w:pPr>
          <w:hyperlink w:anchor="_Toc111981407" w:history="1">
            <w:r w:rsidR="00FC2524" w:rsidRPr="005C52DD">
              <w:rPr>
                <w:rStyle w:val="Lienhypertexte"/>
                <w:noProof/>
              </w:rPr>
              <w:t>Organisation général :</w:t>
            </w:r>
            <w:r w:rsidR="00FC2524">
              <w:rPr>
                <w:noProof/>
                <w:webHidden/>
              </w:rPr>
              <w:tab/>
            </w:r>
            <w:r w:rsidR="00FC2524">
              <w:rPr>
                <w:noProof/>
                <w:webHidden/>
              </w:rPr>
              <w:fldChar w:fldCharType="begin"/>
            </w:r>
            <w:r w:rsidR="00FC2524">
              <w:rPr>
                <w:noProof/>
                <w:webHidden/>
              </w:rPr>
              <w:instrText xml:space="preserve"> PAGEREF _Toc111981407 \h </w:instrText>
            </w:r>
            <w:r w:rsidR="00FC2524">
              <w:rPr>
                <w:noProof/>
                <w:webHidden/>
              </w:rPr>
            </w:r>
            <w:r w:rsidR="00FC2524">
              <w:rPr>
                <w:noProof/>
                <w:webHidden/>
              </w:rPr>
              <w:fldChar w:fldCharType="separate"/>
            </w:r>
            <w:r w:rsidR="00277F81">
              <w:rPr>
                <w:noProof/>
                <w:webHidden/>
              </w:rPr>
              <w:t>5</w:t>
            </w:r>
            <w:r w:rsidR="00FC2524">
              <w:rPr>
                <w:noProof/>
                <w:webHidden/>
              </w:rPr>
              <w:fldChar w:fldCharType="end"/>
            </w:r>
          </w:hyperlink>
        </w:p>
        <w:p w14:paraId="6FDB4FCA" w14:textId="31C4942C" w:rsidR="00FC2524" w:rsidRDefault="00000000" w:rsidP="00D6393D">
          <w:pPr>
            <w:pStyle w:val="TM3"/>
            <w:tabs>
              <w:tab w:val="right" w:leader="dot" w:pos="9060"/>
            </w:tabs>
            <w:jc w:val="both"/>
            <w:rPr>
              <w:rFonts w:cstheme="minorBidi"/>
              <w:noProof/>
            </w:rPr>
          </w:pPr>
          <w:hyperlink w:anchor="_Toc111981408" w:history="1">
            <w:r w:rsidR="00FC2524" w:rsidRPr="005C52DD">
              <w:rPr>
                <w:rStyle w:val="Lienhypertexte"/>
                <w:noProof/>
              </w:rPr>
              <w:t>Amundi Technology :</w:t>
            </w:r>
            <w:r w:rsidR="00FC2524">
              <w:rPr>
                <w:noProof/>
                <w:webHidden/>
              </w:rPr>
              <w:tab/>
            </w:r>
            <w:r w:rsidR="00FC2524">
              <w:rPr>
                <w:noProof/>
                <w:webHidden/>
              </w:rPr>
              <w:fldChar w:fldCharType="begin"/>
            </w:r>
            <w:r w:rsidR="00FC2524">
              <w:rPr>
                <w:noProof/>
                <w:webHidden/>
              </w:rPr>
              <w:instrText xml:space="preserve"> PAGEREF _Toc111981408 \h </w:instrText>
            </w:r>
            <w:r w:rsidR="00FC2524">
              <w:rPr>
                <w:noProof/>
                <w:webHidden/>
              </w:rPr>
            </w:r>
            <w:r w:rsidR="00FC2524">
              <w:rPr>
                <w:noProof/>
                <w:webHidden/>
              </w:rPr>
              <w:fldChar w:fldCharType="separate"/>
            </w:r>
            <w:r w:rsidR="00277F81">
              <w:rPr>
                <w:noProof/>
                <w:webHidden/>
              </w:rPr>
              <w:t>6</w:t>
            </w:r>
            <w:r w:rsidR="00FC2524">
              <w:rPr>
                <w:noProof/>
                <w:webHidden/>
              </w:rPr>
              <w:fldChar w:fldCharType="end"/>
            </w:r>
          </w:hyperlink>
        </w:p>
        <w:p w14:paraId="4B90F2F7" w14:textId="710F7A51" w:rsidR="00FC2524" w:rsidRDefault="00000000" w:rsidP="00D6393D">
          <w:pPr>
            <w:pStyle w:val="TM2"/>
            <w:tabs>
              <w:tab w:val="right" w:leader="dot" w:pos="9060"/>
            </w:tabs>
            <w:jc w:val="both"/>
            <w:rPr>
              <w:rFonts w:cstheme="minorBidi"/>
              <w:noProof/>
            </w:rPr>
          </w:pPr>
          <w:hyperlink w:anchor="_Toc111981409" w:history="1">
            <w:r w:rsidR="00FC2524" w:rsidRPr="005C52DD">
              <w:rPr>
                <w:rStyle w:val="Lienhypertexte"/>
                <w:noProof/>
              </w:rPr>
              <w:t>Présentation de l’équipe (organigramme, activités) :</w:t>
            </w:r>
            <w:r w:rsidR="00FC2524">
              <w:rPr>
                <w:noProof/>
                <w:webHidden/>
              </w:rPr>
              <w:tab/>
            </w:r>
            <w:r w:rsidR="00FC2524">
              <w:rPr>
                <w:noProof/>
                <w:webHidden/>
              </w:rPr>
              <w:fldChar w:fldCharType="begin"/>
            </w:r>
            <w:r w:rsidR="00FC2524">
              <w:rPr>
                <w:noProof/>
                <w:webHidden/>
              </w:rPr>
              <w:instrText xml:space="preserve"> PAGEREF _Toc111981409 \h </w:instrText>
            </w:r>
            <w:r w:rsidR="00FC2524">
              <w:rPr>
                <w:noProof/>
                <w:webHidden/>
              </w:rPr>
            </w:r>
            <w:r w:rsidR="00FC2524">
              <w:rPr>
                <w:noProof/>
                <w:webHidden/>
              </w:rPr>
              <w:fldChar w:fldCharType="separate"/>
            </w:r>
            <w:r w:rsidR="00277F81">
              <w:rPr>
                <w:noProof/>
                <w:webHidden/>
              </w:rPr>
              <w:t>7</w:t>
            </w:r>
            <w:r w:rsidR="00FC2524">
              <w:rPr>
                <w:noProof/>
                <w:webHidden/>
              </w:rPr>
              <w:fldChar w:fldCharType="end"/>
            </w:r>
          </w:hyperlink>
        </w:p>
        <w:p w14:paraId="12C5CDDE" w14:textId="66EDD071" w:rsidR="00FC2524" w:rsidRDefault="00000000" w:rsidP="00D6393D">
          <w:pPr>
            <w:pStyle w:val="TM3"/>
            <w:tabs>
              <w:tab w:val="right" w:leader="dot" w:pos="9060"/>
            </w:tabs>
            <w:jc w:val="both"/>
            <w:rPr>
              <w:rFonts w:cstheme="minorBidi"/>
              <w:noProof/>
            </w:rPr>
          </w:pPr>
          <w:hyperlink w:anchor="_Toc111981410" w:history="1">
            <w:r w:rsidR="00FC2524" w:rsidRPr="005C52DD">
              <w:rPr>
                <w:rStyle w:val="Lienhypertexte"/>
                <w:noProof/>
              </w:rPr>
              <w:t>Les projets Onboarding :</w:t>
            </w:r>
            <w:r w:rsidR="00FC2524">
              <w:rPr>
                <w:noProof/>
                <w:webHidden/>
              </w:rPr>
              <w:tab/>
            </w:r>
            <w:r w:rsidR="00FC2524">
              <w:rPr>
                <w:noProof/>
                <w:webHidden/>
              </w:rPr>
              <w:fldChar w:fldCharType="begin"/>
            </w:r>
            <w:r w:rsidR="00FC2524">
              <w:rPr>
                <w:noProof/>
                <w:webHidden/>
              </w:rPr>
              <w:instrText xml:space="preserve"> PAGEREF _Toc111981410 \h </w:instrText>
            </w:r>
            <w:r w:rsidR="00FC2524">
              <w:rPr>
                <w:noProof/>
                <w:webHidden/>
              </w:rPr>
            </w:r>
            <w:r w:rsidR="00FC2524">
              <w:rPr>
                <w:noProof/>
                <w:webHidden/>
              </w:rPr>
              <w:fldChar w:fldCharType="separate"/>
            </w:r>
            <w:r w:rsidR="00277F81">
              <w:rPr>
                <w:noProof/>
                <w:webHidden/>
              </w:rPr>
              <w:t>8</w:t>
            </w:r>
            <w:r w:rsidR="00FC2524">
              <w:rPr>
                <w:noProof/>
                <w:webHidden/>
              </w:rPr>
              <w:fldChar w:fldCharType="end"/>
            </w:r>
          </w:hyperlink>
        </w:p>
        <w:p w14:paraId="497772D9" w14:textId="7831C3DF" w:rsidR="00FC2524" w:rsidRDefault="00000000" w:rsidP="00D6393D">
          <w:pPr>
            <w:pStyle w:val="TM3"/>
            <w:tabs>
              <w:tab w:val="right" w:leader="dot" w:pos="9060"/>
            </w:tabs>
            <w:jc w:val="both"/>
            <w:rPr>
              <w:rFonts w:cstheme="minorBidi"/>
              <w:noProof/>
            </w:rPr>
          </w:pPr>
          <w:hyperlink w:anchor="_Toc111981411" w:history="1">
            <w:r w:rsidR="00FC2524" w:rsidRPr="005C52DD">
              <w:rPr>
                <w:rStyle w:val="Lienhypertexte"/>
                <w:noProof/>
              </w:rPr>
              <w:t>Les projets R&amp;D :</w:t>
            </w:r>
            <w:r w:rsidR="00FC2524">
              <w:rPr>
                <w:noProof/>
                <w:webHidden/>
              </w:rPr>
              <w:tab/>
            </w:r>
            <w:r w:rsidR="00FC2524">
              <w:rPr>
                <w:noProof/>
                <w:webHidden/>
              </w:rPr>
              <w:fldChar w:fldCharType="begin"/>
            </w:r>
            <w:r w:rsidR="00FC2524">
              <w:rPr>
                <w:noProof/>
                <w:webHidden/>
              </w:rPr>
              <w:instrText xml:space="preserve"> PAGEREF _Toc111981411 \h </w:instrText>
            </w:r>
            <w:r w:rsidR="00FC2524">
              <w:rPr>
                <w:noProof/>
                <w:webHidden/>
              </w:rPr>
            </w:r>
            <w:r w:rsidR="00FC2524">
              <w:rPr>
                <w:noProof/>
                <w:webHidden/>
              </w:rPr>
              <w:fldChar w:fldCharType="separate"/>
            </w:r>
            <w:r w:rsidR="00277F81">
              <w:rPr>
                <w:noProof/>
                <w:webHidden/>
              </w:rPr>
              <w:t>9</w:t>
            </w:r>
            <w:r w:rsidR="00FC2524">
              <w:rPr>
                <w:noProof/>
                <w:webHidden/>
              </w:rPr>
              <w:fldChar w:fldCharType="end"/>
            </w:r>
          </w:hyperlink>
        </w:p>
        <w:p w14:paraId="067DC754" w14:textId="758CE45E" w:rsidR="00FC2524" w:rsidRDefault="00000000" w:rsidP="00D6393D">
          <w:pPr>
            <w:pStyle w:val="TM3"/>
            <w:tabs>
              <w:tab w:val="right" w:leader="dot" w:pos="9060"/>
            </w:tabs>
            <w:jc w:val="both"/>
            <w:rPr>
              <w:rFonts w:cstheme="minorBidi"/>
              <w:noProof/>
            </w:rPr>
          </w:pPr>
          <w:hyperlink w:anchor="_Toc111981412" w:history="1">
            <w:r w:rsidR="00FC2524" w:rsidRPr="005C52DD">
              <w:rPr>
                <w:rStyle w:val="Lienhypertexte"/>
                <w:noProof/>
              </w:rPr>
              <w:t>Liens Entre MOE &amp; MOA au sein d’Amundi :</w:t>
            </w:r>
            <w:r w:rsidR="00FC2524">
              <w:rPr>
                <w:noProof/>
                <w:webHidden/>
              </w:rPr>
              <w:tab/>
            </w:r>
            <w:r w:rsidR="00FC2524">
              <w:rPr>
                <w:noProof/>
                <w:webHidden/>
              </w:rPr>
              <w:fldChar w:fldCharType="begin"/>
            </w:r>
            <w:r w:rsidR="00FC2524">
              <w:rPr>
                <w:noProof/>
                <w:webHidden/>
              </w:rPr>
              <w:instrText xml:space="preserve"> PAGEREF _Toc111981412 \h </w:instrText>
            </w:r>
            <w:r w:rsidR="00FC2524">
              <w:rPr>
                <w:noProof/>
                <w:webHidden/>
              </w:rPr>
            </w:r>
            <w:r w:rsidR="00FC2524">
              <w:rPr>
                <w:noProof/>
                <w:webHidden/>
              </w:rPr>
              <w:fldChar w:fldCharType="separate"/>
            </w:r>
            <w:r w:rsidR="00277F81">
              <w:rPr>
                <w:noProof/>
                <w:webHidden/>
              </w:rPr>
              <w:t>10</w:t>
            </w:r>
            <w:r w:rsidR="00FC2524">
              <w:rPr>
                <w:noProof/>
                <w:webHidden/>
              </w:rPr>
              <w:fldChar w:fldCharType="end"/>
            </w:r>
          </w:hyperlink>
        </w:p>
        <w:p w14:paraId="2254827C" w14:textId="61205ECB" w:rsidR="00FC2524" w:rsidRDefault="00000000" w:rsidP="00D6393D">
          <w:pPr>
            <w:pStyle w:val="TM3"/>
            <w:tabs>
              <w:tab w:val="right" w:leader="dot" w:pos="9060"/>
            </w:tabs>
            <w:jc w:val="both"/>
            <w:rPr>
              <w:rFonts w:cstheme="minorBidi"/>
              <w:noProof/>
            </w:rPr>
          </w:pPr>
          <w:hyperlink w:anchor="_Toc111981413" w:history="1">
            <w:r w:rsidR="00FC2524" w:rsidRPr="005C52DD">
              <w:rPr>
                <w:rStyle w:val="Lienhypertexte"/>
                <w:noProof/>
              </w:rPr>
              <w:t>Les outils :</w:t>
            </w:r>
            <w:r w:rsidR="00FC2524">
              <w:rPr>
                <w:noProof/>
                <w:webHidden/>
              </w:rPr>
              <w:tab/>
            </w:r>
            <w:r w:rsidR="00FC2524">
              <w:rPr>
                <w:noProof/>
                <w:webHidden/>
              </w:rPr>
              <w:fldChar w:fldCharType="begin"/>
            </w:r>
            <w:r w:rsidR="00FC2524">
              <w:rPr>
                <w:noProof/>
                <w:webHidden/>
              </w:rPr>
              <w:instrText xml:space="preserve"> PAGEREF _Toc111981413 \h </w:instrText>
            </w:r>
            <w:r w:rsidR="00FC2524">
              <w:rPr>
                <w:noProof/>
                <w:webHidden/>
              </w:rPr>
            </w:r>
            <w:r w:rsidR="00FC2524">
              <w:rPr>
                <w:noProof/>
                <w:webHidden/>
              </w:rPr>
              <w:fldChar w:fldCharType="separate"/>
            </w:r>
            <w:r w:rsidR="00277F81">
              <w:rPr>
                <w:noProof/>
                <w:webHidden/>
              </w:rPr>
              <w:t>12</w:t>
            </w:r>
            <w:r w:rsidR="00FC2524">
              <w:rPr>
                <w:noProof/>
                <w:webHidden/>
              </w:rPr>
              <w:fldChar w:fldCharType="end"/>
            </w:r>
          </w:hyperlink>
        </w:p>
        <w:p w14:paraId="1F1EA5E4" w14:textId="3316A691" w:rsidR="00FC2524" w:rsidRDefault="00000000" w:rsidP="00D6393D">
          <w:pPr>
            <w:pStyle w:val="TM1"/>
            <w:tabs>
              <w:tab w:val="right" w:leader="dot" w:pos="9060"/>
            </w:tabs>
            <w:jc w:val="both"/>
            <w:rPr>
              <w:b w:val="0"/>
              <w:bCs w:val="0"/>
              <w:noProof/>
            </w:rPr>
          </w:pPr>
          <w:hyperlink w:anchor="_Toc111981414" w:history="1">
            <w:r w:rsidR="00FC2524" w:rsidRPr="005C52DD">
              <w:rPr>
                <w:rStyle w:val="Lienhypertexte"/>
                <w:noProof/>
              </w:rPr>
              <w:t>Présentation des missions de l’année :</w:t>
            </w:r>
            <w:r w:rsidR="00FC2524">
              <w:rPr>
                <w:noProof/>
                <w:webHidden/>
              </w:rPr>
              <w:tab/>
            </w:r>
            <w:r w:rsidR="00FC2524">
              <w:rPr>
                <w:noProof/>
                <w:webHidden/>
              </w:rPr>
              <w:fldChar w:fldCharType="begin"/>
            </w:r>
            <w:r w:rsidR="00FC2524">
              <w:rPr>
                <w:noProof/>
                <w:webHidden/>
              </w:rPr>
              <w:instrText xml:space="preserve"> PAGEREF _Toc111981414 \h </w:instrText>
            </w:r>
            <w:r w:rsidR="00FC2524">
              <w:rPr>
                <w:noProof/>
                <w:webHidden/>
              </w:rPr>
            </w:r>
            <w:r w:rsidR="00FC2524">
              <w:rPr>
                <w:noProof/>
                <w:webHidden/>
              </w:rPr>
              <w:fldChar w:fldCharType="separate"/>
            </w:r>
            <w:r w:rsidR="00277F81">
              <w:rPr>
                <w:noProof/>
                <w:webHidden/>
              </w:rPr>
              <w:t>14</w:t>
            </w:r>
            <w:r w:rsidR="00FC2524">
              <w:rPr>
                <w:noProof/>
                <w:webHidden/>
              </w:rPr>
              <w:fldChar w:fldCharType="end"/>
            </w:r>
          </w:hyperlink>
        </w:p>
        <w:p w14:paraId="75CEE34F" w14:textId="45A02EEA" w:rsidR="00FC2524" w:rsidRDefault="00000000" w:rsidP="00D6393D">
          <w:pPr>
            <w:pStyle w:val="TM2"/>
            <w:tabs>
              <w:tab w:val="right" w:leader="dot" w:pos="9060"/>
            </w:tabs>
            <w:jc w:val="both"/>
            <w:rPr>
              <w:rFonts w:cstheme="minorBidi"/>
              <w:noProof/>
            </w:rPr>
          </w:pPr>
          <w:hyperlink w:anchor="_Toc111981415" w:history="1">
            <w:r w:rsidR="00FC2524" w:rsidRPr="005C52DD">
              <w:rPr>
                <w:rStyle w:val="Lienhypertexte"/>
                <w:noProof/>
              </w:rPr>
              <w:t>Contexte :</w:t>
            </w:r>
            <w:r w:rsidR="00FC2524">
              <w:rPr>
                <w:noProof/>
                <w:webHidden/>
              </w:rPr>
              <w:tab/>
            </w:r>
            <w:r w:rsidR="00FC2524">
              <w:rPr>
                <w:noProof/>
                <w:webHidden/>
              </w:rPr>
              <w:fldChar w:fldCharType="begin"/>
            </w:r>
            <w:r w:rsidR="00FC2524">
              <w:rPr>
                <w:noProof/>
                <w:webHidden/>
              </w:rPr>
              <w:instrText xml:space="preserve"> PAGEREF _Toc111981415 \h </w:instrText>
            </w:r>
            <w:r w:rsidR="00FC2524">
              <w:rPr>
                <w:noProof/>
                <w:webHidden/>
              </w:rPr>
            </w:r>
            <w:r w:rsidR="00FC2524">
              <w:rPr>
                <w:noProof/>
                <w:webHidden/>
              </w:rPr>
              <w:fldChar w:fldCharType="separate"/>
            </w:r>
            <w:r w:rsidR="00277F81">
              <w:rPr>
                <w:noProof/>
                <w:webHidden/>
              </w:rPr>
              <w:t>14</w:t>
            </w:r>
            <w:r w:rsidR="00FC2524">
              <w:rPr>
                <w:noProof/>
                <w:webHidden/>
              </w:rPr>
              <w:fldChar w:fldCharType="end"/>
            </w:r>
          </w:hyperlink>
        </w:p>
        <w:p w14:paraId="1CF3327B" w14:textId="550EAD65" w:rsidR="00FC2524" w:rsidRDefault="00000000" w:rsidP="00D6393D">
          <w:pPr>
            <w:pStyle w:val="TM2"/>
            <w:tabs>
              <w:tab w:val="right" w:leader="dot" w:pos="9060"/>
            </w:tabs>
            <w:jc w:val="both"/>
            <w:rPr>
              <w:rFonts w:cstheme="minorBidi"/>
              <w:noProof/>
            </w:rPr>
          </w:pPr>
          <w:hyperlink w:anchor="_Toc111981416" w:history="1">
            <w:r w:rsidR="00FC2524" w:rsidRPr="005C52DD">
              <w:rPr>
                <w:rStyle w:val="Lienhypertexte"/>
                <w:noProof/>
              </w:rPr>
              <w:t>Mes Missions :</w:t>
            </w:r>
            <w:r w:rsidR="00FC2524">
              <w:rPr>
                <w:noProof/>
                <w:webHidden/>
              </w:rPr>
              <w:tab/>
            </w:r>
            <w:r w:rsidR="00FC2524">
              <w:rPr>
                <w:noProof/>
                <w:webHidden/>
              </w:rPr>
              <w:fldChar w:fldCharType="begin"/>
            </w:r>
            <w:r w:rsidR="00FC2524">
              <w:rPr>
                <w:noProof/>
                <w:webHidden/>
              </w:rPr>
              <w:instrText xml:space="preserve"> PAGEREF _Toc111981416 \h </w:instrText>
            </w:r>
            <w:r w:rsidR="00FC2524">
              <w:rPr>
                <w:noProof/>
                <w:webHidden/>
              </w:rPr>
            </w:r>
            <w:r w:rsidR="00FC2524">
              <w:rPr>
                <w:noProof/>
                <w:webHidden/>
              </w:rPr>
              <w:fldChar w:fldCharType="separate"/>
            </w:r>
            <w:r w:rsidR="00277F81">
              <w:rPr>
                <w:noProof/>
                <w:webHidden/>
              </w:rPr>
              <w:t>16</w:t>
            </w:r>
            <w:r w:rsidR="00FC2524">
              <w:rPr>
                <w:noProof/>
                <w:webHidden/>
              </w:rPr>
              <w:fldChar w:fldCharType="end"/>
            </w:r>
          </w:hyperlink>
        </w:p>
        <w:p w14:paraId="38E45800" w14:textId="4CF573F3" w:rsidR="00FC2524" w:rsidRDefault="00000000" w:rsidP="00D6393D">
          <w:pPr>
            <w:pStyle w:val="TM2"/>
            <w:tabs>
              <w:tab w:val="right" w:leader="dot" w:pos="9060"/>
            </w:tabs>
            <w:jc w:val="both"/>
            <w:rPr>
              <w:rFonts w:cstheme="minorBidi"/>
              <w:noProof/>
            </w:rPr>
          </w:pPr>
          <w:hyperlink w:anchor="_Toc111981417" w:history="1">
            <w:r w:rsidR="00FC2524" w:rsidRPr="005C52DD">
              <w:rPr>
                <w:rStyle w:val="Lienhypertexte"/>
                <w:noProof/>
              </w:rPr>
              <w:t>Ecran upload</w:t>
            </w:r>
            <w:r w:rsidR="00FC2524">
              <w:rPr>
                <w:noProof/>
                <w:webHidden/>
              </w:rPr>
              <w:tab/>
            </w:r>
            <w:r w:rsidR="00FC2524">
              <w:rPr>
                <w:noProof/>
                <w:webHidden/>
              </w:rPr>
              <w:fldChar w:fldCharType="begin"/>
            </w:r>
            <w:r w:rsidR="00FC2524">
              <w:rPr>
                <w:noProof/>
                <w:webHidden/>
              </w:rPr>
              <w:instrText xml:space="preserve"> PAGEREF _Toc111981417 \h </w:instrText>
            </w:r>
            <w:r w:rsidR="00FC2524">
              <w:rPr>
                <w:noProof/>
                <w:webHidden/>
              </w:rPr>
            </w:r>
            <w:r w:rsidR="00FC2524">
              <w:rPr>
                <w:noProof/>
                <w:webHidden/>
              </w:rPr>
              <w:fldChar w:fldCharType="separate"/>
            </w:r>
            <w:r w:rsidR="00277F81">
              <w:rPr>
                <w:noProof/>
                <w:webHidden/>
              </w:rPr>
              <w:t>17</w:t>
            </w:r>
            <w:r w:rsidR="00FC2524">
              <w:rPr>
                <w:noProof/>
                <w:webHidden/>
              </w:rPr>
              <w:fldChar w:fldCharType="end"/>
            </w:r>
          </w:hyperlink>
        </w:p>
        <w:p w14:paraId="2B10BE22" w14:textId="3AFDF776" w:rsidR="00FC2524" w:rsidRDefault="00000000" w:rsidP="00D6393D">
          <w:pPr>
            <w:pStyle w:val="TM2"/>
            <w:tabs>
              <w:tab w:val="right" w:leader="dot" w:pos="9060"/>
            </w:tabs>
            <w:jc w:val="both"/>
            <w:rPr>
              <w:rFonts w:cstheme="minorBidi"/>
              <w:noProof/>
            </w:rPr>
          </w:pPr>
          <w:hyperlink w:anchor="_Toc111981418" w:history="1">
            <w:r w:rsidR="00FC2524" w:rsidRPr="005C52DD">
              <w:rPr>
                <w:rStyle w:val="Lienhypertexte"/>
                <w:noProof/>
              </w:rPr>
              <w:t>Dashboard intégration</w:t>
            </w:r>
            <w:r w:rsidR="00FC2524">
              <w:rPr>
                <w:noProof/>
                <w:webHidden/>
              </w:rPr>
              <w:tab/>
            </w:r>
            <w:r w:rsidR="00FC2524">
              <w:rPr>
                <w:noProof/>
                <w:webHidden/>
              </w:rPr>
              <w:fldChar w:fldCharType="begin"/>
            </w:r>
            <w:r w:rsidR="00FC2524">
              <w:rPr>
                <w:noProof/>
                <w:webHidden/>
              </w:rPr>
              <w:instrText xml:space="preserve"> PAGEREF _Toc111981418 \h </w:instrText>
            </w:r>
            <w:r w:rsidR="00FC2524">
              <w:rPr>
                <w:noProof/>
                <w:webHidden/>
              </w:rPr>
            </w:r>
            <w:r w:rsidR="00FC2524">
              <w:rPr>
                <w:noProof/>
                <w:webHidden/>
              </w:rPr>
              <w:fldChar w:fldCharType="separate"/>
            </w:r>
            <w:r w:rsidR="00277F81">
              <w:rPr>
                <w:noProof/>
                <w:webHidden/>
              </w:rPr>
              <w:t>18</w:t>
            </w:r>
            <w:r w:rsidR="00FC2524">
              <w:rPr>
                <w:noProof/>
                <w:webHidden/>
              </w:rPr>
              <w:fldChar w:fldCharType="end"/>
            </w:r>
          </w:hyperlink>
        </w:p>
        <w:p w14:paraId="3C5AF8CA" w14:textId="1490A6B1" w:rsidR="00FC2524" w:rsidRDefault="00000000" w:rsidP="00D6393D">
          <w:pPr>
            <w:pStyle w:val="TM2"/>
            <w:tabs>
              <w:tab w:val="right" w:leader="dot" w:pos="9060"/>
            </w:tabs>
            <w:jc w:val="both"/>
            <w:rPr>
              <w:rFonts w:cstheme="minorBidi"/>
              <w:noProof/>
            </w:rPr>
          </w:pPr>
          <w:hyperlink w:anchor="_Toc111981419" w:history="1">
            <w:r w:rsidR="00FC2524" w:rsidRPr="005C52DD">
              <w:rPr>
                <w:rStyle w:val="Lienhypertexte"/>
                <w:noProof/>
              </w:rPr>
              <w:t>Process Camunda</w:t>
            </w:r>
            <w:r w:rsidR="00FC2524">
              <w:rPr>
                <w:noProof/>
                <w:webHidden/>
              </w:rPr>
              <w:tab/>
            </w:r>
            <w:r w:rsidR="00FC2524">
              <w:rPr>
                <w:noProof/>
                <w:webHidden/>
              </w:rPr>
              <w:fldChar w:fldCharType="begin"/>
            </w:r>
            <w:r w:rsidR="00FC2524">
              <w:rPr>
                <w:noProof/>
                <w:webHidden/>
              </w:rPr>
              <w:instrText xml:space="preserve"> PAGEREF _Toc111981419 \h </w:instrText>
            </w:r>
            <w:r w:rsidR="00FC2524">
              <w:rPr>
                <w:noProof/>
                <w:webHidden/>
              </w:rPr>
            </w:r>
            <w:r w:rsidR="00FC2524">
              <w:rPr>
                <w:noProof/>
                <w:webHidden/>
              </w:rPr>
              <w:fldChar w:fldCharType="separate"/>
            </w:r>
            <w:r w:rsidR="00277F81">
              <w:rPr>
                <w:noProof/>
                <w:webHidden/>
              </w:rPr>
              <w:t>19</w:t>
            </w:r>
            <w:r w:rsidR="00FC2524">
              <w:rPr>
                <w:noProof/>
                <w:webHidden/>
              </w:rPr>
              <w:fldChar w:fldCharType="end"/>
            </w:r>
          </w:hyperlink>
        </w:p>
        <w:p w14:paraId="09074071" w14:textId="15B8A6B1" w:rsidR="00FC2524" w:rsidRDefault="00000000" w:rsidP="00D6393D">
          <w:pPr>
            <w:pStyle w:val="TM1"/>
            <w:tabs>
              <w:tab w:val="right" w:leader="dot" w:pos="9060"/>
            </w:tabs>
            <w:jc w:val="both"/>
            <w:rPr>
              <w:b w:val="0"/>
              <w:bCs w:val="0"/>
              <w:noProof/>
            </w:rPr>
          </w:pPr>
          <w:hyperlink w:anchor="_Toc111981420" w:history="1">
            <w:r w:rsidR="00FC2524" w:rsidRPr="005C52DD">
              <w:rPr>
                <w:rStyle w:val="Lienhypertexte"/>
                <w:noProof/>
              </w:rPr>
              <w:t>Prise de recul / bilan sur l’année en entreprise et à l'ISEN :</w:t>
            </w:r>
            <w:r w:rsidR="00FC2524">
              <w:rPr>
                <w:noProof/>
                <w:webHidden/>
              </w:rPr>
              <w:tab/>
            </w:r>
            <w:r w:rsidR="00FC2524">
              <w:rPr>
                <w:noProof/>
                <w:webHidden/>
              </w:rPr>
              <w:fldChar w:fldCharType="begin"/>
            </w:r>
            <w:r w:rsidR="00FC2524">
              <w:rPr>
                <w:noProof/>
                <w:webHidden/>
              </w:rPr>
              <w:instrText xml:space="preserve"> PAGEREF _Toc111981420 \h </w:instrText>
            </w:r>
            <w:r w:rsidR="00FC2524">
              <w:rPr>
                <w:noProof/>
                <w:webHidden/>
              </w:rPr>
            </w:r>
            <w:r w:rsidR="00FC2524">
              <w:rPr>
                <w:noProof/>
                <w:webHidden/>
              </w:rPr>
              <w:fldChar w:fldCharType="separate"/>
            </w:r>
            <w:r w:rsidR="00277F81">
              <w:rPr>
                <w:noProof/>
                <w:webHidden/>
              </w:rPr>
              <w:t>20</w:t>
            </w:r>
            <w:r w:rsidR="00FC2524">
              <w:rPr>
                <w:noProof/>
                <w:webHidden/>
              </w:rPr>
              <w:fldChar w:fldCharType="end"/>
            </w:r>
          </w:hyperlink>
        </w:p>
        <w:p w14:paraId="763FE778" w14:textId="060F6778" w:rsidR="00FC2524" w:rsidRDefault="00000000" w:rsidP="00D6393D">
          <w:pPr>
            <w:pStyle w:val="TM2"/>
            <w:tabs>
              <w:tab w:val="right" w:leader="dot" w:pos="9060"/>
            </w:tabs>
            <w:jc w:val="both"/>
            <w:rPr>
              <w:rFonts w:cstheme="minorBidi"/>
              <w:noProof/>
            </w:rPr>
          </w:pPr>
          <w:hyperlink w:anchor="_Toc111981421" w:history="1">
            <w:r w:rsidR="00FC2524" w:rsidRPr="005C52DD">
              <w:rPr>
                <w:rStyle w:val="Lienhypertexte"/>
                <w:noProof/>
              </w:rPr>
              <w:t>Ce que ça m’a apporté :</w:t>
            </w:r>
            <w:r w:rsidR="00FC2524">
              <w:rPr>
                <w:noProof/>
                <w:webHidden/>
              </w:rPr>
              <w:tab/>
            </w:r>
            <w:r w:rsidR="00FC2524">
              <w:rPr>
                <w:noProof/>
                <w:webHidden/>
              </w:rPr>
              <w:fldChar w:fldCharType="begin"/>
            </w:r>
            <w:r w:rsidR="00FC2524">
              <w:rPr>
                <w:noProof/>
                <w:webHidden/>
              </w:rPr>
              <w:instrText xml:space="preserve"> PAGEREF _Toc111981421 \h </w:instrText>
            </w:r>
            <w:r w:rsidR="00FC2524">
              <w:rPr>
                <w:noProof/>
                <w:webHidden/>
              </w:rPr>
            </w:r>
            <w:r w:rsidR="00FC2524">
              <w:rPr>
                <w:noProof/>
                <w:webHidden/>
              </w:rPr>
              <w:fldChar w:fldCharType="separate"/>
            </w:r>
            <w:r w:rsidR="00277F81">
              <w:rPr>
                <w:noProof/>
                <w:webHidden/>
              </w:rPr>
              <w:t>20</w:t>
            </w:r>
            <w:r w:rsidR="00FC2524">
              <w:rPr>
                <w:noProof/>
                <w:webHidden/>
              </w:rPr>
              <w:fldChar w:fldCharType="end"/>
            </w:r>
          </w:hyperlink>
        </w:p>
        <w:p w14:paraId="0C9FDE2F" w14:textId="7BED863E" w:rsidR="00FC2524" w:rsidRDefault="00000000" w:rsidP="00D6393D">
          <w:pPr>
            <w:pStyle w:val="TM2"/>
            <w:tabs>
              <w:tab w:val="right" w:leader="dot" w:pos="9060"/>
            </w:tabs>
            <w:jc w:val="both"/>
            <w:rPr>
              <w:rFonts w:cstheme="minorBidi"/>
              <w:noProof/>
            </w:rPr>
          </w:pPr>
          <w:hyperlink w:anchor="_Toc111981422" w:history="1">
            <w:r w:rsidR="00FC2524" w:rsidRPr="005C52DD">
              <w:rPr>
                <w:rStyle w:val="Lienhypertexte"/>
                <w:noProof/>
              </w:rPr>
              <w:t>Les difficultés rencontrées :</w:t>
            </w:r>
            <w:r w:rsidR="00FC2524">
              <w:rPr>
                <w:noProof/>
                <w:webHidden/>
              </w:rPr>
              <w:tab/>
            </w:r>
            <w:r w:rsidR="00FC2524">
              <w:rPr>
                <w:noProof/>
                <w:webHidden/>
              </w:rPr>
              <w:fldChar w:fldCharType="begin"/>
            </w:r>
            <w:r w:rsidR="00FC2524">
              <w:rPr>
                <w:noProof/>
                <w:webHidden/>
              </w:rPr>
              <w:instrText xml:space="preserve"> PAGEREF _Toc111981422 \h </w:instrText>
            </w:r>
            <w:r w:rsidR="00FC2524">
              <w:rPr>
                <w:noProof/>
                <w:webHidden/>
              </w:rPr>
            </w:r>
            <w:r w:rsidR="00FC2524">
              <w:rPr>
                <w:noProof/>
                <w:webHidden/>
              </w:rPr>
              <w:fldChar w:fldCharType="separate"/>
            </w:r>
            <w:r w:rsidR="00277F81">
              <w:rPr>
                <w:noProof/>
                <w:webHidden/>
              </w:rPr>
              <w:t>21</w:t>
            </w:r>
            <w:r w:rsidR="00FC2524">
              <w:rPr>
                <w:noProof/>
                <w:webHidden/>
              </w:rPr>
              <w:fldChar w:fldCharType="end"/>
            </w:r>
          </w:hyperlink>
        </w:p>
        <w:p w14:paraId="6C1B60A7" w14:textId="666FF4E2" w:rsidR="00FC2524" w:rsidRDefault="00000000" w:rsidP="00D6393D">
          <w:pPr>
            <w:pStyle w:val="TM2"/>
            <w:tabs>
              <w:tab w:val="right" w:leader="dot" w:pos="9060"/>
            </w:tabs>
            <w:jc w:val="both"/>
            <w:rPr>
              <w:rFonts w:cstheme="minorBidi"/>
              <w:noProof/>
            </w:rPr>
          </w:pPr>
          <w:hyperlink w:anchor="_Toc111981423" w:history="1">
            <w:r w:rsidR="00FC2524" w:rsidRPr="005C52DD">
              <w:rPr>
                <w:rStyle w:val="Lienhypertexte"/>
                <w:noProof/>
              </w:rPr>
              <w:t>Les compétences développées et mises en œuvre :</w:t>
            </w:r>
            <w:r w:rsidR="00FC2524">
              <w:rPr>
                <w:noProof/>
                <w:webHidden/>
              </w:rPr>
              <w:tab/>
            </w:r>
            <w:r w:rsidR="00FC2524">
              <w:rPr>
                <w:noProof/>
                <w:webHidden/>
              </w:rPr>
              <w:fldChar w:fldCharType="begin"/>
            </w:r>
            <w:r w:rsidR="00FC2524">
              <w:rPr>
                <w:noProof/>
                <w:webHidden/>
              </w:rPr>
              <w:instrText xml:space="preserve"> PAGEREF _Toc111981423 \h </w:instrText>
            </w:r>
            <w:r w:rsidR="00FC2524">
              <w:rPr>
                <w:noProof/>
                <w:webHidden/>
              </w:rPr>
            </w:r>
            <w:r w:rsidR="00FC2524">
              <w:rPr>
                <w:noProof/>
                <w:webHidden/>
              </w:rPr>
              <w:fldChar w:fldCharType="separate"/>
            </w:r>
            <w:r w:rsidR="00277F81">
              <w:rPr>
                <w:noProof/>
                <w:webHidden/>
              </w:rPr>
              <w:t>22</w:t>
            </w:r>
            <w:r w:rsidR="00FC2524">
              <w:rPr>
                <w:noProof/>
                <w:webHidden/>
              </w:rPr>
              <w:fldChar w:fldCharType="end"/>
            </w:r>
          </w:hyperlink>
        </w:p>
        <w:p w14:paraId="7157CD9E" w14:textId="0C80512A" w:rsidR="00FC2524" w:rsidRDefault="00000000" w:rsidP="00D6393D">
          <w:pPr>
            <w:pStyle w:val="TM1"/>
            <w:tabs>
              <w:tab w:val="right" w:leader="dot" w:pos="9060"/>
            </w:tabs>
            <w:jc w:val="both"/>
            <w:rPr>
              <w:b w:val="0"/>
              <w:bCs w:val="0"/>
              <w:noProof/>
            </w:rPr>
          </w:pPr>
          <w:hyperlink w:anchor="_Toc111981424" w:history="1">
            <w:r w:rsidR="00FC2524" w:rsidRPr="005C52DD">
              <w:rPr>
                <w:rStyle w:val="Lienhypertexte"/>
                <w:noProof/>
              </w:rPr>
              <w:t>Objectifs pour l’année suivante :</w:t>
            </w:r>
            <w:r w:rsidR="00FC2524">
              <w:rPr>
                <w:noProof/>
                <w:webHidden/>
              </w:rPr>
              <w:tab/>
            </w:r>
            <w:r w:rsidR="00FC2524">
              <w:rPr>
                <w:noProof/>
                <w:webHidden/>
              </w:rPr>
              <w:fldChar w:fldCharType="begin"/>
            </w:r>
            <w:r w:rsidR="00FC2524">
              <w:rPr>
                <w:noProof/>
                <w:webHidden/>
              </w:rPr>
              <w:instrText xml:space="preserve"> PAGEREF _Toc111981424 \h </w:instrText>
            </w:r>
            <w:r w:rsidR="00FC2524">
              <w:rPr>
                <w:noProof/>
                <w:webHidden/>
              </w:rPr>
            </w:r>
            <w:r w:rsidR="00FC2524">
              <w:rPr>
                <w:noProof/>
                <w:webHidden/>
              </w:rPr>
              <w:fldChar w:fldCharType="separate"/>
            </w:r>
            <w:r w:rsidR="00277F81">
              <w:rPr>
                <w:noProof/>
                <w:webHidden/>
              </w:rPr>
              <w:t>23</w:t>
            </w:r>
            <w:r w:rsidR="00FC2524">
              <w:rPr>
                <w:noProof/>
                <w:webHidden/>
              </w:rPr>
              <w:fldChar w:fldCharType="end"/>
            </w:r>
          </w:hyperlink>
        </w:p>
        <w:p w14:paraId="5078166A" w14:textId="3F1ED3A8" w:rsidR="00FC2524" w:rsidRDefault="00000000" w:rsidP="00D6393D">
          <w:pPr>
            <w:pStyle w:val="TM1"/>
            <w:tabs>
              <w:tab w:val="right" w:leader="dot" w:pos="9060"/>
            </w:tabs>
            <w:jc w:val="both"/>
            <w:rPr>
              <w:b w:val="0"/>
              <w:bCs w:val="0"/>
              <w:noProof/>
            </w:rPr>
          </w:pPr>
          <w:hyperlink w:anchor="_Toc111981425" w:history="1">
            <w:r w:rsidR="00FC2524" w:rsidRPr="005C52DD">
              <w:rPr>
                <w:rStyle w:val="Lienhypertexte"/>
                <w:noProof/>
              </w:rPr>
              <w:t>Conclusion :</w:t>
            </w:r>
            <w:r w:rsidR="00FC2524">
              <w:rPr>
                <w:noProof/>
                <w:webHidden/>
              </w:rPr>
              <w:tab/>
            </w:r>
            <w:r w:rsidR="00FC2524">
              <w:rPr>
                <w:noProof/>
                <w:webHidden/>
              </w:rPr>
              <w:fldChar w:fldCharType="begin"/>
            </w:r>
            <w:r w:rsidR="00FC2524">
              <w:rPr>
                <w:noProof/>
                <w:webHidden/>
              </w:rPr>
              <w:instrText xml:space="preserve"> PAGEREF _Toc111981425 \h </w:instrText>
            </w:r>
            <w:r w:rsidR="00FC2524">
              <w:rPr>
                <w:noProof/>
                <w:webHidden/>
              </w:rPr>
            </w:r>
            <w:r w:rsidR="00FC2524">
              <w:rPr>
                <w:noProof/>
                <w:webHidden/>
              </w:rPr>
              <w:fldChar w:fldCharType="separate"/>
            </w:r>
            <w:r w:rsidR="00277F81">
              <w:rPr>
                <w:noProof/>
                <w:webHidden/>
              </w:rPr>
              <w:t>24</w:t>
            </w:r>
            <w:r w:rsidR="00FC2524">
              <w:rPr>
                <w:noProof/>
                <w:webHidden/>
              </w:rPr>
              <w:fldChar w:fldCharType="end"/>
            </w:r>
          </w:hyperlink>
        </w:p>
        <w:p w14:paraId="2A00CFA1" w14:textId="5C52C4DF" w:rsidR="00FC2524" w:rsidRDefault="00000000" w:rsidP="00D6393D">
          <w:pPr>
            <w:pStyle w:val="TM1"/>
            <w:tabs>
              <w:tab w:val="right" w:leader="dot" w:pos="9060"/>
            </w:tabs>
            <w:jc w:val="both"/>
            <w:rPr>
              <w:b w:val="0"/>
              <w:bCs w:val="0"/>
              <w:noProof/>
            </w:rPr>
          </w:pPr>
          <w:hyperlink w:anchor="_Toc111981426" w:history="1">
            <w:r w:rsidR="00FC2524" w:rsidRPr="005C52DD">
              <w:rPr>
                <w:rStyle w:val="Lienhypertexte"/>
                <w:noProof/>
                <w:lang w:val="en-US"/>
              </w:rPr>
              <w:t>Glossaire :</w:t>
            </w:r>
            <w:r w:rsidR="00FC2524">
              <w:rPr>
                <w:noProof/>
                <w:webHidden/>
              </w:rPr>
              <w:tab/>
            </w:r>
            <w:r w:rsidR="00FC2524">
              <w:rPr>
                <w:noProof/>
                <w:webHidden/>
              </w:rPr>
              <w:fldChar w:fldCharType="begin"/>
            </w:r>
            <w:r w:rsidR="00FC2524">
              <w:rPr>
                <w:noProof/>
                <w:webHidden/>
              </w:rPr>
              <w:instrText xml:space="preserve"> PAGEREF _Toc111981426 \h </w:instrText>
            </w:r>
            <w:r w:rsidR="00FC2524">
              <w:rPr>
                <w:noProof/>
                <w:webHidden/>
              </w:rPr>
            </w:r>
            <w:r w:rsidR="00FC2524">
              <w:rPr>
                <w:noProof/>
                <w:webHidden/>
              </w:rPr>
              <w:fldChar w:fldCharType="separate"/>
            </w:r>
            <w:r w:rsidR="00277F81">
              <w:rPr>
                <w:noProof/>
                <w:webHidden/>
              </w:rPr>
              <w:t>25</w:t>
            </w:r>
            <w:r w:rsidR="00FC2524">
              <w:rPr>
                <w:noProof/>
                <w:webHidden/>
              </w:rPr>
              <w:fldChar w:fldCharType="end"/>
            </w:r>
          </w:hyperlink>
        </w:p>
        <w:p w14:paraId="7C2A1546" w14:textId="2CE69351" w:rsidR="00FC2524" w:rsidRDefault="00000000" w:rsidP="00D6393D">
          <w:pPr>
            <w:pStyle w:val="TM1"/>
            <w:tabs>
              <w:tab w:val="right" w:leader="dot" w:pos="9060"/>
            </w:tabs>
            <w:jc w:val="both"/>
            <w:rPr>
              <w:b w:val="0"/>
              <w:bCs w:val="0"/>
              <w:noProof/>
            </w:rPr>
          </w:pPr>
          <w:hyperlink w:anchor="_Toc111981427" w:history="1">
            <w:r w:rsidR="00FC2524" w:rsidRPr="005C52DD">
              <w:rPr>
                <w:rStyle w:val="Lienhypertexte"/>
                <w:noProof/>
              </w:rPr>
              <w:t>Remerciements :</w:t>
            </w:r>
            <w:r w:rsidR="00FC2524">
              <w:rPr>
                <w:noProof/>
                <w:webHidden/>
              </w:rPr>
              <w:tab/>
            </w:r>
            <w:r w:rsidR="00FC2524">
              <w:rPr>
                <w:noProof/>
                <w:webHidden/>
              </w:rPr>
              <w:fldChar w:fldCharType="begin"/>
            </w:r>
            <w:r w:rsidR="00FC2524">
              <w:rPr>
                <w:noProof/>
                <w:webHidden/>
              </w:rPr>
              <w:instrText xml:space="preserve"> PAGEREF _Toc111981427 \h </w:instrText>
            </w:r>
            <w:r w:rsidR="00FC2524">
              <w:rPr>
                <w:noProof/>
                <w:webHidden/>
              </w:rPr>
            </w:r>
            <w:r w:rsidR="00FC2524">
              <w:rPr>
                <w:noProof/>
                <w:webHidden/>
              </w:rPr>
              <w:fldChar w:fldCharType="separate"/>
            </w:r>
            <w:r w:rsidR="00277F81">
              <w:rPr>
                <w:noProof/>
                <w:webHidden/>
              </w:rPr>
              <w:t>26</w:t>
            </w:r>
            <w:r w:rsidR="00FC2524">
              <w:rPr>
                <w:noProof/>
                <w:webHidden/>
              </w:rPr>
              <w:fldChar w:fldCharType="end"/>
            </w:r>
          </w:hyperlink>
        </w:p>
        <w:p w14:paraId="757F0AB3" w14:textId="4F946A08" w:rsidR="00FC2524" w:rsidRDefault="00000000" w:rsidP="00D6393D">
          <w:pPr>
            <w:pStyle w:val="TM1"/>
            <w:tabs>
              <w:tab w:val="right" w:leader="dot" w:pos="9060"/>
            </w:tabs>
            <w:jc w:val="both"/>
            <w:rPr>
              <w:b w:val="0"/>
              <w:bCs w:val="0"/>
              <w:noProof/>
            </w:rPr>
          </w:pPr>
          <w:hyperlink w:anchor="_Toc111981428" w:history="1">
            <w:r w:rsidR="00FC2524" w:rsidRPr="005C52DD">
              <w:rPr>
                <w:rStyle w:val="Lienhypertexte"/>
                <w:noProof/>
              </w:rPr>
              <w:t>Annexes :</w:t>
            </w:r>
            <w:r w:rsidR="00FC2524">
              <w:rPr>
                <w:noProof/>
                <w:webHidden/>
              </w:rPr>
              <w:tab/>
            </w:r>
            <w:r w:rsidR="00FC2524">
              <w:rPr>
                <w:noProof/>
                <w:webHidden/>
              </w:rPr>
              <w:fldChar w:fldCharType="begin"/>
            </w:r>
            <w:r w:rsidR="00FC2524">
              <w:rPr>
                <w:noProof/>
                <w:webHidden/>
              </w:rPr>
              <w:instrText xml:space="preserve"> PAGEREF _Toc111981428 \h </w:instrText>
            </w:r>
            <w:r w:rsidR="00FC2524">
              <w:rPr>
                <w:noProof/>
                <w:webHidden/>
              </w:rPr>
            </w:r>
            <w:r w:rsidR="00FC2524">
              <w:rPr>
                <w:noProof/>
                <w:webHidden/>
              </w:rPr>
              <w:fldChar w:fldCharType="separate"/>
            </w:r>
            <w:r w:rsidR="00277F81">
              <w:rPr>
                <w:noProof/>
                <w:webHidden/>
              </w:rPr>
              <w:t>27</w:t>
            </w:r>
            <w:r w:rsidR="00FC2524">
              <w:rPr>
                <w:noProof/>
                <w:webHidden/>
              </w:rPr>
              <w:fldChar w:fldCharType="end"/>
            </w:r>
          </w:hyperlink>
        </w:p>
        <w:p w14:paraId="25CA6100" w14:textId="2AA6B21C" w:rsidR="00FC2524" w:rsidRDefault="00000000" w:rsidP="00D6393D">
          <w:pPr>
            <w:pStyle w:val="TM1"/>
            <w:tabs>
              <w:tab w:val="right" w:leader="dot" w:pos="9060"/>
            </w:tabs>
            <w:jc w:val="both"/>
            <w:rPr>
              <w:b w:val="0"/>
              <w:bCs w:val="0"/>
              <w:noProof/>
            </w:rPr>
          </w:pPr>
          <w:hyperlink w:anchor="_Toc111981429" w:history="1">
            <w:r w:rsidR="00FC2524" w:rsidRPr="005C52DD">
              <w:rPr>
                <w:rStyle w:val="Lienhypertexte"/>
                <w:noProof/>
              </w:rPr>
              <w:t>Sources :</w:t>
            </w:r>
            <w:r w:rsidR="00FC2524">
              <w:rPr>
                <w:noProof/>
                <w:webHidden/>
              </w:rPr>
              <w:tab/>
            </w:r>
            <w:r w:rsidR="00FC2524">
              <w:rPr>
                <w:noProof/>
                <w:webHidden/>
              </w:rPr>
              <w:fldChar w:fldCharType="begin"/>
            </w:r>
            <w:r w:rsidR="00FC2524">
              <w:rPr>
                <w:noProof/>
                <w:webHidden/>
              </w:rPr>
              <w:instrText xml:space="preserve"> PAGEREF _Toc111981429 \h </w:instrText>
            </w:r>
            <w:r w:rsidR="00FC2524">
              <w:rPr>
                <w:noProof/>
                <w:webHidden/>
              </w:rPr>
            </w:r>
            <w:r w:rsidR="00FC2524">
              <w:rPr>
                <w:noProof/>
                <w:webHidden/>
              </w:rPr>
              <w:fldChar w:fldCharType="separate"/>
            </w:r>
            <w:r w:rsidR="00277F81">
              <w:rPr>
                <w:noProof/>
                <w:webHidden/>
              </w:rPr>
              <w:t>29</w:t>
            </w:r>
            <w:r w:rsidR="00FC2524">
              <w:rPr>
                <w:noProof/>
                <w:webHidden/>
              </w:rPr>
              <w:fldChar w:fldCharType="end"/>
            </w:r>
          </w:hyperlink>
        </w:p>
        <w:p w14:paraId="5FF80D19" w14:textId="51F0FE2E" w:rsidR="00FC2524" w:rsidRDefault="00000000" w:rsidP="00D6393D">
          <w:pPr>
            <w:pStyle w:val="TM3"/>
            <w:tabs>
              <w:tab w:val="right" w:leader="dot" w:pos="9060"/>
            </w:tabs>
            <w:jc w:val="both"/>
            <w:rPr>
              <w:rFonts w:cstheme="minorBidi"/>
              <w:noProof/>
            </w:rPr>
          </w:pPr>
          <w:hyperlink w:anchor="_Toc111981430" w:history="1">
            <w:r w:rsidR="00FC2524" w:rsidRPr="005C52DD">
              <w:rPr>
                <w:rStyle w:val="Lienhypertexte"/>
                <w:noProof/>
              </w:rPr>
              <w:t>Résumé :</w:t>
            </w:r>
            <w:r w:rsidR="00FC2524">
              <w:rPr>
                <w:noProof/>
                <w:webHidden/>
              </w:rPr>
              <w:tab/>
            </w:r>
            <w:r w:rsidR="00FC2524">
              <w:rPr>
                <w:noProof/>
                <w:webHidden/>
              </w:rPr>
              <w:fldChar w:fldCharType="begin"/>
            </w:r>
            <w:r w:rsidR="00FC2524">
              <w:rPr>
                <w:noProof/>
                <w:webHidden/>
              </w:rPr>
              <w:instrText xml:space="preserve"> PAGEREF _Toc111981430 \h </w:instrText>
            </w:r>
            <w:r w:rsidR="00FC2524">
              <w:rPr>
                <w:noProof/>
                <w:webHidden/>
              </w:rPr>
            </w:r>
            <w:r w:rsidR="00FC2524">
              <w:rPr>
                <w:noProof/>
                <w:webHidden/>
              </w:rPr>
              <w:fldChar w:fldCharType="separate"/>
            </w:r>
            <w:r w:rsidR="00277F81">
              <w:rPr>
                <w:noProof/>
                <w:webHidden/>
              </w:rPr>
              <w:t>30</w:t>
            </w:r>
            <w:r w:rsidR="00FC2524">
              <w:rPr>
                <w:noProof/>
                <w:webHidden/>
              </w:rPr>
              <w:fldChar w:fldCharType="end"/>
            </w:r>
          </w:hyperlink>
        </w:p>
        <w:p w14:paraId="05C96AB5" w14:textId="7F6884BA" w:rsidR="009E3171" w:rsidRPr="00527F41" w:rsidRDefault="009E3171" w:rsidP="00D6393D">
          <w:pPr>
            <w:spacing w:before="120"/>
            <w:jc w:val="both"/>
            <w:rPr>
              <w:rFonts w:ascii="Verdana" w:hAnsi="Verdana"/>
            </w:rPr>
          </w:pPr>
          <w:r w:rsidRPr="00527F41">
            <w:rPr>
              <w:rFonts w:ascii="Verdana" w:hAnsi="Verdana"/>
              <w:b/>
              <w:bCs/>
            </w:rPr>
            <w:fldChar w:fldCharType="end"/>
          </w:r>
        </w:p>
      </w:sdtContent>
    </w:sdt>
    <w:p w14:paraId="2C442B19" w14:textId="11D65696" w:rsidR="00B53233" w:rsidRDefault="00B53233" w:rsidP="00D6393D">
      <w:pPr>
        <w:spacing w:before="120"/>
        <w:jc w:val="both"/>
        <w:rPr>
          <w:rFonts w:ascii="Verdana" w:hAnsi="Verdana"/>
          <w:sz w:val="32"/>
        </w:rPr>
      </w:pPr>
    </w:p>
    <w:p w14:paraId="66C469B8" w14:textId="39FD2B79" w:rsidR="00754B92" w:rsidRDefault="005F6C89" w:rsidP="00D6393D">
      <w:pPr>
        <w:tabs>
          <w:tab w:val="left" w:pos="1840"/>
        </w:tabs>
        <w:spacing w:before="120"/>
        <w:jc w:val="both"/>
        <w:rPr>
          <w:rFonts w:ascii="Verdana" w:hAnsi="Verdana"/>
          <w:sz w:val="32"/>
        </w:rPr>
      </w:pPr>
      <w:r>
        <w:rPr>
          <w:rFonts w:ascii="Verdana" w:hAnsi="Verdana"/>
          <w:sz w:val="32"/>
        </w:rPr>
        <w:tab/>
      </w:r>
    </w:p>
    <w:p w14:paraId="3DF5D780" w14:textId="0C829380" w:rsidR="000A4638" w:rsidRDefault="000A4638" w:rsidP="00D6393D">
      <w:pPr>
        <w:spacing w:before="120"/>
        <w:jc w:val="both"/>
        <w:rPr>
          <w:rFonts w:ascii="Verdana" w:hAnsi="Verdana"/>
          <w:sz w:val="32"/>
        </w:rPr>
      </w:pPr>
    </w:p>
    <w:p w14:paraId="645D3B51" w14:textId="77777777" w:rsidR="00B973F5" w:rsidRPr="00527F41" w:rsidRDefault="00B53233" w:rsidP="00D6393D">
      <w:pPr>
        <w:pStyle w:val="Titre1"/>
        <w:spacing w:before="120" w:after="160"/>
        <w:jc w:val="both"/>
      </w:pPr>
      <w:bookmarkStart w:id="0" w:name="_Toc111981400"/>
      <w:r w:rsidRPr="00527F41">
        <w:t>Introduction :</w:t>
      </w:r>
      <w:bookmarkEnd w:id="0"/>
    </w:p>
    <w:p w14:paraId="5750C051" w14:textId="77777777" w:rsidR="005E2B3D" w:rsidRDefault="005E2B3D" w:rsidP="00D6393D">
      <w:pPr>
        <w:spacing w:before="120"/>
        <w:ind w:firstLine="708"/>
        <w:jc w:val="both"/>
      </w:pPr>
    </w:p>
    <w:p w14:paraId="74D0EA05" w14:textId="4EE92892" w:rsidR="005E2B3D" w:rsidRPr="005E2B3D" w:rsidRDefault="005E2B3D" w:rsidP="00D6393D">
      <w:pPr>
        <w:spacing w:before="120"/>
        <w:ind w:firstLine="708"/>
        <w:jc w:val="both"/>
        <w:rPr>
          <w:rFonts w:ascii="Verdana" w:hAnsi="Verdana"/>
          <w:i/>
          <w:iCs/>
          <w:sz w:val="24"/>
          <w:szCs w:val="24"/>
        </w:rPr>
      </w:pPr>
      <w:r>
        <w:rPr>
          <w:rFonts w:ascii="Verdana" w:hAnsi="Verdana"/>
          <w:i/>
          <w:iCs/>
          <w:sz w:val="24"/>
          <w:szCs w:val="24"/>
        </w:rPr>
        <w:t>« En informatique, passer de l’évident à l’utile est une définition vivante du mot « frustration » </w:t>
      </w:r>
      <w:r w:rsidR="003B3DB2">
        <w:rPr>
          <w:rFonts w:ascii="Verdana" w:hAnsi="Verdana"/>
          <w:i/>
          <w:iCs/>
          <w:sz w:val="24"/>
          <w:szCs w:val="24"/>
        </w:rPr>
        <w:t>». (</w:t>
      </w:r>
      <w:r>
        <w:rPr>
          <w:rFonts w:ascii="Verdana" w:hAnsi="Verdana"/>
          <w:i/>
          <w:iCs/>
          <w:sz w:val="24"/>
          <w:szCs w:val="24"/>
        </w:rPr>
        <w:t>Alan J</w:t>
      </w:r>
      <w:r w:rsidR="00656B94">
        <w:rPr>
          <w:rFonts w:ascii="Verdana" w:hAnsi="Verdana"/>
          <w:i/>
          <w:iCs/>
          <w:sz w:val="24"/>
          <w:szCs w:val="24"/>
        </w:rPr>
        <w:t>AY</w:t>
      </w:r>
      <w:r>
        <w:rPr>
          <w:rFonts w:ascii="Verdana" w:hAnsi="Verdana"/>
          <w:i/>
          <w:iCs/>
          <w:sz w:val="24"/>
          <w:szCs w:val="24"/>
        </w:rPr>
        <w:t xml:space="preserve"> P</w:t>
      </w:r>
      <w:r w:rsidR="00656B94">
        <w:rPr>
          <w:rFonts w:ascii="Verdana" w:hAnsi="Verdana"/>
          <w:i/>
          <w:iCs/>
          <w:sz w:val="24"/>
          <w:szCs w:val="24"/>
        </w:rPr>
        <w:t>ERLIS / 1982</w:t>
      </w:r>
      <w:r>
        <w:rPr>
          <w:rFonts w:ascii="Verdana" w:hAnsi="Verdana"/>
          <w:i/>
          <w:iCs/>
          <w:sz w:val="24"/>
          <w:szCs w:val="24"/>
        </w:rPr>
        <w:t>)</w:t>
      </w:r>
    </w:p>
    <w:p w14:paraId="202D46F8" w14:textId="77777777" w:rsidR="00656B94" w:rsidRDefault="00656B94" w:rsidP="00D6393D">
      <w:pPr>
        <w:spacing w:before="120"/>
        <w:ind w:firstLine="708"/>
        <w:jc w:val="both"/>
        <w:rPr>
          <w:rFonts w:ascii="Verdana" w:hAnsi="Verdana"/>
          <w:sz w:val="24"/>
          <w:szCs w:val="18"/>
        </w:rPr>
      </w:pPr>
    </w:p>
    <w:p w14:paraId="7A9C3B18" w14:textId="4536032B" w:rsidR="00FA071A" w:rsidRDefault="00932681" w:rsidP="00D6393D">
      <w:pPr>
        <w:spacing w:before="120"/>
        <w:ind w:firstLine="708"/>
        <w:jc w:val="both"/>
        <w:rPr>
          <w:rFonts w:ascii="Verdana" w:hAnsi="Verdana"/>
          <w:sz w:val="24"/>
          <w:szCs w:val="18"/>
        </w:rPr>
      </w:pPr>
      <w:r>
        <w:rPr>
          <w:rFonts w:ascii="Verdana" w:hAnsi="Verdana"/>
          <w:sz w:val="24"/>
          <w:szCs w:val="18"/>
        </w:rPr>
        <w:t>E</w:t>
      </w:r>
      <w:r w:rsidR="001714B8">
        <w:rPr>
          <w:rFonts w:ascii="Verdana" w:hAnsi="Verdana"/>
          <w:sz w:val="24"/>
          <w:szCs w:val="18"/>
        </w:rPr>
        <w:t>n septembre 2021</w:t>
      </w:r>
      <w:r>
        <w:rPr>
          <w:rFonts w:ascii="Verdana" w:hAnsi="Verdana"/>
          <w:sz w:val="24"/>
          <w:szCs w:val="18"/>
        </w:rPr>
        <w:t xml:space="preserve">, </w:t>
      </w:r>
      <w:r w:rsidR="001714B8">
        <w:rPr>
          <w:rFonts w:ascii="Verdana" w:hAnsi="Verdana"/>
          <w:sz w:val="24"/>
          <w:szCs w:val="18"/>
        </w:rPr>
        <w:t xml:space="preserve">j’ai eu l’occasion de commencer une nouvelle année en tant </w:t>
      </w:r>
      <w:r w:rsidR="00803950">
        <w:rPr>
          <w:rFonts w:ascii="Verdana" w:hAnsi="Verdana"/>
          <w:sz w:val="24"/>
          <w:szCs w:val="18"/>
        </w:rPr>
        <w:t>qu’alternant</w:t>
      </w:r>
      <w:r w:rsidR="00656B94">
        <w:rPr>
          <w:rFonts w:ascii="Verdana" w:hAnsi="Verdana"/>
          <w:sz w:val="24"/>
          <w:szCs w:val="18"/>
        </w:rPr>
        <w:t xml:space="preserve"> développeur full stack</w:t>
      </w:r>
      <w:r w:rsidR="001714B8">
        <w:rPr>
          <w:rFonts w:ascii="Verdana" w:hAnsi="Verdana"/>
          <w:sz w:val="24"/>
          <w:szCs w:val="18"/>
        </w:rPr>
        <w:t xml:space="preserve"> dans l’équipe Santorin </w:t>
      </w:r>
      <w:r w:rsidR="00FA071A">
        <w:rPr>
          <w:rFonts w:ascii="Verdana" w:hAnsi="Verdana"/>
          <w:sz w:val="24"/>
          <w:szCs w:val="18"/>
        </w:rPr>
        <w:t xml:space="preserve">SaaS </w:t>
      </w:r>
      <w:r w:rsidR="001714B8">
        <w:rPr>
          <w:rFonts w:ascii="Verdana" w:hAnsi="Verdana"/>
          <w:sz w:val="24"/>
          <w:szCs w:val="18"/>
        </w:rPr>
        <w:t>au sein d</w:t>
      </w:r>
      <w:r w:rsidR="00017673">
        <w:rPr>
          <w:rFonts w:ascii="Verdana" w:hAnsi="Verdana"/>
          <w:sz w:val="24"/>
          <w:szCs w:val="18"/>
        </w:rPr>
        <w:t>’</w:t>
      </w:r>
      <w:r w:rsidR="001714B8">
        <w:rPr>
          <w:rFonts w:ascii="Verdana" w:hAnsi="Verdana"/>
          <w:sz w:val="24"/>
          <w:szCs w:val="18"/>
        </w:rPr>
        <w:t>Amundi Technology.</w:t>
      </w:r>
      <w:r w:rsidR="00FA071A">
        <w:rPr>
          <w:rFonts w:ascii="Verdana" w:hAnsi="Verdana"/>
          <w:sz w:val="24"/>
          <w:szCs w:val="18"/>
        </w:rPr>
        <w:t xml:space="preserve"> J’ai pu pendant cette année m’atteler à des t</w:t>
      </w:r>
      <w:r w:rsidR="00017673">
        <w:rPr>
          <w:rFonts w:ascii="Verdana" w:hAnsi="Verdana"/>
          <w:sz w:val="24"/>
          <w:szCs w:val="18"/>
        </w:rPr>
        <w:t>â</w:t>
      </w:r>
      <w:r w:rsidR="00FA071A">
        <w:rPr>
          <w:rFonts w:ascii="Verdana" w:hAnsi="Verdana"/>
          <w:sz w:val="24"/>
          <w:szCs w:val="18"/>
        </w:rPr>
        <w:t>che</w:t>
      </w:r>
      <w:r w:rsidR="00017673">
        <w:rPr>
          <w:rFonts w:ascii="Verdana" w:hAnsi="Verdana"/>
          <w:sz w:val="24"/>
          <w:szCs w:val="18"/>
        </w:rPr>
        <w:t>s</w:t>
      </w:r>
      <w:r w:rsidR="00FA071A">
        <w:rPr>
          <w:rFonts w:ascii="Verdana" w:hAnsi="Verdana"/>
          <w:sz w:val="24"/>
          <w:szCs w:val="18"/>
        </w:rPr>
        <w:t xml:space="preserve"> informatique</w:t>
      </w:r>
      <w:r w:rsidR="00017673">
        <w:rPr>
          <w:rFonts w:ascii="Verdana" w:hAnsi="Verdana"/>
          <w:sz w:val="24"/>
          <w:szCs w:val="18"/>
        </w:rPr>
        <w:t>s</w:t>
      </w:r>
      <w:r w:rsidR="00FA071A">
        <w:rPr>
          <w:rFonts w:ascii="Verdana" w:hAnsi="Verdana"/>
          <w:sz w:val="24"/>
          <w:szCs w:val="18"/>
        </w:rPr>
        <w:t xml:space="preserve"> sur des technologies que je ne connaissais parfois pas. Apprendre en appliquant sur des cas aussi concret</w:t>
      </w:r>
      <w:r w:rsidR="00017673">
        <w:rPr>
          <w:rFonts w:ascii="Verdana" w:hAnsi="Verdana"/>
          <w:sz w:val="24"/>
          <w:szCs w:val="18"/>
        </w:rPr>
        <w:t>s</w:t>
      </w:r>
      <w:r w:rsidR="00FA071A">
        <w:rPr>
          <w:rFonts w:ascii="Verdana" w:hAnsi="Verdana"/>
          <w:sz w:val="24"/>
          <w:szCs w:val="18"/>
        </w:rPr>
        <w:t xml:space="preserve"> que vous pourrez le voir ont été pour moi une grande source de motivation. L’environnement et les personne</w:t>
      </w:r>
      <w:r w:rsidR="00017673">
        <w:rPr>
          <w:rFonts w:ascii="Verdana" w:hAnsi="Verdana"/>
          <w:sz w:val="24"/>
          <w:szCs w:val="18"/>
        </w:rPr>
        <w:t>s</w:t>
      </w:r>
      <w:r w:rsidR="00FA071A">
        <w:rPr>
          <w:rFonts w:ascii="Verdana" w:hAnsi="Verdana"/>
          <w:sz w:val="24"/>
          <w:szCs w:val="18"/>
        </w:rPr>
        <w:t xml:space="preserve"> qui m’ont accompagné ont </w:t>
      </w:r>
      <w:r w:rsidR="00FB6B27">
        <w:rPr>
          <w:rFonts w:ascii="Verdana" w:hAnsi="Verdana"/>
          <w:sz w:val="24"/>
          <w:szCs w:val="18"/>
        </w:rPr>
        <w:t xml:space="preserve">aussi </w:t>
      </w:r>
      <w:r w:rsidR="00FA071A">
        <w:rPr>
          <w:rFonts w:ascii="Verdana" w:hAnsi="Verdana"/>
          <w:sz w:val="24"/>
          <w:szCs w:val="18"/>
        </w:rPr>
        <w:t>été une grande source d’inspiration.</w:t>
      </w:r>
      <w:r w:rsidR="005B0A41">
        <w:rPr>
          <w:rFonts w:ascii="Verdana" w:hAnsi="Verdana"/>
          <w:sz w:val="24"/>
          <w:szCs w:val="18"/>
        </w:rPr>
        <w:t xml:space="preserve"> </w:t>
      </w:r>
    </w:p>
    <w:p w14:paraId="186C5DB2" w14:textId="77777777" w:rsidR="002A1FF3" w:rsidRDefault="002A1FF3" w:rsidP="00D6393D">
      <w:pPr>
        <w:spacing w:before="120"/>
        <w:jc w:val="both"/>
        <w:rPr>
          <w:rFonts w:ascii="Verdana" w:hAnsi="Verdana"/>
          <w:sz w:val="24"/>
          <w:szCs w:val="18"/>
        </w:rPr>
      </w:pPr>
    </w:p>
    <w:p w14:paraId="2B8A068E" w14:textId="021EA199" w:rsidR="00BC2369" w:rsidRDefault="005B0A41" w:rsidP="00D6393D">
      <w:pPr>
        <w:spacing w:before="120"/>
        <w:jc w:val="both"/>
        <w:rPr>
          <w:rFonts w:ascii="Verdana" w:hAnsi="Verdana"/>
          <w:sz w:val="24"/>
          <w:szCs w:val="24"/>
        </w:rPr>
      </w:pPr>
      <w:r>
        <w:rPr>
          <w:rFonts w:ascii="Verdana" w:hAnsi="Verdana"/>
          <w:sz w:val="24"/>
          <w:szCs w:val="18"/>
        </w:rPr>
        <w:t>J’ai donc eu la chance de travailler pour Amundi Asset Management</w:t>
      </w:r>
      <w:r w:rsidR="002F0B89">
        <w:rPr>
          <w:rFonts w:ascii="Verdana" w:hAnsi="Verdana"/>
          <w:sz w:val="24"/>
          <w:szCs w:val="18"/>
        </w:rPr>
        <w:t>,</w:t>
      </w:r>
      <w:r>
        <w:rPr>
          <w:rFonts w:ascii="Verdana" w:hAnsi="Verdana"/>
          <w:sz w:val="24"/>
          <w:szCs w:val="18"/>
        </w:rPr>
        <w:t xml:space="preserve"> leader Européen dans la gestion d’actif</w:t>
      </w:r>
      <w:r w:rsidR="00932681">
        <w:rPr>
          <w:rFonts w:ascii="Verdana" w:hAnsi="Verdana"/>
          <w:sz w:val="24"/>
          <w:szCs w:val="18"/>
        </w:rPr>
        <w:t xml:space="preserve">. </w:t>
      </w:r>
      <w:r w:rsidR="0085676C">
        <w:rPr>
          <w:rFonts w:ascii="Verdana" w:hAnsi="Verdana"/>
          <w:sz w:val="24"/>
          <w:szCs w:val="24"/>
        </w:rPr>
        <w:t>Une entreprise international</w:t>
      </w:r>
      <w:r w:rsidR="00017673">
        <w:rPr>
          <w:rFonts w:ascii="Verdana" w:hAnsi="Verdana"/>
          <w:sz w:val="24"/>
          <w:szCs w:val="24"/>
        </w:rPr>
        <w:t>e</w:t>
      </w:r>
      <w:r w:rsidR="0085676C">
        <w:rPr>
          <w:rFonts w:ascii="Verdana" w:hAnsi="Verdana"/>
          <w:sz w:val="24"/>
          <w:szCs w:val="24"/>
        </w:rPr>
        <w:t xml:space="preserve"> puisqu’elle est implanté</w:t>
      </w:r>
      <w:r w:rsidR="00017673">
        <w:rPr>
          <w:rFonts w:ascii="Verdana" w:hAnsi="Verdana"/>
          <w:sz w:val="24"/>
          <w:szCs w:val="24"/>
        </w:rPr>
        <w:t>e</w:t>
      </w:r>
      <w:r w:rsidR="0085676C">
        <w:rPr>
          <w:rFonts w:ascii="Verdana" w:hAnsi="Verdana"/>
          <w:sz w:val="24"/>
          <w:szCs w:val="24"/>
        </w:rPr>
        <w:t xml:space="preserve"> dans près de </w:t>
      </w:r>
      <w:r w:rsidR="003D750A">
        <w:rPr>
          <w:rFonts w:ascii="Verdana" w:hAnsi="Verdana"/>
          <w:sz w:val="24"/>
          <w:szCs w:val="24"/>
        </w:rPr>
        <w:t>40</w:t>
      </w:r>
      <w:r w:rsidR="0085676C">
        <w:rPr>
          <w:rFonts w:ascii="Verdana" w:hAnsi="Verdana"/>
          <w:sz w:val="24"/>
          <w:szCs w:val="24"/>
        </w:rPr>
        <w:t xml:space="preserve"> pays et sur tous les continents, appartenant au groupe </w:t>
      </w:r>
      <w:r w:rsidR="00017673">
        <w:rPr>
          <w:rFonts w:ascii="Verdana" w:hAnsi="Verdana"/>
          <w:sz w:val="24"/>
          <w:szCs w:val="24"/>
        </w:rPr>
        <w:t>C</w:t>
      </w:r>
      <w:r w:rsidR="0085676C">
        <w:rPr>
          <w:rFonts w:ascii="Verdana" w:hAnsi="Verdana"/>
          <w:sz w:val="24"/>
          <w:szCs w:val="24"/>
        </w:rPr>
        <w:t xml:space="preserve">rédit </w:t>
      </w:r>
      <w:r w:rsidR="00017673">
        <w:rPr>
          <w:rFonts w:ascii="Verdana" w:hAnsi="Verdana"/>
          <w:sz w:val="24"/>
          <w:szCs w:val="24"/>
        </w:rPr>
        <w:t>A</w:t>
      </w:r>
      <w:r w:rsidR="0085676C">
        <w:rPr>
          <w:rFonts w:ascii="Verdana" w:hAnsi="Verdana"/>
          <w:sz w:val="24"/>
          <w:szCs w:val="24"/>
        </w:rPr>
        <w:t>gricole, c’est ce même groupe qui la cocréa en 2010.</w:t>
      </w:r>
      <w:r w:rsidR="00FB6B27">
        <w:rPr>
          <w:rFonts w:ascii="Verdana" w:hAnsi="Verdana"/>
          <w:sz w:val="24"/>
          <w:szCs w:val="24"/>
        </w:rPr>
        <w:t xml:space="preserve"> Plus exactement</w:t>
      </w:r>
      <w:r w:rsidR="007B7A8F">
        <w:rPr>
          <w:rFonts w:ascii="Verdana" w:hAnsi="Verdana"/>
          <w:sz w:val="24"/>
          <w:szCs w:val="24"/>
        </w:rPr>
        <w:t>,</w:t>
      </w:r>
      <w:r w:rsidR="00FB6B27">
        <w:rPr>
          <w:rFonts w:ascii="Verdana" w:hAnsi="Verdana"/>
          <w:sz w:val="24"/>
          <w:szCs w:val="24"/>
        </w:rPr>
        <w:t xml:space="preserve"> j’ai travaill</w:t>
      </w:r>
      <w:r w:rsidR="00017673">
        <w:rPr>
          <w:rFonts w:ascii="Verdana" w:hAnsi="Verdana"/>
          <w:sz w:val="24"/>
          <w:szCs w:val="24"/>
        </w:rPr>
        <w:t>é</w:t>
      </w:r>
      <w:r w:rsidR="00FB6B27">
        <w:rPr>
          <w:rFonts w:ascii="Verdana" w:hAnsi="Verdana"/>
          <w:sz w:val="24"/>
          <w:szCs w:val="24"/>
        </w:rPr>
        <w:t xml:space="preserve"> dans une équipe de développeur</w:t>
      </w:r>
      <w:r w:rsidR="00017673">
        <w:rPr>
          <w:rFonts w:ascii="Verdana" w:hAnsi="Verdana"/>
          <w:sz w:val="24"/>
          <w:szCs w:val="24"/>
        </w:rPr>
        <w:t>s</w:t>
      </w:r>
      <w:r w:rsidR="00FB6B27">
        <w:rPr>
          <w:rFonts w:ascii="Verdana" w:hAnsi="Verdana"/>
          <w:sz w:val="24"/>
          <w:szCs w:val="24"/>
        </w:rPr>
        <w:t xml:space="preserve"> </w:t>
      </w:r>
      <w:r w:rsidR="002F0B89">
        <w:rPr>
          <w:rFonts w:ascii="Verdana" w:hAnsi="Verdana"/>
          <w:sz w:val="24"/>
          <w:szCs w:val="24"/>
        </w:rPr>
        <w:t xml:space="preserve">dédiée </w:t>
      </w:r>
      <w:r w:rsidR="00FB6B27">
        <w:rPr>
          <w:rFonts w:ascii="Verdana" w:hAnsi="Verdana"/>
          <w:sz w:val="24"/>
          <w:szCs w:val="24"/>
        </w:rPr>
        <w:t xml:space="preserve">à créer un logiciel d’intégration de flux. Vous pourrez par la suite découvrir plus exactement en quoi </w:t>
      </w:r>
      <w:r w:rsidR="00204DB8">
        <w:rPr>
          <w:rFonts w:ascii="Verdana" w:hAnsi="Verdana"/>
          <w:sz w:val="24"/>
          <w:szCs w:val="24"/>
        </w:rPr>
        <w:t>il</w:t>
      </w:r>
      <w:r w:rsidR="00FB6B27">
        <w:rPr>
          <w:rFonts w:ascii="Verdana" w:hAnsi="Verdana"/>
          <w:sz w:val="24"/>
          <w:szCs w:val="24"/>
        </w:rPr>
        <w:t xml:space="preserve"> consiste. Mon rôle interne a su me faire découvrir à la fois le monde du travail et la complexité du métier. Les t</w:t>
      </w:r>
      <w:r w:rsidR="00017673">
        <w:rPr>
          <w:rFonts w:ascii="Verdana" w:hAnsi="Verdana"/>
          <w:sz w:val="24"/>
          <w:szCs w:val="24"/>
        </w:rPr>
        <w:t>â</w:t>
      </w:r>
      <w:r w:rsidR="00FB6B27">
        <w:rPr>
          <w:rFonts w:ascii="Verdana" w:hAnsi="Verdana"/>
          <w:sz w:val="24"/>
          <w:szCs w:val="24"/>
        </w:rPr>
        <w:t xml:space="preserve">ches que j’ai pu </w:t>
      </w:r>
      <w:r w:rsidR="00017673">
        <w:rPr>
          <w:rFonts w:ascii="Verdana" w:hAnsi="Verdana"/>
          <w:sz w:val="24"/>
          <w:szCs w:val="24"/>
        </w:rPr>
        <w:t>accomplir</w:t>
      </w:r>
      <w:r w:rsidR="00B21151">
        <w:rPr>
          <w:rFonts w:ascii="Verdana" w:hAnsi="Verdana"/>
          <w:sz w:val="24"/>
          <w:szCs w:val="24"/>
        </w:rPr>
        <w:t xml:space="preserve"> son</w:t>
      </w:r>
      <w:r w:rsidR="002606A7">
        <w:rPr>
          <w:rFonts w:ascii="Verdana" w:hAnsi="Verdana"/>
          <w:sz w:val="24"/>
          <w:szCs w:val="24"/>
        </w:rPr>
        <w:t>t</w:t>
      </w:r>
      <w:r w:rsidR="00B21151">
        <w:rPr>
          <w:rFonts w:ascii="Verdana" w:hAnsi="Verdana"/>
          <w:sz w:val="24"/>
          <w:szCs w:val="24"/>
        </w:rPr>
        <w:t xml:space="preserve"> des développement</w:t>
      </w:r>
      <w:r w:rsidR="002606A7">
        <w:rPr>
          <w:rFonts w:ascii="Verdana" w:hAnsi="Verdana"/>
          <w:sz w:val="24"/>
          <w:szCs w:val="24"/>
        </w:rPr>
        <w:t>s</w:t>
      </w:r>
      <w:r w:rsidR="00B21151">
        <w:rPr>
          <w:rFonts w:ascii="Verdana" w:hAnsi="Verdana"/>
          <w:sz w:val="24"/>
          <w:szCs w:val="24"/>
        </w:rPr>
        <w:t xml:space="preserve"> qui ont donc une utilité interne, à la fois pour la ma</w:t>
      </w:r>
      <w:r w:rsidR="002606A7">
        <w:rPr>
          <w:rFonts w:ascii="Verdana" w:hAnsi="Verdana"/>
          <w:sz w:val="24"/>
          <w:szCs w:val="24"/>
        </w:rPr>
        <w:t>î</w:t>
      </w:r>
      <w:r w:rsidR="00B21151">
        <w:rPr>
          <w:rFonts w:ascii="Verdana" w:hAnsi="Verdana"/>
          <w:sz w:val="24"/>
          <w:szCs w:val="24"/>
        </w:rPr>
        <w:t>trise d’œuvre que pour la ma</w:t>
      </w:r>
      <w:r w:rsidR="002606A7">
        <w:rPr>
          <w:rFonts w:ascii="Verdana" w:hAnsi="Verdana"/>
          <w:sz w:val="24"/>
          <w:szCs w:val="24"/>
        </w:rPr>
        <w:t>î</w:t>
      </w:r>
      <w:r w:rsidR="00B21151">
        <w:rPr>
          <w:rFonts w:ascii="Verdana" w:hAnsi="Verdana"/>
          <w:sz w:val="24"/>
          <w:szCs w:val="24"/>
        </w:rPr>
        <w:t>trise d’ouvrage.</w:t>
      </w:r>
    </w:p>
    <w:p w14:paraId="60D701D4" w14:textId="77777777" w:rsidR="002A1FF3" w:rsidRDefault="002A1FF3" w:rsidP="00D6393D">
      <w:pPr>
        <w:spacing w:before="120"/>
        <w:jc w:val="both"/>
        <w:rPr>
          <w:rFonts w:ascii="Verdana" w:hAnsi="Verdana"/>
          <w:sz w:val="24"/>
          <w:szCs w:val="18"/>
        </w:rPr>
      </w:pPr>
    </w:p>
    <w:p w14:paraId="55017EBF" w14:textId="5C3D3614" w:rsidR="00B973F5" w:rsidRDefault="00BC2369" w:rsidP="00D6393D">
      <w:pPr>
        <w:spacing w:before="120"/>
        <w:jc w:val="both"/>
        <w:rPr>
          <w:rFonts w:ascii="Verdana" w:hAnsi="Verdana"/>
          <w:sz w:val="24"/>
          <w:szCs w:val="18"/>
        </w:rPr>
      </w:pPr>
      <w:r>
        <w:rPr>
          <w:rFonts w:ascii="Verdana" w:hAnsi="Verdana"/>
          <w:sz w:val="24"/>
          <w:szCs w:val="18"/>
        </w:rPr>
        <w:t>Pour vous présenter mon expérience, je commencerai par vous expliquer le contexte dans lequel Amundi se place et évolue depuis sa création</w:t>
      </w:r>
      <w:r w:rsidR="00F06AB4">
        <w:rPr>
          <w:rFonts w:ascii="Verdana" w:hAnsi="Verdana"/>
          <w:sz w:val="24"/>
          <w:szCs w:val="18"/>
        </w:rPr>
        <w:t xml:space="preserve">. Il </w:t>
      </w:r>
      <w:r w:rsidR="002606A7">
        <w:rPr>
          <w:rFonts w:ascii="Verdana" w:hAnsi="Verdana"/>
          <w:sz w:val="24"/>
          <w:szCs w:val="18"/>
        </w:rPr>
        <w:t xml:space="preserve">me </w:t>
      </w:r>
      <w:r w:rsidR="00F06AB4">
        <w:rPr>
          <w:rFonts w:ascii="Verdana" w:hAnsi="Verdana"/>
          <w:sz w:val="24"/>
          <w:szCs w:val="18"/>
        </w:rPr>
        <w:t>para</w:t>
      </w:r>
      <w:r w:rsidR="007B7A8F">
        <w:rPr>
          <w:rFonts w:ascii="Verdana" w:hAnsi="Verdana"/>
          <w:sz w:val="24"/>
          <w:szCs w:val="18"/>
        </w:rPr>
        <w:t>î</w:t>
      </w:r>
      <w:r w:rsidR="00F06AB4">
        <w:rPr>
          <w:rFonts w:ascii="Verdana" w:hAnsi="Verdana"/>
          <w:sz w:val="24"/>
          <w:szCs w:val="18"/>
        </w:rPr>
        <w:t>t ainsi pertinent de vous présente</w:t>
      </w:r>
      <w:r w:rsidR="003535A5">
        <w:rPr>
          <w:rFonts w:ascii="Verdana" w:hAnsi="Verdana"/>
          <w:sz w:val="24"/>
          <w:szCs w:val="18"/>
        </w:rPr>
        <w:t>r le contexte dans lequel j’ai</w:t>
      </w:r>
      <w:r w:rsidR="00F06AB4">
        <w:rPr>
          <w:rFonts w:ascii="Verdana" w:hAnsi="Verdana"/>
          <w:sz w:val="24"/>
          <w:szCs w:val="18"/>
        </w:rPr>
        <w:t xml:space="preserve"> évolué</w:t>
      </w:r>
      <w:r w:rsidR="003535A5">
        <w:rPr>
          <w:rFonts w:ascii="Verdana" w:hAnsi="Verdana"/>
          <w:sz w:val="24"/>
          <w:szCs w:val="18"/>
        </w:rPr>
        <w:t>,</w:t>
      </w:r>
      <w:r w:rsidR="00F06AB4">
        <w:rPr>
          <w:rFonts w:ascii="Verdana" w:hAnsi="Verdana"/>
          <w:sz w:val="24"/>
          <w:szCs w:val="18"/>
        </w:rPr>
        <w:t xml:space="preserve"> en vous présentant l’équipe et son fonctionne</w:t>
      </w:r>
      <w:r w:rsidR="003535A5">
        <w:rPr>
          <w:rFonts w:ascii="Verdana" w:hAnsi="Verdana"/>
          <w:sz w:val="24"/>
          <w:szCs w:val="18"/>
        </w:rPr>
        <w:t>me</w:t>
      </w:r>
      <w:r w:rsidR="00F06AB4">
        <w:rPr>
          <w:rFonts w:ascii="Verdana" w:hAnsi="Verdana"/>
          <w:sz w:val="24"/>
          <w:szCs w:val="18"/>
        </w:rPr>
        <w:t>nt. Une fois celle-ci présenté</w:t>
      </w:r>
      <w:r w:rsidR="002606A7">
        <w:rPr>
          <w:rFonts w:ascii="Verdana" w:hAnsi="Verdana"/>
          <w:sz w:val="24"/>
          <w:szCs w:val="18"/>
        </w:rPr>
        <w:t>e</w:t>
      </w:r>
      <w:r w:rsidR="007B7A8F">
        <w:rPr>
          <w:rFonts w:ascii="Verdana" w:hAnsi="Verdana"/>
          <w:sz w:val="24"/>
          <w:szCs w:val="18"/>
        </w:rPr>
        <w:t>,</w:t>
      </w:r>
      <w:r w:rsidR="00F06AB4">
        <w:rPr>
          <w:rFonts w:ascii="Verdana" w:hAnsi="Verdana"/>
          <w:sz w:val="24"/>
          <w:szCs w:val="18"/>
        </w:rPr>
        <w:t xml:space="preserve"> vous pourrez parcourir les missions que j’ai effectué</w:t>
      </w:r>
      <w:r w:rsidR="002606A7">
        <w:rPr>
          <w:rFonts w:ascii="Verdana" w:hAnsi="Verdana"/>
          <w:sz w:val="24"/>
          <w:szCs w:val="18"/>
        </w:rPr>
        <w:t>es</w:t>
      </w:r>
      <w:r w:rsidR="00F06AB4">
        <w:rPr>
          <w:rFonts w:ascii="Verdana" w:hAnsi="Verdana"/>
          <w:sz w:val="24"/>
          <w:szCs w:val="18"/>
        </w:rPr>
        <w:t>. Enfin</w:t>
      </w:r>
      <w:r w:rsidR="007B7A8F">
        <w:rPr>
          <w:rFonts w:ascii="Verdana" w:hAnsi="Verdana"/>
          <w:sz w:val="24"/>
          <w:szCs w:val="18"/>
        </w:rPr>
        <w:t>,</w:t>
      </w:r>
      <w:r w:rsidR="00F06AB4">
        <w:rPr>
          <w:rFonts w:ascii="Verdana" w:hAnsi="Verdana"/>
          <w:sz w:val="24"/>
          <w:szCs w:val="18"/>
        </w:rPr>
        <w:t xml:space="preserve"> je vous </w:t>
      </w:r>
      <w:r w:rsidR="003A4064">
        <w:rPr>
          <w:rFonts w:ascii="Verdana" w:hAnsi="Verdana"/>
          <w:sz w:val="24"/>
          <w:szCs w:val="18"/>
        </w:rPr>
        <w:t>exposerai un bilan sur cette année d’alternance avant de conclure.</w:t>
      </w:r>
    </w:p>
    <w:p w14:paraId="1D9A6FC7" w14:textId="216718AB" w:rsidR="002A1FF3" w:rsidRDefault="002A1FF3" w:rsidP="00D6393D">
      <w:pPr>
        <w:spacing w:before="120"/>
        <w:jc w:val="both"/>
        <w:rPr>
          <w:rFonts w:ascii="Verdana" w:hAnsi="Verdana"/>
          <w:sz w:val="24"/>
          <w:szCs w:val="18"/>
        </w:rPr>
      </w:pPr>
    </w:p>
    <w:p w14:paraId="45CDED31" w14:textId="30CDD1B6" w:rsidR="00AE7D92" w:rsidRDefault="00AE7D92">
      <w:pPr>
        <w:rPr>
          <w:rFonts w:ascii="Verdana" w:hAnsi="Verdana"/>
          <w:sz w:val="24"/>
          <w:szCs w:val="18"/>
        </w:rPr>
      </w:pPr>
      <w:r>
        <w:rPr>
          <w:rFonts w:ascii="Verdana" w:hAnsi="Verdana"/>
          <w:sz w:val="24"/>
          <w:szCs w:val="18"/>
        </w:rPr>
        <w:br w:type="page"/>
      </w:r>
    </w:p>
    <w:p w14:paraId="62F2F547" w14:textId="77777777" w:rsidR="00932681" w:rsidRDefault="00932681" w:rsidP="00D6393D">
      <w:pPr>
        <w:spacing w:before="120"/>
        <w:jc w:val="both"/>
        <w:rPr>
          <w:rFonts w:ascii="Verdana" w:hAnsi="Verdana"/>
          <w:sz w:val="24"/>
          <w:szCs w:val="18"/>
        </w:rPr>
      </w:pPr>
    </w:p>
    <w:p w14:paraId="7C179CB0" w14:textId="77777777" w:rsidR="00B973F5" w:rsidRPr="00527F41" w:rsidRDefault="00B53233" w:rsidP="00D6393D">
      <w:pPr>
        <w:pStyle w:val="Titre1"/>
        <w:spacing w:before="120" w:after="160"/>
        <w:jc w:val="both"/>
      </w:pPr>
      <w:bookmarkStart w:id="1" w:name="_Toc111981401"/>
      <w:r w:rsidRPr="00527F41">
        <w:t>Contexte de l'entreprise d’apprentissage</w:t>
      </w:r>
      <w:r w:rsidR="009E3171" w:rsidRPr="00527F41">
        <w:t> :</w:t>
      </w:r>
      <w:bookmarkEnd w:id="1"/>
    </w:p>
    <w:p w14:paraId="0E47B601" w14:textId="77777777" w:rsidR="00B53233" w:rsidRPr="00527F41" w:rsidRDefault="00B53233" w:rsidP="00D6393D">
      <w:pPr>
        <w:pStyle w:val="Default"/>
        <w:spacing w:before="120" w:after="160"/>
        <w:jc w:val="both"/>
      </w:pPr>
    </w:p>
    <w:p w14:paraId="701E06BF" w14:textId="77777777" w:rsidR="00B53233" w:rsidRPr="00527F41" w:rsidRDefault="00B53233" w:rsidP="00D6393D">
      <w:pPr>
        <w:pStyle w:val="Default"/>
        <w:spacing w:before="120" w:after="160"/>
        <w:jc w:val="both"/>
        <w:rPr>
          <w:rFonts w:cstheme="minorBidi"/>
          <w:color w:val="auto"/>
        </w:rPr>
      </w:pPr>
    </w:p>
    <w:p w14:paraId="4AF5CB0B" w14:textId="77777777" w:rsidR="00B53233" w:rsidRPr="00527F41" w:rsidRDefault="00B53233" w:rsidP="00D6393D">
      <w:pPr>
        <w:pStyle w:val="Titre2"/>
        <w:spacing w:before="120" w:after="160"/>
        <w:jc w:val="both"/>
      </w:pPr>
      <w:bookmarkStart w:id="2" w:name="_Toc111981402"/>
      <w:r w:rsidRPr="00527F41">
        <w:t>Présentation de l’entreprise, chiffres clés, organisation</w:t>
      </w:r>
      <w:r w:rsidR="009E3171" w:rsidRPr="00527F41">
        <w:t> :</w:t>
      </w:r>
      <w:bookmarkEnd w:id="2"/>
    </w:p>
    <w:p w14:paraId="527B3000" w14:textId="77777777" w:rsidR="009374A1" w:rsidRPr="00527F41" w:rsidRDefault="009374A1" w:rsidP="00D6393D">
      <w:pPr>
        <w:spacing w:before="120"/>
        <w:jc w:val="both"/>
        <w:rPr>
          <w:rFonts w:ascii="Verdana" w:hAnsi="Verdana"/>
        </w:rPr>
      </w:pPr>
    </w:p>
    <w:p w14:paraId="5AED4305" w14:textId="77777777" w:rsidR="009374A1" w:rsidRPr="00527F41" w:rsidRDefault="009374A1" w:rsidP="00D6393D">
      <w:pPr>
        <w:pStyle w:val="Titre3"/>
        <w:spacing w:before="120" w:after="160"/>
        <w:jc w:val="both"/>
      </w:pPr>
      <w:bookmarkStart w:id="3" w:name="_Toc76115822"/>
      <w:bookmarkStart w:id="4" w:name="_Toc111981403"/>
      <w:r w:rsidRPr="00527F41">
        <w:t>Historique</w:t>
      </w:r>
      <w:bookmarkEnd w:id="3"/>
      <w:r w:rsidRPr="00527F41">
        <w:t> :</w:t>
      </w:r>
      <w:bookmarkEnd w:id="4"/>
    </w:p>
    <w:p w14:paraId="5B30FA8B" w14:textId="77777777" w:rsidR="00B53233" w:rsidRPr="00527F41" w:rsidRDefault="00B53233" w:rsidP="00D6393D">
      <w:pPr>
        <w:pStyle w:val="Default"/>
        <w:spacing w:before="120" w:after="160"/>
        <w:jc w:val="both"/>
        <w:rPr>
          <w:rFonts w:cstheme="minorBidi"/>
          <w:color w:val="auto"/>
          <w:sz w:val="28"/>
          <w:szCs w:val="28"/>
        </w:rPr>
      </w:pPr>
    </w:p>
    <w:p w14:paraId="01089DA3" w14:textId="516D6076" w:rsidR="009374A1" w:rsidRPr="005704EE" w:rsidRDefault="009374A1" w:rsidP="00D6393D">
      <w:pPr>
        <w:spacing w:before="120"/>
        <w:jc w:val="both"/>
        <w:rPr>
          <w:rFonts w:ascii="Verdana" w:hAnsi="Verdana"/>
          <w:sz w:val="24"/>
          <w:szCs w:val="24"/>
        </w:rPr>
      </w:pPr>
      <w:r w:rsidRPr="005704EE">
        <w:rPr>
          <w:rFonts w:ascii="Verdana" w:hAnsi="Verdana"/>
          <w:sz w:val="24"/>
          <w:szCs w:val="24"/>
        </w:rPr>
        <w:t xml:space="preserve">Après presqu’un an de discussions, la Commission Européenne a donné son accord à la création en 2009 de la société Amundi née d’un rapprochement entre deux </w:t>
      </w:r>
      <w:r w:rsidR="007D7FDE">
        <w:rPr>
          <w:rFonts w:ascii="Verdana" w:hAnsi="Verdana"/>
          <w:sz w:val="24"/>
          <w:szCs w:val="24"/>
        </w:rPr>
        <w:t xml:space="preserve">société d’Asset Management, le </w:t>
      </w:r>
      <w:r w:rsidR="00816F44">
        <w:rPr>
          <w:rFonts w:ascii="Verdana" w:hAnsi="Verdana"/>
          <w:sz w:val="24"/>
          <w:szCs w:val="24"/>
        </w:rPr>
        <w:t>Crédit</w:t>
      </w:r>
      <w:r w:rsidR="007D7FDE">
        <w:rPr>
          <w:rFonts w:ascii="Verdana" w:hAnsi="Verdana"/>
          <w:sz w:val="24"/>
          <w:szCs w:val="24"/>
        </w:rPr>
        <w:t xml:space="preserve"> Agricole Asset Management et La Société Général Asset Management</w:t>
      </w:r>
      <w:r w:rsidRPr="005704EE">
        <w:rPr>
          <w:rFonts w:ascii="Verdana" w:hAnsi="Verdana"/>
          <w:sz w:val="24"/>
          <w:szCs w:val="24"/>
        </w:rPr>
        <w:t>. Le dossier avait été étudié au préalable par la Commission de la concurrence pour ne pas entrainer de concurrence déloyale et déséquilibrer le marché. À elles seules, ces deux banques totalisaient 50 millions de particuliers dans le monde.</w:t>
      </w:r>
    </w:p>
    <w:p w14:paraId="42942259" w14:textId="77777777" w:rsidR="009374A1" w:rsidRPr="005704EE" w:rsidRDefault="009374A1" w:rsidP="00D6393D">
      <w:pPr>
        <w:spacing w:before="120"/>
        <w:jc w:val="both"/>
        <w:rPr>
          <w:rFonts w:ascii="Verdana" w:hAnsi="Verdana"/>
          <w:sz w:val="24"/>
          <w:szCs w:val="24"/>
        </w:rPr>
      </w:pPr>
      <w:r w:rsidRPr="005704EE">
        <w:rPr>
          <w:rFonts w:ascii="Verdana" w:hAnsi="Verdana"/>
          <w:sz w:val="24"/>
          <w:szCs w:val="24"/>
        </w:rPr>
        <w:t>La Société Générale a apporté 170 milliards d’euros d’actifs sous gestion et le Crédit Agricole 480 milliards : elles détenaient respectivement 30% et 70% de cette nouvelle entité.</w:t>
      </w:r>
    </w:p>
    <w:p w14:paraId="47F689A6" w14:textId="77777777" w:rsidR="009374A1" w:rsidRPr="005704EE" w:rsidRDefault="009374A1" w:rsidP="00D6393D">
      <w:pPr>
        <w:spacing w:before="120"/>
        <w:jc w:val="both"/>
        <w:rPr>
          <w:rFonts w:ascii="Verdana" w:hAnsi="Verdana"/>
          <w:sz w:val="24"/>
          <w:szCs w:val="24"/>
        </w:rPr>
      </w:pPr>
      <w:r w:rsidRPr="005704EE">
        <w:rPr>
          <w:rFonts w:ascii="Verdana" w:hAnsi="Verdana"/>
          <w:sz w:val="24"/>
          <w:szCs w:val="24"/>
        </w:rPr>
        <w:t>Amundi s’est rapidement classé au 3</w:t>
      </w:r>
      <w:r w:rsidRPr="005704EE">
        <w:rPr>
          <w:rFonts w:ascii="Verdana" w:hAnsi="Verdana"/>
          <w:sz w:val="24"/>
          <w:szCs w:val="24"/>
          <w:vertAlign w:val="superscript"/>
        </w:rPr>
        <w:t>ème</w:t>
      </w:r>
      <w:r w:rsidRPr="005704EE">
        <w:rPr>
          <w:rFonts w:ascii="Verdana" w:hAnsi="Verdana"/>
          <w:sz w:val="24"/>
          <w:szCs w:val="24"/>
        </w:rPr>
        <w:t xml:space="preserve"> rang sur le marché européen, après Axa et Allianz et au 10</w:t>
      </w:r>
      <w:r w:rsidRPr="005704EE">
        <w:rPr>
          <w:rFonts w:ascii="Verdana" w:hAnsi="Verdana"/>
          <w:sz w:val="24"/>
          <w:szCs w:val="24"/>
          <w:vertAlign w:val="superscript"/>
        </w:rPr>
        <w:t>ème</w:t>
      </w:r>
      <w:r w:rsidRPr="005704EE">
        <w:rPr>
          <w:rFonts w:ascii="Verdana" w:hAnsi="Verdana"/>
          <w:sz w:val="24"/>
          <w:szCs w:val="24"/>
        </w:rPr>
        <w:t xml:space="preserve"> rang sur le marché mondial. En janvier 2010, c’est Yves Perrier (ancien directeur du Crédit Agricole Asset Management) qui prend la direction de cette nouvelle entité</w:t>
      </w:r>
      <w:r w:rsidRPr="00AD52E9">
        <w:rPr>
          <w:rFonts w:ascii="Verdana" w:hAnsi="Verdana"/>
          <w:i/>
          <w:sz w:val="24"/>
          <w:szCs w:val="24"/>
        </w:rPr>
        <w:t xml:space="preserve"> </w:t>
      </w:r>
      <w:sdt>
        <w:sdtPr>
          <w:rPr>
            <w:rFonts w:ascii="Verdana" w:hAnsi="Verdana"/>
            <w:i/>
            <w:sz w:val="24"/>
            <w:szCs w:val="24"/>
          </w:rPr>
          <w:id w:val="-1030036751"/>
          <w:citation/>
        </w:sdtPr>
        <w:sdtContent>
          <w:r w:rsidRPr="00AD52E9">
            <w:rPr>
              <w:rFonts w:ascii="Verdana" w:hAnsi="Verdana"/>
              <w:i/>
              <w:sz w:val="24"/>
              <w:szCs w:val="24"/>
            </w:rPr>
            <w:fldChar w:fldCharType="begin"/>
          </w:r>
          <w:r w:rsidRPr="00AD52E9">
            <w:rPr>
              <w:rFonts w:ascii="Verdana" w:hAnsi="Verdana"/>
              <w:i/>
              <w:sz w:val="24"/>
              <w:szCs w:val="24"/>
            </w:rPr>
            <w:instrText xml:space="preserve"> CITATION CPa09 \l 1036 </w:instrText>
          </w:r>
          <w:r w:rsidRPr="00AD52E9">
            <w:rPr>
              <w:rFonts w:ascii="Verdana" w:hAnsi="Verdana"/>
              <w:i/>
              <w:sz w:val="24"/>
              <w:szCs w:val="24"/>
            </w:rPr>
            <w:fldChar w:fldCharType="separate"/>
          </w:r>
          <w:r w:rsidRPr="00AD52E9">
            <w:rPr>
              <w:rFonts w:ascii="Verdana" w:hAnsi="Verdana"/>
              <w:i/>
              <w:noProof/>
              <w:sz w:val="24"/>
              <w:szCs w:val="24"/>
            </w:rPr>
            <w:t>(Papazian, 2009)</w:t>
          </w:r>
          <w:r w:rsidRPr="00AD52E9">
            <w:rPr>
              <w:rFonts w:ascii="Verdana" w:hAnsi="Verdana"/>
              <w:i/>
              <w:sz w:val="24"/>
              <w:szCs w:val="24"/>
            </w:rPr>
            <w:fldChar w:fldCharType="end"/>
          </w:r>
        </w:sdtContent>
      </w:sdt>
      <w:r w:rsidRPr="00AD52E9">
        <w:rPr>
          <w:rFonts w:ascii="Verdana" w:hAnsi="Verdana"/>
          <w:i/>
          <w:sz w:val="24"/>
          <w:szCs w:val="24"/>
        </w:rPr>
        <w:t>.</w:t>
      </w:r>
    </w:p>
    <w:p w14:paraId="580B7806" w14:textId="77777777" w:rsidR="00B53233" w:rsidRPr="005704EE" w:rsidRDefault="00B53233" w:rsidP="00D6393D">
      <w:pPr>
        <w:pStyle w:val="Default"/>
        <w:spacing w:before="120" w:after="160"/>
        <w:jc w:val="both"/>
        <w:rPr>
          <w:sz w:val="32"/>
          <w:szCs w:val="32"/>
        </w:rPr>
      </w:pPr>
    </w:p>
    <w:p w14:paraId="4B086C66" w14:textId="77777777" w:rsidR="009374A1" w:rsidRPr="00527F41" w:rsidRDefault="009374A1" w:rsidP="00D6393D">
      <w:pPr>
        <w:pStyle w:val="Titre3"/>
        <w:spacing w:before="120" w:after="160"/>
        <w:jc w:val="both"/>
      </w:pPr>
      <w:bookmarkStart w:id="5" w:name="_Toc111981404"/>
      <w:r w:rsidRPr="00527F41">
        <w:t>Situation :</w:t>
      </w:r>
      <w:bookmarkEnd w:id="5"/>
      <w:r w:rsidRPr="00527F41">
        <w:t xml:space="preserve"> </w:t>
      </w:r>
    </w:p>
    <w:p w14:paraId="1D336650" w14:textId="77777777" w:rsidR="009374A1" w:rsidRPr="00527F41" w:rsidRDefault="009374A1" w:rsidP="00D6393D">
      <w:pPr>
        <w:pStyle w:val="Default"/>
        <w:spacing w:before="120" w:after="160"/>
        <w:jc w:val="both"/>
        <w:rPr>
          <w:sz w:val="28"/>
          <w:szCs w:val="28"/>
        </w:rPr>
      </w:pPr>
    </w:p>
    <w:p w14:paraId="57E8DC0F" w14:textId="2081944B" w:rsidR="009374A1" w:rsidRPr="005704EE" w:rsidRDefault="009374A1" w:rsidP="00D6393D">
      <w:pPr>
        <w:spacing w:before="120"/>
        <w:jc w:val="both"/>
        <w:rPr>
          <w:rFonts w:ascii="Verdana" w:hAnsi="Verdana"/>
          <w:sz w:val="24"/>
          <w:szCs w:val="24"/>
        </w:rPr>
      </w:pPr>
      <w:r w:rsidRPr="005704EE">
        <w:rPr>
          <w:rFonts w:ascii="Verdana" w:hAnsi="Verdana"/>
          <w:sz w:val="24"/>
          <w:szCs w:val="24"/>
        </w:rPr>
        <w:t xml:space="preserve">Amundi propose des services de gestion d’actifs (placement des fonds/portefeuilles confiés par les clients pour les faire prospérer). Elle place les fonds à l’aide de différents </w:t>
      </w:r>
      <w:r w:rsidR="002F0B89">
        <w:rPr>
          <w:rFonts w:ascii="Verdana" w:hAnsi="Verdana"/>
          <w:sz w:val="24"/>
          <w:szCs w:val="24"/>
        </w:rPr>
        <w:t>produits de placement</w:t>
      </w:r>
      <w:r w:rsidR="002F0B89" w:rsidRPr="005704EE">
        <w:rPr>
          <w:rFonts w:ascii="Verdana" w:hAnsi="Verdana"/>
          <w:sz w:val="24"/>
          <w:szCs w:val="24"/>
        </w:rPr>
        <w:t> </w:t>
      </w:r>
      <w:r w:rsidRPr="005704EE">
        <w:rPr>
          <w:rFonts w:ascii="Verdana" w:hAnsi="Verdana"/>
          <w:sz w:val="24"/>
          <w:szCs w:val="24"/>
        </w:rPr>
        <w:t xml:space="preserve">: OPCVM, ETF, ou encore à travers des actifs réels (immobilier, infrastructures, </w:t>
      </w:r>
      <w:proofErr w:type="spellStart"/>
      <w:r w:rsidRPr="005704EE">
        <w:rPr>
          <w:rFonts w:ascii="Verdana" w:hAnsi="Verdana"/>
          <w:i/>
          <w:iCs/>
          <w:sz w:val="24"/>
          <w:szCs w:val="24"/>
        </w:rPr>
        <w:t>private</w:t>
      </w:r>
      <w:proofErr w:type="spellEnd"/>
      <w:r w:rsidRPr="005704EE">
        <w:rPr>
          <w:rFonts w:ascii="Verdana" w:hAnsi="Verdana"/>
          <w:i/>
          <w:iCs/>
          <w:sz w:val="24"/>
          <w:szCs w:val="24"/>
        </w:rPr>
        <w:t xml:space="preserve"> </w:t>
      </w:r>
      <w:proofErr w:type="spellStart"/>
      <w:r w:rsidRPr="005704EE">
        <w:rPr>
          <w:rFonts w:ascii="Verdana" w:hAnsi="Verdana"/>
          <w:i/>
          <w:iCs/>
          <w:sz w:val="24"/>
          <w:szCs w:val="24"/>
        </w:rPr>
        <w:t>equity</w:t>
      </w:r>
      <w:proofErr w:type="spellEnd"/>
      <w:r w:rsidR="007D7FDE">
        <w:rPr>
          <w:rFonts w:ascii="Verdana" w:hAnsi="Verdana"/>
          <w:sz w:val="24"/>
          <w:szCs w:val="24"/>
        </w:rPr>
        <w:t xml:space="preserve"> </w:t>
      </w:r>
      <w:proofErr w:type="spellStart"/>
      <w:r w:rsidR="007D7FDE">
        <w:rPr>
          <w:rFonts w:ascii="Verdana" w:hAnsi="Verdana"/>
          <w:sz w:val="24"/>
          <w:szCs w:val="24"/>
        </w:rPr>
        <w:t>etc</w:t>
      </w:r>
      <w:proofErr w:type="spellEnd"/>
      <w:r w:rsidR="007D7FDE">
        <w:rPr>
          <w:rFonts w:ascii="Verdana" w:hAnsi="Verdana"/>
          <w:sz w:val="24"/>
          <w:szCs w:val="24"/>
        </w:rPr>
        <w:t>)</w:t>
      </w:r>
      <w:r w:rsidR="00D35401">
        <w:rPr>
          <w:rFonts w:ascii="Verdana" w:hAnsi="Verdana"/>
          <w:sz w:val="24"/>
          <w:szCs w:val="24"/>
        </w:rPr>
        <w:t xml:space="preserve">. </w:t>
      </w:r>
      <w:r w:rsidRPr="005704EE">
        <w:rPr>
          <w:rFonts w:ascii="Verdana" w:hAnsi="Verdana"/>
          <w:sz w:val="24"/>
          <w:szCs w:val="24"/>
        </w:rPr>
        <w:t xml:space="preserve">Amundi </w:t>
      </w:r>
      <w:r w:rsidR="006C6B83">
        <w:rPr>
          <w:rFonts w:ascii="Verdana" w:hAnsi="Verdana"/>
          <w:sz w:val="24"/>
          <w:szCs w:val="24"/>
        </w:rPr>
        <w:t>a</w:t>
      </w:r>
      <w:r w:rsidR="006C6B83" w:rsidRPr="005704EE">
        <w:rPr>
          <w:rFonts w:ascii="Verdana" w:hAnsi="Verdana"/>
          <w:sz w:val="24"/>
          <w:szCs w:val="24"/>
        </w:rPr>
        <w:t xml:space="preserve"> </w:t>
      </w:r>
      <w:r w:rsidRPr="005704EE">
        <w:rPr>
          <w:rFonts w:ascii="Verdana" w:hAnsi="Verdana"/>
          <w:sz w:val="24"/>
          <w:szCs w:val="24"/>
        </w:rPr>
        <w:t xml:space="preserve">six </w:t>
      </w:r>
      <w:r w:rsidR="005F5D82">
        <w:rPr>
          <w:rFonts w:ascii="Verdana" w:hAnsi="Verdana"/>
          <w:sz w:val="24"/>
          <w:szCs w:val="24"/>
        </w:rPr>
        <w:t xml:space="preserve">pôles </w:t>
      </w:r>
      <w:r w:rsidR="005F5D82" w:rsidRPr="005704EE">
        <w:rPr>
          <w:rFonts w:ascii="Verdana" w:hAnsi="Verdana"/>
          <w:sz w:val="24"/>
          <w:szCs w:val="24"/>
        </w:rPr>
        <w:t>de</w:t>
      </w:r>
      <w:r w:rsidRPr="005704EE">
        <w:rPr>
          <w:rFonts w:ascii="Verdana" w:hAnsi="Verdana"/>
          <w:sz w:val="24"/>
          <w:szCs w:val="24"/>
        </w:rPr>
        <w:t xml:space="preserve"> gestion</w:t>
      </w:r>
      <w:r w:rsidR="006C6B83">
        <w:rPr>
          <w:rFonts w:ascii="Verdana" w:hAnsi="Verdana"/>
          <w:sz w:val="24"/>
          <w:szCs w:val="24"/>
        </w:rPr>
        <w:t xml:space="preserve"> localisés</w:t>
      </w:r>
      <w:r w:rsidRPr="005704EE">
        <w:rPr>
          <w:rFonts w:ascii="Verdana" w:hAnsi="Verdana"/>
          <w:sz w:val="24"/>
          <w:szCs w:val="24"/>
        </w:rPr>
        <w:t xml:space="preserve"> Londres, Paris, Milan, Tokyo, Boston et </w:t>
      </w:r>
      <w:r w:rsidR="00FD1C87" w:rsidRPr="005704EE">
        <w:rPr>
          <w:rFonts w:ascii="Verdana" w:hAnsi="Verdana"/>
          <w:sz w:val="24"/>
          <w:szCs w:val="24"/>
        </w:rPr>
        <w:t>Dublin</w:t>
      </w:r>
      <w:r w:rsidR="00FD1C87">
        <w:rPr>
          <w:rFonts w:ascii="Verdana" w:hAnsi="Verdana"/>
          <w:sz w:val="24"/>
          <w:szCs w:val="24"/>
        </w:rPr>
        <w:t>. En</w:t>
      </w:r>
      <w:r w:rsidR="006C6B83">
        <w:rPr>
          <w:rFonts w:ascii="Verdana" w:hAnsi="Verdana"/>
          <w:sz w:val="24"/>
          <w:szCs w:val="24"/>
        </w:rPr>
        <w:t xml:space="preserve"> Europe</w:t>
      </w:r>
      <w:r w:rsidR="005A57A8">
        <w:rPr>
          <w:rFonts w:ascii="Verdana" w:hAnsi="Verdana"/>
          <w:sz w:val="24"/>
          <w:szCs w:val="24"/>
        </w:rPr>
        <w:t>,</w:t>
      </w:r>
      <w:r w:rsidR="006C6B83">
        <w:rPr>
          <w:rFonts w:ascii="Verdana" w:hAnsi="Verdana"/>
          <w:sz w:val="24"/>
          <w:szCs w:val="24"/>
        </w:rPr>
        <w:t xml:space="preserve"> S</w:t>
      </w:r>
      <w:r w:rsidRPr="005704EE">
        <w:rPr>
          <w:rFonts w:ascii="Verdana" w:hAnsi="Verdana"/>
          <w:sz w:val="24"/>
          <w:szCs w:val="24"/>
        </w:rPr>
        <w:t xml:space="preserve">on premier marché, </w:t>
      </w:r>
      <w:r w:rsidR="006C6B83">
        <w:rPr>
          <w:rFonts w:ascii="Verdana" w:hAnsi="Verdana"/>
          <w:sz w:val="24"/>
          <w:szCs w:val="24"/>
        </w:rPr>
        <w:t>Amundi</w:t>
      </w:r>
      <w:r w:rsidRPr="005704EE">
        <w:rPr>
          <w:rFonts w:ascii="Verdana" w:hAnsi="Verdana"/>
          <w:sz w:val="24"/>
          <w:szCs w:val="24"/>
        </w:rPr>
        <w:t xml:space="preserve"> détient de nombreuses filiales qui lui permettent de distribuer localement ses produits d’investissement. </w:t>
      </w:r>
      <w:r w:rsidR="006C6B83">
        <w:rPr>
          <w:rFonts w:ascii="Verdana" w:hAnsi="Verdana"/>
          <w:sz w:val="24"/>
          <w:szCs w:val="24"/>
        </w:rPr>
        <w:t>L’Asie</w:t>
      </w:r>
      <w:r w:rsidRPr="005704EE">
        <w:rPr>
          <w:rFonts w:ascii="Verdana" w:hAnsi="Verdana"/>
          <w:sz w:val="24"/>
          <w:szCs w:val="24"/>
        </w:rPr>
        <w:t xml:space="preserve"> est son deuxième marché le plus important puisque Amundi gérait, fin 2020, près de 300 milliards d’euros grâce à ses filiales et joint-ventures en Asie </w:t>
      </w:r>
      <w:sdt>
        <w:sdtPr>
          <w:rPr>
            <w:rFonts w:ascii="Verdana" w:hAnsi="Verdana"/>
            <w:i/>
            <w:sz w:val="24"/>
            <w:szCs w:val="24"/>
          </w:rPr>
          <w:id w:val="-182046116"/>
          <w:citation/>
        </w:sdtPr>
        <w:sdtContent>
          <w:r w:rsidRPr="00AD52E9">
            <w:rPr>
              <w:rFonts w:ascii="Verdana" w:hAnsi="Verdana"/>
              <w:i/>
              <w:sz w:val="24"/>
              <w:szCs w:val="24"/>
            </w:rPr>
            <w:fldChar w:fldCharType="begin"/>
          </w:r>
          <w:r w:rsidRPr="00AD52E9">
            <w:rPr>
              <w:rFonts w:ascii="Verdana" w:hAnsi="Verdana"/>
              <w:i/>
              <w:sz w:val="24"/>
              <w:szCs w:val="24"/>
            </w:rPr>
            <w:instrText xml:space="preserve"> CITATION Amu211 \l 1036 </w:instrText>
          </w:r>
          <w:r w:rsidRPr="00AD52E9">
            <w:rPr>
              <w:rFonts w:ascii="Verdana" w:hAnsi="Verdana"/>
              <w:i/>
              <w:sz w:val="24"/>
              <w:szCs w:val="24"/>
            </w:rPr>
            <w:fldChar w:fldCharType="separate"/>
          </w:r>
          <w:r w:rsidRPr="00AD52E9">
            <w:rPr>
              <w:rFonts w:ascii="Verdana" w:hAnsi="Verdana"/>
              <w:i/>
              <w:noProof/>
              <w:sz w:val="24"/>
              <w:szCs w:val="24"/>
            </w:rPr>
            <w:t>(Amundi, 2021)</w:t>
          </w:r>
          <w:r w:rsidRPr="00AD52E9">
            <w:rPr>
              <w:rFonts w:ascii="Verdana" w:hAnsi="Verdana"/>
              <w:i/>
              <w:sz w:val="24"/>
              <w:szCs w:val="24"/>
            </w:rPr>
            <w:fldChar w:fldCharType="end"/>
          </w:r>
        </w:sdtContent>
      </w:sdt>
      <w:r w:rsidRPr="00AD52E9">
        <w:rPr>
          <w:rFonts w:ascii="Verdana" w:hAnsi="Verdana"/>
          <w:i/>
          <w:sz w:val="24"/>
          <w:szCs w:val="24"/>
        </w:rPr>
        <w:t xml:space="preserve"> </w:t>
      </w:r>
      <w:sdt>
        <w:sdtPr>
          <w:rPr>
            <w:rFonts w:ascii="Verdana" w:hAnsi="Verdana"/>
            <w:i/>
            <w:sz w:val="24"/>
            <w:szCs w:val="24"/>
          </w:rPr>
          <w:id w:val="-74120386"/>
          <w:citation/>
        </w:sdtPr>
        <w:sdtEndPr>
          <w:rPr>
            <w:i w:val="0"/>
          </w:rPr>
        </w:sdtEndPr>
        <w:sdtContent>
          <w:r w:rsidRPr="00AD52E9">
            <w:rPr>
              <w:rFonts w:ascii="Verdana" w:hAnsi="Verdana"/>
              <w:i/>
              <w:sz w:val="24"/>
              <w:szCs w:val="24"/>
            </w:rPr>
            <w:fldChar w:fldCharType="begin"/>
          </w:r>
          <w:r w:rsidRPr="00AD52E9">
            <w:rPr>
              <w:rFonts w:ascii="Verdana" w:hAnsi="Verdana"/>
              <w:i/>
              <w:sz w:val="24"/>
              <w:szCs w:val="24"/>
            </w:rPr>
            <w:instrText xml:space="preserve"> CITATION Wik215 \l 1036 </w:instrText>
          </w:r>
          <w:r w:rsidRPr="00AD52E9">
            <w:rPr>
              <w:rFonts w:ascii="Verdana" w:hAnsi="Verdana"/>
              <w:i/>
              <w:sz w:val="24"/>
              <w:szCs w:val="24"/>
            </w:rPr>
            <w:fldChar w:fldCharType="separate"/>
          </w:r>
          <w:r w:rsidRPr="00AD52E9">
            <w:rPr>
              <w:rFonts w:ascii="Verdana" w:hAnsi="Verdana"/>
              <w:i/>
              <w:noProof/>
              <w:sz w:val="24"/>
              <w:szCs w:val="24"/>
            </w:rPr>
            <w:t>(Wikipédia e., 2021)</w:t>
          </w:r>
          <w:r w:rsidRPr="00AD52E9">
            <w:rPr>
              <w:rFonts w:ascii="Verdana" w:hAnsi="Verdana"/>
              <w:i/>
              <w:sz w:val="24"/>
              <w:szCs w:val="24"/>
            </w:rPr>
            <w:fldChar w:fldCharType="end"/>
          </w:r>
        </w:sdtContent>
      </w:sdt>
      <w:r w:rsidRPr="005704EE">
        <w:rPr>
          <w:rFonts w:ascii="Verdana" w:hAnsi="Verdana"/>
          <w:sz w:val="24"/>
          <w:szCs w:val="24"/>
        </w:rPr>
        <w:t>.</w:t>
      </w:r>
    </w:p>
    <w:p w14:paraId="1B4F12DA" w14:textId="77777777" w:rsidR="009374A1" w:rsidRPr="00527F41" w:rsidRDefault="009374A1" w:rsidP="00D6393D">
      <w:pPr>
        <w:pStyle w:val="Default"/>
        <w:keepNext/>
        <w:spacing w:before="120" w:after="160"/>
        <w:jc w:val="both"/>
      </w:pPr>
      <w:r w:rsidRPr="00527F41">
        <w:rPr>
          <w:noProof/>
        </w:rPr>
        <w:lastRenderedPageBreak/>
        <w:drawing>
          <wp:inline distT="0" distB="0" distL="0" distR="0" wp14:anchorId="278039BE" wp14:editId="7D33FFEB">
            <wp:extent cx="5760720" cy="4075198"/>
            <wp:effectExtent l="0" t="0" r="0" b="1905"/>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075198"/>
                    </a:xfrm>
                    <a:prstGeom prst="rect">
                      <a:avLst/>
                    </a:prstGeom>
                  </pic:spPr>
                </pic:pic>
              </a:graphicData>
            </a:graphic>
          </wp:inline>
        </w:drawing>
      </w:r>
    </w:p>
    <w:p w14:paraId="43930226" w14:textId="5B8A113E" w:rsidR="009374A1" w:rsidRPr="00527F41" w:rsidRDefault="009374A1" w:rsidP="00D6393D">
      <w:pPr>
        <w:pStyle w:val="Lgende"/>
        <w:spacing w:before="120" w:after="160"/>
        <w:jc w:val="both"/>
        <w:rPr>
          <w:rFonts w:ascii="Verdana" w:hAnsi="Verdana"/>
          <w:sz w:val="28"/>
          <w:szCs w:val="28"/>
        </w:rPr>
      </w:pPr>
      <w:r w:rsidRPr="00527F41">
        <w:rPr>
          <w:rFonts w:ascii="Verdana" w:hAnsi="Verdana"/>
        </w:rPr>
        <w:t xml:space="preserve">Figure </w:t>
      </w:r>
      <w:r w:rsidR="009F73F9" w:rsidRPr="00527F41">
        <w:rPr>
          <w:rFonts w:ascii="Verdana" w:hAnsi="Verdana"/>
        </w:rPr>
        <w:fldChar w:fldCharType="begin"/>
      </w:r>
      <w:r w:rsidR="009F73F9" w:rsidRPr="00527F41">
        <w:rPr>
          <w:rFonts w:ascii="Verdana" w:hAnsi="Verdana"/>
        </w:rPr>
        <w:instrText xml:space="preserve"> SEQ Figure \* ARABIC </w:instrText>
      </w:r>
      <w:r w:rsidR="009F73F9" w:rsidRPr="00527F41">
        <w:rPr>
          <w:rFonts w:ascii="Verdana" w:hAnsi="Verdana"/>
        </w:rPr>
        <w:fldChar w:fldCharType="separate"/>
      </w:r>
      <w:r w:rsidR="00277F81">
        <w:rPr>
          <w:rFonts w:ascii="Verdana" w:hAnsi="Verdana"/>
          <w:noProof/>
        </w:rPr>
        <w:t>1</w:t>
      </w:r>
      <w:r w:rsidR="009F73F9" w:rsidRPr="00527F41">
        <w:rPr>
          <w:rFonts w:ascii="Verdana" w:hAnsi="Verdana"/>
          <w:noProof/>
        </w:rPr>
        <w:fldChar w:fldCharType="end"/>
      </w:r>
      <w:r w:rsidRPr="00527F41">
        <w:rPr>
          <w:rFonts w:ascii="Verdana" w:hAnsi="Verdana"/>
        </w:rPr>
        <w:t xml:space="preserve"> ORGANIGRAMME GROUPE CREDIT AGRICOLE / AMUNDI</w:t>
      </w:r>
    </w:p>
    <w:p w14:paraId="79C6342F" w14:textId="77777777" w:rsidR="00B53233" w:rsidRPr="00527F41" w:rsidRDefault="00B53233" w:rsidP="00D6393D">
      <w:pPr>
        <w:pStyle w:val="Titre3"/>
        <w:spacing w:before="120" w:after="160"/>
        <w:jc w:val="both"/>
      </w:pPr>
    </w:p>
    <w:p w14:paraId="43CCDABF" w14:textId="77777777" w:rsidR="009374A1" w:rsidRPr="00527F41" w:rsidRDefault="009374A1" w:rsidP="00D6393D">
      <w:pPr>
        <w:pStyle w:val="Titre3"/>
        <w:spacing w:before="120" w:after="160"/>
        <w:jc w:val="both"/>
      </w:pPr>
      <w:bookmarkStart w:id="6" w:name="_Toc111981405"/>
      <w:r w:rsidRPr="00527F41">
        <w:t>Chiffres clés :</w:t>
      </w:r>
      <w:bookmarkEnd w:id="6"/>
    </w:p>
    <w:p w14:paraId="24F0ABFA" w14:textId="77777777" w:rsidR="009374A1" w:rsidRPr="00527F41" w:rsidRDefault="009374A1" w:rsidP="00D6393D">
      <w:pPr>
        <w:pStyle w:val="Default"/>
        <w:spacing w:before="120" w:after="160"/>
        <w:jc w:val="both"/>
        <w:rPr>
          <w:rFonts w:cstheme="minorBidi"/>
          <w:color w:val="auto"/>
          <w:sz w:val="28"/>
          <w:szCs w:val="28"/>
        </w:rPr>
      </w:pPr>
    </w:p>
    <w:p w14:paraId="40026073" w14:textId="6791137B" w:rsidR="00717F16" w:rsidRPr="005704EE" w:rsidRDefault="00717F16" w:rsidP="00D6393D">
      <w:pPr>
        <w:spacing w:before="120"/>
        <w:jc w:val="both"/>
        <w:rPr>
          <w:rFonts w:ascii="Verdana" w:hAnsi="Verdana"/>
          <w:sz w:val="24"/>
          <w:szCs w:val="24"/>
        </w:rPr>
      </w:pPr>
      <w:r w:rsidRPr="005704EE">
        <w:rPr>
          <w:rFonts w:ascii="Verdana" w:hAnsi="Verdana"/>
          <w:sz w:val="24"/>
          <w:szCs w:val="24"/>
        </w:rPr>
        <w:t>En 10 ans, Amundi a su s’imposer en leader sur le marché européen, et réaffirme sa 10</w:t>
      </w:r>
      <w:r w:rsidRPr="005704EE">
        <w:rPr>
          <w:rFonts w:ascii="Verdana" w:hAnsi="Verdana"/>
          <w:sz w:val="24"/>
          <w:szCs w:val="24"/>
          <w:vertAlign w:val="superscript"/>
        </w:rPr>
        <w:t>ème</w:t>
      </w:r>
      <w:r w:rsidRPr="005704EE">
        <w:rPr>
          <w:rFonts w:ascii="Verdana" w:hAnsi="Verdana"/>
          <w:sz w:val="24"/>
          <w:szCs w:val="24"/>
        </w:rPr>
        <w:t xml:space="preserve"> place au niveau mondial </w:t>
      </w:r>
      <w:r w:rsidRPr="005704EE">
        <w:rPr>
          <w:rFonts w:ascii="Verdana" w:hAnsi="Verdana"/>
          <w:sz w:val="24"/>
          <w:szCs w:val="24"/>
        </w:rPr>
        <w:fldChar w:fldCharType="begin"/>
      </w:r>
      <w:r w:rsidRPr="005704EE">
        <w:rPr>
          <w:rFonts w:ascii="Verdana" w:hAnsi="Verdana"/>
          <w:sz w:val="24"/>
          <w:szCs w:val="24"/>
        </w:rPr>
        <w:instrText xml:space="preserve"> REF _Ref65951892 \h  \* MERGEFORMAT </w:instrText>
      </w:r>
      <w:r w:rsidRPr="005704EE">
        <w:rPr>
          <w:rFonts w:ascii="Verdana" w:hAnsi="Verdana"/>
          <w:sz w:val="24"/>
          <w:szCs w:val="24"/>
        </w:rPr>
      </w:r>
      <w:r w:rsidRPr="005704EE">
        <w:rPr>
          <w:rFonts w:ascii="Verdana" w:hAnsi="Verdana"/>
          <w:sz w:val="24"/>
          <w:szCs w:val="24"/>
        </w:rPr>
        <w:fldChar w:fldCharType="separate"/>
      </w:r>
      <w:r w:rsidR="00277F81" w:rsidRPr="005704EE">
        <w:rPr>
          <w:rFonts w:ascii="Verdana" w:hAnsi="Verdana"/>
          <w:sz w:val="24"/>
          <w:szCs w:val="24"/>
        </w:rPr>
        <w:t xml:space="preserve">Figure </w:t>
      </w:r>
      <w:r w:rsidR="00277F81">
        <w:rPr>
          <w:rFonts w:ascii="Verdana" w:hAnsi="Verdana"/>
          <w:noProof/>
          <w:sz w:val="24"/>
          <w:szCs w:val="24"/>
        </w:rPr>
        <w:t>2</w:t>
      </w:r>
      <w:r w:rsidRPr="005704EE">
        <w:rPr>
          <w:rFonts w:ascii="Verdana" w:hAnsi="Verdana"/>
          <w:sz w:val="24"/>
          <w:szCs w:val="24"/>
        </w:rPr>
        <w:fldChar w:fldCharType="end"/>
      </w:r>
      <w:r w:rsidRPr="005704EE">
        <w:rPr>
          <w:rFonts w:ascii="Verdana" w:hAnsi="Verdana"/>
          <w:sz w:val="24"/>
          <w:szCs w:val="24"/>
        </w:rPr>
        <w:t xml:space="preserve">. De plus, elle affiche des résultats croissants, l’année 2019 lui a été bénéfique grâce à une collecte de fonds record et un marché financier porteur. C’est ainsi qu’elle compte plus de </w:t>
      </w:r>
      <w:r w:rsidR="003D750A">
        <w:rPr>
          <w:rFonts w:ascii="Verdana" w:hAnsi="Verdana"/>
          <w:sz w:val="24"/>
          <w:szCs w:val="24"/>
        </w:rPr>
        <w:t>2058</w:t>
      </w:r>
      <w:r w:rsidRPr="005704EE">
        <w:rPr>
          <w:rFonts w:ascii="Verdana" w:hAnsi="Verdana"/>
          <w:sz w:val="24"/>
          <w:szCs w:val="24"/>
        </w:rPr>
        <w:t xml:space="preserve"> milliards d’euros d’actifs sous gestion grâce à plus de 100 millions de clients particuliers et 1500 clients institutionnels</w:t>
      </w:r>
      <w:r w:rsidR="003D750A">
        <w:rPr>
          <w:rFonts w:ascii="Verdana" w:hAnsi="Verdana"/>
          <w:sz w:val="24"/>
          <w:szCs w:val="24"/>
        </w:rPr>
        <w:t xml:space="preserve"> (</w:t>
      </w:r>
      <w:r w:rsidR="003D750A" w:rsidRPr="00AD52E9">
        <w:rPr>
          <w:rFonts w:ascii="Verdana" w:hAnsi="Verdana"/>
          <w:i/>
          <w:sz w:val="24"/>
          <w:szCs w:val="24"/>
        </w:rPr>
        <w:t>Amundi 2021)</w:t>
      </w:r>
      <w:r w:rsidRPr="00AD52E9">
        <w:rPr>
          <w:rFonts w:ascii="Verdana" w:hAnsi="Verdana"/>
          <w:i/>
          <w:sz w:val="24"/>
          <w:szCs w:val="24"/>
        </w:rPr>
        <w:t>.</w:t>
      </w:r>
    </w:p>
    <w:p w14:paraId="363AF252" w14:textId="77777777" w:rsidR="00717F16" w:rsidRPr="005704EE" w:rsidRDefault="00717F16" w:rsidP="00D6393D">
      <w:pPr>
        <w:keepNext/>
        <w:spacing w:before="120"/>
        <w:jc w:val="both"/>
        <w:rPr>
          <w:rFonts w:ascii="Verdana" w:hAnsi="Verdana"/>
          <w:sz w:val="24"/>
          <w:szCs w:val="24"/>
        </w:rPr>
      </w:pPr>
      <w:r w:rsidRPr="005704EE">
        <w:rPr>
          <w:rFonts w:ascii="Verdana" w:hAnsi="Verdana"/>
          <w:noProof/>
          <w:sz w:val="24"/>
          <w:szCs w:val="24"/>
        </w:rPr>
        <w:lastRenderedPageBreak/>
        <w:drawing>
          <wp:inline distT="0" distB="0" distL="0" distR="0" wp14:anchorId="4EEDC8AA" wp14:editId="133809FC">
            <wp:extent cx="4214950" cy="1620297"/>
            <wp:effectExtent l="0" t="0" r="1905"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14950" cy="1620297"/>
                    </a:xfrm>
                    <a:prstGeom prst="rect">
                      <a:avLst/>
                    </a:prstGeom>
                  </pic:spPr>
                </pic:pic>
              </a:graphicData>
            </a:graphic>
          </wp:inline>
        </w:drawing>
      </w:r>
    </w:p>
    <w:p w14:paraId="0E6F05C4" w14:textId="7234A22D" w:rsidR="00717F16" w:rsidRPr="005704EE" w:rsidRDefault="00717F16" w:rsidP="00D6393D">
      <w:pPr>
        <w:pStyle w:val="Lgende"/>
        <w:spacing w:before="120" w:after="160"/>
        <w:jc w:val="both"/>
        <w:rPr>
          <w:rFonts w:ascii="Verdana" w:hAnsi="Verdana"/>
          <w:sz w:val="24"/>
          <w:szCs w:val="24"/>
        </w:rPr>
      </w:pPr>
      <w:bookmarkStart w:id="7" w:name="_Ref65951892"/>
      <w:bookmarkStart w:id="8" w:name="_Ref65951946"/>
      <w:bookmarkStart w:id="9" w:name="_Toc76115858"/>
      <w:r w:rsidRPr="005704EE">
        <w:rPr>
          <w:rFonts w:ascii="Verdana" w:hAnsi="Verdana"/>
          <w:sz w:val="24"/>
          <w:szCs w:val="24"/>
        </w:rPr>
        <w:t xml:space="preserve">Figure </w:t>
      </w:r>
      <w:r w:rsidRPr="005704EE">
        <w:rPr>
          <w:rFonts w:ascii="Verdana" w:hAnsi="Verdana"/>
          <w:sz w:val="24"/>
          <w:szCs w:val="24"/>
        </w:rPr>
        <w:fldChar w:fldCharType="begin"/>
      </w:r>
      <w:r w:rsidRPr="005704EE">
        <w:rPr>
          <w:rFonts w:ascii="Verdana" w:hAnsi="Verdana"/>
          <w:sz w:val="24"/>
          <w:szCs w:val="24"/>
        </w:rPr>
        <w:instrText>SEQ Figure \* ARABIC</w:instrText>
      </w:r>
      <w:r w:rsidRPr="005704EE">
        <w:rPr>
          <w:rFonts w:ascii="Verdana" w:hAnsi="Verdana"/>
          <w:sz w:val="24"/>
          <w:szCs w:val="24"/>
        </w:rPr>
        <w:fldChar w:fldCharType="separate"/>
      </w:r>
      <w:r w:rsidR="00277F81">
        <w:rPr>
          <w:rFonts w:ascii="Verdana" w:hAnsi="Verdana"/>
          <w:noProof/>
          <w:sz w:val="24"/>
          <w:szCs w:val="24"/>
        </w:rPr>
        <w:t>2</w:t>
      </w:r>
      <w:r w:rsidRPr="005704EE">
        <w:rPr>
          <w:rFonts w:ascii="Verdana" w:hAnsi="Verdana"/>
          <w:sz w:val="24"/>
          <w:szCs w:val="24"/>
        </w:rPr>
        <w:fldChar w:fldCharType="end"/>
      </w:r>
      <w:bookmarkEnd w:id="7"/>
      <w:r w:rsidRPr="005704EE">
        <w:rPr>
          <w:rFonts w:ascii="Verdana" w:hAnsi="Verdana"/>
          <w:sz w:val="24"/>
          <w:szCs w:val="24"/>
        </w:rPr>
        <w:t>: Croissance des encours sous gestion d’Amundi</w:t>
      </w:r>
      <w:bookmarkEnd w:id="8"/>
      <w:r w:rsidRPr="005704EE">
        <w:rPr>
          <w:rFonts w:ascii="Verdana" w:hAnsi="Verdana"/>
          <w:sz w:val="24"/>
          <w:szCs w:val="24"/>
        </w:rPr>
        <w:t xml:space="preserve"> </w:t>
      </w:r>
      <w:sdt>
        <w:sdtPr>
          <w:rPr>
            <w:rFonts w:ascii="Verdana" w:hAnsi="Verdana"/>
            <w:sz w:val="24"/>
            <w:szCs w:val="24"/>
          </w:rPr>
          <w:id w:val="1107933243"/>
          <w:citation/>
        </w:sdtPr>
        <w:sdtContent>
          <w:r w:rsidRPr="005704EE">
            <w:rPr>
              <w:rFonts w:ascii="Verdana" w:hAnsi="Verdana"/>
              <w:sz w:val="24"/>
              <w:szCs w:val="24"/>
            </w:rPr>
            <w:fldChar w:fldCharType="begin"/>
          </w:r>
          <w:r w:rsidRPr="005704EE">
            <w:rPr>
              <w:rFonts w:ascii="Verdana" w:hAnsi="Verdana"/>
              <w:sz w:val="24"/>
              <w:szCs w:val="24"/>
            </w:rPr>
            <w:instrText xml:space="preserve">CITATION Espace_réservé1 \l 1036 </w:instrText>
          </w:r>
          <w:r w:rsidRPr="005704EE">
            <w:rPr>
              <w:rFonts w:ascii="Verdana" w:hAnsi="Verdana"/>
              <w:sz w:val="24"/>
              <w:szCs w:val="24"/>
            </w:rPr>
            <w:fldChar w:fldCharType="separate"/>
          </w:r>
          <w:r w:rsidRPr="005704EE">
            <w:rPr>
              <w:rFonts w:ascii="Verdana" w:hAnsi="Verdana"/>
              <w:noProof/>
              <w:sz w:val="24"/>
              <w:szCs w:val="24"/>
            </w:rPr>
            <w:t>(Amundi, 2019)</w:t>
          </w:r>
          <w:r w:rsidRPr="005704EE">
            <w:rPr>
              <w:rFonts w:ascii="Verdana" w:hAnsi="Verdana"/>
              <w:sz w:val="24"/>
              <w:szCs w:val="24"/>
            </w:rPr>
            <w:fldChar w:fldCharType="end"/>
          </w:r>
        </w:sdtContent>
      </w:sdt>
      <w:bookmarkEnd w:id="9"/>
    </w:p>
    <w:p w14:paraId="4E646274" w14:textId="6B74C0F2" w:rsidR="00717F16" w:rsidRPr="005704EE" w:rsidRDefault="00717F16" w:rsidP="00D6393D">
      <w:pPr>
        <w:spacing w:before="120"/>
        <w:jc w:val="both"/>
        <w:rPr>
          <w:rFonts w:ascii="Verdana" w:hAnsi="Verdana"/>
          <w:sz w:val="24"/>
          <w:szCs w:val="24"/>
        </w:rPr>
      </w:pPr>
      <w:r w:rsidRPr="005704EE">
        <w:rPr>
          <w:rFonts w:ascii="Verdana" w:hAnsi="Verdana"/>
          <w:sz w:val="24"/>
          <w:szCs w:val="24"/>
        </w:rPr>
        <w:t xml:space="preserve">Aujourd’hui Amundi a largement réussi son pari de s’implanter à l’international puisqu’elle est présente dans près de 40 pays, </w:t>
      </w:r>
      <w:r w:rsidRPr="005704EE">
        <w:rPr>
          <w:rFonts w:ascii="Verdana" w:hAnsi="Verdana"/>
          <w:sz w:val="24"/>
          <w:szCs w:val="24"/>
        </w:rPr>
        <w:fldChar w:fldCharType="begin"/>
      </w:r>
      <w:r w:rsidRPr="005704EE">
        <w:rPr>
          <w:rFonts w:ascii="Verdana" w:hAnsi="Verdana"/>
          <w:sz w:val="24"/>
          <w:szCs w:val="24"/>
        </w:rPr>
        <w:instrText xml:space="preserve"> REF _Ref70150498 \h  \* MERGEFORMAT </w:instrText>
      </w:r>
      <w:r w:rsidRPr="005704EE">
        <w:rPr>
          <w:rFonts w:ascii="Verdana" w:hAnsi="Verdana"/>
          <w:sz w:val="24"/>
          <w:szCs w:val="24"/>
        </w:rPr>
      </w:r>
      <w:r w:rsidRPr="005704EE">
        <w:rPr>
          <w:rFonts w:ascii="Verdana" w:hAnsi="Verdana"/>
          <w:sz w:val="24"/>
          <w:szCs w:val="24"/>
        </w:rPr>
        <w:fldChar w:fldCharType="separate"/>
      </w:r>
      <w:r w:rsidR="00277F81" w:rsidRPr="00277F81">
        <w:rPr>
          <w:rFonts w:ascii="Verdana" w:hAnsi="Verdana"/>
          <w:sz w:val="24"/>
          <w:szCs w:val="24"/>
        </w:rPr>
        <w:t xml:space="preserve">Figure </w:t>
      </w:r>
      <w:r w:rsidR="00277F81" w:rsidRPr="00277F81">
        <w:rPr>
          <w:rFonts w:ascii="Verdana" w:hAnsi="Verdana"/>
          <w:noProof/>
          <w:sz w:val="24"/>
          <w:szCs w:val="24"/>
        </w:rPr>
        <w:t>12</w:t>
      </w:r>
      <w:r w:rsidRPr="005704EE">
        <w:rPr>
          <w:rFonts w:ascii="Verdana" w:hAnsi="Verdana"/>
          <w:sz w:val="24"/>
          <w:szCs w:val="24"/>
        </w:rPr>
        <w:fldChar w:fldCharType="end"/>
      </w:r>
      <w:r w:rsidRPr="005704EE">
        <w:rPr>
          <w:rFonts w:ascii="Verdana" w:hAnsi="Verdana"/>
          <w:sz w:val="24"/>
          <w:szCs w:val="24"/>
        </w:rPr>
        <w:t xml:space="preserve">, </w:t>
      </w:r>
      <w:sdt>
        <w:sdtPr>
          <w:rPr>
            <w:rFonts w:ascii="Verdana" w:hAnsi="Verdana"/>
            <w:sz w:val="24"/>
            <w:szCs w:val="24"/>
          </w:rPr>
          <w:id w:val="414746543"/>
          <w:citation/>
        </w:sdtPr>
        <w:sdtContent>
          <w:r w:rsidRPr="005704EE">
            <w:rPr>
              <w:rFonts w:ascii="Verdana" w:hAnsi="Verdana"/>
              <w:sz w:val="24"/>
              <w:szCs w:val="24"/>
            </w:rPr>
            <w:fldChar w:fldCharType="begin"/>
          </w:r>
          <w:r w:rsidRPr="005704EE">
            <w:rPr>
              <w:rFonts w:ascii="Verdana" w:hAnsi="Verdana"/>
              <w:sz w:val="24"/>
              <w:szCs w:val="24"/>
            </w:rPr>
            <w:instrText xml:space="preserve">CITATION Espace_réservé1 \l 1036 </w:instrText>
          </w:r>
          <w:r w:rsidRPr="005704EE">
            <w:rPr>
              <w:rFonts w:ascii="Verdana" w:hAnsi="Verdana"/>
              <w:sz w:val="24"/>
              <w:szCs w:val="24"/>
            </w:rPr>
            <w:fldChar w:fldCharType="separate"/>
          </w:r>
          <w:r w:rsidRPr="00AD52E9">
            <w:rPr>
              <w:rFonts w:ascii="Verdana" w:hAnsi="Verdana"/>
              <w:i/>
              <w:noProof/>
              <w:sz w:val="24"/>
              <w:szCs w:val="24"/>
            </w:rPr>
            <w:t>(Amundi, 2019</w:t>
          </w:r>
          <w:r w:rsidRPr="005704EE">
            <w:rPr>
              <w:rFonts w:ascii="Verdana" w:hAnsi="Verdana"/>
              <w:noProof/>
              <w:sz w:val="24"/>
              <w:szCs w:val="24"/>
            </w:rPr>
            <w:t>)</w:t>
          </w:r>
          <w:r w:rsidRPr="005704EE">
            <w:rPr>
              <w:rFonts w:ascii="Verdana" w:hAnsi="Verdana"/>
              <w:sz w:val="24"/>
              <w:szCs w:val="24"/>
            </w:rPr>
            <w:fldChar w:fldCharType="end"/>
          </w:r>
        </w:sdtContent>
      </w:sdt>
      <w:r w:rsidRPr="005704EE">
        <w:rPr>
          <w:rFonts w:ascii="Verdana" w:hAnsi="Verdana"/>
          <w:sz w:val="24"/>
          <w:szCs w:val="24"/>
        </w:rPr>
        <w:t>.</w:t>
      </w:r>
    </w:p>
    <w:p w14:paraId="7C21E064" w14:textId="77777777" w:rsidR="00717F16" w:rsidRPr="005704EE" w:rsidRDefault="00717F16" w:rsidP="00D6393D">
      <w:pPr>
        <w:spacing w:before="120"/>
        <w:jc w:val="both"/>
        <w:rPr>
          <w:rFonts w:ascii="Verdana" w:hAnsi="Verdana"/>
          <w:sz w:val="24"/>
          <w:szCs w:val="24"/>
        </w:rPr>
      </w:pPr>
    </w:p>
    <w:p w14:paraId="3AAA5DE1" w14:textId="62091237" w:rsidR="00717F16" w:rsidRPr="005704EE" w:rsidRDefault="00717F16" w:rsidP="00D6393D">
      <w:pPr>
        <w:spacing w:before="120"/>
        <w:jc w:val="both"/>
        <w:rPr>
          <w:rFonts w:ascii="Verdana" w:hAnsi="Verdana"/>
          <w:sz w:val="24"/>
          <w:szCs w:val="24"/>
        </w:rPr>
      </w:pPr>
      <w:r w:rsidRPr="005704EE">
        <w:rPr>
          <w:rFonts w:ascii="Verdana" w:hAnsi="Verdana"/>
          <w:sz w:val="24"/>
          <w:szCs w:val="24"/>
        </w:rPr>
        <w:t xml:space="preserve">La crise sanitaire liée au COVID-19 ne l’aura qu’à peine touchée, elle a su faire preuve de flexibilité et d’organisation pour assurer la continuité des services </w:t>
      </w:r>
      <w:sdt>
        <w:sdtPr>
          <w:rPr>
            <w:rFonts w:ascii="Verdana" w:hAnsi="Verdana"/>
            <w:sz w:val="24"/>
            <w:szCs w:val="24"/>
          </w:rPr>
          <w:id w:val="2015258977"/>
          <w:citation/>
        </w:sdtPr>
        <w:sdtContent>
          <w:r w:rsidRPr="005704EE">
            <w:rPr>
              <w:rFonts w:ascii="Verdana" w:hAnsi="Verdana"/>
              <w:sz w:val="24"/>
              <w:szCs w:val="24"/>
            </w:rPr>
            <w:fldChar w:fldCharType="begin"/>
          </w:r>
          <w:r w:rsidRPr="005704EE">
            <w:rPr>
              <w:rFonts w:ascii="Verdana" w:hAnsi="Verdana"/>
              <w:sz w:val="24"/>
              <w:szCs w:val="24"/>
            </w:rPr>
            <w:instrText xml:space="preserve"> CITATION Rab20 \l 1036 </w:instrText>
          </w:r>
          <w:r w:rsidRPr="005704EE">
            <w:rPr>
              <w:rFonts w:ascii="Verdana" w:hAnsi="Verdana"/>
              <w:sz w:val="24"/>
              <w:szCs w:val="24"/>
            </w:rPr>
            <w:fldChar w:fldCharType="separate"/>
          </w:r>
          <w:r w:rsidRPr="005704EE">
            <w:rPr>
              <w:rFonts w:ascii="Verdana" w:hAnsi="Verdana"/>
              <w:noProof/>
              <w:sz w:val="24"/>
              <w:szCs w:val="24"/>
            </w:rPr>
            <w:t>(Rabbat, 2020)</w:t>
          </w:r>
          <w:r w:rsidRPr="005704EE">
            <w:rPr>
              <w:rFonts w:ascii="Verdana" w:hAnsi="Verdana"/>
              <w:sz w:val="24"/>
              <w:szCs w:val="24"/>
            </w:rPr>
            <w:fldChar w:fldCharType="end"/>
          </w:r>
        </w:sdtContent>
      </w:sdt>
      <w:r w:rsidRPr="005704EE">
        <w:rPr>
          <w:rFonts w:ascii="Verdana" w:hAnsi="Verdana"/>
          <w:sz w:val="24"/>
          <w:szCs w:val="24"/>
        </w:rPr>
        <w:t xml:space="preserve"> dans un contexte où le CAC 40 a presque retrouvé son niveau d’avant crise (5 987.22 points au 31/12/2019 contre 5 511.47 </w:t>
      </w:r>
      <w:r w:rsidR="00AF1684">
        <w:rPr>
          <w:rFonts w:ascii="Verdana" w:hAnsi="Verdana"/>
          <w:sz w:val="24"/>
          <w:szCs w:val="24"/>
        </w:rPr>
        <w:t>pts</w:t>
      </w:r>
      <w:r w:rsidRPr="005704EE">
        <w:rPr>
          <w:rFonts w:ascii="Verdana" w:hAnsi="Verdana"/>
          <w:sz w:val="24"/>
          <w:szCs w:val="24"/>
        </w:rPr>
        <w:t xml:space="preserve"> au 18/11/2020</w:t>
      </w:r>
      <w:r w:rsidR="00AF1684">
        <w:rPr>
          <w:rFonts w:ascii="Verdana" w:hAnsi="Verdana"/>
          <w:sz w:val="24"/>
          <w:szCs w:val="24"/>
        </w:rPr>
        <w:t>, 6554 pts aujourd’hui</w:t>
      </w:r>
      <w:r w:rsidRPr="00AD52E9">
        <w:rPr>
          <w:rFonts w:ascii="Verdana" w:hAnsi="Verdana"/>
          <w:i/>
          <w:sz w:val="24"/>
          <w:szCs w:val="24"/>
        </w:rPr>
        <w:t xml:space="preserve">) </w:t>
      </w:r>
      <w:sdt>
        <w:sdtPr>
          <w:rPr>
            <w:rFonts w:ascii="Verdana" w:hAnsi="Verdana"/>
            <w:i/>
            <w:sz w:val="24"/>
            <w:szCs w:val="24"/>
          </w:rPr>
          <w:id w:val="-1252204044"/>
          <w:citation/>
        </w:sdtPr>
        <w:sdtContent>
          <w:r w:rsidRPr="00AD52E9">
            <w:rPr>
              <w:rFonts w:ascii="Verdana" w:hAnsi="Verdana"/>
              <w:i/>
              <w:sz w:val="24"/>
              <w:szCs w:val="24"/>
            </w:rPr>
            <w:fldChar w:fldCharType="begin"/>
          </w:r>
          <w:r w:rsidRPr="00AD52E9">
            <w:rPr>
              <w:rFonts w:ascii="Verdana" w:hAnsi="Verdana"/>
              <w:i/>
              <w:sz w:val="24"/>
              <w:szCs w:val="24"/>
            </w:rPr>
            <w:instrText xml:space="preserve">CITATION Bou20 \l 1036 </w:instrText>
          </w:r>
          <w:r w:rsidRPr="00AD52E9">
            <w:rPr>
              <w:rFonts w:ascii="Verdana" w:hAnsi="Verdana"/>
              <w:i/>
              <w:sz w:val="24"/>
              <w:szCs w:val="24"/>
            </w:rPr>
            <w:fldChar w:fldCharType="separate"/>
          </w:r>
          <w:r w:rsidRPr="00AD52E9">
            <w:rPr>
              <w:rFonts w:ascii="Verdana" w:hAnsi="Verdana"/>
              <w:i/>
              <w:noProof/>
              <w:sz w:val="24"/>
              <w:szCs w:val="24"/>
            </w:rPr>
            <w:t>(Boursorama, 2020)</w:t>
          </w:r>
          <w:r w:rsidRPr="00AD52E9">
            <w:rPr>
              <w:rFonts w:ascii="Verdana" w:hAnsi="Verdana"/>
              <w:i/>
              <w:sz w:val="24"/>
              <w:szCs w:val="24"/>
            </w:rPr>
            <w:fldChar w:fldCharType="end"/>
          </w:r>
        </w:sdtContent>
      </w:sdt>
      <w:r w:rsidRPr="005704EE">
        <w:rPr>
          <w:rFonts w:ascii="Verdana" w:hAnsi="Verdana"/>
          <w:sz w:val="24"/>
          <w:szCs w:val="24"/>
        </w:rPr>
        <w:t>.</w:t>
      </w:r>
    </w:p>
    <w:p w14:paraId="34E05CD3" w14:textId="77777777" w:rsidR="00717F16" w:rsidRPr="00527F41" w:rsidRDefault="00717F16" w:rsidP="00D6393D">
      <w:pPr>
        <w:spacing w:before="120"/>
        <w:jc w:val="both"/>
        <w:rPr>
          <w:rFonts w:ascii="Verdana" w:hAnsi="Verdana"/>
        </w:rPr>
      </w:pPr>
    </w:p>
    <w:p w14:paraId="1E55ED8F" w14:textId="77777777" w:rsidR="009374A1" w:rsidRPr="00527F41" w:rsidRDefault="009374A1" w:rsidP="00D6393D">
      <w:pPr>
        <w:pStyle w:val="Titre3"/>
        <w:spacing w:before="120" w:after="160"/>
        <w:jc w:val="both"/>
      </w:pPr>
      <w:bookmarkStart w:id="10" w:name="_Toc111981406"/>
      <w:r w:rsidRPr="00527F41">
        <w:t>Organisation :</w:t>
      </w:r>
      <w:bookmarkEnd w:id="10"/>
    </w:p>
    <w:p w14:paraId="618757CC" w14:textId="77777777" w:rsidR="00920572" w:rsidRPr="00527F41" w:rsidRDefault="00920572" w:rsidP="00D6393D">
      <w:pPr>
        <w:spacing w:before="120"/>
        <w:jc w:val="both"/>
        <w:rPr>
          <w:rFonts w:ascii="Verdana" w:hAnsi="Verdana"/>
        </w:rPr>
      </w:pPr>
    </w:p>
    <w:p w14:paraId="4DC644B8" w14:textId="77777777" w:rsidR="003D750A" w:rsidRDefault="0018099C" w:rsidP="00D6393D">
      <w:pPr>
        <w:pStyle w:val="Titre3"/>
        <w:spacing w:before="120" w:after="160"/>
        <w:jc w:val="both"/>
      </w:pPr>
      <w:bookmarkStart w:id="11" w:name="_Toc111981407"/>
      <w:r w:rsidRPr="00527F41">
        <w:t>Organisation</w:t>
      </w:r>
      <w:r w:rsidR="00920572" w:rsidRPr="00527F41">
        <w:t xml:space="preserve"> général :</w:t>
      </w:r>
      <w:bookmarkEnd w:id="11"/>
    </w:p>
    <w:p w14:paraId="20400693" w14:textId="29982B6A" w:rsidR="00920572" w:rsidRDefault="00920572" w:rsidP="00D6393D">
      <w:pPr>
        <w:pStyle w:val="Titre3"/>
        <w:spacing w:before="120" w:after="160"/>
        <w:jc w:val="both"/>
      </w:pPr>
      <w:r w:rsidRPr="00527F41">
        <w:t xml:space="preserve"> </w:t>
      </w:r>
    </w:p>
    <w:p w14:paraId="7A01DE03" w14:textId="2FD9223C" w:rsidR="009E12AA" w:rsidRDefault="009E12AA" w:rsidP="00D6393D">
      <w:pPr>
        <w:spacing w:before="120"/>
        <w:jc w:val="both"/>
        <w:rPr>
          <w:rFonts w:ascii="Verdana" w:hAnsi="Verdana"/>
          <w:sz w:val="24"/>
          <w:szCs w:val="24"/>
        </w:rPr>
      </w:pPr>
      <w:r w:rsidRPr="002A1FF3">
        <w:rPr>
          <w:rFonts w:ascii="Verdana" w:hAnsi="Verdana"/>
          <w:sz w:val="24"/>
          <w:szCs w:val="24"/>
        </w:rPr>
        <w:t xml:space="preserve">L’organisation d’Amundi a été </w:t>
      </w:r>
      <w:r w:rsidR="003D750A" w:rsidRPr="002A1FF3">
        <w:rPr>
          <w:rFonts w:ascii="Verdana" w:hAnsi="Verdana"/>
          <w:sz w:val="24"/>
          <w:szCs w:val="24"/>
        </w:rPr>
        <w:t>conçu</w:t>
      </w:r>
      <w:r w:rsidR="002606A7">
        <w:rPr>
          <w:rFonts w:ascii="Verdana" w:hAnsi="Verdana"/>
          <w:sz w:val="24"/>
          <w:szCs w:val="24"/>
        </w:rPr>
        <w:t>e</w:t>
      </w:r>
      <w:r w:rsidRPr="002A1FF3">
        <w:rPr>
          <w:rFonts w:ascii="Verdana" w:hAnsi="Verdana"/>
          <w:sz w:val="24"/>
          <w:szCs w:val="24"/>
        </w:rPr>
        <w:t xml:space="preserve"> pour assurer un déploiement cohérent et efficace de la stratégie du groupe</w:t>
      </w:r>
      <w:r w:rsidR="00AF1684">
        <w:rPr>
          <w:rFonts w:ascii="Verdana" w:hAnsi="Verdana"/>
          <w:sz w:val="24"/>
          <w:szCs w:val="24"/>
        </w:rPr>
        <w:t>.</w:t>
      </w:r>
    </w:p>
    <w:p w14:paraId="328E1EA0" w14:textId="77777777" w:rsidR="002A1FF3" w:rsidRPr="002A1FF3" w:rsidRDefault="002A1FF3" w:rsidP="00D6393D">
      <w:pPr>
        <w:spacing w:before="120"/>
        <w:jc w:val="both"/>
        <w:rPr>
          <w:rFonts w:ascii="Verdana" w:hAnsi="Verdana"/>
          <w:sz w:val="24"/>
          <w:szCs w:val="24"/>
        </w:rPr>
      </w:pPr>
    </w:p>
    <w:p w14:paraId="1E824242" w14:textId="40475E8E" w:rsidR="009E12AA" w:rsidRPr="002A1FF3" w:rsidRDefault="009E12AA" w:rsidP="00D6393D">
      <w:pPr>
        <w:spacing w:before="120"/>
        <w:jc w:val="both"/>
        <w:rPr>
          <w:rFonts w:ascii="Verdana" w:hAnsi="Verdana"/>
          <w:sz w:val="24"/>
          <w:szCs w:val="24"/>
        </w:rPr>
      </w:pPr>
      <w:r w:rsidRPr="002A1FF3">
        <w:rPr>
          <w:rFonts w:ascii="Verdana" w:hAnsi="Verdana"/>
          <w:sz w:val="24"/>
          <w:szCs w:val="24"/>
        </w:rPr>
        <w:t>La stratégie est définie globalement et mise en œuvre localement dans tou</w:t>
      </w:r>
      <w:r w:rsidR="002606A7">
        <w:rPr>
          <w:rFonts w:ascii="Verdana" w:hAnsi="Verdana"/>
          <w:sz w:val="24"/>
          <w:szCs w:val="24"/>
        </w:rPr>
        <w:t>s</w:t>
      </w:r>
      <w:r w:rsidRPr="002A1FF3">
        <w:rPr>
          <w:rFonts w:ascii="Verdana" w:hAnsi="Verdana"/>
          <w:sz w:val="24"/>
          <w:szCs w:val="24"/>
        </w:rPr>
        <w:t xml:space="preserve"> les pays où le groupe opère, en fonction de leurs spécifi</w:t>
      </w:r>
      <w:r w:rsidR="003D750A" w:rsidRPr="002A1FF3">
        <w:rPr>
          <w:rFonts w:ascii="Verdana" w:hAnsi="Verdana"/>
          <w:sz w:val="24"/>
          <w:szCs w:val="24"/>
        </w:rPr>
        <w:t>cité</w:t>
      </w:r>
      <w:r w:rsidR="002606A7">
        <w:rPr>
          <w:rFonts w:ascii="Verdana" w:hAnsi="Verdana"/>
          <w:sz w:val="24"/>
          <w:szCs w:val="24"/>
        </w:rPr>
        <w:t>s</w:t>
      </w:r>
      <w:r w:rsidR="003D750A" w:rsidRPr="002A1FF3">
        <w:rPr>
          <w:rFonts w:ascii="Verdana" w:hAnsi="Verdana"/>
          <w:sz w:val="24"/>
          <w:szCs w:val="24"/>
        </w:rPr>
        <w:t>, par équipe</w:t>
      </w:r>
      <w:r w:rsidR="002606A7">
        <w:rPr>
          <w:rFonts w:ascii="Verdana" w:hAnsi="Verdana"/>
          <w:sz w:val="24"/>
          <w:szCs w:val="24"/>
        </w:rPr>
        <w:t>s</w:t>
      </w:r>
      <w:r w:rsidR="003D750A" w:rsidRPr="002A1FF3">
        <w:rPr>
          <w:rFonts w:ascii="Verdana" w:hAnsi="Verdana"/>
          <w:sz w:val="24"/>
          <w:szCs w:val="24"/>
        </w:rPr>
        <w:t xml:space="preserve"> responsabilisées, tournées vers la satisfaction de </w:t>
      </w:r>
      <w:r w:rsidR="000D0929" w:rsidRPr="002A1FF3">
        <w:rPr>
          <w:rFonts w:ascii="Verdana" w:hAnsi="Verdana"/>
          <w:sz w:val="24"/>
          <w:szCs w:val="24"/>
        </w:rPr>
        <w:t>tous</w:t>
      </w:r>
      <w:r w:rsidR="003D750A" w:rsidRPr="002A1FF3">
        <w:rPr>
          <w:rFonts w:ascii="Verdana" w:hAnsi="Verdana"/>
          <w:sz w:val="24"/>
          <w:szCs w:val="24"/>
        </w:rPr>
        <w:t xml:space="preserve"> les clients.</w:t>
      </w:r>
    </w:p>
    <w:p w14:paraId="5D397829" w14:textId="54B5FFC9" w:rsidR="005A4252" w:rsidRPr="002A1FF3" w:rsidRDefault="007D2DA2" w:rsidP="00D6393D">
      <w:pPr>
        <w:keepNext/>
        <w:spacing w:before="120"/>
        <w:jc w:val="both"/>
        <w:rPr>
          <w:rFonts w:ascii="Verdana" w:hAnsi="Verdana"/>
          <w:sz w:val="24"/>
          <w:szCs w:val="24"/>
        </w:rPr>
      </w:pPr>
      <w:r w:rsidRPr="007D2DA2">
        <w:rPr>
          <w:rFonts w:ascii="Verdana" w:hAnsi="Verdana"/>
          <w:noProof/>
          <w:sz w:val="24"/>
          <w:szCs w:val="24"/>
        </w:rPr>
        <w:lastRenderedPageBreak/>
        <w:drawing>
          <wp:inline distT="0" distB="0" distL="0" distR="0" wp14:anchorId="4843559D" wp14:editId="6172AA0D">
            <wp:extent cx="5759450" cy="3238932"/>
            <wp:effectExtent l="0" t="0" r="0" b="0"/>
            <wp:docPr id="25" name="Image 25" descr="\\ad-its\dfs\HOMEDIRS\AMUNDI_ITS\dahiez\Desktop\notes\isen\rapport2122\IMG\OrganisationGlobalsans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its\dfs\HOMEDIRS\AMUNDI_ITS\dahiez\Desktop\notes\isen\rapport2122\IMG\OrganisationGlobalsansNo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238932"/>
                    </a:xfrm>
                    <a:prstGeom prst="rect">
                      <a:avLst/>
                    </a:prstGeom>
                    <a:noFill/>
                    <a:ln>
                      <a:noFill/>
                    </a:ln>
                  </pic:spPr>
                </pic:pic>
              </a:graphicData>
            </a:graphic>
          </wp:inline>
        </w:drawing>
      </w:r>
    </w:p>
    <w:p w14:paraId="53490A98" w14:textId="7654CC1D" w:rsidR="00920572" w:rsidRPr="002A1FF3" w:rsidRDefault="005A4252" w:rsidP="00D6393D">
      <w:pPr>
        <w:pStyle w:val="Lgende"/>
        <w:spacing w:before="120" w:after="160"/>
        <w:jc w:val="both"/>
        <w:rPr>
          <w:rFonts w:ascii="Verdana" w:hAnsi="Verdana"/>
          <w:sz w:val="24"/>
          <w:szCs w:val="24"/>
        </w:rPr>
      </w:pPr>
      <w:r w:rsidRPr="002A1FF3">
        <w:rPr>
          <w:rFonts w:ascii="Verdana" w:hAnsi="Verdana"/>
          <w:sz w:val="24"/>
          <w:szCs w:val="24"/>
        </w:rPr>
        <w:t xml:space="preserve">Figure </w:t>
      </w:r>
      <w:r w:rsidRPr="002A1FF3">
        <w:rPr>
          <w:rFonts w:ascii="Verdana" w:hAnsi="Verdana"/>
          <w:sz w:val="24"/>
          <w:szCs w:val="24"/>
        </w:rPr>
        <w:fldChar w:fldCharType="begin"/>
      </w:r>
      <w:r w:rsidRPr="002A1FF3">
        <w:rPr>
          <w:rFonts w:ascii="Verdana" w:hAnsi="Verdana"/>
          <w:sz w:val="24"/>
          <w:szCs w:val="24"/>
        </w:rPr>
        <w:instrText xml:space="preserve"> SEQ Figure \* ARABIC </w:instrText>
      </w:r>
      <w:r w:rsidRPr="002A1FF3">
        <w:rPr>
          <w:rFonts w:ascii="Verdana" w:hAnsi="Verdana"/>
          <w:sz w:val="24"/>
          <w:szCs w:val="24"/>
        </w:rPr>
        <w:fldChar w:fldCharType="separate"/>
      </w:r>
      <w:r w:rsidR="00277F81">
        <w:rPr>
          <w:rFonts w:ascii="Verdana" w:hAnsi="Verdana"/>
          <w:noProof/>
          <w:sz w:val="24"/>
          <w:szCs w:val="24"/>
        </w:rPr>
        <w:t>3</w:t>
      </w:r>
      <w:r w:rsidRPr="002A1FF3">
        <w:rPr>
          <w:rFonts w:ascii="Verdana" w:hAnsi="Verdana"/>
          <w:sz w:val="24"/>
          <w:szCs w:val="24"/>
        </w:rPr>
        <w:fldChar w:fldCharType="end"/>
      </w:r>
      <w:r w:rsidRPr="002A1FF3">
        <w:rPr>
          <w:rFonts w:ascii="Verdana" w:hAnsi="Verdana"/>
          <w:sz w:val="24"/>
          <w:szCs w:val="24"/>
        </w:rPr>
        <w:t xml:space="preserve"> : organigramme du groupe Amundi</w:t>
      </w:r>
    </w:p>
    <w:p w14:paraId="6610D3A9" w14:textId="77777777" w:rsidR="003D750A" w:rsidRPr="002A1FF3" w:rsidRDefault="005A4252" w:rsidP="00D6393D">
      <w:pPr>
        <w:spacing w:before="120"/>
        <w:jc w:val="both"/>
        <w:rPr>
          <w:rFonts w:ascii="Verdana" w:hAnsi="Verdana"/>
          <w:sz w:val="24"/>
          <w:szCs w:val="24"/>
        </w:rPr>
      </w:pPr>
      <w:r w:rsidRPr="002A1FF3">
        <w:rPr>
          <w:rFonts w:ascii="Verdana" w:hAnsi="Verdana"/>
          <w:sz w:val="24"/>
          <w:szCs w:val="24"/>
        </w:rPr>
        <w:t>Trois grandes Entités se démarquent dans l’organigramme d’Amundi, la division Client, Invest</w:t>
      </w:r>
      <w:r w:rsidR="009E12AA" w:rsidRPr="002A1FF3">
        <w:rPr>
          <w:rFonts w:ascii="Verdana" w:hAnsi="Verdana"/>
          <w:sz w:val="24"/>
          <w:szCs w:val="24"/>
        </w:rPr>
        <w:t>ment et Technology</w:t>
      </w:r>
    </w:p>
    <w:p w14:paraId="745423D3" w14:textId="33D74F7A" w:rsidR="005A4252" w:rsidRPr="002A1FF3" w:rsidRDefault="009E12AA" w:rsidP="00D6393D">
      <w:pPr>
        <w:spacing w:before="120"/>
        <w:jc w:val="both"/>
        <w:rPr>
          <w:rFonts w:ascii="Verdana" w:hAnsi="Verdana"/>
          <w:sz w:val="24"/>
          <w:szCs w:val="24"/>
        </w:rPr>
      </w:pPr>
      <w:r w:rsidRPr="002A1FF3">
        <w:rPr>
          <w:rFonts w:ascii="Verdana" w:hAnsi="Verdana"/>
          <w:sz w:val="24"/>
          <w:szCs w:val="24"/>
        </w:rPr>
        <w:t xml:space="preserve"> </w:t>
      </w:r>
    </w:p>
    <w:p w14:paraId="34285737" w14:textId="03DEB3FB" w:rsidR="00920572" w:rsidRDefault="009E12AA" w:rsidP="00D6393D">
      <w:pPr>
        <w:spacing w:before="120"/>
        <w:jc w:val="both"/>
        <w:rPr>
          <w:rFonts w:ascii="Verdana" w:hAnsi="Verdana"/>
          <w:sz w:val="24"/>
          <w:szCs w:val="24"/>
        </w:rPr>
      </w:pPr>
      <w:r w:rsidRPr="002A1FF3">
        <w:rPr>
          <w:rFonts w:ascii="Verdana" w:hAnsi="Verdana"/>
          <w:sz w:val="24"/>
          <w:szCs w:val="24"/>
        </w:rPr>
        <w:t xml:space="preserve">C’est au sein </w:t>
      </w:r>
      <w:r w:rsidR="002F0B89">
        <w:rPr>
          <w:rFonts w:ascii="Verdana" w:hAnsi="Verdana"/>
          <w:sz w:val="24"/>
          <w:szCs w:val="24"/>
        </w:rPr>
        <w:t>d’</w:t>
      </w:r>
      <w:r w:rsidRPr="002A1FF3">
        <w:rPr>
          <w:rFonts w:ascii="Verdana" w:hAnsi="Verdana"/>
          <w:sz w:val="24"/>
          <w:szCs w:val="24"/>
        </w:rPr>
        <w:t>Amundi Technology que j’ai pu é</w:t>
      </w:r>
      <w:r w:rsidR="00F36C60">
        <w:rPr>
          <w:rFonts w:ascii="Verdana" w:hAnsi="Verdana"/>
          <w:sz w:val="24"/>
          <w:szCs w:val="24"/>
        </w:rPr>
        <w:t>voluer au cours de cette année.</w:t>
      </w:r>
    </w:p>
    <w:p w14:paraId="79DA532F" w14:textId="77777777" w:rsidR="00F36C60" w:rsidRPr="00F36C60" w:rsidRDefault="00F36C60" w:rsidP="00D6393D">
      <w:pPr>
        <w:spacing w:before="120"/>
        <w:jc w:val="both"/>
        <w:rPr>
          <w:rFonts w:ascii="Verdana" w:hAnsi="Verdana"/>
          <w:sz w:val="24"/>
          <w:szCs w:val="24"/>
        </w:rPr>
      </w:pPr>
    </w:p>
    <w:p w14:paraId="0AA6A556" w14:textId="20D411E3" w:rsidR="00527F41" w:rsidRDefault="00920572" w:rsidP="00D6393D">
      <w:pPr>
        <w:pStyle w:val="Titre3"/>
        <w:spacing w:before="120" w:after="160"/>
        <w:jc w:val="both"/>
      </w:pPr>
      <w:bookmarkStart w:id="12" w:name="_Toc111981408"/>
      <w:r w:rsidRPr="00527F41">
        <w:t>Amundi T</w:t>
      </w:r>
      <w:r w:rsidR="005A4252">
        <w:t>e</w:t>
      </w:r>
      <w:r w:rsidRPr="00527F41">
        <w:t>chnology :</w:t>
      </w:r>
      <w:bookmarkEnd w:id="12"/>
      <w:r w:rsidRPr="00527F41">
        <w:t xml:space="preserve"> </w:t>
      </w:r>
    </w:p>
    <w:p w14:paraId="36218B3E" w14:textId="77777777" w:rsidR="00527F41" w:rsidRPr="00527F41" w:rsidRDefault="00527F41" w:rsidP="00D6393D">
      <w:pPr>
        <w:spacing w:before="120"/>
        <w:jc w:val="both"/>
      </w:pPr>
    </w:p>
    <w:p w14:paraId="3FE78970" w14:textId="770E9A1D" w:rsidR="00920572" w:rsidRPr="005704EE" w:rsidRDefault="00920572" w:rsidP="00D6393D">
      <w:pPr>
        <w:spacing w:before="120"/>
        <w:jc w:val="both"/>
        <w:rPr>
          <w:rFonts w:ascii="Verdana" w:hAnsi="Verdana"/>
          <w:sz w:val="24"/>
          <w:szCs w:val="24"/>
        </w:rPr>
      </w:pPr>
      <w:r w:rsidRPr="005704EE">
        <w:rPr>
          <w:rFonts w:ascii="Verdana" w:hAnsi="Verdana"/>
          <w:sz w:val="24"/>
          <w:szCs w:val="24"/>
        </w:rPr>
        <w:t>Depuis 2016, Amundi propose la vente, à des clients externes, d’une plateforme de services (ALTO) permettant le « </w:t>
      </w:r>
      <w:r w:rsidRPr="005704EE">
        <w:rPr>
          <w:rFonts w:ascii="Verdana" w:hAnsi="Verdana"/>
          <w:i/>
          <w:iCs/>
          <w:sz w:val="24"/>
          <w:szCs w:val="24"/>
        </w:rPr>
        <w:t>portfolio management</w:t>
      </w:r>
      <w:r w:rsidRPr="005704EE">
        <w:rPr>
          <w:rFonts w:ascii="Verdana" w:hAnsi="Verdana"/>
          <w:sz w:val="24"/>
          <w:szCs w:val="24"/>
        </w:rPr>
        <w:t xml:space="preserve"> ». Fin 2020, elle compte 24 clients, essentiellement des clients institutionnels importants, qui lui permet d’être un acteur incontournable sur le marché européen. En 2018, l’acteur principal du monde bancaire italien fondé en 1998, </w:t>
      </w:r>
      <w:proofErr w:type="spellStart"/>
      <w:r w:rsidRPr="005704EE">
        <w:rPr>
          <w:rFonts w:ascii="Verdana" w:hAnsi="Verdana"/>
          <w:sz w:val="24"/>
          <w:szCs w:val="24"/>
        </w:rPr>
        <w:t>Unicredit</w:t>
      </w:r>
      <w:proofErr w:type="spellEnd"/>
      <w:r w:rsidRPr="005704EE">
        <w:rPr>
          <w:rFonts w:ascii="Verdana" w:hAnsi="Verdana"/>
          <w:sz w:val="24"/>
          <w:szCs w:val="24"/>
        </w:rPr>
        <w:t xml:space="preserve">, est un des premiers clients à tester la solution et amène Amundi à adapter sa plateforme aux spécificités locales. En 2020, c’est près de 11 nouveaux clients qui sont comptabilisés dans le portefeuille d’Amundi. Après l’Italie, c’est sur le territoire allemand que le leader européen a souhaité se lancer avec la conquête du réseau </w:t>
      </w:r>
      <w:proofErr w:type="spellStart"/>
      <w:r w:rsidRPr="005704EE">
        <w:rPr>
          <w:rFonts w:ascii="Verdana" w:hAnsi="Verdana"/>
          <w:sz w:val="24"/>
          <w:szCs w:val="24"/>
        </w:rPr>
        <w:t>HypoVereinsbank</w:t>
      </w:r>
      <w:proofErr w:type="spellEnd"/>
      <w:r w:rsidRPr="005704EE">
        <w:rPr>
          <w:rFonts w:ascii="Verdana" w:hAnsi="Verdana"/>
          <w:sz w:val="24"/>
          <w:szCs w:val="24"/>
        </w:rPr>
        <w:t xml:space="preserve"> (HVB). Amundi est l’une des rares </w:t>
      </w:r>
      <w:r w:rsidR="003535A5">
        <w:rPr>
          <w:rFonts w:ascii="Verdana" w:hAnsi="Verdana"/>
          <w:sz w:val="24"/>
          <w:szCs w:val="24"/>
        </w:rPr>
        <w:t>société de gestion,</w:t>
      </w:r>
      <w:r w:rsidRPr="005704EE">
        <w:rPr>
          <w:rFonts w:ascii="Verdana" w:hAnsi="Verdana"/>
          <w:sz w:val="24"/>
          <w:szCs w:val="24"/>
        </w:rPr>
        <w:t xml:space="preserve"> qui a fait le pari de s’implanter outre-Rhin. Plus récemment, c’est en direction de l’Autriche qu’Amundi s’est tournée avec le groupe Bank of </w:t>
      </w:r>
      <w:proofErr w:type="spellStart"/>
      <w:r w:rsidRPr="005704EE">
        <w:rPr>
          <w:rFonts w:ascii="Verdana" w:hAnsi="Verdana"/>
          <w:sz w:val="24"/>
          <w:szCs w:val="24"/>
        </w:rPr>
        <w:t>Austria</w:t>
      </w:r>
      <w:proofErr w:type="spellEnd"/>
      <w:r w:rsidRPr="005704EE">
        <w:rPr>
          <w:rFonts w:ascii="Verdana" w:hAnsi="Verdana"/>
          <w:sz w:val="24"/>
          <w:szCs w:val="24"/>
        </w:rPr>
        <w:t xml:space="preserve">. D’ici deux ans, la filiale du Crédit Agricole </w:t>
      </w:r>
      <w:r w:rsidR="00F044D9">
        <w:rPr>
          <w:rFonts w:ascii="Verdana" w:hAnsi="Verdana"/>
          <w:sz w:val="24"/>
          <w:szCs w:val="24"/>
        </w:rPr>
        <w:t xml:space="preserve">envisage une forte croissance de sa clientèle. </w:t>
      </w:r>
    </w:p>
    <w:p w14:paraId="30906534" w14:textId="77777777" w:rsidR="00920572" w:rsidRPr="005704EE" w:rsidRDefault="00920572" w:rsidP="00D6393D">
      <w:pPr>
        <w:spacing w:before="120"/>
        <w:jc w:val="both"/>
        <w:rPr>
          <w:rFonts w:ascii="Verdana" w:hAnsi="Verdana"/>
          <w:sz w:val="24"/>
          <w:szCs w:val="24"/>
        </w:rPr>
      </w:pPr>
    </w:p>
    <w:p w14:paraId="2E875BBA" w14:textId="52689FA7" w:rsidR="00920572" w:rsidRPr="005704EE" w:rsidRDefault="00920572" w:rsidP="00D6393D">
      <w:pPr>
        <w:spacing w:before="120"/>
        <w:jc w:val="both"/>
        <w:rPr>
          <w:rFonts w:ascii="Verdana" w:hAnsi="Verdana"/>
          <w:sz w:val="24"/>
          <w:szCs w:val="24"/>
        </w:rPr>
      </w:pPr>
      <w:r w:rsidRPr="005704EE">
        <w:rPr>
          <w:rFonts w:ascii="Verdana" w:hAnsi="Verdana"/>
          <w:sz w:val="24"/>
          <w:szCs w:val="24"/>
        </w:rPr>
        <w:t>Forte de son expertise, Amundi veut aller plus loin, c’est ainsi qu’en mars 2021, une nouvelle ligne métier est créée, Amundi Technology. Cette branche reprend l’offre proposée depuis 2016 mais la rend plus complète. Le produit proposé comprend désormais toutes les plateformes d’épargne en mode 100% cloud (ALTO). Elle permet la gestion d’actifs</w:t>
      </w:r>
      <w:r w:rsidR="00F044D9">
        <w:rPr>
          <w:rFonts w:ascii="Verdana" w:hAnsi="Verdana"/>
          <w:sz w:val="24"/>
          <w:szCs w:val="24"/>
        </w:rPr>
        <w:t xml:space="preserve"> de plusieurs segments de clientèle ;</w:t>
      </w:r>
      <w:r w:rsidRPr="005704EE">
        <w:rPr>
          <w:rFonts w:ascii="Verdana" w:hAnsi="Verdana"/>
          <w:sz w:val="24"/>
          <w:szCs w:val="24"/>
        </w:rPr>
        <w:t xml:space="preserve"> de </w:t>
      </w:r>
      <w:proofErr w:type="spellStart"/>
      <w:r w:rsidRPr="005704EE">
        <w:rPr>
          <w:rFonts w:ascii="Verdana" w:hAnsi="Verdana"/>
          <w:i/>
          <w:iCs/>
          <w:sz w:val="24"/>
          <w:szCs w:val="24"/>
        </w:rPr>
        <w:t>wealth</w:t>
      </w:r>
      <w:proofErr w:type="spellEnd"/>
      <w:r w:rsidR="00F044D9">
        <w:rPr>
          <w:rFonts w:ascii="Verdana" w:hAnsi="Verdana"/>
          <w:i/>
          <w:iCs/>
          <w:sz w:val="24"/>
          <w:szCs w:val="24"/>
        </w:rPr>
        <w:t xml:space="preserve"> (gestion de fortune)</w:t>
      </w:r>
      <w:r w:rsidRPr="005704EE">
        <w:rPr>
          <w:rFonts w:ascii="Verdana" w:hAnsi="Verdana"/>
          <w:sz w:val="24"/>
          <w:szCs w:val="24"/>
        </w:rPr>
        <w:t xml:space="preserve">, de l’épargne salariale et retraites à destination des banques privées, des </w:t>
      </w:r>
      <w:r w:rsidRPr="005704EE">
        <w:rPr>
          <w:rFonts w:ascii="Verdana" w:hAnsi="Verdana"/>
          <w:i/>
          <w:iCs/>
          <w:sz w:val="24"/>
          <w:szCs w:val="24"/>
        </w:rPr>
        <w:t xml:space="preserve">asset </w:t>
      </w:r>
      <w:proofErr w:type="spellStart"/>
      <w:r w:rsidRPr="005704EE">
        <w:rPr>
          <w:rFonts w:ascii="Verdana" w:hAnsi="Verdana"/>
          <w:i/>
          <w:iCs/>
          <w:sz w:val="24"/>
          <w:szCs w:val="24"/>
        </w:rPr>
        <w:t>servicer</w:t>
      </w:r>
      <w:proofErr w:type="spellEnd"/>
      <w:r w:rsidR="00F044D9">
        <w:rPr>
          <w:rFonts w:ascii="Verdana" w:hAnsi="Verdana"/>
          <w:i/>
          <w:iCs/>
          <w:sz w:val="24"/>
          <w:szCs w:val="24"/>
        </w:rPr>
        <w:t>(</w:t>
      </w:r>
      <w:r w:rsidR="00FD1C87">
        <w:rPr>
          <w:rFonts w:ascii="Verdana" w:hAnsi="Verdana"/>
          <w:i/>
          <w:iCs/>
          <w:sz w:val="24"/>
          <w:szCs w:val="24"/>
        </w:rPr>
        <w:t>gestion de portefeuilles</w:t>
      </w:r>
      <w:r w:rsidR="00F044D9">
        <w:rPr>
          <w:rFonts w:ascii="Verdana" w:hAnsi="Verdana"/>
          <w:i/>
          <w:iCs/>
          <w:sz w:val="24"/>
          <w:szCs w:val="24"/>
        </w:rPr>
        <w:t>)</w:t>
      </w:r>
      <w:r w:rsidRPr="005704EE">
        <w:rPr>
          <w:rFonts w:ascii="Verdana" w:hAnsi="Verdana"/>
          <w:sz w:val="24"/>
          <w:szCs w:val="24"/>
        </w:rPr>
        <w:t xml:space="preserve">, ou encore </w:t>
      </w:r>
      <w:proofErr w:type="spellStart"/>
      <w:r w:rsidRPr="005704EE">
        <w:rPr>
          <w:rFonts w:ascii="Verdana" w:hAnsi="Verdana"/>
          <w:i/>
          <w:iCs/>
          <w:sz w:val="24"/>
          <w:szCs w:val="24"/>
        </w:rPr>
        <w:t>family</w:t>
      </w:r>
      <w:proofErr w:type="spellEnd"/>
      <w:r w:rsidRPr="005704EE">
        <w:rPr>
          <w:rFonts w:ascii="Verdana" w:hAnsi="Verdana"/>
          <w:i/>
          <w:iCs/>
          <w:sz w:val="24"/>
          <w:szCs w:val="24"/>
        </w:rPr>
        <w:t xml:space="preserve"> offices</w:t>
      </w:r>
      <w:r w:rsidR="00F044D9">
        <w:rPr>
          <w:rFonts w:ascii="Verdana" w:hAnsi="Verdana"/>
          <w:i/>
          <w:iCs/>
          <w:sz w:val="24"/>
          <w:szCs w:val="24"/>
        </w:rPr>
        <w:t>(</w:t>
      </w:r>
      <w:r w:rsidR="00FD1C87">
        <w:rPr>
          <w:rFonts w:ascii="Verdana" w:hAnsi="Verdana"/>
          <w:i/>
          <w:iCs/>
          <w:sz w:val="24"/>
          <w:szCs w:val="24"/>
        </w:rPr>
        <w:t xml:space="preserve">services patrimoniaux </w:t>
      </w:r>
      <w:r w:rsidR="005F5D82">
        <w:rPr>
          <w:rFonts w:ascii="Verdana" w:hAnsi="Verdana"/>
          <w:i/>
          <w:iCs/>
          <w:sz w:val="24"/>
          <w:szCs w:val="24"/>
        </w:rPr>
        <w:t>familiale</w:t>
      </w:r>
      <w:r w:rsidR="00F044D9">
        <w:rPr>
          <w:rFonts w:ascii="Verdana" w:hAnsi="Verdana"/>
          <w:i/>
          <w:iCs/>
          <w:sz w:val="24"/>
          <w:szCs w:val="24"/>
        </w:rPr>
        <w:t>)</w:t>
      </w:r>
      <w:r w:rsidRPr="005704EE">
        <w:rPr>
          <w:rFonts w:ascii="Verdana" w:hAnsi="Verdana"/>
          <w:sz w:val="24"/>
          <w:szCs w:val="24"/>
        </w:rPr>
        <w:t xml:space="preserve">…. Cette offre s’appuie sur l’expertise de ses 700 collaborateurs déjà présents </w:t>
      </w:r>
      <w:sdt>
        <w:sdtPr>
          <w:rPr>
            <w:rFonts w:ascii="Verdana" w:hAnsi="Verdana"/>
            <w:i/>
            <w:sz w:val="24"/>
            <w:szCs w:val="24"/>
          </w:rPr>
          <w:id w:val="338349000"/>
          <w:citation/>
        </w:sdtPr>
        <w:sdtEndPr>
          <w:rPr>
            <w:i w:val="0"/>
          </w:rPr>
        </w:sdtEndPr>
        <w:sdtContent>
          <w:r w:rsidRPr="00AD52E9">
            <w:rPr>
              <w:rFonts w:ascii="Verdana" w:hAnsi="Verdana"/>
              <w:i/>
              <w:sz w:val="24"/>
              <w:szCs w:val="24"/>
            </w:rPr>
            <w:fldChar w:fldCharType="begin"/>
          </w:r>
          <w:r w:rsidRPr="00AD52E9">
            <w:rPr>
              <w:rFonts w:ascii="Verdana" w:hAnsi="Verdana"/>
              <w:i/>
              <w:sz w:val="24"/>
              <w:szCs w:val="24"/>
            </w:rPr>
            <w:instrText xml:space="preserve">CITATION Amu21 \l 1036 </w:instrText>
          </w:r>
          <w:r w:rsidRPr="00AD52E9">
            <w:rPr>
              <w:rFonts w:ascii="Verdana" w:hAnsi="Verdana"/>
              <w:i/>
              <w:sz w:val="24"/>
              <w:szCs w:val="24"/>
            </w:rPr>
            <w:fldChar w:fldCharType="separate"/>
          </w:r>
          <w:r w:rsidRPr="00AD52E9">
            <w:rPr>
              <w:rFonts w:ascii="Verdana" w:hAnsi="Verdana"/>
              <w:i/>
              <w:noProof/>
              <w:sz w:val="24"/>
              <w:szCs w:val="24"/>
            </w:rPr>
            <w:t>(Amundi Technology, 2021)</w:t>
          </w:r>
          <w:r w:rsidRPr="00AD52E9">
            <w:rPr>
              <w:rFonts w:ascii="Verdana" w:hAnsi="Verdana"/>
              <w:i/>
              <w:sz w:val="24"/>
              <w:szCs w:val="24"/>
            </w:rPr>
            <w:fldChar w:fldCharType="end"/>
          </w:r>
        </w:sdtContent>
      </w:sdt>
      <w:r w:rsidRPr="005704EE">
        <w:rPr>
          <w:rFonts w:ascii="Verdana" w:hAnsi="Verdana"/>
          <w:sz w:val="24"/>
          <w:szCs w:val="24"/>
        </w:rPr>
        <w:t>.</w:t>
      </w:r>
    </w:p>
    <w:p w14:paraId="5BE802F3" w14:textId="162BFE10" w:rsidR="00717F16" w:rsidRPr="00527F41" w:rsidRDefault="00717F16" w:rsidP="00D6393D">
      <w:pPr>
        <w:pStyle w:val="Default"/>
        <w:spacing w:before="120" w:after="160"/>
        <w:jc w:val="both"/>
        <w:rPr>
          <w:rFonts w:cstheme="minorBidi"/>
          <w:color w:val="auto"/>
          <w:sz w:val="28"/>
          <w:szCs w:val="28"/>
        </w:rPr>
      </w:pPr>
    </w:p>
    <w:p w14:paraId="6EC61079" w14:textId="77777777" w:rsidR="00B53233" w:rsidRPr="00527F41" w:rsidRDefault="00B53233" w:rsidP="00D6393D">
      <w:pPr>
        <w:pStyle w:val="Titre2"/>
        <w:spacing w:before="120" w:after="160"/>
        <w:jc w:val="both"/>
      </w:pPr>
      <w:bookmarkStart w:id="13" w:name="_Toc111981409"/>
      <w:r w:rsidRPr="00527F41">
        <w:t>Présentation de l’équipe (organigramme, activités)</w:t>
      </w:r>
      <w:r w:rsidR="009E3171" w:rsidRPr="00527F41">
        <w:t> :</w:t>
      </w:r>
      <w:bookmarkEnd w:id="13"/>
    </w:p>
    <w:p w14:paraId="3F72D6E3" w14:textId="77777777" w:rsidR="00B53233" w:rsidRPr="00527F41" w:rsidRDefault="00B53233" w:rsidP="00D6393D">
      <w:pPr>
        <w:spacing w:before="120"/>
        <w:jc w:val="both"/>
        <w:rPr>
          <w:rFonts w:ascii="Verdana" w:hAnsi="Verdana"/>
        </w:rPr>
      </w:pPr>
    </w:p>
    <w:p w14:paraId="33AA8FB8" w14:textId="4142C674" w:rsidR="00B53233" w:rsidRPr="005704EE" w:rsidRDefault="00AF6901" w:rsidP="00D6393D">
      <w:pPr>
        <w:spacing w:before="120"/>
        <w:jc w:val="both"/>
        <w:rPr>
          <w:rFonts w:ascii="Verdana" w:hAnsi="Verdana"/>
          <w:sz w:val="24"/>
          <w:szCs w:val="24"/>
        </w:rPr>
      </w:pPr>
      <w:r w:rsidRPr="005704EE">
        <w:rPr>
          <w:rFonts w:ascii="Verdana" w:hAnsi="Verdana"/>
          <w:sz w:val="24"/>
          <w:szCs w:val="24"/>
        </w:rPr>
        <w:t xml:space="preserve">L’équipe dans laquelle j’ai travaillé </w:t>
      </w:r>
      <w:r w:rsidR="007C0AB4" w:rsidRPr="005704EE">
        <w:rPr>
          <w:rFonts w:ascii="Verdana" w:hAnsi="Verdana"/>
          <w:sz w:val="24"/>
          <w:szCs w:val="24"/>
        </w:rPr>
        <w:t>durant cette</w:t>
      </w:r>
      <w:r w:rsidRPr="005704EE">
        <w:rPr>
          <w:rFonts w:ascii="Verdana" w:hAnsi="Verdana"/>
          <w:sz w:val="24"/>
          <w:szCs w:val="24"/>
        </w:rPr>
        <w:t xml:space="preserve"> année a beaucoup évolué</w:t>
      </w:r>
      <w:r w:rsidR="00165271">
        <w:rPr>
          <w:rFonts w:ascii="Verdana" w:hAnsi="Verdana"/>
          <w:sz w:val="24"/>
          <w:szCs w:val="24"/>
        </w:rPr>
        <w:t>e</w:t>
      </w:r>
      <w:r w:rsidR="00C22C2E">
        <w:rPr>
          <w:rFonts w:ascii="Verdana" w:hAnsi="Verdana"/>
          <w:sz w:val="24"/>
          <w:szCs w:val="24"/>
        </w:rPr>
        <w:t>.</w:t>
      </w:r>
      <w:r w:rsidRPr="005704EE">
        <w:rPr>
          <w:rFonts w:ascii="Verdana" w:hAnsi="Verdana"/>
          <w:sz w:val="24"/>
          <w:szCs w:val="24"/>
        </w:rPr>
        <w:t xml:space="preserve"> </w:t>
      </w:r>
      <w:r w:rsidR="00C22C2E">
        <w:rPr>
          <w:rFonts w:ascii="Verdana" w:hAnsi="Verdana"/>
          <w:sz w:val="24"/>
          <w:szCs w:val="24"/>
        </w:rPr>
        <w:t>E</w:t>
      </w:r>
      <w:r w:rsidRPr="005704EE">
        <w:rPr>
          <w:rFonts w:ascii="Verdana" w:hAnsi="Verdana"/>
          <w:sz w:val="24"/>
          <w:szCs w:val="24"/>
        </w:rPr>
        <w:t>n effet, nous sommes passé</w:t>
      </w:r>
      <w:r w:rsidR="00165271">
        <w:rPr>
          <w:rFonts w:ascii="Verdana" w:hAnsi="Verdana"/>
          <w:sz w:val="24"/>
          <w:szCs w:val="24"/>
        </w:rPr>
        <w:t>s</w:t>
      </w:r>
      <w:r w:rsidRPr="005704EE">
        <w:rPr>
          <w:rFonts w:ascii="Verdana" w:hAnsi="Verdana"/>
          <w:sz w:val="24"/>
          <w:szCs w:val="24"/>
        </w:rPr>
        <w:t xml:space="preserve"> d’une équipe de </w:t>
      </w:r>
      <w:r w:rsidR="00354ABF">
        <w:rPr>
          <w:rFonts w:ascii="Verdana" w:hAnsi="Verdana"/>
          <w:sz w:val="24"/>
          <w:szCs w:val="24"/>
        </w:rPr>
        <w:t>12</w:t>
      </w:r>
      <w:r w:rsidR="00354ABF" w:rsidRPr="005704EE">
        <w:rPr>
          <w:rFonts w:ascii="Verdana" w:hAnsi="Verdana"/>
          <w:sz w:val="24"/>
          <w:szCs w:val="24"/>
        </w:rPr>
        <w:t xml:space="preserve"> </w:t>
      </w:r>
      <w:r w:rsidR="00C22C2E">
        <w:rPr>
          <w:rFonts w:ascii="Verdana" w:hAnsi="Verdana"/>
          <w:sz w:val="24"/>
          <w:szCs w:val="24"/>
        </w:rPr>
        <w:t xml:space="preserve">à </w:t>
      </w:r>
      <w:r w:rsidRPr="005704EE">
        <w:rPr>
          <w:rFonts w:ascii="Verdana" w:hAnsi="Verdana"/>
          <w:sz w:val="24"/>
          <w:szCs w:val="24"/>
        </w:rPr>
        <w:t>25 développeur</w:t>
      </w:r>
      <w:r w:rsidR="00165271">
        <w:rPr>
          <w:rFonts w:ascii="Verdana" w:hAnsi="Verdana"/>
          <w:sz w:val="24"/>
          <w:szCs w:val="24"/>
        </w:rPr>
        <w:t>s</w:t>
      </w:r>
      <w:r w:rsidRPr="005704EE">
        <w:rPr>
          <w:rFonts w:ascii="Verdana" w:hAnsi="Verdana"/>
          <w:sz w:val="24"/>
          <w:szCs w:val="24"/>
        </w:rPr>
        <w:t xml:space="preserve">.  </w:t>
      </w:r>
    </w:p>
    <w:p w14:paraId="315843BC" w14:textId="25D3904F" w:rsidR="007826E0" w:rsidRPr="005704EE" w:rsidRDefault="007826E0" w:rsidP="00D6393D">
      <w:pPr>
        <w:spacing w:before="120"/>
        <w:jc w:val="both"/>
        <w:rPr>
          <w:rFonts w:ascii="Verdana" w:hAnsi="Verdana"/>
          <w:sz w:val="24"/>
          <w:szCs w:val="24"/>
        </w:rPr>
      </w:pPr>
      <w:r w:rsidRPr="005704EE">
        <w:rPr>
          <w:rFonts w:ascii="Verdana" w:hAnsi="Verdana"/>
          <w:sz w:val="24"/>
          <w:szCs w:val="24"/>
        </w:rPr>
        <w:t xml:space="preserve">La grande majorité des nouveaux développeurs </w:t>
      </w:r>
      <w:r w:rsidR="00165271">
        <w:rPr>
          <w:rFonts w:ascii="Verdana" w:hAnsi="Verdana"/>
          <w:sz w:val="24"/>
          <w:szCs w:val="24"/>
        </w:rPr>
        <w:t>est</w:t>
      </w:r>
      <w:r w:rsidRPr="005704EE">
        <w:rPr>
          <w:rFonts w:ascii="Verdana" w:hAnsi="Verdana"/>
          <w:sz w:val="24"/>
          <w:szCs w:val="24"/>
        </w:rPr>
        <w:t xml:space="preserve"> arrivé</w:t>
      </w:r>
      <w:r w:rsidR="00165271">
        <w:rPr>
          <w:rFonts w:ascii="Verdana" w:hAnsi="Verdana"/>
          <w:sz w:val="24"/>
          <w:szCs w:val="24"/>
        </w:rPr>
        <w:t>e</w:t>
      </w:r>
      <w:r w:rsidRPr="005704EE">
        <w:rPr>
          <w:rFonts w:ascii="Verdana" w:hAnsi="Verdana"/>
          <w:sz w:val="24"/>
          <w:szCs w:val="24"/>
        </w:rPr>
        <w:t xml:space="preserve"> </w:t>
      </w:r>
      <w:r w:rsidR="00E73860" w:rsidRPr="005704EE">
        <w:rPr>
          <w:rFonts w:ascii="Verdana" w:hAnsi="Verdana"/>
          <w:sz w:val="24"/>
          <w:szCs w:val="24"/>
        </w:rPr>
        <w:t xml:space="preserve">courant </w:t>
      </w:r>
      <w:r w:rsidR="00165271">
        <w:rPr>
          <w:rFonts w:ascii="Verdana" w:hAnsi="Verdana"/>
          <w:sz w:val="24"/>
          <w:szCs w:val="24"/>
        </w:rPr>
        <w:t>j</w:t>
      </w:r>
      <w:r w:rsidR="00E73860" w:rsidRPr="005704EE">
        <w:rPr>
          <w:rFonts w:ascii="Verdana" w:hAnsi="Verdana"/>
          <w:sz w:val="24"/>
          <w:szCs w:val="24"/>
        </w:rPr>
        <w:t>uin</w:t>
      </w:r>
      <w:r w:rsidR="00C22C2E">
        <w:rPr>
          <w:rFonts w:ascii="Verdana" w:hAnsi="Verdana"/>
          <w:sz w:val="24"/>
          <w:szCs w:val="24"/>
        </w:rPr>
        <w:t>.</w:t>
      </w:r>
      <w:r w:rsidR="00E73860" w:rsidRPr="005704EE">
        <w:rPr>
          <w:rFonts w:ascii="Verdana" w:hAnsi="Verdana"/>
          <w:sz w:val="24"/>
          <w:szCs w:val="24"/>
        </w:rPr>
        <w:t xml:space="preserve"> </w:t>
      </w:r>
      <w:r w:rsidR="00B31788">
        <w:rPr>
          <w:rFonts w:ascii="Verdana" w:hAnsi="Verdana"/>
          <w:sz w:val="24"/>
          <w:szCs w:val="24"/>
        </w:rPr>
        <w:t>L’organisation de l</w:t>
      </w:r>
      <w:r w:rsidR="00E73860" w:rsidRPr="005704EE">
        <w:rPr>
          <w:rFonts w:ascii="Verdana" w:hAnsi="Verdana"/>
          <w:sz w:val="24"/>
          <w:szCs w:val="24"/>
        </w:rPr>
        <w:t xml:space="preserve">’équipe </w:t>
      </w:r>
      <w:r w:rsidR="00F044D9">
        <w:rPr>
          <w:rFonts w:ascii="Verdana" w:hAnsi="Verdana"/>
          <w:sz w:val="24"/>
          <w:szCs w:val="24"/>
        </w:rPr>
        <w:t>va évoluer</w:t>
      </w:r>
      <w:r w:rsidR="00992AB8">
        <w:rPr>
          <w:rFonts w:ascii="Verdana" w:hAnsi="Verdana"/>
          <w:sz w:val="24"/>
          <w:szCs w:val="24"/>
        </w:rPr>
        <w:t>;</w:t>
      </w:r>
      <w:r w:rsidR="00E73860" w:rsidRPr="005704EE">
        <w:rPr>
          <w:rFonts w:ascii="Verdana" w:hAnsi="Verdana"/>
          <w:sz w:val="24"/>
          <w:szCs w:val="24"/>
        </w:rPr>
        <w:t xml:space="preserve"> c’est pourquoi je développerai </w:t>
      </w:r>
      <w:r w:rsidR="00C22C2E">
        <w:rPr>
          <w:rFonts w:ascii="Verdana" w:hAnsi="Verdana"/>
          <w:sz w:val="24"/>
          <w:szCs w:val="24"/>
        </w:rPr>
        <w:t>s</w:t>
      </w:r>
      <w:r w:rsidR="00E73860" w:rsidRPr="005704EE">
        <w:rPr>
          <w:rFonts w:ascii="Verdana" w:hAnsi="Verdana"/>
          <w:sz w:val="24"/>
          <w:szCs w:val="24"/>
        </w:rPr>
        <w:t xml:space="preserve">a présentation en </w:t>
      </w:r>
      <w:r w:rsidR="00F41B46">
        <w:rPr>
          <w:rFonts w:ascii="Verdana" w:hAnsi="Verdana"/>
          <w:sz w:val="24"/>
          <w:szCs w:val="24"/>
        </w:rPr>
        <w:t>plusieurs étapes</w:t>
      </w:r>
      <w:r w:rsidR="00C22C2E">
        <w:rPr>
          <w:rFonts w:ascii="Verdana" w:hAnsi="Verdana"/>
          <w:sz w:val="24"/>
          <w:szCs w:val="24"/>
        </w:rPr>
        <w:t> :</w:t>
      </w:r>
      <w:r w:rsidR="00E73860" w:rsidRPr="005704EE">
        <w:rPr>
          <w:rFonts w:ascii="Verdana" w:hAnsi="Verdana"/>
          <w:sz w:val="24"/>
          <w:szCs w:val="24"/>
        </w:rPr>
        <w:t xml:space="preserve"> </w:t>
      </w:r>
      <w:r w:rsidR="00077B50">
        <w:rPr>
          <w:rFonts w:ascii="Verdana" w:hAnsi="Verdana"/>
          <w:sz w:val="24"/>
          <w:szCs w:val="24"/>
        </w:rPr>
        <w:t>Tout d’abord</w:t>
      </w:r>
      <w:r w:rsidR="00E73860" w:rsidRPr="005704EE">
        <w:rPr>
          <w:rFonts w:ascii="Verdana" w:hAnsi="Verdana"/>
          <w:sz w:val="24"/>
          <w:szCs w:val="24"/>
        </w:rPr>
        <w:t xml:space="preserve"> l’organisation de </w:t>
      </w:r>
      <w:r w:rsidR="00324C70" w:rsidRPr="005704EE">
        <w:rPr>
          <w:rFonts w:ascii="Verdana" w:hAnsi="Verdana"/>
          <w:sz w:val="24"/>
          <w:szCs w:val="24"/>
        </w:rPr>
        <w:t xml:space="preserve">l’équipe </w:t>
      </w:r>
      <w:r w:rsidR="00324C70">
        <w:rPr>
          <w:rFonts w:ascii="Verdana" w:hAnsi="Verdana"/>
          <w:sz w:val="24"/>
          <w:szCs w:val="24"/>
        </w:rPr>
        <w:t>jusqu’en</w:t>
      </w:r>
      <w:r w:rsidR="00B31788">
        <w:rPr>
          <w:rFonts w:ascii="Verdana" w:hAnsi="Verdana"/>
          <w:sz w:val="24"/>
          <w:szCs w:val="24"/>
        </w:rPr>
        <w:t xml:space="preserve"> septembre 2022</w:t>
      </w:r>
      <w:r w:rsidR="00E73860" w:rsidRPr="005704EE">
        <w:rPr>
          <w:rFonts w:ascii="Verdana" w:hAnsi="Verdana"/>
          <w:sz w:val="24"/>
          <w:szCs w:val="24"/>
        </w:rPr>
        <w:t>, et ce qu’elle va devenir.</w:t>
      </w:r>
    </w:p>
    <w:p w14:paraId="222B5E7D" w14:textId="77777777" w:rsidR="00E73860" w:rsidRPr="005704EE" w:rsidRDefault="00E73860" w:rsidP="00D6393D">
      <w:pPr>
        <w:spacing w:before="120"/>
        <w:jc w:val="both"/>
        <w:rPr>
          <w:rFonts w:ascii="Verdana" w:hAnsi="Verdana"/>
          <w:sz w:val="24"/>
          <w:szCs w:val="24"/>
        </w:rPr>
      </w:pPr>
    </w:p>
    <w:p w14:paraId="74D4970E" w14:textId="5055A436" w:rsidR="00820B18" w:rsidRPr="005704EE" w:rsidRDefault="00E73860" w:rsidP="00D6393D">
      <w:pPr>
        <w:spacing w:before="120"/>
        <w:jc w:val="both"/>
        <w:rPr>
          <w:rFonts w:ascii="Verdana" w:hAnsi="Verdana"/>
          <w:sz w:val="24"/>
          <w:szCs w:val="24"/>
        </w:rPr>
      </w:pPr>
      <w:r w:rsidRPr="005704EE">
        <w:rPr>
          <w:rFonts w:ascii="Verdana" w:hAnsi="Verdana"/>
          <w:sz w:val="24"/>
          <w:szCs w:val="24"/>
        </w:rPr>
        <w:t xml:space="preserve">L’organisation de l’équipe est </w:t>
      </w:r>
      <w:r w:rsidR="00820B18" w:rsidRPr="005704EE">
        <w:rPr>
          <w:rFonts w:ascii="Verdana" w:hAnsi="Verdana"/>
          <w:sz w:val="24"/>
          <w:szCs w:val="24"/>
        </w:rPr>
        <w:t>basée</w:t>
      </w:r>
      <w:r w:rsidRPr="005704EE">
        <w:rPr>
          <w:rFonts w:ascii="Verdana" w:hAnsi="Verdana"/>
          <w:sz w:val="24"/>
          <w:szCs w:val="24"/>
        </w:rPr>
        <w:t xml:space="preserve"> sur </w:t>
      </w:r>
      <w:r w:rsidR="00820B18" w:rsidRPr="005704EE">
        <w:rPr>
          <w:rFonts w:ascii="Verdana" w:hAnsi="Verdana"/>
          <w:sz w:val="24"/>
          <w:szCs w:val="24"/>
        </w:rPr>
        <w:t xml:space="preserve">la méthode </w:t>
      </w:r>
      <w:r w:rsidR="00165271">
        <w:rPr>
          <w:rFonts w:ascii="Verdana" w:hAnsi="Verdana"/>
          <w:sz w:val="24"/>
          <w:szCs w:val="24"/>
        </w:rPr>
        <w:t>A</w:t>
      </w:r>
      <w:r w:rsidR="00820B18" w:rsidRPr="005704EE">
        <w:rPr>
          <w:rFonts w:ascii="Verdana" w:hAnsi="Verdana"/>
          <w:sz w:val="24"/>
          <w:szCs w:val="24"/>
        </w:rPr>
        <w:t>gile</w:t>
      </w:r>
      <w:r w:rsidR="00165271">
        <w:rPr>
          <w:rFonts w:ascii="Verdana" w:hAnsi="Verdana"/>
          <w:sz w:val="24"/>
          <w:szCs w:val="24"/>
        </w:rPr>
        <w:t>.</w:t>
      </w:r>
      <w:r w:rsidR="00820B18" w:rsidRPr="005704EE">
        <w:rPr>
          <w:rFonts w:ascii="Verdana" w:hAnsi="Verdana"/>
          <w:sz w:val="24"/>
          <w:szCs w:val="24"/>
        </w:rPr>
        <w:t xml:space="preserve"> Le travail est principalement divisé en deux parties, une est prise par les MOA et l’autre par les MOE.</w:t>
      </w:r>
      <w:r w:rsidR="00DE1231" w:rsidRPr="005704EE">
        <w:rPr>
          <w:rFonts w:ascii="Verdana" w:hAnsi="Verdana"/>
          <w:sz w:val="24"/>
          <w:szCs w:val="24"/>
        </w:rPr>
        <w:t xml:space="preserve"> </w:t>
      </w:r>
      <w:r w:rsidR="00354ABF" w:rsidRPr="005704EE">
        <w:rPr>
          <w:rFonts w:ascii="Verdana" w:hAnsi="Verdana"/>
          <w:sz w:val="24"/>
          <w:szCs w:val="24"/>
        </w:rPr>
        <w:t>J</w:t>
      </w:r>
      <w:r w:rsidR="00354ABF">
        <w:rPr>
          <w:rFonts w:ascii="Verdana" w:hAnsi="Verdana"/>
          <w:sz w:val="24"/>
          <w:szCs w:val="24"/>
        </w:rPr>
        <w:t>’expliquerai</w:t>
      </w:r>
      <w:r w:rsidR="00DE1231" w:rsidRPr="005704EE">
        <w:rPr>
          <w:rFonts w:ascii="Verdana" w:hAnsi="Verdana"/>
          <w:sz w:val="24"/>
          <w:szCs w:val="24"/>
        </w:rPr>
        <w:t xml:space="preserve"> par la suite en quoi consiste</w:t>
      </w:r>
      <w:r w:rsidR="0034291B">
        <w:rPr>
          <w:rFonts w:ascii="Verdana" w:hAnsi="Verdana"/>
          <w:sz w:val="24"/>
          <w:szCs w:val="24"/>
        </w:rPr>
        <w:t>nt</w:t>
      </w:r>
      <w:r w:rsidR="00DE1231" w:rsidRPr="005704EE">
        <w:rPr>
          <w:rFonts w:ascii="Verdana" w:hAnsi="Verdana"/>
          <w:sz w:val="24"/>
          <w:szCs w:val="24"/>
        </w:rPr>
        <w:t xml:space="preserve"> les missions </w:t>
      </w:r>
      <w:r w:rsidR="00165271">
        <w:rPr>
          <w:rFonts w:ascii="Verdana" w:hAnsi="Verdana"/>
          <w:sz w:val="24"/>
          <w:szCs w:val="24"/>
        </w:rPr>
        <w:t xml:space="preserve">données </w:t>
      </w:r>
      <w:r w:rsidR="00DE1231" w:rsidRPr="005704EE">
        <w:rPr>
          <w:rFonts w:ascii="Verdana" w:hAnsi="Verdana"/>
          <w:sz w:val="24"/>
          <w:szCs w:val="24"/>
        </w:rPr>
        <w:t>à chacune de ces entités.</w:t>
      </w:r>
    </w:p>
    <w:p w14:paraId="1AB3F664" w14:textId="77777777" w:rsidR="00820B18" w:rsidRPr="005704EE" w:rsidRDefault="00820B18" w:rsidP="00D6393D">
      <w:pPr>
        <w:spacing w:before="120"/>
        <w:jc w:val="both"/>
        <w:rPr>
          <w:rFonts w:ascii="Verdana" w:hAnsi="Verdana"/>
          <w:sz w:val="24"/>
          <w:szCs w:val="24"/>
        </w:rPr>
      </w:pPr>
    </w:p>
    <w:p w14:paraId="05000903" w14:textId="36D649CE" w:rsidR="00820B18" w:rsidRPr="00527F41" w:rsidRDefault="00820B18" w:rsidP="00D6393D">
      <w:pPr>
        <w:spacing w:before="120"/>
        <w:jc w:val="both"/>
        <w:rPr>
          <w:rFonts w:ascii="Verdana" w:hAnsi="Verdana" w:cstheme="minorHAnsi"/>
          <w:sz w:val="24"/>
          <w:szCs w:val="28"/>
        </w:rPr>
      </w:pPr>
      <w:r w:rsidRPr="005704EE">
        <w:rPr>
          <w:rFonts w:ascii="Verdana" w:hAnsi="Verdana"/>
          <w:sz w:val="24"/>
          <w:szCs w:val="24"/>
        </w:rPr>
        <w:t xml:space="preserve">Les équipes MOA sont </w:t>
      </w:r>
      <w:r w:rsidR="00165271">
        <w:rPr>
          <w:rFonts w:ascii="Verdana" w:hAnsi="Verdana"/>
          <w:sz w:val="24"/>
          <w:szCs w:val="24"/>
        </w:rPr>
        <w:t>davantage</w:t>
      </w:r>
      <w:r w:rsidRPr="005704EE">
        <w:rPr>
          <w:rFonts w:ascii="Verdana" w:hAnsi="Verdana"/>
          <w:sz w:val="24"/>
          <w:szCs w:val="24"/>
        </w:rPr>
        <w:t xml:space="preserve"> sur des sujets de </w:t>
      </w:r>
      <w:proofErr w:type="spellStart"/>
      <w:r w:rsidRPr="005704EE">
        <w:rPr>
          <w:rFonts w:ascii="Verdana" w:hAnsi="Verdana"/>
          <w:sz w:val="24"/>
          <w:szCs w:val="24"/>
        </w:rPr>
        <w:t>Onboarding</w:t>
      </w:r>
      <w:proofErr w:type="spellEnd"/>
      <w:r w:rsidR="0034291B">
        <w:rPr>
          <w:rFonts w:ascii="Verdana" w:hAnsi="Verdana"/>
          <w:sz w:val="24"/>
          <w:szCs w:val="24"/>
        </w:rPr>
        <w:t>,</w:t>
      </w:r>
      <w:r w:rsidRPr="005704EE">
        <w:rPr>
          <w:rFonts w:ascii="Verdana" w:hAnsi="Verdana"/>
          <w:sz w:val="24"/>
          <w:szCs w:val="24"/>
        </w:rPr>
        <w:t xml:space="preserve"> </w:t>
      </w:r>
      <w:r w:rsidR="00DE1231" w:rsidRPr="005704EE">
        <w:rPr>
          <w:rFonts w:ascii="Verdana" w:hAnsi="Verdana"/>
          <w:sz w:val="24"/>
          <w:szCs w:val="24"/>
        </w:rPr>
        <w:t xml:space="preserve">c’est-à-dire </w:t>
      </w:r>
      <w:r w:rsidR="00DE1231" w:rsidRPr="005704EE">
        <w:rPr>
          <w:rFonts w:ascii="Verdana" w:hAnsi="Verdana" w:cstheme="minorHAnsi"/>
          <w:sz w:val="24"/>
          <w:szCs w:val="24"/>
        </w:rPr>
        <w:t>principalement axé sur l’accompagnement de nouveau</w:t>
      </w:r>
      <w:r w:rsidR="00077B50">
        <w:rPr>
          <w:rFonts w:ascii="Verdana" w:hAnsi="Verdana" w:cstheme="minorHAnsi"/>
          <w:sz w:val="24"/>
          <w:szCs w:val="24"/>
        </w:rPr>
        <w:t>x</w:t>
      </w:r>
      <w:r w:rsidR="00DE1231" w:rsidRPr="005704EE">
        <w:rPr>
          <w:rFonts w:ascii="Verdana" w:hAnsi="Verdana" w:cstheme="minorHAnsi"/>
          <w:sz w:val="24"/>
          <w:szCs w:val="24"/>
        </w:rPr>
        <w:t xml:space="preserve"> clients ou collaborateur</w:t>
      </w:r>
      <w:r w:rsidR="00077B50">
        <w:rPr>
          <w:rFonts w:ascii="Verdana" w:hAnsi="Verdana" w:cstheme="minorHAnsi"/>
          <w:sz w:val="24"/>
          <w:szCs w:val="24"/>
        </w:rPr>
        <w:t>s</w:t>
      </w:r>
      <w:r w:rsidR="00DE1231" w:rsidRPr="005704EE">
        <w:rPr>
          <w:rFonts w:ascii="Verdana" w:hAnsi="Verdana" w:cstheme="minorHAnsi"/>
          <w:sz w:val="24"/>
          <w:szCs w:val="24"/>
        </w:rPr>
        <w:t xml:space="preserve"> sur un projet</w:t>
      </w:r>
      <w:r w:rsidR="00DE1231" w:rsidRPr="00527F41">
        <w:rPr>
          <w:rFonts w:ascii="Verdana" w:hAnsi="Verdana" w:cstheme="minorHAnsi"/>
          <w:sz w:val="24"/>
          <w:szCs w:val="28"/>
        </w:rPr>
        <w:t xml:space="preserve">.  </w:t>
      </w:r>
    </w:p>
    <w:p w14:paraId="6D6671C8" w14:textId="57C200F7" w:rsidR="00DE1231" w:rsidRDefault="00DE1231" w:rsidP="00D6393D">
      <w:pPr>
        <w:spacing w:before="120"/>
        <w:jc w:val="both"/>
        <w:rPr>
          <w:rFonts w:ascii="Verdana" w:hAnsi="Verdana" w:cstheme="minorHAnsi"/>
          <w:sz w:val="24"/>
          <w:szCs w:val="28"/>
        </w:rPr>
      </w:pPr>
    </w:p>
    <w:p w14:paraId="48ABE7C2" w14:textId="7668FEE1" w:rsidR="00D6393D" w:rsidRDefault="00D6393D">
      <w:pPr>
        <w:rPr>
          <w:rFonts w:ascii="Verdana" w:hAnsi="Verdana" w:cstheme="minorHAnsi"/>
          <w:sz w:val="24"/>
          <w:szCs w:val="28"/>
        </w:rPr>
      </w:pPr>
      <w:r>
        <w:rPr>
          <w:rFonts w:ascii="Verdana" w:hAnsi="Verdana" w:cstheme="minorHAnsi"/>
          <w:sz w:val="24"/>
          <w:szCs w:val="28"/>
        </w:rPr>
        <w:br w:type="page"/>
      </w:r>
    </w:p>
    <w:p w14:paraId="3506F6F9" w14:textId="77777777" w:rsidR="00BD6FB0" w:rsidRPr="00527F41" w:rsidRDefault="00BD6FB0" w:rsidP="00D6393D">
      <w:pPr>
        <w:spacing w:before="120"/>
        <w:jc w:val="both"/>
        <w:rPr>
          <w:rFonts w:ascii="Verdana" w:hAnsi="Verdana" w:cstheme="minorHAnsi"/>
          <w:sz w:val="24"/>
          <w:szCs w:val="28"/>
        </w:rPr>
      </w:pPr>
    </w:p>
    <w:p w14:paraId="0E28009E" w14:textId="77777777" w:rsidR="00820B18" w:rsidRPr="00527F41" w:rsidRDefault="00820B18" w:rsidP="00D6393D">
      <w:pPr>
        <w:pStyle w:val="Titre3"/>
        <w:spacing w:before="120" w:after="160"/>
        <w:jc w:val="both"/>
      </w:pPr>
      <w:bookmarkStart w:id="14" w:name="_Toc111981410"/>
      <w:r w:rsidRPr="00527F41">
        <w:t xml:space="preserve">Les projets </w:t>
      </w:r>
      <w:proofErr w:type="spellStart"/>
      <w:r w:rsidRPr="00527F41">
        <w:t>Onboarding</w:t>
      </w:r>
      <w:proofErr w:type="spellEnd"/>
      <w:r w:rsidRPr="00527F41">
        <w:t> :</w:t>
      </w:r>
      <w:bookmarkEnd w:id="14"/>
      <w:r w:rsidRPr="00527F41">
        <w:t xml:space="preserve"> </w:t>
      </w:r>
    </w:p>
    <w:p w14:paraId="2FAC63B9" w14:textId="77777777" w:rsidR="00DE1231" w:rsidRPr="00527F41" w:rsidRDefault="00DE1231" w:rsidP="00D6393D">
      <w:pPr>
        <w:spacing w:before="120"/>
        <w:jc w:val="both"/>
        <w:rPr>
          <w:rFonts w:ascii="Verdana" w:hAnsi="Verdana"/>
        </w:rPr>
      </w:pPr>
    </w:p>
    <w:p w14:paraId="037A7E23" w14:textId="4B876BE8" w:rsidR="00820B18" w:rsidRDefault="003535A5" w:rsidP="00D6393D">
      <w:pPr>
        <w:spacing w:before="120"/>
        <w:jc w:val="both"/>
        <w:rPr>
          <w:rFonts w:ascii="Verdana" w:hAnsi="Verdana" w:cstheme="minorHAnsi"/>
          <w:sz w:val="24"/>
          <w:szCs w:val="24"/>
        </w:rPr>
      </w:pPr>
      <w:r>
        <w:rPr>
          <w:rFonts w:ascii="Verdana" w:hAnsi="Verdana" w:cstheme="minorHAnsi"/>
          <w:sz w:val="24"/>
          <w:szCs w:val="24"/>
        </w:rPr>
        <w:t>Quarte</w:t>
      </w:r>
      <w:r w:rsidR="00820B18" w:rsidRPr="005704EE">
        <w:rPr>
          <w:rFonts w:ascii="Verdana" w:hAnsi="Verdana" w:cstheme="minorHAnsi"/>
          <w:sz w:val="24"/>
          <w:szCs w:val="24"/>
        </w:rPr>
        <w:t xml:space="preserve"> grandes étapes sont implémenté</w:t>
      </w:r>
      <w:r w:rsidR="00165271">
        <w:rPr>
          <w:rFonts w:ascii="Verdana" w:hAnsi="Verdana" w:cstheme="minorHAnsi"/>
          <w:sz w:val="24"/>
          <w:szCs w:val="24"/>
        </w:rPr>
        <w:t>es</w:t>
      </w:r>
      <w:r w:rsidR="00820B18" w:rsidRPr="005704EE">
        <w:rPr>
          <w:rFonts w:ascii="Verdana" w:hAnsi="Verdana" w:cstheme="minorHAnsi"/>
          <w:sz w:val="24"/>
          <w:szCs w:val="24"/>
        </w:rPr>
        <w:t xml:space="preserve"> pour ce type de projet.</w:t>
      </w:r>
    </w:p>
    <w:p w14:paraId="6E8D7F59" w14:textId="77777777" w:rsidR="002A1FF3" w:rsidRPr="005704EE" w:rsidRDefault="002A1FF3" w:rsidP="00D6393D">
      <w:pPr>
        <w:spacing w:before="120"/>
        <w:jc w:val="both"/>
        <w:rPr>
          <w:rFonts w:ascii="Verdana" w:hAnsi="Verdana" w:cstheme="minorHAnsi"/>
          <w:sz w:val="24"/>
          <w:szCs w:val="24"/>
        </w:rPr>
      </w:pPr>
    </w:p>
    <w:p w14:paraId="0D45B499" w14:textId="77777777" w:rsidR="00820B18" w:rsidRPr="005704EE" w:rsidRDefault="00820B18" w:rsidP="00D6393D">
      <w:pPr>
        <w:pStyle w:val="Paragraphedeliste"/>
        <w:numPr>
          <w:ilvl w:val="0"/>
          <w:numId w:val="3"/>
        </w:numPr>
        <w:spacing w:before="120"/>
        <w:jc w:val="both"/>
        <w:rPr>
          <w:rFonts w:ascii="Verdana" w:hAnsi="Verdana" w:cstheme="minorHAnsi"/>
          <w:sz w:val="24"/>
          <w:szCs w:val="24"/>
        </w:rPr>
      </w:pPr>
      <w:r w:rsidRPr="005704EE">
        <w:rPr>
          <w:rFonts w:ascii="Verdana" w:hAnsi="Verdana" w:cstheme="minorHAnsi"/>
          <w:b/>
          <w:bCs/>
          <w:sz w:val="24"/>
          <w:szCs w:val="24"/>
          <w:lang w:val="en-US"/>
        </w:rPr>
        <w:t>Pre-sales</w:t>
      </w:r>
    </w:p>
    <w:p w14:paraId="462E07AE" w14:textId="7AAFC4CD" w:rsidR="00820B18" w:rsidRDefault="00820B18" w:rsidP="00D6393D">
      <w:pPr>
        <w:spacing w:before="120"/>
        <w:ind w:firstLine="360"/>
        <w:jc w:val="both"/>
        <w:rPr>
          <w:rFonts w:ascii="Verdana" w:hAnsi="Verdana" w:cstheme="minorHAnsi"/>
          <w:sz w:val="24"/>
          <w:szCs w:val="24"/>
        </w:rPr>
      </w:pPr>
      <w:r w:rsidRPr="005704EE">
        <w:rPr>
          <w:rFonts w:ascii="Verdana" w:hAnsi="Verdana" w:cstheme="minorHAnsi"/>
          <w:sz w:val="24"/>
          <w:szCs w:val="24"/>
        </w:rPr>
        <w:t xml:space="preserve">Au terme de la </w:t>
      </w:r>
      <w:proofErr w:type="spellStart"/>
      <w:r w:rsidRPr="005704EE">
        <w:rPr>
          <w:rFonts w:ascii="Verdana" w:hAnsi="Verdana" w:cstheme="minorHAnsi"/>
          <w:sz w:val="24"/>
          <w:szCs w:val="24"/>
        </w:rPr>
        <w:t>pre-sales</w:t>
      </w:r>
      <w:proofErr w:type="spellEnd"/>
      <w:r w:rsidRPr="005704EE">
        <w:rPr>
          <w:rFonts w:ascii="Verdana" w:hAnsi="Verdana" w:cstheme="minorHAnsi"/>
          <w:sz w:val="24"/>
          <w:szCs w:val="24"/>
        </w:rPr>
        <w:t xml:space="preserve">, le </w:t>
      </w:r>
      <w:r w:rsidR="005A57A8">
        <w:rPr>
          <w:rFonts w:ascii="Verdana" w:hAnsi="Verdana" w:cstheme="minorHAnsi"/>
          <w:sz w:val="24"/>
          <w:szCs w:val="24"/>
        </w:rPr>
        <w:t>prospect (client potentiel)</w:t>
      </w:r>
      <w:r w:rsidR="005A57A8" w:rsidRPr="005704EE">
        <w:rPr>
          <w:rFonts w:ascii="Verdana" w:hAnsi="Verdana" w:cstheme="minorHAnsi"/>
          <w:sz w:val="24"/>
          <w:szCs w:val="24"/>
        </w:rPr>
        <w:t xml:space="preserve"> </w:t>
      </w:r>
      <w:r w:rsidRPr="005704EE">
        <w:rPr>
          <w:rFonts w:ascii="Verdana" w:hAnsi="Verdana" w:cstheme="minorHAnsi"/>
          <w:sz w:val="24"/>
          <w:szCs w:val="24"/>
        </w:rPr>
        <w:t>doit savoir et comprendre les services proposés par la plateforme, il doit aussi avoir une idée du prix et des dates d’échéance du projet.</w:t>
      </w:r>
    </w:p>
    <w:p w14:paraId="0C73B61C" w14:textId="77777777" w:rsidR="002A1FF3" w:rsidRPr="005704EE" w:rsidRDefault="002A1FF3" w:rsidP="00D6393D">
      <w:pPr>
        <w:spacing w:before="120"/>
        <w:ind w:firstLine="360"/>
        <w:jc w:val="both"/>
        <w:rPr>
          <w:rFonts w:ascii="Verdana" w:hAnsi="Verdana" w:cstheme="minorHAnsi"/>
          <w:sz w:val="24"/>
          <w:szCs w:val="24"/>
        </w:rPr>
      </w:pPr>
    </w:p>
    <w:p w14:paraId="6EE97D98" w14:textId="77777777" w:rsidR="00820B18" w:rsidRPr="005704EE" w:rsidRDefault="00820B18" w:rsidP="00D6393D">
      <w:pPr>
        <w:pStyle w:val="Paragraphedeliste"/>
        <w:numPr>
          <w:ilvl w:val="0"/>
          <w:numId w:val="3"/>
        </w:numPr>
        <w:spacing w:before="120"/>
        <w:jc w:val="both"/>
        <w:rPr>
          <w:rFonts w:ascii="Verdana" w:hAnsi="Verdana" w:cstheme="minorHAnsi"/>
          <w:sz w:val="24"/>
          <w:szCs w:val="24"/>
        </w:rPr>
      </w:pPr>
      <w:r w:rsidRPr="005704EE">
        <w:rPr>
          <w:rFonts w:ascii="Verdana" w:hAnsi="Verdana" w:cstheme="minorHAnsi"/>
          <w:b/>
          <w:bCs/>
          <w:sz w:val="24"/>
          <w:szCs w:val="24"/>
          <w:lang w:val="en-US"/>
        </w:rPr>
        <w:t>Scoping</w:t>
      </w:r>
    </w:p>
    <w:p w14:paraId="0E8412D4" w14:textId="60E7D4C4" w:rsidR="00820B18" w:rsidRDefault="00820B18" w:rsidP="00D6393D">
      <w:pPr>
        <w:spacing w:before="120"/>
        <w:ind w:firstLine="360"/>
        <w:jc w:val="both"/>
        <w:rPr>
          <w:rFonts w:ascii="Verdana" w:hAnsi="Verdana" w:cstheme="minorHAnsi"/>
          <w:sz w:val="24"/>
          <w:szCs w:val="24"/>
        </w:rPr>
      </w:pPr>
      <w:r w:rsidRPr="005704EE">
        <w:rPr>
          <w:rFonts w:ascii="Verdana" w:hAnsi="Verdana" w:cstheme="minorHAnsi"/>
          <w:sz w:val="24"/>
          <w:szCs w:val="24"/>
        </w:rPr>
        <w:t xml:space="preserve">Le </w:t>
      </w:r>
      <w:proofErr w:type="spellStart"/>
      <w:r w:rsidRPr="005704EE">
        <w:rPr>
          <w:rFonts w:ascii="Verdana" w:hAnsi="Verdana" w:cstheme="minorHAnsi"/>
          <w:sz w:val="24"/>
          <w:szCs w:val="24"/>
        </w:rPr>
        <w:t>scoping</w:t>
      </w:r>
      <w:proofErr w:type="spellEnd"/>
      <w:r w:rsidRPr="005704EE">
        <w:rPr>
          <w:rFonts w:ascii="Verdana" w:hAnsi="Verdana" w:cstheme="minorHAnsi"/>
          <w:sz w:val="24"/>
          <w:szCs w:val="24"/>
        </w:rPr>
        <w:t xml:space="preserve"> est une successions d’ateliers pour comprendre plus techniquement le fonctionnement du projet. Il va pouvoir identifier des entités comme le périmètre fonctionnel, l’offre de l’entreprise, l’organisation du projet, des user story, le planning…</w:t>
      </w:r>
    </w:p>
    <w:p w14:paraId="613AEE92" w14:textId="77777777" w:rsidR="002A1FF3" w:rsidRPr="005704EE" w:rsidRDefault="002A1FF3" w:rsidP="00D6393D">
      <w:pPr>
        <w:spacing w:before="120"/>
        <w:ind w:firstLine="360"/>
        <w:jc w:val="both"/>
        <w:rPr>
          <w:rFonts w:ascii="Verdana" w:hAnsi="Verdana" w:cstheme="minorHAnsi"/>
          <w:sz w:val="24"/>
          <w:szCs w:val="24"/>
        </w:rPr>
      </w:pPr>
    </w:p>
    <w:p w14:paraId="7BD303FD" w14:textId="0670718F" w:rsidR="00820B18" w:rsidRPr="005704EE" w:rsidRDefault="003535A5" w:rsidP="00D6393D">
      <w:pPr>
        <w:pStyle w:val="Paragraphedeliste"/>
        <w:numPr>
          <w:ilvl w:val="0"/>
          <w:numId w:val="3"/>
        </w:numPr>
        <w:spacing w:before="120"/>
        <w:jc w:val="both"/>
        <w:rPr>
          <w:rFonts w:ascii="Verdana" w:hAnsi="Verdana" w:cstheme="minorHAnsi"/>
          <w:sz w:val="24"/>
          <w:szCs w:val="24"/>
        </w:rPr>
      </w:pPr>
      <w:r w:rsidRPr="005704EE">
        <w:rPr>
          <w:rFonts w:ascii="Verdana" w:hAnsi="Verdana" w:cstheme="minorHAnsi"/>
          <w:b/>
          <w:bCs/>
          <w:sz w:val="24"/>
          <w:szCs w:val="24"/>
          <w:lang w:val="en-US"/>
        </w:rPr>
        <w:t>Impl</w:t>
      </w:r>
      <w:r>
        <w:rPr>
          <w:rFonts w:ascii="Verdana" w:hAnsi="Verdana" w:cstheme="minorHAnsi"/>
          <w:b/>
          <w:bCs/>
          <w:sz w:val="24"/>
          <w:szCs w:val="24"/>
          <w:lang w:val="en-US"/>
        </w:rPr>
        <w:t>e</w:t>
      </w:r>
      <w:r w:rsidRPr="005704EE">
        <w:rPr>
          <w:rFonts w:ascii="Verdana" w:hAnsi="Verdana" w:cstheme="minorHAnsi"/>
          <w:b/>
          <w:bCs/>
          <w:sz w:val="24"/>
          <w:szCs w:val="24"/>
          <w:lang w:val="en-US"/>
        </w:rPr>
        <w:t>mentation</w:t>
      </w:r>
    </w:p>
    <w:p w14:paraId="694CEADB" w14:textId="47BCA62D" w:rsidR="00820B18" w:rsidRDefault="00820B18" w:rsidP="00D6393D">
      <w:pPr>
        <w:spacing w:before="120"/>
        <w:ind w:firstLine="360"/>
        <w:jc w:val="both"/>
        <w:rPr>
          <w:rFonts w:ascii="Verdana" w:hAnsi="Verdana" w:cstheme="minorHAnsi"/>
          <w:sz w:val="24"/>
          <w:szCs w:val="24"/>
        </w:rPr>
      </w:pPr>
      <w:r w:rsidRPr="005704EE">
        <w:rPr>
          <w:rFonts w:ascii="Verdana" w:hAnsi="Verdana" w:cstheme="minorHAnsi"/>
          <w:sz w:val="24"/>
          <w:szCs w:val="24"/>
        </w:rPr>
        <w:t xml:space="preserve">L’implémentation, consiste à mettre en place les équipes, analyser les besoins de chaque entité. </w:t>
      </w:r>
      <w:r w:rsidR="00F36C60">
        <w:rPr>
          <w:rFonts w:ascii="Verdana" w:hAnsi="Verdana" w:cstheme="minorHAnsi"/>
          <w:sz w:val="24"/>
          <w:szCs w:val="24"/>
        </w:rPr>
        <w:t xml:space="preserve">Elle contribue à la rédaction des check-list des équipes, à faire les calendriers, ou même créer des répertoires de ressource.   </w:t>
      </w:r>
    </w:p>
    <w:p w14:paraId="55F8C6CF" w14:textId="77777777" w:rsidR="002A1FF3" w:rsidRPr="005704EE" w:rsidRDefault="002A1FF3" w:rsidP="00D6393D">
      <w:pPr>
        <w:spacing w:before="120"/>
        <w:ind w:firstLine="360"/>
        <w:jc w:val="both"/>
        <w:rPr>
          <w:rFonts w:ascii="Verdana" w:hAnsi="Verdana" w:cstheme="minorHAnsi"/>
          <w:sz w:val="24"/>
          <w:szCs w:val="24"/>
        </w:rPr>
      </w:pPr>
    </w:p>
    <w:p w14:paraId="46DACDC4" w14:textId="77777777" w:rsidR="00820B18" w:rsidRPr="005704EE" w:rsidRDefault="00820B18" w:rsidP="00D6393D">
      <w:pPr>
        <w:pStyle w:val="Paragraphedeliste"/>
        <w:numPr>
          <w:ilvl w:val="0"/>
          <w:numId w:val="3"/>
        </w:numPr>
        <w:spacing w:before="120"/>
        <w:jc w:val="both"/>
        <w:rPr>
          <w:rFonts w:ascii="Verdana" w:hAnsi="Verdana" w:cstheme="minorHAnsi"/>
          <w:sz w:val="24"/>
          <w:szCs w:val="24"/>
        </w:rPr>
      </w:pPr>
      <w:r w:rsidRPr="005704EE">
        <w:rPr>
          <w:rFonts w:ascii="Verdana" w:hAnsi="Verdana" w:cstheme="minorHAnsi"/>
          <w:b/>
          <w:bCs/>
          <w:sz w:val="24"/>
          <w:szCs w:val="24"/>
        </w:rPr>
        <w:t>Production</w:t>
      </w:r>
    </w:p>
    <w:p w14:paraId="5314BBDB" w14:textId="73491074" w:rsidR="00820B18" w:rsidRPr="005704EE" w:rsidRDefault="00820B18" w:rsidP="00D6393D">
      <w:pPr>
        <w:spacing w:before="120"/>
        <w:ind w:firstLine="360"/>
        <w:jc w:val="both"/>
        <w:rPr>
          <w:rFonts w:ascii="Verdana" w:hAnsi="Verdana" w:cstheme="minorHAnsi"/>
          <w:sz w:val="24"/>
          <w:szCs w:val="24"/>
        </w:rPr>
      </w:pPr>
      <w:r w:rsidRPr="005704EE">
        <w:rPr>
          <w:rFonts w:ascii="Verdana" w:hAnsi="Verdana" w:cstheme="minorHAnsi"/>
          <w:sz w:val="24"/>
          <w:szCs w:val="24"/>
        </w:rPr>
        <w:t>La mise en production est le déploiement de l’outil chez le client/collaborateur. Elle a pour nature d’accompagner le client dans ses premiers instants avec son nouvel outil.</w:t>
      </w:r>
    </w:p>
    <w:p w14:paraId="5D77B0BA" w14:textId="77777777" w:rsidR="00820B18" w:rsidRPr="005704EE" w:rsidRDefault="00820B18" w:rsidP="00D6393D">
      <w:pPr>
        <w:spacing w:before="120"/>
        <w:jc w:val="both"/>
        <w:rPr>
          <w:rFonts w:ascii="Verdana" w:hAnsi="Verdana" w:cstheme="minorHAnsi"/>
          <w:i/>
          <w:sz w:val="24"/>
          <w:szCs w:val="24"/>
        </w:rPr>
      </w:pPr>
      <w:r w:rsidRPr="005704EE">
        <w:rPr>
          <w:rFonts w:ascii="Verdana" w:hAnsi="Verdana" w:cstheme="minorHAnsi"/>
          <w:i/>
          <w:sz w:val="24"/>
          <w:szCs w:val="24"/>
        </w:rPr>
        <w:t>(Pour plus de détail annexe 1)</w:t>
      </w:r>
    </w:p>
    <w:p w14:paraId="53C3A630" w14:textId="77777777" w:rsidR="005C23B6" w:rsidRPr="005704EE" w:rsidRDefault="005C23B6" w:rsidP="00D6393D">
      <w:pPr>
        <w:spacing w:before="120"/>
        <w:jc w:val="both"/>
        <w:rPr>
          <w:rFonts w:ascii="Verdana" w:hAnsi="Verdana" w:cstheme="minorHAnsi"/>
          <w:i/>
          <w:sz w:val="24"/>
          <w:szCs w:val="24"/>
        </w:rPr>
      </w:pPr>
    </w:p>
    <w:p w14:paraId="13CB5861" w14:textId="1A3A1456" w:rsidR="00984663" w:rsidRDefault="008455D4" w:rsidP="00D6393D">
      <w:pPr>
        <w:spacing w:before="120"/>
        <w:jc w:val="both"/>
        <w:rPr>
          <w:rFonts w:ascii="Verdana" w:hAnsi="Verdana" w:cstheme="minorHAnsi"/>
          <w:sz w:val="24"/>
          <w:szCs w:val="24"/>
        </w:rPr>
      </w:pPr>
      <w:r w:rsidRPr="005704EE">
        <w:rPr>
          <w:rFonts w:ascii="Verdana" w:hAnsi="Verdana" w:cstheme="minorHAnsi"/>
          <w:sz w:val="24"/>
          <w:szCs w:val="24"/>
        </w:rPr>
        <w:t xml:space="preserve">L’équipe MOE est </w:t>
      </w:r>
      <w:r w:rsidR="00684B46" w:rsidRPr="005704EE">
        <w:rPr>
          <w:rFonts w:ascii="Verdana" w:hAnsi="Verdana" w:cstheme="minorHAnsi"/>
          <w:sz w:val="24"/>
          <w:szCs w:val="24"/>
        </w:rPr>
        <w:t>missionnée</w:t>
      </w:r>
      <w:r w:rsidRPr="005704EE">
        <w:rPr>
          <w:rFonts w:ascii="Verdana" w:hAnsi="Verdana" w:cstheme="minorHAnsi"/>
          <w:sz w:val="24"/>
          <w:szCs w:val="24"/>
        </w:rPr>
        <w:t xml:space="preserve"> sur des projets plus orienté</w:t>
      </w:r>
      <w:r w:rsidR="00165271">
        <w:rPr>
          <w:rFonts w:ascii="Verdana" w:hAnsi="Verdana" w:cstheme="minorHAnsi"/>
          <w:sz w:val="24"/>
          <w:szCs w:val="24"/>
        </w:rPr>
        <w:t>s</w:t>
      </w:r>
      <w:r w:rsidRPr="005704EE">
        <w:rPr>
          <w:rFonts w:ascii="Verdana" w:hAnsi="Verdana" w:cstheme="minorHAnsi"/>
          <w:sz w:val="24"/>
          <w:szCs w:val="24"/>
        </w:rPr>
        <w:t xml:space="preserve"> Recherche et Développement</w:t>
      </w:r>
      <w:r w:rsidR="00165271">
        <w:rPr>
          <w:rFonts w:ascii="Verdana" w:hAnsi="Verdana" w:cstheme="minorHAnsi"/>
          <w:sz w:val="24"/>
          <w:szCs w:val="24"/>
        </w:rPr>
        <w:t>.</w:t>
      </w:r>
    </w:p>
    <w:p w14:paraId="412AE6DB" w14:textId="77777777" w:rsidR="00984663" w:rsidRDefault="00984663" w:rsidP="00D6393D">
      <w:pPr>
        <w:jc w:val="both"/>
        <w:rPr>
          <w:rFonts w:ascii="Verdana" w:hAnsi="Verdana" w:cstheme="minorHAnsi"/>
          <w:sz w:val="24"/>
          <w:szCs w:val="24"/>
        </w:rPr>
      </w:pPr>
      <w:r>
        <w:rPr>
          <w:rFonts w:ascii="Verdana" w:hAnsi="Verdana" w:cstheme="minorHAnsi"/>
          <w:sz w:val="24"/>
          <w:szCs w:val="24"/>
        </w:rPr>
        <w:br w:type="page"/>
      </w:r>
    </w:p>
    <w:p w14:paraId="3DEBCD91" w14:textId="77777777" w:rsidR="008455D4" w:rsidRPr="005704EE" w:rsidRDefault="008455D4" w:rsidP="00D6393D">
      <w:pPr>
        <w:spacing w:before="120"/>
        <w:jc w:val="both"/>
        <w:rPr>
          <w:rFonts w:ascii="Verdana" w:hAnsi="Verdana" w:cstheme="minorHAnsi"/>
          <w:sz w:val="24"/>
          <w:szCs w:val="24"/>
        </w:rPr>
      </w:pPr>
    </w:p>
    <w:p w14:paraId="7B0A4C03" w14:textId="77777777" w:rsidR="00DE1231" w:rsidRPr="00527F41" w:rsidRDefault="00DE1231" w:rsidP="00D6393D">
      <w:pPr>
        <w:spacing w:before="120"/>
        <w:jc w:val="both"/>
        <w:rPr>
          <w:rFonts w:ascii="Verdana" w:hAnsi="Verdana" w:cstheme="minorHAnsi"/>
          <w:i/>
          <w:sz w:val="21"/>
          <w:szCs w:val="28"/>
        </w:rPr>
      </w:pPr>
    </w:p>
    <w:p w14:paraId="551319EE" w14:textId="77777777" w:rsidR="00820B18" w:rsidRPr="00527F41" w:rsidRDefault="00820B18" w:rsidP="00D6393D">
      <w:pPr>
        <w:pStyle w:val="Titre3"/>
        <w:spacing w:before="120" w:after="160"/>
        <w:jc w:val="both"/>
      </w:pPr>
      <w:bookmarkStart w:id="15" w:name="_Toc111981411"/>
      <w:r w:rsidRPr="00527F41">
        <w:t>Les projets R&amp;D :</w:t>
      </w:r>
      <w:bookmarkEnd w:id="15"/>
    </w:p>
    <w:p w14:paraId="58D6AFA1" w14:textId="77777777" w:rsidR="00DE1231" w:rsidRPr="00527F41" w:rsidRDefault="00DE1231" w:rsidP="00D6393D">
      <w:pPr>
        <w:spacing w:before="120"/>
        <w:jc w:val="both"/>
        <w:rPr>
          <w:rFonts w:ascii="Verdana" w:hAnsi="Verdana"/>
        </w:rPr>
      </w:pPr>
    </w:p>
    <w:p w14:paraId="3F1C8A1B" w14:textId="11FA9839" w:rsidR="00820B18" w:rsidRDefault="00820B18" w:rsidP="00D6393D">
      <w:pPr>
        <w:spacing w:before="120"/>
        <w:jc w:val="both"/>
        <w:rPr>
          <w:rFonts w:ascii="Verdana" w:hAnsi="Verdana" w:cstheme="minorHAnsi"/>
          <w:sz w:val="24"/>
          <w:szCs w:val="32"/>
        </w:rPr>
      </w:pPr>
      <w:r w:rsidRPr="005704EE">
        <w:rPr>
          <w:rFonts w:ascii="Verdana" w:hAnsi="Verdana" w:cstheme="minorHAnsi"/>
          <w:sz w:val="24"/>
          <w:szCs w:val="32"/>
        </w:rPr>
        <w:t>Les projets R&amp;D (Recherche &amp; Développement) sont concrètement toutes les activités liées à la création, conception de l’outil, nous sommes davantage sur l’aspect technique du projet.</w:t>
      </w:r>
    </w:p>
    <w:p w14:paraId="55AE74C2" w14:textId="77777777" w:rsidR="002A1FF3" w:rsidRPr="005704EE" w:rsidRDefault="002A1FF3" w:rsidP="00D6393D">
      <w:pPr>
        <w:spacing w:before="120"/>
        <w:jc w:val="both"/>
        <w:rPr>
          <w:rFonts w:ascii="Verdana" w:hAnsi="Verdana" w:cstheme="minorHAnsi"/>
          <w:sz w:val="24"/>
          <w:szCs w:val="32"/>
        </w:rPr>
      </w:pPr>
    </w:p>
    <w:p w14:paraId="44EB06C0" w14:textId="3742D764" w:rsidR="00820B18" w:rsidRPr="005704EE" w:rsidRDefault="00820B18" w:rsidP="00D6393D">
      <w:pPr>
        <w:spacing w:before="120"/>
        <w:jc w:val="both"/>
        <w:rPr>
          <w:rFonts w:ascii="Verdana" w:hAnsi="Verdana" w:cstheme="minorHAnsi"/>
          <w:sz w:val="24"/>
          <w:szCs w:val="32"/>
        </w:rPr>
      </w:pPr>
      <w:r w:rsidRPr="005704EE">
        <w:rPr>
          <w:rFonts w:ascii="Verdana" w:hAnsi="Verdana" w:cstheme="minorHAnsi"/>
          <w:sz w:val="24"/>
          <w:szCs w:val="32"/>
        </w:rPr>
        <w:t xml:space="preserve">Comme pour les projets </w:t>
      </w:r>
      <w:proofErr w:type="spellStart"/>
      <w:r w:rsidRPr="005704EE">
        <w:rPr>
          <w:rFonts w:ascii="Verdana" w:hAnsi="Verdana" w:cstheme="minorHAnsi"/>
          <w:sz w:val="24"/>
          <w:szCs w:val="32"/>
        </w:rPr>
        <w:t>Onboarding</w:t>
      </w:r>
      <w:proofErr w:type="spellEnd"/>
      <w:r w:rsidRPr="005704EE">
        <w:rPr>
          <w:rFonts w:ascii="Verdana" w:hAnsi="Verdana" w:cstheme="minorHAnsi"/>
          <w:sz w:val="24"/>
          <w:szCs w:val="32"/>
        </w:rPr>
        <w:t xml:space="preserve">, les projets de R&amp;D </w:t>
      </w:r>
      <w:r w:rsidR="00165271">
        <w:rPr>
          <w:rFonts w:ascii="Verdana" w:hAnsi="Verdana" w:cstheme="minorHAnsi"/>
          <w:sz w:val="24"/>
          <w:szCs w:val="32"/>
        </w:rPr>
        <w:t>c</w:t>
      </w:r>
      <w:r w:rsidRPr="005704EE">
        <w:rPr>
          <w:rFonts w:ascii="Verdana" w:hAnsi="Verdana" w:cstheme="minorHAnsi"/>
          <w:sz w:val="24"/>
          <w:szCs w:val="32"/>
        </w:rPr>
        <w:t>ontiennent plusieurs étapes clé.</w:t>
      </w:r>
    </w:p>
    <w:p w14:paraId="076EBE88" w14:textId="77777777" w:rsidR="00820B18" w:rsidRPr="005704EE" w:rsidRDefault="00820B18" w:rsidP="00D6393D">
      <w:pPr>
        <w:pStyle w:val="Paragraphedeliste"/>
        <w:numPr>
          <w:ilvl w:val="0"/>
          <w:numId w:val="4"/>
        </w:numPr>
        <w:spacing w:before="120"/>
        <w:jc w:val="both"/>
        <w:rPr>
          <w:rFonts w:ascii="Verdana" w:hAnsi="Verdana" w:cstheme="minorHAnsi"/>
          <w:b/>
          <w:sz w:val="24"/>
          <w:szCs w:val="32"/>
        </w:rPr>
      </w:pPr>
      <w:r w:rsidRPr="005704EE">
        <w:rPr>
          <w:rFonts w:ascii="Verdana" w:hAnsi="Verdana" w:cstheme="minorHAnsi"/>
          <w:b/>
          <w:sz w:val="24"/>
          <w:szCs w:val="32"/>
        </w:rPr>
        <w:t xml:space="preserve">Identifier </w:t>
      </w:r>
    </w:p>
    <w:p w14:paraId="3E902586" w14:textId="42B1C302" w:rsidR="00820B18" w:rsidRDefault="00820B18" w:rsidP="00D6393D">
      <w:pPr>
        <w:spacing w:before="120"/>
        <w:jc w:val="both"/>
        <w:rPr>
          <w:rFonts w:ascii="Verdana" w:hAnsi="Verdana" w:cstheme="minorHAnsi"/>
          <w:sz w:val="24"/>
          <w:szCs w:val="32"/>
        </w:rPr>
      </w:pPr>
      <w:r w:rsidRPr="005704EE">
        <w:rPr>
          <w:rFonts w:ascii="Verdana" w:hAnsi="Verdana" w:cstheme="minorHAnsi"/>
          <w:sz w:val="24"/>
          <w:szCs w:val="32"/>
        </w:rPr>
        <w:t>Pour bien développer un outil, il faut bien identifie</w:t>
      </w:r>
      <w:r w:rsidR="00266E9B">
        <w:rPr>
          <w:rFonts w:ascii="Verdana" w:hAnsi="Verdana" w:cstheme="minorHAnsi"/>
          <w:sz w:val="24"/>
          <w:szCs w:val="32"/>
        </w:rPr>
        <w:t>r</w:t>
      </w:r>
      <w:r w:rsidR="00B31788">
        <w:rPr>
          <w:rFonts w:ascii="Verdana" w:hAnsi="Verdana" w:cstheme="minorHAnsi"/>
          <w:sz w:val="24"/>
          <w:szCs w:val="32"/>
        </w:rPr>
        <w:t>, étudier,</w:t>
      </w:r>
      <w:r w:rsidRPr="005704EE">
        <w:rPr>
          <w:rFonts w:ascii="Verdana" w:hAnsi="Verdana" w:cstheme="minorHAnsi"/>
          <w:sz w:val="24"/>
          <w:szCs w:val="32"/>
        </w:rPr>
        <w:t xml:space="preserve"> le besoin</w:t>
      </w:r>
      <w:r w:rsidR="00B31788">
        <w:rPr>
          <w:rFonts w:ascii="Verdana" w:hAnsi="Verdana" w:cstheme="minorHAnsi"/>
          <w:sz w:val="24"/>
          <w:szCs w:val="32"/>
        </w:rPr>
        <w:t xml:space="preserve"> et</w:t>
      </w:r>
      <w:r w:rsidRPr="005704EE">
        <w:rPr>
          <w:rFonts w:ascii="Verdana" w:hAnsi="Verdana" w:cstheme="minorHAnsi"/>
          <w:sz w:val="24"/>
          <w:szCs w:val="32"/>
        </w:rPr>
        <w:t xml:space="preserve"> les </w:t>
      </w:r>
      <w:r w:rsidR="00B31788">
        <w:rPr>
          <w:rFonts w:ascii="Verdana" w:hAnsi="Verdana" w:cstheme="minorHAnsi"/>
          <w:sz w:val="24"/>
          <w:szCs w:val="32"/>
        </w:rPr>
        <w:t>contraintes</w:t>
      </w:r>
      <w:r w:rsidRPr="005704EE">
        <w:rPr>
          <w:rFonts w:ascii="Verdana" w:hAnsi="Verdana" w:cstheme="minorHAnsi"/>
          <w:sz w:val="24"/>
          <w:szCs w:val="32"/>
        </w:rPr>
        <w:t>.</w:t>
      </w:r>
    </w:p>
    <w:p w14:paraId="0CBFB810" w14:textId="77777777" w:rsidR="002A1FF3" w:rsidRPr="005704EE" w:rsidRDefault="002A1FF3" w:rsidP="00D6393D">
      <w:pPr>
        <w:spacing w:before="120"/>
        <w:jc w:val="both"/>
        <w:rPr>
          <w:rFonts w:ascii="Verdana" w:hAnsi="Verdana" w:cstheme="minorHAnsi"/>
          <w:sz w:val="24"/>
          <w:szCs w:val="32"/>
        </w:rPr>
      </w:pPr>
    </w:p>
    <w:p w14:paraId="3AFC4F69" w14:textId="77777777" w:rsidR="00820B18" w:rsidRPr="005704EE" w:rsidRDefault="00820B18" w:rsidP="00D6393D">
      <w:pPr>
        <w:pStyle w:val="Paragraphedeliste"/>
        <w:numPr>
          <w:ilvl w:val="0"/>
          <w:numId w:val="4"/>
        </w:numPr>
        <w:spacing w:before="120"/>
        <w:jc w:val="both"/>
        <w:rPr>
          <w:rFonts w:ascii="Verdana" w:hAnsi="Verdana" w:cstheme="minorHAnsi"/>
          <w:b/>
          <w:sz w:val="24"/>
          <w:szCs w:val="32"/>
        </w:rPr>
      </w:pPr>
      <w:r w:rsidRPr="005704EE">
        <w:rPr>
          <w:rFonts w:ascii="Verdana" w:hAnsi="Verdana" w:cstheme="minorHAnsi"/>
          <w:b/>
          <w:sz w:val="24"/>
          <w:szCs w:val="32"/>
        </w:rPr>
        <w:t xml:space="preserve">Rechercher </w:t>
      </w:r>
    </w:p>
    <w:p w14:paraId="7C7F3ECA" w14:textId="7B89707D" w:rsidR="00820B18" w:rsidRDefault="00820B18" w:rsidP="00D6393D">
      <w:pPr>
        <w:spacing w:before="120"/>
        <w:jc w:val="both"/>
        <w:rPr>
          <w:rFonts w:ascii="Verdana" w:hAnsi="Verdana" w:cstheme="minorHAnsi"/>
          <w:sz w:val="24"/>
          <w:szCs w:val="32"/>
        </w:rPr>
      </w:pPr>
      <w:r w:rsidRPr="005704EE">
        <w:rPr>
          <w:rFonts w:ascii="Verdana" w:hAnsi="Verdana" w:cstheme="minorHAnsi"/>
          <w:sz w:val="24"/>
          <w:szCs w:val="32"/>
        </w:rPr>
        <w:t>Chercher une solution pour compenser ces besoins, trouver des solutions techniques. Créer une maquette</w:t>
      </w:r>
      <w:r w:rsidR="007D52AE">
        <w:rPr>
          <w:rFonts w:ascii="Verdana" w:hAnsi="Verdana" w:cstheme="minorHAnsi"/>
          <w:sz w:val="24"/>
          <w:szCs w:val="32"/>
        </w:rPr>
        <w:t>.</w:t>
      </w:r>
    </w:p>
    <w:p w14:paraId="51E72EDA" w14:textId="77777777" w:rsidR="002A1FF3" w:rsidRPr="005704EE" w:rsidRDefault="002A1FF3" w:rsidP="00D6393D">
      <w:pPr>
        <w:spacing w:before="120"/>
        <w:jc w:val="both"/>
        <w:rPr>
          <w:rFonts w:ascii="Verdana" w:hAnsi="Verdana" w:cstheme="minorHAnsi"/>
          <w:sz w:val="24"/>
          <w:szCs w:val="32"/>
        </w:rPr>
      </w:pPr>
    </w:p>
    <w:p w14:paraId="3898CECF" w14:textId="77777777" w:rsidR="00820B18" w:rsidRPr="005704EE" w:rsidRDefault="00820B18" w:rsidP="00D6393D">
      <w:pPr>
        <w:pStyle w:val="Paragraphedeliste"/>
        <w:numPr>
          <w:ilvl w:val="0"/>
          <w:numId w:val="4"/>
        </w:numPr>
        <w:spacing w:before="120"/>
        <w:jc w:val="both"/>
        <w:rPr>
          <w:rFonts w:ascii="Verdana" w:hAnsi="Verdana" w:cstheme="minorHAnsi"/>
          <w:b/>
          <w:sz w:val="24"/>
          <w:szCs w:val="32"/>
        </w:rPr>
      </w:pPr>
      <w:r w:rsidRPr="005704EE">
        <w:rPr>
          <w:rFonts w:ascii="Verdana" w:hAnsi="Verdana" w:cstheme="minorHAnsi"/>
          <w:b/>
          <w:sz w:val="24"/>
          <w:szCs w:val="32"/>
        </w:rPr>
        <w:t xml:space="preserve">Développer </w:t>
      </w:r>
    </w:p>
    <w:p w14:paraId="5942A5C0" w14:textId="3204EB4C" w:rsidR="00820B18" w:rsidRDefault="00820B18" w:rsidP="00D6393D">
      <w:pPr>
        <w:spacing w:before="120"/>
        <w:jc w:val="both"/>
        <w:rPr>
          <w:rFonts w:ascii="Verdana" w:hAnsi="Verdana" w:cstheme="minorHAnsi"/>
          <w:sz w:val="24"/>
          <w:szCs w:val="32"/>
        </w:rPr>
      </w:pPr>
      <w:r w:rsidRPr="005704EE">
        <w:rPr>
          <w:rFonts w:ascii="Verdana" w:hAnsi="Verdana" w:cstheme="minorHAnsi"/>
          <w:sz w:val="24"/>
          <w:szCs w:val="32"/>
        </w:rPr>
        <w:t xml:space="preserve">Cette étape consiste à développer cette dernière maquette à taille réelle. </w:t>
      </w:r>
    </w:p>
    <w:p w14:paraId="01C37FE8" w14:textId="77777777" w:rsidR="002A1FF3" w:rsidRPr="005704EE" w:rsidRDefault="002A1FF3" w:rsidP="00D6393D">
      <w:pPr>
        <w:spacing w:before="120"/>
        <w:jc w:val="both"/>
        <w:rPr>
          <w:rFonts w:ascii="Verdana" w:hAnsi="Verdana" w:cstheme="minorHAnsi"/>
          <w:sz w:val="24"/>
          <w:szCs w:val="32"/>
        </w:rPr>
      </w:pPr>
    </w:p>
    <w:p w14:paraId="6CDDACAF" w14:textId="77777777" w:rsidR="00820B18" w:rsidRPr="005704EE" w:rsidRDefault="00820B18" w:rsidP="00D6393D">
      <w:pPr>
        <w:pStyle w:val="Paragraphedeliste"/>
        <w:numPr>
          <w:ilvl w:val="0"/>
          <w:numId w:val="4"/>
        </w:numPr>
        <w:spacing w:before="120"/>
        <w:jc w:val="both"/>
        <w:rPr>
          <w:rFonts w:ascii="Verdana" w:hAnsi="Verdana" w:cstheme="minorHAnsi"/>
          <w:b/>
          <w:sz w:val="24"/>
          <w:szCs w:val="32"/>
        </w:rPr>
      </w:pPr>
      <w:r w:rsidRPr="005704EE">
        <w:rPr>
          <w:rFonts w:ascii="Verdana" w:hAnsi="Verdana" w:cstheme="minorHAnsi"/>
          <w:b/>
          <w:sz w:val="24"/>
          <w:szCs w:val="32"/>
        </w:rPr>
        <w:t xml:space="preserve">Tester </w:t>
      </w:r>
    </w:p>
    <w:p w14:paraId="0F36B209" w14:textId="440E8AB9" w:rsidR="00820B18" w:rsidRDefault="00820B18" w:rsidP="00D6393D">
      <w:pPr>
        <w:spacing w:before="120"/>
        <w:jc w:val="both"/>
        <w:rPr>
          <w:rFonts w:ascii="Verdana" w:hAnsi="Verdana" w:cstheme="minorHAnsi"/>
          <w:sz w:val="24"/>
          <w:szCs w:val="32"/>
        </w:rPr>
      </w:pPr>
      <w:r w:rsidRPr="005704EE">
        <w:rPr>
          <w:rFonts w:ascii="Verdana" w:hAnsi="Verdana" w:cstheme="minorHAnsi"/>
          <w:sz w:val="24"/>
          <w:szCs w:val="32"/>
        </w:rPr>
        <w:t>Une fois l’outil développé, il faut s’assurer que tout fonctionne conformément, sinon il faut corriger les potentiels « bug ».</w:t>
      </w:r>
    </w:p>
    <w:p w14:paraId="7CECB1D3" w14:textId="77777777" w:rsidR="002A1FF3" w:rsidRPr="005704EE" w:rsidRDefault="002A1FF3" w:rsidP="00D6393D">
      <w:pPr>
        <w:spacing w:before="120"/>
        <w:jc w:val="both"/>
        <w:rPr>
          <w:rFonts w:ascii="Verdana" w:hAnsi="Verdana" w:cstheme="minorHAnsi"/>
          <w:sz w:val="24"/>
          <w:szCs w:val="32"/>
        </w:rPr>
      </w:pPr>
    </w:p>
    <w:p w14:paraId="4058AB82" w14:textId="77777777" w:rsidR="00820B18" w:rsidRPr="005704EE" w:rsidRDefault="00820B18" w:rsidP="00D6393D">
      <w:pPr>
        <w:pStyle w:val="Paragraphedeliste"/>
        <w:numPr>
          <w:ilvl w:val="0"/>
          <w:numId w:val="4"/>
        </w:numPr>
        <w:spacing w:before="120"/>
        <w:jc w:val="both"/>
        <w:rPr>
          <w:rFonts w:ascii="Verdana" w:hAnsi="Verdana" w:cstheme="minorHAnsi"/>
          <w:b/>
          <w:sz w:val="24"/>
          <w:szCs w:val="32"/>
        </w:rPr>
      </w:pPr>
      <w:r w:rsidRPr="005704EE">
        <w:rPr>
          <w:rFonts w:ascii="Verdana" w:hAnsi="Verdana" w:cstheme="minorHAnsi"/>
          <w:b/>
          <w:sz w:val="24"/>
          <w:szCs w:val="32"/>
        </w:rPr>
        <w:t>Déployer</w:t>
      </w:r>
    </w:p>
    <w:p w14:paraId="24B86276" w14:textId="0C6F3CFE" w:rsidR="00820B18" w:rsidRDefault="00820B18" w:rsidP="00D6393D">
      <w:pPr>
        <w:spacing w:before="120"/>
        <w:jc w:val="both"/>
        <w:rPr>
          <w:rFonts w:ascii="Verdana" w:hAnsi="Verdana" w:cstheme="minorHAnsi"/>
          <w:sz w:val="24"/>
          <w:szCs w:val="32"/>
        </w:rPr>
      </w:pPr>
      <w:r w:rsidRPr="005704EE">
        <w:rPr>
          <w:rFonts w:ascii="Verdana" w:hAnsi="Verdana" w:cstheme="minorHAnsi"/>
          <w:sz w:val="24"/>
          <w:szCs w:val="32"/>
        </w:rPr>
        <w:t xml:space="preserve">Quand l’outil est prêt, il faut donc le distribuer au(x) </w:t>
      </w:r>
      <w:r w:rsidR="00266E9B">
        <w:rPr>
          <w:rFonts w:ascii="Verdana" w:hAnsi="Verdana" w:cstheme="minorHAnsi"/>
          <w:sz w:val="24"/>
          <w:szCs w:val="32"/>
        </w:rPr>
        <w:t>client</w:t>
      </w:r>
      <w:r w:rsidRPr="005704EE">
        <w:rPr>
          <w:rFonts w:ascii="Verdana" w:hAnsi="Verdana" w:cstheme="minorHAnsi"/>
          <w:sz w:val="24"/>
          <w:szCs w:val="32"/>
        </w:rPr>
        <w:t>(s) concerné</w:t>
      </w:r>
      <w:r w:rsidR="00266E9B">
        <w:rPr>
          <w:rFonts w:ascii="Verdana" w:hAnsi="Verdana" w:cstheme="minorHAnsi"/>
          <w:sz w:val="24"/>
          <w:szCs w:val="32"/>
        </w:rPr>
        <w:t>(s)</w:t>
      </w:r>
      <w:r w:rsidRPr="005704EE">
        <w:rPr>
          <w:rFonts w:ascii="Verdana" w:hAnsi="Verdana" w:cstheme="minorHAnsi"/>
          <w:sz w:val="24"/>
          <w:szCs w:val="32"/>
        </w:rPr>
        <w:t xml:space="preserve">. </w:t>
      </w:r>
    </w:p>
    <w:p w14:paraId="7AEB3E71" w14:textId="77777777" w:rsidR="002A1FF3" w:rsidRPr="005704EE" w:rsidRDefault="002A1FF3" w:rsidP="00D6393D">
      <w:pPr>
        <w:spacing w:before="120"/>
        <w:jc w:val="both"/>
        <w:rPr>
          <w:rFonts w:ascii="Verdana" w:hAnsi="Verdana" w:cstheme="minorHAnsi"/>
          <w:sz w:val="24"/>
          <w:szCs w:val="32"/>
        </w:rPr>
      </w:pPr>
    </w:p>
    <w:p w14:paraId="50A6003D" w14:textId="77777777" w:rsidR="00820B18" w:rsidRPr="005704EE" w:rsidRDefault="00820B18" w:rsidP="00D6393D">
      <w:pPr>
        <w:pStyle w:val="Paragraphedeliste"/>
        <w:numPr>
          <w:ilvl w:val="0"/>
          <w:numId w:val="4"/>
        </w:numPr>
        <w:spacing w:before="120"/>
        <w:jc w:val="both"/>
        <w:rPr>
          <w:rFonts w:ascii="Verdana" w:hAnsi="Verdana" w:cstheme="minorHAnsi"/>
          <w:b/>
          <w:sz w:val="24"/>
          <w:szCs w:val="32"/>
        </w:rPr>
      </w:pPr>
      <w:r w:rsidRPr="005704EE">
        <w:rPr>
          <w:rFonts w:ascii="Verdana" w:hAnsi="Verdana" w:cstheme="minorHAnsi"/>
          <w:b/>
          <w:sz w:val="24"/>
          <w:szCs w:val="32"/>
        </w:rPr>
        <w:t xml:space="preserve">Suivre </w:t>
      </w:r>
    </w:p>
    <w:p w14:paraId="0B6406EB" w14:textId="77777777" w:rsidR="00820B18" w:rsidRPr="005704EE" w:rsidRDefault="00820B18" w:rsidP="00D6393D">
      <w:pPr>
        <w:spacing w:before="120"/>
        <w:jc w:val="both"/>
        <w:rPr>
          <w:rFonts w:ascii="Verdana" w:hAnsi="Verdana" w:cstheme="minorHAnsi"/>
          <w:sz w:val="24"/>
          <w:szCs w:val="32"/>
        </w:rPr>
      </w:pPr>
      <w:r w:rsidRPr="005704EE">
        <w:rPr>
          <w:rFonts w:ascii="Verdana" w:hAnsi="Verdana" w:cstheme="minorHAnsi"/>
          <w:sz w:val="24"/>
          <w:szCs w:val="32"/>
        </w:rPr>
        <w:t>Une fois l’outil déployé, il faut suivre l’utilisateur, au cas où il y aurait un problème.</w:t>
      </w:r>
    </w:p>
    <w:p w14:paraId="176A2849" w14:textId="77777777" w:rsidR="00820B18" w:rsidRPr="005704EE" w:rsidRDefault="00820B18" w:rsidP="00D6393D">
      <w:pPr>
        <w:spacing w:before="120"/>
        <w:jc w:val="both"/>
        <w:rPr>
          <w:rFonts w:ascii="Verdana" w:hAnsi="Verdana" w:cstheme="minorHAnsi"/>
          <w:sz w:val="24"/>
          <w:szCs w:val="32"/>
        </w:rPr>
      </w:pPr>
    </w:p>
    <w:p w14:paraId="643EE18E" w14:textId="72C51D47" w:rsidR="00A424D1" w:rsidRDefault="00820B18" w:rsidP="00D6393D">
      <w:pPr>
        <w:spacing w:before="120"/>
        <w:jc w:val="both"/>
        <w:rPr>
          <w:rFonts w:ascii="Verdana" w:hAnsi="Verdana" w:cstheme="minorHAnsi"/>
          <w:sz w:val="24"/>
          <w:szCs w:val="32"/>
        </w:rPr>
      </w:pPr>
      <w:r w:rsidRPr="005704EE">
        <w:rPr>
          <w:rFonts w:ascii="Verdana" w:hAnsi="Verdana" w:cstheme="minorHAnsi"/>
          <w:sz w:val="24"/>
          <w:szCs w:val="32"/>
        </w:rPr>
        <w:t>Les Principaux Livrable</w:t>
      </w:r>
      <w:r w:rsidR="00266E9B">
        <w:rPr>
          <w:rFonts w:ascii="Verdana" w:hAnsi="Verdana" w:cstheme="minorHAnsi"/>
          <w:sz w:val="24"/>
          <w:szCs w:val="32"/>
        </w:rPr>
        <w:t>s</w:t>
      </w:r>
      <w:r w:rsidRPr="005704EE">
        <w:rPr>
          <w:rFonts w:ascii="Verdana" w:hAnsi="Verdana" w:cstheme="minorHAnsi"/>
          <w:sz w:val="24"/>
          <w:szCs w:val="32"/>
        </w:rPr>
        <w:t xml:space="preserve"> sont le/les logiciel</w:t>
      </w:r>
      <w:r w:rsidR="00165271">
        <w:rPr>
          <w:rFonts w:ascii="Verdana" w:hAnsi="Verdana" w:cstheme="minorHAnsi"/>
          <w:sz w:val="24"/>
          <w:szCs w:val="32"/>
        </w:rPr>
        <w:t>(s)</w:t>
      </w:r>
      <w:r w:rsidRPr="005704EE">
        <w:rPr>
          <w:rFonts w:ascii="Verdana" w:hAnsi="Verdana" w:cstheme="minorHAnsi"/>
          <w:sz w:val="24"/>
          <w:szCs w:val="32"/>
        </w:rPr>
        <w:t xml:space="preserve">, la méthode </w:t>
      </w:r>
      <w:r w:rsidR="00165271">
        <w:rPr>
          <w:rFonts w:ascii="Verdana" w:hAnsi="Verdana" w:cstheme="minorHAnsi"/>
          <w:sz w:val="24"/>
          <w:szCs w:val="32"/>
        </w:rPr>
        <w:t>A</w:t>
      </w:r>
      <w:r w:rsidRPr="005704EE">
        <w:rPr>
          <w:rFonts w:ascii="Verdana" w:hAnsi="Verdana" w:cstheme="minorHAnsi"/>
          <w:sz w:val="24"/>
          <w:szCs w:val="32"/>
        </w:rPr>
        <w:t>gile nous fait livrer des versions de logiciel continuellement. Donc les étapes énuméré</w:t>
      </w:r>
      <w:r w:rsidR="00165271">
        <w:rPr>
          <w:rFonts w:ascii="Verdana" w:hAnsi="Verdana" w:cstheme="minorHAnsi"/>
          <w:sz w:val="24"/>
          <w:szCs w:val="32"/>
        </w:rPr>
        <w:t>es</w:t>
      </w:r>
      <w:r w:rsidRPr="005704EE">
        <w:rPr>
          <w:rFonts w:ascii="Verdana" w:hAnsi="Verdana" w:cstheme="minorHAnsi"/>
          <w:sz w:val="24"/>
          <w:szCs w:val="32"/>
        </w:rPr>
        <w:t xml:space="preserve"> ci-dessus sont un cycle.</w:t>
      </w:r>
    </w:p>
    <w:p w14:paraId="3731844F" w14:textId="77777777" w:rsidR="00F36C60" w:rsidRPr="00F36C60" w:rsidRDefault="00F36C60" w:rsidP="00D6393D">
      <w:pPr>
        <w:spacing w:before="120"/>
        <w:jc w:val="both"/>
        <w:rPr>
          <w:rFonts w:ascii="Verdana" w:hAnsi="Verdana" w:cstheme="minorHAnsi"/>
          <w:sz w:val="24"/>
          <w:szCs w:val="32"/>
        </w:rPr>
      </w:pPr>
    </w:p>
    <w:p w14:paraId="7CECC99B" w14:textId="7A4A2597" w:rsidR="005C23B6" w:rsidRPr="00527F41" w:rsidRDefault="005C23B6" w:rsidP="00D6393D">
      <w:pPr>
        <w:pStyle w:val="Titre3"/>
        <w:spacing w:before="120" w:after="160"/>
        <w:jc w:val="both"/>
      </w:pPr>
      <w:bookmarkStart w:id="16" w:name="_Toc111981412"/>
      <w:r w:rsidRPr="00527F41">
        <w:t>Liens Entre MOE &amp; MOA au sein d’Amundi :</w:t>
      </w:r>
      <w:bookmarkEnd w:id="16"/>
      <w:r w:rsidRPr="00527F41">
        <w:t xml:space="preserve"> </w:t>
      </w:r>
    </w:p>
    <w:p w14:paraId="22FF34E0" w14:textId="77777777" w:rsidR="005C23B6" w:rsidRPr="00527F41" w:rsidRDefault="005C23B6" w:rsidP="00D6393D">
      <w:pPr>
        <w:spacing w:before="120"/>
        <w:jc w:val="both"/>
        <w:rPr>
          <w:rFonts w:ascii="Verdana" w:hAnsi="Verdana"/>
        </w:rPr>
      </w:pPr>
    </w:p>
    <w:p w14:paraId="1F952895" w14:textId="7F9AD79F" w:rsidR="00FE6588" w:rsidRDefault="005C23B6" w:rsidP="00D6393D">
      <w:pPr>
        <w:spacing w:before="120"/>
        <w:jc w:val="both"/>
        <w:rPr>
          <w:rFonts w:ascii="Verdana" w:hAnsi="Verdana"/>
          <w:sz w:val="24"/>
          <w:szCs w:val="24"/>
        </w:rPr>
      </w:pPr>
      <w:r w:rsidRPr="005704EE">
        <w:rPr>
          <w:rFonts w:ascii="Verdana" w:hAnsi="Verdana"/>
          <w:sz w:val="24"/>
          <w:szCs w:val="24"/>
        </w:rPr>
        <w:t>L’équipe Ma</w:t>
      </w:r>
      <w:r w:rsidR="0034291B">
        <w:rPr>
          <w:rFonts w:ascii="Verdana" w:hAnsi="Verdana"/>
          <w:sz w:val="24"/>
          <w:szCs w:val="24"/>
        </w:rPr>
        <w:t>î</w:t>
      </w:r>
      <w:r w:rsidRPr="005704EE">
        <w:rPr>
          <w:rFonts w:ascii="Verdana" w:hAnsi="Verdana"/>
          <w:sz w:val="24"/>
          <w:szCs w:val="24"/>
        </w:rPr>
        <w:t>trise d’Ouvrage (MOA) est chargée de représenter les clients internes (les équipes métiers) ou clients externes tout au long du projet. Elle doit veiller à respecter le tr</w:t>
      </w:r>
      <w:r w:rsidR="0034291B">
        <w:rPr>
          <w:rFonts w:ascii="Verdana" w:hAnsi="Verdana"/>
          <w:sz w:val="24"/>
          <w:szCs w:val="24"/>
        </w:rPr>
        <w:t>i</w:t>
      </w:r>
      <w:r w:rsidRPr="005704EE">
        <w:rPr>
          <w:rFonts w:ascii="Verdana" w:hAnsi="Verdana"/>
          <w:sz w:val="24"/>
          <w:szCs w:val="24"/>
        </w:rPr>
        <w:t>pt</w:t>
      </w:r>
      <w:r w:rsidR="0034291B">
        <w:rPr>
          <w:rFonts w:ascii="Verdana" w:hAnsi="Verdana"/>
          <w:sz w:val="24"/>
          <w:szCs w:val="24"/>
        </w:rPr>
        <w:t>y</w:t>
      </w:r>
      <w:r w:rsidRPr="005704EE">
        <w:rPr>
          <w:rFonts w:ascii="Verdana" w:hAnsi="Verdana"/>
          <w:sz w:val="24"/>
          <w:szCs w:val="24"/>
        </w:rPr>
        <w:t>que « Coût, Qualité et Délais ». C’est par le cahier des charges que ces trois objectifs vont être définis avec le client, contrat réalisé en amont du projet, signé par toutes les parties prenantes. Il permet de figer le contexte du projet, les besoin</w:t>
      </w:r>
      <w:r w:rsidR="0034291B">
        <w:rPr>
          <w:rFonts w:ascii="Verdana" w:hAnsi="Verdana"/>
          <w:sz w:val="24"/>
          <w:szCs w:val="24"/>
        </w:rPr>
        <w:t>s</w:t>
      </w:r>
      <w:r w:rsidRPr="005704EE">
        <w:rPr>
          <w:rFonts w:ascii="Verdana" w:hAnsi="Verdana"/>
          <w:sz w:val="24"/>
          <w:szCs w:val="24"/>
        </w:rPr>
        <w:t xml:space="preserve"> utilisateur, les contraintes et les solutions qui seront apportées. Les livrables et jalons y seront aussi spécifiés</w:t>
      </w:r>
      <w:r w:rsidR="00FE6588">
        <w:rPr>
          <w:rFonts w:ascii="Verdana" w:hAnsi="Verdana"/>
          <w:sz w:val="24"/>
          <w:szCs w:val="24"/>
        </w:rPr>
        <w:t>.</w:t>
      </w:r>
    </w:p>
    <w:p w14:paraId="2DB2FED2" w14:textId="77777777" w:rsidR="00FE6588" w:rsidRPr="005704EE" w:rsidRDefault="00FE6588" w:rsidP="00D6393D">
      <w:pPr>
        <w:spacing w:before="120"/>
        <w:jc w:val="both"/>
        <w:rPr>
          <w:rFonts w:ascii="Verdana" w:hAnsi="Verdana"/>
          <w:sz w:val="24"/>
          <w:szCs w:val="24"/>
        </w:rPr>
      </w:pPr>
    </w:p>
    <w:p w14:paraId="05B2BE43" w14:textId="02D39561" w:rsidR="005C23B6" w:rsidRDefault="005C23B6" w:rsidP="00D6393D">
      <w:pPr>
        <w:spacing w:before="120"/>
        <w:jc w:val="both"/>
        <w:rPr>
          <w:rFonts w:ascii="Verdana" w:hAnsi="Verdana"/>
          <w:sz w:val="24"/>
          <w:szCs w:val="24"/>
        </w:rPr>
      </w:pPr>
      <w:r w:rsidRPr="005704EE">
        <w:rPr>
          <w:rFonts w:ascii="Verdana" w:hAnsi="Verdana"/>
          <w:sz w:val="24"/>
          <w:szCs w:val="24"/>
        </w:rPr>
        <w:t>Les équipes MOA doivent intégrer au mieux toutes les spécificités et les attentes et être en capacité de les retranscrire aux MOE</w:t>
      </w:r>
      <w:r w:rsidR="007D52AE">
        <w:rPr>
          <w:rFonts w:ascii="Verdana" w:hAnsi="Verdana"/>
          <w:sz w:val="24"/>
          <w:szCs w:val="24"/>
        </w:rPr>
        <w:t xml:space="preserve"> (Maître d’</w:t>
      </w:r>
      <w:r w:rsidR="007661AA">
        <w:rPr>
          <w:rFonts w:ascii="Verdana" w:hAnsi="Verdana"/>
          <w:sz w:val="24"/>
          <w:szCs w:val="24"/>
        </w:rPr>
        <w:t>œuvres)</w:t>
      </w:r>
      <w:r w:rsidRPr="005704EE">
        <w:rPr>
          <w:rFonts w:ascii="Verdana" w:hAnsi="Verdana"/>
          <w:sz w:val="24"/>
          <w:szCs w:val="24"/>
        </w:rPr>
        <w:t>. La première phase du projet est souvent réservée à l’organisation et à l’animation d’ateliers avec le client, pour mieux cerner ses attentes et pouvoir réaliser les spécifications fonctionnelles générales. Ces dernières viennent en complément du cahier de charges, elles doivent être les plus précis possibles (l’ensemble des fonctionnalités et cas d’usage doivent être détaillés). Elles seront aussi nécessaires pour les équipes des Maître d’œuvres (MOE).</w:t>
      </w:r>
    </w:p>
    <w:p w14:paraId="31E0A3D9" w14:textId="77777777" w:rsidR="002A1FF3" w:rsidRPr="005704EE" w:rsidRDefault="002A1FF3" w:rsidP="00D6393D">
      <w:pPr>
        <w:spacing w:before="120"/>
        <w:jc w:val="both"/>
        <w:rPr>
          <w:rFonts w:ascii="Verdana" w:hAnsi="Verdana"/>
          <w:sz w:val="24"/>
          <w:szCs w:val="24"/>
        </w:rPr>
      </w:pPr>
    </w:p>
    <w:p w14:paraId="3539B774" w14:textId="77777777" w:rsidR="005C23B6" w:rsidRPr="005704EE" w:rsidRDefault="005C23B6" w:rsidP="00D6393D">
      <w:pPr>
        <w:spacing w:before="120"/>
        <w:jc w:val="both"/>
        <w:rPr>
          <w:rFonts w:ascii="Verdana" w:hAnsi="Verdana"/>
          <w:sz w:val="24"/>
          <w:szCs w:val="24"/>
        </w:rPr>
      </w:pPr>
      <w:r w:rsidRPr="005704EE">
        <w:rPr>
          <w:rFonts w:ascii="Verdana" w:hAnsi="Verdana"/>
          <w:sz w:val="24"/>
          <w:szCs w:val="24"/>
        </w:rPr>
        <w:t>Une fois les accords et objectifs fixés, la MOA est chargée de faire le lien entre le client et les MOE/développeurs qui développeront le produit. Elle devra planifier la Mise en Production (MEP) et suivre l’avancement du projet.</w:t>
      </w:r>
    </w:p>
    <w:p w14:paraId="023FAFF1" w14:textId="77777777" w:rsidR="005C23B6" w:rsidRPr="005704EE" w:rsidRDefault="005C23B6" w:rsidP="00D6393D">
      <w:pPr>
        <w:spacing w:before="120"/>
        <w:jc w:val="both"/>
        <w:rPr>
          <w:rFonts w:ascii="Verdana" w:hAnsi="Verdana"/>
          <w:sz w:val="24"/>
          <w:szCs w:val="24"/>
        </w:rPr>
      </w:pPr>
    </w:p>
    <w:p w14:paraId="604D5903" w14:textId="0D654DE7" w:rsidR="005C23B6" w:rsidRPr="005704EE" w:rsidRDefault="005C23B6" w:rsidP="00D6393D">
      <w:pPr>
        <w:spacing w:before="120"/>
        <w:jc w:val="both"/>
        <w:rPr>
          <w:rFonts w:ascii="Verdana" w:hAnsi="Verdana"/>
          <w:sz w:val="24"/>
          <w:szCs w:val="24"/>
        </w:rPr>
      </w:pPr>
      <w:r w:rsidRPr="005704EE">
        <w:rPr>
          <w:rFonts w:ascii="Verdana" w:hAnsi="Verdana"/>
          <w:sz w:val="24"/>
          <w:szCs w:val="24"/>
        </w:rPr>
        <w:t>Une fois le produit livré par les MOE, les MOA passent à la réalisation de recettes et de tests pour s’assurer de la qualité du livrable en vérifiant que toutes les fonctionnalités souhaitées sont présentes, fonctionnent et n’entra</w:t>
      </w:r>
      <w:r w:rsidR="00A424D1">
        <w:rPr>
          <w:rFonts w:ascii="Verdana" w:hAnsi="Verdana"/>
          <w:sz w:val="24"/>
          <w:szCs w:val="24"/>
        </w:rPr>
        <w:t>î</w:t>
      </w:r>
      <w:r w:rsidRPr="005704EE">
        <w:rPr>
          <w:rFonts w:ascii="Verdana" w:hAnsi="Verdana"/>
          <w:sz w:val="24"/>
          <w:szCs w:val="24"/>
        </w:rPr>
        <w:t>nent pas d’anomalies.</w:t>
      </w:r>
    </w:p>
    <w:p w14:paraId="125CA53B" w14:textId="77777777" w:rsidR="005C23B6" w:rsidRPr="005704EE" w:rsidRDefault="005C23B6" w:rsidP="00D6393D">
      <w:pPr>
        <w:spacing w:before="120"/>
        <w:jc w:val="both"/>
        <w:rPr>
          <w:rFonts w:ascii="Verdana" w:hAnsi="Verdana"/>
          <w:color w:val="B35D00" w:themeColor="accent5" w:themeShade="BF"/>
          <w:sz w:val="24"/>
          <w:szCs w:val="24"/>
        </w:rPr>
      </w:pPr>
    </w:p>
    <w:p w14:paraId="073B8A73" w14:textId="77777777" w:rsidR="005C23B6" w:rsidRPr="005704EE" w:rsidRDefault="005C23B6" w:rsidP="00D6393D">
      <w:pPr>
        <w:spacing w:before="120"/>
        <w:jc w:val="both"/>
        <w:rPr>
          <w:rFonts w:ascii="Verdana" w:hAnsi="Verdana"/>
          <w:sz w:val="24"/>
          <w:szCs w:val="24"/>
        </w:rPr>
      </w:pPr>
      <w:r w:rsidRPr="005704EE">
        <w:rPr>
          <w:rFonts w:ascii="Verdana" w:hAnsi="Verdana"/>
          <w:sz w:val="24"/>
          <w:szCs w:val="24"/>
        </w:rPr>
        <w:t xml:space="preserve">Lorsque le produit est terminé et testé et si l’ensemble des parties prenantes sont satisfaites, elles signeront le procès-verbal. Ce document </w:t>
      </w:r>
      <w:r w:rsidRPr="005704EE">
        <w:rPr>
          <w:rFonts w:ascii="Verdana" w:hAnsi="Verdana"/>
          <w:sz w:val="24"/>
          <w:szCs w:val="24"/>
        </w:rPr>
        <w:lastRenderedPageBreak/>
        <w:t>met fin au projet et la période de garantie peut débuter. La garantie permet de corriger les éventuelles anomalies qui pourraient survenir après la mise en production du logiciel.</w:t>
      </w:r>
    </w:p>
    <w:p w14:paraId="123B123B" w14:textId="77777777" w:rsidR="005C23B6" w:rsidRPr="005704EE" w:rsidRDefault="005C23B6" w:rsidP="00D6393D">
      <w:pPr>
        <w:spacing w:before="120"/>
        <w:jc w:val="both"/>
        <w:rPr>
          <w:rFonts w:ascii="Verdana" w:hAnsi="Verdana"/>
          <w:sz w:val="24"/>
          <w:szCs w:val="24"/>
        </w:rPr>
      </w:pPr>
      <w:r w:rsidRPr="005704EE">
        <w:rPr>
          <w:rFonts w:ascii="Verdana" w:hAnsi="Verdana"/>
          <w:sz w:val="24"/>
          <w:szCs w:val="24"/>
        </w:rPr>
        <w:t xml:space="preserve"> </w:t>
      </w:r>
    </w:p>
    <w:p w14:paraId="7F371A9A" w14:textId="6DECD4CE" w:rsidR="00820B18" w:rsidRPr="005704EE" w:rsidRDefault="005C23B6" w:rsidP="00D6393D">
      <w:pPr>
        <w:spacing w:before="120"/>
        <w:jc w:val="both"/>
        <w:rPr>
          <w:rFonts w:ascii="Verdana" w:hAnsi="Verdana"/>
          <w:sz w:val="24"/>
          <w:szCs w:val="24"/>
        </w:rPr>
      </w:pPr>
      <w:r w:rsidRPr="005704EE">
        <w:rPr>
          <w:rFonts w:ascii="Verdana" w:hAnsi="Verdana"/>
          <w:sz w:val="24"/>
          <w:szCs w:val="24"/>
        </w:rPr>
        <w:t>Les modifications</w:t>
      </w:r>
      <w:r w:rsidR="002D435B" w:rsidRPr="005704EE">
        <w:rPr>
          <w:rFonts w:ascii="Verdana" w:hAnsi="Verdana"/>
          <w:sz w:val="24"/>
          <w:szCs w:val="24"/>
        </w:rPr>
        <w:t xml:space="preserve"> </w:t>
      </w:r>
      <w:r w:rsidRPr="005704EE">
        <w:rPr>
          <w:rFonts w:ascii="Verdana" w:hAnsi="Verdana"/>
          <w:sz w:val="24"/>
          <w:szCs w:val="24"/>
        </w:rPr>
        <w:t>faites à l’</w:t>
      </w:r>
      <w:r w:rsidR="002D435B" w:rsidRPr="005704EE">
        <w:rPr>
          <w:rFonts w:ascii="Verdana" w:hAnsi="Verdana"/>
          <w:sz w:val="24"/>
          <w:szCs w:val="24"/>
        </w:rPr>
        <w:t>équipe</w:t>
      </w:r>
      <w:r w:rsidRPr="005704EE">
        <w:rPr>
          <w:rFonts w:ascii="Verdana" w:hAnsi="Verdana"/>
          <w:sz w:val="24"/>
          <w:szCs w:val="24"/>
        </w:rPr>
        <w:t xml:space="preserve"> </w:t>
      </w:r>
      <w:r w:rsidR="00992AB8">
        <w:rPr>
          <w:rFonts w:ascii="Verdana" w:hAnsi="Verdana"/>
          <w:sz w:val="24"/>
          <w:szCs w:val="24"/>
        </w:rPr>
        <w:t>sont</w:t>
      </w:r>
      <w:r w:rsidRPr="005704EE">
        <w:rPr>
          <w:rFonts w:ascii="Verdana" w:hAnsi="Verdana"/>
          <w:sz w:val="24"/>
          <w:szCs w:val="24"/>
        </w:rPr>
        <w:t xml:space="preserve"> une évolution de ce dernier schéma. L</w:t>
      </w:r>
      <w:r w:rsidR="00AD1D70" w:rsidRPr="005704EE">
        <w:rPr>
          <w:rFonts w:ascii="Verdana" w:hAnsi="Verdana"/>
          <w:sz w:val="24"/>
          <w:szCs w:val="24"/>
        </w:rPr>
        <w:t xml:space="preserve">’équipe est </w:t>
      </w:r>
      <w:r w:rsidRPr="005704EE">
        <w:rPr>
          <w:rFonts w:ascii="Verdana" w:hAnsi="Verdana"/>
          <w:sz w:val="24"/>
          <w:szCs w:val="24"/>
        </w:rPr>
        <w:t>scindé</w:t>
      </w:r>
      <w:r w:rsidR="00A424D1">
        <w:rPr>
          <w:rFonts w:ascii="Verdana" w:hAnsi="Verdana"/>
          <w:sz w:val="24"/>
          <w:szCs w:val="24"/>
        </w:rPr>
        <w:t>e</w:t>
      </w:r>
      <w:r w:rsidRPr="005704EE">
        <w:rPr>
          <w:rFonts w:ascii="Verdana" w:hAnsi="Verdana"/>
          <w:sz w:val="24"/>
          <w:szCs w:val="24"/>
        </w:rPr>
        <w:t xml:space="preserve"> </w:t>
      </w:r>
      <w:r w:rsidR="002D435B" w:rsidRPr="005704EE">
        <w:rPr>
          <w:rFonts w:ascii="Verdana" w:hAnsi="Verdana"/>
          <w:sz w:val="24"/>
          <w:szCs w:val="24"/>
        </w:rPr>
        <w:t xml:space="preserve">en plusieurs </w:t>
      </w:r>
      <w:r w:rsidR="00992AB8">
        <w:rPr>
          <w:rFonts w:ascii="Verdana" w:hAnsi="Verdana"/>
          <w:sz w:val="24"/>
          <w:szCs w:val="24"/>
        </w:rPr>
        <w:t>« </w:t>
      </w:r>
      <w:proofErr w:type="spellStart"/>
      <w:r w:rsidR="002D435B" w:rsidRPr="005704EE">
        <w:rPr>
          <w:rFonts w:ascii="Verdana" w:hAnsi="Verdana"/>
          <w:sz w:val="24"/>
          <w:szCs w:val="24"/>
        </w:rPr>
        <w:t>feature</w:t>
      </w:r>
      <w:proofErr w:type="spellEnd"/>
      <w:r w:rsidR="00992AB8">
        <w:rPr>
          <w:rFonts w:ascii="Verdana" w:hAnsi="Verdana"/>
          <w:sz w:val="24"/>
          <w:szCs w:val="24"/>
        </w:rPr>
        <w:t> »</w:t>
      </w:r>
      <w:r w:rsidR="002D435B" w:rsidRPr="005704EE">
        <w:rPr>
          <w:rFonts w:ascii="Verdana" w:hAnsi="Verdana"/>
          <w:sz w:val="24"/>
          <w:szCs w:val="24"/>
        </w:rPr>
        <w:t xml:space="preserve">, c’est-à-dire </w:t>
      </w:r>
      <w:r w:rsidR="00A424D1">
        <w:rPr>
          <w:rFonts w:ascii="Verdana" w:hAnsi="Verdana"/>
          <w:sz w:val="24"/>
          <w:szCs w:val="24"/>
        </w:rPr>
        <w:t>que</w:t>
      </w:r>
      <w:r w:rsidR="002D435B" w:rsidRPr="005704EE">
        <w:rPr>
          <w:rFonts w:ascii="Verdana" w:hAnsi="Verdana"/>
          <w:sz w:val="24"/>
          <w:szCs w:val="24"/>
        </w:rPr>
        <w:t xml:space="preserve"> chaque personne est attachée à des </w:t>
      </w:r>
      <w:r w:rsidR="00E90437">
        <w:rPr>
          <w:rFonts w:ascii="Verdana" w:hAnsi="Verdana"/>
          <w:sz w:val="24"/>
          <w:szCs w:val="24"/>
        </w:rPr>
        <w:t>domaines fonctionnels et techniques</w:t>
      </w:r>
      <w:r w:rsidR="00E90437" w:rsidRPr="005704EE">
        <w:rPr>
          <w:rFonts w:ascii="Verdana" w:hAnsi="Verdana"/>
          <w:sz w:val="24"/>
          <w:szCs w:val="24"/>
        </w:rPr>
        <w:t xml:space="preserve"> </w:t>
      </w:r>
      <w:r w:rsidR="002D435B" w:rsidRPr="005704EE">
        <w:rPr>
          <w:rFonts w:ascii="Verdana" w:hAnsi="Verdana"/>
          <w:sz w:val="24"/>
          <w:szCs w:val="24"/>
        </w:rPr>
        <w:t>plus spécifique</w:t>
      </w:r>
      <w:r w:rsidR="00992AB8">
        <w:rPr>
          <w:rFonts w:ascii="Verdana" w:hAnsi="Verdana"/>
          <w:sz w:val="24"/>
          <w:szCs w:val="24"/>
        </w:rPr>
        <w:t>s</w:t>
      </w:r>
      <w:r w:rsidR="002D435B" w:rsidRPr="005704EE">
        <w:rPr>
          <w:rFonts w:ascii="Verdana" w:hAnsi="Verdana"/>
          <w:sz w:val="24"/>
          <w:szCs w:val="24"/>
        </w:rPr>
        <w:t xml:space="preserve">.  </w:t>
      </w:r>
    </w:p>
    <w:p w14:paraId="0004767E" w14:textId="3C17E503" w:rsidR="00AD1D70" w:rsidRDefault="00AD1D70" w:rsidP="00D6393D">
      <w:pPr>
        <w:spacing w:before="120"/>
        <w:jc w:val="both"/>
        <w:rPr>
          <w:rFonts w:ascii="Verdana" w:hAnsi="Verdana"/>
        </w:rPr>
      </w:pPr>
    </w:p>
    <w:p w14:paraId="7BB976CF" w14:textId="77777777" w:rsidR="00984663" w:rsidRPr="00527F41" w:rsidRDefault="00984663" w:rsidP="00D6393D">
      <w:pPr>
        <w:spacing w:before="120"/>
        <w:jc w:val="both"/>
        <w:rPr>
          <w:rFonts w:ascii="Verdana" w:hAnsi="Verdana"/>
        </w:rPr>
      </w:pPr>
    </w:p>
    <w:p w14:paraId="0ED744DB" w14:textId="77777777" w:rsidR="00406050" w:rsidRDefault="00975704" w:rsidP="00D6393D">
      <w:pPr>
        <w:pStyle w:val="Default"/>
        <w:keepNext/>
        <w:spacing w:before="120" w:after="160"/>
        <w:jc w:val="both"/>
      </w:pPr>
      <w:r>
        <w:rPr>
          <w:noProof/>
        </w:rPr>
        <w:drawing>
          <wp:inline distT="0" distB="0" distL="0" distR="0" wp14:anchorId="5C3666DC" wp14:editId="5E74FEB4">
            <wp:extent cx="5759450" cy="324739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247390"/>
                    </a:xfrm>
                    <a:prstGeom prst="rect">
                      <a:avLst/>
                    </a:prstGeom>
                  </pic:spPr>
                </pic:pic>
              </a:graphicData>
            </a:graphic>
          </wp:inline>
        </w:drawing>
      </w:r>
    </w:p>
    <w:p w14:paraId="46426CA8" w14:textId="5B18EAF8" w:rsidR="005C23B6" w:rsidRPr="00527F41" w:rsidRDefault="00406050" w:rsidP="00D6393D">
      <w:pPr>
        <w:pStyle w:val="Lgende"/>
        <w:jc w:val="both"/>
      </w:pPr>
      <w:r>
        <w:t xml:space="preserve">Figure </w:t>
      </w:r>
      <w:fldSimple w:instr=" SEQ Figure \* ARABIC ">
        <w:r w:rsidR="00277F81">
          <w:rPr>
            <w:noProof/>
          </w:rPr>
          <w:t>4</w:t>
        </w:r>
      </w:fldSimple>
      <w:r>
        <w:t xml:space="preserve">: </w:t>
      </w:r>
      <w:r w:rsidRPr="00986555">
        <w:t xml:space="preserve">organigramme de l'équipe </w:t>
      </w:r>
      <w:r w:rsidR="005F5D82">
        <w:t>Alto Wealth &amp; Distribution</w:t>
      </w:r>
    </w:p>
    <w:p w14:paraId="63A2F19B" w14:textId="77777777" w:rsidR="005C23B6" w:rsidRPr="00527F41" w:rsidRDefault="005C23B6" w:rsidP="00D6393D">
      <w:pPr>
        <w:spacing w:before="120"/>
        <w:jc w:val="both"/>
        <w:rPr>
          <w:rFonts w:ascii="Verdana" w:hAnsi="Verdana"/>
        </w:rPr>
      </w:pPr>
    </w:p>
    <w:p w14:paraId="7B63C1E1" w14:textId="77777777" w:rsidR="00984663" w:rsidRDefault="00984663" w:rsidP="00D6393D">
      <w:pPr>
        <w:spacing w:before="120"/>
        <w:jc w:val="both"/>
        <w:rPr>
          <w:rFonts w:ascii="Verdana" w:hAnsi="Verdana"/>
          <w:sz w:val="24"/>
          <w:szCs w:val="24"/>
        </w:rPr>
      </w:pPr>
    </w:p>
    <w:p w14:paraId="5176047E" w14:textId="77777777" w:rsidR="00984663" w:rsidRDefault="00984663" w:rsidP="00D6393D">
      <w:pPr>
        <w:spacing w:before="120"/>
        <w:jc w:val="both"/>
        <w:rPr>
          <w:rFonts w:ascii="Verdana" w:hAnsi="Verdana"/>
          <w:sz w:val="24"/>
          <w:szCs w:val="24"/>
        </w:rPr>
      </w:pPr>
    </w:p>
    <w:p w14:paraId="7D1BB23A" w14:textId="715127F0" w:rsidR="005C23B6" w:rsidRPr="005704EE" w:rsidRDefault="00E01C65" w:rsidP="00D6393D">
      <w:pPr>
        <w:spacing w:before="120"/>
        <w:jc w:val="both"/>
        <w:rPr>
          <w:rFonts w:ascii="Verdana" w:hAnsi="Verdana"/>
          <w:sz w:val="24"/>
          <w:szCs w:val="24"/>
        </w:rPr>
      </w:pPr>
      <w:r w:rsidRPr="005704EE">
        <w:rPr>
          <w:rFonts w:ascii="Verdana" w:hAnsi="Verdana"/>
          <w:sz w:val="24"/>
          <w:szCs w:val="24"/>
        </w:rPr>
        <w:t xml:space="preserve">Chaque </w:t>
      </w:r>
      <w:r w:rsidR="007661AA">
        <w:rPr>
          <w:rFonts w:ascii="Verdana" w:hAnsi="Verdana"/>
          <w:sz w:val="24"/>
          <w:szCs w:val="24"/>
        </w:rPr>
        <w:t>« </w:t>
      </w:r>
      <w:proofErr w:type="spellStart"/>
      <w:r w:rsidRPr="005704EE">
        <w:rPr>
          <w:rFonts w:ascii="Verdana" w:hAnsi="Verdana"/>
          <w:sz w:val="24"/>
          <w:szCs w:val="24"/>
        </w:rPr>
        <w:t>Feature</w:t>
      </w:r>
      <w:proofErr w:type="spellEnd"/>
      <w:r w:rsidRPr="005704EE">
        <w:rPr>
          <w:rFonts w:ascii="Verdana" w:hAnsi="Verdana"/>
          <w:sz w:val="24"/>
          <w:szCs w:val="24"/>
        </w:rPr>
        <w:t xml:space="preserve"> Team</w:t>
      </w:r>
      <w:r w:rsidR="007661AA">
        <w:rPr>
          <w:rFonts w:ascii="Verdana" w:hAnsi="Verdana"/>
          <w:sz w:val="24"/>
          <w:szCs w:val="24"/>
        </w:rPr>
        <w:t> »</w:t>
      </w:r>
      <w:r w:rsidRPr="005704EE">
        <w:rPr>
          <w:rFonts w:ascii="Verdana" w:hAnsi="Verdana"/>
          <w:sz w:val="24"/>
          <w:szCs w:val="24"/>
        </w:rPr>
        <w:t xml:space="preserve"> </w:t>
      </w:r>
      <w:r w:rsidR="00AD1D70" w:rsidRPr="005704EE">
        <w:rPr>
          <w:rFonts w:ascii="Verdana" w:hAnsi="Verdana"/>
          <w:sz w:val="24"/>
          <w:szCs w:val="24"/>
        </w:rPr>
        <w:t>travaille</w:t>
      </w:r>
      <w:r w:rsidR="00926F59" w:rsidRPr="005704EE">
        <w:rPr>
          <w:rFonts w:ascii="Verdana" w:hAnsi="Verdana"/>
          <w:sz w:val="24"/>
          <w:szCs w:val="24"/>
        </w:rPr>
        <w:t xml:space="preserve"> avec la méthode Agile, </w:t>
      </w:r>
      <w:r w:rsidR="00AD1D70" w:rsidRPr="005704EE">
        <w:rPr>
          <w:rFonts w:ascii="Verdana" w:hAnsi="Verdana"/>
          <w:sz w:val="24"/>
          <w:szCs w:val="24"/>
        </w:rPr>
        <w:t>des sprints de deux semaines s</w:t>
      </w:r>
      <w:r w:rsidR="00926F59" w:rsidRPr="005704EE">
        <w:rPr>
          <w:rFonts w:ascii="Verdana" w:hAnsi="Verdana"/>
          <w:sz w:val="24"/>
          <w:szCs w:val="24"/>
        </w:rPr>
        <w:t xml:space="preserve">ont mis en place pour mieux suivre </w:t>
      </w:r>
      <w:r w:rsidR="000D665D">
        <w:rPr>
          <w:rFonts w:ascii="Verdana" w:hAnsi="Verdana"/>
          <w:sz w:val="24"/>
          <w:szCs w:val="24"/>
        </w:rPr>
        <w:t xml:space="preserve">et cadencer </w:t>
      </w:r>
      <w:r w:rsidR="00926F59" w:rsidRPr="005704EE">
        <w:rPr>
          <w:rFonts w:ascii="Verdana" w:hAnsi="Verdana"/>
          <w:sz w:val="24"/>
          <w:szCs w:val="24"/>
        </w:rPr>
        <w:t>l’avancement du projet. Comme montré sur la figure suivante, l</w:t>
      </w:r>
      <w:r w:rsidR="00817247">
        <w:rPr>
          <w:rFonts w:ascii="Verdana" w:hAnsi="Verdana"/>
          <w:sz w:val="24"/>
          <w:szCs w:val="24"/>
        </w:rPr>
        <w:t>e produit devrait être livré deux</w:t>
      </w:r>
      <w:r w:rsidR="00926F59" w:rsidRPr="005704EE">
        <w:rPr>
          <w:rFonts w:ascii="Verdana" w:hAnsi="Verdana"/>
          <w:sz w:val="24"/>
          <w:szCs w:val="24"/>
        </w:rPr>
        <w:t xml:space="preserve"> semaines après que l’objectif ai</w:t>
      </w:r>
      <w:r w:rsidR="00A424D1">
        <w:rPr>
          <w:rFonts w:ascii="Verdana" w:hAnsi="Verdana"/>
          <w:sz w:val="24"/>
          <w:szCs w:val="24"/>
        </w:rPr>
        <w:t>t</w:t>
      </w:r>
      <w:r w:rsidR="00926F59" w:rsidRPr="005704EE">
        <w:rPr>
          <w:rFonts w:ascii="Verdana" w:hAnsi="Verdana"/>
          <w:sz w:val="24"/>
          <w:szCs w:val="24"/>
        </w:rPr>
        <w:t xml:space="preserve"> été défini.</w:t>
      </w:r>
    </w:p>
    <w:p w14:paraId="2A9162FE" w14:textId="77777777" w:rsidR="002D435B" w:rsidRPr="00527F41" w:rsidRDefault="002D435B" w:rsidP="00D6393D">
      <w:pPr>
        <w:keepNext/>
        <w:spacing w:before="120"/>
        <w:jc w:val="both"/>
        <w:rPr>
          <w:rFonts w:ascii="Verdana" w:hAnsi="Verdana"/>
        </w:rPr>
      </w:pPr>
      <w:r w:rsidRPr="00527F41">
        <w:rPr>
          <w:rFonts w:ascii="Verdana" w:hAnsi="Verdana"/>
          <w:noProof/>
        </w:rPr>
        <w:lastRenderedPageBreak/>
        <w:drawing>
          <wp:inline distT="0" distB="0" distL="0" distR="0" wp14:anchorId="6CA46BC2" wp14:editId="5112D71C">
            <wp:extent cx="5381188" cy="2926080"/>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7508" cy="2934954"/>
                    </a:xfrm>
                    <a:prstGeom prst="rect">
                      <a:avLst/>
                    </a:prstGeom>
                  </pic:spPr>
                </pic:pic>
              </a:graphicData>
            </a:graphic>
          </wp:inline>
        </w:drawing>
      </w:r>
    </w:p>
    <w:p w14:paraId="268F70EF" w14:textId="1E5E9A36" w:rsidR="002D435B" w:rsidRPr="00527F41" w:rsidRDefault="002D435B" w:rsidP="00D6393D">
      <w:pPr>
        <w:pStyle w:val="Lgende"/>
        <w:spacing w:before="120" w:after="160"/>
        <w:jc w:val="both"/>
        <w:rPr>
          <w:rFonts w:ascii="Verdana" w:hAnsi="Verdana"/>
        </w:rPr>
      </w:pPr>
      <w:r w:rsidRPr="00527F41">
        <w:rPr>
          <w:rFonts w:ascii="Verdana" w:hAnsi="Verdana"/>
        </w:rPr>
        <w:t xml:space="preserve">Figure </w:t>
      </w:r>
      <w:r w:rsidR="009F73F9" w:rsidRPr="00527F41">
        <w:rPr>
          <w:rFonts w:ascii="Verdana" w:hAnsi="Verdana"/>
        </w:rPr>
        <w:fldChar w:fldCharType="begin"/>
      </w:r>
      <w:r w:rsidR="009F73F9" w:rsidRPr="00527F41">
        <w:rPr>
          <w:rFonts w:ascii="Verdana" w:hAnsi="Verdana"/>
        </w:rPr>
        <w:instrText xml:space="preserve"> SEQ Figure \* ARABIC </w:instrText>
      </w:r>
      <w:r w:rsidR="009F73F9" w:rsidRPr="00527F41">
        <w:rPr>
          <w:rFonts w:ascii="Verdana" w:hAnsi="Verdana"/>
        </w:rPr>
        <w:fldChar w:fldCharType="separate"/>
      </w:r>
      <w:r w:rsidR="00277F81">
        <w:rPr>
          <w:rFonts w:ascii="Verdana" w:hAnsi="Verdana"/>
          <w:noProof/>
        </w:rPr>
        <w:t>5</w:t>
      </w:r>
      <w:r w:rsidR="009F73F9" w:rsidRPr="00527F41">
        <w:rPr>
          <w:rFonts w:ascii="Verdana" w:hAnsi="Verdana"/>
          <w:noProof/>
        </w:rPr>
        <w:fldChar w:fldCharType="end"/>
      </w:r>
      <w:r w:rsidRPr="00527F41">
        <w:rPr>
          <w:rFonts w:ascii="Verdana" w:hAnsi="Verdana"/>
        </w:rPr>
        <w:t xml:space="preserve"> cycle</w:t>
      </w:r>
      <w:r w:rsidR="00E01C65" w:rsidRPr="00527F41">
        <w:rPr>
          <w:rFonts w:ascii="Verdana" w:hAnsi="Verdana"/>
        </w:rPr>
        <w:t xml:space="preserve"> : </w:t>
      </w:r>
      <w:r w:rsidRPr="00527F41">
        <w:rPr>
          <w:rFonts w:ascii="Verdana" w:hAnsi="Verdana"/>
        </w:rPr>
        <w:t xml:space="preserve"> de développement</w:t>
      </w:r>
    </w:p>
    <w:p w14:paraId="67EC3F50" w14:textId="055A1692" w:rsidR="00AD1D70" w:rsidRDefault="00AD1D70" w:rsidP="00D6393D">
      <w:pPr>
        <w:spacing w:before="120"/>
        <w:jc w:val="both"/>
        <w:rPr>
          <w:rFonts w:ascii="Verdana" w:hAnsi="Verdana"/>
        </w:rPr>
      </w:pPr>
    </w:p>
    <w:p w14:paraId="6C2081F4" w14:textId="1CB935C8" w:rsidR="00FE6588" w:rsidRDefault="00FE6588" w:rsidP="00D6393D">
      <w:pPr>
        <w:pStyle w:val="Titre3"/>
        <w:spacing w:before="120" w:after="160"/>
        <w:jc w:val="both"/>
      </w:pPr>
      <w:bookmarkStart w:id="17" w:name="_Toc111981413"/>
      <w:r>
        <w:t>Les outils :</w:t>
      </w:r>
      <w:bookmarkEnd w:id="17"/>
      <w:r>
        <w:t xml:space="preserve"> </w:t>
      </w:r>
    </w:p>
    <w:p w14:paraId="7945A0C0" w14:textId="77777777" w:rsidR="00FE6588" w:rsidRDefault="00FE6588" w:rsidP="00D6393D">
      <w:pPr>
        <w:spacing w:before="120"/>
        <w:jc w:val="both"/>
        <w:rPr>
          <w:rFonts w:ascii="Verdana" w:hAnsi="Verdana"/>
        </w:rPr>
      </w:pPr>
    </w:p>
    <w:p w14:paraId="54B7D409" w14:textId="5FA9761F" w:rsidR="00703EAC" w:rsidRPr="004536F3" w:rsidRDefault="00703EAC" w:rsidP="00D6393D">
      <w:pPr>
        <w:spacing w:before="120"/>
        <w:jc w:val="both"/>
        <w:rPr>
          <w:rFonts w:ascii="Verdana" w:hAnsi="Verdana"/>
          <w:sz w:val="24"/>
          <w:szCs w:val="24"/>
        </w:rPr>
      </w:pPr>
      <w:r w:rsidRPr="004536F3">
        <w:rPr>
          <w:rFonts w:ascii="Verdana" w:hAnsi="Verdana"/>
          <w:sz w:val="24"/>
          <w:szCs w:val="24"/>
        </w:rPr>
        <w:t>Pour le bon développement de ce projet</w:t>
      </w:r>
      <w:r w:rsidR="0034291B">
        <w:rPr>
          <w:rFonts w:ascii="Verdana" w:hAnsi="Verdana"/>
          <w:sz w:val="24"/>
          <w:szCs w:val="24"/>
        </w:rPr>
        <w:t>,</w:t>
      </w:r>
      <w:r w:rsidRPr="004536F3">
        <w:rPr>
          <w:rFonts w:ascii="Verdana" w:hAnsi="Verdana"/>
          <w:sz w:val="24"/>
          <w:szCs w:val="24"/>
        </w:rPr>
        <w:t xml:space="preserve"> un grand nombre d’outils sont mis en place, aussi bien coté MOE que MOA ;</w:t>
      </w:r>
    </w:p>
    <w:p w14:paraId="5125CE59" w14:textId="4AC23C8B" w:rsidR="00FE6588" w:rsidRPr="004536F3" w:rsidRDefault="00FE6588" w:rsidP="00D6393D">
      <w:pPr>
        <w:pStyle w:val="m2937831240311000855default"/>
        <w:shd w:val="clear" w:color="auto" w:fill="FFFFFF"/>
        <w:spacing w:before="120" w:beforeAutospacing="0" w:after="160" w:afterAutospacing="0"/>
        <w:jc w:val="both"/>
        <w:rPr>
          <w:rFonts w:ascii="Verdana" w:hAnsi="Verdana"/>
          <w:color w:val="000000"/>
        </w:rPr>
      </w:pPr>
      <w:r w:rsidRPr="004536F3">
        <w:rPr>
          <w:rFonts w:ascii="Verdana" w:hAnsi="Verdana" w:cs="Calibri"/>
          <w:color w:val="000000"/>
        </w:rPr>
        <w:t>Plusieurs outils sont utilisés pour la gestion de projet, tous informatique</w:t>
      </w:r>
      <w:r w:rsidR="00A424D1">
        <w:rPr>
          <w:rFonts w:ascii="Verdana" w:hAnsi="Verdana" w:cs="Calibri"/>
          <w:color w:val="000000"/>
        </w:rPr>
        <w:t>s</w:t>
      </w:r>
      <w:r w:rsidRPr="004536F3">
        <w:rPr>
          <w:rFonts w:ascii="Verdana" w:hAnsi="Verdana" w:cs="Calibri"/>
          <w:color w:val="000000"/>
        </w:rPr>
        <w:t>, ils ont tous une utilité spéciale</w:t>
      </w:r>
      <w:r w:rsidR="007661AA">
        <w:rPr>
          <w:rFonts w:ascii="Verdana" w:hAnsi="Verdana" w:cs="Calibri"/>
          <w:color w:val="000000"/>
        </w:rPr>
        <w:t>.</w:t>
      </w:r>
    </w:p>
    <w:p w14:paraId="326A074C" w14:textId="77777777" w:rsidR="00FE6588" w:rsidRPr="004536F3" w:rsidRDefault="00FE6588" w:rsidP="00D6393D">
      <w:pPr>
        <w:pStyle w:val="m2937831240311000855default"/>
        <w:shd w:val="clear" w:color="auto" w:fill="FFFFFF"/>
        <w:spacing w:before="120" w:beforeAutospacing="0" w:after="160" w:afterAutospacing="0"/>
        <w:jc w:val="both"/>
        <w:rPr>
          <w:rFonts w:ascii="Verdana" w:hAnsi="Verdana"/>
          <w:color w:val="000000"/>
        </w:rPr>
      </w:pPr>
      <w:r w:rsidRPr="004536F3">
        <w:rPr>
          <w:rFonts w:ascii="Verdana" w:hAnsi="Verdana" w:cs="Calibri"/>
          <w:color w:val="000000"/>
        </w:rPr>
        <w:t> </w:t>
      </w:r>
    </w:p>
    <w:p w14:paraId="28A6B5B8" w14:textId="77777777" w:rsidR="00FE6588" w:rsidRPr="004536F3" w:rsidRDefault="00FE6588" w:rsidP="00D6393D">
      <w:pPr>
        <w:pStyle w:val="m2937831240311000855default"/>
        <w:shd w:val="clear" w:color="auto" w:fill="FFFFFF"/>
        <w:spacing w:before="120" w:beforeAutospacing="0" w:after="160" w:afterAutospacing="0"/>
        <w:jc w:val="both"/>
        <w:rPr>
          <w:rFonts w:ascii="Verdana" w:hAnsi="Verdana"/>
          <w:color w:val="000000"/>
        </w:rPr>
      </w:pPr>
      <w:r w:rsidRPr="004536F3">
        <w:rPr>
          <w:rFonts w:ascii="Verdana" w:hAnsi="Verdana" w:cs="Calibri"/>
          <w:b/>
          <w:bCs/>
          <w:color w:val="000000"/>
        </w:rPr>
        <w:t>Confluence</w:t>
      </w:r>
    </w:p>
    <w:p w14:paraId="7ECE6D7F" w14:textId="714655EF" w:rsidR="00FE6588" w:rsidRDefault="00FE6588" w:rsidP="00D6393D">
      <w:pPr>
        <w:pStyle w:val="m2937831240311000855default"/>
        <w:shd w:val="clear" w:color="auto" w:fill="FFFFFF"/>
        <w:spacing w:before="120" w:beforeAutospacing="0" w:after="160" w:afterAutospacing="0"/>
        <w:jc w:val="both"/>
        <w:rPr>
          <w:rFonts w:ascii="Verdana" w:hAnsi="Verdana"/>
          <w:color w:val="000000"/>
        </w:rPr>
      </w:pPr>
      <w:r w:rsidRPr="004536F3">
        <w:rPr>
          <w:rFonts w:ascii="Verdana" w:hAnsi="Verdana" w:cs="Calibri"/>
          <w:color w:val="000000"/>
        </w:rPr>
        <w:t>Outil de partage de fichier, il permet de centraliser toute la documentation autour du projet.</w:t>
      </w:r>
    </w:p>
    <w:p w14:paraId="325B9EEC" w14:textId="77777777" w:rsidR="003A6E90" w:rsidRPr="004536F3" w:rsidRDefault="003A6E90" w:rsidP="00D6393D">
      <w:pPr>
        <w:pStyle w:val="m2937831240311000855default"/>
        <w:shd w:val="clear" w:color="auto" w:fill="FFFFFF"/>
        <w:spacing w:before="120" w:beforeAutospacing="0" w:after="160" w:afterAutospacing="0"/>
        <w:jc w:val="both"/>
        <w:rPr>
          <w:rFonts w:ascii="Verdana" w:hAnsi="Verdana"/>
          <w:color w:val="000000"/>
        </w:rPr>
      </w:pPr>
    </w:p>
    <w:p w14:paraId="504BAB27" w14:textId="77777777" w:rsidR="00FE6588" w:rsidRPr="004536F3" w:rsidRDefault="00FE6588" w:rsidP="00D6393D">
      <w:pPr>
        <w:pStyle w:val="m2937831240311000855default"/>
        <w:shd w:val="clear" w:color="auto" w:fill="FFFFFF"/>
        <w:spacing w:before="120" w:beforeAutospacing="0" w:after="160" w:afterAutospacing="0"/>
        <w:jc w:val="both"/>
        <w:rPr>
          <w:rFonts w:ascii="Verdana" w:hAnsi="Verdana"/>
          <w:color w:val="000000"/>
        </w:rPr>
      </w:pPr>
      <w:r w:rsidRPr="004536F3">
        <w:rPr>
          <w:rFonts w:ascii="Verdana" w:hAnsi="Verdana" w:cs="Calibri"/>
          <w:b/>
          <w:bCs/>
          <w:color w:val="000000"/>
        </w:rPr>
        <w:t>Jira</w:t>
      </w:r>
    </w:p>
    <w:p w14:paraId="384A649A" w14:textId="1C1EDA04" w:rsidR="00FE6588" w:rsidRDefault="00FE6588" w:rsidP="00D6393D">
      <w:pPr>
        <w:pStyle w:val="m2937831240311000855default"/>
        <w:shd w:val="clear" w:color="auto" w:fill="FFFFFF"/>
        <w:spacing w:before="120" w:beforeAutospacing="0" w:after="160" w:afterAutospacing="0"/>
        <w:jc w:val="both"/>
        <w:rPr>
          <w:rFonts w:ascii="Verdana" w:hAnsi="Verdana" w:cs="Calibri"/>
          <w:color w:val="000000"/>
        </w:rPr>
      </w:pPr>
      <w:r w:rsidRPr="008C25AE">
        <w:rPr>
          <w:rFonts w:ascii="Verdana" w:hAnsi="Verdana" w:cs="Calibri"/>
          <w:color w:val="000000"/>
        </w:rPr>
        <w:t xml:space="preserve">Jira permet le fonctionnement de la méthode </w:t>
      </w:r>
      <w:r w:rsidR="00A424D1">
        <w:rPr>
          <w:rFonts w:ascii="Verdana" w:hAnsi="Verdana" w:cs="Calibri"/>
          <w:color w:val="000000"/>
        </w:rPr>
        <w:t>A</w:t>
      </w:r>
      <w:r w:rsidRPr="008C25AE">
        <w:rPr>
          <w:rFonts w:ascii="Verdana" w:hAnsi="Verdana" w:cs="Calibri"/>
          <w:color w:val="000000"/>
        </w:rPr>
        <w:t>gile pendant le développement des projets, il permet ainsi de créer et de distribuer des tickets.</w:t>
      </w:r>
    </w:p>
    <w:p w14:paraId="669E9F39" w14:textId="77777777" w:rsidR="007E6B80" w:rsidRPr="007E6B80" w:rsidRDefault="007E6B80" w:rsidP="00D6393D">
      <w:pPr>
        <w:pStyle w:val="m2937831240311000855default"/>
        <w:shd w:val="clear" w:color="auto" w:fill="FFFFFF"/>
        <w:spacing w:before="120" w:beforeAutospacing="0" w:after="160" w:afterAutospacing="0"/>
        <w:jc w:val="both"/>
        <w:rPr>
          <w:rFonts w:ascii="Verdana" w:hAnsi="Verdana" w:cs="Calibri"/>
          <w:color w:val="000000"/>
        </w:rPr>
      </w:pPr>
    </w:p>
    <w:p w14:paraId="190238A6" w14:textId="77777777" w:rsidR="00FE6588" w:rsidRPr="008C25AE" w:rsidRDefault="00FE6588" w:rsidP="00D6393D">
      <w:pPr>
        <w:pStyle w:val="m2937831240311000855default"/>
        <w:shd w:val="clear" w:color="auto" w:fill="FFFFFF"/>
        <w:spacing w:before="120" w:beforeAutospacing="0" w:after="160" w:afterAutospacing="0"/>
        <w:jc w:val="both"/>
        <w:rPr>
          <w:rFonts w:ascii="Verdana" w:hAnsi="Verdana"/>
          <w:color w:val="000000"/>
        </w:rPr>
      </w:pPr>
      <w:r w:rsidRPr="008C25AE">
        <w:rPr>
          <w:rFonts w:ascii="Verdana" w:hAnsi="Verdana" w:cs="Calibri"/>
          <w:b/>
          <w:bCs/>
          <w:color w:val="000000"/>
        </w:rPr>
        <w:t>GitHub/</w:t>
      </w:r>
      <w:proofErr w:type="spellStart"/>
      <w:r w:rsidRPr="008C25AE">
        <w:rPr>
          <w:rFonts w:ascii="Verdana" w:hAnsi="Verdana" w:cs="Calibri"/>
          <w:b/>
          <w:bCs/>
          <w:color w:val="000000"/>
        </w:rPr>
        <w:t>GitLab</w:t>
      </w:r>
      <w:proofErr w:type="spellEnd"/>
    </w:p>
    <w:p w14:paraId="0543F47A" w14:textId="3DFFEB78" w:rsidR="00FE6588" w:rsidRPr="008C25AE" w:rsidRDefault="00D37402" w:rsidP="00D6393D">
      <w:pPr>
        <w:pStyle w:val="m2937831240311000855default"/>
        <w:shd w:val="clear" w:color="auto" w:fill="FFFFFF"/>
        <w:spacing w:before="120" w:beforeAutospacing="0" w:after="160" w:afterAutospacing="0"/>
        <w:jc w:val="both"/>
        <w:rPr>
          <w:rFonts w:ascii="Verdana" w:hAnsi="Verdana"/>
          <w:color w:val="000000"/>
        </w:rPr>
      </w:pPr>
      <w:proofErr w:type="spellStart"/>
      <w:r>
        <w:rPr>
          <w:rFonts w:ascii="Verdana" w:hAnsi="Verdana" w:cs="Calibri"/>
          <w:color w:val="000000"/>
        </w:rPr>
        <w:t>Gitlab</w:t>
      </w:r>
      <w:proofErr w:type="spellEnd"/>
      <w:r>
        <w:rPr>
          <w:rFonts w:ascii="Verdana" w:hAnsi="Verdana" w:cs="Calibri"/>
          <w:color w:val="000000"/>
        </w:rPr>
        <w:t xml:space="preserve"> est un l</w:t>
      </w:r>
      <w:r w:rsidR="00FE6588" w:rsidRPr="008C25AE">
        <w:rPr>
          <w:rFonts w:ascii="Verdana" w:hAnsi="Verdana" w:cs="Calibri"/>
          <w:color w:val="000000"/>
        </w:rPr>
        <w:t xml:space="preserve">ogiciel qui permet continuellement l’intégration du projet ainsi que </w:t>
      </w:r>
      <w:r w:rsidR="00817247">
        <w:rPr>
          <w:rFonts w:ascii="Verdana" w:hAnsi="Verdana" w:cs="Calibri"/>
          <w:color w:val="000000"/>
        </w:rPr>
        <w:t>la gestion de configuration</w:t>
      </w:r>
      <w:r w:rsidR="00FE6588" w:rsidRPr="008C25AE">
        <w:rPr>
          <w:rFonts w:ascii="Verdana" w:hAnsi="Verdana" w:cs="Calibri"/>
          <w:color w:val="000000"/>
        </w:rPr>
        <w:t xml:space="preserve">, profitant des fonctionnalités de GitHub, </w:t>
      </w:r>
      <w:r>
        <w:rPr>
          <w:rFonts w:ascii="Verdana" w:hAnsi="Verdana" w:cs="Calibri"/>
          <w:color w:val="000000"/>
        </w:rPr>
        <w:t>et donc le</w:t>
      </w:r>
      <w:r w:rsidR="00FE6588" w:rsidRPr="008C25AE">
        <w:rPr>
          <w:rFonts w:ascii="Verdana" w:hAnsi="Verdana" w:cs="Calibri"/>
          <w:color w:val="000000"/>
        </w:rPr>
        <w:t xml:space="preserve"> partage </w:t>
      </w:r>
      <w:r w:rsidR="00E90437">
        <w:rPr>
          <w:rFonts w:ascii="Verdana" w:hAnsi="Verdana" w:cs="Calibri"/>
          <w:color w:val="000000"/>
        </w:rPr>
        <w:t xml:space="preserve">et revue </w:t>
      </w:r>
      <w:r w:rsidR="00FE6588" w:rsidRPr="008C25AE">
        <w:rPr>
          <w:rFonts w:ascii="Verdana" w:hAnsi="Verdana" w:cs="Calibri"/>
          <w:color w:val="000000"/>
        </w:rPr>
        <w:t>de code au sein des équipes</w:t>
      </w:r>
      <w:r w:rsidR="007661AA">
        <w:rPr>
          <w:rFonts w:ascii="Verdana" w:hAnsi="Verdana" w:cs="Calibri"/>
          <w:color w:val="000000"/>
        </w:rPr>
        <w:t>.</w:t>
      </w:r>
    </w:p>
    <w:p w14:paraId="1B069A54" w14:textId="77777777" w:rsidR="00FE6588" w:rsidRPr="008C25AE" w:rsidRDefault="00FE6588" w:rsidP="00D6393D">
      <w:pPr>
        <w:pStyle w:val="m2937831240311000855default"/>
        <w:shd w:val="clear" w:color="auto" w:fill="FFFFFF"/>
        <w:spacing w:before="120" w:beforeAutospacing="0" w:after="160" w:afterAutospacing="0"/>
        <w:jc w:val="both"/>
        <w:rPr>
          <w:rFonts w:ascii="Verdana" w:hAnsi="Verdana"/>
          <w:color w:val="000000"/>
        </w:rPr>
      </w:pPr>
      <w:r w:rsidRPr="008C25AE">
        <w:rPr>
          <w:rFonts w:ascii="Verdana" w:hAnsi="Verdana" w:cs="Calibri"/>
          <w:color w:val="000000"/>
        </w:rPr>
        <w:lastRenderedPageBreak/>
        <w:t> </w:t>
      </w:r>
    </w:p>
    <w:p w14:paraId="675B5038" w14:textId="77777777" w:rsidR="00FE6588" w:rsidRPr="008C25AE" w:rsidRDefault="00FE6588" w:rsidP="00D6393D">
      <w:pPr>
        <w:pStyle w:val="m2937831240311000855default"/>
        <w:shd w:val="clear" w:color="auto" w:fill="FFFFFF"/>
        <w:spacing w:before="120" w:beforeAutospacing="0" w:after="160" w:afterAutospacing="0"/>
        <w:jc w:val="both"/>
        <w:rPr>
          <w:rFonts w:ascii="Verdana" w:hAnsi="Verdana"/>
          <w:color w:val="000000"/>
        </w:rPr>
      </w:pPr>
      <w:r w:rsidRPr="008C25AE">
        <w:rPr>
          <w:rFonts w:ascii="Verdana" w:hAnsi="Verdana"/>
          <w:b/>
          <w:bCs/>
          <w:color w:val="000000"/>
          <w:sz w:val="14"/>
          <w:szCs w:val="14"/>
        </w:rPr>
        <w:t>  </w:t>
      </w:r>
      <w:r w:rsidRPr="008C25AE">
        <w:rPr>
          <w:rFonts w:ascii="Verdana" w:hAnsi="Verdana" w:cs="Calibri"/>
          <w:b/>
          <w:bCs/>
          <w:color w:val="000000"/>
        </w:rPr>
        <w:t>Jenkins</w:t>
      </w:r>
    </w:p>
    <w:p w14:paraId="5E86DBC8" w14:textId="31DF2067" w:rsidR="00FE6588" w:rsidRPr="003A6E90" w:rsidRDefault="00FE6588" w:rsidP="00D6393D">
      <w:pPr>
        <w:pStyle w:val="m2937831240311000855default"/>
        <w:shd w:val="clear" w:color="auto" w:fill="FFFFFF"/>
        <w:spacing w:before="120" w:beforeAutospacing="0" w:after="160" w:afterAutospacing="0"/>
        <w:jc w:val="both"/>
        <w:rPr>
          <w:rFonts w:ascii="Verdana" w:hAnsi="Verdana"/>
          <w:color w:val="000000"/>
        </w:rPr>
      </w:pPr>
      <w:r w:rsidRPr="008C25AE">
        <w:rPr>
          <w:rFonts w:ascii="Verdana" w:hAnsi="Verdana" w:cs="Calibri"/>
          <w:color w:val="000000"/>
        </w:rPr>
        <w:t>Jenkins est un logiciel qui permet en continu ou quand on le souhaite de déployer le projet. Il peut aussi</w:t>
      </w:r>
      <w:r w:rsidR="00A424D1">
        <w:rPr>
          <w:rFonts w:ascii="Verdana" w:hAnsi="Verdana" w:cs="Calibri"/>
          <w:color w:val="000000"/>
        </w:rPr>
        <w:t>,</w:t>
      </w:r>
      <w:r w:rsidRPr="008C25AE">
        <w:rPr>
          <w:rFonts w:ascii="Verdana" w:hAnsi="Verdana" w:cs="Calibri"/>
          <w:color w:val="000000"/>
        </w:rPr>
        <w:t xml:space="preserve"> avant de déployer</w:t>
      </w:r>
      <w:r w:rsidR="00A424D1">
        <w:rPr>
          <w:rFonts w:ascii="Verdana" w:hAnsi="Verdana" w:cs="Calibri"/>
          <w:color w:val="000000"/>
        </w:rPr>
        <w:t>,</w:t>
      </w:r>
      <w:r w:rsidRPr="008C25AE">
        <w:rPr>
          <w:rFonts w:ascii="Verdana" w:hAnsi="Verdana" w:cs="Calibri"/>
          <w:color w:val="000000"/>
        </w:rPr>
        <w:t xml:space="preserve"> lancer les tests quand il y </w:t>
      </w:r>
      <w:r w:rsidR="00E90437">
        <w:rPr>
          <w:rFonts w:ascii="Verdana" w:hAnsi="Verdana" w:cs="Calibri"/>
          <w:color w:val="000000"/>
        </w:rPr>
        <w:t xml:space="preserve">en </w:t>
      </w:r>
      <w:r w:rsidRPr="008C25AE">
        <w:rPr>
          <w:rFonts w:ascii="Verdana" w:hAnsi="Verdana" w:cs="Calibri"/>
          <w:color w:val="000000"/>
        </w:rPr>
        <w:t>a.</w:t>
      </w:r>
    </w:p>
    <w:p w14:paraId="76AA6E4E" w14:textId="77777777" w:rsidR="00FE6588" w:rsidRDefault="00FE6588" w:rsidP="00D6393D">
      <w:pPr>
        <w:pStyle w:val="Default"/>
        <w:spacing w:before="120" w:after="160"/>
        <w:jc w:val="both"/>
      </w:pPr>
    </w:p>
    <w:p w14:paraId="0356A0B3" w14:textId="782A4E86" w:rsidR="00FE6588" w:rsidRPr="007D37A8" w:rsidRDefault="00FE6588" w:rsidP="00D6393D">
      <w:pPr>
        <w:pStyle w:val="Default"/>
        <w:spacing w:before="120" w:after="160"/>
        <w:jc w:val="both"/>
        <w:rPr>
          <w:color w:val="auto"/>
        </w:rPr>
      </w:pPr>
      <w:r>
        <w:t>Enfin</w:t>
      </w:r>
      <w:r w:rsidR="007468B3">
        <w:t>,</w:t>
      </w:r>
      <w:r>
        <w:t xml:space="preserve"> pour le développement, les principaux outils utilisé</w:t>
      </w:r>
      <w:r w:rsidR="00A424D1">
        <w:t>s</w:t>
      </w:r>
      <w:r>
        <w:t xml:space="preserve"> sont des outils </w:t>
      </w:r>
      <w:r w:rsidRPr="007D37A8">
        <w:rPr>
          <w:color w:val="auto"/>
        </w:rPr>
        <w:t>facilitant l’implémentation du code.</w:t>
      </w:r>
    </w:p>
    <w:p w14:paraId="2D5F97F8" w14:textId="77777777" w:rsidR="00FE6588" w:rsidRPr="007D37A8" w:rsidRDefault="00FE6588" w:rsidP="00D6393D">
      <w:pPr>
        <w:pStyle w:val="Default"/>
        <w:spacing w:before="120" w:after="160"/>
        <w:jc w:val="both"/>
        <w:rPr>
          <w:color w:val="auto"/>
        </w:rPr>
      </w:pPr>
    </w:p>
    <w:p w14:paraId="4755CDA0" w14:textId="77777777" w:rsidR="00FE6588" w:rsidRPr="007D37A8" w:rsidRDefault="00FE6588" w:rsidP="00D6393D">
      <w:pPr>
        <w:pStyle w:val="Default"/>
        <w:spacing w:before="120" w:after="160"/>
        <w:jc w:val="both"/>
        <w:rPr>
          <w:b/>
          <w:bCs/>
          <w:color w:val="auto"/>
        </w:rPr>
      </w:pPr>
      <w:proofErr w:type="spellStart"/>
      <w:r w:rsidRPr="007D37A8">
        <w:rPr>
          <w:b/>
          <w:bCs/>
          <w:color w:val="auto"/>
        </w:rPr>
        <w:t>IntelliJ</w:t>
      </w:r>
      <w:proofErr w:type="spellEnd"/>
    </w:p>
    <w:p w14:paraId="41BE465F" w14:textId="17B068B3" w:rsidR="00FE6588" w:rsidRPr="007D37A8" w:rsidRDefault="00E90437" w:rsidP="00D6393D">
      <w:pPr>
        <w:pStyle w:val="Default"/>
        <w:spacing w:before="120" w:after="160"/>
        <w:jc w:val="both"/>
        <w:rPr>
          <w:rFonts w:cs="Arial"/>
          <w:color w:val="auto"/>
          <w:shd w:val="clear" w:color="auto" w:fill="FFFFFF"/>
        </w:rPr>
      </w:pPr>
      <w:r w:rsidRPr="007D37A8">
        <w:rPr>
          <w:rFonts w:cs="Arial"/>
          <w:color w:val="auto"/>
          <w:shd w:val="clear" w:color="auto" w:fill="FFFFFF"/>
        </w:rPr>
        <w:t xml:space="preserve">Environnement </w:t>
      </w:r>
      <w:r w:rsidR="00FE6588" w:rsidRPr="007D37A8">
        <w:rPr>
          <w:rFonts w:cs="Arial"/>
          <w:color w:val="auto"/>
          <w:shd w:val="clear" w:color="auto" w:fill="FFFFFF"/>
        </w:rPr>
        <w:t>de développement intégré destiné au développement de logiciels informatiques reposant sur la technologie Java.</w:t>
      </w:r>
    </w:p>
    <w:p w14:paraId="3B9E7CC9" w14:textId="77777777" w:rsidR="00FE6588" w:rsidRPr="007D37A8" w:rsidRDefault="00FE6588" w:rsidP="00D6393D">
      <w:pPr>
        <w:pStyle w:val="Default"/>
        <w:spacing w:before="120" w:after="160"/>
        <w:jc w:val="both"/>
        <w:rPr>
          <w:color w:val="auto"/>
        </w:rPr>
      </w:pPr>
    </w:p>
    <w:p w14:paraId="4A25EF6E" w14:textId="77777777" w:rsidR="00FE6588" w:rsidRPr="007D37A8" w:rsidRDefault="00FE6588" w:rsidP="00D6393D">
      <w:pPr>
        <w:pStyle w:val="Default"/>
        <w:spacing w:before="120" w:after="160"/>
        <w:jc w:val="both"/>
        <w:rPr>
          <w:b/>
          <w:bCs/>
          <w:color w:val="auto"/>
        </w:rPr>
      </w:pPr>
      <w:r w:rsidRPr="007D37A8">
        <w:rPr>
          <w:b/>
          <w:bCs/>
          <w:color w:val="auto"/>
        </w:rPr>
        <w:t xml:space="preserve">SQL </w:t>
      </w:r>
      <w:proofErr w:type="spellStart"/>
      <w:r w:rsidRPr="007D37A8">
        <w:rPr>
          <w:b/>
          <w:bCs/>
          <w:color w:val="auto"/>
        </w:rPr>
        <w:t>Developer</w:t>
      </w:r>
      <w:proofErr w:type="spellEnd"/>
      <w:r w:rsidRPr="007D37A8">
        <w:rPr>
          <w:b/>
          <w:bCs/>
          <w:color w:val="auto"/>
        </w:rPr>
        <w:t xml:space="preserve"> </w:t>
      </w:r>
    </w:p>
    <w:p w14:paraId="2C5F2295" w14:textId="1BF7A2DE" w:rsidR="00FE6588" w:rsidRPr="007D37A8" w:rsidRDefault="00E90437" w:rsidP="00D6393D">
      <w:pPr>
        <w:pStyle w:val="Default"/>
        <w:spacing w:before="120" w:after="160"/>
        <w:jc w:val="both"/>
        <w:rPr>
          <w:color w:val="auto"/>
        </w:rPr>
      </w:pPr>
      <w:r w:rsidRPr="007D37A8">
        <w:rPr>
          <w:rFonts w:cs="Arial"/>
          <w:color w:val="auto"/>
          <w:shd w:val="clear" w:color="auto" w:fill="FFFFFF"/>
        </w:rPr>
        <w:t xml:space="preserve">Outil </w:t>
      </w:r>
      <w:r w:rsidR="00FE6588" w:rsidRPr="007D37A8">
        <w:rPr>
          <w:rFonts w:cs="Arial"/>
          <w:color w:val="auto"/>
          <w:shd w:val="clear" w:color="auto" w:fill="FFFFFF"/>
        </w:rPr>
        <w:t>graphique permettant d'interroger des bases de données Oracle à l'aide du langage SQL.</w:t>
      </w:r>
    </w:p>
    <w:p w14:paraId="58BE7CE1" w14:textId="77777777" w:rsidR="00FE6588" w:rsidRPr="007D37A8" w:rsidRDefault="00FE6588" w:rsidP="00D6393D">
      <w:pPr>
        <w:pStyle w:val="Default"/>
        <w:spacing w:before="120" w:after="160"/>
        <w:jc w:val="both"/>
        <w:rPr>
          <w:color w:val="auto"/>
        </w:rPr>
      </w:pPr>
    </w:p>
    <w:p w14:paraId="1EC999E8" w14:textId="77777777" w:rsidR="00FE6588" w:rsidRPr="007D37A8" w:rsidRDefault="00FE6588" w:rsidP="00D6393D">
      <w:pPr>
        <w:pStyle w:val="Default"/>
        <w:spacing w:before="120" w:after="160"/>
        <w:jc w:val="both"/>
        <w:rPr>
          <w:b/>
          <w:bCs/>
          <w:color w:val="auto"/>
        </w:rPr>
      </w:pPr>
      <w:r w:rsidRPr="007D37A8">
        <w:rPr>
          <w:b/>
          <w:bCs/>
          <w:color w:val="auto"/>
        </w:rPr>
        <w:t>SpringBoot</w:t>
      </w:r>
    </w:p>
    <w:p w14:paraId="37222EC6" w14:textId="0DC7539E" w:rsidR="00FE6588" w:rsidRPr="007D37A8" w:rsidRDefault="003A6E90" w:rsidP="00D6393D">
      <w:pPr>
        <w:pStyle w:val="Default"/>
        <w:spacing w:before="120" w:after="160"/>
        <w:jc w:val="both"/>
        <w:rPr>
          <w:rFonts w:cs="Arial"/>
          <w:color w:val="auto"/>
          <w:shd w:val="clear" w:color="auto" w:fill="FFFFFF"/>
        </w:rPr>
      </w:pPr>
      <w:r w:rsidRPr="007D37A8">
        <w:rPr>
          <w:rFonts w:cs="Arial"/>
          <w:color w:val="auto"/>
          <w:shd w:val="clear" w:color="auto" w:fill="FFFFFF"/>
        </w:rPr>
        <w:t>Framework</w:t>
      </w:r>
      <w:r w:rsidR="00FE6588" w:rsidRPr="007D37A8">
        <w:rPr>
          <w:rFonts w:cs="Arial"/>
          <w:color w:val="auto"/>
          <w:shd w:val="clear" w:color="auto" w:fill="FFFFFF"/>
        </w:rPr>
        <w:t xml:space="preserve"> open source pour construire et définir l'infrastructure d'une application Java</w:t>
      </w:r>
    </w:p>
    <w:p w14:paraId="3569456F" w14:textId="77777777" w:rsidR="00FE6588" w:rsidRPr="007D37A8" w:rsidRDefault="00FE6588" w:rsidP="00D6393D">
      <w:pPr>
        <w:pStyle w:val="Default"/>
        <w:spacing w:before="120" w:after="160"/>
        <w:jc w:val="both"/>
        <w:rPr>
          <w:color w:val="auto"/>
        </w:rPr>
      </w:pPr>
    </w:p>
    <w:p w14:paraId="2299958F" w14:textId="77777777" w:rsidR="00FE6588" w:rsidRPr="007D37A8" w:rsidRDefault="00FE6588" w:rsidP="00D6393D">
      <w:pPr>
        <w:pStyle w:val="Default"/>
        <w:spacing w:before="120" w:after="160"/>
        <w:jc w:val="both"/>
        <w:rPr>
          <w:b/>
          <w:bCs/>
          <w:color w:val="auto"/>
        </w:rPr>
      </w:pPr>
      <w:r w:rsidRPr="007D37A8">
        <w:rPr>
          <w:b/>
          <w:bCs/>
          <w:color w:val="auto"/>
        </w:rPr>
        <w:t>Angular</w:t>
      </w:r>
    </w:p>
    <w:p w14:paraId="790B4771" w14:textId="37A7C4AF" w:rsidR="00FE6588" w:rsidRPr="007D37A8" w:rsidRDefault="003A6E90" w:rsidP="00D6393D">
      <w:pPr>
        <w:pStyle w:val="Default"/>
        <w:spacing w:before="120" w:after="160"/>
        <w:jc w:val="both"/>
        <w:rPr>
          <w:rFonts w:cs="Arial"/>
          <w:color w:val="auto"/>
          <w:shd w:val="clear" w:color="auto" w:fill="FFFFFF"/>
        </w:rPr>
      </w:pPr>
      <w:r w:rsidRPr="007D37A8">
        <w:rPr>
          <w:rFonts w:cs="Arial"/>
          <w:color w:val="auto"/>
          <w:shd w:val="clear" w:color="auto" w:fill="FFFFFF"/>
        </w:rPr>
        <w:t>Framework</w:t>
      </w:r>
      <w:r w:rsidR="00FE6588" w:rsidRPr="007D37A8">
        <w:rPr>
          <w:rFonts w:cs="Arial"/>
          <w:color w:val="auto"/>
          <w:shd w:val="clear" w:color="auto" w:fill="FFFFFF"/>
        </w:rPr>
        <w:t xml:space="preserve"> côté client, open source, basé sur TypeScript</w:t>
      </w:r>
    </w:p>
    <w:p w14:paraId="40C0B89B" w14:textId="77777777" w:rsidR="00FE6588" w:rsidRPr="007D37A8" w:rsidRDefault="00FE6588" w:rsidP="00D6393D">
      <w:pPr>
        <w:pStyle w:val="Default"/>
        <w:spacing w:before="120" w:after="160"/>
        <w:jc w:val="both"/>
        <w:rPr>
          <w:color w:val="auto"/>
        </w:rPr>
      </w:pPr>
    </w:p>
    <w:p w14:paraId="3C76E435" w14:textId="77777777" w:rsidR="00FE6588" w:rsidRPr="007D37A8" w:rsidRDefault="00FE6588" w:rsidP="00D6393D">
      <w:pPr>
        <w:pStyle w:val="Default"/>
        <w:spacing w:before="120" w:after="160"/>
        <w:jc w:val="both"/>
        <w:rPr>
          <w:b/>
          <w:bCs/>
          <w:color w:val="auto"/>
        </w:rPr>
      </w:pPr>
      <w:r w:rsidRPr="007D37A8">
        <w:rPr>
          <w:b/>
          <w:bCs/>
          <w:color w:val="auto"/>
        </w:rPr>
        <w:t>Camunda</w:t>
      </w:r>
    </w:p>
    <w:p w14:paraId="1E2B38DD" w14:textId="401DA578" w:rsidR="0064526E" w:rsidRPr="007D37A8" w:rsidRDefault="00E90437" w:rsidP="00D6393D">
      <w:pPr>
        <w:pStyle w:val="Default"/>
        <w:spacing w:before="120" w:after="160"/>
        <w:jc w:val="both"/>
        <w:rPr>
          <w:rFonts w:cs="Arial"/>
          <w:color w:val="auto"/>
          <w:shd w:val="clear" w:color="auto" w:fill="FFFFFF"/>
        </w:rPr>
      </w:pPr>
      <w:r w:rsidRPr="007D37A8">
        <w:rPr>
          <w:rFonts w:cs="Arial"/>
          <w:color w:val="auto"/>
          <w:shd w:val="clear" w:color="auto" w:fill="FFFFFF"/>
        </w:rPr>
        <w:t>Plate</w:t>
      </w:r>
      <w:r w:rsidR="00FE6588" w:rsidRPr="007D37A8">
        <w:rPr>
          <w:rFonts w:cs="Arial"/>
          <w:color w:val="auto"/>
          <w:shd w:val="clear" w:color="auto" w:fill="FFFFFF"/>
        </w:rPr>
        <w:t>-forme open source d'automatisation des flux de travail et des décisions</w:t>
      </w:r>
    </w:p>
    <w:p w14:paraId="7AB652D9" w14:textId="198F0122" w:rsidR="00FE6588" w:rsidRPr="007D37A8" w:rsidRDefault="00FE6588" w:rsidP="00D6393D">
      <w:pPr>
        <w:pStyle w:val="Default"/>
        <w:spacing w:before="120" w:after="160"/>
        <w:jc w:val="both"/>
        <w:rPr>
          <w:b/>
          <w:bCs/>
          <w:color w:val="auto"/>
        </w:rPr>
      </w:pPr>
      <w:r w:rsidRPr="007D37A8">
        <w:rPr>
          <w:b/>
          <w:bCs/>
          <w:color w:val="auto"/>
        </w:rPr>
        <w:t>Maven</w:t>
      </w:r>
    </w:p>
    <w:p w14:paraId="3F95369C" w14:textId="3C3BECA3" w:rsidR="00FE6588" w:rsidRPr="007D37A8" w:rsidRDefault="00E90437" w:rsidP="00D6393D">
      <w:pPr>
        <w:pStyle w:val="Default"/>
        <w:spacing w:before="120" w:after="160"/>
        <w:jc w:val="both"/>
        <w:rPr>
          <w:color w:val="auto"/>
        </w:rPr>
      </w:pPr>
      <w:r w:rsidRPr="007D37A8">
        <w:rPr>
          <w:rFonts w:cs="Arial"/>
          <w:color w:val="auto"/>
          <w:shd w:val="clear" w:color="auto" w:fill="FFFFFF"/>
        </w:rPr>
        <w:t xml:space="preserve">Outil </w:t>
      </w:r>
      <w:r w:rsidR="00FE6588" w:rsidRPr="007D37A8">
        <w:rPr>
          <w:rFonts w:cs="Arial"/>
          <w:color w:val="auto"/>
          <w:shd w:val="clear" w:color="auto" w:fill="FFFFFF"/>
        </w:rPr>
        <w:t>de gestion et d'automatisation de production des projets logiciels Java en général et Java EE en particulier</w:t>
      </w:r>
      <w:r w:rsidR="007C71FF" w:rsidRPr="007D37A8">
        <w:rPr>
          <w:rFonts w:cs="Arial"/>
          <w:color w:val="auto"/>
          <w:shd w:val="clear" w:color="auto" w:fill="FFFFFF"/>
        </w:rPr>
        <w:t>.</w:t>
      </w:r>
    </w:p>
    <w:p w14:paraId="5A5CC82D" w14:textId="77777777" w:rsidR="00FE6588" w:rsidRPr="007D37A8" w:rsidRDefault="00FE6588" w:rsidP="00D6393D">
      <w:pPr>
        <w:pStyle w:val="Default"/>
        <w:spacing w:before="120" w:after="160"/>
        <w:jc w:val="both"/>
        <w:rPr>
          <w:b/>
          <w:bCs/>
          <w:color w:val="auto"/>
        </w:rPr>
      </w:pPr>
      <w:r w:rsidRPr="007D37A8">
        <w:rPr>
          <w:b/>
          <w:bCs/>
          <w:color w:val="auto"/>
        </w:rPr>
        <w:t>PostMan</w:t>
      </w:r>
    </w:p>
    <w:p w14:paraId="34784775" w14:textId="2B4FF3CB" w:rsidR="00FE6588" w:rsidRPr="007D37A8" w:rsidRDefault="00E90437" w:rsidP="00D6393D">
      <w:pPr>
        <w:pStyle w:val="Default"/>
        <w:spacing w:before="120" w:after="160"/>
        <w:jc w:val="both"/>
        <w:rPr>
          <w:color w:val="auto"/>
        </w:rPr>
      </w:pPr>
      <w:r w:rsidRPr="007D37A8">
        <w:rPr>
          <w:rFonts w:cs="Arial"/>
          <w:color w:val="auto"/>
          <w:shd w:val="clear" w:color="auto" w:fill="FFFFFF"/>
        </w:rPr>
        <w:t xml:space="preserve">Application </w:t>
      </w:r>
      <w:r w:rsidR="00FE6588" w:rsidRPr="007D37A8">
        <w:rPr>
          <w:rFonts w:cs="Arial"/>
          <w:color w:val="auto"/>
          <w:shd w:val="clear" w:color="auto" w:fill="FFFFFF"/>
        </w:rPr>
        <w:t>permettant de tester des API</w:t>
      </w:r>
      <w:r w:rsidR="006218A4" w:rsidRPr="007D37A8">
        <w:rPr>
          <w:rFonts w:cs="Arial"/>
          <w:color w:val="auto"/>
          <w:shd w:val="clear" w:color="auto" w:fill="FFFFFF"/>
        </w:rPr>
        <w:t>.</w:t>
      </w:r>
    </w:p>
    <w:p w14:paraId="6A4E96F1" w14:textId="77777777" w:rsidR="00703EAC" w:rsidRPr="00527F41" w:rsidRDefault="00703EAC" w:rsidP="00D6393D">
      <w:pPr>
        <w:spacing w:before="120"/>
        <w:jc w:val="both"/>
        <w:rPr>
          <w:rFonts w:ascii="Verdana" w:hAnsi="Verdana"/>
        </w:rPr>
      </w:pPr>
    </w:p>
    <w:p w14:paraId="6D45CCA2" w14:textId="77777777" w:rsidR="00AD1D70" w:rsidRPr="00527F41" w:rsidRDefault="00AD1D70" w:rsidP="00D6393D">
      <w:pPr>
        <w:spacing w:before="120"/>
        <w:jc w:val="both"/>
        <w:rPr>
          <w:rFonts w:ascii="Verdana" w:hAnsi="Verdana"/>
        </w:rPr>
      </w:pPr>
    </w:p>
    <w:p w14:paraId="29C84443" w14:textId="77777777" w:rsidR="00B53233" w:rsidRPr="00527F41" w:rsidRDefault="00B53233" w:rsidP="00D6393D">
      <w:pPr>
        <w:pStyle w:val="Titre1"/>
        <w:spacing w:before="120" w:after="160"/>
        <w:jc w:val="both"/>
      </w:pPr>
      <w:bookmarkStart w:id="18" w:name="_Toc111981414"/>
      <w:r w:rsidRPr="00527F41">
        <w:t>Présentation des missions de l’année</w:t>
      </w:r>
      <w:r w:rsidR="00CF3126" w:rsidRPr="00527F41">
        <w:t xml:space="preserve"> </w:t>
      </w:r>
      <w:r w:rsidR="009E3171" w:rsidRPr="00527F41">
        <w:t>:</w:t>
      </w:r>
      <w:bookmarkEnd w:id="18"/>
    </w:p>
    <w:p w14:paraId="02EF76EA" w14:textId="075C209E" w:rsidR="00B53233" w:rsidRPr="00F36C60" w:rsidRDefault="00B53233" w:rsidP="00D6393D">
      <w:pPr>
        <w:pStyle w:val="Default"/>
        <w:spacing w:before="120" w:after="160"/>
        <w:jc w:val="both"/>
        <w:rPr>
          <w:rFonts w:cstheme="minorHAnsi"/>
          <w:color w:val="auto"/>
          <w:szCs w:val="36"/>
        </w:rPr>
      </w:pPr>
    </w:p>
    <w:p w14:paraId="745BF0D6" w14:textId="6E8FA11B" w:rsidR="00F511D0" w:rsidRDefault="00F511D0" w:rsidP="00D6393D">
      <w:pPr>
        <w:pStyle w:val="Titre2"/>
        <w:spacing w:before="120" w:after="160"/>
        <w:jc w:val="both"/>
      </w:pPr>
      <w:bookmarkStart w:id="19" w:name="_Toc111981415"/>
      <w:r>
        <w:t>Contexte :</w:t>
      </w:r>
      <w:bookmarkEnd w:id="19"/>
    </w:p>
    <w:p w14:paraId="76FA1825" w14:textId="1760A01E" w:rsidR="00F511D0" w:rsidRPr="00F36C60" w:rsidRDefault="00F511D0" w:rsidP="00D6393D">
      <w:pPr>
        <w:pStyle w:val="Default"/>
        <w:spacing w:before="120" w:after="160"/>
        <w:jc w:val="both"/>
        <w:rPr>
          <w:rFonts w:cstheme="minorHAnsi"/>
          <w:color w:val="auto"/>
          <w:szCs w:val="36"/>
        </w:rPr>
      </w:pPr>
    </w:p>
    <w:p w14:paraId="773F5E25" w14:textId="7F5A395A" w:rsidR="00D37989" w:rsidRPr="005704EE" w:rsidRDefault="00EA0E9D" w:rsidP="00D6393D">
      <w:pPr>
        <w:spacing w:before="120"/>
        <w:jc w:val="both"/>
        <w:rPr>
          <w:rFonts w:ascii="Verdana" w:hAnsi="Verdana"/>
          <w:sz w:val="24"/>
          <w:szCs w:val="24"/>
        </w:rPr>
      </w:pPr>
      <w:r w:rsidRPr="005704EE">
        <w:rPr>
          <w:noProof/>
          <w:sz w:val="24"/>
          <w:szCs w:val="24"/>
        </w:rPr>
        <w:drawing>
          <wp:anchor distT="0" distB="0" distL="114300" distR="114300" simplePos="0" relativeHeight="251664384" behindDoc="0" locked="0" layoutInCell="1" allowOverlap="1" wp14:anchorId="2A4A386D" wp14:editId="70DCDE15">
            <wp:simplePos x="0" y="0"/>
            <wp:positionH relativeFrom="margin">
              <wp:align>right</wp:align>
            </wp:positionH>
            <wp:positionV relativeFrom="paragraph">
              <wp:posOffset>6985</wp:posOffset>
            </wp:positionV>
            <wp:extent cx="3016250" cy="1181100"/>
            <wp:effectExtent l="0" t="0" r="0" b="0"/>
            <wp:wrapSquare wrapText="bothSides"/>
            <wp:docPr id="15" name="Image 15" descr="BNY Mellon and Amundi ALTO* All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NY Mellon and Amundi ALTO* Allia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7441" t="20026" r="6416" b="29537"/>
                    <a:stretch/>
                  </pic:blipFill>
                  <pic:spPr bwMode="auto">
                    <a:xfrm>
                      <a:off x="0" y="0"/>
                      <a:ext cx="3016250" cy="1181100"/>
                    </a:xfrm>
                    <a:prstGeom prst="rect">
                      <a:avLst/>
                    </a:prstGeom>
                    <a:noFill/>
                    <a:ln>
                      <a:noFill/>
                    </a:ln>
                    <a:extLst>
                      <a:ext uri="{53640926-AAD7-44D8-BBD7-CCE9431645EC}">
                        <a14:shadowObscured xmlns:a14="http://schemas.microsoft.com/office/drawing/2010/main"/>
                      </a:ext>
                    </a:extLst>
                  </pic:spPr>
                </pic:pic>
              </a:graphicData>
            </a:graphic>
          </wp:anchor>
        </w:drawing>
      </w:r>
      <w:r w:rsidR="006B61D7" w:rsidRPr="005704EE">
        <w:rPr>
          <w:rFonts w:ascii="Verdana" w:hAnsi="Verdana"/>
          <w:sz w:val="24"/>
          <w:szCs w:val="24"/>
        </w:rPr>
        <w:t xml:space="preserve">ALTO (Amundi Leading Technologies &amp; Operations) </w:t>
      </w:r>
      <w:r w:rsidR="00E41E24" w:rsidRPr="005704EE">
        <w:rPr>
          <w:rFonts w:ascii="Verdana" w:hAnsi="Verdana"/>
          <w:sz w:val="24"/>
          <w:szCs w:val="24"/>
        </w:rPr>
        <w:t>est une suite de plates-formes 100 % cloud prenant en charge les besoins avancés en matière de gestion de portefeuille, de gestion de patrimoine et de distribution, d'épargne salariale et de retraite et de solutions spécialisées</w:t>
      </w:r>
      <w:r w:rsidR="000D5A13" w:rsidRPr="005704EE">
        <w:rPr>
          <w:rFonts w:ascii="Verdana" w:hAnsi="Verdana"/>
          <w:sz w:val="24"/>
          <w:szCs w:val="24"/>
        </w:rPr>
        <w:t xml:space="preserve"> </w:t>
      </w:r>
      <w:r w:rsidR="000D5A13" w:rsidRPr="00AD52E9">
        <w:rPr>
          <w:rFonts w:ascii="Verdana" w:hAnsi="Verdana"/>
          <w:i/>
          <w:sz w:val="24"/>
          <w:szCs w:val="24"/>
        </w:rPr>
        <w:t xml:space="preserve">(Amundi Technology). </w:t>
      </w:r>
    </w:p>
    <w:p w14:paraId="3A1E55F9" w14:textId="38D4F33F" w:rsidR="00D37989" w:rsidRPr="005704EE" w:rsidRDefault="00D37989" w:rsidP="00D6393D">
      <w:pPr>
        <w:spacing w:before="120"/>
        <w:jc w:val="both"/>
        <w:rPr>
          <w:rFonts w:ascii="Verdana" w:hAnsi="Verdana"/>
          <w:sz w:val="24"/>
          <w:szCs w:val="24"/>
        </w:rPr>
      </w:pPr>
    </w:p>
    <w:p w14:paraId="0D587005" w14:textId="3C08679B" w:rsidR="00D37989" w:rsidRPr="005704EE" w:rsidRDefault="00D37989" w:rsidP="00D6393D">
      <w:pPr>
        <w:spacing w:before="120"/>
        <w:jc w:val="both"/>
        <w:rPr>
          <w:rFonts w:ascii="Verdana" w:hAnsi="Verdana"/>
          <w:sz w:val="24"/>
          <w:szCs w:val="24"/>
        </w:rPr>
      </w:pPr>
      <w:r w:rsidRPr="005704EE">
        <w:rPr>
          <w:rFonts w:ascii="Verdana" w:hAnsi="Verdana"/>
          <w:sz w:val="24"/>
          <w:szCs w:val="24"/>
        </w:rPr>
        <w:t xml:space="preserve">Amundi Technology </w:t>
      </w:r>
      <w:r w:rsidR="00B31788">
        <w:rPr>
          <w:rFonts w:ascii="Verdana" w:hAnsi="Verdana"/>
          <w:sz w:val="24"/>
          <w:szCs w:val="24"/>
        </w:rPr>
        <w:t xml:space="preserve">offre des solutions </w:t>
      </w:r>
      <w:r w:rsidRPr="005704EE">
        <w:rPr>
          <w:rFonts w:ascii="Verdana" w:hAnsi="Verdana"/>
          <w:sz w:val="24"/>
          <w:szCs w:val="24"/>
        </w:rPr>
        <w:t>robuste</w:t>
      </w:r>
      <w:r w:rsidR="003B7A89">
        <w:rPr>
          <w:rFonts w:ascii="Verdana" w:hAnsi="Verdana"/>
          <w:sz w:val="24"/>
          <w:szCs w:val="24"/>
        </w:rPr>
        <w:t>s</w:t>
      </w:r>
      <w:r w:rsidRPr="005704EE">
        <w:rPr>
          <w:rFonts w:ascii="Verdana" w:hAnsi="Verdana"/>
          <w:sz w:val="24"/>
          <w:szCs w:val="24"/>
        </w:rPr>
        <w:t>, innovant</w:t>
      </w:r>
      <w:r w:rsidR="003B7A89">
        <w:rPr>
          <w:rFonts w:ascii="Verdana" w:hAnsi="Verdana"/>
          <w:sz w:val="24"/>
          <w:szCs w:val="24"/>
        </w:rPr>
        <w:t>es</w:t>
      </w:r>
      <w:r w:rsidRPr="005704EE">
        <w:rPr>
          <w:rFonts w:ascii="Verdana" w:hAnsi="Verdana"/>
          <w:sz w:val="24"/>
          <w:szCs w:val="24"/>
        </w:rPr>
        <w:t>, réglementé</w:t>
      </w:r>
      <w:r w:rsidR="003B7A89">
        <w:rPr>
          <w:rFonts w:ascii="Verdana" w:hAnsi="Verdana"/>
          <w:sz w:val="24"/>
          <w:szCs w:val="24"/>
        </w:rPr>
        <w:t>es</w:t>
      </w:r>
      <w:r w:rsidRPr="005704EE">
        <w:rPr>
          <w:rFonts w:ascii="Verdana" w:hAnsi="Verdana"/>
          <w:sz w:val="24"/>
          <w:szCs w:val="24"/>
        </w:rPr>
        <w:t xml:space="preserve"> et sécurisées qui aident les clients à se concentrer sur leur cœur de métier.</w:t>
      </w:r>
    </w:p>
    <w:p w14:paraId="51042A8A" w14:textId="79DB85D3" w:rsidR="00690711" w:rsidRPr="00690711" w:rsidRDefault="00D37989" w:rsidP="00D6393D">
      <w:pPr>
        <w:spacing w:before="120"/>
        <w:jc w:val="both"/>
        <w:rPr>
          <w:rFonts w:ascii="Verdana" w:hAnsi="Verdana"/>
          <w:sz w:val="24"/>
          <w:szCs w:val="24"/>
        </w:rPr>
      </w:pPr>
      <w:r w:rsidRPr="005704EE">
        <w:rPr>
          <w:rFonts w:ascii="Verdana" w:hAnsi="Verdana"/>
          <w:sz w:val="24"/>
          <w:szCs w:val="24"/>
        </w:rPr>
        <w:t xml:space="preserve">• </w:t>
      </w:r>
      <w:r w:rsidRPr="00690711">
        <w:rPr>
          <w:rFonts w:ascii="Verdana" w:hAnsi="Verdana"/>
          <w:b/>
          <w:sz w:val="24"/>
          <w:szCs w:val="24"/>
        </w:rPr>
        <w:t>ALTO</w:t>
      </w:r>
      <w:r w:rsidR="00B216F5" w:rsidRPr="00690711">
        <w:rPr>
          <w:rFonts w:ascii="Verdana" w:hAnsi="Verdana"/>
          <w:b/>
          <w:sz w:val="24"/>
          <w:szCs w:val="24"/>
        </w:rPr>
        <w:t xml:space="preserve"> Investissement</w:t>
      </w:r>
      <w:r w:rsidR="00F5104B" w:rsidRPr="00690711">
        <w:rPr>
          <w:rFonts w:ascii="Verdana" w:hAnsi="Verdana"/>
          <w:b/>
          <w:sz w:val="24"/>
          <w:szCs w:val="24"/>
        </w:rPr>
        <w:t xml:space="preserve"> :</w:t>
      </w:r>
      <w:r w:rsidRPr="005704EE">
        <w:rPr>
          <w:rFonts w:ascii="Verdana" w:hAnsi="Verdana"/>
          <w:sz w:val="24"/>
          <w:szCs w:val="24"/>
        </w:rPr>
        <w:t xml:space="preserve"> </w:t>
      </w:r>
      <w:r w:rsidR="00AD52E9">
        <w:rPr>
          <w:rFonts w:ascii="Verdana" w:hAnsi="Verdana"/>
          <w:sz w:val="24"/>
          <w:szCs w:val="24"/>
        </w:rPr>
        <w:t xml:space="preserve">Est </w:t>
      </w:r>
      <w:r w:rsidR="004B6157">
        <w:rPr>
          <w:rFonts w:ascii="Verdana" w:hAnsi="Verdana"/>
          <w:sz w:val="24"/>
          <w:szCs w:val="24"/>
        </w:rPr>
        <w:t>u</w:t>
      </w:r>
      <w:r w:rsidR="00690711" w:rsidRPr="00690711">
        <w:rPr>
          <w:rFonts w:ascii="Verdana" w:hAnsi="Verdana"/>
          <w:sz w:val="24"/>
          <w:szCs w:val="24"/>
        </w:rPr>
        <w:t>ne plateform</w:t>
      </w:r>
      <w:r w:rsidR="00690711">
        <w:rPr>
          <w:rFonts w:ascii="Verdana" w:hAnsi="Verdana"/>
          <w:sz w:val="24"/>
          <w:szCs w:val="24"/>
        </w:rPr>
        <w:t>e modulaire couvrant l'ensemble des c</w:t>
      </w:r>
      <w:r w:rsidR="00690711" w:rsidRPr="00690711">
        <w:rPr>
          <w:rFonts w:ascii="Verdana" w:hAnsi="Verdana"/>
          <w:sz w:val="24"/>
          <w:szCs w:val="24"/>
        </w:rPr>
        <w:t>haîne</w:t>
      </w:r>
      <w:r w:rsidR="00690711">
        <w:rPr>
          <w:rFonts w:ascii="Verdana" w:hAnsi="Verdana"/>
          <w:sz w:val="24"/>
          <w:szCs w:val="24"/>
        </w:rPr>
        <w:t>s</w:t>
      </w:r>
      <w:r w:rsidR="00690711" w:rsidRPr="00690711">
        <w:rPr>
          <w:rFonts w:ascii="Verdana" w:hAnsi="Verdana"/>
          <w:sz w:val="24"/>
          <w:szCs w:val="24"/>
        </w:rPr>
        <w:t xml:space="preserve"> de valeur de l'Asset Man</w:t>
      </w:r>
      <w:r w:rsidR="00690711">
        <w:rPr>
          <w:rFonts w:ascii="Verdana" w:hAnsi="Verdana"/>
          <w:sz w:val="24"/>
          <w:szCs w:val="24"/>
        </w:rPr>
        <w:t xml:space="preserve">agement pour les Asset Managers </w:t>
      </w:r>
      <w:r w:rsidR="00690711" w:rsidRPr="00690711">
        <w:rPr>
          <w:rFonts w:ascii="Verdana" w:hAnsi="Verdana"/>
          <w:sz w:val="24"/>
          <w:szCs w:val="24"/>
        </w:rPr>
        <w:t>et propriétaires d'actifs.</w:t>
      </w:r>
    </w:p>
    <w:p w14:paraId="3C6389B9" w14:textId="5530E8CB" w:rsidR="00D37989" w:rsidRPr="005704EE" w:rsidRDefault="00690711" w:rsidP="00D6393D">
      <w:pPr>
        <w:spacing w:before="120"/>
        <w:jc w:val="both"/>
        <w:rPr>
          <w:rFonts w:ascii="Verdana" w:hAnsi="Verdana"/>
          <w:sz w:val="24"/>
          <w:szCs w:val="24"/>
        </w:rPr>
      </w:pPr>
      <w:r w:rsidRPr="00690711">
        <w:rPr>
          <w:rFonts w:ascii="Verdana" w:hAnsi="Verdana"/>
          <w:sz w:val="24"/>
          <w:szCs w:val="24"/>
        </w:rPr>
        <w:t xml:space="preserve">Système de Management bénéficiant de partenariats forts avec les asset </w:t>
      </w:r>
      <w:proofErr w:type="spellStart"/>
      <w:r w:rsidRPr="00690711">
        <w:rPr>
          <w:rFonts w:ascii="Verdana" w:hAnsi="Verdana"/>
          <w:sz w:val="24"/>
          <w:szCs w:val="24"/>
        </w:rPr>
        <w:t>servicers</w:t>
      </w:r>
      <w:proofErr w:type="spellEnd"/>
      <w:r>
        <w:rPr>
          <w:rFonts w:ascii="Verdana" w:hAnsi="Verdana"/>
          <w:sz w:val="24"/>
          <w:szCs w:val="24"/>
        </w:rPr>
        <w:t>.</w:t>
      </w:r>
    </w:p>
    <w:p w14:paraId="710776E6" w14:textId="64BECD27" w:rsidR="00D37989" w:rsidRPr="005704EE" w:rsidRDefault="00D37989" w:rsidP="00D6393D">
      <w:pPr>
        <w:spacing w:before="120"/>
        <w:jc w:val="both"/>
        <w:rPr>
          <w:rFonts w:ascii="Verdana" w:hAnsi="Verdana"/>
          <w:sz w:val="24"/>
          <w:szCs w:val="24"/>
        </w:rPr>
      </w:pPr>
      <w:r w:rsidRPr="005704EE">
        <w:rPr>
          <w:rFonts w:ascii="Verdana" w:hAnsi="Verdana"/>
          <w:sz w:val="24"/>
          <w:szCs w:val="24"/>
        </w:rPr>
        <w:t xml:space="preserve">• </w:t>
      </w:r>
      <w:r w:rsidRPr="00690711">
        <w:rPr>
          <w:rFonts w:ascii="Verdana" w:hAnsi="Verdana"/>
          <w:b/>
          <w:sz w:val="24"/>
          <w:szCs w:val="24"/>
        </w:rPr>
        <w:t>ALTO</w:t>
      </w:r>
      <w:r w:rsidR="00B216F5" w:rsidRPr="00690711">
        <w:rPr>
          <w:rFonts w:ascii="Verdana" w:hAnsi="Verdana"/>
          <w:b/>
          <w:sz w:val="24"/>
          <w:szCs w:val="24"/>
        </w:rPr>
        <w:t xml:space="preserve"> Wealth &amp; Distribution</w:t>
      </w:r>
      <w:r w:rsidR="00F5104B" w:rsidRPr="00690711">
        <w:rPr>
          <w:rFonts w:ascii="Verdana" w:hAnsi="Verdana"/>
          <w:b/>
          <w:sz w:val="24"/>
          <w:szCs w:val="24"/>
        </w:rPr>
        <w:t> :</w:t>
      </w:r>
      <w:r w:rsidR="00F5104B">
        <w:rPr>
          <w:rFonts w:ascii="Verdana" w:hAnsi="Verdana"/>
          <w:sz w:val="24"/>
          <w:szCs w:val="24"/>
        </w:rPr>
        <w:t xml:space="preserve"> </w:t>
      </w:r>
      <w:r w:rsidR="00AD52E9">
        <w:rPr>
          <w:rFonts w:ascii="Verdana" w:hAnsi="Verdana"/>
          <w:sz w:val="24"/>
          <w:szCs w:val="24"/>
        </w:rPr>
        <w:t>Est u</w:t>
      </w:r>
      <w:r w:rsidR="00690711" w:rsidRPr="00690711">
        <w:rPr>
          <w:rFonts w:ascii="Verdana" w:hAnsi="Verdana"/>
          <w:sz w:val="24"/>
          <w:szCs w:val="24"/>
        </w:rPr>
        <w:t>ne plate-forme de gestio</w:t>
      </w:r>
      <w:r w:rsidR="00690711">
        <w:rPr>
          <w:rFonts w:ascii="Verdana" w:hAnsi="Verdana"/>
          <w:sz w:val="24"/>
          <w:szCs w:val="24"/>
        </w:rPr>
        <w:t xml:space="preserve">n de portefeuille et de conseil </w:t>
      </w:r>
      <w:r w:rsidR="00690711" w:rsidRPr="00690711">
        <w:rPr>
          <w:rFonts w:ascii="Verdana" w:hAnsi="Verdana"/>
          <w:sz w:val="24"/>
          <w:szCs w:val="24"/>
        </w:rPr>
        <w:t>pour les distributeurs, les gestionnaire</w:t>
      </w:r>
      <w:r w:rsidR="00690711">
        <w:rPr>
          <w:rFonts w:ascii="Verdana" w:hAnsi="Verdana"/>
          <w:sz w:val="24"/>
          <w:szCs w:val="24"/>
        </w:rPr>
        <w:t xml:space="preserve">s de fortune, l'investissement. </w:t>
      </w:r>
      <w:r w:rsidR="00690711" w:rsidRPr="00690711">
        <w:rPr>
          <w:rFonts w:ascii="Verdana" w:hAnsi="Verdana"/>
          <w:sz w:val="24"/>
          <w:szCs w:val="24"/>
        </w:rPr>
        <w:t>Solution numérique</w:t>
      </w:r>
      <w:r w:rsidR="00690711">
        <w:rPr>
          <w:rFonts w:ascii="Verdana" w:hAnsi="Verdana"/>
          <w:sz w:val="24"/>
          <w:szCs w:val="24"/>
        </w:rPr>
        <w:t xml:space="preserve"> éprouvée conçue pour améliorer </w:t>
      </w:r>
      <w:r w:rsidR="00690711" w:rsidRPr="00690711">
        <w:rPr>
          <w:rFonts w:ascii="Verdana" w:hAnsi="Verdana"/>
          <w:sz w:val="24"/>
          <w:szCs w:val="24"/>
        </w:rPr>
        <w:t>la performance des conseille</w:t>
      </w:r>
      <w:r w:rsidR="00690711">
        <w:rPr>
          <w:rFonts w:ascii="Verdana" w:hAnsi="Verdana"/>
          <w:sz w:val="24"/>
          <w:szCs w:val="24"/>
        </w:rPr>
        <w:t xml:space="preserve">rs et des investisseurs finaux, </w:t>
      </w:r>
      <w:r w:rsidR="00690711" w:rsidRPr="00690711">
        <w:rPr>
          <w:rFonts w:ascii="Verdana" w:hAnsi="Verdana"/>
          <w:sz w:val="24"/>
          <w:szCs w:val="24"/>
        </w:rPr>
        <w:t>liés aux tiers concernés.</w:t>
      </w:r>
    </w:p>
    <w:p w14:paraId="25BF6E6A" w14:textId="659528C0" w:rsidR="00690711" w:rsidRPr="00690711" w:rsidRDefault="00D37989" w:rsidP="00D6393D">
      <w:pPr>
        <w:spacing w:before="120"/>
        <w:jc w:val="both"/>
        <w:rPr>
          <w:rFonts w:ascii="Verdana" w:hAnsi="Verdana"/>
          <w:sz w:val="24"/>
          <w:szCs w:val="24"/>
        </w:rPr>
      </w:pPr>
      <w:r w:rsidRPr="00690711">
        <w:rPr>
          <w:rFonts w:ascii="Verdana" w:hAnsi="Verdana"/>
          <w:sz w:val="24"/>
          <w:szCs w:val="24"/>
        </w:rPr>
        <w:t xml:space="preserve">• </w:t>
      </w:r>
      <w:r w:rsidRPr="00690711">
        <w:rPr>
          <w:rFonts w:ascii="Verdana" w:hAnsi="Verdana"/>
          <w:b/>
          <w:sz w:val="24"/>
          <w:szCs w:val="24"/>
        </w:rPr>
        <w:t xml:space="preserve">ALTO </w:t>
      </w:r>
      <w:r w:rsidR="00B216F5" w:rsidRPr="00690711">
        <w:rPr>
          <w:rFonts w:ascii="Verdana" w:hAnsi="Verdana"/>
          <w:b/>
          <w:sz w:val="24"/>
          <w:szCs w:val="24"/>
        </w:rPr>
        <w:t xml:space="preserve">Employee </w:t>
      </w:r>
      <w:r w:rsidR="003B7A89" w:rsidRPr="00690711">
        <w:rPr>
          <w:rFonts w:ascii="Verdana" w:hAnsi="Verdana"/>
          <w:b/>
          <w:sz w:val="24"/>
          <w:szCs w:val="24"/>
        </w:rPr>
        <w:t>S</w:t>
      </w:r>
      <w:r w:rsidR="00B216F5" w:rsidRPr="00690711">
        <w:rPr>
          <w:rFonts w:ascii="Verdana" w:hAnsi="Verdana"/>
          <w:b/>
          <w:sz w:val="24"/>
          <w:szCs w:val="24"/>
        </w:rPr>
        <w:t xml:space="preserve">avings &amp; </w:t>
      </w:r>
      <w:r w:rsidR="003B7A89" w:rsidRPr="00690711">
        <w:rPr>
          <w:rFonts w:ascii="Verdana" w:hAnsi="Verdana"/>
          <w:b/>
          <w:sz w:val="24"/>
          <w:szCs w:val="24"/>
        </w:rPr>
        <w:t>R</w:t>
      </w:r>
      <w:r w:rsidR="00B216F5" w:rsidRPr="00690711">
        <w:rPr>
          <w:rFonts w:ascii="Verdana" w:hAnsi="Verdana"/>
          <w:b/>
          <w:sz w:val="24"/>
          <w:szCs w:val="24"/>
        </w:rPr>
        <w:t xml:space="preserve">etirement </w:t>
      </w:r>
      <w:r w:rsidR="003B7A89" w:rsidRPr="00690711">
        <w:rPr>
          <w:rFonts w:ascii="Verdana" w:hAnsi="Verdana"/>
          <w:b/>
          <w:sz w:val="24"/>
          <w:szCs w:val="24"/>
        </w:rPr>
        <w:t>P</w:t>
      </w:r>
      <w:r w:rsidR="00B216F5" w:rsidRPr="00690711">
        <w:rPr>
          <w:rFonts w:ascii="Verdana" w:hAnsi="Verdana"/>
          <w:b/>
          <w:sz w:val="24"/>
          <w:szCs w:val="24"/>
        </w:rPr>
        <w:t>latform</w:t>
      </w:r>
      <w:r w:rsidRPr="00690711">
        <w:rPr>
          <w:rFonts w:ascii="Verdana" w:hAnsi="Verdana"/>
          <w:b/>
          <w:sz w:val="24"/>
          <w:szCs w:val="24"/>
        </w:rPr>
        <w:t xml:space="preserve"> :</w:t>
      </w:r>
      <w:r w:rsidR="00B216F5" w:rsidRPr="00690711">
        <w:rPr>
          <w:rFonts w:ascii="Verdana" w:hAnsi="Verdana"/>
          <w:b/>
          <w:sz w:val="24"/>
          <w:szCs w:val="24"/>
        </w:rPr>
        <w:t xml:space="preserve"> </w:t>
      </w:r>
      <w:r w:rsidR="00AD52E9">
        <w:rPr>
          <w:rFonts w:ascii="Verdana" w:hAnsi="Verdana"/>
          <w:sz w:val="24"/>
          <w:szCs w:val="24"/>
        </w:rPr>
        <w:t>Est u</w:t>
      </w:r>
      <w:r w:rsidR="00690711" w:rsidRPr="00690711">
        <w:rPr>
          <w:rFonts w:ascii="Verdana" w:hAnsi="Verdana"/>
          <w:sz w:val="24"/>
          <w:szCs w:val="24"/>
        </w:rPr>
        <w:t>ne plateforme de gestion</w:t>
      </w:r>
      <w:r w:rsidR="00690711">
        <w:rPr>
          <w:rFonts w:ascii="Verdana" w:hAnsi="Verdana"/>
          <w:sz w:val="24"/>
          <w:szCs w:val="24"/>
        </w:rPr>
        <w:t xml:space="preserve"> </w:t>
      </w:r>
      <w:r w:rsidR="00690711" w:rsidRPr="00690711">
        <w:rPr>
          <w:rFonts w:ascii="Verdana" w:hAnsi="Verdana"/>
          <w:sz w:val="24"/>
          <w:szCs w:val="24"/>
        </w:rPr>
        <w:t>dédi</w:t>
      </w:r>
      <w:r w:rsidR="00690711">
        <w:rPr>
          <w:rFonts w:ascii="Verdana" w:hAnsi="Verdana"/>
          <w:sz w:val="24"/>
          <w:szCs w:val="24"/>
        </w:rPr>
        <w:t>ée à l'épargne et à la retraite</w:t>
      </w:r>
      <w:r w:rsidR="00690711" w:rsidRPr="00690711">
        <w:rPr>
          <w:rFonts w:ascii="Verdana" w:hAnsi="Verdana"/>
          <w:sz w:val="24"/>
          <w:szCs w:val="24"/>
        </w:rPr>
        <w:t xml:space="preserve"> pour les distributeurs et les propriétaires d'actifs.</w:t>
      </w:r>
    </w:p>
    <w:p w14:paraId="4B723350" w14:textId="6AB852FF" w:rsidR="00D37989" w:rsidRPr="00690711" w:rsidRDefault="00AD52E9" w:rsidP="00D6393D">
      <w:pPr>
        <w:spacing w:before="120"/>
        <w:jc w:val="both"/>
        <w:rPr>
          <w:rFonts w:ascii="Verdana" w:hAnsi="Verdana"/>
          <w:sz w:val="24"/>
          <w:szCs w:val="24"/>
        </w:rPr>
      </w:pPr>
      <w:r>
        <w:rPr>
          <w:rFonts w:ascii="Verdana" w:hAnsi="Verdana"/>
          <w:sz w:val="24"/>
          <w:szCs w:val="24"/>
        </w:rPr>
        <w:t>Elle est</w:t>
      </w:r>
      <w:r w:rsidR="00690711" w:rsidRPr="00690711">
        <w:rPr>
          <w:rFonts w:ascii="Verdana" w:hAnsi="Verdana"/>
          <w:sz w:val="24"/>
          <w:szCs w:val="24"/>
        </w:rPr>
        <w:t xml:space="preserve"> hau</w:t>
      </w:r>
      <w:r w:rsidR="00690711">
        <w:rPr>
          <w:rFonts w:ascii="Verdana" w:hAnsi="Verdana"/>
          <w:sz w:val="24"/>
          <w:szCs w:val="24"/>
        </w:rPr>
        <w:t xml:space="preserve">tement réglementée et évolutive </w:t>
      </w:r>
      <w:r>
        <w:rPr>
          <w:rFonts w:ascii="Verdana" w:hAnsi="Verdana"/>
          <w:sz w:val="24"/>
          <w:szCs w:val="24"/>
        </w:rPr>
        <w:t xml:space="preserve">pour </w:t>
      </w:r>
      <w:r w:rsidR="00690711" w:rsidRPr="00690711">
        <w:rPr>
          <w:rFonts w:ascii="Verdana" w:hAnsi="Verdana"/>
          <w:sz w:val="24"/>
          <w:szCs w:val="24"/>
        </w:rPr>
        <w:t>accompagner des millions de clients dans u</w:t>
      </w:r>
      <w:r w:rsidR="00690711">
        <w:rPr>
          <w:rFonts w:ascii="Verdana" w:hAnsi="Verdana"/>
          <w:sz w:val="24"/>
          <w:szCs w:val="24"/>
        </w:rPr>
        <w:t xml:space="preserve">n environnement multi-assureurs </w:t>
      </w:r>
      <w:r w:rsidR="00690711" w:rsidRPr="00690711">
        <w:rPr>
          <w:rFonts w:ascii="Verdana" w:hAnsi="Verdana"/>
          <w:sz w:val="24"/>
          <w:szCs w:val="24"/>
        </w:rPr>
        <w:t>et</w:t>
      </w:r>
      <w:r>
        <w:rPr>
          <w:rFonts w:ascii="Verdana" w:hAnsi="Verdana"/>
          <w:sz w:val="24"/>
          <w:szCs w:val="24"/>
        </w:rPr>
        <w:t xml:space="preserve"> elle cadre </w:t>
      </w:r>
      <w:r w:rsidR="00690711" w:rsidRPr="00690711">
        <w:rPr>
          <w:rFonts w:ascii="Verdana" w:hAnsi="Verdana"/>
          <w:sz w:val="24"/>
          <w:szCs w:val="24"/>
        </w:rPr>
        <w:t>plusieurs</w:t>
      </w:r>
      <w:r>
        <w:rPr>
          <w:rFonts w:ascii="Verdana" w:hAnsi="Verdana"/>
          <w:sz w:val="24"/>
          <w:szCs w:val="24"/>
        </w:rPr>
        <w:t xml:space="preserve"> types</w:t>
      </w:r>
      <w:r w:rsidR="00690711" w:rsidRPr="00690711">
        <w:rPr>
          <w:rFonts w:ascii="Verdana" w:hAnsi="Verdana"/>
          <w:sz w:val="24"/>
          <w:szCs w:val="24"/>
        </w:rPr>
        <w:t xml:space="preserve"> comptes</w:t>
      </w:r>
    </w:p>
    <w:p w14:paraId="3125037F" w14:textId="7403FBBF" w:rsidR="004025A7" w:rsidRPr="00690711" w:rsidRDefault="004025A7" w:rsidP="00D6393D">
      <w:pPr>
        <w:spacing w:before="120"/>
        <w:jc w:val="both"/>
        <w:rPr>
          <w:rFonts w:ascii="Verdana" w:hAnsi="Verdana"/>
          <w:i/>
          <w:sz w:val="24"/>
          <w:szCs w:val="24"/>
        </w:rPr>
      </w:pPr>
      <w:r w:rsidRPr="00690711">
        <w:rPr>
          <w:rFonts w:ascii="Verdana" w:hAnsi="Verdana"/>
          <w:i/>
          <w:sz w:val="24"/>
          <w:szCs w:val="24"/>
        </w:rPr>
        <w:t>(Amundi Technology).</w:t>
      </w:r>
    </w:p>
    <w:p w14:paraId="201D4300" w14:textId="77777777" w:rsidR="00D37989" w:rsidRPr="005704EE" w:rsidRDefault="00D37989" w:rsidP="00D6393D">
      <w:pPr>
        <w:spacing w:before="120"/>
        <w:jc w:val="both"/>
        <w:rPr>
          <w:rFonts w:ascii="Verdana" w:hAnsi="Verdana"/>
          <w:sz w:val="24"/>
          <w:szCs w:val="24"/>
        </w:rPr>
      </w:pPr>
    </w:p>
    <w:p w14:paraId="604BF702" w14:textId="77777777" w:rsidR="00984663" w:rsidRDefault="00984663" w:rsidP="00D6393D">
      <w:pPr>
        <w:spacing w:before="120"/>
        <w:jc w:val="both"/>
        <w:rPr>
          <w:rFonts w:ascii="Verdana" w:hAnsi="Verdana"/>
          <w:sz w:val="24"/>
          <w:szCs w:val="24"/>
        </w:rPr>
      </w:pPr>
    </w:p>
    <w:p w14:paraId="1437E7B4" w14:textId="0C1016EB" w:rsidR="001008DD" w:rsidRDefault="000D5A13" w:rsidP="00D6393D">
      <w:pPr>
        <w:spacing w:before="120"/>
        <w:jc w:val="both"/>
        <w:rPr>
          <w:rFonts w:ascii="Verdana" w:hAnsi="Verdana"/>
          <w:sz w:val="24"/>
          <w:szCs w:val="24"/>
        </w:rPr>
      </w:pPr>
      <w:r w:rsidRPr="005704EE">
        <w:rPr>
          <w:rFonts w:ascii="Verdana" w:hAnsi="Verdana"/>
          <w:sz w:val="24"/>
          <w:szCs w:val="24"/>
        </w:rPr>
        <w:lastRenderedPageBreak/>
        <w:t>J’ai pu au cours de cette année travailler sur une de ces plateforme</w:t>
      </w:r>
      <w:r w:rsidR="003B7A89">
        <w:rPr>
          <w:rFonts w:ascii="Verdana" w:hAnsi="Verdana"/>
          <w:sz w:val="24"/>
          <w:szCs w:val="24"/>
        </w:rPr>
        <w:t>s</w:t>
      </w:r>
      <w:r w:rsidRPr="005704EE">
        <w:rPr>
          <w:rFonts w:ascii="Verdana" w:hAnsi="Verdana"/>
          <w:sz w:val="24"/>
          <w:szCs w:val="24"/>
        </w:rPr>
        <w:t xml:space="preserve"> qui se nomme </w:t>
      </w:r>
      <w:r w:rsidR="00355AF5">
        <w:rPr>
          <w:rFonts w:ascii="Verdana" w:hAnsi="Verdana"/>
          <w:sz w:val="24"/>
          <w:szCs w:val="24"/>
        </w:rPr>
        <w:t>Alto Wealth &amp; Distribution</w:t>
      </w:r>
      <w:r w:rsidRPr="005704EE">
        <w:rPr>
          <w:rFonts w:ascii="Verdana" w:hAnsi="Verdana"/>
          <w:sz w:val="24"/>
          <w:szCs w:val="24"/>
        </w:rPr>
        <w:t xml:space="preserve">. </w:t>
      </w:r>
      <w:r w:rsidR="007955CF">
        <w:rPr>
          <w:rFonts w:ascii="Verdana" w:hAnsi="Verdana"/>
          <w:sz w:val="24"/>
          <w:szCs w:val="24"/>
        </w:rPr>
        <w:t xml:space="preserve">Elle offre plusieurs services tels que la gestion et analyse de portefeuille, c’est-à-dire que le </w:t>
      </w:r>
      <w:r w:rsidR="00266E9B">
        <w:rPr>
          <w:rFonts w:ascii="Verdana" w:hAnsi="Verdana"/>
          <w:sz w:val="24"/>
          <w:szCs w:val="24"/>
        </w:rPr>
        <w:t xml:space="preserve">gestionnaire </w:t>
      </w:r>
      <w:r w:rsidR="007955CF">
        <w:rPr>
          <w:rFonts w:ascii="Verdana" w:hAnsi="Verdana"/>
          <w:sz w:val="24"/>
          <w:szCs w:val="24"/>
        </w:rPr>
        <w:t>a à sa disposition un outil qui lui permet d’interagir avec son/ses portefeuilles</w:t>
      </w:r>
      <w:r w:rsidR="00266E9B">
        <w:rPr>
          <w:rFonts w:ascii="Verdana" w:hAnsi="Verdana"/>
          <w:sz w:val="24"/>
          <w:szCs w:val="24"/>
        </w:rPr>
        <w:t xml:space="preserve"> clients</w:t>
      </w:r>
      <w:r w:rsidR="007955CF">
        <w:rPr>
          <w:rFonts w:ascii="Verdana" w:hAnsi="Verdana"/>
          <w:sz w:val="24"/>
          <w:szCs w:val="24"/>
        </w:rPr>
        <w:t>.</w:t>
      </w:r>
      <w:r w:rsidR="001008DD">
        <w:rPr>
          <w:rFonts w:ascii="Verdana" w:hAnsi="Verdana"/>
          <w:sz w:val="24"/>
          <w:szCs w:val="24"/>
        </w:rPr>
        <w:t xml:space="preserve"> ALTO offre aussi </w:t>
      </w:r>
      <w:r w:rsidR="003B3DB2">
        <w:rPr>
          <w:rFonts w:ascii="Verdana" w:hAnsi="Verdana"/>
          <w:sz w:val="24"/>
          <w:szCs w:val="24"/>
        </w:rPr>
        <w:t>des</w:t>
      </w:r>
      <w:r w:rsidR="001008DD">
        <w:rPr>
          <w:rFonts w:ascii="Verdana" w:hAnsi="Verdana"/>
          <w:sz w:val="24"/>
          <w:szCs w:val="24"/>
        </w:rPr>
        <w:t xml:space="preserve"> fonctionnalité</w:t>
      </w:r>
      <w:r w:rsidR="003B3DB2">
        <w:rPr>
          <w:rFonts w:ascii="Verdana" w:hAnsi="Verdana"/>
          <w:sz w:val="24"/>
          <w:szCs w:val="24"/>
        </w:rPr>
        <w:t>s</w:t>
      </w:r>
      <w:r w:rsidR="001008DD">
        <w:rPr>
          <w:rFonts w:ascii="Verdana" w:hAnsi="Verdana"/>
          <w:sz w:val="24"/>
          <w:szCs w:val="24"/>
        </w:rPr>
        <w:t xml:space="preserve"> de </w:t>
      </w:r>
      <w:proofErr w:type="spellStart"/>
      <w:r w:rsidR="001008DD">
        <w:rPr>
          <w:rFonts w:ascii="Verdana" w:hAnsi="Verdana"/>
          <w:sz w:val="24"/>
          <w:szCs w:val="24"/>
        </w:rPr>
        <w:t>reporting</w:t>
      </w:r>
      <w:proofErr w:type="spellEnd"/>
      <w:r w:rsidR="00266E9B">
        <w:rPr>
          <w:rFonts w:ascii="Verdana" w:hAnsi="Verdana"/>
          <w:sz w:val="24"/>
          <w:szCs w:val="24"/>
        </w:rPr>
        <w:t xml:space="preserve"> périodiques : </w:t>
      </w:r>
      <w:r w:rsidR="001008DD">
        <w:rPr>
          <w:rFonts w:ascii="Verdana" w:hAnsi="Verdana"/>
          <w:sz w:val="24"/>
          <w:szCs w:val="24"/>
        </w:rPr>
        <w:t xml:space="preserve">le client peut avoir un rapport sur </w:t>
      </w:r>
      <w:r w:rsidR="00266E9B">
        <w:rPr>
          <w:rFonts w:ascii="Verdana" w:hAnsi="Verdana"/>
          <w:sz w:val="24"/>
          <w:szCs w:val="24"/>
        </w:rPr>
        <w:t xml:space="preserve">la composition de </w:t>
      </w:r>
      <w:r w:rsidR="001008DD">
        <w:rPr>
          <w:rFonts w:ascii="Verdana" w:hAnsi="Verdana"/>
          <w:sz w:val="24"/>
          <w:szCs w:val="24"/>
        </w:rPr>
        <w:t>ses portefeuilles, avec par exemple le nombre de portefeuilles ouvert</w:t>
      </w:r>
      <w:r w:rsidR="00266E9B">
        <w:rPr>
          <w:rFonts w:ascii="Verdana" w:hAnsi="Verdana"/>
          <w:sz w:val="24"/>
          <w:szCs w:val="24"/>
        </w:rPr>
        <w:t>s</w:t>
      </w:r>
      <w:r w:rsidR="001008DD">
        <w:rPr>
          <w:rFonts w:ascii="Verdana" w:hAnsi="Verdana"/>
          <w:sz w:val="24"/>
          <w:szCs w:val="24"/>
        </w:rPr>
        <w:t>, fermé</w:t>
      </w:r>
      <w:r w:rsidR="00266E9B">
        <w:rPr>
          <w:rFonts w:ascii="Verdana" w:hAnsi="Verdana"/>
          <w:sz w:val="24"/>
          <w:szCs w:val="24"/>
        </w:rPr>
        <w:t>s</w:t>
      </w:r>
      <w:r w:rsidR="001008DD">
        <w:rPr>
          <w:rFonts w:ascii="Verdana" w:hAnsi="Verdana"/>
          <w:sz w:val="24"/>
          <w:szCs w:val="24"/>
        </w:rPr>
        <w:t>, les mouvement</w:t>
      </w:r>
      <w:r w:rsidR="00266E9B">
        <w:rPr>
          <w:rFonts w:ascii="Verdana" w:hAnsi="Verdana"/>
          <w:sz w:val="24"/>
          <w:szCs w:val="24"/>
        </w:rPr>
        <w:t>s</w:t>
      </w:r>
      <w:r w:rsidR="001008DD">
        <w:rPr>
          <w:rFonts w:ascii="Verdana" w:hAnsi="Verdana"/>
          <w:sz w:val="24"/>
          <w:szCs w:val="24"/>
        </w:rPr>
        <w:t xml:space="preserve"> effectué</w:t>
      </w:r>
      <w:r w:rsidR="00266E9B">
        <w:rPr>
          <w:rFonts w:ascii="Verdana" w:hAnsi="Verdana"/>
          <w:sz w:val="24"/>
          <w:szCs w:val="24"/>
        </w:rPr>
        <w:t>s</w:t>
      </w:r>
      <w:r w:rsidR="001008DD">
        <w:rPr>
          <w:rFonts w:ascii="Verdana" w:hAnsi="Verdana"/>
          <w:sz w:val="24"/>
          <w:szCs w:val="24"/>
        </w:rPr>
        <w:t>… ALTO permet aussi d’évaluer les risques et les performances, si le portefeuille a des performances à la hauteur des attentes et si les risques suite au</w:t>
      </w:r>
      <w:r w:rsidR="00266E9B">
        <w:rPr>
          <w:rFonts w:ascii="Verdana" w:hAnsi="Verdana"/>
          <w:sz w:val="24"/>
          <w:szCs w:val="24"/>
        </w:rPr>
        <w:t>x</w:t>
      </w:r>
      <w:r w:rsidR="001008DD">
        <w:rPr>
          <w:rFonts w:ascii="Verdana" w:hAnsi="Verdana"/>
          <w:sz w:val="24"/>
          <w:szCs w:val="24"/>
        </w:rPr>
        <w:t xml:space="preserve"> placement</w:t>
      </w:r>
      <w:r w:rsidR="00266E9B">
        <w:rPr>
          <w:rFonts w:ascii="Verdana" w:hAnsi="Verdana"/>
          <w:sz w:val="24"/>
          <w:szCs w:val="24"/>
        </w:rPr>
        <w:t>s</w:t>
      </w:r>
      <w:r w:rsidR="001008DD">
        <w:rPr>
          <w:rFonts w:ascii="Verdana" w:hAnsi="Verdana"/>
          <w:sz w:val="24"/>
          <w:szCs w:val="24"/>
        </w:rPr>
        <w:t xml:space="preserve"> sont élevé</w:t>
      </w:r>
      <w:r w:rsidR="00266E9B">
        <w:rPr>
          <w:rFonts w:ascii="Verdana" w:hAnsi="Verdana"/>
          <w:sz w:val="24"/>
          <w:szCs w:val="24"/>
        </w:rPr>
        <w:t>s</w:t>
      </w:r>
      <w:r w:rsidR="001008DD">
        <w:rPr>
          <w:rFonts w:ascii="Verdana" w:hAnsi="Verdana"/>
          <w:sz w:val="24"/>
          <w:szCs w:val="24"/>
        </w:rPr>
        <w:t xml:space="preserve"> ou non.</w:t>
      </w:r>
      <w:r w:rsidR="00E149B6">
        <w:rPr>
          <w:rFonts w:ascii="Verdana" w:hAnsi="Verdana"/>
          <w:sz w:val="24"/>
          <w:szCs w:val="24"/>
        </w:rPr>
        <w:t xml:space="preserve"> </w:t>
      </w:r>
      <w:r w:rsidR="001008DD">
        <w:rPr>
          <w:rFonts w:ascii="Verdana" w:hAnsi="Verdana"/>
          <w:sz w:val="24"/>
          <w:szCs w:val="24"/>
        </w:rPr>
        <w:t>ALTO permet l’optimisation de portefeuilles, c’est-à-dire le rééquilibrage automatique de portefeuilles</w:t>
      </w:r>
      <w:r w:rsidR="00266E9B">
        <w:rPr>
          <w:rFonts w:ascii="Verdana" w:hAnsi="Verdana"/>
          <w:sz w:val="24"/>
          <w:szCs w:val="24"/>
        </w:rPr>
        <w:t xml:space="preserve"> par rapport à un portefeuille modèle</w:t>
      </w:r>
      <w:r w:rsidR="001008DD">
        <w:rPr>
          <w:rFonts w:ascii="Verdana" w:hAnsi="Verdana"/>
          <w:sz w:val="24"/>
          <w:szCs w:val="24"/>
        </w:rPr>
        <w:t>, ou même la construction de portefeuille.</w:t>
      </w:r>
      <w:r w:rsidR="00C24DF8">
        <w:rPr>
          <w:rFonts w:ascii="Verdana" w:hAnsi="Verdana"/>
          <w:sz w:val="24"/>
          <w:szCs w:val="24"/>
        </w:rPr>
        <w:t xml:space="preserve"> Enfin, ALTO </w:t>
      </w:r>
      <w:r w:rsidR="00E149B6">
        <w:rPr>
          <w:rFonts w:ascii="Verdana" w:hAnsi="Verdana"/>
          <w:sz w:val="24"/>
          <w:szCs w:val="24"/>
        </w:rPr>
        <w:t xml:space="preserve">permet la vente, il a un cockpit commercial qui permet de faire des levés de fond ou d’ajouter de nouveaux produits. </w:t>
      </w:r>
      <w:r w:rsidR="00C24DF8">
        <w:rPr>
          <w:rFonts w:ascii="Verdana" w:hAnsi="Verdana"/>
          <w:sz w:val="24"/>
          <w:szCs w:val="24"/>
        </w:rPr>
        <w:t xml:space="preserve"> </w:t>
      </w:r>
    </w:p>
    <w:p w14:paraId="5D5E42AC" w14:textId="77777777" w:rsidR="003A6E90" w:rsidRPr="005704EE" w:rsidRDefault="003A6E90" w:rsidP="00D6393D">
      <w:pPr>
        <w:spacing w:before="120"/>
        <w:jc w:val="both"/>
        <w:rPr>
          <w:rFonts w:ascii="Verdana" w:hAnsi="Verdana"/>
          <w:sz w:val="24"/>
          <w:szCs w:val="24"/>
        </w:rPr>
      </w:pPr>
    </w:p>
    <w:p w14:paraId="64191CF4" w14:textId="6F13B515" w:rsidR="003A6E90" w:rsidRDefault="007955CF" w:rsidP="00D6393D">
      <w:pPr>
        <w:spacing w:before="120"/>
        <w:jc w:val="both"/>
        <w:rPr>
          <w:rFonts w:ascii="Verdana" w:hAnsi="Verdana"/>
          <w:sz w:val="24"/>
          <w:szCs w:val="24"/>
        </w:rPr>
      </w:pPr>
      <w:r w:rsidRPr="005704EE">
        <w:rPr>
          <w:rFonts w:ascii="Verdana" w:hAnsi="Verdana"/>
          <w:sz w:val="24"/>
          <w:szCs w:val="24"/>
        </w:rPr>
        <w:t>ALTO</w:t>
      </w:r>
      <w:r w:rsidR="005F5D82" w:rsidRPr="005704EE">
        <w:rPr>
          <w:rFonts w:ascii="Verdana" w:hAnsi="Verdana"/>
          <w:sz w:val="24"/>
          <w:szCs w:val="24"/>
        </w:rPr>
        <w:t xml:space="preserve"> Wealth &amp; Distribution </w:t>
      </w:r>
      <w:r w:rsidR="00714EB7" w:rsidRPr="005704EE">
        <w:rPr>
          <w:rFonts w:ascii="Verdana" w:hAnsi="Verdana"/>
          <w:sz w:val="24"/>
          <w:szCs w:val="24"/>
        </w:rPr>
        <w:t xml:space="preserve">est une plateforme qui existait déjà </w:t>
      </w:r>
      <w:r w:rsidR="003B7A89" w:rsidRPr="005704EE">
        <w:rPr>
          <w:rFonts w:ascii="Verdana" w:hAnsi="Verdana"/>
          <w:sz w:val="24"/>
          <w:szCs w:val="24"/>
        </w:rPr>
        <w:t>auparavant</w:t>
      </w:r>
      <w:r w:rsidR="00714EB7" w:rsidRPr="005704EE">
        <w:rPr>
          <w:rFonts w:ascii="Verdana" w:hAnsi="Verdana"/>
          <w:sz w:val="24"/>
          <w:szCs w:val="24"/>
        </w:rPr>
        <w:t xml:space="preserve"> mais qui n’était plus adapté</w:t>
      </w:r>
      <w:r w:rsidR="003B7A89">
        <w:rPr>
          <w:rFonts w:ascii="Verdana" w:hAnsi="Verdana"/>
          <w:sz w:val="24"/>
          <w:szCs w:val="24"/>
        </w:rPr>
        <w:t>e</w:t>
      </w:r>
      <w:r w:rsidR="00714EB7" w:rsidRPr="005704EE">
        <w:rPr>
          <w:rFonts w:ascii="Verdana" w:hAnsi="Verdana"/>
          <w:sz w:val="24"/>
          <w:szCs w:val="24"/>
        </w:rPr>
        <w:t xml:space="preserve"> au contexte actuel, en effet, le nombre de partenaire</w:t>
      </w:r>
      <w:r w:rsidR="003B7A89">
        <w:rPr>
          <w:rFonts w:ascii="Verdana" w:hAnsi="Verdana"/>
          <w:sz w:val="24"/>
          <w:szCs w:val="24"/>
        </w:rPr>
        <w:t>s</w:t>
      </w:r>
      <w:r w:rsidR="00714EB7" w:rsidRPr="005704EE">
        <w:rPr>
          <w:rFonts w:ascii="Verdana" w:hAnsi="Verdana"/>
          <w:sz w:val="24"/>
          <w:szCs w:val="24"/>
        </w:rPr>
        <w:t xml:space="preserve"> s’étant fortement multiplié, </w:t>
      </w:r>
      <w:r w:rsidR="005F5D82" w:rsidRPr="005704EE">
        <w:rPr>
          <w:rFonts w:ascii="Verdana" w:hAnsi="Verdana"/>
          <w:sz w:val="24"/>
          <w:szCs w:val="24"/>
        </w:rPr>
        <w:t xml:space="preserve">ALTO Wealth &amp; Distribution </w:t>
      </w:r>
      <w:r w:rsidR="00714EB7" w:rsidRPr="005704EE">
        <w:rPr>
          <w:rFonts w:ascii="Verdana" w:hAnsi="Verdana"/>
          <w:sz w:val="24"/>
          <w:szCs w:val="24"/>
        </w:rPr>
        <w:t xml:space="preserve">Legacy (ancienne version) devait évoluer, c’est là qu’est né le nouveau projet </w:t>
      </w:r>
      <w:r w:rsidR="005F5D82" w:rsidRPr="005704EE">
        <w:rPr>
          <w:rFonts w:ascii="Verdana" w:hAnsi="Verdana"/>
          <w:sz w:val="24"/>
          <w:szCs w:val="24"/>
        </w:rPr>
        <w:t xml:space="preserve">d’ALTO Wealth &amp; Distribution </w:t>
      </w:r>
      <w:r w:rsidR="007D37A8" w:rsidRPr="007D37A8">
        <w:rPr>
          <w:rFonts w:ascii="Verdana" w:hAnsi="Verdana"/>
          <w:sz w:val="24"/>
          <w:szCs w:val="24"/>
        </w:rPr>
        <w:t>SaaS (Software as a Service).</w:t>
      </w:r>
    </w:p>
    <w:p w14:paraId="0CADD7FC" w14:textId="77777777" w:rsidR="002A1FF3" w:rsidRPr="005704EE" w:rsidRDefault="002A1FF3" w:rsidP="00D6393D">
      <w:pPr>
        <w:spacing w:before="120"/>
        <w:jc w:val="both"/>
        <w:rPr>
          <w:rFonts w:ascii="Verdana" w:hAnsi="Verdana"/>
          <w:sz w:val="24"/>
          <w:szCs w:val="24"/>
        </w:rPr>
      </w:pPr>
    </w:p>
    <w:p w14:paraId="77CF0329" w14:textId="68DA0551" w:rsidR="003B3DB2" w:rsidRDefault="00355AF5" w:rsidP="00D6393D">
      <w:pPr>
        <w:jc w:val="both"/>
        <w:rPr>
          <w:rFonts w:ascii="Verdana" w:hAnsi="Verdana"/>
          <w:sz w:val="24"/>
        </w:rPr>
      </w:pPr>
      <w:r>
        <w:rPr>
          <w:rFonts w:ascii="Verdana" w:hAnsi="Verdana"/>
          <w:sz w:val="24"/>
        </w:rPr>
        <w:t xml:space="preserve">Alto Wealth &amp; Distribution </w:t>
      </w:r>
      <w:r w:rsidR="00CE766A" w:rsidRPr="00CE766A">
        <w:rPr>
          <w:rFonts w:ascii="Verdana" w:hAnsi="Verdana"/>
          <w:sz w:val="24"/>
        </w:rPr>
        <w:t xml:space="preserve">est une </w:t>
      </w:r>
      <w:r w:rsidR="00BD6FB0">
        <w:rPr>
          <w:rFonts w:ascii="Verdana" w:hAnsi="Verdana"/>
          <w:sz w:val="24"/>
        </w:rPr>
        <w:t>plateforme qui fonctionne sous forme d’API,</w:t>
      </w:r>
      <w:r w:rsidR="00CE766A" w:rsidRPr="00CE766A">
        <w:rPr>
          <w:rFonts w:ascii="Verdana" w:hAnsi="Verdana"/>
          <w:sz w:val="24"/>
        </w:rPr>
        <w:t xml:space="preserve"> </w:t>
      </w:r>
      <w:r w:rsidR="00405EEB">
        <w:rPr>
          <w:rFonts w:ascii="Verdana" w:hAnsi="Verdana"/>
          <w:sz w:val="24"/>
        </w:rPr>
        <w:t>toute l’implémentation est stocké dans un web server et les données sont stocké</w:t>
      </w:r>
      <w:r w:rsidR="00F76CE7">
        <w:rPr>
          <w:rFonts w:ascii="Verdana" w:hAnsi="Verdana"/>
          <w:sz w:val="24"/>
        </w:rPr>
        <w:t>es</w:t>
      </w:r>
      <w:r w:rsidR="00405EEB">
        <w:rPr>
          <w:rFonts w:ascii="Verdana" w:hAnsi="Verdana"/>
          <w:sz w:val="24"/>
        </w:rPr>
        <w:t xml:space="preserve"> naturellement dans une base de donnée</w:t>
      </w:r>
      <w:r w:rsidR="00BD6FB0">
        <w:rPr>
          <w:rFonts w:ascii="Verdana" w:hAnsi="Verdana"/>
          <w:sz w:val="24"/>
        </w:rPr>
        <w:t xml:space="preserve"> </w:t>
      </w:r>
      <w:r w:rsidR="00F76CE7">
        <w:rPr>
          <w:rFonts w:ascii="Verdana" w:hAnsi="Verdana"/>
          <w:sz w:val="24"/>
        </w:rPr>
        <w:t xml:space="preserve">contenant </w:t>
      </w:r>
      <w:r w:rsidR="00BD6FB0">
        <w:rPr>
          <w:rFonts w:ascii="Verdana" w:hAnsi="Verdana"/>
          <w:sz w:val="24"/>
        </w:rPr>
        <w:t>certaines données de</w:t>
      </w:r>
      <w:r w:rsidR="00CE766A" w:rsidRPr="00CE766A">
        <w:rPr>
          <w:rFonts w:ascii="Verdana" w:hAnsi="Verdana"/>
          <w:sz w:val="24"/>
        </w:rPr>
        <w:t xml:space="preserve"> traitements de</w:t>
      </w:r>
      <w:r w:rsidR="00BD6FB0">
        <w:rPr>
          <w:rFonts w:ascii="Verdana" w:hAnsi="Verdana"/>
          <w:sz w:val="24"/>
        </w:rPr>
        <w:t>s</w:t>
      </w:r>
      <w:r w:rsidR="00CE766A" w:rsidRPr="00CE766A">
        <w:rPr>
          <w:rFonts w:ascii="Verdana" w:hAnsi="Verdana"/>
          <w:sz w:val="24"/>
        </w:rPr>
        <w:t xml:space="preserve"> partenaires pour la banque privée et la gestion de patrimoine.</w:t>
      </w:r>
      <w:r w:rsidR="00BD6FB0">
        <w:rPr>
          <w:rFonts w:ascii="Verdana" w:hAnsi="Verdana"/>
          <w:sz w:val="24"/>
        </w:rPr>
        <w:t xml:space="preserve"> </w:t>
      </w:r>
      <w:r w:rsidR="00405EEB">
        <w:rPr>
          <w:rFonts w:ascii="Verdana" w:hAnsi="Verdana"/>
          <w:sz w:val="24"/>
        </w:rPr>
        <w:t>L’interaction avec le produit se fait donc par une page web.</w:t>
      </w:r>
    </w:p>
    <w:p w14:paraId="0F0AD131" w14:textId="5D44D154" w:rsidR="003B3DB2" w:rsidRDefault="003B3DB2" w:rsidP="00D6393D">
      <w:pPr>
        <w:jc w:val="both"/>
        <w:rPr>
          <w:rFonts w:ascii="Verdana" w:hAnsi="Verdana"/>
          <w:sz w:val="24"/>
        </w:rPr>
      </w:pPr>
    </w:p>
    <w:p w14:paraId="32BD93E6" w14:textId="27FFFA8B" w:rsidR="00057A6B" w:rsidRPr="00057A6B" w:rsidRDefault="00057A6B" w:rsidP="00D6393D">
      <w:pPr>
        <w:pStyle w:val="Titre2"/>
        <w:spacing w:before="120" w:after="160"/>
        <w:jc w:val="both"/>
      </w:pPr>
      <w:bookmarkStart w:id="20" w:name="_Toc111981416"/>
      <w:r>
        <w:t xml:space="preserve">Mes </w:t>
      </w:r>
      <w:r w:rsidRPr="00CC2488">
        <w:t>Missions</w:t>
      </w:r>
      <w:r w:rsidR="008D7F41">
        <w:t> :</w:t>
      </w:r>
      <w:bookmarkEnd w:id="20"/>
    </w:p>
    <w:p w14:paraId="504AAED9" w14:textId="77777777" w:rsidR="00057A6B" w:rsidRPr="002A1FF3" w:rsidRDefault="00057A6B" w:rsidP="00D6393D">
      <w:pPr>
        <w:pStyle w:val="Default"/>
        <w:spacing w:before="120" w:after="160"/>
        <w:jc w:val="both"/>
        <w:rPr>
          <w:rFonts w:cstheme="minorHAnsi"/>
          <w:color w:val="auto"/>
        </w:rPr>
      </w:pPr>
    </w:p>
    <w:p w14:paraId="37B1A7CE" w14:textId="41335677" w:rsidR="00CD79CF" w:rsidRPr="005704EE" w:rsidRDefault="00CD79CF" w:rsidP="00D6393D">
      <w:pPr>
        <w:pStyle w:val="Default"/>
        <w:spacing w:before="120" w:after="160"/>
        <w:jc w:val="both"/>
        <w:rPr>
          <w:rFonts w:cstheme="minorHAnsi"/>
          <w:color w:val="auto"/>
        </w:rPr>
      </w:pPr>
      <w:r w:rsidRPr="005704EE">
        <w:rPr>
          <w:rFonts w:cstheme="minorHAnsi"/>
          <w:color w:val="auto"/>
        </w:rPr>
        <w:t xml:space="preserve">Pendant cette année d’apprentissage, j’ai eu l’occasion de travailler sur </w:t>
      </w:r>
      <w:r w:rsidR="002B1B5D" w:rsidRPr="005704EE">
        <w:rPr>
          <w:rFonts w:cstheme="minorHAnsi"/>
          <w:color w:val="auto"/>
        </w:rPr>
        <w:t>des sujets</w:t>
      </w:r>
      <w:r w:rsidRPr="005704EE">
        <w:rPr>
          <w:rFonts w:cstheme="minorHAnsi"/>
          <w:color w:val="auto"/>
        </w:rPr>
        <w:t xml:space="preserve"> à la fois de front et de back, mes travaux </w:t>
      </w:r>
      <w:r w:rsidR="007826E0" w:rsidRPr="005704EE">
        <w:rPr>
          <w:rFonts w:cstheme="minorHAnsi"/>
          <w:color w:val="auto"/>
        </w:rPr>
        <w:t>étaient</w:t>
      </w:r>
      <w:r w:rsidRPr="005704EE">
        <w:rPr>
          <w:rFonts w:cstheme="minorHAnsi"/>
          <w:color w:val="auto"/>
        </w:rPr>
        <w:t xml:space="preserve"> plus destin</w:t>
      </w:r>
      <w:r w:rsidR="003B7A89">
        <w:rPr>
          <w:rFonts w:cstheme="minorHAnsi"/>
          <w:color w:val="auto"/>
        </w:rPr>
        <w:t>és</w:t>
      </w:r>
      <w:r w:rsidRPr="005704EE">
        <w:rPr>
          <w:rFonts w:cstheme="minorHAnsi"/>
          <w:color w:val="auto"/>
        </w:rPr>
        <w:t xml:space="preserve"> à un usage interne, pour le support</w:t>
      </w:r>
      <w:r w:rsidR="004025A7" w:rsidRPr="005704EE">
        <w:rPr>
          <w:rFonts w:cstheme="minorHAnsi"/>
          <w:color w:val="auto"/>
        </w:rPr>
        <w:t xml:space="preserve"> et le suivi de production</w:t>
      </w:r>
      <w:r w:rsidRPr="005704EE">
        <w:rPr>
          <w:rFonts w:cstheme="minorHAnsi"/>
          <w:color w:val="auto"/>
        </w:rPr>
        <w:t>, j’ai pu faire des services et des écrans de monitoring.</w:t>
      </w:r>
    </w:p>
    <w:p w14:paraId="6ADD569D" w14:textId="4850B08F" w:rsidR="00E11807" w:rsidRPr="005704EE" w:rsidRDefault="00E11807" w:rsidP="00D6393D">
      <w:pPr>
        <w:pStyle w:val="Default"/>
        <w:spacing w:before="120" w:after="160"/>
        <w:jc w:val="both"/>
        <w:rPr>
          <w:rFonts w:cstheme="minorHAnsi"/>
          <w:color w:val="auto"/>
        </w:rPr>
      </w:pPr>
    </w:p>
    <w:p w14:paraId="6A3B8236" w14:textId="04F9A599" w:rsidR="004025A7" w:rsidRPr="005704EE" w:rsidRDefault="00E11807" w:rsidP="00D6393D">
      <w:pPr>
        <w:pStyle w:val="Default"/>
        <w:spacing w:before="120" w:after="160"/>
        <w:jc w:val="both"/>
        <w:rPr>
          <w:rFonts w:cstheme="minorHAnsi"/>
          <w:color w:val="auto"/>
        </w:rPr>
      </w:pPr>
      <w:r w:rsidRPr="005704EE">
        <w:rPr>
          <w:rFonts w:cstheme="minorHAnsi"/>
          <w:color w:val="auto"/>
        </w:rPr>
        <w:t xml:space="preserve">Les écrans de Monitoring sont </w:t>
      </w:r>
      <w:r w:rsidR="007468B3">
        <w:rPr>
          <w:rFonts w:cstheme="minorHAnsi"/>
          <w:color w:val="auto"/>
        </w:rPr>
        <w:t xml:space="preserve">des </w:t>
      </w:r>
      <w:r w:rsidRPr="005704EE">
        <w:rPr>
          <w:rFonts w:cstheme="minorHAnsi"/>
          <w:color w:val="auto"/>
        </w:rPr>
        <w:t>écrans qui permettent de consulter le détail des workflow</w:t>
      </w:r>
      <w:r w:rsidR="00CE766A">
        <w:rPr>
          <w:rFonts w:cstheme="minorHAnsi"/>
          <w:color w:val="auto"/>
        </w:rPr>
        <w:t>s</w:t>
      </w:r>
      <w:r w:rsidRPr="005704EE">
        <w:rPr>
          <w:rFonts w:cstheme="minorHAnsi"/>
          <w:color w:val="auto"/>
        </w:rPr>
        <w:t xml:space="preserve"> qui sont passé</w:t>
      </w:r>
      <w:r w:rsidR="003B7A89">
        <w:rPr>
          <w:rFonts w:cstheme="minorHAnsi"/>
          <w:color w:val="auto"/>
        </w:rPr>
        <w:t>s</w:t>
      </w:r>
      <w:r w:rsidRPr="005704EE">
        <w:rPr>
          <w:rFonts w:cstheme="minorHAnsi"/>
          <w:color w:val="auto"/>
        </w:rPr>
        <w:t xml:space="preserve"> dans le système.</w:t>
      </w:r>
    </w:p>
    <w:p w14:paraId="74762578" w14:textId="77777777" w:rsidR="00E11807" w:rsidRPr="005704EE" w:rsidRDefault="00E11807" w:rsidP="00D6393D">
      <w:pPr>
        <w:pStyle w:val="Default"/>
        <w:spacing w:before="120" w:after="160"/>
        <w:jc w:val="both"/>
        <w:rPr>
          <w:rFonts w:cstheme="minorHAnsi"/>
          <w:color w:val="auto"/>
        </w:rPr>
      </w:pPr>
    </w:p>
    <w:p w14:paraId="64BFA754" w14:textId="640F8B2E" w:rsidR="004025A7" w:rsidRPr="005704EE" w:rsidRDefault="004025A7" w:rsidP="00D6393D">
      <w:pPr>
        <w:pStyle w:val="Default"/>
        <w:spacing w:before="120" w:after="160"/>
        <w:jc w:val="both"/>
        <w:rPr>
          <w:rFonts w:cstheme="minorHAnsi"/>
          <w:color w:val="auto"/>
        </w:rPr>
      </w:pPr>
      <w:r w:rsidRPr="005704EE">
        <w:rPr>
          <w:rFonts w:cstheme="minorHAnsi"/>
          <w:color w:val="auto"/>
        </w:rPr>
        <w:lastRenderedPageBreak/>
        <w:t>Le Support consiste à chaque jour</w:t>
      </w:r>
      <w:r w:rsidR="007468B3">
        <w:rPr>
          <w:rFonts w:cstheme="minorHAnsi"/>
          <w:color w:val="auto"/>
        </w:rPr>
        <w:t>,</w:t>
      </w:r>
      <w:r w:rsidRPr="005704EE">
        <w:rPr>
          <w:rFonts w:cstheme="minorHAnsi"/>
          <w:color w:val="auto"/>
        </w:rPr>
        <w:t xml:space="preserve"> regarder si l’intégration des fichier</w:t>
      </w:r>
      <w:r w:rsidR="003B7A89">
        <w:rPr>
          <w:rFonts w:cstheme="minorHAnsi"/>
          <w:color w:val="auto"/>
        </w:rPr>
        <w:t>s</w:t>
      </w:r>
      <w:r w:rsidRPr="005704EE">
        <w:rPr>
          <w:rFonts w:cstheme="minorHAnsi"/>
          <w:color w:val="auto"/>
        </w:rPr>
        <w:t xml:space="preserve"> s’est bien déroulé</w:t>
      </w:r>
      <w:r w:rsidR="003B7A89">
        <w:rPr>
          <w:rFonts w:cstheme="minorHAnsi"/>
          <w:color w:val="auto"/>
        </w:rPr>
        <w:t>e</w:t>
      </w:r>
      <w:r w:rsidRPr="005704EE">
        <w:rPr>
          <w:rFonts w:cstheme="minorHAnsi"/>
          <w:color w:val="auto"/>
        </w:rPr>
        <w:t>, si des fichier</w:t>
      </w:r>
      <w:r w:rsidR="003B7A89">
        <w:rPr>
          <w:rFonts w:cstheme="minorHAnsi"/>
          <w:color w:val="auto"/>
        </w:rPr>
        <w:t>s</w:t>
      </w:r>
      <w:r w:rsidRPr="005704EE">
        <w:rPr>
          <w:rFonts w:cstheme="minorHAnsi"/>
          <w:color w:val="auto"/>
        </w:rPr>
        <w:t xml:space="preserve"> ne sont pas passé</w:t>
      </w:r>
      <w:r w:rsidR="003B7A89">
        <w:rPr>
          <w:rFonts w:cstheme="minorHAnsi"/>
          <w:color w:val="auto"/>
        </w:rPr>
        <w:t>s</w:t>
      </w:r>
      <w:r w:rsidR="000F35DE" w:rsidRPr="005704EE">
        <w:rPr>
          <w:rFonts w:cstheme="minorHAnsi"/>
          <w:color w:val="auto"/>
        </w:rPr>
        <w:t xml:space="preserve">, </w:t>
      </w:r>
      <w:r w:rsidRPr="005704EE">
        <w:rPr>
          <w:rFonts w:cstheme="minorHAnsi"/>
          <w:color w:val="auto"/>
        </w:rPr>
        <w:t xml:space="preserve">il faut alors les rejouer ou </w:t>
      </w:r>
      <w:r w:rsidR="00F76CE7">
        <w:rPr>
          <w:rFonts w:cstheme="minorHAnsi"/>
          <w:color w:val="auto"/>
        </w:rPr>
        <w:t>analyser</w:t>
      </w:r>
      <w:r w:rsidR="00F76CE7" w:rsidRPr="005704EE">
        <w:rPr>
          <w:rFonts w:cstheme="minorHAnsi"/>
          <w:color w:val="auto"/>
        </w:rPr>
        <w:t xml:space="preserve"> </w:t>
      </w:r>
      <w:r w:rsidR="00F76CE7">
        <w:rPr>
          <w:rFonts w:cstheme="minorHAnsi"/>
          <w:color w:val="auto"/>
        </w:rPr>
        <w:t>les données en erreur</w:t>
      </w:r>
      <w:r w:rsidRPr="005704EE">
        <w:rPr>
          <w:rFonts w:cstheme="minorHAnsi"/>
          <w:color w:val="auto"/>
        </w:rPr>
        <w:t>, remonter le problème et le résoudre.</w:t>
      </w:r>
      <w:r w:rsidR="000F35DE" w:rsidRPr="005704EE">
        <w:rPr>
          <w:rFonts w:cstheme="minorHAnsi"/>
          <w:color w:val="auto"/>
        </w:rPr>
        <w:t xml:space="preserve"> Le suivi de production est semblable au support, il s’agit de surveiller pendant l’intégration que les fichiers passent bien dans le processus de Santorin.</w:t>
      </w:r>
    </w:p>
    <w:p w14:paraId="5336E62F" w14:textId="77777777" w:rsidR="00AB4ABB" w:rsidRPr="005704EE" w:rsidRDefault="00AB4ABB" w:rsidP="00D6393D">
      <w:pPr>
        <w:pStyle w:val="Default"/>
        <w:spacing w:before="120" w:after="160"/>
        <w:jc w:val="both"/>
        <w:rPr>
          <w:rFonts w:cstheme="minorHAnsi"/>
        </w:rPr>
      </w:pPr>
    </w:p>
    <w:p w14:paraId="7C2972D6" w14:textId="30580541" w:rsidR="00AB4ABB" w:rsidRDefault="00AB4ABB" w:rsidP="00D6393D">
      <w:pPr>
        <w:pStyle w:val="Default"/>
        <w:spacing w:before="120" w:after="160"/>
        <w:jc w:val="both"/>
        <w:rPr>
          <w:rFonts w:cstheme="minorHAnsi"/>
        </w:rPr>
      </w:pPr>
      <w:r w:rsidRPr="005704EE">
        <w:rPr>
          <w:rFonts w:cstheme="minorHAnsi"/>
        </w:rPr>
        <w:t>Pendant ces missions j’ai principalement codé en JavaScript Et HTML avec le Framework Angular pour le front et en Java avec le Framework Spring coté back end.</w:t>
      </w:r>
    </w:p>
    <w:p w14:paraId="3BCE4A2F" w14:textId="77777777" w:rsidR="003A6E90" w:rsidRPr="005704EE" w:rsidRDefault="003A6E90" w:rsidP="00D6393D">
      <w:pPr>
        <w:pStyle w:val="Default"/>
        <w:spacing w:before="120" w:after="160"/>
        <w:jc w:val="both"/>
        <w:rPr>
          <w:rFonts w:cstheme="minorHAnsi"/>
        </w:rPr>
      </w:pPr>
    </w:p>
    <w:p w14:paraId="5D276CCF" w14:textId="0326E564" w:rsidR="00AB4ABB" w:rsidRPr="005704EE" w:rsidRDefault="00AB4ABB" w:rsidP="00D6393D">
      <w:pPr>
        <w:pStyle w:val="Default"/>
        <w:spacing w:before="120" w:after="160"/>
        <w:jc w:val="both"/>
        <w:rPr>
          <w:rFonts w:cstheme="minorHAnsi"/>
        </w:rPr>
      </w:pPr>
      <w:r w:rsidRPr="005704EE">
        <w:rPr>
          <w:rFonts w:cstheme="minorHAnsi"/>
        </w:rPr>
        <w:t xml:space="preserve">J’ai </w:t>
      </w:r>
      <w:r w:rsidR="000D665D">
        <w:rPr>
          <w:rFonts w:cstheme="minorHAnsi"/>
        </w:rPr>
        <w:t xml:space="preserve">eu </w:t>
      </w:r>
      <w:r w:rsidRPr="005704EE">
        <w:rPr>
          <w:rFonts w:cstheme="minorHAnsi"/>
        </w:rPr>
        <w:t xml:space="preserve">à ma disposition </w:t>
      </w:r>
      <w:r w:rsidR="008455D4" w:rsidRPr="005704EE">
        <w:rPr>
          <w:rFonts w:cstheme="minorHAnsi"/>
        </w:rPr>
        <w:t>une librairie</w:t>
      </w:r>
      <w:r w:rsidRPr="005704EE">
        <w:rPr>
          <w:rFonts w:cstheme="minorHAnsi"/>
        </w:rPr>
        <w:t xml:space="preserve"> </w:t>
      </w:r>
      <w:r w:rsidR="00F76CE7">
        <w:rPr>
          <w:rFonts w:cstheme="minorHAnsi"/>
        </w:rPr>
        <w:t xml:space="preserve">interne </w:t>
      </w:r>
      <w:r w:rsidRPr="005704EE">
        <w:rPr>
          <w:rFonts w:cstheme="minorHAnsi"/>
        </w:rPr>
        <w:t xml:space="preserve">qui comporte </w:t>
      </w:r>
      <w:r w:rsidR="000D665D">
        <w:rPr>
          <w:rFonts w:cstheme="minorHAnsi"/>
        </w:rPr>
        <w:t xml:space="preserve">un </w:t>
      </w:r>
      <w:r w:rsidRPr="005704EE">
        <w:rPr>
          <w:rFonts w:cstheme="minorHAnsi"/>
        </w:rPr>
        <w:t>grand nombre de composant</w:t>
      </w:r>
      <w:r w:rsidR="007468B3">
        <w:rPr>
          <w:rFonts w:cstheme="minorHAnsi"/>
        </w:rPr>
        <w:t>s</w:t>
      </w:r>
      <w:r w:rsidRPr="005704EE">
        <w:rPr>
          <w:rFonts w:cstheme="minorHAnsi"/>
        </w:rPr>
        <w:t xml:space="preserve"> pour le front. Tous type de composant</w:t>
      </w:r>
      <w:r w:rsidR="00BC0500">
        <w:rPr>
          <w:rFonts w:cstheme="minorHAnsi"/>
        </w:rPr>
        <w:t>s</w:t>
      </w:r>
      <w:r w:rsidRPr="005704EE">
        <w:rPr>
          <w:rFonts w:cstheme="minorHAnsi"/>
        </w:rPr>
        <w:t xml:space="preserve"> dont j’avais besoin étaient disponible</w:t>
      </w:r>
      <w:r w:rsidR="00BC0500">
        <w:rPr>
          <w:rFonts w:cstheme="minorHAnsi"/>
        </w:rPr>
        <w:t>s</w:t>
      </w:r>
      <w:r w:rsidRPr="005704EE">
        <w:rPr>
          <w:rFonts w:cstheme="minorHAnsi"/>
        </w:rPr>
        <w:t xml:space="preserve">.   </w:t>
      </w:r>
    </w:p>
    <w:p w14:paraId="4C861EC9" w14:textId="013C4744" w:rsidR="00AB4ABB" w:rsidRDefault="00AB4ABB" w:rsidP="00D6393D">
      <w:pPr>
        <w:pStyle w:val="Default"/>
        <w:spacing w:before="120" w:after="160"/>
        <w:jc w:val="both"/>
        <w:rPr>
          <w:rFonts w:cstheme="minorHAnsi"/>
        </w:rPr>
      </w:pPr>
    </w:p>
    <w:p w14:paraId="0086A85D" w14:textId="45B02C59" w:rsidR="003B3DB2" w:rsidRDefault="003B3DB2" w:rsidP="00D6393D">
      <w:pPr>
        <w:pStyle w:val="Titre2"/>
        <w:jc w:val="both"/>
      </w:pPr>
      <w:r>
        <w:t>Typologies</w:t>
      </w:r>
    </w:p>
    <w:p w14:paraId="1088E078" w14:textId="77777777" w:rsidR="003B3DB2" w:rsidRPr="005704EE" w:rsidRDefault="003B3DB2" w:rsidP="00D6393D">
      <w:pPr>
        <w:pStyle w:val="Default"/>
        <w:spacing w:before="120" w:after="160"/>
        <w:jc w:val="both"/>
        <w:rPr>
          <w:rFonts w:cstheme="minorHAnsi"/>
        </w:rPr>
      </w:pPr>
    </w:p>
    <w:p w14:paraId="5057D9D6" w14:textId="5C47403E" w:rsidR="002B1B5D" w:rsidRDefault="002B1B5D" w:rsidP="00D6393D">
      <w:pPr>
        <w:pStyle w:val="Default"/>
        <w:spacing w:before="120" w:after="160"/>
        <w:jc w:val="both"/>
        <w:rPr>
          <w:rFonts w:cstheme="minorHAnsi"/>
        </w:rPr>
      </w:pPr>
      <w:r w:rsidRPr="005704EE">
        <w:rPr>
          <w:rFonts w:cstheme="minorHAnsi"/>
        </w:rPr>
        <w:t>Les premières missions de cette année étaient finalement des fini</w:t>
      </w:r>
      <w:r w:rsidR="00BC0500">
        <w:rPr>
          <w:rFonts w:cstheme="minorHAnsi"/>
        </w:rPr>
        <w:t>t</w:t>
      </w:r>
      <w:r w:rsidRPr="005704EE">
        <w:rPr>
          <w:rFonts w:cstheme="minorHAnsi"/>
        </w:rPr>
        <w:t>ions des t</w:t>
      </w:r>
      <w:r w:rsidR="00BC0500">
        <w:rPr>
          <w:rFonts w:cstheme="minorHAnsi"/>
        </w:rPr>
        <w:t>â</w:t>
      </w:r>
      <w:r w:rsidRPr="005704EE">
        <w:rPr>
          <w:rFonts w:cstheme="minorHAnsi"/>
        </w:rPr>
        <w:t>ches que j’avais effectué pendant mon année d’alternance précédente, où j’ai pu concevoir des écrans de consultations de typologies</w:t>
      </w:r>
      <w:r w:rsidR="007D37A8">
        <w:rPr>
          <w:rFonts w:cstheme="minorHAnsi"/>
        </w:rPr>
        <w:t xml:space="preserve"> </w:t>
      </w:r>
      <w:r w:rsidR="00F76CE7">
        <w:rPr>
          <w:rFonts w:cstheme="minorHAnsi"/>
        </w:rPr>
        <w:t>dans leur intégralité et</w:t>
      </w:r>
      <w:r w:rsidR="00AD52E9">
        <w:rPr>
          <w:rFonts w:cstheme="minorHAnsi"/>
        </w:rPr>
        <w:t xml:space="preserve"> dédié</w:t>
      </w:r>
      <w:r w:rsidR="00F76CE7">
        <w:rPr>
          <w:rFonts w:cstheme="minorHAnsi"/>
        </w:rPr>
        <w:t>s</w:t>
      </w:r>
      <w:r w:rsidR="00AD52E9">
        <w:rPr>
          <w:rFonts w:cstheme="minorHAnsi"/>
        </w:rPr>
        <w:t xml:space="preserve"> à un usage interne ; les MOA et MOE peuvent avoir besoins de consulter certaines </w:t>
      </w:r>
      <w:proofErr w:type="spellStart"/>
      <w:r w:rsidR="00AD52E9">
        <w:rPr>
          <w:rFonts w:cstheme="minorHAnsi"/>
        </w:rPr>
        <w:t>typology</w:t>
      </w:r>
      <w:proofErr w:type="spellEnd"/>
      <w:r w:rsidR="00AD52E9">
        <w:rPr>
          <w:rFonts w:cstheme="minorHAnsi"/>
        </w:rPr>
        <w:t xml:space="preserve"> comme les </w:t>
      </w:r>
      <w:r w:rsidR="003B3DB2">
        <w:rPr>
          <w:rFonts w:cstheme="minorHAnsi"/>
        </w:rPr>
        <w:t>pays</w:t>
      </w:r>
      <w:r w:rsidR="00AD52E9">
        <w:rPr>
          <w:rFonts w:cstheme="minorHAnsi"/>
        </w:rPr>
        <w:t xml:space="preserve"> ou les types d’offres disponible.</w:t>
      </w:r>
    </w:p>
    <w:p w14:paraId="001A8B85" w14:textId="3E5AB83C" w:rsidR="00AD52E9" w:rsidRDefault="00AD52E9" w:rsidP="00D6393D">
      <w:pPr>
        <w:pStyle w:val="Default"/>
        <w:spacing w:before="120" w:after="160"/>
        <w:jc w:val="both"/>
        <w:rPr>
          <w:rFonts w:cstheme="minorHAnsi"/>
        </w:rPr>
      </w:pPr>
    </w:p>
    <w:p w14:paraId="371746D1" w14:textId="77777777" w:rsidR="00AD52E9" w:rsidRDefault="00AD52E9" w:rsidP="00D6393D">
      <w:pPr>
        <w:pStyle w:val="Default"/>
        <w:keepNext/>
        <w:spacing w:before="120" w:after="160"/>
        <w:jc w:val="both"/>
      </w:pPr>
      <w:r>
        <w:rPr>
          <w:noProof/>
        </w:rPr>
        <w:drawing>
          <wp:inline distT="0" distB="0" distL="0" distR="0" wp14:anchorId="5E3DFDAF" wp14:editId="78EC09F6">
            <wp:extent cx="5759450" cy="2602230"/>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602230"/>
                    </a:xfrm>
                    <a:prstGeom prst="rect">
                      <a:avLst/>
                    </a:prstGeom>
                  </pic:spPr>
                </pic:pic>
              </a:graphicData>
            </a:graphic>
          </wp:inline>
        </w:drawing>
      </w:r>
    </w:p>
    <w:p w14:paraId="395AA24D" w14:textId="7D64808D" w:rsidR="00AD52E9" w:rsidRPr="00AD52E9" w:rsidRDefault="00AD52E9" w:rsidP="00D6393D">
      <w:pPr>
        <w:pStyle w:val="Lgende"/>
        <w:jc w:val="both"/>
        <w:rPr>
          <w:rFonts w:cstheme="minorHAnsi"/>
          <w:sz w:val="24"/>
        </w:rPr>
      </w:pPr>
      <w:r w:rsidRPr="00AD52E9">
        <w:rPr>
          <w:sz w:val="24"/>
        </w:rPr>
        <w:t xml:space="preserve">Figure </w:t>
      </w:r>
      <w:r w:rsidRPr="00AD52E9">
        <w:rPr>
          <w:sz w:val="24"/>
        </w:rPr>
        <w:fldChar w:fldCharType="begin"/>
      </w:r>
      <w:r w:rsidRPr="00AD52E9">
        <w:rPr>
          <w:sz w:val="24"/>
        </w:rPr>
        <w:instrText xml:space="preserve"> SEQ Figure \* ARABIC </w:instrText>
      </w:r>
      <w:r w:rsidRPr="00AD52E9">
        <w:rPr>
          <w:sz w:val="24"/>
        </w:rPr>
        <w:fldChar w:fldCharType="separate"/>
      </w:r>
      <w:r w:rsidR="00277F81">
        <w:rPr>
          <w:noProof/>
          <w:sz w:val="24"/>
        </w:rPr>
        <w:t>6</w:t>
      </w:r>
      <w:r w:rsidRPr="00AD52E9">
        <w:rPr>
          <w:sz w:val="24"/>
        </w:rPr>
        <w:fldChar w:fldCharType="end"/>
      </w:r>
      <w:r w:rsidRPr="00AD52E9">
        <w:rPr>
          <w:sz w:val="24"/>
        </w:rPr>
        <w:t xml:space="preserve"> : écran de consultation des typologies</w:t>
      </w:r>
    </w:p>
    <w:p w14:paraId="554CD842" w14:textId="3C73FCEE" w:rsidR="002B1B5D" w:rsidRPr="005704EE" w:rsidRDefault="002B1B5D" w:rsidP="00D6393D">
      <w:pPr>
        <w:pStyle w:val="Default"/>
        <w:spacing w:before="120" w:after="160"/>
        <w:jc w:val="both"/>
        <w:rPr>
          <w:rFonts w:cstheme="minorHAnsi"/>
        </w:rPr>
      </w:pPr>
    </w:p>
    <w:p w14:paraId="1C6960FA" w14:textId="77777777" w:rsidR="00AD52E9" w:rsidRDefault="00AD52E9" w:rsidP="00D6393D">
      <w:pPr>
        <w:pStyle w:val="Default"/>
        <w:spacing w:before="120" w:after="160"/>
        <w:jc w:val="both"/>
        <w:rPr>
          <w:rFonts w:cstheme="minorHAnsi"/>
        </w:rPr>
      </w:pPr>
    </w:p>
    <w:p w14:paraId="6C848057" w14:textId="4975FF31" w:rsidR="00AD52E9" w:rsidRDefault="00324C70" w:rsidP="00D6393D">
      <w:pPr>
        <w:pStyle w:val="Titre2"/>
        <w:jc w:val="both"/>
      </w:pPr>
      <w:bookmarkStart w:id="21" w:name="_Toc111981417"/>
      <w:r>
        <w:t xml:space="preserve">Ecran </w:t>
      </w:r>
      <w:proofErr w:type="spellStart"/>
      <w:r>
        <w:t>upload</w:t>
      </w:r>
      <w:bookmarkEnd w:id="21"/>
      <w:proofErr w:type="spellEnd"/>
    </w:p>
    <w:p w14:paraId="4ECBD2B1" w14:textId="77777777" w:rsidR="00984663" w:rsidRPr="00984663" w:rsidRDefault="00984663" w:rsidP="00D6393D">
      <w:pPr>
        <w:jc w:val="both"/>
      </w:pPr>
    </w:p>
    <w:p w14:paraId="00113CF0" w14:textId="484A7C04" w:rsidR="002B1B5D" w:rsidRPr="005704EE" w:rsidRDefault="002B1B5D" w:rsidP="00D6393D">
      <w:pPr>
        <w:pStyle w:val="Default"/>
        <w:spacing w:before="120" w:after="160"/>
        <w:jc w:val="both"/>
        <w:rPr>
          <w:rFonts w:cstheme="minorHAnsi"/>
        </w:rPr>
      </w:pPr>
      <w:r w:rsidRPr="005704EE">
        <w:rPr>
          <w:rFonts w:cstheme="minorHAnsi"/>
        </w:rPr>
        <w:t>Arrivé en septembre, j’ai commencé un nouveau ticket qui consistait à créer un écran connecté au back pour uploader des fichiers (Voir figure suivante)</w:t>
      </w:r>
    </w:p>
    <w:p w14:paraId="305B7850" w14:textId="77777777" w:rsidR="00AB4ABB" w:rsidRPr="005704EE" w:rsidRDefault="00AB4ABB" w:rsidP="00D6393D">
      <w:pPr>
        <w:pStyle w:val="Default"/>
        <w:spacing w:before="120" w:after="160"/>
        <w:jc w:val="both"/>
      </w:pPr>
    </w:p>
    <w:p w14:paraId="40236696" w14:textId="77777777" w:rsidR="002B1B5D" w:rsidRPr="005704EE" w:rsidRDefault="002B1B5D" w:rsidP="00D6393D">
      <w:pPr>
        <w:pStyle w:val="Default"/>
        <w:keepNext/>
        <w:spacing w:before="120" w:after="160"/>
        <w:jc w:val="both"/>
      </w:pPr>
      <w:r w:rsidRPr="005704EE">
        <w:rPr>
          <w:noProof/>
        </w:rPr>
        <w:drawing>
          <wp:inline distT="0" distB="0" distL="0" distR="0" wp14:anchorId="2933ECAF" wp14:editId="480BC5F9">
            <wp:extent cx="5760720" cy="282194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21940"/>
                    </a:xfrm>
                    <a:prstGeom prst="rect">
                      <a:avLst/>
                    </a:prstGeom>
                  </pic:spPr>
                </pic:pic>
              </a:graphicData>
            </a:graphic>
          </wp:inline>
        </w:drawing>
      </w:r>
    </w:p>
    <w:p w14:paraId="29236195" w14:textId="030421B4" w:rsidR="002B1B5D" w:rsidRPr="005704EE" w:rsidRDefault="002B1B5D" w:rsidP="00D6393D">
      <w:pPr>
        <w:pStyle w:val="Lgende"/>
        <w:spacing w:before="120" w:after="160"/>
        <w:jc w:val="both"/>
        <w:rPr>
          <w:rFonts w:ascii="Verdana" w:hAnsi="Verdana"/>
          <w:noProof/>
          <w:sz w:val="24"/>
          <w:szCs w:val="24"/>
        </w:rPr>
      </w:pPr>
      <w:r w:rsidRPr="005704EE">
        <w:rPr>
          <w:rFonts w:ascii="Verdana" w:hAnsi="Verdana"/>
          <w:sz w:val="24"/>
          <w:szCs w:val="24"/>
        </w:rPr>
        <w:t xml:space="preserve">Figure </w:t>
      </w:r>
      <w:r w:rsidR="009F73F9" w:rsidRPr="005704EE">
        <w:rPr>
          <w:rFonts w:ascii="Verdana" w:hAnsi="Verdana"/>
          <w:sz w:val="24"/>
          <w:szCs w:val="24"/>
        </w:rPr>
        <w:fldChar w:fldCharType="begin"/>
      </w:r>
      <w:r w:rsidR="009F73F9" w:rsidRPr="005704EE">
        <w:rPr>
          <w:rFonts w:ascii="Verdana" w:hAnsi="Verdana"/>
          <w:sz w:val="24"/>
          <w:szCs w:val="24"/>
        </w:rPr>
        <w:instrText xml:space="preserve"> SEQ Figure \* ARABIC </w:instrText>
      </w:r>
      <w:r w:rsidR="009F73F9" w:rsidRPr="005704EE">
        <w:rPr>
          <w:rFonts w:ascii="Verdana" w:hAnsi="Verdana"/>
          <w:sz w:val="24"/>
          <w:szCs w:val="24"/>
        </w:rPr>
        <w:fldChar w:fldCharType="separate"/>
      </w:r>
      <w:r w:rsidR="00277F81">
        <w:rPr>
          <w:rFonts w:ascii="Verdana" w:hAnsi="Verdana"/>
          <w:noProof/>
          <w:sz w:val="24"/>
          <w:szCs w:val="24"/>
        </w:rPr>
        <w:t>7</w:t>
      </w:r>
      <w:r w:rsidR="009F73F9" w:rsidRPr="005704EE">
        <w:rPr>
          <w:rFonts w:ascii="Verdana" w:hAnsi="Verdana"/>
          <w:noProof/>
          <w:sz w:val="24"/>
          <w:szCs w:val="24"/>
        </w:rPr>
        <w:fldChar w:fldCharType="end"/>
      </w:r>
      <w:r w:rsidRPr="005704EE">
        <w:rPr>
          <w:rFonts w:ascii="Verdana" w:hAnsi="Verdana"/>
          <w:sz w:val="24"/>
          <w:szCs w:val="24"/>
        </w:rPr>
        <w:t xml:space="preserve"> ; écran </w:t>
      </w:r>
      <w:proofErr w:type="spellStart"/>
      <w:r w:rsidRPr="005704EE">
        <w:rPr>
          <w:rFonts w:ascii="Verdana" w:hAnsi="Verdana"/>
          <w:sz w:val="24"/>
          <w:szCs w:val="24"/>
        </w:rPr>
        <w:t>upload</w:t>
      </w:r>
      <w:proofErr w:type="spellEnd"/>
      <w:r w:rsidRPr="005704EE">
        <w:rPr>
          <w:rFonts w:ascii="Verdana" w:hAnsi="Verdana"/>
          <w:noProof/>
          <w:sz w:val="24"/>
          <w:szCs w:val="24"/>
        </w:rPr>
        <w:t xml:space="preserve"> fichier</w:t>
      </w:r>
    </w:p>
    <w:p w14:paraId="4D6369D8" w14:textId="69E0BF97" w:rsidR="00AB4ABB" w:rsidRPr="005704EE" w:rsidRDefault="002B1B5D" w:rsidP="00D6393D">
      <w:pPr>
        <w:spacing w:before="120"/>
        <w:jc w:val="both"/>
        <w:rPr>
          <w:rFonts w:ascii="Verdana" w:hAnsi="Verdana"/>
          <w:sz w:val="24"/>
          <w:szCs w:val="24"/>
        </w:rPr>
      </w:pPr>
      <w:r w:rsidRPr="005704EE">
        <w:rPr>
          <w:rFonts w:ascii="Verdana" w:hAnsi="Verdana"/>
          <w:sz w:val="24"/>
          <w:szCs w:val="24"/>
        </w:rPr>
        <w:t>C</w:t>
      </w:r>
      <w:r w:rsidR="00AB4ABB" w:rsidRPr="005704EE">
        <w:rPr>
          <w:rFonts w:ascii="Verdana" w:hAnsi="Verdana"/>
          <w:sz w:val="24"/>
          <w:szCs w:val="24"/>
        </w:rPr>
        <w:t>et écran est utile lorsque qu’il faut uploader un fichier</w:t>
      </w:r>
      <w:r w:rsidR="007468B3">
        <w:rPr>
          <w:rFonts w:ascii="Verdana" w:hAnsi="Verdana"/>
          <w:sz w:val="24"/>
          <w:szCs w:val="24"/>
        </w:rPr>
        <w:t xml:space="preserve"> </w:t>
      </w:r>
      <w:r w:rsidR="00BC0500">
        <w:rPr>
          <w:rFonts w:ascii="Verdana" w:hAnsi="Verdana"/>
          <w:sz w:val="24"/>
          <w:szCs w:val="24"/>
        </w:rPr>
        <w:t>:</w:t>
      </w:r>
      <w:r w:rsidR="00AB4ABB" w:rsidRPr="005704EE">
        <w:rPr>
          <w:rFonts w:ascii="Verdana" w:hAnsi="Verdana"/>
          <w:sz w:val="24"/>
          <w:szCs w:val="24"/>
        </w:rPr>
        <w:t xml:space="preserve"> </w:t>
      </w:r>
      <w:r w:rsidR="007468B3">
        <w:rPr>
          <w:rFonts w:ascii="Verdana" w:hAnsi="Verdana"/>
          <w:sz w:val="24"/>
          <w:szCs w:val="24"/>
        </w:rPr>
        <w:t>p</w:t>
      </w:r>
      <w:r w:rsidR="00AB4ABB" w:rsidRPr="005704EE">
        <w:rPr>
          <w:rFonts w:ascii="Verdana" w:hAnsi="Verdana"/>
          <w:sz w:val="24"/>
          <w:szCs w:val="24"/>
        </w:rPr>
        <w:t>ar exemple</w:t>
      </w:r>
      <w:r w:rsidR="007468B3">
        <w:rPr>
          <w:rFonts w:ascii="Verdana" w:hAnsi="Verdana"/>
          <w:sz w:val="24"/>
          <w:szCs w:val="24"/>
        </w:rPr>
        <w:t>,</w:t>
      </w:r>
      <w:r w:rsidR="00AB4ABB" w:rsidRPr="005704EE">
        <w:rPr>
          <w:rFonts w:ascii="Verdana" w:hAnsi="Verdana"/>
          <w:sz w:val="24"/>
          <w:szCs w:val="24"/>
        </w:rPr>
        <w:t xml:space="preserve"> si un fichier n’est pas passé lors de l’intégration et qu’il faut le rejouer</w:t>
      </w:r>
      <w:r w:rsidR="00BC0500">
        <w:rPr>
          <w:rFonts w:ascii="Verdana" w:hAnsi="Verdana"/>
          <w:sz w:val="24"/>
          <w:szCs w:val="24"/>
        </w:rPr>
        <w:t> ;</w:t>
      </w:r>
      <w:r w:rsidR="00AB4ABB" w:rsidRPr="005704EE">
        <w:rPr>
          <w:rFonts w:ascii="Verdana" w:hAnsi="Verdana"/>
          <w:sz w:val="24"/>
          <w:szCs w:val="24"/>
        </w:rPr>
        <w:t xml:space="preserve"> </w:t>
      </w:r>
      <w:r w:rsidR="00BC0500">
        <w:rPr>
          <w:rFonts w:ascii="Verdana" w:hAnsi="Verdana"/>
          <w:sz w:val="24"/>
          <w:szCs w:val="24"/>
        </w:rPr>
        <w:t>o</w:t>
      </w:r>
      <w:r w:rsidR="000F35DE" w:rsidRPr="005704EE">
        <w:rPr>
          <w:rFonts w:ascii="Verdana" w:hAnsi="Verdana"/>
          <w:sz w:val="24"/>
          <w:szCs w:val="24"/>
        </w:rPr>
        <w:t>u si un partenaire veut faire passer un fichier qu’il n’a pas envoyé lors de la dernière intégration.</w:t>
      </w:r>
    </w:p>
    <w:p w14:paraId="1556D8C0" w14:textId="6F489EB3" w:rsidR="000F35DE" w:rsidRDefault="000F35DE" w:rsidP="00D6393D">
      <w:pPr>
        <w:spacing w:before="120"/>
        <w:jc w:val="both"/>
        <w:rPr>
          <w:rFonts w:ascii="Verdana" w:hAnsi="Verdana"/>
          <w:sz w:val="24"/>
          <w:szCs w:val="24"/>
        </w:rPr>
      </w:pPr>
    </w:p>
    <w:p w14:paraId="4FFD2573" w14:textId="51BB7555" w:rsidR="00324C70" w:rsidRDefault="00324C70" w:rsidP="00D6393D">
      <w:pPr>
        <w:pStyle w:val="Titre2"/>
        <w:jc w:val="both"/>
      </w:pPr>
      <w:bookmarkStart w:id="22" w:name="_Toc111981418"/>
      <w:r>
        <w:t>Dashboard intégration</w:t>
      </w:r>
      <w:bookmarkEnd w:id="22"/>
      <w:r>
        <w:t xml:space="preserve"> </w:t>
      </w:r>
    </w:p>
    <w:p w14:paraId="1A5B3CD4" w14:textId="77777777" w:rsidR="00324C70" w:rsidRPr="005704EE" w:rsidRDefault="00324C70" w:rsidP="00D6393D">
      <w:pPr>
        <w:spacing w:before="120"/>
        <w:jc w:val="both"/>
        <w:rPr>
          <w:rFonts w:ascii="Verdana" w:hAnsi="Verdana"/>
          <w:sz w:val="24"/>
          <w:szCs w:val="24"/>
        </w:rPr>
      </w:pPr>
    </w:p>
    <w:p w14:paraId="2FC46D3C" w14:textId="03123951" w:rsidR="00BD42F8" w:rsidRDefault="00DD68FD" w:rsidP="00D6393D">
      <w:pPr>
        <w:spacing w:before="120"/>
        <w:jc w:val="both"/>
        <w:rPr>
          <w:rFonts w:ascii="Verdana" w:hAnsi="Verdana"/>
          <w:sz w:val="24"/>
          <w:szCs w:val="24"/>
        </w:rPr>
      </w:pPr>
      <w:r>
        <w:rPr>
          <w:rFonts w:ascii="Verdana" w:hAnsi="Verdana"/>
          <w:sz w:val="24"/>
          <w:szCs w:val="24"/>
        </w:rPr>
        <w:t xml:space="preserve">Cette </w:t>
      </w:r>
      <w:r w:rsidR="00AD1D70" w:rsidRPr="005704EE">
        <w:rPr>
          <w:rFonts w:ascii="Verdana" w:hAnsi="Verdana"/>
          <w:sz w:val="24"/>
          <w:szCs w:val="24"/>
        </w:rPr>
        <w:t>mission était de concevoir un écran Dashboard</w:t>
      </w:r>
      <w:r w:rsidR="00322E82">
        <w:rPr>
          <w:rFonts w:ascii="Verdana" w:hAnsi="Verdana"/>
          <w:sz w:val="24"/>
          <w:szCs w:val="24"/>
        </w:rPr>
        <w:t> ;</w:t>
      </w:r>
      <w:r w:rsidR="0034660E" w:rsidRPr="005704EE">
        <w:rPr>
          <w:rFonts w:ascii="Verdana" w:hAnsi="Verdana"/>
          <w:sz w:val="24"/>
          <w:szCs w:val="24"/>
        </w:rPr>
        <w:t xml:space="preserve"> des niveaux de consultation étaient demandé</w:t>
      </w:r>
      <w:r w:rsidR="00BC0500">
        <w:rPr>
          <w:rFonts w:ascii="Verdana" w:hAnsi="Verdana"/>
          <w:sz w:val="24"/>
          <w:szCs w:val="24"/>
        </w:rPr>
        <w:t>s</w:t>
      </w:r>
      <w:r w:rsidR="0034660E" w:rsidRPr="005704EE">
        <w:rPr>
          <w:rFonts w:ascii="Verdana" w:hAnsi="Verdana"/>
          <w:sz w:val="24"/>
          <w:szCs w:val="24"/>
        </w:rPr>
        <w:t xml:space="preserve">. Sur cet écran il est possible de consulter sur un premier niveau, le nombre de Workflow par statut, </w:t>
      </w:r>
      <w:r w:rsidR="00BD42F8" w:rsidRPr="005704EE">
        <w:rPr>
          <w:rFonts w:ascii="Verdana" w:hAnsi="Verdana"/>
          <w:sz w:val="24"/>
          <w:szCs w:val="24"/>
        </w:rPr>
        <w:t>ensuite par provider et enfin business Object.</w:t>
      </w:r>
    </w:p>
    <w:p w14:paraId="3A2E3D80" w14:textId="77777777" w:rsidR="002A1FF3" w:rsidRPr="005704EE" w:rsidRDefault="002A1FF3" w:rsidP="00D6393D">
      <w:pPr>
        <w:spacing w:before="120"/>
        <w:jc w:val="both"/>
        <w:rPr>
          <w:rFonts w:ascii="Verdana" w:hAnsi="Verdana"/>
          <w:sz w:val="24"/>
          <w:szCs w:val="24"/>
        </w:rPr>
      </w:pPr>
    </w:p>
    <w:p w14:paraId="4543344D" w14:textId="0C88866C" w:rsidR="00057A6B" w:rsidRPr="005704EE" w:rsidRDefault="00BD42F8" w:rsidP="00D6393D">
      <w:pPr>
        <w:spacing w:before="120"/>
        <w:jc w:val="both"/>
        <w:rPr>
          <w:rFonts w:ascii="Verdana" w:hAnsi="Verdana"/>
          <w:sz w:val="24"/>
          <w:szCs w:val="24"/>
        </w:rPr>
      </w:pPr>
      <w:r w:rsidRPr="005704EE">
        <w:rPr>
          <w:rFonts w:ascii="Verdana" w:hAnsi="Verdana"/>
          <w:sz w:val="24"/>
          <w:szCs w:val="24"/>
        </w:rPr>
        <w:t>Pour ce projet, nous avons conçu la partie back en Ja</w:t>
      </w:r>
      <w:r w:rsidR="00587E81" w:rsidRPr="005704EE">
        <w:rPr>
          <w:rFonts w:ascii="Verdana" w:hAnsi="Verdana"/>
          <w:sz w:val="24"/>
          <w:szCs w:val="24"/>
        </w:rPr>
        <w:t>va, il s’agit d’un service qui récupère une liste de workflow délimité</w:t>
      </w:r>
      <w:r w:rsidR="00BC0500">
        <w:rPr>
          <w:rFonts w:ascii="Verdana" w:hAnsi="Verdana"/>
          <w:sz w:val="24"/>
          <w:szCs w:val="24"/>
        </w:rPr>
        <w:t>e</w:t>
      </w:r>
      <w:r w:rsidR="00587E81" w:rsidRPr="005704EE">
        <w:rPr>
          <w:rFonts w:ascii="Verdana" w:hAnsi="Verdana"/>
          <w:sz w:val="24"/>
          <w:szCs w:val="24"/>
        </w:rPr>
        <w:t xml:space="preserve"> par une plage de date</w:t>
      </w:r>
      <w:r w:rsidR="00BC0500">
        <w:rPr>
          <w:rFonts w:ascii="Verdana" w:hAnsi="Verdana"/>
          <w:sz w:val="24"/>
          <w:szCs w:val="24"/>
        </w:rPr>
        <w:t>s</w:t>
      </w:r>
      <w:r w:rsidR="00587E81" w:rsidRPr="005704EE">
        <w:rPr>
          <w:rFonts w:ascii="Verdana" w:hAnsi="Verdana"/>
          <w:sz w:val="24"/>
          <w:szCs w:val="24"/>
        </w:rPr>
        <w:t xml:space="preserve">, et qui transforme cette liste en un objet lisible par le composant front (le pie chart </w:t>
      </w:r>
      <w:r w:rsidR="00587E81" w:rsidRPr="005704EE">
        <w:rPr>
          <w:rFonts w:ascii="Verdana" w:hAnsi="Verdana"/>
          <w:sz w:val="24"/>
          <w:szCs w:val="24"/>
        </w:rPr>
        <w:lastRenderedPageBreak/>
        <w:t>et ses niveau</w:t>
      </w:r>
      <w:r w:rsidR="00BC0500">
        <w:rPr>
          <w:rFonts w:ascii="Verdana" w:hAnsi="Verdana"/>
          <w:sz w:val="24"/>
          <w:szCs w:val="24"/>
        </w:rPr>
        <w:t>x</w:t>
      </w:r>
      <w:r w:rsidR="00587E81" w:rsidRPr="005704EE">
        <w:rPr>
          <w:rFonts w:ascii="Verdana" w:hAnsi="Verdana"/>
          <w:sz w:val="24"/>
          <w:szCs w:val="24"/>
        </w:rPr>
        <w:t>), le service compte donc les workflows selon leurs statuts, leurs providers et leurs Business Object.</w:t>
      </w:r>
    </w:p>
    <w:p w14:paraId="508E86BC" w14:textId="21BA3887" w:rsidR="0013363F" w:rsidRPr="005704EE" w:rsidRDefault="00587E81" w:rsidP="00D6393D">
      <w:pPr>
        <w:spacing w:before="120"/>
        <w:jc w:val="both"/>
        <w:rPr>
          <w:rFonts w:ascii="Verdana" w:hAnsi="Verdana"/>
          <w:sz w:val="24"/>
          <w:szCs w:val="24"/>
        </w:rPr>
      </w:pPr>
      <w:r w:rsidRPr="005704EE">
        <w:rPr>
          <w:rFonts w:ascii="Verdana" w:hAnsi="Verdana"/>
          <w:sz w:val="24"/>
          <w:szCs w:val="24"/>
        </w:rPr>
        <w:t xml:space="preserve">  </w:t>
      </w:r>
      <w:r w:rsidR="002C7FFA" w:rsidRPr="005704EE">
        <w:rPr>
          <w:rFonts w:ascii="Verdana" w:hAnsi="Verdana"/>
          <w:noProof/>
          <w:sz w:val="24"/>
          <w:szCs w:val="24"/>
        </w:rPr>
        <w:drawing>
          <wp:inline distT="0" distB="0" distL="0" distR="0" wp14:anchorId="06B6B77B" wp14:editId="43749A28">
            <wp:extent cx="4024163" cy="436704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5348" cy="4411742"/>
                    </a:xfrm>
                    <a:prstGeom prst="rect">
                      <a:avLst/>
                    </a:prstGeom>
                  </pic:spPr>
                </pic:pic>
              </a:graphicData>
            </a:graphic>
          </wp:inline>
        </w:drawing>
      </w:r>
    </w:p>
    <w:p w14:paraId="1CF82B90" w14:textId="40DC5C41" w:rsidR="006F4006" w:rsidRDefault="006F4006" w:rsidP="00D6393D">
      <w:pPr>
        <w:spacing w:before="120"/>
        <w:jc w:val="both"/>
        <w:rPr>
          <w:rFonts w:ascii="Verdana" w:hAnsi="Verdana"/>
          <w:sz w:val="24"/>
          <w:szCs w:val="24"/>
        </w:rPr>
      </w:pPr>
    </w:p>
    <w:p w14:paraId="133638EB" w14:textId="483FC008" w:rsidR="00324C70" w:rsidRDefault="00324C70" w:rsidP="00D6393D">
      <w:pPr>
        <w:pStyle w:val="Titre2"/>
        <w:jc w:val="both"/>
      </w:pPr>
      <w:bookmarkStart w:id="23" w:name="_Toc111981419"/>
      <w:r>
        <w:t>Process Camunda</w:t>
      </w:r>
      <w:bookmarkEnd w:id="23"/>
      <w:r>
        <w:t xml:space="preserve"> </w:t>
      </w:r>
    </w:p>
    <w:p w14:paraId="50B6D908" w14:textId="77777777" w:rsidR="00DD68FD" w:rsidRPr="00DD68FD" w:rsidRDefault="00DD68FD" w:rsidP="00D6393D">
      <w:pPr>
        <w:jc w:val="both"/>
      </w:pPr>
    </w:p>
    <w:p w14:paraId="1FD74D0C" w14:textId="0F44E297" w:rsidR="0013363F" w:rsidRPr="005704EE" w:rsidRDefault="006610DA" w:rsidP="00D6393D">
      <w:pPr>
        <w:spacing w:before="120"/>
        <w:jc w:val="both"/>
        <w:rPr>
          <w:rFonts w:ascii="Verdana" w:hAnsi="Verdana"/>
          <w:sz w:val="24"/>
          <w:szCs w:val="24"/>
        </w:rPr>
      </w:pPr>
      <w:r w:rsidRPr="005704EE">
        <w:rPr>
          <w:rFonts w:ascii="Verdana" w:hAnsi="Verdana"/>
          <w:sz w:val="24"/>
          <w:szCs w:val="24"/>
        </w:rPr>
        <w:t xml:space="preserve">Camunda </w:t>
      </w:r>
      <w:r w:rsidR="00BC0500">
        <w:rPr>
          <w:rFonts w:ascii="Verdana" w:hAnsi="Verdana"/>
          <w:sz w:val="24"/>
          <w:szCs w:val="24"/>
        </w:rPr>
        <w:t>e</w:t>
      </w:r>
      <w:r w:rsidRPr="005704EE">
        <w:rPr>
          <w:rFonts w:ascii="Verdana" w:hAnsi="Verdana"/>
          <w:sz w:val="24"/>
          <w:szCs w:val="24"/>
        </w:rPr>
        <w:t xml:space="preserve">st une plateforme modulable de flux de travail. Elle est </w:t>
      </w:r>
      <w:r w:rsidR="00BD6FB0" w:rsidRPr="005704EE">
        <w:rPr>
          <w:rFonts w:ascii="Verdana" w:hAnsi="Verdana"/>
          <w:sz w:val="24"/>
          <w:szCs w:val="24"/>
        </w:rPr>
        <w:t>développée</w:t>
      </w:r>
      <w:r w:rsidRPr="005704EE">
        <w:rPr>
          <w:rFonts w:ascii="Verdana" w:hAnsi="Verdana"/>
          <w:sz w:val="24"/>
          <w:szCs w:val="24"/>
        </w:rPr>
        <w:t xml:space="preserve"> en Java. Les instances sont développable</w:t>
      </w:r>
      <w:r w:rsidR="00BC0500">
        <w:rPr>
          <w:rFonts w:ascii="Verdana" w:hAnsi="Verdana"/>
          <w:sz w:val="24"/>
          <w:szCs w:val="24"/>
        </w:rPr>
        <w:t>s</w:t>
      </w:r>
      <w:r w:rsidRPr="005704EE">
        <w:rPr>
          <w:rFonts w:ascii="Verdana" w:hAnsi="Verdana"/>
          <w:sz w:val="24"/>
          <w:szCs w:val="24"/>
        </w:rPr>
        <w:t xml:space="preserve"> par un BPMN (Business Process Model and Notation), c’est-à-dire que l</w:t>
      </w:r>
      <w:r w:rsidR="00F76CE7">
        <w:rPr>
          <w:rFonts w:ascii="Verdana" w:hAnsi="Verdana"/>
          <w:sz w:val="24"/>
          <w:szCs w:val="24"/>
        </w:rPr>
        <w:t>’orchestration</w:t>
      </w:r>
      <w:r w:rsidR="007D37A8">
        <w:rPr>
          <w:rFonts w:ascii="Verdana" w:hAnsi="Verdana"/>
          <w:sz w:val="24"/>
          <w:szCs w:val="24"/>
        </w:rPr>
        <w:t xml:space="preserve"> </w:t>
      </w:r>
      <w:r w:rsidRPr="005704EE">
        <w:rPr>
          <w:rFonts w:ascii="Verdana" w:hAnsi="Verdana"/>
          <w:sz w:val="24"/>
          <w:szCs w:val="24"/>
        </w:rPr>
        <w:t xml:space="preserve">des instances se fait par un écran et non en ligne de code. </w:t>
      </w:r>
      <w:r w:rsidR="00324C70">
        <w:rPr>
          <w:rFonts w:ascii="Verdana" w:hAnsi="Verdana"/>
          <w:sz w:val="24"/>
          <w:szCs w:val="24"/>
        </w:rPr>
        <w:t>Nous nous servons de BPMN pour faciliter le développement et pour garder une harmonie dans les instances dans lesquelles nous travaillons. Les objets que donne Camunda sont tous les mêmes, ce qui permet une facilité de lecture pour nos services.</w:t>
      </w:r>
    </w:p>
    <w:p w14:paraId="661D54F2" w14:textId="11F511DA" w:rsidR="00BD42F8" w:rsidRPr="005704EE" w:rsidRDefault="00BD42F8" w:rsidP="00D6393D">
      <w:pPr>
        <w:spacing w:before="120"/>
        <w:jc w:val="both"/>
        <w:rPr>
          <w:rFonts w:ascii="Verdana" w:hAnsi="Verdana"/>
          <w:sz w:val="24"/>
          <w:szCs w:val="24"/>
        </w:rPr>
      </w:pPr>
    </w:p>
    <w:p w14:paraId="51E4CD78" w14:textId="77777777" w:rsidR="006F4006" w:rsidRPr="005704EE" w:rsidRDefault="006F4006" w:rsidP="00D6393D">
      <w:pPr>
        <w:keepNext/>
        <w:spacing w:before="120"/>
        <w:jc w:val="both"/>
        <w:rPr>
          <w:rFonts w:ascii="Verdana" w:hAnsi="Verdana"/>
          <w:sz w:val="24"/>
          <w:szCs w:val="24"/>
        </w:rPr>
      </w:pPr>
      <w:r w:rsidRPr="005704EE">
        <w:rPr>
          <w:rFonts w:ascii="Verdana" w:hAnsi="Verdana"/>
          <w:noProof/>
          <w:sz w:val="24"/>
          <w:szCs w:val="24"/>
        </w:rPr>
        <w:lastRenderedPageBreak/>
        <w:drawing>
          <wp:inline distT="0" distB="0" distL="0" distR="0" wp14:anchorId="51E0F716" wp14:editId="6A2236BA">
            <wp:extent cx="5760720" cy="214503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145030"/>
                    </a:xfrm>
                    <a:prstGeom prst="rect">
                      <a:avLst/>
                    </a:prstGeom>
                    <a:noFill/>
                    <a:ln>
                      <a:noFill/>
                    </a:ln>
                  </pic:spPr>
                </pic:pic>
              </a:graphicData>
            </a:graphic>
          </wp:inline>
        </w:drawing>
      </w:r>
    </w:p>
    <w:p w14:paraId="01BA8109" w14:textId="1CD5BEF3" w:rsidR="004C1BF1" w:rsidRPr="005704EE" w:rsidRDefault="006F4006" w:rsidP="00D6393D">
      <w:pPr>
        <w:pStyle w:val="Lgende"/>
        <w:spacing w:before="120" w:after="160"/>
        <w:jc w:val="both"/>
        <w:rPr>
          <w:rFonts w:ascii="Verdana" w:hAnsi="Verdana"/>
          <w:sz w:val="24"/>
          <w:szCs w:val="24"/>
        </w:rPr>
      </w:pPr>
      <w:r w:rsidRPr="005704EE">
        <w:rPr>
          <w:rFonts w:ascii="Verdana" w:hAnsi="Verdana"/>
          <w:sz w:val="24"/>
          <w:szCs w:val="24"/>
        </w:rPr>
        <w:t xml:space="preserve">Figure </w:t>
      </w:r>
      <w:r w:rsidRPr="005704EE">
        <w:rPr>
          <w:rFonts w:ascii="Verdana" w:hAnsi="Verdana"/>
          <w:sz w:val="24"/>
          <w:szCs w:val="24"/>
        </w:rPr>
        <w:fldChar w:fldCharType="begin"/>
      </w:r>
      <w:r w:rsidRPr="005704EE">
        <w:rPr>
          <w:rFonts w:ascii="Verdana" w:hAnsi="Verdana"/>
          <w:sz w:val="24"/>
          <w:szCs w:val="24"/>
        </w:rPr>
        <w:instrText xml:space="preserve"> SEQ Figure \* ARABIC </w:instrText>
      </w:r>
      <w:r w:rsidRPr="005704EE">
        <w:rPr>
          <w:rFonts w:ascii="Verdana" w:hAnsi="Verdana"/>
          <w:sz w:val="24"/>
          <w:szCs w:val="24"/>
        </w:rPr>
        <w:fldChar w:fldCharType="separate"/>
      </w:r>
      <w:r w:rsidR="00277F81">
        <w:rPr>
          <w:rFonts w:ascii="Verdana" w:hAnsi="Verdana"/>
          <w:noProof/>
          <w:sz w:val="24"/>
          <w:szCs w:val="24"/>
        </w:rPr>
        <w:t>8</w:t>
      </w:r>
      <w:r w:rsidRPr="005704EE">
        <w:rPr>
          <w:rFonts w:ascii="Verdana" w:hAnsi="Verdana"/>
          <w:sz w:val="24"/>
          <w:szCs w:val="24"/>
        </w:rPr>
        <w:fldChar w:fldCharType="end"/>
      </w:r>
      <w:r w:rsidRPr="005704EE">
        <w:rPr>
          <w:rFonts w:ascii="Verdana" w:hAnsi="Verdana"/>
          <w:sz w:val="24"/>
          <w:szCs w:val="24"/>
        </w:rPr>
        <w:t xml:space="preserve"> : BPMN Camunda</w:t>
      </w:r>
    </w:p>
    <w:p w14:paraId="587C16C2" w14:textId="2B81EAB1" w:rsidR="004C1BF1" w:rsidRPr="005704EE" w:rsidRDefault="004C1BF1" w:rsidP="00D6393D">
      <w:pPr>
        <w:spacing w:before="120"/>
        <w:jc w:val="both"/>
        <w:rPr>
          <w:rFonts w:ascii="Verdana" w:hAnsi="Verdana"/>
          <w:sz w:val="24"/>
          <w:szCs w:val="24"/>
        </w:rPr>
      </w:pPr>
    </w:p>
    <w:p w14:paraId="58E1122A" w14:textId="39B6671C" w:rsidR="00A40C3F" w:rsidRPr="005704EE" w:rsidRDefault="004C1BF1" w:rsidP="00D6393D">
      <w:pPr>
        <w:spacing w:before="120"/>
        <w:jc w:val="both"/>
        <w:rPr>
          <w:rFonts w:ascii="Verdana" w:hAnsi="Verdana"/>
          <w:sz w:val="24"/>
          <w:szCs w:val="24"/>
        </w:rPr>
      </w:pPr>
      <w:r w:rsidRPr="005704EE">
        <w:rPr>
          <w:rFonts w:ascii="Verdana" w:hAnsi="Verdana"/>
          <w:sz w:val="24"/>
          <w:szCs w:val="24"/>
        </w:rPr>
        <w:t xml:space="preserve">La librairie offre un grand nombre </w:t>
      </w:r>
      <w:r w:rsidR="00355AF5" w:rsidRPr="005704EE">
        <w:rPr>
          <w:rFonts w:ascii="Verdana" w:hAnsi="Verdana"/>
          <w:sz w:val="24"/>
          <w:szCs w:val="24"/>
        </w:rPr>
        <w:t>d’API</w:t>
      </w:r>
      <w:r w:rsidR="00BD3AB0">
        <w:rPr>
          <w:rFonts w:ascii="Verdana" w:hAnsi="Verdana"/>
          <w:sz w:val="24"/>
          <w:szCs w:val="24"/>
        </w:rPr>
        <w:t xml:space="preserve"> pour consulter ou intervenir sur des process BPMN </w:t>
      </w:r>
      <w:r w:rsidR="00355AF5">
        <w:rPr>
          <w:rFonts w:ascii="Verdana" w:hAnsi="Verdana"/>
          <w:sz w:val="24"/>
          <w:szCs w:val="24"/>
        </w:rPr>
        <w:t>déployés</w:t>
      </w:r>
      <w:r w:rsidR="00A40C3F" w:rsidRPr="005704EE">
        <w:rPr>
          <w:rFonts w:ascii="Verdana" w:hAnsi="Verdana"/>
          <w:sz w:val="24"/>
          <w:szCs w:val="24"/>
        </w:rPr>
        <w:t>, qui permettent le développement d’écrans. Camunda peut offrir des services comme des écrans de monitoring propre</w:t>
      </w:r>
      <w:r w:rsidR="00F3742A">
        <w:rPr>
          <w:rFonts w:ascii="Verdana" w:hAnsi="Verdana"/>
          <w:sz w:val="24"/>
          <w:szCs w:val="24"/>
        </w:rPr>
        <w:t>s</w:t>
      </w:r>
      <w:r w:rsidR="00A40C3F" w:rsidRPr="005704EE">
        <w:rPr>
          <w:rFonts w:ascii="Verdana" w:hAnsi="Verdana"/>
          <w:sz w:val="24"/>
          <w:szCs w:val="24"/>
        </w:rPr>
        <w:t xml:space="preserve"> à l’utilisation qu’on lui demande</w:t>
      </w:r>
      <w:r w:rsidR="00322E82">
        <w:rPr>
          <w:rFonts w:ascii="Verdana" w:hAnsi="Verdana"/>
          <w:sz w:val="24"/>
          <w:szCs w:val="24"/>
        </w:rPr>
        <w:t>,</w:t>
      </w:r>
      <w:r w:rsidR="00A40C3F" w:rsidRPr="005704EE">
        <w:rPr>
          <w:rFonts w:ascii="Verdana" w:hAnsi="Verdana"/>
          <w:sz w:val="24"/>
          <w:szCs w:val="24"/>
        </w:rPr>
        <w:t xml:space="preserve"> mais ces derniers sont </w:t>
      </w:r>
      <w:r w:rsidR="00F76CE7">
        <w:rPr>
          <w:rFonts w:ascii="Verdana" w:hAnsi="Verdana"/>
          <w:sz w:val="24"/>
          <w:szCs w:val="24"/>
        </w:rPr>
        <w:t xml:space="preserve">sous </w:t>
      </w:r>
      <w:r w:rsidR="003B3DB2">
        <w:rPr>
          <w:rFonts w:ascii="Verdana" w:hAnsi="Verdana"/>
          <w:sz w:val="24"/>
          <w:szCs w:val="24"/>
        </w:rPr>
        <w:t>licence</w:t>
      </w:r>
      <w:r w:rsidR="00A40C3F" w:rsidRPr="005704EE">
        <w:rPr>
          <w:rFonts w:ascii="Verdana" w:hAnsi="Verdana"/>
          <w:sz w:val="24"/>
          <w:szCs w:val="24"/>
        </w:rPr>
        <w:t xml:space="preserve">. C’est pourquoi cette mission consistait à développer </w:t>
      </w:r>
      <w:r w:rsidR="00F76CE7">
        <w:rPr>
          <w:rFonts w:ascii="Verdana" w:hAnsi="Verdana"/>
          <w:sz w:val="24"/>
          <w:szCs w:val="24"/>
        </w:rPr>
        <w:t>un nouvel écran, complémentaire à ceux fournis par la version gratuite</w:t>
      </w:r>
      <w:r w:rsidR="00A40C3F" w:rsidRPr="005704EE">
        <w:rPr>
          <w:rFonts w:ascii="Verdana" w:hAnsi="Verdana"/>
          <w:sz w:val="24"/>
          <w:szCs w:val="24"/>
        </w:rPr>
        <w:t>.</w:t>
      </w:r>
    </w:p>
    <w:p w14:paraId="57E0E8FC" w14:textId="0C9EDBDB" w:rsidR="00E11807" w:rsidRPr="005704EE" w:rsidRDefault="00324C70" w:rsidP="00D6393D">
      <w:pPr>
        <w:spacing w:before="120"/>
        <w:jc w:val="both"/>
        <w:rPr>
          <w:rFonts w:ascii="Verdana" w:hAnsi="Verdana"/>
          <w:sz w:val="24"/>
          <w:szCs w:val="24"/>
        </w:rPr>
      </w:pPr>
      <w:r>
        <w:rPr>
          <w:rFonts w:ascii="Verdana" w:hAnsi="Verdana"/>
          <w:sz w:val="24"/>
          <w:szCs w:val="24"/>
        </w:rPr>
        <w:t>Camunda n’offre pas dans sa version gratuite la possibilité de consulter les process</w:t>
      </w:r>
      <w:r w:rsidR="00F76CE7">
        <w:rPr>
          <w:rFonts w:ascii="Verdana" w:hAnsi="Verdana"/>
          <w:sz w:val="24"/>
          <w:szCs w:val="24"/>
        </w:rPr>
        <w:t xml:space="preserve"> terminés</w:t>
      </w:r>
      <w:r>
        <w:rPr>
          <w:rFonts w:ascii="Verdana" w:hAnsi="Verdana"/>
          <w:sz w:val="24"/>
          <w:szCs w:val="24"/>
        </w:rPr>
        <w:t>, seule l’API est disponible, c’est pourquoi j</w:t>
      </w:r>
      <w:r w:rsidR="00A40C3F" w:rsidRPr="005704EE">
        <w:rPr>
          <w:rFonts w:ascii="Verdana" w:hAnsi="Verdana"/>
          <w:sz w:val="24"/>
          <w:szCs w:val="24"/>
        </w:rPr>
        <w:t xml:space="preserve">’ai pu créer un écran de consultation des </w:t>
      </w:r>
      <w:r w:rsidR="00BC0500">
        <w:rPr>
          <w:rFonts w:ascii="Verdana" w:hAnsi="Verdana"/>
          <w:sz w:val="24"/>
          <w:szCs w:val="24"/>
        </w:rPr>
        <w:t>P</w:t>
      </w:r>
      <w:r w:rsidR="00A40C3F" w:rsidRPr="005704EE">
        <w:rPr>
          <w:rFonts w:ascii="Verdana" w:hAnsi="Verdana"/>
          <w:sz w:val="24"/>
          <w:szCs w:val="24"/>
        </w:rPr>
        <w:t>rocess Instance</w:t>
      </w:r>
      <w:r w:rsidR="0015042B" w:rsidRPr="0015042B">
        <w:rPr>
          <w:rFonts w:ascii="Verdana" w:hAnsi="Verdana"/>
          <w:sz w:val="24"/>
          <w:szCs w:val="24"/>
        </w:rPr>
        <w:t xml:space="preserve"> historisés</w:t>
      </w:r>
      <w:r w:rsidR="00A40C3F" w:rsidRPr="005704EE">
        <w:rPr>
          <w:rFonts w:ascii="Verdana" w:hAnsi="Verdana"/>
          <w:sz w:val="24"/>
          <w:szCs w:val="24"/>
        </w:rPr>
        <w:t xml:space="preserve">, c’est-à-dire un écran qui affiche le détail </w:t>
      </w:r>
      <w:r w:rsidR="000C07F2" w:rsidRPr="005704EE">
        <w:rPr>
          <w:rFonts w:ascii="Verdana" w:hAnsi="Verdana"/>
          <w:sz w:val="24"/>
          <w:szCs w:val="24"/>
        </w:rPr>
        <w:t>des process</w:t>
      </w:r>
      <w:r w:rsidR="00F76CE7">
        <w:rPr>
          <w:rFonts w:ascii="Verdana" w:hAnsi="Verdana"/>
          <w:sz w:val="24"/>
          <w:szCs w:val="24"/>
        </w:rPr>
        <w:t xml:space="preserve"> exécutés dans le passé à des fins d’analyse</w:t>
      </w:r>
      <w:r w:rsidR="00E11807" w:rsidRPr="005704EE">
        <w:rPr>
          <w:rFonts w:ascii="Verdana" w:hAnsi="Verdana"/>
          <w:sz w:val="24"/>
          <w:szCs w:val="24"/>
        </w:rPr>
        <w:t>.</w:t>
      </w:r>
    </w:p>
    <w:p w14:paraId="3C6C1B80" w14:textId="62D4C17B" w:rsidR="006F4006" w:rsidRDefault="00E11807" w:rsidP="00D6393D">
      <w:pPr>
        <w:spacing w:before="120"/>
        <w:jc w:val="both"/>
        <w:rPr>
          <w:rFonts w:ascii="Verdana" w:hAnsi="Verdana"/>
          <w:sz w:val="24"/>
          <w:szCs w:val="24"/>
        </w:rPr>
      </w:pPr>
      <w:r w:rsidRPr="005704EE">
        <w:rPr>
          <w:rFonts w:ascii="Verdana" w:hAnsi="Verdana"/>
          <w:sz w:val="24"/>
          <w:szCs w:val="24"/>
        </w:rPr>
        <w:t xml:space="preserve">La difficulté pendant cette mission </w:t>
      </w:r>
      <w:r w:rsidR="001F789B" w:rsidRPr="005704EE">
        <w:rPr>
          <w:rFonts w:ascii="Verdana" w:hAnsi="Verdana"/>
          <w:sz w:val="24"/>
          <w:szCs w:val="24"/>
        </w:rPr>
        <w:t xml:space="preserve">est que le </w:t>
      </w:r>
      <w:r w:rsidR="00F76CE7">
        <w:rPr>
          <w:rFonts w:ascii="Verdana" w:hAnsi="Verdana"/>
          <w:sz w:val="24"/>
          <w:szCs w:val="24"/>
        </w:rPr>
        <w:t xml:space="preserve">déploiement de </w:t>
      </w:r>
      <w:r w:rsidR="00F76CE7" w:rsidRPr="005704EE">
        <w:rPr>
          <w:rFonts w:ascii="Verdana" w:hAnsi="Verdana"/>
          <w:sz w:val="24"/>
          <w:szCs w:val="24"/>
        </w:rPr>
        <w:t xml:space="preserve"> </w:t>
      </w:r>
      <w:r w:rsidR="001F789B" w:rsidRPr="005704EE">
        <w:rPr>
          <w:rFonts w:ascii="Verdana" w:hAnsi="Verdana"/>
          <w:sz w:val="24"/>
          <w:szCs w:val="24"/>
        </w:rPr>
        <w:t>Camunda</w:t>
      </w:r>
      <w:r w:rsidR="00F76CE7">
        <w:rPr>
          <w:rFonts w:ascii="Verdana" w:hAnsi="Verdana"/>
          <w:sz w:val="24"/>
          <w:szCs w:val="24"/>
        </w:rPr>
        <w:t xml:space="preserve"> dans la plateforme Alto Wealth &amp; Distribution</w:t>
      </w:r>
      <w:r w:rsidR="001F789B" w:rsidRPr="005704EE">
        <w:rPr>
          <w:rFonts w:ascii="Verdana" w:hAnsi="Verdana"/>
          <w:sz w:val="24"/>
          <w:szCs w:val="24"/>
        </w:rPr>
        <w:t xml:space="preserve"> était très peu avancé, donc je n’avais pas de data pour appuyer mon développement, c’est pourquoi au départ</w:t>
      </w:r>
      <w:r w:rsidR="00F3742A">
        <w:rPr>
          <w:rFonts w:ascii="Verdana" w:hAnsi="Verdana"/>
          <w:sz w:val="24"/>
          <w:szCs w:val="24"/>
        </w:rPr>
        <w:t>,</w:t>
      </w:r>
      <w:r w:rsidR="001F789B" w:rsidRPr="005704EE">
        <w:rPr>
          <w:rFonts w:ascii="Verdana" w:hAnsi="Verdana"/>
          <w:sz w:val="24"/>
          <w:szCs w:val="24"/>
        </w:rPr>
        <w:t xml:space="preserve"> </w:t>
      </w:r>
      <w:r w:rsidR="006F4006" w:rsidRPr="005704EE">
        <w:rPr>
          <w:rFonts w:ascii="Verdana" w:hAnsi="Verdana"/>
          <w:sz w:val="24"/>
          <w:szCs w:val="24"/>
        </w:rPr>
        <w:t xml:space="preserve">nous avons </w:t>
      </w:r>
      <w:r w:rsidR="001F789B" w:rsidRPr="005704EE">
        <w:rPr>
          <w:rFonts w:ascii="Verdana" w:hAnsi="Verdana"/>
          <w:sz w:val="24"/>
          <w:szCs w:val="24"/>
        </w:rPr>
        <w:t>créé une instance Camunda uniquement pour appuyer mon futur développement.</w:t>
      </w:r>
    </w:p>
    <w:p w14:paraId="117E0B4F" w14:textId="77777777" w:rsidR="002A1FF3" w:rsidRPr="005704EE" w:rsidRDefault="002A1FF3" w:rsidP="00D6393D">
      <w:pPr>
        <w:spacing w:before="120"/>
        <w:jc w:val="both"/>
        <w:rPr>
          <w:rFonts w:ascii="Verdana" w:hAnsi="Verdana"/>
          <w:sz w:val="24"/>
          <w:szCs w:val="24"/>
        </w:rPr>
      </w:pPr>
    </w:p>
    <w:p w14:paraId="20860B56" w14:textId="3DC07523" w:rsidR="00B45F04" w:rsidRDefault="00E11807" w:rsidP="00D6393D">
      <w:pPr>
        <w:spacing w:before="120"/>
        <w:jc w:val="both"/>
        <w:rPr>
          <w:rFonts w:ascii="Verdana" w:hAnsi="Verdana"/>
          <w:sz w:val="24"/>
          <w:szCs w:val="24"/>
        </w:rPr>
      </w:pPr>
      <w:r w:rsidRPr="005704EE">
        <w:rPr>
          <w:rFonts w:ascii="Verdana" w:hAnsi="Verdana"/>
          <w:sz w:val="24"/>
          <w:szCs w:val="24"/>
        </w:rPr>
        <w:t>J’ai fai</w:t>
      </w:r>
      <w:r w:rsidR="00BC0500">
        <w:rPr>
          <w:rFonts w:ascii="Verdana" w:hAnsi="Verdana"/>
          <w:sz w:val="24"/>
          <w:szCs w:val="24"/>
        </w:rPr>
        <w:t>t</w:t>
      </w:r>
      <w:r w:rsidRPr="005704EE">
        <w:rPr>
          <w:rFonts w:ascii="Verdana" w:hAnsi="Verdana"/>
          <w:sz w:val="24"/>
          <w:szCs w:val="24"/>
        </w:rPr>
        <w:t xml:space="preserve"> partie des workshop</w:t>
      </w:r>
      <w:r w:rsidR="00BD3AB0">
        <w:rPr>
          <w:rFonts w:ascii="Verdana" w:hAnsi="Verdana"/>
          <w:sz w:val="24"/>
          <w:szCs w:val="24"/>
        </w:rPr>
        <w:t>s</w:t>
      </w:r>
      <w:r w:rsidRPr="005704EE">
        <w:rPr>
          <w:rFonts w:ascii="Verdana" w:hAnsi="Verdana"/>
          <w:sz w:val="24"/>
          <w:szCs w:val="24"/>
        </w:rPr>
        <w:t xml:space="preserve"> pour la mise en place de ces Process. </w:t>
      </w:r>
      <w:r w:rsidR="001F789B" w:rsidRPr="005704EE">
        <w:rPr>
          <w:rFonts w:ascii="Verdana" w:hAnsi="Verdana"/>
          <w:sz w:val="24"/>
          <w:szCs w:val="24"/>
        </w:rPr>
        <w:t>Il</w:t>
      </w:r>
      <w:r w:rsidR="00DE4A1A">
        <w:rPr>
          <w:rFonts w:ascii="Verdana" w:hAnsi="Verdana"/>
          <w:sz w:val="24"/>
          <w:szCs w:val="24"/>
        </w:rPr>
        <w:t>s</w:t>
      </w:r>
      <w:r w:rsidR="001F789B" w:rsidRPr="005704EE">
        <w:rPr>
          <w:rFonts w:ascii="Verdana" w:hAnsi="Verdana"/>
          <w:sz w:val="24"/>
          <w:szCs w:val="24"/>
        </w:rPr>
        <w:t xml:space="preserve"> </w:t>
      </w:r>
      <w:r w:rsidR="00DE4A1A">
        <w:rPr>
          <w:rFonts w:ascii="Verdana" w:hAnsi="Verdana"/>
          <w:sz w:val="24"/>
          <w:szCs w:val="24"/>
        </w:rPr>
        <w:t>m’</w:t>
      </w:r>
      <w:r w:rsidR="001F789B" w:rsidRPr="005704EE">
        <w:rPr>
          <w:rFonts w:ascii="Verdana" w:hAnsi="Verdana"/>
          <w:sz w:val="24"/>
          <w:szCs w:val="24"/>
        </w:rPr>
        <w:t>étaient personnellement intéressant</w:t>
      </w:r>
      <w:r w:rsidR="00BD3AB0">
        <w:rPr>
          <w:rFonts w:ascii="Verdana" w:hAnsi="Verdana"/>
          <w:sz w:val="24"/>
          <w:szCs w:val="24"/>
        </w:rPr>
        <w:t>s</w:t>
      </w:r>
      <w:r w:rsidR="001F789B" w:rsidRPr="005704EE">
        <w:rPr>
          <w:rFonts w:ascii="Verdana" w:hAnsi="Verdana"/>
          <w:sz w:val="24"/>
          <w:szCs w:val="24"/>
        </w:rPr>
        <w:t xml:space="preserve"> car je ne réfléchissai</w:t>
      </w:r>
      <w:r w:rsidR="00DE4A1A">
        <w:rPr>
          <w:rFonts w:ascii="Verdana" w:hAnsi="Verdana"/>
          <w:sz w:val="24"/>
          <w:szCs w:val="24"/>
        </w:rPr>
        <w:t>s</w:t>
      </w:r>
      <w:r w:rsidR="001F789B" w:rsidRPr="005704EE">
        <w:rPr>
          <w:rFonts w:ascii="Verdana" w:hAnsi="Verdana"/>
          <w:sz w:val="24"/>
          <w:szCs w:val="24"/>
        </w:rPr>
        <w:t xml:space="preserve"> plus seulement à comment développer ma tâche</w:t>
      </w:r>
      <w:r w:rsidR="00F3742A">
        <w:rPr>
          <w:rFonts w:ascii="Verdana" w:hAnsi="Verdana"/>
          <w:sz w:val="24"/>
          <w:szCs w:val="24"/>
        </w:rPr>
        <w:t>,</w:t>
      </w:r>
      <w:r w:rsidR="001F789B" w:rsidRPr="005704EE">
        <w:rPr>
          <w:rFonts w:ascii="Verdana" w:hAnsi="Verdana"/>
          <w:sz w:val="24"/>
          <w:szCs w:val="24"/>
        </w:rPr>
        <w:t xml:space="preserve"> mais aussi à </w:t>
      </w:r>
      <w:r w:rsidR="00F76CE7">
        <w:rPr>
          <w:rFonts w:ascii="Verdana" w:hAnsi="Verdana"/>
          <w:sz w:val="24"/>
          <w:szCs w:val="24"/>
        </w:rPr>
        <w:t>participer à la conception et à la définition du besoin</w:t>
      </w:r>
      <w:r w:rsidR="001F789B" w:rsidRPr="005704EE">
        <w:rPr>
          <w:rFonts w:ascii="Verdana" w:hAnsi="Verdana"/>
          <w:sz w:val="24"/>
          <w:szCs w:val="24"/>
        </w:rPr>
        <w:t xml:space="preserve">. </w:t>
      </w:r>
    </w:p>
    <w:p w14:paraId="18BCFBEF" w14:textId="77777777" w:rsidR="002A1FF3" w:rsidRPr="005704EE" w:rsidRDefault="002A1FF3" w:rsidP="00D6393D">
      <w:pPr>
        <w:spacing w:before="120"/>
        <w:jc w:val="both"/>
        <w:rPr>
          <w:rFonts w:ascii="Verdana" w:hAnsi="Verdana"/>
          <w:sz w:val="24"/>
          <w:szCs w:val="24"/>
        </w:rPr>
      </w:pPr>
    </w:p>
    <w:p w14:paraId="73E4A7B6" w14:textId="38E7A0C4" w:rsidR="00B45F04" w:rsidRPr="005704EE" w:rsidRDefault="00B45F04" w:rsidP="00D6393D">
      <w:pPr>
        <w:spacing w:before="120"/>
        <w:jc w:val="both"/>
        <w:rPr>
          <w:rFonts w:ascii="Verdana" w:hAnsi="Verdana"/>
          <w:sz w:val="24"/>
          <w:szCs w:val="24"/>
        </w:rPr>
      </w:pPr>
      <w:r w:rsidRPr="005704EE">
        <w:rPr>
          <w:rFonts w:ascii="Verdana" w:hAnsi="Verdana"/>
          <w:sz w:val="24"/>
          <w:szCs w:val="24"/>
        </w:rPr>
        <w:t xml:space="preserve">J’ai beaucoup </w:t>
      </w:r>
      <w:r w:rsidR="009C1D44">
        <w:rPr>
          <w:rFonts w:ascii="Verdana" w:hAnsi="Verdana"/>
          <w:sz w:val="24"/>
          <w:szCs w:val="24"/>
        </w:rPr>
        <w:t>apprécié</w:t>
      </w:r>
      <w:r w:rsidRPr="005704EE">
        <w:rPr>
          <w:rFonts w:ascii="Verdana" w:hAnsi="Verdana"/>
          <w:sz w:val="24"/>
          <w:szCs w:val="24"/>
        </w:rPr>
        <w:t xml:space="preserve"> pendant le développement de ces t</w:t>
      </w:r>
      <w:r w:rsidR="00992AB8">
        <w:rPr>
          <w:rFonts w:ascii="Verdana" w:hAnsi="Verdana"/>
          <w:sz w:val="24"/>
          <w:szCs w:val="24"/>
        </w:rPr>
        <w:t>â</w:t>
      </w:r>
      <w:r w:rsidRPr="005704EE">
        <w:rPr>
          <w:rFonts w:ascii="Verdana" w:hAnsi="Verdana"/>
          <w:sz w:val="24"/>
          <w:szCs w:val="24"/>
        </w:rPr>
        <w:t>ches</w:t>
      </w:r>
      <w:r w:rsidR="00322E82">
        <w:rPr>
          <w:rFonts w:ascii="Verdana" w:hAnsi="Verdana"/>
          <w:sz w:val="24"/>
          <w:szCs w:val="24"/>
        </w:rPr>
        <w:t>,</w:t>
      </w:r>
      <w:r w:rsidRPr="005704EE">
        <w:rPr>
          <w:rFonts w:ascii="Verdana" w:hAnsi="Verdana"/>
          <w:sz w:val="24"/>
          <w:szCs w:val="24"/>
        </w:rPr>
        <w:t xml:space="preserve"> la liberté</w:t>
      </w:r>
      <w:r w:rsidR="00322E82">
        <w:rPr>
          <w:rFonts w:ascii="Verdana" w:hAnsi="Verdana"/>
          <w:sz w:val="24"/>
          <w:szCs w:val="24"/>
        </w:rPr>
        <w:t xml:space="preserve"> et la conf</w:t>
      </w:r>
      <w:r w:rsidR="009C1D44">
        <w:rPr>
          <w:rFonts w:ascii="Verdana" w:hAnsi="Verdana"/>
          <w:sz w:val="24"/>
          <w:szCs w:val="24"/>
        </w:rPr>
        <w:t>iance</w:t>
      </w:r>
      <w:r w:rsidRPr="005704EE">
        <w:rPr>
          <w:rFonts w:ascii="Verdana" w:hAnsi="Verdana"/>
          <w:sz w:val="24"/>
          <w:szCs w:val="24"/>
        </w:rPr>
        <w:t xml:space="preserve"> qu</w:t>
      </w:r>
      <w:r w:rsidR="009C1D44">
        <w:rPr>
          <w:rFonts w:ascii="Verdana" w:hAnsi="Verdana"/>
          <w:sz w:val="24"/>
          <w:szCs w:val="24"/>
        </w:rPr>
        <w:t>e l</w:t>
      </w:r>
      <w:r w:rsidRPr="005704EE">
        <w:rPr>
          <w:rFonts w:ascii="Verdana" w:hAnsi="Verdana"/>
          <w:sz w:val="24"/>
          <w:szCs w:val="24"/>
        </w:rPr>
        <w:t xml:space="preserve">’on m’a </w:t>
      </w:r>
      <w:r w:rsidR="00BD3AB0">
        <w:rPr>
          <w:rFonts w:ascii="Verdana" w:hAnsi="Verdana"/>
          <w:sz w:val="24"/>
          <w:szCs w:val="24"/>
        </w:rPr>
        <w:t>accordées</w:t>
      </w:r>
      <w:r w:rsidR="00D44AEA" w:rsidRPr="005704EE">
        <w:rPr>
          <w:rFonts w:ascii="Verdana" w:hAnsi="Verdana"/>
          <w:sz w:val="24"/>
          <w:szCs w:val="24"/>
        </w:rPr>
        <w:t xml:space="preserve">. </w:t>
      </w:r>
    </w:p>
    <w:p w14:paraId="49487908" w14:textId="404648EF" w:rsidR="002B1B5D" w:rsidRDefault="002B1B5D" w:rsidP="00D6393D">
      <w:pPr>
        <w:spacing w:before="120"/>
        <w:jc w:val="both"/>
        <w:rPr>
          <w:rFonts w:ascii="Verdana" w:hAnsi="Verdana"/>
        </w:rPr>
      </w:pPr>
    </w:p>
    <w:p w14:paraId="47AC39B6" w14:textId="77777777" w:rsidR="006F4006" w:rsidRDefault="001A2988" w:rsidP="00D6393D">
      <w:pPr>
        <w:keepNext/>
        <w:spacing w:before="120"/>
        <w:jc w:val="both"/>
      </w:pPr>
      <w:r>
        <w:rPr>
          <w:noProof/>
        </w:rPr>
        <w:lastRenderedPageBreak/>
        <w:drawing>
          <wp:inline distT="0" distB="0" distL="0" distR="0" wp14:anchorId="1DFED701" wp14:editId="6ADF027F">
            <wp:extent cx="5735955" cy="2611582"/>
            <wp:effectExtent l="0" t="0" r="0" b="0"/>
            <wp:docPr id="16" name="Image 16" descr="Une image contenant texte, moniteur, noi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moniteur, noir, capture d’écran&#10;&#10;Description générée automatiquemen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3101" r="416" b="6293"/>
                    <a:stretch/>
                  </pic:blipFill>
                  <pic:spPr bwMode="auto">
                    <a:xfrm>
                      <a:off x="0" y="0"/>
                      <a:ext cx="5736772" cy="2611954"/>
                    </a:xfrm>
                    <a:prstGeom prst="rect">
                      <a:avLst/>
                    </a:prstGeom>
                    <a:noFill/>
                    <a:ln>
                      <a:noFill/>
                    </a:ln>
                    <a:extLst>
                      <a:ext uri="{53640926-AAD7-44D8-BBD7-CCE9431645EC}">
                        <a14:shadowObscured xmlns:a14="http://schemas.microsoft.com/office/drawing/2010/main"/>
                      </a:ext>
                    </a:extLst>
                  </pic:spPr>
                </pic:pic>
              </a:graphicData>
            </a:graphic>
          </wp:inline>
        </w:drawing>
      </w:r>
    </w:p>
    <w:p w14:paraId="6368DAFA" w14:textId="65B6EA5A" w:rsidR="001A2988" w:rsidRDefault="006F4006" w:rsidP="00D6393D">
      <w:pPr>
        <w:pStyle w:val="Lgende"/>
        <w:spacing w:before="120" w:after="160"/>
        <w:jc w:val="both"/>
        <w:rPr>
          <w:rFonts w:ascii="Verdana" w:hAnsi="Verdana"/>
        </w:rPr>
      </w:pPr>
      <w:r>
        <w:t xml:space="preserve">Figure </w:t>
      </w:r>
      <w:fldSimple w:instr=" SEQ Figure \* ARABIC ">
        <w:r w:rsidR="00277F81">
          <w:rPr>
            <w:noProof/>
          </w:rPr>
          <w:t>9</w:t>
        </w:r>
      </w:fldSimple>
      <w:r>
        <w:t xml:space="preserve"> : écran de consultation des process Camunda</w:t>
      </w:r>
    </w:p>
    <w:p w14:paraId="66DAD8D0" w14:textId="784CBD24" w:rsidR="002A1FF3" w:rsidRPr="00527F41" w:rsidRDefault="002A1FF3" w:rsidP="00D6393D">
      <w:pPr>
        <w:spacing w:before="120"/>
        <w:jc w:val="both"/>
        <w:rPr>
          <w:rFonts w:ascii="Verdana" w:hAnsi="Verdana"/>
        </w:rPr>
      </w:pPr>
    </w:p>
    <w:p w14:paraId="33D897A6" w14:textId="02E0B385" w:rsidR="009E3171" w:rsidRDefault="00B53233" w:rsidP="00D6393D">
      <w:pPr>
        <w:pStyle w:val="Titre1"/>
        <w:spacing w:before="120" w:after="160"/>
        <w:jc w:val="both"/>
      </w:pPr>
      <w:bookmarkStart w:id="24" w:name="_Toc111981420"/>
      <w:r w:rsidRPr="00527F41">
        <w:t>Prise de recul / bilan sur l’année en entreprise et à l'ISEN</w:t>
      </w:r>
      <w:r w:rsidR="009E3171" w:rsidRPr="00527F41">
        <w:t> :</w:t>
      </w:r>
      <w:bookmarkEnd w:id="24"/>
    </w:p>
    <w:p w14:paraId="173E8723" w14:textId="6271FBB6" w:rsidR="009E3171" w:rsidRPr="00527F41" w:rsidRDefault="009E3171" w:rsidP="00D6393D">
      <w:pPr>
        <w:pStyle w:val="Default"/>
        <w:spacing w:before="120" w:after="160"/>
        <w:jc w:val="both"/>
        <w:rPr>
          <w:rFonts w:cstheme="minorBidi"/>
          <w:color w:val="auto"/>
        </w:rPr>
      </w:pPr>
    </w:p>
    <w:p w14:paraId="54D2F64C" w14:textId="310728E3" w:rsidR="009E3171" w:rsidRDefault="009E3171" w:rsidP="00D6393D">
      <w:pPr>
        <w:pStyle w:val="Titre2"/>
        <w:spacing w:before="120" w:after="160"/>
        <w:jc w:val="both"/>
      </w:pPr>
      <w:bookmarkStart w:id="25" w:name="_Toc111981421"/>
      <w:r w:rsidRPr="00527F41">
        <w:t xml:space="preserve">Ce que </w:t>
      </w:r>
      <w:r w:rsidR="00A53BDD">
        <w:t>ça m’a apporté</w:t>
      </w:r>
      <w:r w:rsidRPr="00527F41">
        <w:t> :</w:t>
      </w:r>
      <w:bookmarkEnd w:id="25"/>
    </w:p>
    <w:p w14:paraId="15945EC7" w14:textId="77777777" w:rsidR="009E1C28" w:rsidRPr="009E1C28" w:rsidRDefault="009E1C28" w:rsidP="00D6393D">
      <w:pPr>
        <w:spacing w:before="120"/>
        <w:jc w:val="both"/>
      </w:pPr>
    </w:p>
    <w:p w14:paraId="4F5DD5AA" w14:textId="4A5CCFD5" w:rsidR="00D44AEA" w:rsidRDefault="00D44AEA" w:rsidP="00D6393D">
      <w:pPr>
        <w:spacing w:before="120"/>
        <w:jc w:val="both"/>
        <w:rPr>
          <w:rFonts w:ascii="Verdana" w:hAnsi="Verdana"/>
          <w:sz w:val="24"/>
          <w:szCs w:val="24"/>
        </w:rPr>
      </w:pPr>
      <w:r w:rsidRPr="00CC2488">
        <w:rPr>
          <w:rFonts w:ascii="Verdana" w:hAnsi="Verdana"/>
          <w:sz w:val="24"/>
          <w:szCs w:val="24"/>
        </w:rPr>
        <w:t>Pendant cette année d’alternance</w:t>
      </w:r>
      <w:r w:rsidR="00F3742A">
        <w:rPr>
          <w:rFonts w:ascii="Verdana" w:hAnsi="Verdana"/>
          <w:sz w:val="24"/>
          <w:szCs w:val="24"/>
        </w:rPr>
        <w:t>,</w:t>
      </w:r>
      <w:r w:rsidRPr="00CC2488">
        <w:rPr>
          <w:rFonts w:ascii="Verdana" w:hAnsi="Verdana"/>
          <w:sz w:val="24"/>
          <w:szCs w:val="24"/>
        </w:rPr>
        <w:t xml:space="preserve"> j’ai</w:t>
      </w:r>
      <w:r w:rsidR="009E1C28" w:rsidRPr="00CC2488">
        <w:rPr>
          <w:rFonts w:ascii="Verdana" w:hAnsi="Verdana"/>
          <w:sz w:val="24"/>
          <w:szCs w:val="24"/>
        </w:rPr>
        <w:t xml:space="preserve"> appris ce qu’est le métier </w:t>
      </w:r>
      <w:r w:rsidR="00BD3AB0" w:rsidRPr="00CC2488">
        <w:rPr>
          <w:rFonts w:ascii="Verdana" w:hAnsi="Verdana"/>
          <w:sz w:val="24"/>
          <w:szCs w:val="24"/>
        </w:rPr>
        <w:t>de développeur</w:t>
      </w:r>
      <w:r w:rsidR="009E1C28" w:rsidRPr="00CC2488">
        <w:rPr>
          <w:rFonts w:ascii="Verdana" w:hAnsi="Verdana"/>
          <w:sz w:val="24"/>
          <w:szCs w:val="24"/>
        </w:rPr>
        <w:t xml:space="preserve"> </w:t>
      </w:r>
      <w:r w:rsidR="00DE4A1A">
        <w:rPr>
          <w:rFonts w:ascii="Verdana" w:hAnsi="Verdana"/>
          <w:sz w:val="24"/>
          <w:szCs w:val="24"/>
        </w:rPr>
        <w:t>F</w:t>
      </w:r>
      <w:r w:rsidR="009E1C28" w:rsidRPr="00CC2488">
        <w:rPr>
          <w:rFonts w:ascii="Verdana" w:hAnsi="Verdana"/>
          <w:sz w:val="24"/>
          <w:szCs w:val="24"/>
        </w:rPr>
        <w:t>ull Stack</w:t>
      </w:r>
      <w:r w:rsidR="006218A4">
        <w:rPr>
          <w:rFonts w:ascii="Verdana" w:hAnsi="Verdana"/>
          <w:sz w:val="24"/>
          <w:szCs w:val="24"/>
        </w:rPr>
        <w:t> ;</w:t>
      </w:r>
      <w:r w:rsidR="009E1C28" w:rsidRPr="00CC2488">
        <w:rPr>
          <w:rFonts w:ascii="Verdana" w:hAnsi="Verdana"/>
          <w:sz w:val="24"/>
          <w:szCs w:val="24"/>
        </w:rPr>
        <w:t xml:space="preserve"> j’ai pu me former sur des technologies tel</w:t>
      </w:r>
      <w:r w:rsidR="00DE4A1A">
        <w:rPr>
          <w:rFonts w:ascii="Verdana" w:hAnsi="Verdana"/>
          <w:sz w:val="24"/>
          <w:szCs w:val="24"/>
        </w:rPr>
        <w:t>les</w:t>
      </w:r>
      <w:r w:rsidR="009E1C28" w:rsidRPr="00CC2488">
        <w:rPr>
          <w:rFonts w:ascii="Verdana" w:hAnsi="Verdana"/>
          <w:sz w:val="24"/>
          <w:szCs w:val="24"/>
        </w:rPr>
        <w:t xml:space="preserve"> que le Java, le Framework Angular avec un entourage qui pouvait répondre à tou</w:t>
      </w:r>
      <w:r w:rsidR="00DE4A1A">
        <w:rPr>
          <w:rFonts w:ascii="Verdana" w:hAnsi="Verdana"/>
          <w:sz w:val="24"/>
          <w:szCs w:val="24"/>
        </w:rPr>
        <w:t>s</w:t>
      </w:r>
      <w:r w:rsidR="009E1C28" w:rsidRPr="00CC2488">
        <w:rPr>
          <w:rFonts w:ascii="Verdana" w:hAnsi="Verdana"/>
          <w:sz w:val="24"/>
          <w:szCs w:val="24"/>
        </w:rPr>
        <w:t xml:space="preserve"> type</w:t>
      </w:r>
      <w:r w:rsidR="00DE4A1A">
        <w:rPr>
          <w:rFonts w:ascii="Verdana" w:hAnsi="Verdana"/>
          <w:sz w:val="24"/>
          <w:szCs w:val="24"/>
        </w:rPr>
        <w:t>s</w:t>
      </w:r>
      <w:r w:rsidR="009E1C28" w:rsidRPr="00CC2488">
        <w:rPr>
          <w:rFonts w:ascii="Verdana" w:hAnsi="Verdana"/>
          <w:sz w:val="24"/>
          <w:szCs w:val="24"/>
        </w:rPr>
        <w:t xml:space="preserve"> de question</w:t>
      </w:r>
      <w:r w:rsidR="00DE4A1A">
        <w:rPr>
          <w:rFonts w:ascii="Verdana" w:hAnsi="Verdana"/>
          <w:sz w:val="24"/>
          <w:szCs w:val="24"/>
        </w:rPr>
        <w:t>s</w:t>
      </w:r>
      <w:r w:rsidR="009E1C28" w:rsidRPr="00CC2488">
        <w:rPr>
          <w:rFonts w:ascii="Verdana" w:hAnsi="Verdana"/>
          <w:sz w:val="24"/>
          <w:szCs w:val="24"/>
        </w:rPr>
        <w:t>.</w:t>
      </w:r>
    </w:p>
    <w:p w14:paraId="6EB1BA50" w14:textId="77777777" w:rsidR="003A6E90" w:rsidRPr="00CC2488" w:rsidRDefault="003A6E90" w:rsidP="00D6393D">
      <w:pPr>
        <w:spacing w:before="120"/>
        <w:jc w:val="both"/>
        <w:rPr>
          <w:rFonts w:ascii="Verdana" w:hAnsi="Verdana"/>
          <w:sz w:val="24"/>
          <w:szCs w:val="24"/>
        </w:rPr>
      </w:pPr>
    </w:p>
    <w:p w14:paraId="3405514D" w14:textId="7F23C586" w:rsidR="00A53BDD" w:rsidRDefault="00A53BDD" w:rsidP="00D6393D">
      <w:pPr>
        <w:spacing w:before="120"/>
        <w:jc w:val="both"/>
        <w:rPr>
          <w:rFonts w:ascii="Verdana" w:hAnsi="Verdana"/>
          <w:sz w:val="24"/>
          <w:szCs w:val="24"/>
        </w:rPr>
      </w:pPr>
      <w:r w:rsidRPr="00CC2488">
        <w:rPr>
          <w:rFonts w:ascii="Verdana" w:hAnsi="Verdana"/>
          <w:sz w:val="24"/>
          <w:szCs w:val="24"/>
        </w:rPr>
        <w:t xml:space="preserve">Le fait que des personnes </w:t>
      </w:r>
      <w:r w:rsidR="006A3C0F">
        <w:rPr>
          <w:rFonts w:ascii="Verdana" w:hAnsi="Verdana"/>
          <w:sz w:val="24"/>
          <w:szCs w:val="24"/>
        </w:rPr>
        <w:t>physiques</w:t>
      </w:r>
      <w:r w:rsidRPr="00CC2488">
        <w:rPr>
          <w:rFonts w:ascii="Verdana" w:hAnsi="Verdana"/>
          <w:sz w:val="24"/>
          <w:szCs w:val="24"/>
        </w:rPr>
        <w:t xml:space="preserve"> atten</w:t>
      </w:r>
      <w:r w:rsidR="00355AF5">
        <w:rPr>
          <w:rFonts w:ascii="Verdana" w:hAnsi="Verdana"/>
          <w:sz w:val="24"/>
          <w:szCs w:val="24"/>
        </w:rPr>
        <w:t>d</w:t>
      </w:r>
      <w:r w:rsidRPr="00CC2488">
        <w:rPr>
          <w:rFonts w:ascii="Verdana" w:hAnsi="Verdana"/>
          <w:sz w:val="24"/>
          <w:szCs w:val="24"/>
        </w:rPr>
        <w:t>e</w:t>
      </w:r>
      <w:r w:rsidR="006A3C0F">
        <w:rPr>
          <w:rFonts w:ascii="Verdana" w:hAnsi="Verdana"/>
          <w:sz w:val="24"/>
          <w:szCs w:val="24"/>
        </w:rPr>
        <w:t>nt mes résultats</w:t>
      </w:r>
      <w:r w:rsidRPr="00CC2488">
        <w:rPr>
          <w:rFonts w:ascii="Verdana" w:hAnsi="Verdana"/>
          <w:sz w:val="24"/>
          <w:szCs w:val="24"/>
        </w:rPr>
        <w:t xml:space="preserve"> ajoute une pression supplémentaire</w:t>
      </w:r>
      <w:r w:rsidR="008613EB">
        <w:rPr>
          <w:rFonts w:ascii="Verdana" w:hAnsi="Verdana"/>
          <w:sz w:val="24"/>
          <w:szCs w:val="24"/>
        </w:rPr>
        <w:t> ; cela</w:t>
      </w:r>
      <w:r w:rsidRPr="00CC2488">
        <w:rPr>
          <w:rFonts w:ascii="Verdana" w:hAnsi="Verdana"/>
          <w:sz w:val="24"/>
          <w:szCs w:val="24"/>
        </w:rPr>
        <w:t xml:space="preserve"> </w:t>
      </w:r>
      <w:r w:rsidR="006A3C0F">
        <w:rPr>
          <w:rFonts w:ascii="Verdana" w:hAnsi="Verdana"/>
          <w:sz w:val="24"/>
          <w:szCs w:val="24"/>
        </w:rPr>
        <w:t xml:space="preserve">m’a </w:t>
      </w:r>
      <w:r w:rsidRPr="00CC2488">
        <w:rPr>
          <w:rFonts w:ascii="Verdana" w:hAnsi="Verdana"/>
          <w:sz w:val="24"/>
          <w:szCs w:val="24"/>
        </w:rPr>
        <w:t>pouss</w:t>
      </w:r>
      <w:r w:rsidR="006A3C0F">
        <w:rPr>
          <w:rFonts w:ascii="Verdana" w:hAnsi="Verdana"/>
          <w:sz w:val="24"/>
          <w:szCs w:val="24"/>
        </w:rPr>
        <w:t>é</w:t>
      </w:r>
      <w:r w:rsidRPr="00CC2488">
        <w:rPr>
          <w:rFonts w:ascii="Verdana" w:hAnsi="Verdana"/>
          <w:sz w:val="24"/>
          <w:szCs w:val="24"/>
        </w:rPr>
        <w:t xml:space="preserve"> à donner le meilleur de </w:t>
      </w:r>
      <w:r w:rsidR="006A3C0F">
        <w:rPr>
          <w:rFonts w:ascii="Verdana" w:hAnsi="Verdana"/>
          <w:sz w:val="24"/>
          <w:szCs w:val="24"/>
        </w:rPr>
        <w:t>m</w:t>
      </w:r>
      <w:r w:rsidR="00DE4A1A" w:rsidRPr="00CC2488">
        <w:rPr>
          <w:rFonts w:ascii="Verdana" w:hAnsi="Verdana"/>
          <w:sz w:val="24"/>
          <w:szCs w:val="24"/>
        </w:rPr>
        <w:t>oi-même</w:t>
      </w:r>
      <w:r w:rsidRPr="00CC2488">
        <w:rPr>
          <w:rFonts w:ascii="Verdana" w:hAnsi="Verdana"/>
          <w:sz w:val="24"/>
          <w:szCs w:val="24"/>
        </w:rPr>
        <w:t>.</w:t>
      </w:r>
    </w:p>
    <w:p w14:paraId="4BE124E7" w14:textId="77777777" w:rsidR="00DE4A1A" w:rsidRPr="00CC2488" w:rsidRDefault="00DE4A1A" w:rsidP="00D6393D">
      <w:pPr>
        <w:spacing w:before="120"/>
        <w:jc w:val="both"/>
        <w:rPr>
          <w:rFonts w:ascii="Verdana" w:hAnsi="Verdana"/>
          <w:sz w:val="24"/>
          <w:szCs w:val="24"/>
        </w:rPr>
      </w:pPr>
    </w:p>
    <w:p w14:paraId="3CF9AD46" w14:textId="0C5AE893" w:rsidR="00697B7E" w:rsidRDefault="00A53BDD" w:rsidP="00D6393D">
      <w:pPr>
        <w:spacing w:before="120"/>
        <w:jc w:val="both"/>
        <w:rPr>
          <w:rFonts w:ascii="Verdana" w:hAnsi="Verdana"/>
          <w:sz w:val="24"/>
          <w:szCs w:val="24"/>
        </w:rPr>
      </w:pPr>
      <w:r w:rsidRPr="00CC2488">
        <w:rPr>
          <w:rFonts w:ascii="Verdana" w:hAnsi="Verdana"/>
          <w:sz w:val="24"/>
          <w:szCs w:val="24"/>
        </w:rPr>
        <w:t>J’ai aussi appris pendant cette année à l’ISEN tout ce qui faisai</w:t>
      </w:r>
      <w:r w:rsidR="00DE4A1A">
        <w:rPr>
          <w:rFonts w:ascii="Verdana" w:hAnsi="Verdana"/>
          <w:sz w:val="24"/>
          <w:szCs w:val="24"/>
        </w:rPr>
        <w:t>t</w:t>
      </w:r>
      <w:r w:rsidRPr="00CC2488">
        <w:rPr>
          <w:rFonts w:ascii="Verdana" w:hAnsi="Verdana"/>
          <w:sz w:val="24"/>
          <w:szCs w:val="24"/>
        </w:rPr>
        <w:t xml:space="preserve"> un ingénieur</w:t>
      </w:r>
      <w:r w:rsidR="00923385">
        <w:rPr>
          <w:rFonts w:ascii="Verdana" w:hAnsi="Verdana"/>
          <w:sz w:val="24"/>
          <w:szCs w:val="24"/>
        </w:rPr>
        <w:t> :</w:t>
      </w:r>
      <w:r w:rsidRPr="00CC2488">
        <w:rPr>
          <w:rFonts w:ascii="Verdana" w:hAnsi="Verdana"/>
          <w:sz w:val="24"/>
          <w:szCs w:val="24"/>
        </w:rPr>
        <w:t xml:space="preserve"> </w:t>
      </w:r>
      <w:r w:rsidR="00F3742A">
        <w:rPr>
          <w:rFonts w:ascii="Verdana" w:hAnsi="Verdana"/>
          <w:sz w:val="24"/>
          <w:szCs w:val="24"/>
        </w:rPr>
        <w:t>m</w:t>
      </w:r>
      <w:r w:rsidRPr="00CC2488">
        <w:rPr>
          <w:rFonts w:ascii="Verdana" w:hAnsi="Verdana"/>
          <w:sz w:val="24"/>
          <w:szCs w:val="24"/>
        </w:rPr>
        <w:t>athématique, physique, Electronique</w:t>
      </w:r>
      <w:r w:rsidR="008613EB">
        <w:rPr>
          <w:rFonts w:ascii="Verdana" w:hAnsi="Verdana"/>
          <w:sz w:val="24"/>
          <w:szCs w:val="24"/>
        </w:rPr>
        <w:t>,</w:t>
      </w:r>
      <w:r w:rsidRPr="00CC2488">
        <w:rPr>
          <w:rFonts w:ascii="Verdana" w:hAnsi="Verdana"/>
          <w:sz w:val="24"/>
          <w:szCs w:val="24"/>
        </w:rPr>
        <w:t xml:space="preserve"> des matière</w:t>
      </w:r>
      <w:r w:rsidR="008613EB">
        <w:rPr>
          <w:rFonts w:ascii="Verdana" w:hAnsi="Verdana"/>
          <w:sz w:val="24"/>
          <w:szCs w:val="24"/>
        </w:rPr>
        <w:t>s</w:t>
      </w:r>
      <w:r w:rsidRPr="00CC2488">
        <w:rPr>
          <w:rFonts w:ascii="Verdana" w:hAnsi="Verdana"/>
          <w:sz w:val="24"/>
          <w:szCs w:val="24"/>
        </w:rPr>
        <w:t xml:space="preserve"> théorique</w:t>
      </w:r>
      <w:r w:rsidR="00DE4A1A">
        <w:rPr>
          <w:rFonts w:ascii="Verdana" w:hAnsi="Verdana"/>
          <w:sz w:val="24"/>
          <w:szCs w:val="24"/>
        </w:rPr>
        <w:t>s</w:t>
      </w:r>
      <w:r w:rsidRPr="00CC2488">
        <w:rPr>
          <w:rFonts w:ascii="Verdana" w:hAnsi="Verdana"/>
          <w:sz w:val="24"/>
          <w:szCs w:val="24"/>
        </w:rPr>
        <w:t xml:space="preserve"> qui ont su tirer le meilleu</w:t>
      </w:r>
      <w:r w:rsidR="00DE4A1A">
        <w:rPr>
          <w:rFonts w:ascii="Verdana" w:hAnsi="Verdana"/>
          <w:sz w:val="24"/>
          <w:szCs w:val="24"/>
        </w:rPr>
        <w:t>r</w:t>
      </w:r>
      <w:r w:rsidR="008613EB">
        <w:rPr>
          <w:rFonts w:ascii="Verdana" w:hAnsi="Verdana"/>
          <w:sz w:val="24"/>
          <w:szCs w:val="24"/>
        </w:rPr>
        <w:t xml:space="preserve"> de moi-même.</w:t>
      </w:r>
    </w:p>
    <w:p w14:paraId="0D09474D" w14:textId="77777777" w:rsidR="003A6E90" w:rsidRPr="00CC2488" w:rsidRDefault="003A6E90" w:rsidP="00D6393D">
      <w:pPr>
        <w:spacing w:before="120"/>
        <w:jc w:val="both"/>
        <w:rPr>
          <w:rFonts w:ascii="Verdana" w:hAnsi="Verdana"/>
          <w:sz w:val="24"/>
          <w:szCs w:val="24"/>
        </w:rPr>
      </w:pPr>
    </w:p>
    <w:p w14:paraId="4DED9E34" w14:textId="2A59844D" w:rsidR="00A53BDD" w:rsidRDefault="00697B7E" w:rsidP="00D6393D">
      <w:pPr>
        <w:spacing w:before="120"/>
        <w:jc w:val="both"/>
        <w:rPr>
          <w:rFonts w:ascii="Verdana" w:hAnsi="Verdana"/>
          <w:sz w:val="24"/>
          <w:szCs w:val="24"/>
        </w:rPr>
      </w:pPr>
      <w:r w:rsidRPr="00CC2488">
        <w:rPr>
          <w:rFonts w:ascii="Verdana" w:hAnsi="Verdana"/>
          <w:sz w:val="24"/>
          <w:szCs w:val="24"/>
        </w:rPr>
        <w:t>Les matière pratique</w:t>
      </w:r>
      <w:r w:rsidR="00BD3AB0">
        <w:rPr>
          <w:rFonts w:ascii="Verdana" w:hAnsi="Verdana"/>
          <w:sz w:val="24"/>
          <w:szCs w:val="24"/>
        </w:rPr>
        <w:t>s</w:t>
      </w:r>
      <w:r w:rsidRPr="00CC2488">
        <w:rPr>
          <w:rFonts w:ascii="Verdana" w:hAnsi="Verdana"/>
          <w:sz w:val="24"/>
          <w:szCs w:val="24"/>
        </w:rPr>
        <w:t xml:space="preserve"> </w:t>
      </w:r>
      <w:r w:rsidR="00DE4A1A">
        <w:rPr>
          <w:rFonts w:ascii="Verdana" w:hAnsi="Verdana"/>
          <w:sz w:val="24"/>
          <w:szCs w:val="24"/>
        </w:rPr>
        <w:t>m’</w:t>
      </w:r>
      <w:r w:rsidRPr="00CC2488">
        <w:rPr>
          <w:rFonts w:ascii="Verdana" w:hAnsi="Verdana"/>
          <w:sz w:val="24"/>
          <w:szCs w:val="24"/>
        </w:rPr>
        <w:t>ont elle</w:t>
      </w:r>
      <w:r w:rsidR="00DE4A1A">
        <w:rPr>
          <w:rFonts w:ascii="Verdana" w:hAnsi="Verdana"/>
          <w:sz w:val="24"/>
          <w:szCs w:val="24"/>
        </w:rPr>
        <w:t>s</w:t>
      </w:r>
      <w:r w:rsidRPr="00CC2488">
        <w:rPr>
          <w:rFonts w:ascii="Verdana" w:hAnsi="Verdana"/>
          <w:sz w:val="24"/>
          <w:szCs w:val="24"/>
        </w:rPr>
        <w:t xml:space="preserve"> </w:t>
      </w:r>
      <w:r w:rsidR="00DE4A1A">
        <w:rPr>
          <w:rFonts w:ascii="Verdana" w:hAnsi="Verdana"/>
          <w:sz w:val="24"/>
          <w:szCs w:val="24"/>
        </w:rPr>
        <w:t>aussi fait</w:t>
      </w:r>
      <w:r w:rsidRPr="00CC2488">
        <w:rPr>
          <w:rFonts w:ascii="Verdana" w:hAnsi="Verdana"/>
          <w:sz w:val="24"/>
          <w:szCs w:val="24"/>
        </w:rPr>
        <w:t xml:space="preserve"> découvrir des aspects de l’informatique que je ne connaissais pas, tel que la fabrication additive, ou l’automatisme.</w:t>
      </w:r>
      <w:r w:rsidR="003550BA" w:rsidRPr="00CC2488">
        <w:rPr>
          <w:rFonts w:ascii="Verdana" w:hAnsi="Verdana"/>
          <w:sz w:val="24"/>
          <w:szCs w:val="24"/>
        </w:rPr>
        <w:t xml:space="preserve"> Certaine</w:t>
      </w:r>
      <w:r w:rsidR="00F3742A">
        <w:rPr>
          <w:rFonts w:ascii="Verdana" w:hAnsi="Verdana"/>
          <w:sz w:val="24"/>
          <w:szCs w:val="24"/>
        </w:rPr>
        <w:t>s</w:t>
      </w:r>
      <w:r w:rsidR="003550BA" w:rsidRPr="00CC2488">
        <w:rPr>
          <w:rFonts w:ascii="Verdana" w:hAnsi="Verdana"/>
          <w:sz w:val="24"/>
          <w:szCs w:val="24"/>
        </w:rPr>
        <w:t xml:space="preserve"> m</w:t>
      </w:r>
      <w:r w:rsidR="00923385">
        <w:rPr>
          <w:rFonts w:ascii="Verdana" w:hAnsi="Verdana"/>
          <w:sz w:val="24"/>
          <w:szCs w:val="24"/>
        </w:rPr>
        <w:t>’</w:t>
      </w:r>
      <w:r w:rsidR="003550BA" w:rsidRPr="00CC2488">
        <w:rPr>
          <w:rFonts w:ascii="Verdana" w:hAnsi="Verdana"/>
          <w:sz w:val="24"/>
          <w:szCs w:val="24"/>
        </w:rPr>
        <w:t>on</w:t>
      </w:r>
      <w:r w:rsidR="00923385">
        <w:rPr>
          <w:rFonts w:ascii="Verdana" w:hAnsi="Verdana"/>
          <w:sz w:val="24"/>
          <w:szCs w:val="24"/>
        </w:rPr>
        <w:t>t</w:t>
      </w:r>
      <w:r w:rsidR="003550BA" w:rsidRPr="00CC2488">
        <w:rPr>
          <w:rFonts w:ascii="Verdana" w:hAnsi="Verdana"/>
          <w:sz w:val="24"/>
          <w:szCs w:val="24"/>
        </w:rPr>
        <w:t xml:space="preserve"> beaucoup plu et me donne</w:t>
      </w:r>
      <w:r w:rsidR="00DE4A1A">
        <w:rPr>
          <w:rFonts w:ascii="Verdana" w:hAnsi="Verdana"/>
          <w:sz w:val="24"/>
          <w:szCs w:val="24"/>
        </w:rPr>
        <w:t>nt</w:t>
      </w:r>
      <w:r w:rsidR="003550BA" w:rsidRPr="00CC2488">
        <w:rPr>
          <w:rFonts w:ascii="Verdana" w:hAnsi="Verdana"/>
          <w:sz w:val="24"/>
          <w:szCs w:val="24"/>
        </w:rPr>
        <w:t xml:space="preserve"> envie encore d’approfondir le sujet de manière personnel</w:t>
      </w:r>
      <w:r w:rsidR="00DE4A1A">
        <w:rPr>
          <w:rFonts w:ascii="Verdana" w:hAnsi="Verdana"/>
          <w:sz w:val="24"/>
          <w:szCs w:val="24"/>
        </w:rPr>
        <w:t>le</w:t>
      </w:r>
      <w:r w:rsidR="003550BA" w:rsidRPr="00CC2488">
        <w:rPr>
          <w:rFonts w:ascii="Verdana" w:hAnsi="Verdana"/>
          <w:sz w:val="24"/>
          <w:szCs w:val="24"/>
        </w:rPr>
        <w:t>.</w:t>
      </w:r>
    </w:p>
    <w:p w14:paraId="114B0B04" w14:textId="77777777" w:rsidR="003A6E90" w:rsidRPr="00CC2488" w:rsidRDefault="003A6E90" w:rsidP="00D6393D">
      <w:pPr>
        <w:spacing w:before="120"/>
        <w:jc w:val="both"/>
        <w:rPr>
          <w:rFonts w:ascii="Verdana" w:hAnsi="Verdana"/>
          <w:sz w:val="24"/>
          <w:szCs w:val="24"/>
        </w:rPr>
      </w:pPr>
    </w:p>
    <w:p w14:paraId="6D67B407" w14:textId="5E7163F8" w:rsidR="00697B7E" w:rsidRDefault="00697B7E" w:rsidP="00D6393D">
      <w:pPr>
        <w:spacing w:before="120"/>
        <w:jc w:val="both"/>
        <w:rPr>
          <w:rFonts w:ascii="Verdana" w:hAnsi="Verdana"/>
          <w:sz w:val="24"/>
          <w:szCs w:val="24"/>
        </w:rPr>
      </w:pPr>
      <w:r w:rsidRPr="00CC2488">
        <w:rPr>
          <w:rFonts w:ascii="Verdana" w:hAnsi="Verdana"/>
          <w:sz w:val="24"/>
          <w:szCs w:val="24"/>
        </w:rPr>
        <w:t>Les matières comprise</w:t>
      </w:r>
      <w:r w:rsidR="00923385">
        <w:rPr>
          <w:rFonts w:ascii="Verdana" w:hAnsi="Verdana"/>
          <w:sz w:val="24"/>
          <w:szCs w:val="24"/>
        </w:rPr>
        <w:t>s</w:t>
      </w:r>
      <w:r w:rsidRPr="00CC2488">
        <w:rPr>
          <w:rFonts w:ascii="Verdana" w:hAnsi="Verdana"/>
          <w:sz w:val="24"/>
          <w:szCs w:val="24"/>
        </w:rPr>
        <w:t xml:space="preserve"> dans le module Informatique ont </w:t>
      </w:r>
      <w:r w:rsidR="00DE4A1A">
        <w:rPr>
          <w:rFonts w:ascii="Verdana" w:hAnsi="Verdana"/>
          <w:sz w:val="24"/>
          <w:szCs w:val="24"/>
        </w:rPr>
        <w:t>renforcé</w:t>
      </w:r>
      <w:r w:rsidRPr="00CC2488">
        <w:rPr>
          <w:rFonts w:ascii="Verdana" w:hAnsi="Verdana"/>
          <w:sz w:val="24"/>
          <w:szCs w:val="24"/>
        </w:rPr>
        <w:t xml:space="preserve"> </w:t>
      </w:r>
      <w:r w:rsidR="00830FA2">
        <w:rPr>
          <w:rFonts w:ascii="Verdana" w:hAnsi="Verdana"/>
          <w:sz w:val="24"/>
          <w:szCs w:val="24"/>
        </w:rPr>
        <w:t>mon point de vue</w:t>
      </w:r>
      <w:r w:rsidRPr="00CC2488">
        <w:rPr>
          <w:rFonts w:ascii="Verdana" w:hAnsi="Verdana"/>
          <w:sz w:val="24"/>
          <w:szCs w:val="24"/>
        </w:rPr>
        <w:t xml:space="preserve"> sur le code que je produisais en entreprise.</w:t>
      </w:r>
    </w:p>
    <w:p w14:paraId="19B66B5C" w14:textId="77777777" w:rsidR="003A6E90" w:rsidRPr="00CC2488" w:rsidRDefault="003A6E90" w:rsidP="00D6393D">
      <w:pPr>
        <w:spacing w:before="120"/>
        <w:jc w:val="both"/>
        <w:rPr>
          <w:rFonts w:ascii="Verdana" w:hAnsi="Verdana"/>
          <w:sz w:val="24"/>
          <w:szCs w:val="24"/>
        </w:rPr>
      </w:pPr>
    </w:p>
    <w:p w14:paraId="2A4F2341" w14:textId="0982E739" w:rsidR="00D44AEA" w:rsidRDefault="003550BA" w:rsidP="00D6393D">
      <w:pPr>
        <w:spacing w:before="120"/>
        <w:jc w:val="both"/>
        <w:rPr>
          <w:rFonts w:ascii="Verdana" w:hAnsi="Verdana"/>
          <w:sz w:val="24"/>
          <w:szCs w:val="24"/>
        </w:rPr>
      </w:pPr>
      <w:r w:rsidRPr="00CC2488">
        <w:rPr>
          <w:rFonts w:ascii="Verdana" w:hAnsi="Verdana"/>
          <w:sz w:val="24"/>
          <w:szCs w:val="24"/>
        </w:rPr>
        <w:t>J’ai appris pendant cette année à mieux m’adapte</w:t>
      </w:r>
      <w:r w:rsidR="00923385">
        <w:rPr>
          <w:rFonts w:ascii="Verdana" w:hAnsi="Verdana"/>
          <w:sz w:val="24"/>
          <w:szCs w:val="24"/>
        </w:rPr>
        <w:t>r. L</w:t>
      </w:r>
      <w:r w:rsidRPr="00CC2488">
        <w:rPr>
          <w:rFonts w:ascii="Verdana" w:hAnsi="Verdana"/>
          <w:sz w:val="24"/>
          <w:szCs w:val="24"/>
        </w:rPr>
        <w:t>e fait d’être sur un rythme de quatre semaine</w:t>
      </w:r>
      <w:r w:rsidR="00F3742A">
        <w:rPr>
          <w:rFonts w:ascii="Verdana" w:hAnsi="Verdana"/>
          <w:sz w:val="24"/>
          <w:szCs w:val="24"/>
        </w:rPr>
        <w:t>s</w:t>
      </w:r>
      <w:r w:rsidR="00923385">
        <w:rPr>
          <w:rFonts w:ascii="Verdana" w:hAnsi="Verdana"/>
          <w:sz w:val="24"/>
          <w:szCs w:val="24"/>
        </w:rPr>
        <w:t xml:space="preserve"> générait</w:t>
      </w:r>
      <w:r w:rsidR="00830FA2">
        <w:rPr>
          <w:rFonts w:ascii="Verdana" w:hAnsi="Verdana"/>
          <w:sz w:val="24"/>
          <w:szCs w:val="24"/>
        </w:rPr>
        <w:t xml:space="preserve"> des interrogations importantes</w:t>
      </w:r>
      <w:r w:rsidR="00923385">
        <w:rPr>
          <w:rFonts w:ascii="Verdana" w:hAnsi="Verdana"/>
          <w:sz w:val="24"/>
          <w:szCs w:val="24"/>
        </w:rPr>
        <w:t>.</w:t>
      </w:r>
      <w:r w:rsidRPr="00CC2488">
        <w:rPr>
          <w:rFonts w:ascii="Verdana" w:hAnsi="Verdana"/>
          <w:sz w:val="24"/>
          <w:szCs w:val="24"/>
        </w:rPr>
        <w:t xml:space="preserve"> </w:t>
      </w:r>
      <w:r w:rsidR="00923385">
        <w:rPr>
          <w:rFonts w:ascii="Verdana" w:hAnsi="Verdana"/>
          <w:sz w:val="24"/>
          <w:szCs w:val="24"/>
        </w:rPr>
        <w:t>C</w:t>
      </w:r>
      <w:r w:rsidRPr="00CC2488">
        <w:rPr>
          <w:rFonts w:ascii="Verdana" w:hAnsi="Verdana"/>
          <w:sz w:val="24"/>
          <w:szCs w:val="24"/>
        </w:rPr>
        <w:t xml:space="preserve">’est pourquoi j’ai dû m’organiser </w:t>
      </w:r>
      <w:r w:rsidR="00CC2488" w:rsidRPr="00CC2488">
        <w:rPr>
          <w:rFonts w:ascii="Verdana" w:hAnsi="Verdana"/>
          <w:sz w:val="24"/>
          <w:szCs w:val="24"/>
        </w:rPr>
        <w:t>afin</w:t>
      </w:r>
      <w:r w:rsidRPr="00CC2488">
        <w:rPr>
          <w:rFonts w:ascii="Verdana" w:hAnsi="Verdana"/>
          <w:sz w:val="24"/>
          <w:szCs w:val="24"/>
        </w:rPr>
        <w:t xml:space="preserve"> de </w:t>
      </w:r>
      <w:r w:rsidR="00CC2488" w:rsidRPr="00CC2488">
        <w:rPr>
          <w:rFonts w:ascii="Verdana" w:hAnsi="Verdana"/>
          <w:sz w:val="24"/>
          <w:szCs w:val="24"/>
        </w:rPr>
        <w:t>mieux anticiper mes retours en entreprise.</w:t>
      </w:r>
    </w:p>
    <w:p w14:paraId="5E7726D1" w14:textId="77777777" w:rsidR="00E562C8" w:rsidRPr="00037746" w:rsidRDefault="00E562C8" w:rsidP="00D6393D">
      <w:pPr>
        <w:spacing w:before="120"/>
        <w:jc w:val="both"/>
        <w:rPr>
          <w:rFonts w:ascii="Verdana" w:hAnsi="Verdana"/>
          <w:sz w:val="24"/>
          <w:szCs w:val="24"/>
        </w:rPr>
      </w:pPr>
    </w:p>
    <w:p w14:paraId="4C7858E4" w14:textId="618DDB9F" w:rsidR="003550BA" w:rsidRDefault="009E3171" w:rsidP="00D6393D">
      <w:pPr>
        <w:pStyle w:val="Titre2"/>
        <w:spacing w:before="120" w:after="160"/>
        <w:jc w:val="both"/>
      </w:pPr>
      <w:bookmarkStart w:id="26" w:name="_Toc111981422"/>
      <w:r w:rsidRPr="00527F41">
        <w:t>Les difficultés rencontrées :</w:t>
      </w:r>
      <w:bookmarkEnd w:id="26"/>
    </w:p>
    <w:p w14:paraId="1A2F460B" w14:textId="77777777" w:rsidR="00984663" w:rsidRPr="00984663" w:rsidRDefault="00984663" w:rsidP="00D6393D">
      <w:pPr>
        <w:jc w:val="both"/>
      </w:pPr>
    </w:p>
    <w:p w14:paraId="7CF3546D" w14:textId="60C289BA" w:rsidR="00CC2488" w:rsidRDefault="00CC2488" w:rsidP="00D6393D">
      <w:pPr>
        <w:spacing w:before="120"/>
        <w:jc w:val="both"/>
        <w:rPr>
          <w:rFonts w:ascii="Verdana" w:hAnsi="Verdana"/>
          <w:sz w:val="24"/>
          <w:szCs w:val="24"/>
        </w:rPr>
      </w:pPr>
      <w:r w:rsidRPr="001C435A">
        <w:rPr>
          <w:rFonts w:ascii="Verdana" w:hAnsi="Verdana"/>
          <w:sz w:val="24"/>
          <w:szCs w:val="24"/>
        </w:rPr>
        <w:t xml:space="preserve">Etant dans l’entreprise l’année </w:t>
      </w:r>
      <w:r w:rsidR="0064584A">
        <w:rPr>
          <w:rFonts w:ascii="Verdana" w:hAnsi="Verdana"/>
          <w:sz w:val="24"/>
          <w:szCs w:val="24"/>
        </w:rPr>
        <w:t>d’avant</w:t>
      </w:r>
      <w:r w:rsidR="00037746" w:rsidRPr="001C435A">
        <w:rPr>
          <w:rFonts w:ascii="Verdana" w:hAnsi="Verdana"/>
          <w:sz w:val="24"/>
          <w:szCs w:val="24"/>
        </w:rPr>
        <w:t xml:space="preserve">, je suis passé d’un rythme de deux jours à l’école </w:t>
      </w:r>
      <w:r w:rsidR="0064584A">
        <w:rPr>
          <w:rFonts w:ascii="Verdana" w:hAnsi="Verdana"/>
          <w:sz w:val="24"/>
          <w:szCs w:val="24"/>
        </w:rPr>
        <w:t xml:space="preserve">/ </w:t>
      </w:r>
      <w:r w:rsidR="00037746" w:rsidRPr="001C435A">
        <w:rPr>
          <w:rFonts w:ascii="Verdana" w:hAnsi="Verdana"/>
          <w:sz w:val="24"/>
          <w:szCs w:val="24"/>
        </w:rPr>
        <w:t>trois jours en entreprise</w:t>
      </w:r>
      <w:r w:rsidR="0019421A">
        <w:rPr>
          <w:rFonts w:ascii="Verdana" w:hAnsi="Verdana"/>
          <w:sz w:val="24"/>
          <w:szCs w:val="24"/>
        </w:rPr>
        <w:t>,</w:t>
      </w:r>
      <w:r w:rsidR="00037746" w:rsidRPr="001C435A">
        <w:rPr>
          <w:rFonts w:ascii="Verdana" w:hAnsi="Verdana"/>
          <w:sz w:val="24"/>
          <w:szCs w:val="24"/>
        </w:rPr>
        <w:t xml:space="preserve"> à un rythme de quatre semaine</w:t>
      </w:r>
      <w:r w:rsidR="00830FA2">
        <w:rPr>
          <w:rFonts w:ascii="Verdana" w:hAnsi="Verdana"/>
          <w:sz w:val="24"/>
          <w:szCs w:val="24"/>
        </w:rPr>
        <w:t>s</w:t>
      </w:r>
      <w:r w:rsidR="00037746" w:rsidRPr="001C435A">
        <w:rPr>
          <w:rFonts w:ascii="Verdana" w:hAnsi="Verdana"/>
          <w:sz w:val="24"/>
          <w:szCs w:val="24"/>
        </w:rPr>
        <w:t xml:space="preserve"> à l’école</w:t>
      </w:r>
      <w:r w:rsidR="0019421A">
        <w:rPr>
          <w:rFonts w:ascii="Verdana" w:hAnsi="Verdana"/>
          <w:sz w:val="24"/>
          <w:szCs w:val="24"/>
        </w:rPr>
        <w:t xml:space="preserve"> /</w:t>
      </w:r>
      <w:r w:rsidR="00037746" w:rsidRPr="001C435A">
        <w:rPr>
          <w:rFonts w:ascii="Verdana" w:hAnsi="Verdana"/>
          <w:sz w:val="24"/>
          <w:szCs w:val="24"/>
        </w:rPr>
        <w:t xml:space="preserve"> quatre semaine</w:t>
      </w:r>
      <w:r w:rsidR="00830FA2">
        <w:rPr>
          <w:rFonts w:ascii="Verdana" w:hAnsi="Verdana"/>
          <w:sz w:val="24"/>
          <w:szCs w:val="24"/>
        </w:rPr>
        <w:t>s</w:t>
      </w:r>
      <w:r w:rsidR="00037746" w:rsidRPr="001C435A">
        <w:rPr>
          <w:rFonts w:ascii="Verdana" w:hAnsi="Verdana"/>
          <w:sz w:val="24"/>
          <w:szCs w:val="24"/>
        </w:rPr>
        <w:t xml:space="preserve"> en entreprise. Ce changement était difficile lors de la première période car à mon retour en entreprise</w:t>
      </w:r>
      <w:r w:rsidR="00F3742A">
        <w:rPr>
          <w:rFonts w:ascii="Verdana" w:hAnsi="Verdana"/>
          <w:sz w:val="24"/>
          <w:szCs w:val="24"/>
        </w:rPr>
        <w:t>,</w:t>
      </w:r>
      <w:r w:rsidR="00037746" w:rsidRPr="001C435A">
        <w:rPr>
          <w:rFonts w:ascii="Verdana" w:hAnsi="Verdana"/>
          <w:sz w:val="24"/>
          <w:szCs w:val="24"/>
        </w:rPr>
        <w:t xml:space="preserve"> les projets avaient beaucoup évolué. J’étais donc en raison de la longue absence un peu perdu dans l’avance</w:t>
      </w:r>
      <w:r w:rsidR="0019421A">
        <w:rPr>
          <w:rFonts w:ascii="Verdana" w:hAnsi="Verdana"/>
          <w:sz w:val="24"/>
          <w:szCs w:val="24"/>
        </w:rPr>
        <w:t>ment</w:t>
      </w:r>
      <w:r w:rsidR="00037746" w:rsidRPr="001C435A">
        <w:rPr>
          <w:rFonts w:ascii="Verdana" w:hAnsi="Verdana"/>
          <w:sz w:val="24"/>
          <w:szCs w:val="24"/>
        </w:rPr>
        <w:t xml:space="preserve"> du projet et de mes t</w:t>
      </w:r>
      <w:r w:rsidR="00830FA2">
        <w:rPr>
          <w:rFonts w:ascii="Verdana" w:hAnsi="Verdana"/>
          <w:sz w:val="24"/>
          <w:szCs w:val="24"/>
        </w:rPr>
        <w:t>â</w:t>
      </w:r>
      <w:r w:rsidR="00037746" w:rsidRPr="001C435A">
        <w:rPr>
          <w:rFonts w:ascii="Verdana" w:hAnsi="Verdana"/>
          <w:sz w:val="24"/>
          <w:szCs w:val="24"/>
        </w:rPr>
        <w:t>ches. Pour cela et pour les périodes suivante</w:t>
      </w:r>
      <w:r w:rsidR="00830FA2">
        <w:rPr>
          <w:rFonts w:ascii="Verdana" w:hAnsi="Verdana"/>
          <w:sz w:val="24"/>
          <w:szCs w:val="24"/>
        </w:rPr>
        <w:t>s</w:t>
      </w:r>
      <w:r w:rsidR="00037746" w:rsidRPr="001C435A">
        <w:rPr>
          <w:rFonts w:ascii="Verdana" w:hAnsi="Verdana"/>
          <w:sz w:val="24"/>
          <w:szCs w:val="24"/>
        </w:rPr>
        <w:t xml:space="preserve">, je me suis mis à </w:t>
      </w:r>
      <w:r w:rsidR="00C454F1" w:rsidRPr="001C435A">
        <w:rPr>
          <w:rFonts w:ascii="Verdana" w:hAnsi="Verdana"/>
          <w:sz w:val="24"/>
          <w:szCs w:val="24"/>
        </w:rPr>
        <w:t>écrire dans des petites note</w:t>
      </w:r>
      <w:r w:rsidR="0019421A">
        <w:rPr>
          <w:rFonts w:ascii="Verdana" w:hAnsi="Verdana"/>
          <w:sz w:val="24"/>
          <w:szCs w:val="24"/>
        </w:rPr>
        <w:t>s</w:t>
      </w:r>
      <w:r w:rsidR="00C454F1" w:rsidRPr="001C435A">
        <w:rPr>
          <w:rFonts w:ascii="Verdana" w:hAnsi="Verdana"/>
          <w:sz w:val="24"/>
          <w:szCs w:val="24"/>
        </w:rPr>
        <w:t xml:space="preserve"> tout ce que j’avais fait et tout ce que je devais faire pour mon retour en entreprise. </w:t>
      </w:r>
      <w:r w:rsidR="0019421A">
        <w:rPr>
          <w:rFonts w:ascii="Verdana" w:hAnsi="Verdana"/>
          <w:sz w:val="24"/>
          <w:szCs w:val="24"/>
        </w:rPr>
        <w:t>Cela</w:t>
      </w:r>
      <w:r w:rsidR="00C454F1" w:rsidRPr="001C435A">
        <w:rPr>
          <w:rFonts w:ascii="Verdana" w:hAnsi="Verdana"/>
          <w:sz w:val="24"/>
          <w:szCs w:val="24"/>
        </w:rPr>
        <w:t xml:space="preserve"> m’a </w:t>
      </w:r>
      <w:r w:rsidR="00BD3AB0" w:rsidRPr="001C435A">
        <w:rPr>
          <w:rFonts w:ascii="Verdana" w:hAnsi="Verdana"/>
          <w:sz w:val="24"/>
          <w:szCs w:val="24"/>
        </w:rPr>
        <w:t>permis de</w:t>
      </w:r>
      <w:r w:rsidR="00C454F1" w:rsidRPr="001C435A">
        <w:rPr>
          <w:rFonts w:ascii="Verdana" w:hAnsi="Verdana"/>
          <w:sz w:val="24"/>
          <w:szCs w:val="24"/>
        </w:rPr>
        <w:t xml:space="preserve"> </w:t>
      </w:r>
      <w:r w:rsidR="00BD3AB0" w:rsidRPr="001C435A">
        <w:rPr>
          <w:rFonts w:ascii="Verdana" w:hAnsi="Verdana"/>
          <w:sz w:val="24"/>
          <w:szCs w:val="24"/>
        </w:rPr>
        <w:t>m</w:t>
      </w:r>
      <w:r w:rsidR="00BD3AB0">
        <w:rPr>
          <w:rFonts w:ascii="Verdana" w:hAnsi="Verdana"/>
          <w:sz w:val="24"/>
          <w:szCs w:val="24"/>
        </w:rPr>
        <w:t>’y</w:t>
      </w:r>
      <w:r w:rsidR="00BD3AB0" w:rsidRPr="001C435A">
        <w:rPr>
          <w:rFonts w:ascii="Verdana" w:hAnsi="Verdana"/>
          <w:sz w:val="24"/>
          <w:szCs w:val="24"/>
        </w:rPr>
        <w:t xml:space="preserve"> </w:t>
      </w:r>
      <w:r w:rsidR="00C454F1" w:rsidRPr="001C435A">
        <w:rPr>
          <w:rFonts w:ascii="Verdana" w:hAnsi="Verdana"/>
          <w:sz w:val="24"/>
          <w:szCs w:val="24"/>
        </w:rPr>
        <w:t>retrouver beaucoup plus rapidement.</w:t>
      </w:r>
    </w:p>
    <w:p w14:paraId="13C2DFFD" w14:textId="77777777" w:rsidR="003A6E90" w:rsidRPr="001C435A" w:rsidRDefault="003A6E90" w:rsidP="00D6393D">
      <w:pPr>
        <w:spacing w:before="120"/>
        <w:jc w:val="both"/>
        <w:rPr>
          <w:rFonts w:ascii="Verdana" w:hAnsi="Verdana"/>
          <w:sz w:val="24"/>
          <w:szCs w:val="24"/>
        </w:rPr>
      </w:pPr>
    </w:p>
    <w:p w14:paraId="698B9507" w14:textId="7A245165" w:rsidR="00C454F1" w:rsidRDefault="001C435A" w:rsidP="00D6393D">
      <w:pPr>
        <w:spacing w:before="120"/>
        <w:jc w:val="both"/>
        <w:rPr>
          <w:rFonts w:ascii="Verdana" w:hAnsi="Verdana"/>
          <w:sz w:val="24"/>
          <w:szCs w:val="24"/>
        </w:rPr>
      </w:pPr>
      <w:r w:rsidRPr="001C435A">
        <w:rPr>
          <w:rFonts w:ascii="Verdana" w:hAnsi="Verdana"/>
          <w:sz w:val="24"/>
          <w:szCs w:val="24"/>
        </w:rPr>
        <w:t xml:space="preserve">Je passerai </w:t>
      </w:r>
      <w:r w:rsidR="0019421A">
        <w:rPr>
          <w:rFonts w:ascii="Verdana" w:hAnsi="Verdana"/>
          <w:sz w:val="24"/>
          <w:szCs w:val="24"/>
        </w:rPr>
        <w:t xml:space="preserve">outre </w:t>
      </w:r>
      <w:r w:rsidRPr="001C435A">
        <w:rPr>
          <w:rFonts w:ascii="Verdana" w:hAnsi="Verdana"/>
          <w:sz w:val="24"/>
          <w:szCs w:val="24"/>
        </w:rPr>
        <w:t>toute</w:t>
      </w:r>
      <w:r w:rsidR="00830FA2">
        <w:rPr>
          <w:rFonts w:ascii="Verdana" w:hAnsi="Verdana"/>
          <w:sz w:val="24"/>
          <w:szCs w:val="24"/>
        </w:rPr>
        <w:t>s</w:t>
      </w:r>
      <w:r w:rsidRPr="001C435A">
        <w:rPr>
          <w:rFonts w:ascii="Verdana" w:hAnsi="Verdana"/>
          <w:sz w:val="24"/>
          <w:szCs w:val="24"/>
        </w:rPr>
        <w:t xml:space="preserve"> les difficulté</w:t>
      </w:r>
      <w:r w:rsidR="00830FA2">
        <w:rPr>
          <w:rFonts w:ascii="Verdana" w:hAnsi="Verdana"/>
          <w:sz w:val="24"/>
          <w:szCs w:val="24"/>
        </w:rPr>
        <w:t>s</w:t>
      </w:r>
      <w:r w:rsidRPr="001C435A">
        <w:rPr>
          <w:rFonts w:ascii="Verdana" w:hAnsi="Verdana"/>
          <w:sz w:val="24"/>
          <w:szCs w:val="24"/>
        </w:rPr>
        <w:t xml:space="preserve"> </w:t>
      </w:r>
      <w:r w:rsidR="004574BF">
        <w:rPr>
          <w:rFonts w:ascii="Verdana" w:hAnsi="Verdana"/>
          <w:sz w:val="24"/>
          <w:szCs w:val="24"/>
        </w:rPr>
        <w:t>technique</w:t>
      </w:r>
      <w:r w:rsidR="00830FA2">
        <w:rPr>
          <w:rFonts w:ascii="Verdana" w:hAnsi="Verdana"/>
          <w:sz w:val="24"/>
          <w:szCs w:val="24"/>
        </w:rPr>
        <w:t>s</w:t>
      </w:r>
      <w:r w:rsidR="004574BF">
        <w:rPr>
          <w:rFonts w:ascii="Verdana" w:hAnsi="Verdana"/>
          <w:sz w:val="24"/>
          <w:szCs w:val="24"/>
        </w:rPr>
        <w:t xml:space="preserve"> rencontré</w:t>
      </w:r>
      <w:r w:rsidR="00830FA2">
        <w:rPr>
          <w:rFonts w:ascii="Verdana" w:hAnsi="Verdana"/>
          <w:sz w:val="24"/>
          <w:szCs w:val="24"/>
        </w:rPr>
        <w:t>es</w:t>
      </w:r>
      <w:r w:rsidR="0019421A">
        <w:rPr>
          <w:rFonts w:ascii="Verdana" w:hAnsi="Verdana"/>
          <w:sz w:val="24"/>
          <w:szCs w:val="24"/>
        </w:rPr>
        <w:t> ;</w:t>
      </w:r>
      <w:r w:rsidR="004574BF">
        <w:rPr>
          <w:rFonts w:ascii="Verdana" w:hAnsi="Verdana"/>
          <w:sz w:val="24"/>
          <w:szCs w:val="24"/>
        </w:rPr>
        <w:t xml:space="preserve"> </w:t>
      </w:r>
      <w:r w:rsidR="0019421A">
        <w:rPr>
          <w:rFonts w:ascii="Verdana" w:hAnsi="Verdana"/>
          <w:sz w:val="24"/>
          <w:szCs w:val="24"/>
        </w:rPr>
        <w:t xml:space="preserve">à noter </w:t>
      </w:r>
      <w:r w:rsidR="004574BF">
        <w:rPr>
          <w:rFonts w:ascii="Verdana" w:hAnsi="Verdana"/>
          <w:sz w:val="24"/>
          <w:szCs w:val="24"/>
        </w:rPr>
        <w:t xml:space="preserve">seulement </w:t>
      </w:r>
      <w:r w:rsidR="0019421A">
        <w:rPr>
          <w:rFonts w:ascii="Verdana" w:hAnsi="Verdana"/>
          <w:sz w:val="24"/>
          <w:szCs w:val="24"/>
        </w:rPr>
        <w:t xml:space="preserve">un manque </w:t>
      </w:r>
      <w:r w:rsidR="004574BF">
        <w:rPr>
          <w:rFonts w:ascii="Verdana" w:hAnsi="Verdana"/>
          <w:sz w:val="24"/>
          <w:szCs w:val="24"/>
        </w:rPr>
        <w:t xml:space="preserve">de data pour pouvoir </w:t>
      </w:r>
      <w:r w:rsidR="0019421A">
        <w:rPr>
          <w:rFonts w:ascii="Verdana" w:hAnsi="Verdana"/>
          <w:sz w:val="24"/>
          <w:szCs w:val="24"/>
        </w:rPr>
        <w:t>bien effectuer</w:t>
      </w:r>
      <w:r w:rsidR="004574BF">
        <w:rPr>
          <w:rFonts w:ascii="Verdana" w:hAnsi="Verdana"/>
          <w:sz w:val="24"/>
          <w:szCs w:val="24"/>
        </w:rPr>
        <w:t xml:space="preserve"> mes mission</w:t>
      </w:r>
      <w:r w:rsidR="00830FA2">
        <w:rPr>
          <w:rFonts w:ascii="Verdana" w:hAnsi="Verdana"/>
          <w:sz w:val="24"/>
          <w:szCs w:val="24"/>
        </w:rPr>
        <w:t>s</w:t>
      </w:r>
      <w:r w:rsidR="0019421A">
        <w:rPr>
          <w:rFonts w:ascii="Verdana" w:hAnsi="Verdana"/>
          <w:sz w:val="24"/>
          <w:szCs w:val="24"/>
        </w:rPr>
        <w:t>,</w:t>
      </w:r>
      <w:r w:rsidR="004574BF">
        <w:rPr>
          <w:rFonts w:ascii="Verdana" w:hAnsi="Verdana"/>
          <w:sz w:val="24"/>
          <w:szCs w:val="24"/>
        </w:rPr>
        <w:t xml:space="preserve"> notamment lor</w:t>
      </w:r>
      <w:r w:rsidR="0019421A">
        <w:rPr>
          <w:rFonts w:ascii="Verdana" w:hAnsi="Verdana"/>
          <w:sz w:val="24"/>
          <w:szCs w:val="24"/>
        </w:rPr>
        <w:t>s</w:t>
      </w:r>
      <w:r w:rsidR="004574BF">
        <w:rPr>
          <w:rFonts w:ascii="Verdana" w:hAnsi="Verdana"/>
          <w:sz w:val="24"/>
          <w:szCs w:val="24"/>
        </w:rPr>
        <w:t xml:space="preserve"> </w:t>
      </w:r>
      <w:r w:rsidR="0019421A">
        <w:rPr>
          <w:rFonts w:ascii="Verdana" w:hAnsi="Verdana"/>
          <w:sz w:val="24"/>
          <w:szCs w:val="24"/>
        </w:rPr>
        <w:t>d</w:t>
      </w:r>
      <w:r w:rsidR="004574BF">
        <w:rPr>
          <w:rFonts w:ascii="Verdana" w:hAnsi="Verdana"/>
          <w:sz w:val="24"/>
          <w:szCs w:val="24"/>
        </w:rPr>
        <w:t xml:space="preserve">es sujets </w:t>
      </w:r>
      <w:r w:rsidR="0019421A">
        <w:rPr>
          <w:rFonts w:ascii="Verdana" w:hAnsi="Verdana"/>
          <w:sz w:val="24"/>
          <w:szCs w:val="24"/>
        </w:rPr>
        <w:t>traitant</w:t>
      </w:r>
      <w:r w:rsidR="004574BF">
        <w:rPr>
          <w:rFonts w:ascii="Verdana" w:hAnsi="Verdana"/>
          <w:sz w:val="24"/>
          <w:szCs w:val="24"/>
        </w:rPr>
        <w:t xml:space="preserve"> Camunda . J’ai pu les surmonter avec l’aide de l’équipe en en créant des </w:t>
      </w:r>
      <w:r w:rsidR="00A57F5C">
        <w:rPr>
          <w:rFonts w:ascii="Verdana" w:hAnsi="Verdana"/>
          <w:sz w:val="24"/>
          <w:szCs w:val="24"/>
        </w:rPr>
        <w:t>« </w:t>
      </w:r>
      <w:r w:rsidR="004574BF">
        <w:rPr>
          <w:rFonts w:ascii="Verdana" w:hAnsi="Verdana"/>
          <w:sz w:val="24"/>
          <w:szCs w:val="24"/>
        </w:rPr>
        <w:t>fausses</w:t>
      </w:r>
      <w:r w:rsidR="00A57F5C">
        <w:rPr>
          <w:rFonts w:ascii="Verdana" w:hAnsi="Verdana"/>
          <w:sz w:val="24"/>
          <w:szCs w:val="24"/>
        </w:rPr>
        <w:t> »</w:t>
      </w:r>
      <w:r w:rsidR="004574BF">
        <w:rPr>
          <w:rFonts w:ascii="Verdana" w:hAnsi="Verdana"/>
          <w:sz w:val="24"/>
          <w:szCs w:val="24"/>
        </w:rPr>
        <w:t>. Heureusement</w:t>
      </w:r>
      <w:r w:rsidR="00F3742A">
        <w:rPr>
          <w:rFonts w:ascii="Verdana" w:hAnsi="Verdana"/>
          <w:sz w:val="24"/>
          <w:szCs w:val="24"/>
        </w:rPr>
        <w:t>,</w:t>
      </w:r>
      <w:r w:rsidR="004574BF">
        <w:rPr>
          <w:rFonts w:ascii="Verdana" w:hAnsi="Verdana"/>
          <w:sz w:val="24"/>
          <w:szCs w:val="24"/>
        </w:rPr>
        <w:t xml:space="preserve"> à mon retour</w:t>
      </w:r>
      <w:r w:rsidR="00A57F5C">
        <w:rPr>
          <w:rFonts w:ascii="Verdana" w:hAnsi="Verdana"/>
          <w:sz w:val="24"/>
          <w:szCs w:val="24"/>
        </w:rPr>
        <w:t>,</w:t>
      </w:r>
      <w:r w:rsidR="004574BF">
        <w:rPr>
          <w:rFonts w:ascii="Verdana" w:hAnsi="Verdana"/>
          <w:sz w:val="24"/>
          <w:szCs w:val="24"/>
        </w:rPr>
        <w:t xml:space="preserve"> après une </w:t>
      </w:r>
      <w:r w:rsidR="00830FA2">
        <w:rPr>
          <w:rFonts w:ascii="Verdana" w:hAnsi="Verdana"/>
          <w:sz w:val="24"/>
          <w:szCs w:val="24"/>
        </w:rPr>
        <w:t>longue</w:t>
      </w:r>
      <w:r w:rsidR="004574BF">
        <w:rPr>
          <w:rFonts w:ascii="Verdana" w:hAnsi="Verdana"/>
          <w:sz w:val="24"/>
          <w:szCs w:val="24"/>
        </w:rPr>
        <w:t xml:space="preserve"> période </w:t>
      </w:r>
      <w:r w:rsidR="00A57F5C">
        <w:rPr>
          <w:rFonts w:ascii="Verdana" w:hAnsi="Verdana"/>
          <w:sz w:val="24"/>
          <w:szCs w:val="24"/>
        </w:rPr>
        <w:t>de</w:t>
      </w:r>
      <w:r w:rsidR="004574BF">
        <w:rPr>
          <w:rFonts w:ascii="Verdana" w:hAnsi="Verdana"/>
          <w:sz w:val="24"/>
          <w:szCs w:val="24"/>
        </w:rPr>
        <w:t xml:space="preserve"> cours</w:t>
      </w:r>
      <w:r w:rsidR="00A57F5C">
        <w:rPr>
          <w:rFonts w:ascii="Verdana" w:hAnsi="Verdana"/>
          <w:sz w:val="24"/>
          <w:szCs w:val="24"/>
        </w:rPr>
        <w:t>,</w:t>
      </w:r>
      <w:r w:rsidR="004574BF">
        <w:rPr>
          <w:rFonts w:ascii="Verdana" w:hAnsi="Verdana"/>
          <w:sz w:val="24"/>
          <w:szCs w:val="24"/>
        </w:rPr>
        <w:t xml:space="preserve"> une </w:t>
      </w:r>
      <w:r w:rsidR="00830FA2">
        <w:rPr>
          <w:rFonts w:ascii="Verdana" w:hAnsi="Verdana"/>
          <w:sz w:val="24"/>
          <w:szCs w:val="24"/>
        </w:rPr>
        <w:t>importante</w:t>
      </w:r>
      <w:r w:rsidR="004574BF">
        <w:rPr>
          <w:rFonts w:ascii="Verdana" w:hAnsi="Verdana"/>
          <w:sz w:val="24"/>
          <w:szCs w:val="24"/>
        </w:rPr>
        <w:t xml:space="preserve"> quantité de process étaient arrivé</w:t>
      </w:r>
      <w:r w:rsidR="00830FA2">
        <w:rPr>
          <w:rFonts w:ascii="Verdana" w:hAnsi="Verdana"/>
          <w:sz w:val="24"/>
          <w:szCs w:val="24"/>
        </w:rPr>
        <w:t>s</w:t>
      </w:r>
      <w:r w:rsidR="00A57F5C">
        <w:rPr>
          <w:rFonts w:ascii="Verdana" w:hAnsi="Verdana"/>
          <w:sz w:val="24"/>
          <w:szCs w:val="24"/>
        </w:rPr>
        <w:t> ;</w:t>
      </w:r>
      <w:r w:rsidR="004574BF">
        <w:rPr>
          <w:rFonts w:ascii="Verdana" w:hAnsi="Verdana"/>
          <w:sz w:val="24"/>
          <w:szCs w:val="24"/>
        </w:rPr>
        <w:t xml:space="preserve"> j’ai donc pu avancer mon sujet dans de rée</w:t>
      </w:r>
      <w:r w:rsidR="00830FA2">
        <w:rPr>
          <w:rFonts w:ascii="Verdana" w:hAnsi="Verdana"/>
          <w:sz w:val="24"/>
          <w:szCs w:val="24"/>
        </w:rPr>
        <w:t>lle</w:t>
      </w:r>
      <w:r w:rsidR="004574BF">
        <w:rPr>
          <w:rFonts w:ascii="Verdana" w:hAnsi="Verdana"/>
          <w:sz w:val="24"/>
          <w:szCs w:val="24"/>
        </w:rPr>
        <w:t>s condition</w:t>
      </w:r>
      <w:r w:rsidR="00830FA2">
        <w:rPr>
          <w:rFonts w:ascii="Verdana" w:hAnsi="Verdana"/>
          <w:sz w:val="24"/>
          <w:szCs w:val="24"/>
        </w:rPr>
        <w:t>s</w:t>
      </w:r>
      <w:r w:rsidR="004574BF">
        <w:rPr>
          <w:rFonts w:ascii="Verdana" w:hAnsi="Verdana"/>
          <w:sz w:val="24"/>
          <w:szCs w:val="24"/>
        </w:rPr>
        <w:t xml:space="preserve">. </w:t>
      </w:r>
    </w:p>
    <w:p w14:paraId="5E538E52" w14:textId="2691759B" w:rsidR="00093E9B" w:rsidRDefault="00093E9B" w:rsidP="00D6393D">
      <w:pPr>
        <w:spacing w:before="120"/>
        <w:jc w:val="both"/>
        <w:rPr>
          <w:rFonts w:ascii="Verdana" w:hAnsi="Verdana"/>
          <w:sz w:val="24"/>
          <w:szCs w:val="24"/>
        </w:rPr>
      </w:pPr>
    </w:p>
    <w:p w14:paraId="35597CCC" w14:textId="2E5A64E1" w:rsidR="00093E9B" w:rsidRPr="005F5D82" w:rsidRDefault="00093E9B" w:rsidP="00D6393D">
      <w:pPr>
        <w:jc w:val="both"/>
        <w:rPr>
          <w:rFonts w:ascii="Verdana" w:hAnsi="Verdana"/>
          <w:sz w:val="24"/>
        </w:rPr>
      </w:pPr>
      <w:r w:rsidRPr="005F5D82">
        <w:rPr>
          <w:rFonts w:ascii="Verdana" w:hAnsi="Verdana"/>
          <w:sz w:val="24"/>
          <w:szCs w:val="24"/>
        </w:rPr>
        <w:t>Lors de l’im</w:t>
      </w:r>
      <w:r w:rsidRPr="005F5D82">
        <w:rPr>
          <w:rFonts w:ascii="Verdana" w:hAnsi="Verdana"/>
          <w:sz w:val="24"/>
        </w:rPr>
        <w:t>plémentation des services des variables Camunda, nous avons dû faire un retour en arrière, certainement à cause d’un manque de maturité</w:t>
      </w:r>
      <w:r w:rsidR="005F5D82">
        <w:rPr>
          <w:rFonts w:ascii="Verdana" w:hAnsi="Verdana"/>
          <w:sz w:val="24"/>
        </w:rPr>
        <w:t>,</w:t>
      </w:r>
      <w:r w:rsidRPr="005F5D82">
        <w:rPr>
          <w:rFonts w:ascii="Verdana" w:hAnsi="Verdana"/>
          <w:sz w:val="24"/>
        </w:rPr>
        <w:t xml:space="preserve"> nous avions mal compris comment fonctionnait les API, nous avons donc commencé une implémentation qui se devait d’aller interroger les bases de données. Trouvant l’implémentation trop fastidieuse</w:t>
      </w:r>
      <w:r w:rsidR="00F2627B">
        <w:rPr>
          <w:rFonts w:ascii="Verdana" w:hAnsi="Verdana"/>
          <w:sz w:val="24"/>
        </w:rPr>
        <w:t>s et difficilement maintenable</w:t>
      </w:r>
      <w:r w:rsidRPr="005F5D82">
        <w:rPr>
          <w:rFonts w:ascii="Verdana" w:hAnsi="Verdana"/>
          <w:sz w:val="24"/>
        </w:rPr>
        <w:t xml:space="preserve">, nous sommes repartis de zéro et avons </w:t>
      </w:r>
      <w:r w:rsidR="005F5D82">
        <w:rPr>
          <w:rFonts w:ascii="Verdana" w:hAnsi="Verdana"/>
          <w:sz w:val="24"/>
        </w:rPr>
        <w:t>amplement étudié</w:t>
      </w:r>
      <w:r w:rsidRPr="005F5D82">
        <w:rPr>
          <w:rFonts w:ascii="Verdana" w:hAnsi="Verdana"/>
          <w:sz w:val="24"/>
        </w:rPr>
        <w:t xml:space="preserve"> comment </w:t>
      </w:r>
      <w:r w:rsidR="00F2627B">
        <w:rPr>
          <w:rFonts w:ascii="Verdana" w:hAnsi="Verdana"/>
          <w:sz w:val="24"/>
        </w:rPr>
        <w:t xml:space="preserve">mieux implémenter nos besoins via l’utilisation directe des API fournies par le </w:t>
      </w:r>
      <w:proofErr w:type="spellStart"/>
      <w:r w:rsidR="00F2627B">
        <w:rPr>
          <w:rFonts w:ascii="Verdana" w:hAnsi="Verdana"/>
          <w:sz w:val="24"/>
        </w:rPr>
        <w:t>framework</w:t>
      </w:r>
      <w:proofErr w:type="spellEnd"/>
      <w:r w:rsidR="005F5D82">
        <w:rPr>
          <w:rFonts w:ascii="Verdana" w:hAnsi="Verdana"/>
          <w:sz w:val="24"/>
        </w:rPr>
        <w:t>.</w:t>
      </w:r>
    </w:p>
    <w:p w14:paraId="45EEEAED" w14:textId="77777777" w:rsidR="003A6E90" w:rsidRDefault="003A6E90" w:rsidP="00D6393D">
      <w:pPr>
        <w:spacing w:before="120"/>
        <w:jc w:val="both"/>
        <w:rPr>
          <w:rFonts w:ascii="Verdana" w:hAnsi="Verdana"/>
          <w:sz w:val="24"/>
          <w:szCs w:val="24"/>
        </w:rPr>
      </w:pPr>
    </w:p>
    <w:p w14:paraId="65C14A7B" w14:textId="7FE60DF2" w:rsidR="004574BF" w:rsidRDefault="00532548" w:rsidP="00D6393D">
      <w:pPr>
        <w:spacing w:before="120"/>
        <w:jc w:val="both"/>
        <w:rPr>
          <w:rFonts w:ascii="Verdana" w:hAnsi="Verdana"/>
          <w:sz w:val="24"/>
          <w:szCs w:val="24"/>
        </w:rPr>
      </w:pPr>
      <w:r>
        <w:rPr>
          <w:rFonts w:ascii="Verdana" w:hAnsi="Verdana"/>
          <w:sz w:val="24"/>
          <w:szCs w:val="24"/>
        </w:rPr>
        <w:lastRenderedPageBreak/>
        <w:t>Exposer</w:t>
      </w:r>
      <w:r w:rsidR="004151EA">
        <w:rPr>
          <w:rFonts w:ascii="Verdana" w:hAnsi="Verdana"/>
          <w:sz w:val="24"/>
          <w:szCs w:val="24"/>
        </w:rPr>
        <w:t xml:space="preserve"> mes problèmes </w:t>
      </w:r>
      <w:r>
        <w:rPr>
          <w:rFonts w:ascii="Verdana" w:hAnsi="Verdana"/>
          <w:sz w:val="24"/>
          <w:szCs w:val="24"/>
        </w:rPr>
        <w:t xml:space="preserve">fut </w:t>
      </w:r>
      <w:r w:rsidR="00BD3AB0">
        <w:rPr>
          <w:rFonts w:ascii="Verdana" w:hAnsi="Verdana"/>
          <w:sz w:val="24"/>
          <w:szCs w:val="24"/>
        </w:rPr>
        <w:t>difficile au</w:t>
      </w:r>
      <w:r w:rsidR="004151EA">
        <w:rPr>
          <w:rFonts w:ascii="Verdana" w:hAnsi="Verdana"/>
          <w:sz w:val="24"/>
          <w:szCs w:val="24"/>
        </w:rPr>
        <w:t xml:space="preserve"> début de mon alternance</w:t>
      </w:r>
      <w:r>
        <w:rPr>
          <w:rFonts w:ascii="Verdana" w:hAnsi="Verdana"/>
          <w:sz w:val="24"/>
          <w:szCs w:val="24"/>
        </w:rPr>
        <w:t> ;</w:t>
      </w:r>
      <w:r w:rsidR="004151EA">
        <w:rPr>
          <w:rFonts w:ascii="Verdana" w:hAnsi="Verdana"/>
          <w:sz w:val="24"/>
          <w:szCs w:val="24"/>
        </w:rPr>
        <w:t xml:space="preserve"> j’avais du mal à énoncer un problème lorsque j’en avais, je </w:t>
      </w:r>
      <w:r w:rsidR="00BD3AB0">
        <w:rPr>
          <w:rFonts w:ascii="Verdana" w:hAnsi="Verdana"/>
          <w:sz w:val="24"/>
          <w:szCs w:val="24"/>
        </w:rPr>
        <w:t xml:space="preserve">n’étais </w:t>
      </w:r>
      <w:r w:rsidR="004151EA">
        <w:rPr>
          <w:rFonts w:ascii="Verdana" w:hAnsi="Verdana"/>
          <w:sz w:val="24"/>
          <w:szCs w:val="24"/>
        </w:rPr>
        <w:t>pas clair dans mes explication</w:t>
      </w:r>
      <w:r w:rsidR="00E47809">
        <w:rPr>
          <w:rFonts w:ascii="Verdana" w:hAnsi="Verdana"/>
          <w:sz w:val="24"/>
          <w:szCs w:val="24"/>
        </w:rPr>
        <w:t>s</w:t>
      </w:r>
      <w:r>
        <w:rPr>
          <w:rFonts w:ascii="Verdana" w:hAnsi="Verdana"/>
          <w:sz w:val="24"/>
          <w:szCs w:val="24"/>
        </w:rPr>
        <w:t>.</w:t>
      </w:r>
      <w:r w:rsidR="004151EA">
        <w:rPr>
          <w:rFonts w:ascii="Verdana" w:hAnsi="Verdana"/>
          <w:sz w:val="24"/>
          <w:szCs w:val="24"/>
        </w:rPr>
        <w:t xml:space="preserve"> </w:t>
      </w:r>
      <w:r>
        <w:rPr>
          <w:rFonts w:ascii="Verdana" w:hAnsi="Verdana"/>
          <w:sz w:val="24"/>
          <w:szCs w:val="24"/>
        </w:rPr>
        <w:t>S</w:t>
      </w:r>
      <w:r w:rsidR="004151EA">
        <w:rPr>
          <w:rFonts w:ascii="Verdana" w:hAnsi="Verdana"/>
          <w:sz w:val="24"/>
          <w:szCs w:val="24"/>
        </w:rPr>
        <w:t>uite à cela</w:t>
      </w:r>
      <w:r w:rsidR="00F3742A">
        <w:rPr>
          <w:rFonts w:ascii="Verdana" w:hAnsi="Verdana"/>
          <w:sz w:val="24"/>
          <w:szCs w:val="24"/>
        </w:rPr>
        <w:t>,</w:t>
      </w:r>
      <w:r w:rsidR="004151EA">
        <w:rPr>
          <w:rFonts w:ascii="Verdana" w:hAnsi="Verdana"/>
          <w:sz w:val="24"/>
          <w:szCs w:val="24"/>
        </w:rPr>
        <w:t xml:space="preserve"> j’ai essayé de prendre plus de recul</w:t>
      </w:r>
      <w:r>
        <w:rPr>
          <w:rFonts w:ascii="Verdana" w:hAnsi="Verdana"/>
          <w:sz w:val="24"/>
          <w:szCs w:val="24"/>
        </w:rPr>
        <w:t> ;</w:t>
      </w:r>
      <w:r w:rsidR="004151EA">
        <w:rPr>
          <w:rFonts w:ascii="Verdana" w:hAnsi="Verdana"/>
          <w:sz w:val="24"/>
          <w:szCs w:val="24"/>
        </w:rPr>
        <w:t xml:space="preserve"> </w:t>
      </w:r>
      <w:r w:rsidR="00EC4695">
        <w:rPr>
          <w:rFonts w:ascii="Verdana" w:hAnsi="Verdana"/>
          <w:sz w:val="24"/>
          <w:szCs w:val="24"/>
        </w:rPr>
        <w:t xml:space="preserve">soigner </w:t>
      </w:r>
      <w:r>
        <w:rPr>
          <w:rFonts w:ascii="Verdana" w:hAnsi="Verdana"/>
          <w:sz w:val="24"/>
          <w:szCs w:val="24"/>
        </w:rPr>
        <w:t>l</w:t>
      </w:r>
      <w:r w:rsidR="00EC4695">
        <w:rPr>
          <w:rFonts w:ascii="Verdana" w:hAnsi="Verdana"/>
          <w:sz w:val="24"/>
          <w:szCs w:val="24"/>
        </w:rPr>
        <w:t>a</w:t>
      </w:r>
      <w:r>
        <w:rPr>
          <w:rFonts w:ascii="Verdana" w:hAnsi="Verdana"/>
          <w:sz w:val="24"/>
          <w:szCs w:val="24"/>
        </w:rPr>
        <w:t xml:space="preserve"> formulation</w:t>
      </w:r>
      <w:r w:rsidR="004151EA">
        <w:rPr>
          <w:rFonts w:ascii="Verdana" w:hAnsi="Verdana"/>
          <w:sz w:val="24"/>
          <w:szCs w:val="24"/>
        </w:rPr>
        <w:t xml:space="preserve"> pour les énoncer à </w:t>
      </w:r>
      <w:r w:rsidR="00B473CA">
        <w:rPr>
          <w:rFonts w:ascii="Verdana" w:hAnsi="Verdana"/>
          <w:sz w:val="24"/>
          <w:szCs w:val="24"/>
        </w:rPr>
        <w:t>un de mes tuteur</w:t>
      </w:r>
      <w:r w:rsidR="00F3742A">
        <w:rPr>
          <w:rFonts w:ascii="Verdana" w:hAnsi="Verdana"/>
          <w:sz w:val="24"/>
          <w:szCs w:val="24"/>
        </w:rPr>
        <w:t>s</w:t>
      </w:r>
      <w:r w:rsidR="00B473CA">
        <w:rPr>
          <w:rFonts w:ascii="Verdana" w:hAnsi="Verdana"/>
          <w:sz w:val="24"/>
          <w:szCs w:val="24"/>
        </w:rPr>
        <w:t xml:space="preserve"> ou à un autre développeur. Ce</w:t>
      </w:r>
      <w:r w:rsidR="00EC4695">
        <w:rPr>
          <w:rFonts w:ascii="Verdana" w:hAnsi="Verdana"/>
          <w:sz w:val="24"/>
          <w:szCs w:val="24"/>
        </w:rPr>
        <w:t xml:space="preserve">la </w:t>
      </w:r>
      <w:r w:rsidR="00B473CA">
        <w:rPr>
          <w:rFonts w:ascii="Verdana" w:hAnsi="Verdana"/>
          <w:sz w:val="24"/>
          <w:szCs w:val="24"/>
        </w:rPr>
        <w:t>m’a permis de trouver</w:t>
      </w:r>
      <w:r w:rsidR="00EC4695">
        <w:rPr>
          <w:rFonts w:ascii="Verdana" w:hAnsi="Verdana"/>
          <w:sz w:val="24"/>
          <w:szCs w:val="24"/>
        </w:rPr>
        <w:t xml:space="preserve"> parfois</w:t>
      </w:r>
      <w:r w:rsidR="00B473CA">
        <w:rPr>
          <w:rFonts w:ascii="Verdana" w:hAnsi="Verdana"/>
          <w:sz w:val="24"/>
          <w:szCs w:val="24"/>
        </w:rPr>
        <w:t xml:space="preserve"> seul la solution.</w:t>
      </w:r>
    </w:p>
    <w:p w14:paraId="56A22A40" w14:textId="77777777" w:rsidR="00E562C8" w:rsidRPr="001C435A" w:rsidRDefault="00E562C8" w:rsidP="00D6393D">
      <w:pPr>
        <w:spacing w:before="120"/>
        <w:jc w:val="both"/>
        <w:rPr>
          <w:rFonts w:ascii="Verdana" w:hAnsi="Verdana"/>
          <w:sz w:val="24"/>
          <w:szCs w:val="24"/>
        </w:rPr>
      </w:pPr>
    </w:p>
    <w:p w14:paraId="6FAB7767" w14:textId="77777777" w:rsidR="009E3171" w:rsidRPr="00527F41" w:rsidRDefault="009E3171" w:rsidP="00D6393D">
      <w:pPr>
        <w:pStyle w:val="Titre2"/>
        <w:spacing w:before="120" w:after="160"/>
        <w:jc w:val="both"/>
      </w:pPr>
      <w:bookmarkStart w:id="27" w:name="_Toc111981423"/>
      <w:r w:rsidRPr="00527F41">
        <w:t>Les compétences développées et mises en œuvre :</w:t>
      </w:r>
      <w:bookmarkEnd w:id="27"/>
    </w:p>
    <w:p w14:paraId="2010A2E8" w14:textId="46492673" w:rsidR="009E3171" w:rsidRPr="0033744E" w:rsidRDefault="009E3171" w:rsidP="00D6393D">
      <w:pPr>
        <w:spacing w:before="120"/>
        <w:jc w:val="both"/>
        <w:rPr>
          <w:rFonts w:ascii="Verdana" w:hAnsi="Verdana"/>
          <w:sz w:val="24"/>
          <w:szCs w:val="24"/>
        </w:rPr>
      </w:pPr>
    </w:p>
    <w:p w14:paraId="7F54EA5B" w14:textId="4F760181" w:rsidR="004574BF" w:rsidRPr="0033744E" w:rsidRDefault="004574BF" w:rsidP="00D6393D">
      <w:pPr>
        <w:spacing w:before="120"/>
        <w:jc w:val="both"/>
        <w:rPr>
          <w:rFonts w:ascii="Verdana" w:hAnsi="Verdana"/>
          <w:sz w:val="24"/>
          <w:szCs w:val="24"/>
        </w:rPr>
      </w:pPr>
      <w:r w:rsidRPr="0033744E">
        <w:rPr>
          <w:rFonts w:ascii="Verdana" w:hAnsi="Verdana"/>
          <w:sz w:val="24"/>
          <w:szCs w:val="24"/>
        </w:rPr>
        <w:t xml:space="preserve">J’ai pu lors de cette </w:t>
      </w:r>
      <w:r w:rsidR="00BA0BB9">
        <w:rPr>
          <w:rFonts w:ascii="Verdana" w:hAnsi="Verdana"/>
          <w:sz w:val="24"/>
          <w:szCs w:val="24"/>
        </w:rPr>
        <w:t>saison 2021</w:t>
      </w:r>
      <w:r w:rsidRPr="0033744E">
        <w:rPr>
          <w:rFonts w:ascii="Verdana" w:hAnsi="Verdana"/>
          <w:sz w:val="24"/>
          <w:szCs w:val="24"/>
        </w:rPr>
        <w:t xml:space="preserve"> développ</w:t>
      </w:r>
      <w:r w:rsidR="00BA0BB9">
        <w:rPr>
          <w:rFonts w:ascii="Verdana" w:hAnsi="Verdana"/>
          <w:sz w:val="24"/>
          <w:szCs w:val="24"/>
        </w:rPr>
        <w:t>er</w:t>
      </w:r>
      <w:r w:rsidRPr="0033744E">
        <w:rPr>
          <w:rFonts w:ascii="Verdana" w:hAnsi="Verdana"/>
          <w:sz w:val="24"/>
          <w:szCs w:val="24"/>
        </w:rPr>
        <w:t xml:space="preserve"> de réel</w:t>
      </w:r>
      <w:r w:rsidR="00E47809">
        <w:rPr>
          <w:rFonts w:ascii="Verdana" w:hAnsi="Verdana"/>
          <w:sz w:val="24"/>
          <w:szCs w:val="24"/>
        </w:rPr>
        <w:t>le</w:t>
      </w:r>
      <w:r w:rsidRPr="0033744E">
        <w:rPr>
          <w:rFonts w:ascii="Verdana" w:hAnsi="Verdana"/>
          <w:sz w:val="24"/>
          <w:szCs w:val="24"/>
        </w:rPr>
        <w:t>s compétences organisationnel</w:t>
      </w:r>
      <w:r w:rsidR="00F55487">
        <w:rPr>
          <w:rFonts w:ascii="Verdana" w:hAnsi="Verdana"/>
          <w:sz w:val="24"/>
          <w:szCs w:val="24"/>
        </w:rPr>
        <w:t>les</w:t>
      </w:r>
      <w:r w:rsidR="008C27B0" w:rsidRPr="0033744E">
        <w:rPr>
          <w:rFonts w:ascii="Verdana" w:hAnsi="Verdana"/>
          <w:sz w:val="24"/>
          <w:szCs w:val="24"/>
        </w:rPr>
        <w:t xml:space="preserve">. J’ai pu </w:t>
      </w:r>
      <w:r w:rsidR="00BA0BB9">
        <w:rPr>
          <w:rFonts w:ascii="Verdana" w:hAnsi="Verdana"/>
          <w:sz w:val="24"/>
          <w:szCs w:val="24"/>
        </w:rPr>
        <w:t>m’</w:t>
      </w:r>
      <w:r w:rsidR="008C27B0" w:rsidRPr="0033744E">
        <w:rPr>
          <w:rFonts w:ascii="Verdana" w:hAnsi="Verdana"/>
          <w:sz w:val="24"/>
          <w:szCs w:val="24"/>
        </w:rPr>
        <w:t xml:space="preserve">évaluer et me rendre compte si je me </w:t>
      </w:r>
      <w:r w:rsidR="00BD3AB0" w:rsidRPr="0033744E">
        <w:rPr>
          <w:rFonts w:ascii="Verdana" w:hAnsi="Verdana"/>
          <w:sz w:val="24"/>
          <w:szCs w:val="24"/>
        </w:rPr>
        <w:t>tromp</w:t>
      </w:r>
      <w:r w:rsidR="00BD3AB0">
        <w:rPr>
          <w:rFonts w:ascii="Verdana" w:hAnsi="Verdana"/>
          <w:sz w:val="24"/>
          <w:szCs w:val="24"/>
        </w:rPr>
        <w:t>ais</w:t>
      </w:r>
      <w:r w:rsidR="00BA0BB9">
        <w:rPr>
          <w:rFonts w:ascii="Verdana" w:hAnsi="Verdana"/>
          <w:sz w:val="24"/>
          <w:szCs w:val="24"/>
        </w:rPr>
        <w:t> ;</w:t>
      </w:r>
      <w:r w:rsidR="008C27B0" w:rsidRPr="0033744E">
        <w:rPr>
          <w:rFonts w:ascii="Verdana" w:hAnsi="Verdana"/>
          <w:sz w:val="24"/>
          <w:szCs w:val="24"/>
        </w:rPr>
        <w:t xml:space="preserve"> en effet avec mes ma</w:t>
      </w:r>
      <w:r w:rsidR="00F55487">
        <w:rPr>
          <w:rFonts w:ascii="Verdana" w:hAnsi="Verdana"/>
          <w:sz w:val="24"/>
          <w:szCs w:val="24"/>
        </w:rPr>
        <w:t>î</w:t>
      </w:r>
      <w:r w:rsidR="008C27B0" w:rsidRPr="0033744E">
        <w:rPr>
          <w:rFonts w:ascii="Verdana" w:hAnsi="Verdana"/>
          <w:sz w:val="24"/>
          <w:szCs w:val="24"/>
        </w:rPr>
        <w:t>tres d’apprentissage</w:t>
      </w:r>
      <w:r w:rsidR="00F3742A">
        <w:rPr>
          <w:rFonts w:ascii="Verdana" w:hAnsi="Verdana"/>
          <w:sz w:val="24"/>
          <w:szCs w:val="24"/>
        </w:rPr>
        <w:t>,</w:t>
      </w:r>
      <w:r w:rsidR="00BA0BB9">
        <w:rPr>
          <w:rFonts w:ascii="Verdana" w:hAnsi="Verdana"/>
          <w:sz w:val="24"/>
          <w:szCs w:val="24"/>
        </w:rPr>
        <w:t xml:space="preserve"> </w:t>
      </w:r>
      <w:r w:rsidR="00F3742A">
        <w:rPr>
          <w:rFonts w:ascii="Verdana" w:hAnsi="Verdana"/>
          <w:sz w:val="24"/>
          <w:szCs w:val="24"/>
        </w:rPr>
        <w:t>nous avons</w:t>
      </w:r>
      <w:r w:rsidR="008C27B0" w:rsidRPr="0033744E">
        <w:rPr>
          <w:rFonts w:ascii="Verdana" w:hAnsi="Verdana"/>
          <w:sz w:val="24"/>
          <w:szCs w:val="24"/>
        </w:rPr>
        <w:t xml:space="preserve"> mis en place un système de </w:t>
      </w:r>
      <w:r w:rsidR="00F2627B">
        <w:rPr>
          <w:rFonts w:ascii="Verdana" w:hAnsi="Verdana"/>
          <w:sz w:val="24"/>
          <w:szCs w:val="24"/>
        </w:rPr>
        <w:t>planification </w:t>
      </w:r>
      <w:r w:rsidR="00BA0BB9">
        <w:rPr>
          <w:rFonts w:ascii="Verdana" w:hAnsi="Verdana"/>
          <w:sz w:val="24"/>
          <w:szCs w:val="24"/>
        </w:rPr>
        <w:t>:</w:t>
      </w:r>
      <w:r w:rsidR="008C27B0" w:rsidRPr="0033744E">
        <w:rPr>
          <w:rFonts w:ascii="Verdana" w:hAnsi="Verdana"/>
          <w:sz w:val="24"/>
          <w:szCs w:val="24"/>
        </w:rPr>
        <w:t xml:space="preserve"> </w:t>
      </w:r>
      <w:r w:rsidR="00BA0BB9">
        <w:rPr>
          <w:rFonts w:ascii="Verdana" w:hAnsi="Verdana"/>
          <w:sz w:val="24"/>
          <w:szCs w:val="24"/>
        </w:rPr>
        <w:t>A</w:t>
      </w:r>
      <w:r w:rsidR="008C27B0" w:rsidRPr="0033744E">
        <w:rPr>
          <w:rFonts w:ascii="Verdana" w:hAnsi="Verdana"/>
          <w:sz w:val="24"/>
          <w:szCs w:val="24"/>
        </w:rPr>
        <w:t xml:space="preserve"> chaque début et fin de t</w:t>
      </w:r>
      <w:r w:rsidR="00F55487">
        <w:rPr>
          <w:rFonts w:ascii="Verdana" w:hAnsi="Verdana"/>
          <w:sz w:val="24"/>
          <w:szCs w:val="24"/>
        </w:rPr>
        <w:t>â</w:t>
      </w:r>
      <w:r w:rsidR="008C27B0" w:rsidRPr="0033744E">
        <w:rPr>
          <w:rFonts w:ascii="Verdana" w:hAnsi="Verdana"/>
          <w:sz w:val="24"/>
          <w:szCs w:val="24"/>
        </w:rPr>
        <w:t>ches je rédigeai</w:t>
      </w:r>
      <w:r w:rsidR="00F55487">
        <w:rPr>
          <w:rFonts w:ascii="Verdana" w:hAnsi="Verdana"/>
          <w:sz w:val="24"/>
          <w:szCs w:val="24"/>
        </w:rPr>
        <w:t>s</w:t>
      </w:r>
      <w:r w:rsidR="008C27B0" w:rsidRPr="0033744E">
        <w:rPr>
          <w:rFonts w:ascii="Verdana" w:hAnsi="Verdana"/>
          <w:sz w:val="24"/>
          <w:szCs w:val="24"/>
        </w:rPr>
        <w:t xml:space="preserve"> un petit rapport sur lequel j’avais créé un diagramme de Gantt</w:t>
      </w:r>
      <w:r w:rsidR="0033744E" w:rsidRPr="0033744E">
        <w:rPr>
          <w:rFonts w:ascii="Verdana" w:hAnsi="Verdana"/>
          <w:sz w:val="24"/>
          <w:szCs w:val="24"/>
        </w:rPr>
        <w:t>, ce qui m’a permis de m’organiser dans le temps.</w:t>
      </w:r>
    </w:p>
    <w:p w14:paraId="5A2E4BF9" w14:textId="2787833E" w:rsidR="009E3171" w:rsidRDefault="009E3171" w:rsidP="00D6393D">
      <w:pPr>
        <w:pStyle w:val="Default"/>
        <w:spacing w:before="120" w:after="160"/>
        <w:jc w:val="both"/>
      </w:pPr>
    </w:p>
    <w:p w14:paraId="14C2B047" w14:textId="2EEA6BFA" w:rsidR="0033744E" w:rsidRDefault="0033744E" w:rsidP="00D6393D">
      <w:pPr>
        <w:pStyle w:val="Default"/>
        <w:spacing w:before="120" w:after="160"/>
        <w:jc w:val="both"/>
      </w:pPr>
      <w:r>
        <w:t>J’ai appris à utiliser des technologie</w:t>
      </w:r>
      <w:r w:rsidR="00F55487">
        <w:t>s</w:t>
      </w:r>
      <w:r>
        <w:t xml:space="preserve"> tel</w:t>
      </w:r>
      <w:r w:rsidR="00F55487">
        <w:t>les</w:t>
      </w:r>
      <w:r>
        <w:t xml:space="preserve"> que le Java Spring boot et le BPMN Camunda pour la partie Backend de l’application et le Framework Angular pour la partie </w:t>
      </w:r>
      <w:r w:rsidR="00F55487">
        <w:t>F</w:t>
      </w:r>
      <w:r>
        <w:t>ront.</w:t>
      </w:r>
    </w:p>
    <w:p w14:paraId="70464A7E" w14:textId="77777777" w:rsidR="003A6E90" w:rsidRDefault="003A6E90" w:rsidP="00D6393D">
      <w:pPr>
        <w:pStyle w:val="Default"/>
        <w:spacing w:before="120" w:after="160"/>
        <w:jc w:val="both"/>
      </w:pPr>
    </w:p>
    <w:p w14:paraId="2C9BFF9A" w14:textId="5CA93142" w:rsidR="0033744E" w:rsidRDefault="0033744E" w:rsidP="00D6393D">
      <w:pPr>
        <w:pStyle w:val="Default"/>
        <w:spacing w:before="120" w:after="160"/>
        <w:jc w:val="both"/>
      </w:pPr>
      <w:r>
        <w:t>J’ai aussi utilis</w:t>
      </w:r>
      <w:r w:rsidR="00D64B5E">
        <w:t>é</w:t>
      </w:r>
      <w:r>
        <w:t xml:space="preserve"> des logiciel</w:t>
      </w:r>
      <w:r w:rsidR="00F55487">
        <w:t>s</w:t>
      </w:r>
      <w:r>
        <w:t xml:space="preserve"> de gestion de version de code tel que </w:t>
      </w:r>
      <w:proofErr w:type="spellStart"/>
      <w:r>
        <w:t>GitLab</w:t>
      </w:r>
      <w:proofErr w:type="spellEnd"/>
      <w:r>
        <w:t xml:space="preserve"> pour synchroniser mon développement avec celui des autres développeurs qui travaillent sur le sujet. </w:t>
      </w:r>
    </w:p>
    <w:p w14:paraId="6FF42289" w14:textId="77777777" w:rsidR="003A6E90" w:rsidRDefault="003A6E90" w:rsidP="00D6393D">
      <w:pPr>
        <w:pStyle w:val="Default"/>
        <w:spacing w:before="120" w:after="160"/>
        <w:jc w:val="both"/>
      </w:pPr>
    </w:p>
    <w:p w14:paraId="19BE0105" w14:textId="69466272" w:rsidR="00EB4E17" w:rsidRPr="00703EAC" w:rsidRDefault="00D13909" w:rsidP="00D6393D">
      <w:pPr>
        <w:pStyle w:val="Default"/>
        <w:spacing w:before="120" w:after="160"/>
        <w:jc w:val="both"/>
      </w:pPr>
      <w:r>
        <w:t xml:space="preserve">J’ai </w:t>
      </w:r>
      <w:r w:rsidR="00F55487">
        <w:t>et enfin</w:t>
      </w:r>
      <w:r>
        <w:t xml:space="preserve"> utilis</w:t>
      </w:r>
      <w:r w:rsidR="00F55487">
        <w:t>é</w:t>
      </w:r>
      <w:r>
        <w:t xml:space="preserve"> Jira qui est un système qui permet la mise en place de la méthode </w:t>
      </w:r>
      <w:r w:rsidR="00F55487">
        <w:t>A</w:t>
      </w:r>
      <w:r>
        <w:t xml:space="preserve">gile au sein d’une équipe. </w:t>
      </w:r>
    </w:p>
    <w:p w14:paraId="4BD3CDD2" w14:textId="2EA981F4" w:rsidR="00D13909" w:rsidRPr="00527F41" w:rsidRDefault="00D13909" w:rsidP="00D6393D">
      <w:pPr>
        <w:pStyle w:val="Default"/>
        <w:spacing w:before="120" w:after="160"/>
        <w:jc w:val="both"/>
      </w:pPr>
    </w:p>
    <w:p w14:paraId="633EEC7F" w14:textId="2FD76247" w:rsidR="009E3171" w:rsidRDefault="009E3171" w:rsidP="00D6393D">
      <w:pPr>
        <w:pStyle w:val="Titre1"/>
        <w:spacing w:before="120" w:after="160"/>
        <w:jc w:val="both"/>
      </w:pPr>
      <w:bookmarkStart w:id="28" w:name="_Toc111981424"/>
      <w:r w:rsidRPr="00527F41">
        <w:t>Objectifs pour l’année suivante :</w:t>
      </w:r>
      <w:bookmarkEnd w:id="28"/>
    </w:p>
    <w:p w14:paraId="74E207AB" w14:textId="77777777" w:rsidR="00984663" w:rsidRPr="00984663" w:rsidRDefault="00984663" w:rsidP="00D6393D">
      <w:pPr>
        <w:jc w:val="both"/>
      </w:pPr>
    </w:p>
    <w:p w14:paraId="1B42A838" w14:textId="4E763232" w:rsidR="00984663" w:rsidRDefault="006F4006" w:rsidP="00D6393D">
      <w:pPr>
        <w:spacing w:before="120"/>
        <w:jc w:val="both"/>
        <w:rPr>
          <w:rFonts w:ascii="Verdana" w:hAnsi="Verdana"/>
          <w:sz w:val="24"/>
          <w:szCs w:val="24"/>
        </w:rPr>
      </w:pPr>
      <w:r w:rsidRPr="001714B8">
        <w:rPr>
          <w:rFonts w:ascii="Verdana" w:hAnsi="Verdana"/>
          <w:sz w:val="24"/>
          <w:szCs w:val="24"/>
        </w:rPr>
        <w:t xml:space="preserve">L’un des </w:t>
      </w:r>
      <w:r w:rsidR="00F55487">
        <w:rPr>
          <w:rFonts w:ascii="Verdana" w:hAnsi="Verdana"/>
          <w:sz w:val="24"/>
          <w:szCs w:val="24"/>
        </w:rPr>
        <w:t>o</w:t>
      </w:r>
      <w:r w:rsidRPr="001714B8">
        <w:rPr>
          <w:rFonts w:ascii="Verdana" w:hAnsi="Verdana"/>
          <w:sz w:val="24"/>
          <w:szCs w:val="24"/>
        </w:rPr>
        <w:t xml:space="preserve">bjectifs pour l’année </w:t>
      </w:r>
      <w:r w:rsidR="00F55487">
        <w:rPr>
          <w:rFonts w:ascii="Verdana" w:hAnsi="Verdana"/>
          <w:sz w:val="24"/>
          <w:szCs w:val="24"/>
        </w:rPr>
        <w:t xml:space="preserve">prochaine </w:t>
      </w:r>
      <w:r w:rsidRPr="001714B8">
        <w:rPr>
          <w:rFonts w:ascii="Verdana" w:hAnsi="Verdana"/>
          <w:sz w:val="24"/>
          <w:szCs w:val="24"/>
        </w:rPr>
        <w:t>est</w:t>
      </w:r>
      <w:r w:rsidR="00F55487">
        <w:rPr>
          <w:rFonts w:ascii="Verdana" w:hAnsi="Verdana"/>
          <w:sz w:val="24"/>
          <w:szCs w:val="24"/>
        </w:rPr>
        <w:t xml:space="preserve"> de</w:t>
      </w:r>
      <w:r w:rsidRPr="001714B8">
        <w:rPr>
          <w:rFonts w:ascii="Verdana" w:hAnsi="Verdana"/>
          <w:sz w:val="24"/>
          <w:szCs w:val="24"/>
        </w:rPr>
        <w:t xml:space="preserve"> </w:t>
      </w:r>
      <w:r w:rsidR="00745932" w:rsidRPr="001714B8">
        <w:rPr>
          <w:rFonts w:ascii="Verdana" w:hAnsi="Verdana"/>
          <w:sz w:val="24"/>
          <w:szCs w:val="24"/>
        </w:rPr>
        <w:t xml:space="preserve">continuer à développer des </w:t>
      </w:r>
      <w:r w:rsidR="000D3EF3" w:rsidRPr="001714B8">
        <w:rPr>
          <w:rFonts w:ascii="Verdana" w:hAnsi="Verdana"/>
          <w:sz w:val="24"/>
          <w:szCs w:val="24"/>
        </w:rPr>
        <w:t>IHM</w:t>
      </w:r>
      <w:r w:rsidR="00745932" w:rsidRPr="001714B8">
        <w:rPr>
          <w:rFonts w:ascii="Verdana" w:hAnsi="Verdana"/>
          <w:sz w:val="24"/>
          <w:szCs w:val="24"/>
        </w:rPr>
        <w:t xml:space="preserve"> Camunda</w:t>
      </w:r>
      <w:r w:rsidR="000D3EF3" w:rsidRPr="001714B8">
        <w:rPr>
          <w:rFonts w:ascii="Verdana" w:hAnsi="Verdana"/>
          <w:sz w:val="24"/>
          <w:szCs w:val="24"/>
        </w:rPr>
        <w:t>. Pour le moment</w:t>
      </w:r>
      <w:r w:rsidR="00D64B5E">
        <w:rPr>
          <w:rFonts w:ascii="Verdana" w:hAnsi="Verdana"/>
          <w:sz w:val="24"/>
          <w:szCs w:val="24"/>
        </w:rPr>
        <w:t>,</w:t>
      </w:r>
      <w:r w:rsidR="000D3EF3" w:rsidRPr="001714B8">
        <w:rPr>
          <w:rFonts w:ascii="Verdana" w:hAnsi="Verdana"/>
          <w:sz w:val="24"/>
          <w:szCs w:val="24"/>
        </w:rPr>
        <w:t xml:space="preserve"> nous utilisons encore au sein de l’équipe le cockpit Camunda, il faudrait que tout ce qui est accessible dans le cockpit Camunda, le soit dans les écrans de monitoring.</w:t>
      </w:r>
    </w:p>
    <w:p w14:paraId="3A5E4B29" w14:textId="2FED64FB" w:rsidR="00984663" w:rsidRDefault="00984663" w:rsidP="00D6393D">
      <w:pPr>
        <w:jc w:val="both"/>
        <w:rPr>
          <w:rFonts w:ascii="Verdana" w:hAnsi="Verdana"/>
          <w:sz w:val="24"/>
          <w:szCs w:val="24"/>
        </w:rPr>
      </w:pPr>
      <w:r>
        <w:rPr>
          <w:rFonts w:ascii="Verdana" w:hAnsi="Verdana"/>
          <w:sz w:val="24"/>
          <w:szCs w:val="24"/>
        </w:rPr>
        <w:br w:type="page"/>
      </w:r>
    </w:p>
    <w:p w14:paraId="4147AB41" w14:textId="77777777" w:rsidR="006F4006" w:rsidRPr="001714B8" w:rsidRDefault="006F4006" w:rsidP="00D6393D">
      <w:pPr>
        <w:spacing w:before="120"/>
        <w:jc w:val="both"/>
        <w:rPr>
          <w:rFonts w:ascii="Verdana" w:hAnsi="Verdana"/>
          <w:sz w:val="24"/>
          <w:szCs w:val="24"/>
        </w:rPr>
      </w:pPr>
    </w:p>
    <w:p w14:paraId="0003C2D8" w14:textId="7003CE42" w:rsidR="009E3171" w:rsidRPr="00527F41" w:rsidRDefault="009E3171" w:rsidP="00D6393D">
      <w:pPr>
        <w:pStyle w:val="Titre1"/>
        <w:spacing w:before="120" w:after="160"/>
        <w:jc w:val="both"/>
      </w:pPr>
      <w:bookmarkStart w:id="29" w:name="_Toc111981425"/>
      <w:r w:rsidRPr="00527F41">
        <w:t>Conclusion :</w:t>
      </w:r>
      <w:bookmarkEnd w:id="29"/>
    </w:p>
    <w:p w14:paraId="2B5691DE" w14:textId="3C4F0FA4" w:rsidR="009E3171" w:rsidRDefault="009E3171" w:rsidP="00D6393D">
      <w:pPr>
        <w:spacing w:before="120"/>
        <w:jc w:val="both"/>
        <w:rPr>
          <w:rFonts w:ascii="Verdana" w:hAnsi="Verdana"/>
        </w:rPr>
      </w:pPr>
    </w:p>
    <w:p w14:paraId="0A24DB47" w14:textId="08D5AD9D" w:rsidR="003A6E90" w:rsidRDefault="00620521" w:rsidP="00D6393D">
      <w:pPr>
        <w:spacing w:before="120"/>
        <w:jc w:val="both"/>
        <w:rPr>
          <w:rFonts w:ascii="Verdana" w:hAnsi="Verdana"/>
          <w:sz w:val="24"/>
          <w:szCs w:val="24"/>
        </w:rPr>
      </w:pPr>
      <w:r w:rsidRPr="003B1C98">
        <w:rPr>
          <w:rFonts w:ascii="Verdana" w:hAnsi="Verdana"/>
          <w:sz w:val="24"/>
          <w:szCs w:val="24"/>
        </w:rPr>
        <w:t xml:space="preserve">Ce mémoire </w:t>
      </w:r>
      <w:r w:rsidR="00906151">
        <w:rPr>
          <w:rFonts w:ascii="Verdana" w:hAnsi="Verdana"/>
          <w:sz w:val="24"/>
          <w:szCs w:val="24"/>
        </w:rPr>
        <w:t>a</w:t>
      </w:r>
      <w:r w:rsidRPr="003B1C98">
        <w:rPr>
          <w:rFonts w:ascii="Verdana" w:hAnsi="Verdana"/>
          <w:sz w:val="24"/>
          <w:szCs w:val="24"/>
        </w:rPr>
        <w:t xml:space="preserve"> été l’occasion pour moi de mieux comprendre le contexte dans lequel je travaille</w:t>
      </w:r>
      <w:r w:rsidR="00F01012">
        <w:rPr>
          <w:rFonts w:ascii="Verdana" w:hAnsi="Verdana"/>
          <w:sz w:val="24"/>
          <w:szCs w:val="24"/>
        </w:rPr>
        <w:t>,</w:t>
      </w:r>
      <w:r w:rsidRPr="003B1C98">
        <w:rPr>
          <w:rFonts w:ascii="Verdana" w:hAnsi="Verdana"/>
          <w:sz w:val="24"/>
          <w:szCs w:val="24"/>
        </w:rPr>
        <w:t xml:space="preserve"> ce que peut offrir la plateforme Alto Wealt</w:t>
      </w:r>
      <w:r w:rsidR="00F01012">
        <w:rPr>
          <w:rFonts w:ascii="Verdana" w:hAnsi="Verdana"/>
          <w:sz w:val="24"/>
          <w:szCs w:val="24"/>
        </w:rPr>
        <w:t>h, s</w:t>
      </w:r>
      <w:r w:rsidR="00D53EBC">
        <w:rPr>
          <w:rFonts w:ascii="Verdana" w:hAnsi="Verdana"/>
          <w:sz w:val="24"/>
          <w:szCs w:val="24"/>
        </w:rPr>
        <w:t xml:space="preserve">es </w:t>
      </w:r>
      <w:r w:rsidR="00F01012">
        <w:rPr>
          <w:rFonts w:ascii="Verdana" w:hAnsi="Verdana"/>
          <w:sz w:val="24"/>
          <w:szCs w:val="24"/>
        </w:rPr>
        <w:t>p</w:t>
      </w:r>
      <w:r w:rsidR="00D53EBC">
        <w:rPr>
          <w:rFonts w:ascii="Verdana" w:hAnsi="Verdana"/>
          <w:sz w:val="24"/>
          <w:szCs w:val="24"/>
        </w:rPr>
        <w:t>roduit</w:t>
      </w:r>
      <w:r w:rsidR="00F01012">
        <w:rPr>
          <w:rFonts w:ascii="Verdana" w:hAnsi="Verdana"/>
          <w:sz w:val="24"/>
          <w:szCs w:val="24"/>
        </w:rPr>
        <w:t>s;</w:t>
      </w:r>
      <w:r w:rsidRPr="003B1C98">
        <w:rPr>
          <w:rFonts w:ascii="Verdana" w:hAnsi="Verdana"/>
          <w:sz w:val="24"/>
          <w:szCs w:val="24"/>
        </w:rPr>
        <w:t xml:space="preserve"> j’ai </w:t>
      </w:r>
      <w:r w:rsidR="00270BE6">
        <w:rPr>
          <w:rFonts w:ascii="Verdana" w:hAnsi="Verdana"/>
          <w:sz w:val="24"/>
          <w:szCs w:val="24"/>
        </w:rPr>
        <w:t xml:space="preserve">fait </w:t>
      </w:r>
      <w:r w:rsidRPr="003B1C98">
        <w:rPr>
          <w:rFonts w:ascii="Verdana" w:hAnsi="Verdana"/>
          <w:sz w:val="24"/>
          <w:szCs w:val="24"/>
        </w:rPr>
        <w:t>le point sur les sujet</w:t>
      </w:r>
      <w:r w:rsidR="00270BE6">
        <w:rPr>
          <w:rFonts w:ascii="Verdana" w:hAnsi="Verdana"/>
          <w:sz w:val="24"/>
          <w:szCs w:val="24"/>
        </w:rPr>
        <w:t>s</w:t>
      </w:r>
      <w:r w:rsidRPr="003B1C98">
        <w:rPr>
          <w:rFonts w:ascii="Verdana" w:hAnsi="Verdana"/>
          <w:sz w:val="24"/>
          <w:szCs w:val="24"/>
        </w:rPr>
        <w:t xml:space="preserve"> qui me passionne</w:t>
      </w:r>
      <w:r w:rsidR="00D53EBC">
        <w:rPr>
          <w:rFonts w:ascii="Verdana" w:hAnsi="Verdana"/>
          <w:sz w:val="24"/>
          <w:szCs w:val="24"/>
        </w:rPr>
        <w:t>nt</w:t>
      </w:r>
      <w:r w:rsidRPr="003B1C98">
        <w:rPr>
          <w:rFonts w:ascii="Verdana" w:hAnsi="Verdana"/>
          <w:sz w:val="24"/>
          <w:szCs w:val="24"/>
        </w:rPr>
        <w:t xml:space="preserve"> le </w:t>
      </w:r>
      <w:r w:rsidR="00310836" w:rsidRPr="003B1C98">
        <w:rPr>
          <w:rFonts w:ascii="Verdana" w:hAnsi="Verdana"/>
          <w:sz w:val="24"/>
          <w:szCs w:val="24"/>
        </w:rPr>
        <w:t>plus</w:t>
      </w:r>
      <w:r w:rsidR="00310836">
        <w:rPr>
          <w:rFonts w:ascii="Verdana" w:hAnsi="Verdana"/>
          <w:sz w:val="24"/>
          <w:szCs w:val="24"/>
        </w:rPr>
        <w:t>. Cela</w:t>
      </w:r>
      <w:r w:rsidRPr="003B1C98">
        <w:rPr>
          <w:rFonts w:ascii="Verdana" w:hAnsi="Verdana"/>
          <w:sz w:val="24"/>
          <w:szCs w:val="24"/>
        </w:rPr>
        <w:t xml:space="preserve"> </w:t>
      </w:r>
      <w:r w:rsidR="00BD3AB0" w:rsidRPr="003B1C98">
        <w:rPr>
          <w:rFonts w:ascii="Verdana" w:hAnsi="Verdana"/>
          <w:sz w:val="24"/>
          <w:szCs w:val="24"/>
        </w:rPr>
        <w:t>renforce mon</w:t>
      </w:r>
      <w:r w:rsidRPr="003B1C98">
        <w:rPr>
          <w:rFonts w:ascii="Verdana" w:hAnsi="Verdana"/>
          <w:sz w:val="24"/>
          <w:szCs w:val="24"/>
        </w:rPr>
        <w:t xml:space="preserve"> désir de travailler dans </w:t>
      </w:r>
      <w:r w:rsidR="003B1C98" w:rsidRPr="003B1C98">
        <w:rPr>
          <w:rFonts w:ascii="Verdana" w:hAnsi="Verdana"/>
          <w:sz w:val="24"/>
          <w:szCs w:val="24"/>
        </w:rPr>
        <w:t>le développement informatique.</w:t>
      </w:r>
    </w:p>
    <w:p w14:paraId="0BB7428D" w14:textId="77777777" w:rsidR="003A6E90" w:rsidRPr="003B1C98" w:rsidRDefault="003A6E90" w:rsidP="00D6393D">
      <w:pPr>
        <w:spacing w:before="120"/>
        <w:jc w:val="both"/>
        <w:rPr>
          <w:rFonts w:ascii="Verdana" w:hAnsi="Verdana"/>
          <w:sz w:val="24"/>
          <w:szCs w:val="24"/>
        </w:rPr>
      </w:pPr>
    </w:p>
    <w:p w14:paraId="3308FBBD" w14:textId="7B44A621" w:rsidR="003A6E90" w:rsidRDefault="00270BE6" w:rsidP="00D6393D">
      <w:pPr>
        <w:spacing w:before="120"/>
        <w:jc w:val="both"/>
        <w:rPr>
          <w:rFonts w:ascii="Verdana" w:hAnsi="Verdana"/>
          <w:sz w:val="24"/>
          <w:szCs w:val="24"/>
        </w:rPr>
      </w:pPr>
      <w:r>
        <w:rPr>
          <w:rFonts w:ascii="Verdana" w:hAnsi="Verdana"/>
          <w:sz w:val="24"/>
          <w:szCs w:val="24"/>
        </w:rPr>
        <w:t>J</w:t>
      </w:r>
      <w:r w:rsidR="008A036C" w:rsidRPr="00993390">
        <w:rPr>
          <w:rFonts w:ascii="Verdana" w:hAnsi="Verdana"/>
          <w:sz w:val="24"/>
          <w:szCs w:val="24"/>
        </w:rPr>
        <w:t>’ai effectué une année d’alternance au sein de Amundi Technology</w:t>
      </w:r>
      <w:r w:rsidR="00D53EBC">
        <w:rPr>
          <w:rFonts w:ascii="Verdana" w:hAnsi="Verdana"/>
          <w:sz w:val="24"/>
          <w:szCs w:val="24"/>
        </w:rPr>
        <w:t>,</w:t>
      </w:r>
      <w:r w:rsidR="008A036C" w:rsidRPr="00993390">
        <w:rPr>
          <w:rFonts w:ascii="Verdana" w:hAnsi="Verdana"/>
          <w:sz w:val="24"/>
          <w:szCs w:val="24"/>
        </w:rPr>
        <w:t xml:space="preserve"> l’équipe </w:t>
      </w:r>
      <w:r w:rsidR="00BD3AB0">
        <w:rPr>
          <w:rFonts w:ascii="Verdana" w:hAnsi="Verdana"/>
          <w:sz w:val="24"/>
          <w:szCs w:val="24"/>
        </w:rPr>
        <w:t>Alto Wealth &amp; Distribution</w:t>
      </w:r>
      <w:r w:rsidR="00BD3AB0" w:rsidRPr="00993390">
        <w:rPr>
          <w:rFonts w:ascii="Verdana" w:hAnsi="Verdana"/>
          <w:sz w:val="24"/>
          <w:szCs w:val="24"/>
        </w:rPr>
        <w:t xml:space="preserve"> </w:t>
      </w:r>
      <w:r w:rsidR="008A036C" w:rsidRPr="00993390">
        <w:rPr>
          <w:rFonts w:ascii="Verdana" w:hAnsi="Verdana"/>
          <w:sz w:val="24"/>
          <w:szCs w:val="24"/>
        </w:rPr>
        <w:t xml:space="preserve">en tant que </w:t>
      </w:r>
      <w:r w:rsidR="00310836">
        <w:rPr>
          <w:rFonts w:ascii="Verdana" w:hAnsi="Verdana"/>
          <w:sz w:val="24"/>
          <w:szCs w:val="24"/>
        </w:rPr>
        <w:t>« </w:t>
      </w:r>
      <w:r w:rsidR="00F01012">
        <w:rPr>
          <w:rFonts w:ascii="Verdana" w:hAnsi="Verdana"/>
          <w:sz w:val="24"/>
          <w:szCs w:val="24"/>
        </w:rPr>
        <w:t>a</w:t>
      </w:r>
      <w:r w:rsidR="008A036C" w:rsidRPr="00993390">
        <w:rPr>
          <w:rFonts w:ascii="Verdana" w:hAnsi="Verdana"/>
          <w:sz w:val="24"/>
          <w:szCs w:val="24"/>
        </w:rPr>
        <w:t xml:space="preserve">lternant développeur full </w:t>
      </w:r>
      <w:r w:rsidR="00F01012">
        <w:rPr>
          <w:rFonts w:ascii="Verdana" w:hAnsi="Verdana"/>
          <w:sz w:val="24"/>
          <w:szCs w:val="24"/>
        </w:rPr>
        <w:t>s</w:t>
      </w:r>
      <w:r w:rsidR="008A036C" w:rsidRPr="00993390">
        <w:rPr>
          <w:rFonts w:ascii="Verdana" w:hAnsi="Verdana"/>
          <w:sz w:val="24"/>
          <w:szCs w:val="24"/>
        </w:rPr>
        <w:t>tack</w:t>
      </w:r>
      <w:r w:rsidR="00310836">
        <w:rPr>
          <w:rFonts w:ascii="Verdana" w:hAnsi="Verdana"/>
          <w:sz w:val="24"/>
          <w:szCs w:val="24"/>
        </w:rPr>
        <w:t> »</w:t>
      </w:r>
      <w:r w:rsidR="008A036C" w:rsidRPr="00993390">
        <w:rPr>
          <w:rFonts w:ascii="Verdana" w:hAnsi="Verdana"/>
          <w:sz w:val="24"/>
          <w:szCs w:val="24"/>
        </w:rPr>
        <w:t xml:space="preserve">. </w:t>
      </w:r>
      <w:r w:rsidR="00310836">
        <w:rPr>
          <w:rFonts w:ascii="Verdana" w:hAnsi="Verdana"/>
          <w:sz w:val="24"/>
          <w:szCs w:val="24"/>
        </w:rPr>
        <w:t>Au cours</w:t>
      </w:r>
      <w:r w:rsidR="008A036C" w:rsidRPr="00993390">
        <w:rPr>
          <w:rFonts w:ascii="Verdana" w:hAnsi="Verdana"/>
          <w:sz w:val="24"/>
          <w:szCs w:val="24"/>
        </w:rPr>
        <w:t xml:space="preserve"> de cette année</w:t>
      </w:r>
      <w:r w:rsidR="00D64B5E">
        <w:rPr>
          <w:rFonts w:ascii="Verdana" w:hAnsi="Verdana"/>
          <w:sz w:val="24"/>
          <w:szCs w:val="24"/>
        </w:rPr>
        <w:t>,</w:t>
      </w:r>
      <w:r w:rsidR="008A036C" w:rsidRPr="00993390">
        <w:rPr>
          <w:rFonts w:ascii="Verdana" w:hAnsi="Verdana"/>
          <w:sz w:val="24"/>
          <w:szCs w:val="24"/>
        </w:rPr>
        <w:t xml:space="preserve"> j’ai </w:t>
      </w:r>
      <w:r w:rsidR="00D53EBC">
        <w:rPr>
          <w:rFonts w:ascii="Verdana" w:hAnsi="Verdana"/>
          <w:sz w:val="24"/>
          <w:szCs w:val="24"/>
        </w:rPr>
        <w:t>mis</w:t>
      </w:r>
      <w:r w:rsidR="008A036C" w:rsidRPr="00993390">
        <w:rPr>
          <w:rFonts w:ascii="Verdana" w:hAnsi="Verdana"/>
          <w:sz w:val="24"/>
          <w:szCs w:val="24"/>
        </w:rPr>
        <w:t xml:space="preserve"> en pratique </w:t>
      </w:r>
      <w:r w:rsidR="009C1FE5" w:rsidRPr="00993390">
        <w:rPr>
          <w:rFonts w:ascii="Verdana" w:hAnsi="Verdana"/>
          <w:sz w:val="24"/>
          <w:szCs w:val="24"/>
        </w:rPr>
        <w:t xml:space="preserve">certaines théories </w:t>
      </w:r>
      <w:r w:rsidR="00310836">
        <w:rPr>
          <w:rFonts w:ascii="Verdana" w:hAnsi="Verdana"/>
          <w:sz w:val="24"/>
          <w:szCs w:val="24"/>
        </w:rPr>
        <w:t>d’école,</w:t>
      </w:r>
      <w:r w:rsidR="009C1FE5" w:rsidRPr="00993390">
        <w:rPr>
          <w:rFonts w:ascii="Verdana" w:hAnsi="Verdana"/>
          <w:sz w:val="24"/>
          <w:szCs w:val="24"/>
        </w:rPr>
        <w:t xml:space="preserve"> mais j’ai surtout appr</w:t>
      </w:r>
      <w:r w:rsidR="003341AA">
        <w:rPr>
          <w:rFonts w:ascii="Verdana" w:hAnsi="Verdana"/>
          <w:sz w:val="24"/>
          <w:szCs w:val="24"/>
        </w:rPr>
        <w:t>is</w:t>
      </w:r>
      <w:r w:rsidR="009C1FE5" w:rsidRPr="00993390">
        <w:rPr>
          <w:rFonts w:ascii="Verdana" w:hAnsi="Verdana"/>
          <w:sz w:val="24"/>
          <w:szCs w:val="24"/>
        </w:rPr>
        <w:t xml:space="preserve"> des méthodes de travail </w:t>
      </w:r>
      <w:r w:rsidR="00310836">
        <w:rPr>
          <w:rFonts w:ascii="Verdana" w:hAnsi="Verdana"/>
          <w:sz w:val="24"/>
          <w:szCs w:val="24"/>
        </w:rPr>
        <w:t xml:space="preserve">en </w:t>
      </w:r>
      <w:r w:rsidR="009C1FE5" w:rsidRPr="00993390">
        <w:rPr>
          <w:rFonts w:ascii="Verdana" w:hAnsi="Verdana"/>
          <w:sz w:val="24"/>
          <w:szCs w:val="24"/>
        </w:rPr>
        <w:t xml:space="preserve">équipe, </w:t>
      </w:r>
      <w:r w:rsidR="003341AA">
        <w:rPr>
          <w:rFonts w:ascii="Verdana" w:hAnsi="Verdana"/>
          <w:sz w:val="24"/>
          <w:szCs w:val="24"/>
        </w:rPr>
        <w:t xml:space="preserve">à </w:t>
      </w:r>
      <w:r w:rsidR="009C1FE5" w:rsidRPr="00993390">
        <w:rPr>
          <w:rFonts w:ascii="Verdana" w:hAnsi="Verdana"/>
          <w:sz w:val="24"/>
          <w:szCs w:val="24"/>
        </w:rPr>
        <w:t xml:space="preserve">utiliser des technologies que je </w:t>
      </w:r>
      <w:r w:rsidR="00BD3AB0" w:rsidRPr="00993390">
        <w:rPr>
          <w:rFonts w:ascii="Verdana" w:hAnsi="Verdana"/>
          <w:sz w:val="24"/>
          <w:szCs w:val="24"/>
        </w:rPr>
        <w:t>pourrais mettre</w:t>
      </w:r>
      <w:r w:rsidR="009C1FE5" w:rsidRPr="00993390">
        <w:rPr>
          <w:rFonts w:ascii="Verdana" w:hAnsi="Verdana"/>
          <w:sz w:val="24"/>
          <w:szCs w:val="24"/>
        </w:rPr>
        <w:t xml:space="preserve"> au service de ce projet pour les deux années à suivre. J</w:t>
      </w:r>
      <w:r w:rsidR="004D5F85">
        <w:rPr>
          <w:rFonts w:ascii="Verdana" w:hAnsi="Verdana"/>
          <w:sz w:val="24"/>
          <w:szCs w:val="24"/>
        </w:rPr>
        <w:t>e</w:t>
      </w:r>
      <w:r w:rsidR="009C1FE5" w:rsidRPr="00993390">
        <w:rPr>
          <w:rFonts w:ascii="Verdana" w:hAnsi="Verdana"/>
          <w:sz w:val="24"/>
          <w:szCs w:val="24"/>
        </w:rPr>
        <w:t xml:space="preserve"> </w:t>
      </w:r>
      <w:r w:rsidR="003341AA">
        <w:rPr>
          <w:rFonts w:ascii="Verdana" w:hAnsi="Verdana"/>
          <w:sz w:val="24"/>
          <w:szCs w:val="24"/>
        </w:rPr>
        <w:t>me suis</w:t>
      </w:r>
      <w:r w:rsidR="009C1FE5" w:rsidRPr="00993390">
        <w:rPr>
          <w:rFonts w:ascii="Verdana" w:hAnsi="Verdana"/>
          <w:sz w:val="24"/>
          <w:szCs w:val="24"/>
        </w:rPr>
        <w:t xml:space="preserve"> confront</w:t>
      </w:r>
      <w:r w:rsidR="00310836">
        <w:rPr>
          <w:rFonts w:ascii="Verdana" w:hAnsi="Verdana"/>
          <w:sz w:val="24"/>
          <w:szCs w:val="24"/>
        </w:rPr>
        <w:t>é</w:t>
      </w:r>
      <w:r w:rsidR="009C1FE5" w:rsidRPr="00993390">
        <w:rPr>
          <w:rFonts w:ascii="Verdana" w:hAnsi="Verdana"/>
          <w:sz w:val="24"/>
          <w:szCs w:val="24"/>
        </w:rPr>
        <w:t xml:space="preserve"> à des problématique</w:t>
      </w:r>
      <w:r w:rsidR="003341AA">
        <w:rPr>
          <w:rFonts w:ascii="Verdana" w:hAnsi="Verdana"/>
          <w:sz w:val="24"/>
          <w:szCs w:val="24"/>
        </w:rPr>
        <w:t>s</w:t>
      </w:r>
      <w:r w:rsidR="009C1FE5" w:rsidRPr="00993390">
        <w:rPr>
          <w:rFonts w:ascii="Verdana" w:hAnsi="Verdana"/>
          <w:sz w:val="24"/>
          <w:szCs w:val="24"/>
        </w:rPr>
        <w:t xml:space="preserve"> purement informatique</w:t>
      </w:r>
      <w:r w:rsidR="003341AA">
        <w:rPr>
          <w:rFonts w:ascii="Verdana" w:hAnsi="Verdana"/>
          <w:sz w:val="24"/>
          <w:szCs w:val="24"/>
        </w:rPr>
        <w:t>s</w:t>
      </w:r>
      <w:r w:rsidR="00310836">
        <w:rPr>
          <w:rFonts w:ascii="Verdana" w:hAnsi="Verdana"/>
          <w:sz w:val="24"/>
          <w:szCs w:val="24"/>
        </w:rPr>
        <w:t>.</w:t>
      </w:r>
      <w:r w:rsidR="003341AA">
        <w:rPr>
          <w:rFonts w:ascii="Verdana" w:hAnsi="Verdana"/>
          <w:sz w:val="24"/>
          <w:szCs w:val="24"/>
        </w:rPr>
        <w:t xml:space="preserve"> </w:t>
      </w:r>
      <w:r w:rsidR="00310836">
        <w:rPr>
          <w:rFonts w:ascii="Verdana" w:hAnsi="Verdana"/>
          <w:sz w:val="24"/>
          <w:szCs w:val="24"/>
        </w:rPr>
        <w:t>L</w:t>
      </w:r>
      <w:r w:rsidR="009C1FE5" w:rsidRPr="00993390">
        <w:rPr>
          <w:rFonts w:ascii="Verdana" w:hAnsi="Verdana"/>
          <w:sz w:val="24"/>
          <w:szCs w:val="24"/>
        </w:rPr>
        <w:t xml:space="preserve">a rigueur </w:t>
      </w:r>
      <w:r w:rsidR="003341AA">
        <w:rPr>
          <w:rFonts w:ascii="Verdana" w:hAnsi="Verdana"/>
          <w:sz w:val="24"/>
          <w:szCs w:val="24"/>
        </w:rPr>
        <w:t xml:space="preserve">est une </w:t>
      </w:r>
      <w:r w:rsidR="00BD3AB0">
        <w:rPr>
          <w:rFonts w:ascii="Verdana" w:hAnsi="Verdana"/>
          <w:sz w:val="24"/>
          <w:szCs w:val="24"/>
        </w:rPr>
        <w:t xml:space="preserve">qualité </w:t>
      </w:r>
      <w:r w:rsidR="00BD3AB0" w:rsidRPr="00993390">
        <w:rPr>
          <w:rFonts w:ascii="Verdana" w:hAnsi="Verdana"/>
          <w:sz w:val="24"/>
          <w:szCs w:val="24"/>
        </w:rPr>
        <w:t>nécessaire</w:t>
      </w:r>
      <w:r w:rsidR="003341AA">
        <w:rPr>
          <w:rFonts w:ascii="Verdana" w:hAnsi="Verdana"/>
          <w:sz w:val="24"/>
          <w:szCs w:val="24"/>
        </w:rPr>
        <w:t xml:space="preserve"> à un développeur.</w:t>
      </w:r>
    </w:p>
    <w:p w14:paraId="0C8E042F" w14:textId="77777777" w:rsidR="002A1FF3" w:rsidRPr="00993390" w:rsidRDefault="002A1FF3" w:rsidP="00D6393D">
      <w:pPr>
        <w:spacing w:before="120"/>
        <w:jc w:val="both"/>
        <w:rPr>
          <w:rFonts w:ascii="Verdana" w:hAnsi="Verdana"/>
          <w:sz w:val="24"/>
          <w:szCs w:val="24"/>
        </w:rPr>
      </w:pPr>
    </w:p>
    <w:p w14:paraId="0074496F" w14:textId="4FEEEA3B" w:rsidR="00E47809" w:rsidRDefault="009C1FE5" w:rsidP="00D6393D">
      <w:pPr>
        <w:spacing w:before="120"/>
        <w:jc w:val="both"/>
        <w:rPr>
          <w:rFonts w:ascii="Verdana" w:hAnsi="Verdana"/>
          <w:sz w:val="24"/>
          <w:szCs w:val="24"/>
        </w:rPr>
      </w:pPr>
      <w:r w:rsidRPr="00993390">
        <w:rPr>
          <w:rFonts w:ascii="Verdana" w:hAnsi="Verdana"/>
          <w:sz w:val="24"/>
          <w:szCs w:val="24"/>
        </w:rPr>
        <w:t xml:space="preserve">Cette année d’alternance </w:t>
      </w:r>
      <w:r w:rsidR="00355AF5" w:rsidRPr="00993390">
        <w:rPr>
          <w:rFonts w:ascii="Verdana" w:hAnsi="Verdana"/>
          <w:sz w:val="24"/>
          <w:szCs w:val="24"/>
        </w:rPr>
        <w:t>a</w:t>
      </w:r>
      <w:r w:rsidRPr="00993390">
        <w:rPr>
          <w:rFonts w:ascii="Verdana" w:hAnsi="Verdana"/>
          <w:sz w:val="24"/>
          <w:szCs w:val="24"/>
        </w:rPr>
        <w:t xml:space="preserve"> été très enrichissante pour moi</w:t>
      </w:r>
      <w:r w:rsidR="00E47809">
        <w:rPr>
          <w:rFonts w:ascii="Verdana" w:hAnsi="Verdana"/>
          <w:sz w:val="24"/>
          <w:szCs w:val="24"/>
        </w:rPr>
        <w:t>:</w:t>
      </w:r>
      <w:r w:rsidRPr="00993390">
        <w:rPr>
          <w:rFonts w:ascii="Verdana" w:hAnsi="Verdana"/>
          <w:sz w:val="24"/>
          <w:szCs w:val="24"/>
        </w:rPr>
        <w:t xml:space="preserve"> </w:t>
      </w:r>
    </w:p>
    <w:p w14:paraId="5434346F" w14:textId="5E218E72" w:rsidR="00E47809" w:rsidRDefault="00E47809" w:rsidP="00D6393D">
      <w:pPr>
        <w:spacing w:before="120"/>
        <w:jc w:val="both"/>
        <w:rPr>
          <w:rFonts w:ascii="Verdana" w:hAnsi="Verdana"/>
          <w:sz w:val="24"/>
          <w:szCs w:val="24"/>
        </w:rPr>
      </w:pPr>
      <w:r>
        <w:rPr>
          <w:rFonts w:ascii="Verdana" w:hAnsi="Verdana"/>
          <w:sz w:val="24"/>
          <w:szCs w:val="24"/>
        </w:rPr>
        <w:t>R</w:t>
      </w:r>
      <w:r w:rsidR="009C1FE5" w:rsidRPr="00993390">
        <w:rPr>
          <w:rFonts w:ascii="Verdana" w:hAnsi="Verdana"/>
          <w:sz w:val="24"/>
          <w:szCs w:val="24"/>
        </w:rPr>
        <w:t>enforcer des compétences de développeur qui sans aucun doute me servirons pendant des années</w:t>
      </w:r>
      <w:r w:rsidR="004151EA" w:rsidRPr="00993390">
        <w:rPr>
          <w:rFonts w:ascii="Verdana" w:hAnsi="Verdana"/>
          <w:sz w:val="24"/>
          <w:szCs w:val="24"/>
        </w:rPr>
        <w:t>.</w:t>
      </w:r>
    </w:p>
    <w:p w14:paraId="25A095B3" w14:textId="4725C9FA" w:rsidR="00E47809" w:rsidRDefault="004D5F85" w:rsidP="00D6393D">
      <w:pPr>
        <w:spacing w:before="120"/>
        <w:jc w:val="both"/>
        <w:rPr>
          <w:rFonts w:ascii="Verdana" w:hAnsi="Verdana"/>
          <w:sz w:val="24"/>
          <w:szCs w:val="24"/>
        </w:rPr>
      </w:pPr>
      <w:r>
        <w:rPr>
          <w:rFonts w:ascii="Verdana" w:hAnsi="Verdana"/>
          <w:sz w:val="24"/>
          <w:szCs w:val="24"/>
        </w:rPr>
        <w:t>Mieux m’</w:t>
      </w:r>
      <w:r w:rsidR="004151EA" w:rsidRPr="00993390">
        <w:rPr>
          <w:rFonts w:ascii="Verdana" w:hAnsi="Verdana"/>
          <w:sz w:val="24"/>
          <w:szCs w:val="24"/>
        </w:rPr>
        <w:t xml:space="preserve">organiser dans </w:t>
      </w:r>
      <w:r w:rsidR="00E47809">
        <w:rPr>
          <w:rFonts w:ascii="Verdana" w:hAnsi="Verdana"/>
          <w:sz w:val="24"/>
          <w:szCs w:val="24"/>
        </w:rPr>
        <w:t>l</w:t>
      </w:r>
      <w:r w:rsidR="004151EA" w:rsidRPr="00993390">
        <w:rPr>
          <w:rFonts w:ascii="Verdana" w:hAnsi="Verdana"/>
          <w:sz w:val="24"/>
          <w:szCs w:val="24"/>
        </w:rPr>
        <w:t>es</w:t>
      </w:r>
      <w:r>
        <w:rPr>
          <w:rFonts w:ascii="Verdana" w:hAnsi="Verdana"/>
          <w:sz w:val="24"/>
          <w:szCs w:val="24"/>
        </w:rPr>
        <w:t xml:space="preserve"> différentes</w:t>
      </w:r>
      <w:r w:rsidR="004151EA" w:rsidRPr="00993390">
        <w:rPr>
          <w:rFonts w:ascii="Verdana" w:hAnsi="Verdana"/>
          <w:sz w:val="24"/>
          <w:szCs w:val="24"/>
        </w:rPr>
        <w:t xml:space="preserve"> t</w:t>
      </w:r>
      <w:r w:rsidR="00E47809">
        <w:rPr>
          <w:rFonts w:ascii="Verdana" w:hAnsi="Verdana"/>
          <w:sz w:val="24"/>
          <w:szCs w:val="24"/>
        </w:rPr>
        <w:t>â</w:t>
      </w:r>
      <w:r w:rsidR="004151EA" w:rsidRPr="00993390">
        <w:rPr>
          <w:rFonts w:ascii="Verdana" w:hAnsi="Verdana"/>
          <w:sz w:val="24"/>
          <w:szCs w:val="24"/>
        </w:rPr>
        <w:t>ches</w:t>
      </w:r>
      <w:r>
        <w:rPr>
          <w:rFonts w:ascii="Verdana" w:hAnsi="Verdana"/>
          <w:sz w:val="24"/>
          <w:szCs w:val="24"/>
        </w:rPr>
        <w:t>;</w:t>
      </w:r>
      <w:r w:rsidR="004151EA" w:rsidRPr="00993390">
        <w:rPr>
          <w:rFonts w:ascii="Verdana" w:hAnsi="Verdana"/>
          <w:sz w:val="24"/>
          <w:szCs w:val="24"/>
        </w:rPr>
        <w:t xml:space="preserve"> je pense avoir su m’améliorer, et </w:t>
      </w:r>
      <w:r w:rsidR="003B1C98">
        <w:rPr>
          <w:rFonts w:ascii="Verdana" w:hAnsi="Verdana"/>
          <w:sz w:val="24"/>
          <w:szCs w:val="24"/>
        </w:rPr>
        <w:t xml:space="preserve">je </w:t>
      </w:r>
      <w:r w:rsidR="004151EA" w:rsidRPr="00993390">
        <w:rPr>
          <w:rFonts w:ascii="Verdana" w:hAnsi="Verdana"/>
          <w:sz w:val="24"/>
          <w:szCs w:val="24"/>
        </w:rPr>
        <w:t>vais continuer sur cette lancé</w:t>
      </w:r>
      <w:r w:rsidR="00F01012">
        <w:rPr>
          <w:rFonts w:ascii="Verdana" w:hAnsi="Verdana"/>
          <w:sz w:val="24"/>
          <w:szCs w:val="24"/>
        </w:rPr>
        <w:t>e</w:t>
      </w:r>
      <w:r w:rsidR="004151EA" w:rsidRPr="00993390">
        <w:rPr>
          <w:rFonts w:ascii="Verdana" w:hAnsi="Verdana"/>
          <w:sz w:val="24"/>
          <w:szCs w:val="24"/>
        </w:rPr>
        <w:t xml:space="preserve">. </w:t>
      </w:r>
    </w:p>
    <w:p w14:paraId="60C80064" w14:textId="4D006B03" w:rsidR="00270BE6" w:rsidRDefault="00E47809" w:rsidP="00D6393D">
      <w:pPr>
        <w:spacing w:before="120"/>
        <w:jc w:val="both"/>
        <w:rPr>
          <w:rFonts w:ascii="Verdana" w:hAnsi="Verdana"/>
          <w:sz w:val="24"/>
          <w:szCs w:val="24"/>
        </w:rPr>
      </w:pPr>
      <w:r>
        <w:rPr>
          <w:rFonts w:ascii="Verdana" w:hAnsi="Verdana"/>
          <w:sz w:val="24"/>
          <w:szCs w:val="24"/>
        </w:rPr>
        <w:t>C</w:t>
      </w:r>
      <w:r w:rsidR="004151EA" w:rsidRPr="00993390">
        <w:rPr>
          <w:rFonts w:ascii="Verdana" w:hAnsi="Verdana"/>
          <w:sz w:val="24"/>
          <w:szCs w:val="24"/>
        </w:rPr>
        <w:t xml:space="preserve">ommuniquer sur les missions </w:t>
      </w:r>
      <w:r w:rsidR="00B473CA" w:rsidRPr="00993390">
        <w:rPr>
          <w:rFonts w:ascii="Verdana" w:hAnsi="Verdana"/>
          <w:sz w:val="24"/>
          <w:szCs w:val="24"/>
        </w:rPr>
        <w:t xml:space="preserve">et/ou les problèmes </w:t>
      </w:r>
      <w:r w:rsidR="004151EA" w:rsidRPr="00993390">
        <w:rPr>
          <w:rFonts w:ascii="Verdana" w:hAnsi="Verdana"/>
          <w:sz w:val="24"/>
          <w:szCs w:val="24"/>
        </w:rPr>
        <w:t xml:space="preserve">que je </w:t>
      </w:r>
      <w:r w:rsidR="00B473CA" w:rsidRPr="00993390">
        <w:rPr>
          <w:rFonts w:ascii="Verdana" w:hAnsi="Verdana"/>
          <w:sz w:val="24"/>
          <w:szCs w:val="24"/>
        </w:rPr>
        <w:t xml:space="preserve">pouvais rencontrer. </w:t>
      </w:r>
      <w:r w:rsidR="00270BE6">
        <w:rPr>
          <w:rFonts w:ascii="Verdana" w:hAnsi="Verdana"/>
          <w:sz w:val="24"/>
          <w:szCs w:val="24"/>
        </w:rPr>
        <w:t xml:space="preserve"> </w:t>
      </w:r>
      <w:r w:rsidR="00270BE6" w:rsidRPr="00993390">
        <w:rPr>
          <w:rFonts w:ascii="Verdana" w:hAnsi="Verdana"/>
          <w:sz w:val="24"/>
          <w:szCs w:val="24"/>
        </w:rPr>
        <w:t xml:space="preserve">A la fin de cette année d’alternance, mon équipe </w:t>
      </w:r>
      <w:r w:rsidR="003341AA" w:rsidRPr="00993390">
        <w:rPr>
          <w:rFonts w:ascii="Verdana" w:hAnsi="Verdana"/>
          <w:sz w:val="24"/>
          <w:szCs w:val="24"/>
        </w:rPr>
        <w:t>a</w:t>
      </w:r>
      <w:r w:rsidR="00270BE6" w:rsidRPr="00993390">
        <w:rPr>
          <w:rFonts w:ascii="Verdana" w:hAnsi="Verdana"/>
          <w:sz w:val="24"/>
          <w:szCs w:val="24"/>
        </w:rPr>
        <w:t xml:space="preserve"> plus que doublé en nombre de personne</w:t>
      </w:r>
      <w:r w:rsidR="00F01012">
        <w:rPr>
          <w:rFonts w:ascii="Verdana" w:hAnsi="Verdana"/>
          <w:sz w:val="24"/>
          <w:szCs w:val="24"/>
        </w:rPr>
        <w:t>s</w:t>
      </w:r>
      <w:r w:rsidR="004D5F85">
        <w:rPr>
          <w:rFonts w:ascii="Verdana" w:hAnsi="Verdana"/>
          <w:sz w:val="24"/>
          <w:szCs w:val="24"/>
        </w:rPr>
        <w:t>;</w:t>
      </w:r>
      <w:r w:rsidR="00270BE6" w:rsidRPr="00993390">
        <w:rPr>
          <w:rFonts w:ascii="Verdana" w:hAnsi="Verdana"/>
          <w:sz w:val="24"/>
          <w:szCs w:val="24"/>
        </w:rPr>
        <w:t xml:space="preserve"> le fait d’être encore </w:t>
      </w:r>
      <w:r w:rsidR="003270FB" w:rsidRPr="00993390">
        <w:rPr>
          <w:rFonts w:ascii="Verdana" w:hAnsi="Verdana"/>
          <w:sz w:val="24"/>
          <w:szCs w:val="24"/>
        </w:rPr>
        <w:t>plus</w:t>
      </w:r>
      <w:r w:rsidR="00270BE6" w:rsidRPr="00993390">
        <w:rPr>
          <w:rFonts w:ascii="Verdana" w:hAnsi="Verdana"/>
          <w:sz w:val="24"/>
          <w:szCs w:val="24"/>
        </w:rPr>
        <w:t xml:space="preserve"> nombreux exige </w:t>
      </w:r>
      <w:r w:rsidR="00310836">
        <w:rPr>
          <w:rFonts w:ascii="Verdana" w:hAnsi="Verdana"/>
          <w:sz w:val="24"/>
          <w:szCs w:val="24"/>
        </w:rPr>
        <w:t>davantage de communication.</w:t>
      </w:r>
      <w:r w:rsidR="00270BE6" w:rsidRPr="00993390">
        <w:rPr>
          <w:rFonts w:ascii="Verdana" w:hAnsi="Verdana"/>
          <w:sz w:val="24"/>
          <w:szCs w:val="24"/>
        </w:rPr>
        <w:t xml:space="preserve"> </w:t>
      </w:r>
      <w:r w:rsidR="00F01331">
        <w:rPr>
          <w:rFonts w:ascii="Verdana" w:hAnsi="Verdana"/>
          <w:sz w:val="24"/>
          <w:szCs w:val="24"/>
        </w:rPr>
        <w:t>J</w:t>
      </w:r>
      <w:r w:rsidR="00270BE6" w:rsidRPr="00993390">
        <w:rPr>
          <w:rFonts w:ascii="Verdana" w:hAnsi="Verdana"/>
          <w:sz w:val="24"/>
          <w:szCs w:val="24"/>
        </w:rPr>
        <w:t xml:space="preserve">e pense que la réorganisation de cette équipe va permettre </w:t>
      </w:r>
      <w:r w:rsidR="00355AF5" w:rsidRPr="00993390">
        <w:rPr>
          <w:rFonts w:ascii="Verdana" w:hAnsi="Verdana"/>
          <w:sz w:val="24"/>
          <w:szCs w:val="24"/>
        </w:rPr>
        <w:t>un meilleur échange</w:t>
      </w:r>
      <w:r w:rsidR="00270BE6" w:rsidRPr="00993390">
        <w:rPr>
          <w:rFonts w:ascii="Verdana" w:hAnsi="Verdana"/>
          <w:sz w:val="24"/>
          <w:szCs w:val="24"/>
        </w:rPr>
        <w:t>.</w:t>
      </w:r>
    </w:p>
    <w:p w14:paraId="253D679F" w14:textId="23910AB1" w:rsidR="00270BE6" w:rsidRPr="00993390" w:rsidRDefault="00B473CA" w:rsidP="00D6393D">
      <w:pPr>
        <w:spacing w:before="120"/>
        <w:jc w:val="both"/>
        <w:rPr>
          <w:rFonts w:ascii="Verdana" w:hAnsi="Verdana"/>
          <w:sz w:val="24"/>
          <w:szCs w:val="24"/>
        </w:rPr>
      </w:pPr>
      <w:r w:rsidRPr="00993390">
        <w:rPr>
          <w:rFonts w:ascii="Verdana" w:hAnsi="Verdana"/>
          <w:sz w:val="24"/>
          <w:szCs w:val="24"/>
        </w:rPr>
        <w:t>Ma participation à certain</w:t>
      </w:r>
      <w:r w:rsidR="00E3326D">
        <w:rPr>
          <w:rFonts w:ascii="Verdana" w:hAnsi="Verdana"/>
          <w:sz w:val="24"/>
          <w:szCs w:val="24"/>
        </w:rPr>
        <w:t>s</w:t>
      </w:r>
      <w:r w:rsidRPr="00993390">
        <w:rPr>
          <w:rFonts w:ascii="Verdana" w:hAnsi="Verdana"/>
          <w:sz w:val="24"/>
          <w:szCs w:val="24"/>
        </w:rPr>
        <w:t xml:space="preserve"> workshop</w:t>
      </w:r>
      <w:r w:rsidR="00E3326D">
        <w:rPr>
          <w:rFonts w:ascii="Verdana" w:hAnsi="Verdana"/>
          <w:sz w:val="24"/>
          <w:szCs w:val="24"/>
        </w:rPr>
        <w:t>s</w:t>
      </w:r>
      <w:r w:rsidRPr="00993390">
        <w:rPr>
          <w:rFonts w:ascii="Verdana" w:hAnsi="Verdana"/>
          <w:sz w:val="24"/>
          <w:szCs w:val="24"/>
        </w:rPr>
        <w:t xml:space="preserve"> m’a beaucoup plu</w:t>
      </w:r>
      <w:r w:rsidR="00F01331">
        <w:rPr>
          <w:rFonts w:ascii="Verdana" w:hAnsi="Verdana"/>
          <w:sz w:val="24"/>
          <w:szCs w:val="24"/>
        </w:rPr>
        <w:t> ;</w:t>
      </w:r>
      <w:r w:rsidRPr="00993390">
        <w:rPr>
          <w:rFonts w:ascii="Verdana" w:hAnsi="Verdana"/>
          <w:sz w:val="24"/>
          <w:szCs w:val="24"/>
        </w:rPr>
        <w:t xml:space="preserve"> être dans la réflexion m’a motivé</w:t>
      </w:r>
      <w:r w:rsidR="00D64B5E">
        <w:rPr>
          <w:rFonts w:ascii="Verdana" w:hAnsi="Verdana"/>
          <w:sz w:val="24"/>
          <w:szCs w:val="24"/>
        </w:rPr>
        <w:t>,</w:t>
      </w:r>
      <w:r w:rsidRPr="00993390">
        <w:rPr>
          <w:rFonts w:ascii="Verdana" w:hAnsi="Verdana"/>
          <w:sz w:val="24"/>
          <w:szCs w:val="24"/>
        </w:rPr>
        <w:t xml:space="preserve"> car j’arrivais à me projeter quant aux futurs développement</w:t>
      </w:r>
      <w:r w:rsidR="00AC446F">
        <w:rPr>
          <w:rFonts w:ascii="Verdana" w:hAnsi="Verdana"/>
          <w:sz w:val="24"/>
          <w:szCs w:val="24"/>
        </w:rPr>
        <w:t>s</w:t>
      </w:r>
      <w:r w:rsidRPr="00993390">
        <w:rPr>
          <w:rFonts w:ascii="Verdana" w:hAnsi="Verdana"/>
          <w:sz w:val="24"/>
          <w:szCs w:val="24"/>
        </w:rPr>
        <w:t xml:space="preserve"> que j’effectuerai.</w:t>
      </w:r>
    </w:p>
    <w:p w14:paraId="693999D8" w14:textId="77777777" w:rsidR="00265117" w:rsidRPr="00993390" w:rsidRDefault="00265117" w:rsidP="00D6393D">
      <w:pPr>
        <w:spacing w:before="120"/>
        <w:jc w:val="both"/>
        <w:rPr>
          <w:rFonts w:ascii="Verdana" w:hAnsi="Verdana"/>
          <w:sz w:val="24"/>
          <w:szCs w:val="24"/>
        </w:rPr>
      </w:pPr>
    </w:p>
    <w:p w14:paraId="58ACEF6D" w14:textId="77777777" w:rsidR="00265117" w:rsidRDefault="00265117" w:rsidP="00D6393D">
      <w:pPr>
        <w:spacing w:before="120"/>
        <w:jc w:val="both"/>
        <w:rPr>
          <w:i/>
          <w:iCs/>
        </w:rPr>
      </w:pPr>
      <w:r w:rsidRPr="00265117">
        <w:rPr>
          <w:i/>
          <w:iCs/>
        </w:rPr>
        <w:t>« Les relations entre la démocratie et la société de consommation ne sont pas réciproques, les relations entre la technologie et l'économie le sont : chacune renforce l'autre. »</w:t>
      </w:r>
    </w:p>
    <w:p w14:paraId="4781BA41" w14:textId="691EABAD" w:rsidR="007C082B" w:rsidRPr="00277F81" w:rsidRDefault="00265117" w:rsidP="00D6393D">
      <w:pPr>
        <w:spacing w:before="120"/>
        <w:jc w:val="both"/>
        <w:rPr>
          <w:i/>
          <w:iCs/>
        </w:rPr>
      </w:pPr>
      <w:r w:rsidRPr="00277F81">
        <w:rPr>
          <w:i/>
          <w:iCs/>
        </w:rPr>
        <w:t>(De Edward BOND)</w:t>
      </w:r>
    </w:p>
    <w:p w14:paraId="4CB965A2" w14:textId="27D7A2A2" w:rsidR="007E6B80" w:rsidRPr="00277F81" w:rsidRDefault="007E6B80" w:rsidP="00D6393D">
      <w:pPr>
        <w:jc w:val="both"/>
      </w:pPr>
    </w:p>
    <w:p w14:paraId="58BC82E5" w14:textId="1C70BF57" w:rsidR="00CD1666" w:rsidRPr="00277F81" w:rsidRDefault="00CD1666" w:rsidP="00D6393D">
      <w:pPr>
        <w:pStyle w:val="Titre1"/>
        <w:spacing w:before="120" w:after="160"/>
        <w:jc w:val="both"/>
      </w:pPr>
      <w:bookmarkStart w:id="30" w:name="_Toc111981426"/>
      <w:r w:rsidRPr="00277F81">
        <w:lastRenderedPageBreak/>
        <w:t>Glossaire :</w:t>
      </w:r>
      <w:bookmarkEnd w:id="30"/>
      <w:r w:rsidRPr="00277F81">
        <w:t xml:space="preserve"> </w:t>
      </w:r>
    </w:p>
    <w:p w14:paraId="6B90E0B5" w14:textId="2DCB4286" w:rsidR="00CD1666" w:rsidRPr="00277F81" w:rsidRDefault="00CD1666" w:rsidP="00D6393D">
      <w:pPr>
        <w:spacing w:before="120"/>
        <w:jc w:val="both"/>
      </w:pPr>
    </w:p>
    <w:p w14:paraId="6464C437" w14:textId="1E55BFA2" w:rsidR="00DA640A" w:rsidRPr="00277F81" w:rsidRDefault="00355AF5" w:rsidP="00D6393D">
      <w:pPr>
        <w:spacing w:before="120"/>
        <w:jc w:val="both"/>
        <w:rPr>
          <w:rFonts w:ascii="Verdana" w:hAnsi="Verdana" w:cstheme="minorHAnsi"/>
          <w:b/>
          <w:bCs/>
          <w:sz w:val="24"/>
          <w:szCs w:val="40"/>
        </w:rPr>
      </w:pPr>
      <w:r w:rsidRPr="00277F81">
        <w:rPr>
          <w:rFonts w:ascii="Verdana" w:hAnsi="Verdana" w:cstheme="minorHAnsi"/>
          <w:b/>
          <w:bCs/>
          <w:sz w:val="24"/>
          <w:szCs w:val="40"/>
        </w:rPr>
        <w:t>Support:</w:t>
      </w:r>
      <w:r w:rsidR="004536F3" w:rsidRPr="00277F81">
        <w:rPr>
          <w:rFonts w:ascii="Verdana" w:hAnsi="Verdana" w:cstheme="minorHAnsi"/>
          <w:b/>
          <w:bCs/>
          <w:sz w:val="24"/>
          <w:szCs w:val="40"/>
        </w:rPr>
        <w:t xml:space="preserve"> </w:t>
      </w:r>
    </w:p>
    <w:p w14:paraId="3CE86798" w14:textId="0BDBB209" w:rsidR="008C27B0" w:rsidRPr="00D14CB6" w:rsidRDefault="004536F3" w:rsidP="00D6393D">
      <w:pPr>
        <w:spacing w:before="120"/>
        <w:jc w:val="both"/>
        <w:rPr>
          <w:rFonts w:ascii="Verdana" w:hAnsi="Verdana" w:cstheme="minorHAnsi"/>
          <w:sz w:val="24"/>
          <w:szCs w:val="40"/>
        </w:rPr>
      </w:pPr>
      <w:r w:rsidRPr="00D14CB6">
        <w:rPr>
          <w:rFonts w:ascii="Verdana" w:hAnsi="Verdana" w:cstheme="minorHAnsi"/>
          <w:sz w:val="24"/>
          <w:szCs w:val="40"/>
        </w:rPr>
        <w:t xml:space="preserve">Vérifier </w:t>
      </w:r>
      <w:r w:rsidR="00C134B2">
        <w:rPr>
          <w:rFonts w:ascii="Verdana" w:hAnsi="Verdana" w:cstheme="minorHAnsi"/>
          <w:sz w:val="24"/>
          <w:szCs w:val="40"/>
        </w:rPr>
        <w:t xml:space="preserve">que </w:t>
      </w:r>
      <w:r w:rsidRPr="00D14CB6">
        <w:rPr>
          <w:rFonts w:ascii="Verdana" w:hAnsi="Verdana" w:cstheme="minorHAnsi"/>
          <w:sz w:val="24"/>
          <w:szCs w:val="40"/>
        </w:rPr>
        <w:t>tous les workflow et process sont passé</w:t>
      </w:r>
      <w:r w:rsidR="003270FB">
        <w:rPr>
          <w:rFonts w:ascii="Verdana" w:hAnsi="Verdana" w:cstheme="minorHAnsi"/>
          <w:sz w:val="24"/>
          <w:szCs w:val="40"/>
        </w:rPr>
        <w:t>s</w:t>
      </w:r>
      <w:r w:rsidRPr="00D14CB6">
        <w:rPr>
          <w:rFonts w:ascii="Verdana" w:hAnsi="Verdana" w:cstheme="minorHAnsi"/>
          <w:sz w:val="24"/>
          <w:szCs w:val="40"/>
        </w:rPr>
        <w:t xml:space="preserve"> dans le système</w:t>
      </w:r>
      <w:r w:rsidR="003270FB">
        <w:rPr>
          <w:rFonts w:ascii="Verdana" w:hAnsi="Verdana" w:cstheme="minorHAnsi"/>
          <w:sz w:val="24"/>
          <w:szCs w:val="40"/>
        </w:rPr>
        <w:t>.</w:t>
      </w:r>
      <w:r w:rsidR="00993390" w:rsidRPr="00D14CB6">
        <w:rPr>
          <w:rFonts w:ascii="Verdana" w:hAnsi="Verdana" w:cstheme="minorHAnsi"/>
          <w:sz w:val="24"/>
          <w:szCs w:val="40"/>
        </w:rPr>
        <w:t xml:space="preserve"> </w:t>
      </w:r>
    </w:p>
    <w:p w14:paraId="47204CA3" w14:textId="77777777" w:rsidR="00DA640A" w:rsidRPr="00D14CB6" w:rsidRDefault="00CD1666" w:rsidP="00D6393D">
      <w:pPr>
        <w:spacing w:before="120"/>
        <w:jc w:val="both"/>
        <w:rPr>
          <w:rFonts w:ascii="Verdana" w:hAnsi="Verdana"/>
          <w:b/>
          <w:bCs/>
          <w:sz w:val="24"/>
          <w:szCs w:val="24"/>
        </w:rPr>
      </w:pPr>
      <w:r w:rsidRPr="00D14CB6">
        <w:rPr>
          <w:rFonts w:ascii="Verdana" w:hAnsi="Verdana"/>
          <w:b/>
          <w:bCs/>
          <w:sz w:val="24"/>
          <w:szCs w:val="24"/>
        </w:rPr>
        <w:t>BPM</w:t>
      </w:r>
      <w:r w:rsidR="004536F3" w:rsidRPr="00D14CB6">
        <w:rPr>
          <w:rFonts w:ascii="Verdana" w:hAnsi="Verdana"/>
          <w:b/>
          <w:bCs/>
          <w:sz w:val="24"/>
          <w:szCs w:val="24"/>
        </w:rPr>
        <w:t>N</w:t>
      </w:r>
      <w:r w:rsidR="00993390" w:rsidRPr="00D14CB6">
        <w:rPr>
          <w:rFonts w:ascii="Verdana" w:hAnsi="Verdana"/>
          <w:b/>
          <w:bCs/>
          <w:sz w:val="24"/>
          <w:szCs w:val="24"/>
        </w:rPr>
        <w:t xml:space="preserve"> : </w:t>
      </w:r>
    </w:p>
    <w:p w14:paraId="6882300D" w14:textId="469174CE" w:rsidR="008C27B0" w:rsidRPr="00D14CB6" w:rsidRDefault="004536F3" w:rsidP="00D6393D">
      <w:pPr>
        <w:spacing w:before="120"/>
        <w:jc w:val="both"/>
        <w:rPr>
          <w:rFonts w:ascii="Verdana" w:hAnsi="Verdana"/>
          <w:sz w:val="24"/>
          <w:szCs w:val="24"/>
        </w:rPr>
      </w:pPr>
      <w:r w:rsidRPr="00D14CB6">
        <w:rPr>
          <w:rFonts w:ascii="Verdana" w:hAnsi="Verdana"/>
          <w:sz w:val="24"/>
          <w:szCs w:val="24"/>
        </w:rPr>
        <w:t>Business Process Model and Notation, c’est une méthode de modélisation de processus, généralement graphique</w:t>
      </w:r>
      <w:r w:rsidR="003270FB">
        <w:rPr>
          <w:rFonts w:ascii="Verdana" w:hAnsi="Verdana"/>
          <w:sz w:val="24"/>
          <w:szCs w:val="24"/>
        </w:rPr>
        <w:t>. E</w:t>
      </w:r>
      <w:r w:rsidRPr="00D14CB6">
        <w:rPr>
          <w:rFonts w:ascii="Verdana" w:hAnsi="Verdana"/>
          <w:sz w:val="24"/>
          <w:szCs w:val="24"/>
        </w:rPr>
        <w:t>lle permet l’implémentation de système</w:t>
      </w:r>
      <w:r w:rsidR="003270FB">
        <w:rPr>
          <w:rFonts w:ascii="Verdana" w:hAnsi="Verdana"/>
          <w:sz w:val="24"/>
          <w:szCs w:val="24"/>
        </w:rPr>
        <w:t>s</w:t>
      </w:r>
      <w:r w:rsidRPr="00D14CB6">
        <w:rPr>
          <w:rFonts w:ascii="Verdana" w:hAnsi="Verdana"/>
          <w:sz w:val="24"/>
          <w:szCs w:val="24"/>
        </w:rPr>
        <w:t xml:space="preserve"> rapide</w:t>
      </w:r>
      <w:r w:rsidR="003270FB">
        <w:rPr>
          <w:rFonts w:ascii="Verdana" w:hAnsi="Verdana"/>
          <w:sz w:val="24"/>
          <w:szCs w:val="24"/>
        </w:rPr>
        <w:t>s</w:t>
      </w:r>
      <w:r w:rsidRPr="00D14CB6">
        <w:rPr>
          <w:rFonts w:ascii="Verdana" w:hAnsi="Verdana"/>
          <w:sz w:val="24"/>
          <w:szCs w:val="24"/>
        </w:rPr>
        <w:t>, mais parfois moins adapté</w:t>
      </w:r>
      <w:r w:rsidR="00D64B5E">
        <w:rPr>
          <w:rFonts w:ascii="Verdana" w:hAnsi="Verdana"/>
          <w:sz w:val="24"/>
          <w:szCs w:val="24"/>
        </w:rPr>
        <w:t>s</w:t>
      </w:r>
      <w:r w:rsidRPr="00D14CB6">
        <w:rPr>
          <w:rFonts w:ascii="Verdana" w:hAnsi="Verdana"/>
          <w:sz w:val="24"/>
          <w:szCs w:val="24"/>
        </w:rPr>
        <w:t xml:space="preserve"> </w:t>
      </w:r>
      <w:r w:rsidR="003270FB">
        <w:rPr>
          <w:rFonts w:ascii="Verdana" w:hAnsi="Verdana"/>
          <w:sz w:val="24"/>
          <w:szCs w:val="24"/>
        </w:rPr>
        <w:t>à</w:t>
      </w:r>
      <w:r w:rsidRPr="00D14CB6">
        <w:rPr>
          <w:rFonts w:ascii="Verdana" w:hAnsi="Verdana"/>
          <w:sz w:val="24"/>
          <w:szCs w:val="24"/>
        </w:rPr>
        <w:t xml:space="preserve"> un besoin</w:t>
      </w:r>
      <w:r w:rsidR="00DA640A" w:rsidRPr="00D14CB6">
        <w:rPr>
          <w:rFonts w:ascii="Verdana" w:hAnsi="Verdana"/>
          <w:sz w:val="24"/>
          <w:szCs w:val="24"/>
        </w:rPr>
        <w:t xml:space="preserve"> spécifique.</w:t>
      </w:r>
    </w:p>
    <w:p w14:paraId="037B64D1" w14:textId="77777777" w:rsidR="003270FB" w:rsidRDefault="00E11807" w:rsidP="00D6393D">
      <w:pPr>
        <w:spacing w:before="120"/>
        <w:jc w:val="both"/>
        <w:rPr>
          <w:rFonts w:ascii="Verdana" w:hAnsi="Verdana"/>
          <w:sz w:val="24"/>
          <w:szCs w:val="24"/>
        </w:rPr>
      </w:pPr>
      <w:r w:rsidRPr="003270FB">
        <w:rPr>
          <w:rFonts w:ascii="Verdana" w:hAnsi="Verdana"/>
          <w:b/>
          <w:bCs/>
          <w:sz w:val="24"/>
          <w:szCs w:val="24"/>
        </w:rPr>
        <w:t>Process Camunda</w:t>
      </w:r>
      <w:r w:rsidR="00993390" w:rsidRPr="00D14CB6">
        <w:rPr>
          <w:rFonts w:ascii="Verdana" w:hAnsi="Verdana"/>
          <w:sz w:val="24"/>
          <w:szCs w:val="24"/>
        </w:rPr>
        <w:t> :</w:t>
      </w:r>
      <w:r w:rsidR="00DA640A" w:rsidRPr="00D14CB6">
        <w:rPr>
          <w:rFonts w:ascii="Verdana" w:hAnsi="Verdana"/>
          <w:sz w:val="24"/>
          <w:szCs w:val="24"/>
        </w:rPr>
        <w:t xml:space="preserve"> </w:t>
      </w:r>
    </w:p>
    <w:p w14:paraId="3EE64FA5" w14:textId="3CEBB90B" w:rsidR="008C27B0" w:rsidRPr="00D14CB6" w:rsidRDefault="00355AF5" w:rsidP="00D6393D">
      <w:pPr>
        <w:spacing w:before="120"/>
        <w:jc w:val="both"/>
        <w:rPr>
          <w:rFonts w:ascii="Verdana" w:hAnsi="Verdana"/>
          <w:sz w:val="24"/>
          <w:szCs w:val="24"/>
        </w:rPr>
      </w:pPr>
      <w:r w:rsidRPr="00D14CB6">
        <w:rPr>
          <w:rFonts w:ascii="Verdana" w:hAnsi="Verdana"/>
          <w:sz w:val="24"/>
          <w:szCs w:val="24"/>
        </w:rPr>
        <w:t>Workflow</w:t>
      </w:r>
      <w:r w:rsidR="00DA640A" w:rsidRPr="00D14CB6">
        <w:rPr>
          <w:rFonts w:ascii="Verdana" w:hAnsi="Verdana"/>
          <w:sz w:val="24"/>
          <w:szCs w:val="24"/>
        </w:rPr>
        <w:t xml:space="preserve"> ou flux de travail spécifique à Camunda.</w:t>
      </w:r>
    </w:p>
    <w:p w14:paraId="20D28FE9" w14:textId="77777777" w:rsidR="00DA640A" w:rsidRPr="00D14CB6" w:rsidRDefault="00745932" w:rsidP="00D6393D">
      <w:pPr>
        <w:spacing w:before="120"/>
        <w:jc w:val="both"/>
        <w:rPr>
          <w:rFonts w:ascii="Verdana" w:hAnsi="Verdana"/>
          <w:b/>
          <w:bCs/>
          <w:sz w:val="24"/>
          <w:szCs w:val="24"/>
        </w:rPr>
      </w:pPr>
      <w:r w:rsidRPr="00D14CB6">
        <w:rPr>
          <w:rFonts w:ascii="Verdana" w:hAnsi="Verdana"/>
          <w:b/>
          <w:bCs/>
          <w:sz w:val="24"/>
          <w:szCs w:val="24"/>
        </w:rPr>
        <w:t>IHM</w:t>
      </w:r>
      <w:r w:rsidR="00993390" w:rsidRPr="00D14CB6">
        <w:rPr>
          <w:rFonts w:ascii="Verdana" w:hAnsi="Verdana"/>
          <w:b/>
          <w:bCs/>
          <w:sz w:val="24"/>
          <w:szCs w:val="24"/>
        </w:rPr>
        <w:t> :</w:t>
      </w:r>
      <w:r w:rsidR="00DA640A" w:rsidRPr="00D14CB6">
        <w:rPr>
          <w:rFonts w:ascii="Verdana" w:hAnsi="Verdana"/>
          <w:b/>
          <w:bCs/>
          <w:sz w:val="24"/>
          <w:szCs w:val="24"/>
        </w:rPr>
        <w:t xml:space="preserve"> </w:t>
      </w:r>
    </w:p>
    <w:p w14:paraId="38BB21CD" w14:textId="2FD763D1" w:rsidR="008C27B0" w:rsidRPr="00D14CB6" w:rsidRDefault="00DA640A" w:rsidP="00D6393D">
      <w:pPr>
        <w:spacing w:before="120"/>
        <w:jc w:val="both"/>
        <w:rPr>
          <w:rFonts w:ascii="Verdana" w:hAnsi="Verdana"/>
          <w:sz w:val="24"/>
          <w:szCs w:val="24"/>
        </w:rPr>
      </w:pPr>
      <w:r w:rsidRPr="00D14CB6">
        <w:rPr>
          <w:rFonts w:ascii="Verdana" w:hAnsi="Verdana"/>
          <w:sz w:val="24"/>
          <w:szCs w:val="24"/>
        </w:rPr>
        <w:t>Interface Homme Machine, cela englobe tout ce qui est visible et construit depuis l’écran de votre Ordinateur.</w:t>
      </w:r>
    </w:p>
    <w:p w14:paraId="27469A58" w14:textId="4BBB26D7" w:rsidR="00DA640A" w:rsidRPr="00D14CB6" w:rsidRDefault="00D64B5E" w:rsidP="00D6393D">
      <w:pPr>
        <w:spacing w:before="120"/>
        <w:jc w:val="both"/>
        <w:rPr>
          <w:rFonts w:ascii="Verdana" w:hAnsi="Verdana"/>
          <w:b/>
          <w:bCs/>
          <w:sz w:val="24"/>
          <w:szCs w:val="24"/>
        </w:rPr>
      </w:pPr>
      <w:r>
        <w:rPr>
          <w:rFonts w:ascii="Verdana" w:hAnsi="Verdana"/>
          <w:b/>
          <w:bCs/>
          <w:sz w:val="24"/>
          <w:szCs w:val="24"/>
        </w:rPr>
        <w:t>F</w:t>
      </w:r>
      <w:r w:rsidR="00697B7E" w:rsidRPr="00D14CB6">
        <w:rPr>
          <w:rFonts w:ascii="Verdana" w:hAnsi="Verdana"/>
          <w:b/>
          <w:bCs/>
          <w:sz w:val="24"/>
          <w:szCs w:val="24"/>
        </w:rPr>
        <w:t>abrication additive</w:t>
      </w:r>
      <w:r w:rsidR="00993390" w:rsidRPr="00D14CB6">
        <w:rPr>
          <w:rFonts w:ascii="Verdana" w:hAnsi="Verdana"/>
          <w:b/>
          <w:bCs/>
          <w:sz w:val="24"/>
          <w:szCs w:val="24"/>
        </w:rPr>
        <w:t xml:space="preserve"> :</w:t>
      </w:r>
      <w:r w:rsidR="00DA640A" w:rsidRPr="00D14CB6">
        <w:rPr>
          <w:rFonts w:ascii="Verdana" w:hAnsi="Verdana"/>
          <w:b/>
          <w:bCs/>
          <w:sz w:val="24"/>
          <w:szCs w:val="24"/>
        </w:rPr>
        <w:t xml:space="preserve"> </w:t>
      </w:r>
    </w:p>
    <w:p w14:paraId="1B12B016" w14:textId="4B6CC822" w:rsidR="00745932" w:rsidRPr="00D14CB6" w:rsidRDefault="00DA640A" w:rsidP="00D6393D">
      <w:pPr>
        <w:spacing w:before="120"/>
        <w:jc w:val="both"/>
        <w:rPr>
          <w:rFonts w:ascii="Verdana" w:hAnsi="Verdana"/>
          <w:sz w:val="24"/>
          <w:szCs w:val="24"/>
        </w:rPr>
      </w:pPr>
      <w:r w:rsidRPr="00D14CB6">
        <w:rPr>
          <w:rFonts w:ascii="Verdana" w:hAnsi="Verdana"/>
          <w:sz w:val="24"/>
          <w:szCs w:val="24"/>
        </w:rPr>
        <w:t>Processus de Fabrication par une imprimante 3D.</w:t>
      </w:r>
    </w:p>
    <w:p w14:paraId="510022DE" w14:textId="29091693" w:rsidR="00D14CB6" w:rsidRDefault="00D64B5E" w:rsidP="00D6393D">
      <w:pPr>
        <w:spacing w:before="120"/>
        <w:jc w:val="both"/>
        <w:rPr>
          <w:rFonts w:ascii="Verdana" w:hAnsi="Verdana"/>
          <w:sz w:val="24"/>
          <w:szCs w:val="24"/>
        </w:rPr>
      </w:pPr>
      <w:r>
        <w:rPr>
          <w:rFonts w:ascii="Verdana" w:hAnsi="Verdana"/>
          <w:b/>
          <w:bCs/>
          <w:sz w:val="24"/>
          <w:szCs w:val="24"/>
        </w:rPr>
        <w:t>D</w:t>
      </w:r>
      <w:r w:rsidR="008C27B0" w:rsidRPr="00D14CB6">
        <w:rPr>
          <w:rFonts w:ascii="Verdana" w:hAnsi="Verdana"/>
          <w:b/>
          <w:bCs/>
          <w:sz w:val="24"/>
          <w:szCs w:val="24"/>
        </w:rPr>
        <w:t>iagramme de Gantt</w:t>
      </w:r>
      <w:r w:rsidR="00993390" w:rsidRPr="00D14CB6">
        <w:rPr>
          <w:rFonts w:ascii="Verdana" w:hAnsi="Verdana"/>
          <w:b/>
          <w:bCs/>
          <w:sz w:val="24"/>
          <w:szCs w:val="24"/>
        </w:rPr>
        <w:t> :</w:t>
      </w:r>
      <w:r w:rsidR="00DA640A" w:rsidRPr="00D14CB6">
        <w:rPr>
          <w:rFonts w:ascii="Verdana" w:hAnsi="Verdana"/>
          <w:sz w:val="24"/>
          <w:szCs w:val="24"/>
        </w:rPr>
        <w:t xml:space="preserve"> </w:t>
      </w:r>
    </w:p>
    <w:p w14:paraId="6723A5BD" w14:textId="5B8677E4" w:rsidR="00745932" w:rsidRPr="00D14CB6" w:rsidRDefault="00355AF5" w:rsidP="00D6393D">
      <w:pPr>
        <w:spacing w:before="120"/>
        <w:jc w:val="both"/>
        <w:rPr>
          <w:rFonts w:ascii="Verdana" w:hAnsi="Verdana"/>
          <w:sz w:val="24"/>
          <w:szCs w:val="24"/>
        </w:rPr>
      </w:pPr>
      <w:r w:rsidRPr="00D14CB6">
        <w:rPr>
          <w:rFonts w:ascii="Verdana" w:hAnsi="Verdana"/>
          <w:sz w:val="24"/>
          <w:szCs w:val="24"/>
        </w:rPr>
        <w:t>Diagramme</w:t>
      </w:r>
      <w:r w:rsidR="00DA640A" w:rsidRPr="00D14CB6">
        <w:rPr>
          <w:rFonts w:ascii="Verdana" w:hAnsi="Verdana"/>
          <w:sz w:val="24"/>
          <w:szCs w:val="24"/>
        </w:rPr>
        <w:t xml:space="preserve"> utilisé dans la gestion de projet, il permet de mieux s’organiser dans le temps.</w:t>
      </w:r>
    </w:p>
    <w:p w14:paraId="50913BE2" w14:textId="7A0410A7" w:rsidR="00D14CB6" w:rsidRPr="00D14CB6" w:rsidRDefault="00D64B5E" w:rsidP="00D6393D">
      <w:pPr>
        <w:spacing w:before="120"/>
        <w:jc w:val="both"/>
        <w:rPr>
          <w:rFonts w:ascii="Verdana" w:hAnsi="Verdana"/>
          <w:b/>
          <w:bCs/>
          <w:sz w:val="24"/>
          <w:szCs w:val="24"/>
        </w:rPr>
      </w:pPr>
      <w:r>
        <w:rPr>
          <w:rFonts w:ascii="Verdana" w:hAnsi="Verdana"/>
          <w:b/>
          <w:bCs/>
          <w:sz w:val="24"/>
          <w:szCs w:val="24"/>
        </w:rPr>
        <w:t>M</w:t>
      </w:r>
      <w:r w:rsidR="000D3EF3" w:rsidRPr="00D14CB6">
        <w:rPr>
          <w:rFonts w:ascii="Verdana" w:hAnsi="Verdana"/>
          <w:b/>
          <w:bCs/>
          <w:sz w:val="24"/>
          <w:szCs w:val="24"/>
        </w:rPr>
        <w:t xml:space="preserve">éthode </w:t>
      </w:r>
      <w:r w:rsidR="003270FB">
        <w:rPr>
          <w:rFonts w:ascii="Verdana" w:hAnsi="Verdana"/>
          <w:b/>
          <w:bCs/>
          <w:sz w:val="24"/>
          <w:szCs w:val="24"/>
        </w:rPr>
        <w:t>A</w:t>
      </w:r>
      <w:r w:rsidR="000D3EF3" w:rsidRPr="00D14CB6">
        <w:rPr>
          <w:rFonts w:ascii="Verdana" w:hAnsi="Verdana"/>
          <w:b/>
          <w:bCs/>
          <w:sz w:val="24"/>
          <w:szCs w:val="24"/>
        </w:rPr>
        <w:t>gile</w:t>
      </w:r>
      <w:r w:rsidR="00993390" w:rsidRPr="00D14CB6">
        <w:rPr>
          <w:rFonts w:ascii="Verdana" w:hAnsi="Verdana"/>
          <w:b/>
          <w:bCs/>
          <w:sz w:val="24"/>
          <w:szCs w:val="24"/>
        </w:rPr>
        <w:t> :</w:t>
      </w:r>
      <w:r w:rsidR="00DA640A" w:rsidRPr="00D14CB6">
        <w:rPr>
          <w:rFonts w:ascii="Verdana" w:hAnsi="Verdana"/>
          <w:b/>
          <w:bCs/>
          <w:sz w:val="24"/>
          <w:szCs w:val="24"/>
        </w:rPr>
        <w:t xml:space="preserve"> </w:t>
      </w:r>
    </w:p>
    <w:p w14:paraId="31D17944" w14:textId="6FA51DA3" w:rsidR="00745932" w:rsidRPr="00D14CB6" w:rsidRDefault="00D14CB6" w:rsidP="00D6393D">
      <w:pPr>
        <w:spacing w:before="120"/>
        <w:jc w:val="both"/>
        <w:rPr>
          <w:rFonts w:ascii="Verdana" w:hAnsi="Verdana"/>
          <w:sz w:val="24"/>
          <w:szCs w:val="24"/>
        </w:rPr>
      </w:pPr>
      <w:r w:rsidRPr="00D14CB6">
        <w:rPr>
          <w:rFonts w:ascii="Verdana" w:hAnsi="Verdana"/>
          <w:sz w:val="24"/>
          <w:szCs w:val="24"/>
        </w:rPr>
        <w:t>M</w:t>
      </w:r>
      <w:r w:rsidR="00DA640A" w:rsidRPr="00D14CB6">
        <w:rPr>
          <w:rFonts w:ascii="Verdana" w:hAnsi="Verdana"/>
          <w:sz w:val="24"/>
          <w:szCs w:val="24"/>
        </w:rPr>
        <w:t>éthode de travail organisationnel</w:t>
      </w:r>
      <w:r w:rsidR="003270FB">
        <w:rPr>
          <w:rFonts w:ascii="Verdana" w:hAnsi="Verdana"/>
          <w:sz w:val="24"/>
          <w:szCs w:val="24"/>
        </w:rPr>
        <w:t>le</w:t>
      </w:r>
      <w:r w:rsidR="00DA640A" w:rsidRPr="00D14CB6">
        <w:rPr>
          <w:rFonts w:ascii="Verdana" w:hAnsi="Verdana"/>
          <w:sz w:val="24"/>
          <w:szCs w:val="24"/>
        </w:rPr>
        <w:t xml:space="preserve"> pour un groupe ou une équipe, souvent utilisé</w:t>
      </w:r>
      <w:r w:rsidR="00F01331">
        <w:rPr>
          <w:rFonts w:ascii="Verdana" w:hAnsi="Verdana"/>
          <w:sz w:val="24"/>
          <w:szCs w:val="24"/>
        </w:rPr>
        <w:t>e</w:t>
      </w:r>
      <w:r w:rsidR="00DA640A" w:rsidRPr="00D14CB6">
        <w:rPr>
          <w:rFonts w:ascii="Verdana" w:hAnsi="Verdana"/>
          <w:sz w:val="24"/>
          <w:szCs w:val="24"/>
        </w:rPr>
        <w:t xml:space="preserve"> dans l’implémentation de projet.</w:t>
      </w:r>
    </w:p>
    <w:p w14:paraId="51697553" w14:textId="56F4BC96" w:rsidR="00D14CB6" w:rsidRPr="00D14CB6" w:rsidRDefault="00D64B5E" w:rsidP="00D6393D">
      <w:pPr>
        <w:spacing w:before="120"/>
        <w:jc w:val="both"/>
        <w:rPr>
          <w:rFonts w:ascii="Verdana" w:hAnsi="Verdana"/>
          <w:b/>
          <w:bCs/>
          <w:sz w:val="24"/>
          <w:szCs w:val="24"/>
        </w:rPr>
      </w:pPr>
      <w:r>
        <w:rPr>
          <w:rFonts w:ascii="Verdana" w:hAnsi="Verdana"/>
          <w:b/>
          <w:bCs/>
          <w:sz w:val="24"/>
          <w:szCs w:val="24"/>
        </w:rPr>
        <w:t>C</w:t>
      </w:r>
      <w:r w:rsidR="000D3EF3" w:rsidRPr="00D14CB6">
        <w:rPr>
          <w:rFonts w:ascii="Verdana" w:hAnsi="Verdana"/>
          <w:b/>
          <w:bCs/>
          <w:sz w:val="24"/>
          <w:szCs w:val="24"/>
        </w:rPr>
        <w:t>ockpit Camunda</w:t>
      </w:r>
      <w:r w:rsidR="00993390" w:rsidRPr="00D14CB6">
        <w:rPr>
          <w:rFonts w:ascii="Verdana" w:hAnsi="Verdana"/>
          <w:b/>
          <w:bCs/>
          <w:sz w:val="24"/>
          <w:szCs w:val="24"/>
        </w:rPr>
        <w:t> :</w:t>
      </w:r>
      <w:r w:rsidR="00D14CB6" w:rsidRPr="00D14CB6">
        <w:rPr>
          <w:rFonts w:ascii="Verdana" w:hAnsi="Verdana"/>
          <w:b/>
          <w:bCs/>
          <w:sz w:val="24"/>
          <w:szCs w:val="24"/>
        </w:rPr>
        <w:t xml:space="preserve"> </w:t>
      </w:r>
    </w:p>
    <w:p w14:paraId="18CDCB64" w14:textId="651F85A9" w:rsidR="000D3EF3" w:rsidRDefault="00D14CB6" w:rsidP="00D6393D">
      <w:pPr>
        <w:spacing w:before="120"/>
        <w:jc w:val="both"/>
        <w:rPr>
          <w:rFonts w:ascii="Verdana" w:hAnsi="Verdana"/>
          <w:sz w:val="24"/>
          <w:szCs w:val="24"/>
        </w:rPr>
      </w:pPr>
      <w:r w:rsidRPr="00D14CB6">
        <w:rPr>
          <w:rFonts w:ascii="Verdana" w:hAnsi="Verdana"/>
          <w:sz w:val="24"/>
          <w:szCs w:val="24"/>
        </w:rPr>
        <w:t>Interface permettant la mise en place des process Camunda.</w:t>
      </w:r>
    </w:p>
    <w:p w14:paraId="05578A3A" w14:textId="7D7F67CF" w:rsidR="00D64B5E" w:rsidRPr="00D64B5E" w:rsidRDefault="00D64B5E" w:rsidP="00D6393D">
      <w:pPr>
        <w:spacing w:before="120"/>
        <w:jc w:val="both"/>
        <w:rPr>
          <w:rFonts w:ascii="Verdana" w:hAnsi="Verdana"/>
          <w:b/>
          <w:bCs/>
          <w:sz w:val="24"/>
          <w:szCs w:val="24"/>
        </w:rPr>
      </w:pPr>
      <w:r w:rsidRPr="00D64B5E">
        <w:rPr>
          <w:rFonts w:ascii="Verdana" w:hAnsi="Verdana"/>
          <w:b/>
          <w:bCs/>
          <w:sz w:val="24"/>
          <w:szCs w:val="24"/>
        </w:rPr>
        <w:t>API :</w:t>
      </w:r>
    </w:p>
    <w:p w14:paraId="1BBE641E" w14:textId="1E94D0C0" w:rsidR="00D64B5E" w:rsidRPr="00D64B5E" w:rsidRDefault="00D64B5E" w:rsidP="00D6393D">
      <w:pPr>
        <w:spacing w:before="120"/>
        <w:jc w:val="both"/>
        <w:rPr>
          <w:rFonts w:ascii="Verdana" w:hAnsi="Verdana"/>
          <w:sz w:val="24"/>
          <w:szCs w:val="24"/>
        </w:rPr>
      </w:pPr>
      <w:r w:rsidRPr="00D64B5E">
        <w:rPr>
          <w:rFonts w:ascii="Verdana" w:hAnsi="Verdana"/>
          <w:sz w:val="24"/>
          <w:szCs w:val="24"/>
        </w:rPr>
        <w:t>Application Programming Interface, interface logiciel qui permet de connect</w:t>
      </w:r>
      <w:r>
        <w:rPr>
          <w:rFonts w:ascii="Verdana" w:hAnsi="Verdana"/>
          <w:sz w:val="24"/>
          <w:szCs w:val="24"/>
        </w:rPr>
        <w:t>er un service à un autre service.</w:t>
      </w:r>
    </w:p>
    <w:p w14:paraId="7FAC23AA" w14:textId="2B370AB6" w:rsidR="00745932" w:rsidRPr="00D64B5E" w:rsidRDefault="00745932" w:rsidP="00D6393D">
      <w:pPr>
        <w:spacing w:before="120"/>
        <w:jc w:val="both"/>
        <w:rPr>
          <w:rFonts w:cstheme="minorHAnsi"/>
          <w:szCs w:val="36"/>
        </w:rPr>
      </w:pPr>
    </w:p>
    <w:p w14:paraId="79A2BA4F" w14:textId="09E2197E" w:rsidR="00E61BB5" w:rsidRPr="00D64B5E" w:rsidRDefault="00E61BB5" w:rsidP="00D6393D">
      <w:pPr>
        <w:spacing w:before="120"/>
        <w:jc w:val="both"/>
        <w:rPr>
          <w:rFonts w:cstheme="minorHAnsi"/>
          <w:szCs w:val="36"/>
        </w:rPr>
      </w:pPr>
    </w:p>
    <w:p w14:paraId="774B4AF3" w14:textId="64098296" w:rsidR="00E61BB5" w:rsidRPr="00D64B5E" w:rsidRDefault="00E61BB5" w:rsidP="00D6393D">
      <w:pPr>
        <w:spacing w:before="120"/>
        <w:jc w:val="both"/>
        <w:rPr>
          <w:rFonts w:cstheme="minorHAnsi"/>
          <w:szCs w:val="36"/>
        </w:rPr>
      </w:pPr>
    </w:p>
    <w:p w14:paraId="5BE394EC" w14:textId="571BFD1A" w:rsidR="00E61BB5" w:rsidRPr="00D64B5E" w:rsidRDefault="00E61BB5" w:rsidP="00D6393D">
      <w:pPr>
        <w:spacing w:before="120"/>
        <w:jc w:val="both"/>
        <w:rPr>
          <w:rFonts w:cstheme="minorHAnsi"/>
          <w:szCs w:val="36"/>
        </w:rPr>
      </w:pPr>
    </w:p>
    <w:p w14:paraId="6534CE09" w14:textId="77777777" w:rsidR="00E61BB5" w:rsidRPr="00D64B5E" w:rsidRDefault="00E61BB5" w:rsidP="00D6393D">
      <w:pPr>
        <w:spacing w:before="120"/>
        <w:jc w:val="both"/>
        <w:rPr>
          <w:rFonts w:cstheme="minorHAnsi"/>
          <w:szCs w:val="36"/>
        </w:rPr>
      </w:pPr>
    </w:p>
    <w:p w14:paraId="3326AA5F" w14:textId="1C2CA9AF" w:rsidR="00820B18" w:rsidRPr="003535A5" w:rsidRDefault="00CF3126" w:rsidP="00D6393D">
      <w:pPr>
        <w:pStyle w:val="Titre1"/>
        <w:spacing w:before="120" w:after="160"/>
        <w:jc w:val="both"/>
      </w:pPr>
      <w:bookmarkStart w:id="31" w:name="_Toc111981427"/>
      <w:r w:rsidRPr="003535A5">
        <w:lastRenderedPageBreak/>
        <w:t>Remerciement</w:t>
      </w:r>
      <w:r w:rsidR="00017673" w:rsidRPr="003535A5">
        <w:t>s</w:t>
      </w:r>
      <w:r w:rsidRPr="003535A5">
        <w:t> :</w:t>
      </w:r>
      <w:bookmarkEnd w:id="31"/>
      <w:r w:rsidRPr="003535A5">
        <w:t xml:space="preserve">  </w:t>
      </w:r>
    </w:p>
    <w:p w14:paraId="4DC3F1CE" w14:textId="77777777" w:rsidR="00125A0E" w:rsidRPr="003535A5" w:rsidRDefault="00125A0E" w:rsidP="00D6393D">
      <w:pPr>
        <w:spacing w:before="120"/>
        <w:jc w:val="both"/>
        <w:rPr>
          <w:rFonts w:ascii="Verdana" w:hAnsi="Verdana"/>
        </w:rPr>
      </w:pPr>
    </w:p>
    <w:p w14:paraId="1FD90F36" w14:textId="37C458D0" w:rsidR="00745932" w:rsidRPr="005704EE" w:rsidRDefault="00745932" w:rsidP="00D6393D">
      <w:pPr>
        <w:spacing w:before="120"/>
        <w:jc w:val="both"/>
        <w:rPr>
          <w:rFonts w:ascii="Verdana" w:hAnsi="Verdana"/>
          <w:sz w:val="24"/>
          <w:szCs w:val="24"/>
          <w:lang w:eastAsia="fr-FR"/>
        </w:rPr>
      </w:pPr>
      <w:r w:rsidRPr="005704EE">
        <w:rPr>
          <w:rFonts w:ascii="Verdana" w:hAnsi="Verdana"/>
          <w:sz w:val="24"/>
          <w:szCs w:val="24"/>
          <w:lang w:eastAsia="fr-FR"/>
        </w:rPr>
        <w:t xml:space="preserve">Je tiens à remercier </w:t>
      </w:r>
      <w:r w:rsidR="00F01331">
        <w:rPr>
          <w:rFonts w:ascii="Verdana" w:hAnsi="Verdana"/>
          <w:sz w:val="24"/>
          <w:szCs w:val="24"/>
          <w:lang w:eastAsia="fr-FR"/>
        </w:rPr>
        <w:t>mon entourage professionnel</w:t>
      </w:r>
      <w:r w:rsidR="003B2CC9">
        <w:rPr>
          <w:rFonts w:ascii="Verdana" w:hAnsi="Verdana"/>
          <w:sz w:val="24"/>
          <w:szCs w:val="24"/>
          <w:lang w:eastAsia="fr-FR"/>
        </w:rPr>
        <w:t>.</w:t>
      </w:r>
      <w:r w:rsidRPr="005704EE">
        <w:rPr>
          <w:rFonts w:ascii="Verdana" w:hAnsi="Verdana"/>
          <w:sz w:val="24"/>
          <w:szCs w:val="24"/>
          <w:lang w:eastAsia="fr-FR"/>
        </w:rPr>
        <w:t xml:space="preserve"> </w:t>
      </w:r>
      <w:r w:rsidR="003B2CC9">
        <w:rPr>
          <w:rFonts w:ascii="Verdana" w:hAnsi="Verdana"/>
          <w:sz w:val="24"/>
          <w:szCs w:val="24"/>
          <w:lang w:eastAsia="fr-FR"/>
        </w:rPr>
        <w:t>Il m’a</w:t>
      </w:r>
      <w:r w:rsidRPr="005704EE">
        <w:rPr>
          <w:rFonts w:ascii="Verdana" w:hAnsi="Verdana"/>
          <w:sz w:val="24"/>
          <w:szCs w:val="24"/>
          <w:lang w:eastAsia="fr-FR"/>
        </w:rPr>
        <w:t xml:space="preserve"> apporté </w:t>
      </w:r>
      <w:r w:rsidR="003B2CC9">
        <w:rPr>
          <w:rFonts w:ascii="Verdana" w:hAnsi="Verdana"/>
          <w:sz w:val="24"/>
          <w:szCs w:val="24"/>
          <w:lang w:eastAsia="fr-FR"/>
        </w:rPr>
        <w:t>son</w:t>
      </w:r>
      <w:r w:rsidRPr="005704EE">
        <w:rPr>
          <w:rFonts w:ascii="Verdana" w:hAnsi="Verdana"/>
          <w:sz w:val="24"/>
          <w:szCs w:val="24"/>
          <w:lang w:eastAsia="fr-FR"/>
        </w:rPr>
        <w:t xml:space="preserve"> soutien, </w:t>
      </w:r>
      <w:r w:rsidR="003B2CC9">
        <w:rPr>
          <w:rFonts w:ascii="Verdana" w:hAnsi="Verdana"/>
          <w:sz w:val="24"/>
          <w:szCs w:val="24"/>
          <w:lang w:eastAsia="fr-FR"/>
        </w:rPr>
        <w:t>ses</w:t>
      </w:r>
      <w:r w:rsidRPr="005704EE">
        <w:rPr>
          <w:rFonts w:ascii="Verdana" w:hAnsi="Verdana"/>
          <w:sz w:val="24"/>
          <w:szCs w:val="24"/>
          <w:lang w:eastAsia="fr-FR"/>
        </w:rPr>
        <w:t xml:space="preserve"> conseils, </w:t>
      </w:r>
      <w:r w:rsidR="003B2CC9">
        <w:rPr>
          <w:rFonts w:ascii="Verdana" w:hAnsi="Verdana"/>
          <w:sz w:val="24"/>
          <w:szCs w:val="24"/>
          <w:lang w:eastAsia="fr-FR"/>
        </w:rPr>
        <w:t>son</w:t>
      </w:r>
      <w:r w:rsidRPr="005704EE">
        <w:rPr>
          <w:rFonts w:ascii="Verdana" w:hAnsi="Verdana"/>
          <w:sz w:val="24"/>
          <w:szCs w:val="24"/>
          <w:lang w:eastAsia="fr-FR"/>
        </w:rPr>
        <w:t xml:space="preserve"> écoute durant la réalisation de ce mémoire. </w:t>
      </w:r>
    </w:p>
    <w:p w14:paraId="65293D0B" w14:textId="2D10B07E" w:rsidR="00745932" w:rsidRPr="005704EE" w:rsidRDefault="00745932" w:rsidP="00D6393D">
      <w:pPr>
        <w:spacing w:before="120"/>
        <w:jc w:val="both"/>
        <w:rPr>
          <w:rFonts w:ascii="Verdana" w:hAnsi="Verdana"/>
          <w:sz w:val="24"/>
          <w:szCs w:val="24"/>
          <w:lang w:eastAsia="fr-FR"/>
        </w:rPr>
      </w:pPr>
    </w:p>
    <w:p w14:paraId="249B79D1" w14:textId="2E7347FB" w:rsidR="007764E2" w:rsidRPr="005704EE" w:rsidRDefault="00125A0E" w:rsidP="00D6393D">
      <w:pPr>
        <w:spacing w:before="120"/>
        <w:jc w:val="both"/>
        <w:rPr>
          <w:rFonts w:ascii="Verdana" w:hAnsi="Verdana"/>
          <w:sz w:val="24"/>
          <w:szCs w:val="24"/>
          <w:lang w:eastAsia="fr-FR"/>
        </w:rPr>
      </w:pPr>
      <w:r w:rsidRPr="005704EE">
        <w:rPr>
          <w:rFonts w:ascii="Verdana" w:hAnsi="Verdana"/>
          <w:sz w:val="24"/>
          <w:szCs w:val="24"/>
          <w:lang w:eastAsia="fr-FR"/>
        </w:rPr>
        <w:t>Je tiens à remercier Monsieur Olivier A</w:t>
      </w:r>
      <w:r w:rsidR="009C417B" w:rsidRPr="005704EE">
        <w:rPr>
          <w:rFonts w:ascii="Verdana" w:hAnsi="Verdana"/>
          <w:sz w:val="24"/>
          <w:szCs w:val="24"/>
          <w:lang w:eastAsia="fr-FR"/>
        </w:rPr>
        <w:t>BEHZELE</w:t>
      </w:r>
      <w:r w:rsidRPr="005704EE">
        <w:rPr>
          <w:rFonts w:ascii="Verdana" w:hAnsi="Verdana"/>
          <w:sz w:val="24"/>
          <w:szCs w:val="24"/>
          <w:lang w:eastAsia="fr-FR"/>
        </w:rPr>
        <w:t xml:space="preserve">, </w:t>
      </w:r>
      <w:r w:rsidR="00762BD6" w:rsidRPr="005704EE">
        <w:rPr>
          <w:rFonts w:ascii="Verdana" w:hAnsi="Verdana"/>
          <w:sz w:val="24"/>
          <w:szCs w:val="24"/>
          <w:lang w:eastAsia="fr-FR"/>
        </w:rPr>
        <w:t>maitre d’apprentissage, qui m’a accompagné sur toute</w:t>
      </w:r>
      <w:r w:rsidR="003270FB">
        <w:rPr>
          <w:rFonts w:ascii="Verdana" w:hAnsi="Verdana"/>
          <w:sz w:val="24"/>
          <w:szCs w:val="24"/>
          <w:lang w:eastAsia="fr-FR"/>
        </w:rPr>
        <w:t>s</w:t>
      </w:r>
      <w:r w:rsidR="00762BD6" w:rsidRPr="005704EE">
        <w:rPr>
          <w:rFonts w:ascii="Verdana" w:hAnsi="Verdana"/>
          <w:sz w:val="24"/>
          <w:szCs w:val="24"/>
          <w:lang w:eastAsia="fr-FR"/>
        </w:rPr>
        <w:t xml:space="preserve"> les t</w:t>
      </w:r>
      <w:r w:rsidR="00906151">
        <w:rPr>
          <w:rFonts w:ascii="Verdana" w:hAnsi="Verdana"/>
          <w:sz w:val="24"/>
          <w:szCs w:val="24"/>
          <w:lang w:eastAsia="fr-FR"/>
        </w:rPr>
        <w:t>â</w:t>
      </w:r>
      <w:r w:rsidR="00762BD6" w:rsidRPr="005704EE">
        <w:rPr>
          <w:rFonts w:ascii="Verdana" w:hAnsi="Verdana"/>
          <w:sz w:val="24"/>
          <w:szCs w:val="24"/>
          <w:lang w:eastAsia="fr-FR"/>
        </w:rPr>
        <w:t>ches sur lesquel</w:t>
      </w:r>
      <w:r w:rsidR="003270FB">
        <w:rPr>
          <w:rFonts w:ascii="Verdana" w:hAnsi="Verdana"/>
          <w:sz w:val="24"/>
          <w:szCs w:val="24"/>
          <w:lang w:eastAsia="fr-FR"/>
        </w:rPr>
        <w:t>le</w:t>
      </w:r>
      <w:r w:rsidR="00762BD6" w:rsidRPr="005704EE">
        <w:rPr>
          <w:rFonts w:ascii="Verdana" w:hAnsi="Verdana"/>
          <w:sz w:val="24"/>
          <w:szCs w:val="24"/>
          <w:lang w:eastAsia="fr-FR"/>
        </w:rPr>
        <w:t>s j’ai travaill</w:t>
      </w:r>
      <w:r w:rsidR="003270FB">
        <w:rPr>
          <w:rFonts w:ascii="Verdana" w:hAnsi="Verdana"/>
          <w:sz w:val="24"/>
          <w:szCs w:val="24"/>
          <w:lang w:eastAsia="fr-FR"/>
        </w:rPr>
        <w:t>é</w:t>
      </w:r>
      <w:r w:rsidR="00762BD6" w:rsidRPr="005704EE">
        <w:rPr>
          <w:rFonts w:ascii="Verdana" w:hAnsi="Verdana"/>
          <w:sz w:val="24"/>
          <w:szCs w:val="24"/>
          <w:lang w:eastAsia="fr-FR"/>
        </w:rPr>
        <w:t xml:space="preserve"> cette année. </w:t>
      </w:r>
      <w:r w:rsidR="007764E2" w:rsidRPr="005704EE">
        <w:rPr>
          <w:rFonts w:ascii="Verdana" w:hAnsi="Verdana"/>
          <w:sz w:val="24"/>
          <w:szCs w:val="24"/>
          <w:lang w:eastAsia="fr-FR"/>
        </w:rPr>
        <w:t>Ses conseil</w:t>
      </w:r>
      <w:r w:rsidR="00906151">
        <w:rPr>
          <w:rFonts w:ascii="Verdana" w:hAnsi="Verdana"/>
          <w:sz w:val="24"/>
          <w:szCs w:val="24"/>
          <w:lang w:eastAsia="fr-FR"/>
        </w:rPr>
        <w:t>s et</w:t>
      </w:r>
      <w:r w:rsidR="007764E2" w:rsidRPr="005704EE">
        <w:rPr>
          <w:rFonts w:ascii="Verdana" w:hAnsi="Verdana"/>
          <w:sz w:val="24"/>
          <w:szCs w:val="24"/>
          <w:lang w:eastAsia="fr-FR"/>
        </w:rPr>
        <w:t xml:space="preserve"> explications ont été indispensable</w:t>
      </w:r>
      <w:r w:rsidR="00906151">
        <w:rPr>
          <w:rFonts w:ascii="Verdana" w:hAnsi="Verdana"/>
          <w:sz w:val="24"/>
          <w:szCs w:val="24"/>
          <w:lang w:eastAsia="fr-FR"/>
        </w:rPr>
        <w:t>s</w:t>
      </w:r>
      <w:r w:rsidR="007764E2" w:rsidRPr="005704EE">
        <w:rPr>
          <w:rFonts w:ascii="Verdana" w:hAnsi="Verdana"/>
          <w:sz w:val="24"/>
          <w:szCs w:val="24"/>
          <w:lang w:eastAsia="fr-FR"/>
        </w:rPr>
        <w:t xml:space="preserve"> au bon développement de mes missions.</w:t>
      </w:r>
    </w:p>
    <w:p w14:paraId="744F962E" w14:textId="0AB497E2" w:rsidR="00125A0E" w:rsidRPr="005704EE" w:rsidRDefault="00762BD6" w:rsidP="00D6393D">
      <w:pPr>
        <w:spacing w:before="120"/>
        <w:jc w:val="both"/>
        <w:rPr>
          <w:rFonts w:ascii="Verdana" w:hAnsi="Verdana"/>
          <w:sz w:val="24"/>
          <w:szCs w:val="24"/>
          <w:lang w:eastAsia="fr-FR"/>
        </w:rPr>
      </w:pPr>
      <w:r w:rsidRPr="005704EE">
        <w:rPr>
          <w:rFonts w:ascii="Verdana" w:hAnsi="Verdana"/>
          <w:sz w:val="24"/>
          <w:szCs w:val="24"/>
          <w:lang w:eastAsia="fr-FR"/>
        </w:rPr>
        <w:t>Je remercie également Monsieur Arnaud M</w:t>
      </w:r>
      <w:r w:rsidR="009C417B" w:rsidRPr="005704EE">
        <w:rPr>
          <w:rFonts w:ascii="Verdana" w:hAnsi="Verdana"/>
          <w:sz w:val="24"/>
          <w:szCs w:val="24"/>
          <w:lang w:eastAsia="fr-FR"/>
        </w:rPr>
        <w:t>AZELIN</w:t>
      </w:r>
      <w:r w:rsidR="003270FB">
        <w:rPr>
          <w:rFonts w:ascii="Verdana" w:hAnsi="Verdana"/>
          <w:sz w:val="24"/>
          <w:szCs w:val="24"/>
          <w:lang w:eastAsia="fr-FR"/>
        </w:rPr>
        <w:t>,</w:t>
      </w:r>
      <w:r w:rsidR="00993390">
        <w:rPr>
          <w:rFonts w:ascii="Verdana" w:hAnsi="Verdana"/>
          <w:sz w:val="24"/>
          <w:szCs w:val="24"/>
          <w:lang w:eastAsia="fr-FR"/>
        </w:rPr>
        <w:t xml:space="preserve"> maitre d’apprentissage</w:t>
      </w:r>
      <w:r w:rsidRPr="005704EE">
        <w:rPr>
          <w:rFonts w:ascii="Verdana" w:hAnsi="Verdana"/>
          <w:sz w:val="24"/>
          <w:szCs w:val="24"/>
          <w:lang w:eastAsia="fr-FR"/>
        </w:rPr>
        <w:t xml:space="preserve"> pour sa disponibilité</w:t>
      </w:r>
      <w:r w:rsidR="007764E2" w:rsidRPr="005704EE">
        <w:rPr>
          <w:rFonts w:ascii="Verdana" w:hAnsi="Verdana"/>
          <w:sz w:val="24"/>
          <w:szCs w:val="24"/>
          <w:lang w:eastAsia="fr-FR"/>
        </w:rPr>
        <w:t xml:space="preserve"> et son dévouement à me donner des t</w:t>
      </w:r>
      <w:r w:rsidR="00992AB8">
        <w:rPr>
          <w:rFonts w:ascii="Verdana" w:hAnsi="Verdana"/>
          <w:sz w:val="24"/>
          <w:szCs w:val="24"/>
          <w:lang w:eastAsia="fr-FR"/>
        </w:rPr>
        <w:t>â</w:t>
      </w:r>
      <w:r w:rsidR="007764E2" w:rsidRPr="005704EE">
        <w:rPr>
          <w:rFonts w:ascii="Verdana" w:hAnsi="Verdana"/>
          <w:sz w:val="24"/>
          <w:szCs w:val="24"/>
          <w:lang w:eastAsia="fr-FR"/>
        </w:rPr>
        <w:t>ches à la fois ludique</w:t>
      </w:r>
      <w:r w:rsidR="00323BC3">
        <w:rPr>
          <w:rFonts w:ascii="Verdana" w:hAnsi="Verdana"/>
          <w:sz w:val="24"/>
          <w:szCs w:val="24"/>
          <w:lang w:eastAsia="fr-FR"/>
        </w:rPr>
        <w:t>s</w:t>
      </w:r>
      <w:r w:rsidR="007764E2" w:rsidRPr="005704EE">
        <w:rPr>
          <w:rFonts w:ascii="Verdana" w:hAnsi="Verdana"/>
          <w:sz w:val="24"/>
          <w:szCs w:val="24"/>
          <w:lang w:eastAsia="fr-FR"/>
        </w:rPr>
        <w:t xml:space="preserve"> et format</w:t>
      </w:r>
      <w:r w:rsidR="00323BC3">
        <w:rPr>
          <w:rFonts w:ascii="Verdana" w:hAnsi="Verdana"/>
          <w:sz w:val="24"/>
          <w:szCs w:val="24"/>
          <w:lang w:eastAsia="fr-FR"/>
        </w:rPr>
        <w:t>rices</w:t>
      </w:r>
      <w:r w:rsidR="007764E2" w:rsidRPr="005704EE">
        <w:rPr>
          <w:rFonts w:ascii="Verdana" w:hAnsi="Verdana"/>
          <w:sz w:val="24"/>
          <w:szCs w:val="24"/>
          <w:lang w:eastAsia="fr-FR"/>
        </w:rPr>
        <w:t>.</w:t>
      </w:r>
      <w:r w:rsidR="00D866A7" w:rsidRPr="005704EE">
        <w:rPr>
          <w:rFonts w:ascii="Verdana" w:hAnsi="Verdana"/>
          <w:sz w:val="24"/>
          <w:szCs w:val="24"/>
          <w:lang w:eastAsia="fr-FR"/>
        </w:rPr>
        <w:t xml:space="preserve"> Il a su m’accompagner dans mes premiers pas en tant qu</w:t>
      </w:r>
      <w:r w:rsidR="00323BC3">
        <w:rPr>
          <w:rFonts w:ascii="Verdana" w:hAnsi="Verdana"/>
          <w:sz w:val="24"/>
          <w:szCs w:val="24"/>
          <w:lang w:eastAsia="fr-FR"/>
        </w:rPr>
        <w:t>’</w:t>
      </w:r>
      <w:r w:rsidR="00D866A7" w:rsidRPr="005704EE">
        <w:rPr>
          <w:rFonts w:ascii="Verdana" w:hAnsi="Verdana"/>
          <w:sz w:val="24"/>
          <w:szCs w:val="24"/>
          <w:lang w:eastAsia="fr-FR"/>
        </w:rPr>
        <w:t>alternant salarié chez Amundi.</w:t>
      </w:r>
    </w:p>
    <w:p w14:paraId="41EC5DAA" w14:textId="402E9CCF" w:rsidR="00D866A7" w:rsidRPr="005704EE" w:rsidRDefault="00323BC3" w:rsidP="00D6393D">
      <w:pPr>
        <w:spacing w:before="120"/>
        <w:jc w:val="both"/>
        <w:rPr>
          <w:rFonts w:ascii="Verdana" w:hAnsi="Verdana"/>
          <w:sz w:val="24"/>
          <w:szCs w:val="24"/>
          <w:lang w:eastAsia="fr-FR"/>
        </w:rPr>
      </w:pPr>
      <w:r>
        <w:rPr>
          <w:rFonts w:ascii="Verdana" w:hAnsi="Verdana"/>
          <w:sz w:val="24"/>
          <w:szCs w:val="24"/>
          <w:lang w:eastAsia="fr-FR"/>
        </w:rPr>
        <w:t>Mais aussi</w:t>
      </w:r>
      <w:r w:rsidR="00D64B5E">
        <w:rPr>
          <w:rFonts w:ascii="Verdana" w:hAnsi="Verdana"/>
          <w:sz w:val="24"/>
          <w:szCs w:val="24"/>
          <w:lang w:eastAsia="fr-FR"/>
        </w:rPr>
        <w:t>,</w:t>
      </w:r>
      <w:r w:rsidR="00D866A7" w:rsidRPr="005704EE">
        <w:rPr>
          <w:rFonts w:ascii="Verdana" w:hAnsi="Verdana"/>
          <w:sz w:val="24"/>
          <w:szCs w:val="24"/>
          <w:lang w:eastAsia="fr-FR"/>
        </w:rPr>
        <w:t xml:space="preserve"> je remercie toute l’équipe MOE qui </w:t>
      </w:r>
      <w:r w:rsidR="003270FB">
        <w:rPr>
          <w:rFonts w:ascii="Verdana" w:hAnsi="Verdana"/>
          <w:sz w:val="24"/>
          <w:szCs w:val="24"/>
          <w:lang w:eastAsia="fr-FR"/>
        </w:rPr>
        <w:t>a</w:t>
      </w:r>
      <w:r w:rsidR="00D866A7" w:rsidRPr="005704EE">
        <w:rPr>
          <w:rFonts w:ascii="Verdana" w:hAnsi="Verdana"/>
          <w:sz w:val="24"/>
          <w:szCs w:val="24"/>
          <w:lang w:eastAsia="fr-FR"/>
        </w:rPr>
        <w:t xml:space="preserve"> su répondre à toute</w:t>
      </w:r>
      <w:r w:rsidR="00906151">
        <w:rPr>
          <w:rFonts w:ascii="Verdana" w:hAnsi="Verdana"/>
          <w:sz w:val="24"/>
          <w:szCs w:val="24"/>
          <w:lang w:eastAsia="fr-FR"/>
        </w:rPr>
        <w:t>s</w:t>
      </w:r>
      <w:r w:rsidR="00D866A7" w:rsidRPr="005704EE">
        <w:rPr>
          <w:rFonts w:ascii="Verdana" w:hAnsi="Verdana"/>
          <w:sz w:val="24"/>
          <w:szCs w:val="24"/>
          <w:lang w:eastAsia="fr-FR"/>
        </w:rPr>
        <w:t xml:space="preserve"> mes question</w:t>
      </w:r>
      <w:r w:rsidR="00906151">
        <w:rPr>
          <w:rFonts w:ascii="Verdana" w:hAnsi="Verdana"/>
          <w:sz w:val="24"/>
          <w:szCs w:val="24"/>
          <w:lang w:eastAsia="fr-FR"/>
        </w:rPr>
        <w:t>s</w:t>
      </w:r>
      <w:r w:rsidR="00D866A7" w:rsidRPr="005704EE">
        <w:rPr>
          <w:rFonts w:ascii="Verdana" w:hAnsi="Verdana"/>
          <w:sz w:val="24"/>
          <w:szCs w:val="24"/>
          <w:lang w:eastAsia="fr-FR"/>
        </w:rPr>
        <w:t xml:space="preserve"> technique</w:t>
      </w:r>
      <w:r w:rsidR="00906151">
        <w:rPr>
          <w:rFonts w:ascii="Verdana" w:hAnsi="Verdana"/>
          <w:sz w:val="24"/>
          <w:szCs w:val="24"/>
          <w:lang w:eastAsia="fr-FR"/>
        </w:rPr>
        <w:t>s</w:t>
      </w:r>
      <w:r w:rsidR="00D866A7" w:rsidRPr="005704EE">
        <w:rPr>
          <w:rFonts w:ascii="Verdana" w:hAnsi="Verdana"/>
          <w:sz w:val="24"/>
          <w:szCs w:val="24"/>
          <w:lang w:eastAsia="fr-FR"/>
        </w:rPr>
        <w:t xml:space="preserve">, </w:t>
      </w:r>
      <w:r>
        <w:rPr>
          <w:rFonts w:ascii="Verdana" w:hAnsi="Verdana"/>
          <w:sz w:val="24"/>
          <w:szCs w:val="24"/>
          <w:lang w:eastAsia="fr-FR"/>
        </w:rPr>
        <w:t>et plus particulièrement</w:t>
      </w:r>
      <w:r w:rsidR="00D866A7" w:rsidRPr="005704EE">
        <w:rPr>
          <w:rFonts w:ascii="Verdana" w:hAnsi="Verdana"/>
          <w:sz w:val="24"/>
          <w:szCs w:val="24"/>
          <w:lang w:eastAsia="fr-FR"/>
        </w:rPr>
        <w:t xml:space="preserve"> </w:t>
      </w:r>
      <w:r>
        <w:rPr>
          <w:rFonts w:ascii="Verdana" w:hAnsi="Verdana"/>
          <w:sz w:val="24"/>
          <w:szCs w:val="24"/>
          <w:lang w:eastAsia="fr-FR"/>
        </w:rPr>
        <w:t>Mes</w:t>
      </w:r>
      <w:r w:rsidR="00D866A7" w:rsidRPr="005704EE">
        <w:rPr>
          <w:rFonts w:ascii="Verdana" w:hAnsi="Verdana"/>
          <w:sz w:val="24"/>
          <w:szCs w:val="24"/>
          <w:lang w:eastAsia="fr-FR"/>
        </w:rPr>
        <w:t>sieur</w:t>
      </w:r>
      <w:r>
        <w:rPr>
          <w:rFonts w:ascii="Verdana" w:hAnsi="Verdana"/>
          <w:sz w:val="24"/>
          <w:szCs w:val="24"/>
          <w:lang w:eastAsia="fr-FR"/>
        </w:rPr>
        <w:t>s</w:t>
      </w:r>
      <w:r w:rsidR="00D866A7" w:rsidRPr="005704EE">
        <w:rPr>
          <w:rFonts w:ascii="Verdana" w:hAnsi="Verdana"/>
          <w:sz w:val="24"/>
          <w:szCs w:val="24"/>
          <w:lang w:eastAsia="fr-FR"/>
        </w:rPr>
        <w:t xml:space="preserve"> Salem M</w:t>
      </w:r>
      <w:r w:rsidR="009C417B" w:rsidRPr="005704EE">
        <w:rPr>
          <w:rFonts w:ascii="Verdana" w:hAnsi="Verdana"/>
          <w:sz w:val="24"/>
          <w:szCs w:val="24"/>
          <w:lang w:eastAsia="fr-FR"/>
        </w:rPr>
        <w:t>NASSRI</w:t>
      </w:r>
      <w:r w:rsidR="00D866A7" w:rsidRPr="005704EE">
        <w:rPr>
          <w:rFonts w:ascii="Verdana" w:hAnsi="Verdana"/>
          <w:sz w:val="24"/>
          <w:szCs w:val="24"/>
          <w:lang w:eastAsia="fr-FR"/>
        </w:rPr>
        <w:t xml:space="preserve"> et Quentin B</w:t>
      </w:r>
      <w:r w:rsidR="009C417B" w:rsidRPr="005704EE">
        <w:rPr>
          <w:rFonts w:ascii="Verdana" w:hAnsi="Verdana"/>
          <w:sz w:val="24"/>
          <w:szCs w:val="24"/>
          <w:lang w:eastAsia="fr-FR"/>
        </w:rPr>
        <w:t>UNEL</w:t>
      </w:r>
      <w:r w:rsidR="00D866A7" w:rsidRPr="005704EE">
        <w:rPr>
          <w:rFonts w:ascii="Verdana" w:hAnsi="Verdana"/>
          <w:sz w:val="24"/>
          <w:szCs w:val="24"/>
          <w:lang w:eastAsia="fr-FR"/>
        </w:rPr>
        <w:t xml:space="preserve"> qui </w:t>
      </w:r>
      <w:r w:rsidR="003702D5" w:rsidRPr="005704EE">
        <w:rPr>
          <w:rFonts w:ascii="Verdana" w:hAnsi="Verdana"/>
          <w:sz w:val="24"/>
          <w:szCs w:val="24"/>
          <w:lang w:eastAsia="fr-FR"/>
        </w:rPr>
        <w:t xml:space="preserve">ont pris le temps de m’expliquer </w:t>
      </w:r>
      <w:r w:rsidR="00906151">
        <w:rPr>
          <w:rFonts w:ascii="Verdana" w:hAnsi="Verdana"/>
          <w:sz w:val="24"/>
          <w:szCs w:val="24"/>
          <w:lang w:eastAsia="fr-FR"/>
        </w:rPr>
        <w:t xml:space="preserve">de nombreux </w:t>
      </w:r>
      <w:r>
        <w:rPr>
          <w:rFonts w:ascii="Verdana" w:hAnsi="Verdana"/>
          <w:sz w:val="24"/>
          <w:szCs w:val="24"/>
          <w:lang w:eastAsia="fr-FR"/>
        </w:rPr>
        <w:t>points et détails</w:t>
      </w:r>
      <w:r w:rsidR="003702D5" w:rsidRPr="005704EE">
        <w:rPr>
          <w:rFonts w:ascii="Verdana" w:hAnsi="Verdana"/>
          <w:sz w:val="24"/>
          <w:szCs w:val="24"/>
          <w:lang w:eastAsia="fr-FR"/>
        </w:rPr>
        <w:t xml:space="preserve"> technique</w:t>
      </w:r>
      <w:r w:rsidR="00906151">
        <w:rPr>
          <w:rFonts w:ascii="Verdana" w:hAnsi="Verdana"/>
          <w:sz w:val="24"/>
          <w:szCs w:val="24"/>
          <w:lang w:eastAsia="fr-FR"/>
        </w:rPr>
        <w:t>s</w:t>
      </w:r>
      <w:r w:rsidR="003702D5" w:rsidRPr="005704EE">
        <w:rPr>
          <w:rFonts w:ascii="Verdana" w:hAnsi="Verdana"/>
          <w:sz w:val="24"/>
          <w:szCs w:val="24"/>
          <w:lang w:eastAsia="fr-FR"/>
        </w:rPr>
        <w:t xml:space="preserve"> du projet et </w:t>
      </w:r>
      <w:r>
        <w:rPr>
          <w:rFonts w:ascii="Verdana" w:hAnsi="Verdana"/>
          <w:sz w:val="24"/>
          <w:szCs w:val="24"/>
          <w:lang w:eastAsia="fr-FR"/>
        </w:rPr>
        <w:t>autres</w:t>
      </w:r>
      <w:r w:rsidR="003702D5" w:rsidRPr="005704EE">
        <w:rPr>
          <w:rFonts w:ascii="Verdana" w:hAnsi="Verdana"/>
          <w:sz w:val="24"/>
          <w:szCs w:val="24"/>
          <w:lang w:eastAsia="fr-FR"/>
        </w:rPr>
        <w:t xml:space="preserve"> technologies utilisé</w:t>
      </w:r>
      <w:r w:rsidR="00906151">
        <w:rPr>
          <w:rFonts w:ascii="Verdana" w:hAnsi="Verdana"/>
          <w:sz w:val="24"/>
          <w:szCs w:val="24"/>
          <w:lang w:eastAsia="fr-FR"/>
        </w:rPr>
        <w:t>es</w:t>
      </w:r>
      <w:r w:rsidR="003702D5" w:rsidRPr="005704EE">
        <w:rPr>
          <w:rFonts w:ascii="Verdana" w:hAnsi="Verdana"/>
          <w:sz w:val="24"/>
          <w:szCs w:val="24"/>
          <w:lang w:eastAsia="fr-FR"/>
        </w:rPr>
        <w:t>.</w:t>
      </w:r>
    </w:p>
    <w:p w14:paraId="338D6B87" w14:textId="0A2C6735" w:rsidR="00745932" w:rsidRPr="005704EE" w:rsidRDefault="003702D5" w:rsidP="00D6393D">
      <w:pPr>
        <w:spacing w:before="120"/>
        <w:jc w:val="both"/>
        <w:rPr>
          <w:rFonts w:ascii="Verdana" w:hAnsi="Verdana"/>
          <w:sz w:val="24"/>
          <w:szCs w:val="24"/>
          <w:lang w:eastAsia="fr-FR"/>
        </w:rPr>
      </w:pPr>
      <w:r w:rsidRPr="005704EE">
        <w:rPr>
          <w:rFonts w:ascii="Verdana" w:hAnsi="Verdana"/>
          <w:sz w:val="24"/>
          <w:szCs w:val="24"/>
          <w:lang w:eastAsia="fr-FR"/>
        </w:rPr>
        <w:t xml:space="preserve">Je remercie </w:t>
      </w:r>
      <w:r w:rsidR="00A86898" w:rsidRPr="005704EE">
        <w:rPr>
          <w:rFonts w:ascii="Verdana" w:hAnsi="Verdana"/>
          <w:sz w:val="24"/>
          <w:szCs w:val="24"/>
          <w:lang w:eastAsia="fr-FR"/>
        </w:rPr>
        <w:t>M</w:t>
      </w:r>
      <w:r w:rsidRPr="005704EE">
        <w:rPr>
          <w:rFonts w:ascii="Verdana" w:hAnsi="Verdana"/>
          <w:sz w:val="24"/>
          <w:szCs w:val="24"/>
          <w:lang w:eastAsia="fr-FR"/>
        </w:rPr>
        <w:t>onsieur Guillaume L</w:t>
      </w:r>
      <w:r w:rsidR="009C417B" w:rsidRPr="005704EE">
        <w:rPr>
          <w:rFonts w:ascii="Verdana" w:hAnsi="Verdana"/>
          <w:sz w:val="24"/>
          <w:szCs w:val="24"/>
          <w:lang w:eastAsia="fr-FR"/>
        </w:rPr>
        <w:t>EFETZ</w:t>
      </w:r>
      <w:r w:rsidR="00323BC3">
        <w:rPr>
          <w:rFonts w:ascii="Verdana" w:hAnsi="Verdana"/>
          <w:sz w:val="24"/>
          <w:szCs w:val="24"/>
          <w:lang w:eastAsia="fr-FR"/>
        </w:rPr>
        <w:t>,</w:t>
      </w:r>
      <w:r w:rsidRPr="005704EE">
        <w:rPr>
          <w:rFonts w:ascii="Verdana" w:hAnsi="Verdana"/>
          <w:sz w:val="24"/>
          <w:szCs w:val="24"/>
          <w:lang w:eastAsia="fr-FR"/>
        </w:rPr>
        <w:t xml:space="preserve"> Responsable pédagogique </w:t>
      </w:r>
      <w:r w:rsidR="00323BC3">
        <w:rPr>
          <w:rFonts w:ascii="Verdana" w:hAnsi="Verdana"/>
          <w:sz w:val="24"/>
          <w:szCs w:val="24"/>
          <w:lang w:eastAsia="fr-FR"/>
        </w:rPr>
        <w:t>(</w:t>
      </w:r>
      <w:r w:rsidRPr="005704EE">
        <w:rPr>
          <w:rFonts w:ascii="Verdana" w:hAnsi="Verdana"/>
          <w:sz w:val="24"/>
          <w:szCs w:val="24"/>
          <w:lang w:eastAsia="fr-FR"/>
        </w:rPr>
        <w:t>mon tuteur école</w:t>
      </w:r>
      <w:r w:rsidR="00E13E23">
        <w:rPr>
          <w:rFonts w:ascii="Verdana" w:hAnsi="Verdana"/>
          <w:sz w:val="24"/>
          <w:szCs w:val="24"/>
          <w:lang w:eastAsia="fr-FR"/>
        </w:rPr>
        <w:t>)</w:t>
      </w:r>
      <w:r w:rsidRPr="005704EE">
        <w:rPr>
          <w:rFonts w:ascii="Verdana" w:hAnsi="Verdana"/>
          <w:sz w:val="24"/>
          <w:szCs w:val="24"/>
          <w:lang w:eastAsia="fr-FR"/>
        </w:rPr>
        <w:t>, pour sa disponibilité et son suivi</w:t>
      </w:r>
      <w:r w:rsidR="00906151">
        <w:rPr>
          <w:rFonts w:ascii="Verdana" w:hAnsi="Verdana"/>
          <w:sz w:val="24"/>
          <w:szCs w:val="24"/>
          <w:lang w:eastAsia="fr-FR"/>
        </w:rPr>
        <w:t xml:space="preserve"> tant</w:t>
      </w:r>
      <w:r w:rsidRPr="005704EE">
        <w:rPr>
          <w:rFonts w:ascii="Verdana" w:hAnsi="Verdana"/>
          <w:sz w:val="24"/>
          <w:szCs w:val="24"/>
          <w:lang w:eastAsia="fr-FR"/>
        </w:rPr>
        <w:t xml:space="preserve"> chez Amundi </w:t>
      </w:r>
      <w:r w:rsidR="00906151">
        <w:rPr>
          <w:rFonts w:ascii="Verdana" w:hAnsi="Verdana"/>
          <w:sz w:val="24"/>
          <w:szCs w:val="24"/>
          <w:lang w:eastAsia="fr-FR"/>
        </w:rPr>
        <w:t>que chez</w:t>
      </w:r>
      <w:r w:rsidRPr="005704EE">
        <w:rPr>
          <w:rFonts w:ascii="Verdana" w:hAnsi="Verdana"/>
          <w:sz w:val="24"/>
          <w:szCs w:val="24"/>
          <w:lang w:eastAsia="fr-FR"/>
        </w:rPr>
        <w:t xml:space="preserve"> </w:t>
      </w:r>
      <w:proofErr w:type="spellStart"/>
      <w:r w:rsidRPr="005704EE">
        <w:rPr>
          <w:rFonts w:ascii="Verdana" w:hAnsi="Verdana"/>
          <w:sz w:val="24"/>
          <w:szCs w:val="24"/>
          <w:lang w:eastAsia="fr-FR"/>
        </w:rPr>
        <w:t>Junia</w:t>
      </w:r>
      <w:proofErr w:type="spellEnd"/>
      <w:r w:rsidRPr="005704EE">
        <w:rPr>
          <w:rFonts w:ascii="Verdana" w:hAnsi="Verdana"/>
          <w:sz w:val="24"/>
          <w:szCs w:val="24"/>
          <w:lang w:eastAsia="fr-FR"/>
        </w:rPr>
        <w:t xml:space="preserve"> ISEN. </w:t>
      </w:r>
    </w:p>
    <w:p w14:paraId="6C1E5D32" w14:textId="26A567F8" w:rsidR="00745932" w:rsidRPr="005704EE" w:rsidRDefault="009C417B" w:rsidP="00D6393D">
      <w:pPr>
        <w:spacing w:before="120"/>
        <w:jc w:val="both"/>
        <w:rPr>
          <w:rFonts w:ascii="Verdana" w:hAnsi="Verdana"/>
          <w:sz w:val="24"/>
          <w:szCs w:val="24"/>
        </w:rPr>
      </w:pPr>
      <w:r w:rsidRPr="005704EE">
        <w:rPr>
          <w:rFonts w:ascii="Verdana" w:hAnsi="Verdana"/>
          <w:sz w:val="24"/>
          <w:szCs w:val="24"/>
        </w:rPr>
        <w:t>Je termine</w:t>
      </w:r>
      <w:r w:rsidR="00E13E23">
        <w:rPr>
          <w:rFonts w:ascii="Verdana" w:hAnsi="Verdana"/>
          <w:sz w:val="24"/>
          <w:szCs w:val="24"/>
        </w:rPr>
        <w:t>rai</w:t>
      </w:r>
      <w:r w:rsidRPr="005704EE">
        <w:rPr>
          <w:rFonts w:ascii="Verdana" w:hAnsi="Verdana"/>
          <w:sz w:val="24"/>
          <w:szCs w:val="24"/>
        </w:rPr>
        <w:t xml:space="preserve"> par</w:t>
      </w:r>
      <w:r w:rsidR="00E13E23">
        <w:rPr>
          <w:rFonts w:ascii="Verdana" w:hAnsi="Verdana"/>
          <w:sz w:val="24"/>
          <w:szCs w:val="24"/>
        </w:rPr>
        <w:t xml:space="preserve"> un</w:t>
      </w:r>
      <w:r w:rsidRPr="005704EE">
        <w:rPr>
          <w:rFonts w:ascii="Verdana" w:hAnsi="Verdana"/>
          <w:sz w:val="24"/>
          <w:szCs w:val="24"/>
        </w:rPr>
        <w:t xml:space="preserve"> remercie</w:t>
      </w:r>
      <w:r w:rsidR="00E13E23">
        <w:rPr>
          <w:rFonts w:ascii="Verdana" w:hAnsi="Verdana"/>
          <w:sz w:val="24"/>
          <w:szCs w:val="24"/>
        </w:rPr>
        <w:t>ment à</w:t>
      </w:r>
      <w:r w:rsidRPr="005704EE">
        <w:rPr>
          <w:rFonts w:ascii="Verdana" w:hAnsi="Verdana"/>
          <w:sz w:val="24"/>
          <w:szCs w:val="24"/>
        </w:rPr>
        <w:t xml:space="preserve"> toute l’équipe pédagogique de l’</w:t>
      </w:r>
      <w:proofErr w:type="spellStart"/>
      <w:r w:rsidRPr="005704EE">
        <w:rPr>
          <w:rFonts w:ascii="Verdana" w:hAnsi="Verdana"/>
          <w:sz w:val="24"/>
          <w:szCs w:val="24"/>
        </w:rPr>
        <w:t>ISEN</w:t>
      </w:r>
      <w:r w:rsidR="00E13E23">
        <w:rPr>
          <w:rFonts w:ascii="Verdana" w:hAnsi="Verdana"/>
          <w:sz w:val="24"/>
          <w:szCs w:val="24"/>
        </w:rPr>
        <w:t>,et</w:t>
      </w:r>
      <w:proofErr w:type="spellEnd"/>
      <w:r w:rsidRPr="005704EE">
        <w:rPr>
          <w:rFonts w:ascii="Verdana" w:hAnsi="Verdana"/>
          <w:sz w:val="24"/>
          <w:szCs w:val="24"/>
        </w:rPr>
        <w:t xml:space="preserve"> en particulier </w:t>
      </w:r>
      <w:r w:rsidR="00E13E23">
        <w:rPr>
          <w:rFonts w:ascii="Verdana" w:hAnsi="Verdana"/>
          <w:sz w:val="24"/>
          <w:szCs w:val="24"/>
        </w:rPr>
        <w:t xml:space="preserve">à </w:t>
      </w:r>
      <w:r w:rsidR="00A86898" w:rsidRPr="005704EE">
        <w:rPr>
          <w:rFonts w:ascii="Verdana" w:hAnsi="Verdana"/>
          <w:sz w:val="24"/>
          <w:szCs w:val="24"/>
        </w:rPr>
        <w:t>M</w:t>
      </w:r>
      <w:r w:rsidRPr="005704EE">
        <w:rPr>
          <w:rFonts w:ascii="Verdana" w:hAnsi="Verdana"/>
          <w:sz w:val="24"/>
          <w:szCs w:val="24"/>
        </w:rPr>
        <w:t xml:space="preserve">adame </w:t>
      </w:r>
      <w:r w:rsidR="00A86898" w:rsidRPr="005704EE">
        <w:rPr>
          <w:rFonts w:ascii="Verdana" w:hAnsi="Verdana"/>
          <w:sz w:val="24"/>
          <w:szCs w:val="24"/>
        </w:rPr>
        <w:t xml:space="preserve">Claire MESSAGER pour son dévouement  </w:t>
      </w:r>
      <w:r w:rsidR="00E13E23">
        <w:rPr>
          <w:rFonts w:ascii="Verdana" w:hAnsi="Verdana"/>
          <w:sz w:val="24"/>
          <w:szCs w:val="24"/>
        </w:rPr>
        <w:t>en</w:t>
      </w:r>
      <w:r w:rsidR="00A86898" w:rsidRPr="005704EE">
        <w:rPr>
          <w:rFonts w:ascii="Verdana" w:hAnsi="Verdana"/>
          <w:sz w:val="24"/>
          <w:szCs w:val="24"/>
        </w:rPr>
        <w:t xml:space="preserve"> classe de AP3. </w:t>
      </w:r>
      <w:r w:rsidRPr="005704EE">
        <w:rPr>
          <w:rFonts w:ascii="Verdana" w:hAnsi="Verdana"/>
          <w:sz w:val="24"/>
          <w:szCs w:val="24"/>
        </w:rPr>
        <w:t xml:space="preserve"> </w:t>
      </w:r>
    </w:p>
    <w:p w14:paraId="28E12B06" w14:textId="26AE9680" w:rsidR="00745932" w:rsidRDefault="00745932" w:rsidP="00D6393D">
      <w:pPr>
        <w:spacing w:before="120"/>
        <w:jc w:val="both"/>
        <w:rPr>
          <w:rFonts w:ascii="Verdana" w:hAnsi="Verdana"/>
        </w:rPr>
      </w:pPr>
    </w:p>
    <w:p w14:paraId="5AFB86E7" w14:textId="7E73295A" w:rsidR="00E63FA9" w:rsidRDefault="00E63FA9" w:rsidP="00D6393D">
      <w:pPr>
        <w:pStyle w:val="Titre1"/>
        <w:spacing w:before="120" w:after="160"/>
        <w:jc w:val="both"/>
      </w:pPr>
    </w:p>
    <w:p w14:paraId="23064EF1" w14:textId="440F4719" w:rsidR="00E63FA9" w:rsidRDefault="00E63FA9" w:rsidP="00D6393D">
      <w:pPr>
        <w:jc w:val="both"/>
      </w:pPr>
    </w:p>
    <w:p w14:paraId="192751DE" w14:textId="147C6594" w:rsidR="00E63FA9" w:rsidRDefault="00E63FA9" w:rsidP="00D6393D">
      <w:pPr>
        <w:jc w:val="both"/>
      </w:pPr>
    </w:p>
    <w:p w14:paraId="03518D86" w14:textId="6AAF0E57" w:rsidR="00E63FA9" w:rsidRDefault="00E63FA9" w:rsidP="00D6393D">
      <w:pPr>
        <w:jc w:val="both"/>
      </w:pPr>
    </w:p>
    <w:p w14:paraId="58C61671" w14:textId="4257E10A" w:rsidR="00E63FA9" w:rsidRDefault="00E63FA9" w:rsidP="00D6393D">
      <w:pPr>
        <w:jc w:val="both"/>
      </w:pPr>
    </w:p>
    <w:p w14:paraId="40611D5E" w14:textId="68B065BB" w:rsidR="00E63FA9" w:rsidRDefault="00E63FA9" w:rsidP="00D6393D">
      <w:pPr>
        <w:jc w:val="both"/>
      </w:pPr>
    </w:p>
    <w:p w14:paraId="523B94D1" w14:textId="6E0D7AFC" w:rsidR="00E63FA9" w:rsidRDefault="00E63FA9" w:rsidP="00D6393D">
      <w:pPr>
        <w:jc w:val="both"/>
      </w:pPr>
    </w:p>
    <w:p w14:paraId="1634184D" w14:textId="6794F419" w:rsidR="00797060" w:rsidRDefault="00797060" w:rsidP="00D6393D">
      <w:pPr>
        <w:jc w:val="both"/>
      </w:pPr>
    </w:p>
    <w:p w14:paraId="586550C7" w14:textId="77777777" w:rsidR="00797060" w:rsidRDefault="00797060" w:rsidP="00D6393D">
      <w:pPr>
        <w:jc w:val="both"/>
      </w:pPr>
    </w:p>
    <w:p w14:paraId="03481F7D" w14:textId="169B32E0" w:rsidR="00820B18" w:rsidRDefault="00820B18" w:rsidP="00D6393D">
      <w:pPr>
        <w:pStyle w:val="Titre1"/>
        <w:spacing w:before="120" w:after="160"/>
        <w:jc w:val="both"/>
      </w:pPr>
      <w:bookmarkStart w:id="32" w:name="_Toc111981428"/>
      <w:r w:rsidRPr="00527F41">
        <w:lastRenderedPageBreak/>
        <w:t>Annexe</w:t>
      </w:r>
      <w:r w:rsidR="00017673">
        <w:t>s</w:t>
      </w:r>
      <w:r w:rsidRPr="00527F41">
        <w:t> :</w:t>
      </w:r>
      <w:bookmarkEnd w:id="32"/>
      <w:r w:rsidRPr="00527F41">
        <w:t xml:space="preserve"> </w:t>
      </w:r>
    </w:p>
    <w:p w14:paraId="44275835" w14:textId="77777777" w:rsidR="0018099C" w:rsidRPr="0018099C" w:rsidRDefault="0018099C" w:rsidP="00D6393D">
      <w:pPr>
        <w:spacing w:before="120"/>
        <w:jc w:val="both"/>
      </w:pPr>
    </w:p>
    <w:p w14:paraId="1F79AB84" w14:textId="77777777" w:rsidR="00057A6B" w:rsidRDefault="00820B18" w:rsidP="00D6393D">
      <w:pPr>
        <w:keepNext/>
        <w:spacing w:before="120"/>
        <w:jc w:val="both"/>
      </w:pPr>
      <w:r w:rsidRPr="00527F41">
        <w:rPr>
          <w:rFonts w:ascii="Verdana" w:hAnsi="Verdana"/>
          <w:noProof/>
        </w:rPr>
        <w:drawing>
          <wp:inline distT="0" distB="0" distL="0" distR="0" wp14:anchorId="45419F1F" wp14:editId="2EF7771B">
            <wp:extent cx="4701540" cy="3506461"/>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2692" cy="3537152"/>
                    </a:xfrm>
                    <a:prstGeom prst="rect">
                      <a:avLst/>
                    </a:prstGeom>
                  </pic:spPr>
                </pic:pic>
              </a:graphicData>
            </a:graphic>
          </wp:inline>
        </w:drawing>
      </w:r>
    </w:p>
    <w:p w14:paraId="3F2B229A" w14:textId="25B06EEC" w:rsidR="00820B18" w:rsidRPr="00E63FA9" w:rsidRDefault="00057A6B" w:rsidP="00D6393D">
      <w:pPr>
        <w:pStyle w:val="Lgende"/>
        <w:spacing w:before="120" w:after="160"/>
        <w:jc w:val="both"/>
      </w:pPr>
      <w:r>
        <w:t xml:space="preserve">Figure </w:t>
      </w:r>
      <w:fldSimple w:instr=" SEQ Figure \* ARABIC ">
        <w:r w:rsidR="00277F81">
          <w:rPr>
            <w:noProof/>
          </w:rPr>
          <w:t>10</w:t>
        </w:r>
      </w:fldSimple>
      <w:r>
        <w:t xml:space="preserve"> </w:t>
      </w:r>
      <w:r w:rsidRPr="00DE3F5D">
        <w:t xml:space="preserve">: Organisation </w:t>
      </w:r>
      <w:proofErr w:type="spellStart"/>
      <w:r w:rsidRPr="00DE3F5D">
        <w:t>Onboarding</w:t>
      </w:r>
      <w:proofErr w:type="spellEnd"/>
      <w:r w:rsidRPr="00DE3F5D">
        <w:t xml:space="preserve"> process</w:t>
      </w:r>
    </w:p>
    <w:p w14:paraId="6072C44D" w14:textId="77777777" w:rsidR="0018099C" w:rsidRDefault="00820B18" w:rsidP="00D6393D">
      <w:pPr>
        <w:keepNext/>
        <w:spacing w:before="120"/>
        <w:jc w:val="both"/>
      </w:pPr>
      <w:r w:rsidRPr="00527F41">
        <w:rPr>
          <w:rFonts w:ascii="Verdana" w:hAnsi="Verdana"/>
          <w:noProof/>
        </w:rPr>
        <w:drawing>
          <wp:inline distT="0" distB="0" distL="0" distR="0" wp14:anchorId="7E53E3EC" wp14:editId="36C89B15">
            <wp:extent cx="4450080" cy="3303714"/>
            <wp:effectExtent l="0" t="0" r="762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6967" cy="3308827"/>
                    </a:xfrm>
                    <a:prstGeom prst="rect">
                      <a:avLst/>
                    </a:prstGeom>
                  </pic:spPr>
                </pic:pic>
              </a:graphicData>
            </a:graphic>
          </wp:inline>
        </w:drawing>
      </w:r>
    </w:p>
    <w:p w14:paraId="172DBEC6" w14:textId="45A55822" w:rsidR="00820B18" w:rsidRPr="0018099C" w:rsidRDefault="0018099C" w:rsidP="00D6393D">
      <w:pPr>
        <w:pStyle w:val="Lgende"/>
        <w:spacing w:before="120" w:after="160"/>
        <w:jc w:val="both"/>
        <w:rPr>
          <w:rFonts w:ascii="Verdana" w:hAnsi="Verdana"/>
        </w:rPr>
      </w:pPr>
      <w:r>
        <w:t xml:space="preserve">Figure </w:t>
      </w:r>
      <w:fldSimple w:instr=" SEQ Figure \* ARABIC ">
        <w:r w:rsidR="00277F81">
          <w:rPr>
            <w:noProof/>
          </w:rPr>
          <w:t>11</w:t>
        </w:r>
      </w:fldSimple>
      <w:r>
        <w:t xml:space="preserve"> : </w:t>
      </w:r>
      <w:r w:rsidRPr="00667843">
        <w:t>les outils.</w:t>
      </w:r>
    </w:p>
    <w:p w14:paraId="50FC5D8A" w14:textId="77777777" w:rsidR="00B973F5" w:rsidRPr="00527F41" w:rsidRDefault="00B973F5" w:rsidP="00D6393D">
      <w:pPr>
        <w:spacing w:before="120"/>
        <w:jc w:val="both"/>
        <w:rPr>
          <w:rFonts w:ascii="Verdana" w:hAnsi="Verdana"/>
          <w:sz w:val="32"/>
        </w:rPr>
      </w:pPr>
    </w:p>
    <w:p w14:paraId="346FBD1A" w14:textId="77777777" w:rsidR="0018099C" w:rsidRPr="00527F41" w:rsidRDefault="0018099C" w:rsidP="00D6393D">
      <w:pPr>
        <w:keepNext/>
        <w:spacing w:before="120"/>
        <w:jc w:val="both"/>
        <w:rPr>
          <w:rFonts w:ascii="Verdana" w:hAnsi="Verdana"/>
        </w:rPr>
      </w:pPr>
      <w:r w:rsidRPr="00527F41">
        <w:rPr>
          <w:rFonts w:ascii="Verdana" w:hAnsi="Verdana"/>
          <w:noProof/>
        </w:rPr>
        <w:lastRenderedPageBreak/>
        <w:drawing>
          <wp:inline distT="0" distB="0" distL="0" distR="0" wp14:anchorId="15845B78" wp14:editId="11B5BADA">
            <wp:extent cx="5051233" cy="2377969"/>
            <wp:effectExtent l="0" t="0" r="3810" b="0"/>
            <wp:docPr id="4" name="Image 4"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cart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62689" cy="2383362"/>
                    </a:xfrm>
                    <a:prstGeom prst="rect">
                      <a:avLst/>
                    </a:prstGeom>
                  </pic:spPr>
                </pic:pic>
              </a:graphicData>
            </a:graphic>
          </wp:inline>
        </w:drawing>
      </w:r>
    </w:p>
    <w:p w14:paraId="3DB64BBD" w14:textId="6943DA25" w:rsidR="0018099C" w:rsidRPr="00527F41" w:rsidRDefault="00057A6B" w:rsidP="00D6393D">
      <w:pPr>
        <w:pStyle w:val="Lgende"/>
        <w:spacing w:before="120" w:after="160"/>
        <w:jc w:val="both"/>
        <w:rPr>
          <w:rFonts w:ascii="Verdana" w:hAnsi="Verdana"/>
        </w:rPr>
      </w:pPr>
      <w:bookmarkStart w:id="33" w:name="_Ref70150498"/>
      <w:bookmarkStart w:id="34" w:name="_Toc76115859"/>
      <w:r>
        <w:rPr>
          <w:rFonts w:ascii="Verdana" w:hAnsi="Verdana"/>
        </w:rPr>
        <w:t>Figure</w:t>
      </w:r>
      <w:r w:rsidR="0018099C" w:rsidRPr="00527F41">
        <w:rPr>
          <w:rFonts w:ascii="Verdana" w:hAnsi="Verdana"/>
        </w:rPr>
        <w:t xml:space="preserve"> </w:t>
      </w:r>
      <w:r w:rsidR="0018099C" w:rsidRPr="00527F41">
        <w:rPr>
          <w:rFonts w:ascii="Verdana" w:hAnsi="Verdana"/>
        </w:rPr>
        <w:fldChar w:fldCharType="begin"/>
      </w:r>
      <w:r w:rsidR="0018099C" w:rsidRPr="00527F41">
        <w:rPr>
          <w:rFonts w:ascii="Verdana" w:hAnsi="Verdana"/>
        </w:rPr>
        <w:instrText xml:space="preserve"> SEQ Figure \* ARABIC </w:instrText>
      </w:r>
      <w:r w:rsidR="0018099C" w:rsidRPr="00527F41">
        <w:rPr>
          <w:rFonts w:ascii="Verdana" w:hAnsi="Verdana"/>
        </w:rPr>
        <w:fldChar w:fldCharType="separate"/>
      </w:r>
      <w:r w:rsidR="00277F81">
        <w:rPr>
          <w:rFonts w:ascii="Verdana" w:hAnsi="Verdana"/>
          <w:noProof/>
        </w:rPr>
        <w:t>12</w:t>
      </w:r>
      <w:r w:rsidR="0018099C" w:rsidRPr="00527F41">
        <w:rPr>
          <w:rFonts w:ascii="Verdana" w:hAnsi="Verdana"/>
          <w:noProof/>
        </w:rPr>
        <w:fldChar w:fldCharType="end"/>
      </w:r>
      <w:bookmarkEnd w:id="33"/>
      <w:r w:rsidR="0018099C" w:rsidRPr="00527F41">
        <w:rPr>
          <w:rFonts w:ascii="Verdana" w:hAnsi="Verdana"/>
        </w:rPr>
        <w:t xml:space="preserve"> : Implantation d'Amundi à travers le monde </w:t>
      </w:r>
      <w:sdt>
        <w:sdtPr>
          <w:rPr>
            <w:rFonts w:ascii="Verdana" w:hAnsi="Verdana"/>
          </w:rPr>
          <w:id w:val="1282617336"/>
          <w:citation/>
        </w:sdtPr>
        <w:sdtContent>
          <w:r w:rsidR="0018099C" w:rsidRPr="00527F41">
            <w:rPr>
              <w:rFonts w:ascii="Verdana" w:hAnsi="Verdana"/>
            </w:rPr>
            <w:fldChar w:fldCharType="begin"/>
          </w:r>
          <w:r w:rsidR="0018099C" w:rsidRPr="00527F41">
            <w:rPr>
              <w:rFonts w:ascii="Verdana" w:hAnsi="Verdana"/>
            </w:rPr>
            <w:instrText xml:space="preserve">CITATION Espace_réservé1 \l 1036 </w:instrText>
          </w:r>
          <w:r w:rsidR="0018099C" w:rsidRPr="00527F41">
            <w:rPr>
              <w:rFonts w:ascii="Verdana" w:hAnsi="Verdana"/>
            </w:rPr>
            <w:fldChar w:fldCharType="separate"/>
          </w:r>
          <w:r w:rsidR="0018099C" w:rsidRPr="00527F41">
            <w:rPr>
              <w:rFonts w:ascii="Verdana" w:hAnsi="Verdana"/>
              <w:noProof/>
            </w:rPr>
            <w:t>(Amundi, 2019)</w:t>
          </w:r>
          <w:r w:rsidR="0018099C" w:rsidRPr="00527F41">
            <w:rPr>
              <w:rFonts w:ascii="Verdana" w:hAnsi="Verdana"/>
            </w:rPr>
            <w:fldChar w:fldCharType="end"/>
          </w:r>
        </w:sdtContent>
      </w:sdt>
      <w:bookmarkEnd w:id="34"/>
    </w:p>
    <w:p w14:paraId="7C9D4607" w14:textId="22619BCE" w:rsidR="00B973F5" w:rsidRDefault="00B973F5" w:rsidP="00D6393D">
      <w:pPr>
        <w:spacing w:before="120"/>
        <w:jc w:val="both"/>
        <w:rPr>
          <w:rFonts w:ascii="Verdana" w:hAnsi="Verdana"/>
          <w:sz w:val="32"/>
        </w:rPr>
      </w:pPr>
    </w:p>
    <w:p w14:paraId="495A42C6" w14:textId="77777777" w:rsidR="00EA0E9D" w:rsidRDefault="00EA0E9D" w:rsidP="00D6393D">
      <w:pPr>
        <w:pStyle w:val="Default"/>
        <w:keepNext/>
        <w:spacing w:before="120" w:after="160"/>
        <w:jc w:val="both"/>
      </w:pPr>
      <w:r w:rsidRPr="00527F41">
        <w:rPr>
          <w:noProof/>
        </w:rPr>
        <w:drawing>
          <wp:inline distT="0" distB="0" distL="0" distR="0" wp14:anchorId="65B7A013" wp14:editId="5084F150">
            <wp:extent cx="5760720" cy="1842770"/>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842770"/>
                    </a:xfrm>
                    <a:prstGeom prst="rect">
                      <a:avLst/>
                    </a:prstGeom>
                  </pic:spPr>
                </pic:pic>
              </a:graphicData>
            </a:graphic>
          </wp:inline>
        </w:drawing>
      </w:r>
    </w:p>
    <w:p w14:paraId="13253223" w14:textId="2CE6E6F0" w:rsidR="00EA0E9D" w:rsidRPr="00527F41" w:rsidRDefault="00EA0E9D" w:rsidP="00D6393D">
      <w:pPr>
        <w:pStyle w:val="Lgende"/>
        <w:spacing w:before="120" w:after="160"/>
        <w:jc w:val="both"/>
        <w:rPr>
          <w:rFonts w:ascii="Verdana" w:hAnsi="Verdana"/>
          <w:color w:val="auto"/>
          <w:sz w:val="36"/>
          <w:szCs w:val="36"/>
        </w:rPr>
      </w:pPr>
      <w:r>
        <w:t xml:space="preserve">Figure </w:t>
      </w:r>
      <w:fldSimple w:instr=" SEQ Figure \* ARABIC ">
        <w:r w:rsidR="00277F81">
          <w:rPr>
            <w:noProof/>
          </w:rPr>
          <w:t>13</w:t>
        </w:r>
      </w:fldSimple>
      <w:r>
        <w:t xml:space="preserve"> Gantt Personnel des taches de l'année 2021/2022</w:t>
      </w:r>
    </w:p>
    <w:p w14:paraId="1501160D" w14:textId="77777777" w:rsidR="00EA0E9D" w:rsidRPr="00527F41" w:rsidRDefault="00EA0E9D" w:rsidP="00D6393D">
      <w:pPr>
        <w:pStyle w:val="Default"/>
        <w:spacing w:before="120" w:after="160"/>
        <w:jc w:val="both"/>
      </w:pPr>
    </w:p>
    <w:p w14:paraId="65FCE662" w14:textId="77777777" w:rsidR="00D44AEA" w:rsidRDefault="00D44AEA" w:rsidP="00D6393D">
      <w:pPr>
        <w:keepNext/>
        <w:spacing w:before="120"/>
        <w:jc w:val="both"/>
      </w:pPr>
      <w:r>
        <w:rPr>
          <w:noProof/>
        </w:rPr>
        <w:lastRenderedPageBreak/>
        <w:drawing>
          <wp:inline distT="0" distB="0" distL="0" distR="0" wp14:anchorId="089B52AA" wp14:editId="007A3D13">
            <wp:extent cx="5760720" cy="40538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053840"/>
                    </a:xfrm>
                    <a:prstGeom prst="rect">
                      <a:avLst/>
                    </a:prstGeom>
                    <a:noFill/>
                    <a:ln>
                      <a:noFill/>
                    </a:ln>
                  </pic:spPr>
                </pic:pic>
              </a:graphicData>
            </a:graphic>
          </wp:inline>
        </w:drawing>
      </w:r>
    </w:p>
    <w:p w14:paraId="15A2F22C" w14:textId="777AF0AB" w:rsidR="00E41E24" w:rsidRPr="00FB289A" w:rsidRDefault="00D44AEA" w:rsidP="00D6393D">
      <w:pPr>
        <w:pStyle w:val="Lgende"/>
        <w:spacing w:before="120" w:after="160"/>
        <w:jc w:val="both"/>
        <w:rPr>
          <w:rFonts w:ascii="Verdana" w:hAnsi="Verdana"/>
          <w:sz w:val="32"/>
          <w:lang w:val="en-US"/>
        </w:rPr>
      </w:pPr>
      <w:r w:rsidRPr="00FB289A">
        <w:rPr>
          <w:lang w:val="en-US"/>
        </w:rPr>
        <w:t xml:space="preserve">Figure </w:t>
      </w:r>
      <w:r w:rsidR="00AF717C">
        <w:fldChar w:fldCharType="begin"/>
      </w:r>
      <w:r w:rsidR="00AF717C" w:rsidRPr="00FB289A">
        <w:rPr>
          <w:lang w:val="en-US"/>
        </w:rPr>
        <w:instrText xml:space="preserve"> SEQ Figure \* ARABIC </w:instrText>
      </w:r>
      <w:r w:rsidR="00AF717C">
        <w:fldChar w:fldCharType="separate"/>
      </w:r>
      <w:r w:rsidR="00277F81">
        <w:rPr>
          <w:noProof/>
          <w:lang w:val="en-US"/>
        </w:rPr>
        <w:t>14</w:t>
      </w:r>
      <w:r w:rsidR="00AF717C">
        <w:rPr>
          <w:noProof/>
        </w:rPr>
        <w:fldChar w:fldCharType="end"/>
      </w:r>
      <w:r w:rsidRPr="00FB289A">
        <w:rPr>
          <w:lang w:val="en-US"/>
        </w:rPr>
        <w:t xml:space="preserve"> : </w:t>
      </w:r>
      <w:proofErr w:type="spellStart"/>
      <w:r w:rsidRPr="00FB289A">
        <w:rPr>
          <w:lang w:val="en-US"/>
        </w:rPr>
        <w:t>Schéma</w:t>
      </w:r>
      <w:proofErr w:type="spellEnd"/>
      <w:r w:rsidRPr="00FB289A">
        <w:rPr>
          <w:lang w:val="en-US"/>
        </w:rPr>
        <w:t xml:space="preserve"> architecture Santorin SaaS</w:t>
      </w:r>
      <w:r w:rsidR="00FB289A" w:rsidRPr="00FB289A">
        <w:rPr>
          <w:lang w:val="en-US"/>
        </w:rPr>
        <w:t xml:space="preserve"> (ALTO Wealth &amp; Distribution)</w:t>
      </w:r>
    </w:p>
    <w:p w14:paraId="29A29616" w14:textId="5D649FC9" w:rsidR="00E41E24" w:rsidRPr="00FB289A" w:rsidRDefault="00E41E24" w:rsidP="00D6393D">
      <w:pPr>
        <w:spacing w:before="120"/>
        <w:jc w:val="both"/>
        <w:rPr>
          <w:rFonts w:ascii="Verdana" w:hAnsi="Verdana"/>
          <w:sz w:val="32"/>
          <w:lang w:val="en-US"/>
        </w:rPr>
      </w:pPr>
    </w:p>
    <w:p w14:paraId="36F1F5FF" w14:textId="77777777" w:rsidR="00E41E24" w:rsidRPr="0015042B" w:rsidRDefault="00E41E24" w:rsidP="00D6393D">
      <w:pPr>
        <w:pStyle w:val="Titre1"/>
        <w:spacing w:before="120" w:after="160"/>
        <w:jc w:val="both"/>
        <w:rPr>
          <w:lang w:val="en-US"/>
        </w:rPr>
      </w:pPr>
      <w:bookmarkStart w:id="35" w:name="_Toc111981429"/>
      <w:r w:rsidRPr="0015042B">
        <w:rPr>
          <w:lang w:val="en-US"/>
        </w:rPr>
        <w:t>Sources :</w:t>
      </w:r>
      <w:bookmarkEnd w:id="35"/>
    </w:p>
    <w:p w14:paraId="7F5CF54F" w14:textId="65649B48" w:rsidR="00E41E24" w:rsidRPr="00277F81" w:rsidRDefault="0015042B" w:rsidP="00D6393D">
      <w:pPr>
        <w:spacing w:before="120"/>
        <w:jc w:val="both"/>
        <w:rPr>
          <w:lang w:val="en-US"/>
        </w:rPr>
      </w:pPr>
      <w:r w:rsidRPr="0015042B">
        <w:rPr>
          <w:lang w:val="en-US"/>
        </w:rPr>
        <w:t>https://www.amunditechnology.com/en/</w:t>
      </w:r>
    </w:p>
    <w:p w14:paraId="7852BB08" w14:textId="38B49077" w:rsidR="00E41E24" w:rsidRPr="00277F81" w:rsidRDefault="00000000" w:rsidP="00D6393D">
      <w:pPr>
        <w:spacing w:before="120"/>
        <w:jc w:val="both"/>
        <w:rPr>
          <w:lang w:val="en-US"/>
        </w:rPr>
      </w:pPr>
      <w:hyperlink r:id="rId28" w:history="1">
        <w:r w:rsidR="00E41E24" w:rsidRPr="00277F81">
          <w:rPr>
            <w:rStyle w:val="Lienhypertexte"/>
            <w:lang w:val="en-US"/>
          </w:rPr>
          <w:t>https://fr.wikipedia.org/wiki/Amundi</w:t>
        </w:r>
      </w:hyperlink>
    </w:p>
    <w:p w14:paraId="09C76B3A" w14:textId="05AC4C89" w:rsidR="00E41E24" w:rsidRPr="00277F81" w:rsidRDefault="00000000" w:rsidP="00D6393D">
      <w:pPr>
        <w:spacing w:before="120"/>
        <w:jc w:val="both"/>
        <w:rPr>
          <w:lang w:val="en-US"/>
        </w:rPr>
      </w:pPr>
      <w:hyperlink r:id="rId29" w:history="1">
        <w:r w:rsidR="006F22A3" w:rsidRPr="00277F81">
          <w:rPr>
            <w:rStyle w:val="Lienhypertexte"/>
            <w:lang w:val="en-US"/>
          </w:rPr>
          <w:t>https://legroupe.amundi.com/</w:t>
        </w:r>
      </w:hyperlink>
    </w:p>
    <w:p w14:paraId="4A90D149" w14:textId="400033CB" w:rsidR="006F22A3" w:rsidRPr="00277F81" w:rsidRDefault="00000000" w:rsidP="00D6393D">
      <w:pPr>
        <w:spacing w:before="120"/>
        <w:jc w:val="both"/>
        <w:rPr>
          <w:noProof/>
          <w:lang w:val="en-US"/>
        </w:rPr>
      </w:pPr>
      <w:hyperlink r:id="rId30" w:history="1">
        <w:r w:rsidR="006F22A3" w:rsidRPr="00277F81">
          <w:rPr>
            <w:rStyle w:val="Lienhypertexte"/>
            <w:noProof/>
            <w:lang w:val="en-US"/>
          </w:rPr>
          <w:t>https://www.boursorama.com/bourse/indices/cours/historique/1rPCAC</w:t>
        </w:r>
      </w:hyperlink>
    </w:p>
    <w:p w14:paraId="12E8DBD5" w14:textId="3292D637" w:rsidR="006F22A3" w:rsidRPr="00277F81" w:rsidRDefault="00000000" w:rsidP="00D6393D">
      <w:pPr>
        <w:spacing w:before="120"/>
        <w:jc w:val="both"/>
        <w:rPr>
          <w:noProof/>
          <w:lang w:val="en-US"/>
        </w:rPr>
      </w:pPr>
      <w:hyperlink r:id="rId31" w:history="1">
        <w:r w:rsidR="006F22A3" w:rsidRPr="00277F81">
          <w:rPr>
            <w:rStyle w:val="Lienhypertexte"/>
            <w:noProof/>
            <w:lang w:val="en-US"/>
          </w:rPr>
          <w:t>https://www.atlassian.com/fr/software/jira/agile</w:t>
        </w:r>
      </w:hyperlink>
    </w:p>
    <w:p w14:paraId="19A48948" w14:textId="60CB62CF" w:rsidR="006F22A3" w:rsidRPr="00277F81" w:rsidRDefault="00000000" w:rsidP="00D6393D">
      <w:pPr>
        <w:spacing w:before="120"/>
        <w:jc w:val="both"/>
        <w:rPr>
          <w:noProof/>
          <w:lang w:val="en-US"/>
        </w:rPr>
      </w:pPr>
      <w:hyperlink r:id="rId32" w:history="1">
        <w:r w:rsidR="006F22A3" w:rsidRPr="00277F81">
          <w:rPr>
            <w:rStyle w:val="Lienhypertexte"/>
            <w:noProof/>
            <w:lang w:val="en-US"/>
          </w:rPr>
          <w:t>https://www.amundi.fr/fr_instit/layout/set/popin/layout/set/popin/Services/Amundi-Technology</w:t>
        </w:r>
      </w:hyperlink>
    </w:p>
    <w:p w14:paraId="6AE4663E" w14:textId="2F53F377" w:rsidR="001C3073" w:rsidRPr="00277F81" w:rsidRDefault="00000000" w:rsidP="00D6393D">
      <w:pPr>
        <w:spacing w:before="120"/>
        <w:jc w:val="both"/>
        <w:rPr>
          <w:lang w:val="en-US"/>
        </w:rPr>
      </w:pPr>
      <w:hyperlink r:id="rId33" w:history="1">
        <w:r w:rsidR="001C3073" w:rsidRPr="00277F81">
          <w:rPr>
            <w:rStyle w:val="Lienhypertexte"/>
            <w:lang w:val="en-US"/>
          </w:rPr>
          <w:t>https://www.absparis.org/glossaire/asset-management</w:t>
        </w:r>
      </w:hyperlink>
    </w:p>
    <w:p w14:paraId="570ADBC9" w14:textId="170A6364" w:rsidR="001C3073" w:rsidRPr="00277F81" w:rsidRDefault="007C20AF" w:rsidP="00D6393D">
      <w:pPr>
        <w:spacing w:before="120"/>
        <w:jc w:val="both"/>
        <w:rPr>
          <w:lang w:val="en-US"/>
        </w:rPr>
      </w:pPr>
      <w:r w:rsidRPr="00277F81">
        <w:rPr>
          <w:lang w:val="en-US"/>
        </w:rPr>
        <w:t>https://www.amunditechnology.com/en/alto/sfForwardFront/service=ProxyGedNuxeo&amp;routeId=dl_e03e2350-f47c-4054-805e-fe7452674c9b</w:t>
      </w:r>
    </w:p>
    <w:p w14:paraId="57C407EB" w14:textId="30B35584" w:rsidR="006F22A3" w:rsidRDefault="009A2E9D" w:rsidP="00D6393D">
      <w:pPr>
        <w:spacing w:before="120"/>
        <w:jc w:val="both"/>
      </w:pPr>
      <w:r>
        <w:t xml:space="preserve">Intranet du groupe Amundi </w:t>
      </w:r>
    </w:p>
    <w:p w14:paraId="79149D7C" w14:textId="6177CED3" w:rsidR="0027473D" w:rsidRDefault="0027473D" w:rsidP="00D6393D">
      <w:pPr>
        <w:jc w:val="both"/>
      </w:pPr>
      <w:r>
        <w:br w:type="page"/>
      </w:r>
    </w:p>
    <w:p w14:paraId="398FF3AA" w14:textId="2CCD1F82" w:rsidR="00125C3E" w:rsidRPr="00964AE5" w:rsidRDefault="00125C3E" w:rsidP="00D6393D">
      <w:pPr>
        <w:spacing w:before="120"/>
        <w:jc w:val="both"/>
      </w:pPr>
      <w:r>
        <w:rPr>
          <w:noProof/>
        </w:rPr>
        <w:lastRenderedPageBreak/>
        <w:drawing>
          <wp:inline distT="0" distB="0" distL="0" distR="0" wp14:anchorId="4916AB3A" wp14:editId="78569633">
            <wp:extent cx="2537944" cy="541429"/>
            <wp:effectExtent l="0" t="0" r="0" b="0"/>
            <wp:docPr id="21" name="Image 21" descr="Locations | Amundi Technology | Cel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cations | Amundi Technology | Celent"/>
                    <pic:cNvPicPr>
                      <a:picLocks noChangeAspect="1" noChangeArrowheads="1"/>
                    </pic:cNvPicPr>
                  </pic:nvPicPr>
                  <pic:blipFill rotWithShape="1">
                    <a:blip r:embed="rId34">
                      <a:extLst>
                        <a:ext uri="{28A0092B-C50C-407E-A947-70E740481C1C}">
                          <a14:useLocalDpi xmlns:a14="http://schemas.microsoft.com/office/drawing/2010/main" val="0"/>
                        </a:ext>
                      </a:extLst>
                    </a:blip>
                    <a:srcRect t="32222" b="32222"/>
                    <a:stretch/>
                  </pic:blipFill>
                  <pic:spPr bwMode="auto">
                    <a:xfrm>
                      <a:off x="0" y="0"/>
                      <a:ext cx="2602920" cy="555290"/>
                    </a:xfrm>
                    <a:prstGeom prst="rect">
                      <a:avLst/>
                    </a:prstGeom>
                    <a:noFill/>
                    <a:ln>
                      <a:noFill/>
                    </a:ln>
                    <a:extLst>
                      <a:ext uri="{53640926-AAD7-44D8-BBD7-CCE9431645EC}">
                        <a14:shadowObscured xmlns:a14="http://schemas.microsoft.com/office/drawing/2010/main"/>
                      </a:ext>
                    </a:extLst>
                  </pic:spPr>
                </pic:pic>
              </a:graphicData>
            </a:graphic>
          </wp:inline>
        </w:drawing>
      </w:r>
    </w:p>
    <w:p w14:paraId="6BE6073D" w14:textId="64A7D9B2" w:rsidR="00125C3E" w:rsidRPr="001C3073" w:rsidRDefault="00125C3E" w:rsidP="00D6393D">
      <w:pPr>
        <w:spacing w:before="120"/>
        <w:jc w:val="both"/>
        <w:rPr>
          <w:rFonts w:ascii="Verdana" w:hAnsi="Verdana"/>
          <w:sz w:val="20"/>
          <w:szCs w:val="20"/>
        </w:rPr>
      </w:pPr>
      <w:r w:rsidRPr="001C3073">
        <w:rPr>
          <w:rFonts w:ascii="Verdana" w:hAnsi="Verdana"/>
          <w:sz w:val="20"/>
          <w:szCs w:val="20"/>
        </w:rPr>
        <w:t xml:space="preserve">Secteur : Informatique </w:t>
      </w:r>
    </w:p>
    <w:p w14:paraId="14F8F261" w14:textId="3B5AB495" w:rsidR="00125C3E" w:rsidRDefault="00125C3E" w:rsidP="00D6393D">
      <w:pPr>
        <w:spacing w:before="120"/>
        <w:jc w:val="both"/>
        <w:rPr>
          <w:rFonts w:ascii="Verdana" w:hAnsi="Verdana"/>
          <w:sz w:val="20"/>
          <w:szCs w:val="20"/>
        </w:rPr>
      </w:pPr>
      <w:r w:rsidRPr="001C3073">
        <w:rPr>
          <w:rFonts w:ascii="Verdana" w:hAnsi="Verdana"/>
          <w:sz w:val="20"/>
          <w:szCs w:val="20"/>
        </w:rPr>
        <w:t>Domaine : développement.</w:t>
      </w:r>
    </w:p>
    <w:p w14:paraId="21CE957E" w14:textId="77777777" w:rsidR="001C3073" w:rsidRPr="001C3073" w:rsidRDefault="001C3073" w:rsidP="00D6393D">
      <w:pPr>
        <w:spacing w:before="120"/>
        <w:jc w:val="both"/>
        <w:rPr>
          <w:rFonts w:ascii="Verdana" w:hAnsi="Verdana"/>
          <w:sz w:val="20"/>
          <w:szCs w:val="20"/>
        </w:rPr>
      </w:pPr>
    </w:p>
    <w:p w14:paraId="4F1DABC4" w14:textId="696314E2" w:rsidR="00125C3E" w:rsidRPr="001C3073" w:rsidRDefault="00125C3E" w:rsidP="00D6393D">
      <w:pPr>
        <w:pStyle w:val="Titre3"/>
        <w:jc w:val="both"/>
      </w:pPr>
      <w:bookmarkStart w:id="36" w:name="_Toc111981430"/>
      <w:r w:rsidRPr="001C3073">
        <w:t>Résumé :</w:t>
      </w:r>
      <w:bookmarkEnd w:id="36"/>
    </w:p>
    <w:p w14:paraId="636A1B88" w14:textId="5215EDB2" w:rsidR="000F6807" w:rsidRPr="001C3073" w:rsidRDefault="00125C3E" w:rsidP="00D6393D">
      <w:pPr>
        <w:spacing w:before="120"/>
        <w:jc w:val="both"/>
        <w:rPr>
          <w:rFonts w:ascii="Verdana" w:hAnsi="Verdana"/>
          <w:sz w:val="20"/>
          <w:szCs w:val="20"/>
        </w:rPr>
      </w:pPr>
      <w:r w:rsidRPr="001C3073">
        <w:rPr>
          <w:rFonts w:ascii="Verdana" w:hAnsi="Verdana"/>
          <w:sz w:val="20"/>
          <w:szCs w:val="20"/>
        </w:rPr>
        <w:t>Depuis plus de 10 ans</w:t>
      </w:r>
      <w:r w:rsidR="00797060">
        <w:rPr>
          <w:rFonts w:ascii="Verdana" w:hAnsi="Verdana"/>
          <w:sz w:val="20"/>
          <w:szCs w:val="20"/>
        </w:rPr>
        <w:t>,</w:t>
      </w:r>
      <w:r w:rsidRPr="001C3073">
        <w:rPr>
          <w:rFonts w:ascii="Verdana" w:hAnsi="Verdana"/>
          <w:sz w:val="20"/>
          <w:szCs w:val="20"/>
        </w:rPr>
        <w:t xml:space="preserve"> Amundi s’est implanté dans l’asset management jusqu’à en devenir le leader Européen</w:t>
      </w:r>
      <w:r w:rsidR="00637039">
        <w:rPr>
          <w:rFonts w:ascii="Verdana" w:hAnsi="Verdana"/>
          <w:sz w:val="20"/>
          <w:szCs w:val="20"/>
        </w:rPr>
        <w:t> ;</w:t>
      </w:r>
      <w:r w:rsidRPr="001C3073">
        <w:rPr>
          <w:rFonts w:ascii="Verdana" w:hAnsi="Verdana"/>
          <w:sz w:val="20"/>
          <w:szCs w:val="20"/>
        </w:rPr>
        <w:t xml:space="preserve"> c’est dans cette entreprise que j’ai eu la chance de faire mon alternance pendant l’année 2021/2022</w:t>
      </w:r>
      <w:r w:rsidR="000F6807" w:rsidRPr="001C3073">
        <w:rPr>
          <w:rFonts w:ascii="Verdana" w:hAnsi="Verdana"/>
          <w:sz w:val="20"/>
          <w:szCs w:val="20"/>
        </w:rPr>
        <w:t>. J’ai appr</w:t>
      </w:r>
      <w:r w:rsidR="00AC446F">
        <w:rPr>
          <w:rFonts w:ascii="Verdana" w:hAnsi="Verdana"/>
          <w:sz w:val="20"/>
          <w:szCs w:val="20"/>
        </w:rPr>
        <w:t>is</w:t>
      </w:r>
      <w:r w:rsidR="000F6807" w:rsidRPr="001C3073">
        <w:rPr>
          <w:rFonts w:ascii="Verdana" w:hAnsi="Verdana"/>
          <w:sz w:val="20"/>
          <w:szCs w:val="20"/>
        </w:rPr>
        <w:t xml:space="preserve"> en travaillant sur des technologies de plus en plus demandé</w:t>
      </w:r>
      <w:r w:rsidR="00637039">
        <w:rPr>
          <w:rFonts w:ascii="Verdana" w:hAnsi="Verdana"/>
          <w:sz w:val="20"/>
          <w:szCs w:val="20"/>
        </w:rPr>
        <w:t>es</w:t>
      </w:r>
      <w:r w:rsidR="000F6807" w:rsidRPr="001C3073">
        <w:rPr>
          <w:rFonts w:ascii="Verdana" w:hAnsi="Verdana"/>
          <w:sz w:val="20"/>
          <w:szCs w:val="20"/>
        </w:rPr>
        <w:t xml:space="preserve"> sur le marché du travail. Une expérience loin d’être fini</w:t>
      </w:r>
      <w:r w:rsidR="00AC446F">
        <w:rPr>
          <w:rFonts w:ascii="Verdana" w:hAnsi="Verdana"/>
          <w:sz w:val="20"/>
          <w:szCs w:val="20"/>
        </w:rPr>
        <w:t>e</w:t>
      </w:r>
      <w:r w:rsidR="00637039">
        <w:rPr>
          <w:rFonts w:ascii="Verdana" w:hAnsi="Verdana"/>
          <w:sz w:val="20"/>
          <w:szCs w:val="20"/>
        </w:rPr>
        <w:t xml:space="preserve"> et</w:t>
      </w:r>
      <w:r w:rsidR="000F6807" w:rsidRPr="001C3073">
        <w:rPr>
          <w:rFonts w:ascii="Verdana" w:hAnsi="Verdana"/>
          <w:sz w:val="20"/>
          <w:szCs w:val="20"/>
        </w:rPr>
        <w:t xml:space="preserve"> qui </w:t>
      </w:r>
      <w:r w:rsidR="00AC446F">
        <w:rPr>
          <w:rFonts w:ascii="Verdana" w:hAnsi="Verdana"/>
          <w:sz w:val="20"/>
          <w:szCs w:val="20"/>
        </w:rPr>
        <w:t>m’</w:t>
      </w:r>
      <w:r w:rsidR="00637039">
        <w:rPr>
          <w:rFonts w:ascii="Verdana" w:hAnsi="Verdana"/>
          <w:sz w:val="20"/>
          <w:szCs w:val="20"/>
        </w:rPr>
        <w:t>a appris</w:t>
      </w:r>
      <w:r w:rsidR="000F6807" w:rsidRPr="001C3073">
        <w:rPr>
          <w:rFonts w:ascii="Verdana" w:hAnsi="Verdana"/>
          <w:sz w:val="20"/>
          <w:szCs w:val="20"/>
        </w:rPr>
        <w:t xml:space="preserve"> les bases du métier de développeur Full Stack.</w:t>
      </w:r>
    </w:p>
    <w:p w14:paraId="70C3C68D" w14:textId="77777777" w:rsidR="000F6807" w:rsidRPr="001C3073" w:rsidRDefault="000F6807" w:rsidP="00D6393D">
      <w:pPr>
        <w:spacing w:before="120"/>
        <w:jc w:val="both"/>
        <w:rPr>
          <w:rFonts w:ascii="Verdana" w:hAnsi="Verdana"/>
          <w:sz w:val="20"/>
          <w:szCs w:val="20"/>
        </w:rPr>
      </w:pPr>
    </w:p>
    <w:p w14:paraId="13D0EC53" w14:textId="1E904935" w:rsidR="00125C3E" w:rsidRPr="001C3073" w:rsidRDefault="000F6807" w:rsidP="00D6393D">
      <w:pPr>
        <w:spacing w:before="120"/>
        <w:jc w:val="both"/>
        <w:rPr>
          <w:rFonts w:ascii="Verdana" w:hAnsi="Verdana"/>
          <w:sz w:val="20"/>
          <w:szCs w:val="20"/>
        </w:rPr>
      </w:pPr>
      <w:r w:rsidRPr="001C3073">
        <w:rPr>
          <w:rFonts w:ascii="Verdana" w:hAnsi="Verdana"/>
          <w:noProof/>
          <w:sz w:val="20"/>
          <w:szCs w:val="20"/>
        </w:rPr>
        <w:drawing>
          <wp:inline distT="0" distB="0" distL="0" distR="0" wp14:anchorId="410625BC" wp14:editId="17CE6F61">
            <wp:extent cx="3623733" cy="2040397"/>
            <wp:effectExtent l="0" t="0" r="0" b="0"/>
            <wp:docPr id="22" name="Image 22" descr="Amundi Technology, compétences et innovation - La Jaune et la Rou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undi Technology, compétences et innovation - La Jaune et la Roug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38430" cy="2048672"/>
                    </a:xfrm>
                    <a:prstGeom prst="rect">
                      <a:avLst/>
                    </a:prstGeom>
                    <a:noFill/>
                    <a:ln>
                      <a:noFill/>
                    </a:ln>
                  </pic:spPr>
                </pic:pic>
              </a:graphicData>
            </a:graphic>
          </wp:inline>
        </w:drawing>
      </w:r>
      <w:r w:rsidRPr="001C3073">
        <w:rPr>
          <w:rFonts w:ascii="Verdana" w:hAnsi="Verdana"/>
          <w:sz w:val="20"/>
          <w:szCs w:val="20"/>
        </w:rPr>
        <w:t xml:space="preserve"> </w:t>
      </w:r>
    </w:p>
    <w:p w14:paraId="205530C6" w14:textId="6BE02979" w:rsidR="00964AE5" w:rsidRPr="001C3073" w:rsidRDefault="00964AE5" w:rsidP="00D6393D">
      <w:pPr>
        <w:jc w:val="both"/>
        <w:rPr>
          <w:rFonts w:ascii="Verdana" w:hAnsi="Verdana"/>
          <w:i/>
          <w:iCs/>
          <w:sz w:val="20"/>
          <w:szCs w:val="20"/>
        </w:rPr>
      </w:pPr>
      <w:r w:rsidRPr="001C3073">
        <w:rPr>
          <w:rFonts w:ascii="Verdana" w:hAnsi="Verdana"/>
          <w:i/>
          <w:iCs/>
          <w:sz w:val="20"/>
          <w:szCs w:val="20"/>
        </w:rPr>
        <w:t>Asset Management :</w:t>
      </w:r>
    </w:p>
    <w:p w14:paraId="19974685" w14:textId="30A6B879" w:rsidR="000F6807" w:rsidRPr="001C3073" w:rsidRDefault="00964AE5" w:rsidP="00D6393D">
      <w:pPr>
        <w:jc w:val="both"/>
        <w:rPr>
          <w:rFonts w:ascii="Verdana" w:hAnsi="Verdana"/>
          <w:i/>
          <w:iCs/>
          <w:sz w:val="20"/>
          <w:szCs w:val="20"/>
        </w:rPr>
      </w:pPr>
      <w:r w:rsidRPr="001C3073">
        <w:rPr>
          <w:rFonts w:ascii="Verdana" w:hAnsi="Verdana"/>
          <w:i/>
          <w:iCs/>
          <w:sz w:val="20"/>
          <w:szCs w:val="20"/>
        </w:rPr>
        <w:t>L’asset management est une activité financière qui a pour objectif de créer, gérer, faire fructifier et maximiser les bénéfices de produits ou placements financiers confiés par des entreprises ou des investisseurs particuliers.</w:t>
      </w:r>
    </w:p>
    <w:p w14:paraId="35A18D6E" w14:textId="41674D12" w:rsidR="001C3073" w:rsidRPr="001C3073" w:rsidRDefault="001C3073" w:rsidP="00D6393D">
      <w:pPr>
        <w:spacing w:before="120"/>
        <w:jc w:val="both"/>
        <w:rPr>
          <w:rFonts w:ascii="Verdana" w:hAnsi="Verdana"/>
          <w:i/>
          <w:iCs/>
          <w:sz w:val="20"/>
          <w:szCs w:val="20"/>
        </w:rPr>
      </w:pPr>
      <w:r w:rsidRPr="001C3073">
        <w:rPr>
          <w:rFonts w:ascii="Verdana" w:hAnsi="Verdana"/>
          <w:i/>
          <w:iCs/>
          <w:sz w:val="20"/>
          <w:szCs w:val="20"/>
        </w:rPr>
        <w:t>Développeur Full Stack :</w:t>
      </w:r>
    </w:p>
    <w:p w14:paraId="330482AF" w14:textId="19C3BC22" w:rsidR="001C3073" w:rsidRPr="001C3073" w:rsidRDefault="001C3073" w:rsidP="00D6393D">
      <w:pPr>
        <w:jc w:val="both"/>
        <w:rPr>
          <w:rFonts w:ascii="Verdana" w:hAnsi="Verdana"/>
          <w:i/>
          <w:iCs/>
          <w:sz w:val="20"/>
          <w:szCs w:val="20"/>
        </w:rPr>
      </w:pPr>
      <w:r w:rsidRPr="001C3073">
        <w:rPr>
          <w:rFonts w:ascii="Verdana" w:hAnsi="Verdana"/>
          <w:i/>
          <w:iCs/>
          <w:sz w:val="20"/>
          <w:szCs w:val="20"/>
        </w:rPr>
        <w:t>C’est un architecte des sites web. Il est amené à intervenir sur tous les aspects d’un projet informatique, dès la phase d’architecture logicielle.</w:t>
      </w:r>
    </w:p>
    <w:p w14:paraId="27440459" w14:textId="77777777" w:rsidR="001C3073" w:rsidRDefault="001C3073" w:rsidP="00D6393D">
      <w:pPr>
        <w:spacing w:before="120"/>
        <w:jc w:val="both"/>
        <w:rPr>
          <w:rFonts w:ascii="Verdana" w:hAnsi="Verdana"/>
          <w:sz w:val="20"/>
          <w:szCs w:val="20"/>
        </w:rPr>
      </w:pPr>
    </w:p>
    <w:p w14:paraId="5222A518" w14:textId="311FAD31" w:rsidR="000F6807" w:rsidRPr="001C3073" w:rsidRDefault="00964AE5" w:rsidP="00D6393D">
      <w:pPr>
        <w:spacing w:before="120"/>
        <w:jc w:val="both"/>
        <w:rPr>
          <w:rFonts w:ascii="Verdana" w:hAnsi="Verdana"/>
          <w:sz w:val="20"/>
          <w:szCs w:val="20"/>
        </w:rPr>
      </w:pPr>
      <w:r w:rsidRPr="001C3073">
        <w:rPr>
          <w:rFonts w:ascii="Verdana" w:hAnsi="Verdana"/>
          <w:sz w:val="20"/>
          <w:szCs w:val="20"/>
        </w:rPr>
        <w:t xml:space="preserve">Perspectives : </w:t>
      </w:r>
    </w:p>
    <w:p w14:paraId="5B5D3CD3" w14:textId="6AFE78E3" w:rsidR="001C3073" w:rsidRPr="001C3073" w:rsidRDefault="00964AE5" w:rsidP="00D6393D">
      <w:pPr>
        <w:spacing w:before="120"/>
        <w:jc w:val="both"/>
        <w:rPr>
          <w:rFonts w:ascii="Verdana" w:hAnsi="Verdana"/>
          <w:sz w:val="20"/>
          <w:szCs w:val="20"/>
        </w:rPr>
      </w:pPr>
      <w:r w:rsidRPr="001C3073">
        <w:rPr>
          <w:rFonts w:ascii="Verdana" w:hAnsi="Verdana"/>
          <w:sz w:val="20"/>
          <w:szCs w:val="20"/>
        </w:rPr>
        <w:t>Le format d’étude en alternance m’a toujours attiré</w:t>
      </w:r>
      <w:r w:rsidR="00C134B2">
        <w:rPr>
          <w:rFonts w:ascii="Verdana" w:hAnsi="Verdana"/>
          <w:sz w:val="20"/>
          <w:szCs w:val="20"/>
        </w:rPr>
        <w:t>;</w:t>
      </w:r>
      <w:r w:rsidRPr="001C3073">
        <w:rPr>
          <w:rFonts w:ascii="Verdana" w:hAnsi="Verdana"/>
          <w:sz w:val="20"/>
          <w:szCs w:val="20"/>
        </w:rPr>
        <w:t xml:space="preserve"> apprendre en pratiquant est devenu essentiel pour moi. Impatient de continuer à étudier en fournissant un travail</w:t>
      </w:r>
      <w:r w:rsidR="00C134B2">
        <w:rPr>
          <w:rFonts w:ascii="Verdana" w:hAnsi="Verdana"/>
          <w:sz w:val="20"/>
          <w:szCs w:val="20"/>
        </w:rPr>
        <w:t xml:space="preserve"> productif</w:t>
      </w:r>
      <w:r w:rsidRPr="001C3073">
        <w:rPr>
          <w:rFonts w:ascii="Verdana" w:hAnsi="Verdana"/>
          <w:sz w:val="20"/>
          <w:szCs w:val="20"/>
        </w:rPr>
        <w:t>, je suis très reconnaissant de ce que m’apporte</w:t>
      </w:r>
      <w:r w:rsidR="00797060">
        <w:rPr>
          <w:rFonts w:ascii="Verdana" w:hAnsi="Verdana"/>
          <w:sz w:val="20"/>
          <w:szCs w:val="20"/>
        </w:rPr>
        <w:t>nt</w:t>
      </w:r>
      <w:r w:rsidRPr="001C3073">
        <w:rPr>
          <w:rFonts w:ascii="Verdana" w:hAnsi="Verdana"/>
          <w:sz w:val="20"/>
          <w:szCs w:val="20"/>
        </w:rPr>
        <w:t xml:space="preserve"> les personnes qui m’entourent dans cette expérience. </w:t>
      </w:r>
    </w:p>
    <w:p w14:paraId="68E52F76" w14:textId="77777777" w:rsidR="001C3073" w:rsidRDefault="001C3073" w:rsidP="00D6393D">
      <w:pPr>
        <w:spacing w:before="120"/>
        <w:jc w:val="both"/>
        <w:rPr>
          <w:rFonts w:ascii="Verdana" w:hAnsi="Verdana"/>
          <w:sz w:val="16"/>
          <w:szCs w:val="16"/>
        </w:rPr>
      </w:pPr>
    </w:p>
    <w:p w14:paraId="0D0F167F" w14:textId="22F33FD9" w:rsidR="000F6807" w:rsidRPr="001C3073" w:rsidRDefault="000F6807" w:rsidP="00D6393D">
      <w:pPr>
        <w:spacing w:before="120"/>
        <w:jc w:val="both"/>
        <w:rPr>
          <w:rFonts w:ascii="Verdana" w:hAnsi="Verdana"/>
          <w:sz w:val="16"/>
          <w:szCs w:val="16"/>
        </w:rPr>
      </w:pPr>
      <w:r w:rsidRPr="001C3073">
        <w:rPr>
          <w:rFonts w:ascii="Verdana" w:hAnsi="Verdana"/>
          <w:sz w:val="16"/>
          <w:szCs w:val="16"/>
        </w:rPr>
        <w:t xml:space="preserve">Mots clé : </w:t>
      </w:r>
    </w:p>
    <w:p w14:paraId="1C7B3794" w14:textId="62B1644D" w:rsidR="000F6807" w:rsidRPr="001C3073" w:rsidRDefault="000F6807" w:rsidP="00D6393D">
      <w:pPr>
        <w:spacing w:before="120"/>
        <w:jc w:val="both"/>
        <w:rPr>
          <w:rFonts w:ascii="Verdana" w:hAnsi="Verdana"/>
          <w:sz w:val="16"/>
          <w:szCs w:val="16"/>
        </w:rPr>
      </w:pPr>
      <w:r w:rsidRPr="001C3073">
        <w:rPr>
          <w:rFonts w:ascii="Verdana" w:hAnsi="Verdana"/>
          <w:sz w:val="16"/>
          <w:szCs w:val="16"/>
        </w:rPr>
        <w:t xml:space="preserve">Asset Management, Développement, Technologies, Alternance, informatique, full Stack, Front, Back </w:t>
      </w:r>
    </w:p>
    <w:sectPr w:rsidR="000F6807" w:rsidRPr="001C3073" w:rsidSect="00D13909">
      <w:headerReference w:type="default" r:id="rId36"/>
      <w:footerReference w:type="default" r:id="rId37"/>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C2DF2" w14:textId="77777777" w:rsidR="00720DA0" w:rsidRDefault="00720DA0" w:rsidP="004D0C23">
      <w:pPr>
        <w:spacing w:after="0" w:line="240" w:lineRule="auto"/>
      </w:pPr>
      <w:r>
        <w:separator/>
      </w:r>
    </w:p>
  </w:endnote>
  <w:endnote w:type="continuationSeparator" w:id="0">
    <w:p w14:paraId="3504E32D" w14:textId="77777777" w:rsidR="00720DA0" w:rsidRDefault="00720DA0" w:rsidP="004D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4F265" w14:textId="3E8DB10B" w:rsidR="007D37A8" w:rsidRDefault="007D37A8" w:rsidP="001B23B7">
    <w:pPr>
      <w:pStyle w:val="Pieddepage"/>
      <w:ind w:right="440"/>
      <w:jc w:val="right"/>
    </w:pPr>
    <w:r>
      <w:rPr>
        <w:caps/>
        <w:color w:val="4A4A4A" w:themeColor="text2" w:themeShade="BF"/>
      </w:rPr>
      <w:t xml:space="preserve">récit de mon parcours chez amundi technology                                   </w:t>
    </w:r>
    <w:r w:rsidRPr="00951B1C">
      <w:rPr>
        <w:sz w:val="10"/>
        <w:szCs w:val="10"/>
      </w:rPr>
      <w:t xml:space="preserve"> </w:t>
    </w:r>
    <w:sdt>
      <w:sdtPr>
        <w:id w:val="-187677444"/>
        <w:docPartObj>
          <w:docPartGallery w:val="Page Numbers (Bottom of Page)"/>
          <w:docPartUnique/>
        </w:docPartObj>
      </w:sdtPr>
      <w:sdtContent>
        <w:r>
          <w:fldChar w:fldCharType="begin"/>
        </w:r>
        <w:r>
          <w:instrText>PAGE   \* MERGEFORMAT</w:instrText>
        </w:r>
        <w:r>
          <w:fldChar w:fldCharType="separate"/>
        </w:r>
        <w:r w:rsidR="00563083">
          <w:rPr>
            <w:noProof/>
          </w:rPr>
          <w:t>30</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7C95C" w14:textId="77777777" w:rsidR="00720DA0" w:rsidRDefault="00720DA0" w:rsidP="004D0C23">
      <w:pPr>
        <w:spacing w:after="0" w:line="240" w:lineRule="auto"/>
      </w:pPr>
      <w:r>
        <w:separator/>
      </w:r>
    </w:p>
  </w:footnote>
  <w:footnote w:type="continuationSeparator" w:id="0">
    <w:p w14:paraId="55595926" w14:textId="77777777" w:rsidR="00720DA0" w:rsidRDefault="00720DA0" w:rsidP="004D0C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F650F" w14:textId="77777777" w:rsidR="007D37A8" w:rsidRDefault="007D37A8" w:rsidP="00EF7189">
    <w:pPr>
      <w:pStyle w:val="Pieddepage"/>
    </w:pPr>
    <w:r>
      <w:rPr>
        <w:noProof/>
      </w:rPr>
      <w:drawing>
        <wp:inline distT="0" distB="0" distL="0" distR="0" wp14:anchorId="4327F769" wp14:editId="6F4B5B65">
          <wp:extent cx="1247775" cy="493072"/>
          <wp:effectExtent l="0" t="0" r="0" b="0"/>
          <wp:docPr id="10" name="Image 10" descr="JUNIA - Clubster N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A - Clubster NS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3238" cy="511037"/>
                  </a:xfrm>
                  <a:prstGeom prst="rect">
                    <a:avLst/>
                  </a:prstGeom>
                  <a:noFill/>
                  <a:ln>
                    <a:noFill/>
                  </a:ln>
                </pic:spPr>
              </pic:pic>
            </a:graphicData>
          </a:graphic>
        </wp:inline>
      </w:drawing>
    </w:r>
    <w:r>
      <w:t xml:space="preserve"> </w:t>
    </w:r>
    <w:r>
      <w:rPr>
        <w:noProof/>
      </w:rPr>
      <w:drawing>
        <wp:inline distT="0" distB="0" distL="0" distR="0" wp14:anchorId="38FE333E" wp14:editId="0B00AD9D">
          <wp:extent cx="1085850" cy="428402"/>
          <wp:effectExtent l="0" t="0" r="0" b="0"/>
          <wp:docPr id="11" name="Image 11" descr="File:Amundi logo.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Amundi logo.svg - Wikipedi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09793" cy="437848"/>
                  </a:xfrm>
                  <a:prstGeom prst="rect">
                    <a:avLst/>
                  </a:prstGeom>
                  <a:noFill/>
                  <a:ln>
                    <a:noFill/>
                  </a:ln>
                </pic:spPr>
              </pic:pic>
            </a:graphicData>
          </a:graphic>
        </wp:inline>
      </w:drawing>
    </w:r>
    <w:r>
      <w:t xml:space="preserve"> </w:t>
    </w:r>
  </w:p>
  <w:p w14:paraId="1894B4DD" w14:textId="77777777" w:rsidR="007D37A8" w:rsidRDefault="007D37A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5CA56A"/>
    <w:multiLevelType w:val="hybridMultilevel"/>
    <w:tmpl w:val="A778105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106E71"/>
    <w:multiLevelType w:val="hybridMultilevel"/>
    <w:tmpl w:val="64B845C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F9F532B"/>
    <w:multiLevelType w:val="hybridMultilevel"/>
    <w:tmpl w:val="4C4A42F8"/>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68D15917"/>
    <w:multiLevelType w:val="hybridMultilevel"/>
    <w:tmpl w:val="A630121A"/>
    <w:lvl w:ilvl="0" w:tplc="A3429F8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77062593">
    <w:abstractNumId w:val="0"/>
  </w:num>
  <w:num w:numId="2" w16cid:durableId="1766917161">
    <w:abstractNumId w:val="3"/>
  </w:num>
  <w:num w:numId="3" w16cid:durableId="778184474">
    <w:abstractNumId w:val="1"/>
  </w:num>
  <w:num w:numId="4" w16cid:durableId="8483264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0C23"/>
    <w:rsid w:val="00017673"/>
    <w:rsid w:val="00023C58"/>
    <w:rsid w:val="00037746"/>
    <w:rsid w:val="00040903"/>
    <w:rsid w:val="0005354D"/>
    <w:rsid w:val="00057A6B"/>
    <w:rsid w:val="00077A60"/>
    <w:rsid w:val="00077B50"/>
    <w:rsid w:val="00093E9B"/>
    <w:rsid w:val="000959F3"/>
    <w:rsid w:val="000A0D74"/>
    <w:rsid w:val="000A4638"/>
    <w:rsid w:val="000C07F2"/>
    <w:rsid w:val="000C4F69"/>
    <w:rsid w:val="000D0929"/>
    <w:rsid w:val="000D3EF3"/>
    <w:rsid w:val="000D5A13"/>
    <w:rsid w:val="000D665D"/>
    <w:rsid w:val="000F35DE"/>
    <w:rsid w:val="000F6807"/>
    <w:rsid w:val="001008DD"/>
    <w:rsid w:val="00125A0E"/>
    <w:rsid w:val="00125C3E"/>
    <w:rsid w:val="0013363F"/>
    <w:rsid w:val="0015042B"/>
    <w:rsid w:val="00162E51"/>
    <w:rsid w:val="00165271"/>
    <w:rsid w:val="001714B8"/>
    <w:rsid w:val="0018099C"/>
    <w:rsid w:val="0019421A"/>
    <w:rsid w:val="00197188"/>
    <w:rsid w:val="001A2988"/>
    <w:rsid w:val="001B23B7"/>
    <w:rsid w:val="001C3073"/>
    <w:rsid w:val="001C435A"/>
    <w:rsid w:val="001D275E"/>
    <w:rsid w:val="001F789B"/>
    <w:rsid w:val="00204DB8"/>
    <w:rsid w:val="0021451A"/>
    <w:rsid w:val="00241D1C"/>
    <w:rsid w:val="002606A7"/>
    <w:rsid w:val="00265117"/>
    <w:rsid w:val="00266E9B"/>
    <w:rsid w:val="00270BE6"/>
    <w:rsid w:val="0027473D"/>
    <w:rsid w:val="00277F81"/>
    <w:rsid w:val="002A1FF3"/>
    <w:rsid w:val="002B1B5D"/>
    <w:rsid w:val="002C7FFA"/>
    <w:rsid w:val="002D435B"/>
    <w:rsid w:val="002F0B89"/>
    <w:rsid w:val="00310836"/>
    <w:rsid w:val="00322E82"/>
    <w:rsid w:val="00323BC3"/>
    <w:rsid w:val="00324C70"/>
    <w:rsid w:val="003270FB"/>
    <w:rsid w:val="003341AA"/>
    <w:rsid w:val="0033744E"/>
    <w:rsid w:val="0034291B"/>
    <w:rsid w:val="0034660E"/>
    <w:rsid w:val="003535A5"/>
    <w:rsid w:val="00354ABF"/>
    <w:rsid w:val="003550BA"/>
    <w:rsid w:val="00355AF5"/>
    <w:rsid w:val="003702D5"/>
    <w:rsid w:val="00385B65"/>
    <w:rsid w:val="003A4064"/>
    <w:rsid w:val="003A6E90"/>
    <w:rsid w:val="003B1C98"/>
    <w:rsid w:val="003B2CC9"/>
    <w:rsid w:val="003B3DB2"/>
    <w:rsid w:val="003B7A89"/>
    <w:rsid w:val="003D750A"/>
    <w:rsid w:val="003E0D0C"/>
    <w:rsid w:val="004025A7"/>
    <w:rsid w:val="00405EEB"/>
    <w:rsid w:val="00406050"/>
    <w:rsid w:val="00406D28"/>
    <w:rsid w:val="004151EA"/>
    <w:rsid w:val="004536F3"/>
    <w:rsid w:val="004574BF"/>
    <w:rsid w:val="00486AE9"/>
    <w:rsid w:val="00496442"/>
    <w:rsid w:val="004B6157"/>
    <w:rsid w:val="004C1BF1"/>
    <w:rsid w:val="004D0C23"/>
    <w:rsid w:val="004D5F85"/>
    <w:rsid w:val="004F3A82"/>
    <w:rsid w:val="00527877"/>
    <w:rsid w:val="00527F41"/>
    <w:rsid w:val="00532548"/>
    <w:rsid w:val="00563083"/>
    <w:rsid w:val="005704EE"/>
    <w:rsid w:val="00587E81"/>
    <w:rsid w:val="005A4252"/>
    <w:rsid w:val="005A57A8"/>
    <w:rsid w:val="005B0A41"/>
    <w:rsid w:val="005C060F"/>
    <w:rsid w:val="005C121E"/>
    <w:rsid w:val="005C23B6"/>
    <w:rsid w:val="005D7F9B"/>
    <w:rsid w:val="005E2B3D"/>
    <w:rsid w:val="005F5D82"/>
    <w:rsid w:val="005F6C89"/>
    <w:rsid w:val="00620521"/>
    <w:rsid w:val="006218A4"/>
    <w:rsid w:val="00637039"/>
    <w:rsid w:val="0064526E"/>
    <w:rsid w:val="0064584A"/>
    <w:rsid w:val="00656B94"/>
    <w:rsid w:val="006610DA"/>
    <w:rsid w:val="00661117"/>
    <w:rsid w:val="00684B46"/>
    <w:rsid w:val="00690711"/>
    <w:rsid w:val="00697B7E"/>
    <w:rsid w:val="006A3C0F"/>
    <w:rsid w:val="006B1CB7"/>
    <w:rsid w:val="006B61D7"/>
    <w:rsid w:val="006B79F8"/>
    <w:rsid w:val="006C6B83"/>
    <w:rsid w:val="006E140A"/>
    <w:rsid w:val="006F22A3"/>
    <w:rsid w:val="006F4006"/>
    <w:rsid w:val="00703EAC"/>
    <w:rsid w:val="00714EB7"/>
    <w:rsid w:val="00717F16"/>
    <w:rsid w:val="00720DA0"/>
    <w:rsid w:val="007222FA"/>
    <w:rsid w:val="00735550"/>
    <w:rsid w:val="00745932"/>
    <w:rsid w:val="0074634F"/>
    <w:rsid w:val="007468B3"/>
    <w:rsid w:val="00754B92"/>
    <w:rsid w:val="00762BD6"/>
    <w:rsid w:val="007661AA"/>
    <w:rsid w:val="00771476"/>
    <w:rsid w:val="007764E2"/>
    <w:rsid w:val="007826E0"/>
    <w:rsid w:val="007955CF"/>
    <w:rsid w:val="00797060"/>
    <w:rsid w:val="007A289A"/>
    <w:rsid w:val="007B7A8F"/>
    <w:rsid w:val="007C082B"/>
    <w:rsid w:val="007C0AB4"/>
    <w:rsid w:val="007C20AF"/>
    <w:rsid w:val="007C71FF"/>
    <w:rsid w:val="007D2DA2"/>
    <w:rsid w:val="007D37A8"/>
    <w:rsid w:val="007D52AE"/>
    <w:rsid w:val="007D7FDE"/>
    <w:rsid w:val="007E6B80"/>
    <w:rsid w:val="00803950"/>
    <w:rsid w:val="00816F44"/>
    <w:rsid w:val="00817247"/>
    <w:rsid w:val="00820B18"/>
    <w:rsid w:val="00830FA2"/>
    <w:rsid w:val="00837161"/>
    <w:rsid w:val="00844E67"/>
    <w:rsid w:val="00845427"/>
    <w:rsid w:val="008455D4"/>
    <w:rsid w:val="008540D5"/>
    <w:rsid w:val="0085676C"/>
    <w:rsid w:val="008613EB"/>
    <w:rsid w:val="00870441"/>
    <w:rsid w:val="008A036C"/>
    <w:rsid w:val="008C25AE"/>
    <w:rsid w:val="008C27B0"/>
    <w:rsid w:val="008D7F41"/>
    <w:rsid w:val="00906151"/>
    <w:rsid w:val="00920572"/>
    <w:rsid w:val="00923385"/>
    <w:rsid w:val="00926F59"/>
    <w:rsid w:val="00932681"/>
    <w:rsid w:val="009374A1"/>
    <w:rsid w:val="00951B1C"/>
    <w:rsid w:val="00964AE5"/>
    <w:rsid w:val="00975704"/>
    <w:rsid w:val="00975D96"/>
    <w:rsid w:val="00981655"/>
    <w:rsid w:val="00984663"/>
    <w:rsid w:val="00992AB8"/>
    <w:rsid w:val="00993390"/>
    <w:rsid w:val="009A2E9D"/>
    <w:rsid w:val="009C1D44"/>
    <w:rsid w:val="009C1FE5"/>
    <w:rsid w:val="009C417B"/>
    <w:rsid w:val="009E12AA"/>
    <w:rsid w:val="009E1C28"/>
    <w:rsid w:val="009E20D3"/>
    <w:rsid w:val="009E3171"/>
    <w:rsid w:val="009F720C"/>
    <w:rsid w:val="009F73F9"/>
    <w:rsid w:val="00A40C3F"/>
    <w:rsid w:val="00A424D1"/>
    <w:rsid w:val="00A439E8"/>
    <w:rsid w:val="00A43EE1"/>
    <w:rsid w:val="00A53BDD"/>
    <w:rsid w:val="00A57F5C"/>
    <w:rsid w:val="00A80980"/>
    <w:rsid w:val="00A86898"/>
    <w:rsid w:val="00AB4ABB"/>
    <w:rsid w:val="00AC214F"/>
    <w:rsid w:val="00AC2D14"/>
    <w:rsid w:val="00AC446F"/>
    <w:rsid w:val="00AD1D70"/>
    <w:rsid w:val="00AD52E9"/>
    <w:rsid w:val="00AE7D92"/>
    <w:rsid w:val="00AF1684"/>
    <w:rsid w:val="00AF6901"/>
    <w:rsid w:val="00AF717C"/>
    <w:rsid w:val="00B04782"/>
    <w:rsid w:val="00B21151"/>
    <w:rsid w:val="00B216F5"/>
    <w:rsid w:val="00B31788"/>
    <w:rsid w:val="00B45F04"/>
    <w:rsid w:val="00B473CA"/>
    <w:rsid w:val="00B53233"/>
    <w:rsid w:val="00B973F5"/>
    <w:rsid w:val="00BA0BB9"/>
    <w:rsid w:val="00BA6CF5"/>
    <w:rsid w:val="00BC0500"/>
    <w:rsid w:val="00BC2369"/>
    <w:rsid w:val="00BD3AB0"/>
    <w:rsid w:val="00BD42F8"/>
    <w:rsid w:val="00BD6FB0"/>
    <w:rsid w:val="00C134B2"/>
    <w:rsid w:val="00C22C2E"/>
    <w:rsid w:val="00C24DF8"/>
    <w:rsid w:val="00C27E05"/>
    <w:rsid w:val="00C454F1"/>
    <w:rsid w:val="00CC2488"/>
    <w:rsid w:val="00CD1666"/>
    <w:rsid w:val="00CD69E5"/>
    <w:rsid w:val="00CD79CF"/>
    <w:rsid w:val="00CE766A"/>
    <w:rsid w:val="00CF3126"/>
    <w:rsid w:val="00D13909"/>
    <w:rsid w:val="00D14666"/>
    <w:rsid w:val="00D14CB6"/>
    <w:rsid w:val="00D35401"/>
    <w:rsid w:val="00D37402"/>
    <w:rsid w:val="00D37989"/>
    <w:rsid w:val="00D44AEA"/>
    <w:rsid w:val="00D53EBC"/>
    <w:rsid w:val="00D6393D"/>
    <w:rsid w:val="00D64B5E"/>
    <w:rsid w:val="00D866A7"/>
    <w:rsid w:val="00D96C6E"/>
    <w:rsid w:val="00DA640A"/>
    <w:rsid w:val="00DD68FD"/>
    <w:rsid w:val="00DE1231"/>
    <w:rsid w:val="00DE4A1A"/>
    <w:rsid w:val="00DE79D3"/>
    <w:rsid w:val="00E01C65"/>
    <w:rsid w:val="00E11807"/>
    <w:rsid w:val="00E13E23"/>
    <w:rsid w:val="00E149B6"/>
    <w:rsid w:val="00E3326D"/>
    <w:rsid w:val="00E41E24"/>
    <w:rsid w:val="00E47809"/>
    <w:rsid w:val="00E562C8"/>
    <w:rsid w:val="00E61BB5"/>
    <w:rsid w:val="00E63FA9"/>
    <w:rsid w:val="00E73860"/>
    <w:rsid w:val="00E90437"/>
    <w:rsid w:val="00EA0E9D"/>
    <w:rsid w:val="00EB4E17"/>
    <w:rsid w:val="00EC4695"/>
    <w:rsid w:val="00EE2EE4"/>
    <w:rsid w:val="00EF7189"/>
    <w:rsid w:val="00F01012"/>
    <w:rsid w:val="00F01331"/>
    <w:rsid w:val="00F044D9"/>
    <w:rsid w:val="00F06AB4"/>
    <w:rsid w:val="00F165DE"/>
    <w:rsid w:val="00F2627B"/>
    <w:rsid w:val="00F36C60"/>
    <w:rsid w:val="00F3742A"/>
    <w:rsid w:val="00F40577"/>
    <w:rsid w:val="00F41B46"/>
    <w:rsid w:val="00F5104B"/>
    <w:rsid w:val="00F511D0"/>
    <w:rsid w:val="00F55487"/>
    <w:rsid w:val="00F75B30"/>
    <w:rsid w:val="00F76CE7"/>
    <w:rsid w:val="00FA071A"/>
    <w:rsid w:val="00FB289A"/>
    <w:rsid w:val="00FB6B27"/>
    <w:rsid w:val="00FC2524"/>
    <w:rsid w:val="00FD1C87"/>
    <w:rsid w:val="00FE6588"/>
    <w:rsid w:val="00FF1DC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FCDDAC"/>
  <w15:chartTrackingRefBased/>
  <w15:docId w15:val="{0AA7B0E1-9FEF-4C1B-B542-AA494868C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27F41"/>
    <w:pPr>
      <w:keepNext/>
      <w:keepLines/>
      <w:spacing w:before="240" w:after="0"/>
      <w:outlineLvl w:val="0"/>
    </w:pPr>
    <w:rPr>
      <w:rFonts w:ascii="Verdana" w:eastAsiaTheme="majorEastAsia" w:hAnsi="Verdana" w:cstheme="majorBidi"/>
      <w:color w:val="0077AA" w:themeColor="accent1" w:themeShade="BF"/>
      <w:sz w:val="32"/>
      <w:szCs w:val="32"/>
    </w:rPr>
  </w:style>
  <w:style w:type="paragraph" w:styleId="Titre2">
    <w:name w:val="heading 2"/>
    <w:basedOn w:val="Normal"/>
    <w:next w:val="Normal"/>
    <w:link w:val="Titre2Car"/>
    <w:uiPriority w:val="9"/>
    <w:unhideWhenUsed/>
    <w:qFormat/>
    <w:rsid w:val="00CC2488"/>
    <w:pPr>
      <w:keepNext/>
      <w:keepLines/>
      <w:spacing w:before="40" w:after="0"/>
      <w:outlineLvl w:val="1"/>
    </w:pPr>
    <w:rPr>
      <w:rFonts w:ascii="Verdana" w:eastAsiaTheme="majorEastAsia" w:hAnsi="Verdana" w:cstheme="majorBidi"/>
      <w:color w:val="0077AA" w:themeColor="accent1" w:themeShade="BF"/>
      <w:sz w:val="28"/>
      <w:szCs w:val="26"/>
    </w:rPr>
  </w:style>
  <w:style w:type="paragraph" w:styleId="Titre3">
    <w:name w:val="heading 3"/>
    <w:basedOn w:val="Normal"/>
    <w:next w:val="Normal"/>
    <w:link w:val="Titre3Car"/>
    <w:uiPriority w:val="9"/>
    <w:unhideWhenUsed/>
    <w:qFormat/>
    <w:rsid w:val="00527F41"/>
    <w:pPr>
      <w:keepNext/>
      <w:keepLines/>
      <w:spacing w:before="40" w:after="0"/>
      <w:outlineLvl w:val="2"/>
    </w:pPr>
    <w:rPr>
      <w:rFonts w:ascii="Verdana" w:eastAsiaTheme="majorEastAsia" w:hAnsi="Verdana" w:cstheme="majorBidi"/>
      <w:color w:val="004F71" w:themeColor="accent1" w:themeShade="7F"/>
      <w:sz w:val="24"/>
      <w:szCs w:val="24"/>
    </w:rPr>
  </w:style>
  <w:style w:type="paragraph" w:styleId="Titre4">
    <w:name w:val="heading 4"/>
    <w:basedOn w:val="Normal"/>
    <w:next w:val="Normal"/>
    <w:link w:val="Titre4Car"/>
    <w:uiPriority w:val="9"/>
    <w:unhideWhenUsed/>
    <w:qFormat/>
    <w:rsid w:val="00527F41"/>
    <w:pPr>
      <w:keepNext/>
      <w:keepLines/>
      <w:spacing w:before="40" w:after="0"/>
      <w:outlineLvl w:val="3"/>
    </w:pPr>
    <w:rPr>
      <w:rFonts w:asciiTheme="majorHAnsi" w:eastAsiaTheme="majorEastAsia" w:hAnsiTheme="majorHAnsi" w:cstheme="majorBidi"/>
      <w:i/>
      <w:iCs/>
      <w:color w:val="0077AA"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F1DC9"/>
    <w:pPr>
      <w:tabs>
        <w:tab w:val="center" w:pos="4536"/>
        <w:tab w:val="right" w:pos="9072"/>
      </w:tabs>
      <w:spacing w:after="0" w:line="240" w:lineRule="auto"/>
    </w:pPr>
  </w:style>
  <w:style w:type="character" w:customStyle="1" w:styleId="En-tteCar">
    <w:name w:val="En-tête Car"/>
    <w:basedOn w:val="Policepardfaut"/>
    <w:link w:val="En-tte"/>
    <w:uiPriority w:val="99"/>
    <w:rsid w:val="00FF1DC9"/>
  </w:style>
  <w:style w:type="paragraph" w:styleId="Pieddepage">
    <w:name w:val="footer"/>
    <w:basedOn w:val="Normal"/>
    <w:link w:val="PieddepageCar"/>
    <w:uiPriority w:val="99"/>
    <w:unhideWhenUsed/>
    <w:rsid w:val="00FF1DC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F1DC9"/>
  </w:style>
  <w:style w:type="character" w:customStyle="1" w:styleId="Titre1Car">
    <w:name w:val="Titre 1 Car"/>
    <w:basedOn w:val="Policepardfaut"/>
    <w:link w:val="Titre1"/>
    <w:uiPriority w:val="9"/>
    <w:rsid w:val="00527F41"/>
    <w:rPr>
      <w:rFonts w:ascii="Verdana" w:eastAsiaTheme="majorEastAsia" w:hAnsi="Verdana" w:cstheme="majorBidi"/>
      <w:color w:val="0077AA" w:themeColor="accent1" w:themeShade="BF"/>
      <w:sz w:val="32"/>
      <w:szCs w:val="32"/>
    </w:rPr>
  </w:style>
  <w:style w:type="paragraph" w:styleId="En-ttedetabledesmatires">
    <w:name w:val="TOC Heading"/>
    <w:basedOn w:val="Titre1"/>
    <w:next w:val="Normal"/>
    <w:uiPriority w:val="39"/>
    <w:unhideWhenUsed/>
    <w:qFormat/>
    <w:rsid w:val="00FF1DC9"/>
    <w:pPr>
      <w:outlineLvl w:val="9"/>
    </w:pPr>
  </w:style>
  <w:style w:type="paragraph" w:styleId="TM2">
    <w:name w:val="toc 2"/>
    <w:basedOn w:val="Normal"/>
    <w:next w:val="Normal"/>
    <w:autoRedefine/>
    <w:uiPriority w:val="39"/>
    <w:unhideWhenUsed/>
    <w:rsid w:val="00FF1DC9"/>
    <w:pPr>
      <w:spacing w:after="100"/>
      <w:ind w:left="220"/>
    </w:pPr>
    <w:rPr>
      <w:rFonts w:cs="Times New Roman"/>
    </w:rPr>
  </w:style>
  <w:style w:type="paragraph" w:styleId="TM1">
    <w:name w:val="toc 1"/>
    <w:basedOn w:val="Normal"/>
    <w:next w:val="Normal"/>
    <w:autoRedefine/>
    <w:uiPriority w:val="39"/>
    <w:unhideWhenUsed/>
    <w:rsid w:val="00FF1DC9"/>
    <w:pPr>
      <w:spacing w:after="100"/>
    </w:pPr>
    <w:rPr>
      <w:b/>
      <w:bCs/>
    </w:rPr>
  </w:style>
  <w:style w:type="paragraph" w:styleId="TM3">
    <w:name w:val="toc 3"/>
    <w:basedOn w:val="Normal"/>
    <w:next w:val="Normal"/>
    <w:autoRedefine/>
    <w:uiPriority w:val="39"/>
    <w:unhideWhenUsed/>
    <w:rsid w:val="00FF1DC9"/>
    <w:pPr>
      <w:spacing w:after="100"/>
      <w:ind w:left="440"/>
    </w:pPr>
    <w:rPr>
      <w:rFonts w:cs="Times New Roman"/>
    </w:rPr>
  </w:style>
  <w:style w:type="paragraph" w:customStyle="1" w:styleId="Default">
    <w:name w:val="Default"/>
    <w:rsid w:val="00FF1DC9"/>
    <w:pPr>
      <w:autoSpaceDE w:val="0"/>
      <w:autoSpaceDN w:val="0"/>
      <w:adjustRightInd w:val="0"/>
      <w:spacing w:after="0" w:line="240" w:lineRule="auto"/>
    </w:pPr>
    <w:rPr>
      <w:rFonts w:ascii="Verdana" w:hAnsi="Verdana" w:cs="Verdana"/>
      <w:color w:val="000000"/>
      <w:sz w:val="24"/>
      <w:szCs w:val="24"/>
    </w:rPr>
  </w:style>
  <w:style w:type="character" w:customStyle="1" w:styleId="Titre2Car">
    <w:name w:val="Titre 2 Car"/>
    <w:basedOn w:val="Policepardfaut"/>
    <w:link w:val="Titre2"/>
    <w:uiPriority w:val="9"/>
    <w:rsid w:val="00CC2488"/>
    <w:rPr>
      <w:rFonts w:ascii="Verdana" w:eastAsiaTheme="majorEastAsia" w:hAnsi="Verdana" w:cstheme="majorBidi"/>
      <w:color w:val="0077AA" w:themeColor="accent1" w:themeShade="BF"/>
      <w:sz w:val="28"/>
      <w:szCs w:val="26"/>
    </w:rPr>
  </w:style>
  <w:style w:type="character" w:styleId="Lienhypertexte">
    <w:name w:val="Hyperlink"/>
    <w:basedOn w:val="Policepardfaut"/>
    <w:uiPriority w:val="99"/>
    <w:unhideWhenUsed/>
    <w:rsid w:val="009E3171"/>
    <w:rPr>
      <w:color w:val="00C2F0" w:themeColor="hyperlink"/>
      <w:u w:val="single"/>
    </w:rPr>
  </w:style>
  <w:style w:type="paragraph" w:styleId="Lgende">
    <w:name w:val="caption"/>
    <w:basedOn w:val="Normal"/>
    <w:next w:val="Normal"/>
    <w:uiPriority w:val="35"/>
    <w:unhideWhenUsed/>
    <w:qFormat/>
    <w:rsid w:val="000959F3"/>
    <w:pPr>
      <w:spacing w:after="200" w:line="240" w:lineRule="auto"/>
    </w:pPr>
    <w:rPr>
      <w:i/>
      <w:iCs/>
      <w:color w:val="646464" w:themeColor="text2"/>
      <w:sz w:val="18"/>
      <w:szCs w:val="18"/>
    </w:rPr>
  </w:style>
  <w:style w:type="character" w:customStyle="1" w:styleId="Titre3Car">
    <w:name w:val="Titre 3 Car"/>
    <w:basedOn w:val="Policepardfaut"/>
    <w:link w:val="Titre3"/>
    <w:uiPriority w:val="9"/>
    <w:rsid w:val="00527F41"/>
    <w:rPr>
      <w:rFonts w:ascii="Verdana" w:eastAsiaTheme="majorEastAsia" w:hAnsi="Verdana" w:cstheme="majorBidi"/>
      <w:color w:val="004F71" w:themeColor="accent1" w:themeShade="7F"/>
      <w:sz w:val="24"/>
      <w:szCs w:val="24"/>
    </w:rPr>
  </w:style>
  <w:style w:type="paragraph" w:styleId="Paragraphedeliste">
    <w:name w:val="List Paragraph"/>
    <w:basedOn w:val="Normal"/>
    <w:uiPriority w:val="34"/>
    <w:qFormat/>
    <w:rsid w:val="00820B18"/>
    <w:pPr>
      <w:ind w:left="720"/>
      <w:contextualSpacing/>
    </w:pPr>
  </w:style>
  <w:style w:type="character" w:customStyle="1" w:styleId="Titre4Car">
    <w:name w:val="Titre 4 Car"/>
    <w:basedOn w:val="Policepardfaut"/>
    <w:link w:val="Titre4"/>
    <w:uiPriority w:val="9"/>
    <w:rsid w:val="00527F41"/>
    <w:rPr>
      <w:rFonts w:asciiTheme="majorHAnsi" w:eastAsiaTheme="majorEastAsia" w:hAnsiTheme="majorHAnsi" w:cstheme="majorBidi"/>
      <w:i/>
      <w:iCs/>
      <w:color w:val="0077AA" w:themeColor="accent1" w:themeShade="BF"/>
    </w:rPr>
  </w:style>
  <w:style w:type="paragraph" w:styleId="Sansinterligne">
    <w:name w:val="No Spacing"/>
    <w:link w:val="SansinterligneCar"/>
    <w:uiPriority w:val="1"/>
    <w:qFormat/>
    <w:rsid w:val="00EF7189"/>
    <w:pPr>
      <w:spacing w:after="0" w:line="240" w:lineRule="auto"/>
    </w:pPr>
  </w:style>
  <w:style w:type="character" w:customStyle="1" w:styleId="SansinterligneCar">
    <w:name w:val="Sans interligne Car"/>
    <w:basedOn w:val="Policepardfaut"/>
    <w:link w:val="Sansinterligne"/>
    <w:uiPriority w:val="1"/>
    <w:rsid w:val="00EF7189"/>
  </w:style>
  <w:style w:type="paragraph" w:styleId="PrformatHTML">
    <w:name w:val="HTML Preformatted"/>
    <w:basedOn w:val="Normal"/>
    <w:link w:val="PrformatHTMLCar"/>
    <w:uiPriority w:val="99"/>
    <w:semiHidden/>
    <w:unhideWhenUsed/>
    <w:rsid w:val="00E41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41E24"/>
    <w:rPr>
      <w:rFonts w:ascii="Courier New" w:eastAsia="Times New Roman" w:hAnsi="Courier New" w:cs="Courier New"/>
      <w:sz w:val="20"/>
      <w:szCs w:val="20"/>
      <w:lang w:eastAsia="fr-FR"/>
    </w:rPr>
  </w:style>
  <w:style w:type="character" w:customStyle="1" w:styleId="y2iqfc">
    <w:name w:val="y2iqfc"/>
    <w:basedOn w:val="Policepardfaut"/>
    <w:rsid w:val="00E41E24"/>
  </w:style>
  <w:style w:type="character" w:customStyle="1" w:styleId="Mentionnonrsolue1">
    <w:name w:val="Mention non résolue1"/>
    <w:basedOn w:val="Policepardfaut"/>
    <w:uiPriority w:val="99"/>
    <w:semiHidden/>
    <w:unhideWhenUsed/>
    <w:rsid w:val="00E41E24"/>
    <w:rPr>
      <w:color w:val="605E5C"/>
      <w:shd w:val="clear" w:color="auto" w:fill="E1DFDD"/>
    </w:rPr>
  </w:style>
  <w:style w:type="paragraph" w:customStyle="1" w:styleId="m2937831240311000855default">
    <w:name w:val="m_2937831240311000855default"/>
    <w:basedOn w:val="Normal"/>
    <w:rsid w:val="008C25A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Rvision">
    <w:name w:val="Revision"/>
    <w:hidden/>
    <w:uiPriority w:val="99"/>
    <w:semiHidden/>
    <w:rsid w:val="002F0B89"/>
    <w:pPr>
      <w:spacing w:after="0" w:line="240" w:lineRule="auto"/>
    </w:pPr>
  </w:style>
  <w:style w:type="paragraph" w:styleId="Textedebulles">
    <w:name w:val="Balloon Text"/>
    <w:basedOn w:val="Normal"/>
    <w:link w:val="TextedebullesCar"/>
    <w:uiPriority w:val="99"/>
    <w:semiHidden/>
    <w:unhideWhenUsed/>
    <w:rsid w:val="002F0B8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F0B89"/>
    <w:rPr>
      <w:rFonts w:ascii="Segoe UI" w:hAnsi="Segoe UI" w:cs="Segoe UI"/>
      <w:sz w:val="18"/>
      <w:szCs w:val="18"/>
    </w:rPr>
  </w:style>
  <w:style w:type="character" w:styleId="Marquedecommentaire">
    <w:name w:val="annotation reference"/>
    <w:basedOn w:val="Policepardfaut"/>
    <w:uiPriority w:val="99"/>
    <w:semiHidden/>
    <w:unhideWhenUsed/>
    <w:rsid w:val="00E90437"/>
    <w:rPr>
      <w:sz w:val="16"/>
      <w:szCs w:val="16"/>
    </w:rPr>
  </w:style>
  <w:style w:type="paragraph" w:styleId="Commentaire">
    <w:name w:val="annotation text"/>
    <w:basedOn w:val="Normal"/>
    <w:link w:val="CommentaireCar"/>
    <w:uiPriority w:val="99"/>
    <w:semiHidden/>
    <w:unhideWhenUsed/>
    <w:rsid w:val="00E90437"/>
    <w:pPr>
      <w:spacing w:line="240" w:lineRule="auto"/>
    </w:pPr>
    <w:rPr>
      <w:sz w:val="20"/>
      <w:szCs w:val="20"/>
    </w:rPr>
  </w:style>
  <w:style w:type="character" w:customStyle="1" w:styleId="CommentaireCar">
    <w:name w:val="Commentaire Car"/>
    <w:basedOn w:val="Policepardfaut"/>
    <w:link w:val="Commentaire"/>
    <w:uiPriority w:val="99"/>
    <w:semiHidden/>
    <w:rsid w:val="00E90437"/>
    <w:rPr>
      <w:sz w:val="20"/>
      <w:szCs w:val="20"/>
    </w:rPr>
  </w:style>
  <w:style w:type="paragraph" w:styleId="Objetducommentaire">
    <w:name w:val="annotation subject"/>
    <w:basedOn w:val="Commentaire"/>
    <w:next w:val="Commentaire"/>
    <w:link w:val="ObjetducommentaireCar"/>
    <w:uiPriority w:val="99"/>
    <w:semiHidden/>
    <w:unhideWhenUsed/>
    <w:rsid w:val="00E90437"/>
    <w:rPr>
      <w:b/>
      <w:bCs/>
    </w:rPr>
  </w:style>
  <w:style w:type="character" w:customStyle="1" w:styleId="ObjetducommentaireCar">
    <w:name w:val="Objet du commentaire Car"/>
    <w:basedOn w:val="CommentaireCar"/>
    <w:link w:val="Objetducommentaire"/>
    <w:uiPriority w:val="99"/>
    <w:semiHidden/>
    <w:rsid w:val="00E9043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352697">
      <w:bodyDiv w:val="1"/>
      <w:marLeft w:val="0"/>
      <w:marRight w:val="0"/>
      <w:marTop w:val="0"/>
      <w:marBottom w:val="0"/>
      <w:divBdr>
        <w:top w:val="none" w:sz="0" w:space="0" w:color="auto"/>
        <w:left w:val="none" w:sz="0" w:space="0" w:color="auto"/>
        <w:bottom w:val="none" w:sz="0" w:space="0" w:color="auto"/>
        <w:right w:val="none" w:sz="0" w:space="0" w:color="auto"/>
      </w:divBdr>
    </w:div>
    <w:div w:id="552162458">
      <w:bodyDiv w:val="1"/>
      <w:marLeft w:val="0"/>
      <w:marRight w:val="0"/>
      <w:marTop w:val="0"/>
      <w:marBottom w:val="0"/>
      <w:divBdr>
        <w:top w:val="none" w:sz="0" w:space="0" w:color="auto"/>
        <w:left w:val="none" w:sz="0" w:space="0" w:color="auto"/>
        <w:bottom w:val="none" w:sz="0" w:space="0" w:color="auto"/>
        <w:right w:val="none" w:sz="0" w:space="0" w:color="auto"/>
      </w:divBdr>
    </w:div>
    <w:div w:id="926886875">
      <w:bodyDiv w:val="1"/>
      <w:marLeft w:val="0"/>
      <w:marRight w:val="0"/>
      <w:marTop w:val="0"/>
      <w:marBottom w:val="0"/>
      <w:divBdr>
        <w:top w:val="none" w:sz="0" w:space="0" w:color="auto"/>
        <w:left w:val="none" w:sz="0" w:space="0" w:color="auto"/>
        <w:bottom w:val="none" w:sz="0" w:space="0" w:color="auto"/>
        <w:right w:val="none" w:sz="0" w:space="0" w:color="auto"/>
      </w:divBdr>
    </w:div>
    <w:div w:id="1555308316">
      <w:bodyDiv w:val="1"/>
      <w:marLeft w:val="0"/>
      <w:marRight w:val="0"/>
      <w:marTop w:val="0"/>
      <w:marBottom w:val="0"/>
      <w:divBdr>
        <w:top w:val="none" w:sz="0" w:space="0" w:color="auto"/>
        <w:left w:val="none" w:sz="0" w:space="0" w:color="auto"/>
        <w:bottom w:val="none" w:sz="0" w:space="0" w:color="auto"/>
        <w:right w:val="none" w:sz="0" w:space="0" w:color="auto"/>
      </w:divBdr>
    </w:div>
    <w:div w:id="1684084538">
      <w:bodyDiv w:val="1"/>
      <w:marLeft w:val="0"/>
      <w:marRight w:val="0"/>
      <w:marTop w:val="0"/>
      <w:marBottom w:val="0"/>
      <w:divBdr>
        <w:top w:val="none" w:sz="0" w:space="0" w:color="auto"/>
        <w:left w:val="none" w:sz="0" w:space="0" w:color="auto"/>
        <w:bottom w:val="none" w:sz="0" w:space="0" w:color="auto"/>
        <w:right w:val="none" w:sz="0" w:space="0" w:color="auto"/>
      </w:divBdr>
    </w:div>
    <w:div w:id="1799714110">
      <w:bodyDiv w:val="1"/>
      <w:marLeft w:val="0"/>
      <w:marRight w:val="0"/>
      <w:marTop w:val="0"/>
      <w:marBottom w:val="0"/>
      <w:divBdr>
        <w:top w:val="none" w:sz="0" w:space="0" w:color="auto"/>
        <w:left w:val="none" w:sz="0" w:space="0" w:color="auto"/>
        <w:bottom w:val="none" w:sz="0" w:space="0" w:color="auto"/>
        <w:right w:val="none" w:sz="0" w:space="0" w:color="auto"/>
      </w:divBdr>
    </w:div>
    <w:div w:id="1809392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www.absparis.org/glossaire/asset-management"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legroupe.amundi.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amundi.fr/fr_instit/layout/set/popin/layout/set/popin/Services/Amundi-Technology"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fr.wikipedia.org/wiki/Amundi" TargetMode="External"/><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atlassian.com/fr/software/jira/agil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boursorama.com/bourse/indices/cours/historique/1rPCAC" TargetMode="External"/><Relationship Id="rId35" Type="http://schemas.openxmlformats.org/officeDocument/2006/relationships/image" Target="media/image21.jpe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png"/></Relationships>
</file>

<file path=word/theme/theme1.xml><?xml version="1.0" encoding="utf-8"?>
<a:theme xmlns:a="http://schemas.openxmlformats.org/drawingml/2006/main" name="Amundi-2017">
  <a:themeElements>
    <a:clrScheme name="AMUNDI-2017">
      <a:dk1>
        <a:srgbClr val="003C64"/>
      </a:dk1>
      <a:lt1>
        <a:srgbClr val="FFFFFF"/>
      </a:lt1>
      <a:dk2>
        <a:srgbClr val="646464"/>
      </a:dk2>
      <a:lt2>
        <a:srgbClr val="E7E6E6"/>
      </a:lt2>
      <a:accent1>
        <a:srgbClr val="00A0E3"/>
      </a:accent1>
      <a:accent2>
        <a:srgbClr val="004F9F"/>
      </a:accent2>
      <a:accent3>
        <a:srgbClr val="38B2B6"/>
      </a:accent3>
      <a:accent4>
        <a:srgbClr val="E6325E"/>
      </a:accent4>
      <a:accent5>
        <a:srgbClr val="F07D00"/>
      </a:accent5>
      <a:accent6>
        <a:srgbClr val="C19134"/>
      </a:accent6>
      <a:hlink>
        <a:srgbClr val="00C2F0"/>
      </a:hlink>
      <a:folHlink>
        <a:srgbClr val="45719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Thème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Amundi-2017" id="{05B6DC0B-C830-F94B-A777-CDAFC2471096}" vid="{0EED4737-76A9-AA4C-A179-5D97EFC55F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 / 2022]</PublishDate>
  <Abstract/>
  <CompanyAddress>91 boulevard Pasteur 75015 Paris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CPa09</b:Tag>
    <b:SourceType>DocumentFromInternetSite</b:SourceType>
    <b:Guid>{BB3F82AC-0B1B-1A49-932C-B2C82A2DBD71}</b:Guid>
    <b:Author>
      <b:Author>
        <b:NameList>
          <b:Person>
            <b:Last>Papazian</b:Last>
            <b:First>C.</b:First>
          </b:Person>
        </b:NameList>
      </b:Author>
    </b:Author>
    <b:URL>https://www.lefigaro.fr/societes/2009/12/23/04015-20091223ARTFIG00008-naissance-d-amundi-geant-de-la-gestion-d-actifs-.php</b:URL>
    <b:Year>2009</b:Year>
    <b:Month>Décembre</b:Month>
    <b:Day>23</b:Day>
    <b:YearAccessed>2020</b:YearAccessed>
    <b:MonthAccessed>Novembre</b:MonthAccessed>
    <b:RefOrder>10</b:RefOrder>
  </b:Source>
  <b:Source>
    <b:Tag>Amu211</b:Tag>
    <b:SourceType>InternetSite</b:SourceType>
    <b:Guid>{877F7D94-8611-B641-AD34-08DDD06A7485}</b:Guid>
    <b:Title>Une envergure globale, un ancrage local</b:Title>
    <b:Year>2021</b:Year>
    <b:Author>
      <b:Author>
        <b:Corporate>Amundi</b:Corporate>
      </b:Author>
    </b:Author>
    <b:InternetSiteTitle>Amundi</b:InternetSiteTitle>
    <b:URL>https://legroupe.amundi.com</b:URL>
    <b:YearAccessed>2021</b:YearAccessed>
    <b:MonthAccessed>21 Juin</b:MonthAccessed>
    <b:RefOrder>12</b:RefOrder>
  </b:Source>
  <b:Source>
    <b:Tag>Wik215</b:Tag>
    <b:SourceType>InternetSite</b:SourceType>
    <b:Guid>{CE956A6B-9190-DF4D-8675-D3F50B4C5482}</b:Guid>
    <b:Author>
      <b:Author>
        <b:Corporate>Wikipédia e.</b:Corporate>
      </b:Author>
    </b:Author>
    <b:Title>Amundi</b:Title>
    <b:InternetSiteTitle>Wikipédia</b:InternetSiteTitle>
    <b:URL>https://fr.wikipedia.org/wiki/Amundi</b:URL>
    <b:Year>2021</b:Year>
    <b:YearAccessed>2021</b:YearAccessed>
    <b:MonthAccessed>20 Janvier</b:MonthAccessed>
    <b:RefOrder>13</b:RefOrder>
  </b:Source>
  <b:Source>
    <b:Tag>Espace_réservé1</b:Tag>
    <b:SourceType>Report</b:SourceType>
    <b:Guid>{C1C4D4C7-77DE-8740-8918-BE6664C8DE16}</b:Guid>
    <b:Title>Rapport Annuel 2019</b:Title>
    <b:Year>2019</b:Year>
    <b:Author>
      <b:Author>
        <b:Corporate>Amundi</b:Corporate>
      </b:Author>
    </b:Author>
    <b:URL>https://rapportannuel.amundi.com/fr/rapport-annuel/#page_1</b:URL>
    <b:ThesisType>Rapport Annuel</b:ThesisType>
    <b:RefOrder>9</b:RefOrder>
  </b:Source>
  <b:Source>
    <b:Tag>Rab20</b:Tag>
    <b:SourceType>DocumentFromInternetSite</b:SourceType>
    <b:Guid>{3EA57FFE-4301-7843-BFA7-227921D1DCDD}</b:Guid>
    <b:URL>https://www.latribune.fr/entreprises-finance/banques-finance/amundi-s-impose-comme-le-leader-europeen-de-la-gestion-d-actifs-839496.html</b:URL>
    <b:Year>2020</b:Year>
    <b:Month>février</b:Month>
    <b:Day>12</b:Day>
    <b:Author>
      <b:Author>
        <b:NameList>
          <b:Person>
            <b:Last>Rabbat</b:Last>
            <b:First>Juliette</b:First>
          </b:Person>
        </b:NameList>
      </b:Author>
    </b:Author>
    <b:YearAccessed>2020</b:YearAccessed>
    <b:MonthAccessed>20 Novembre</b:MonthAccessed>
    <b:Title>Amundi s'impose comme le leader européen de la gestion d'actifs</b:Title>
    <b:InternetSiteTitle>La Tribune</b:InternetSiteTitle>
    <b:RefOrder>19</b:RefOrder>
  </b:Source>
  <b:Source>
    <b:Tag>Bou20</b:Tag>
    <b:SourceType>InternetSite</b:SourceType>
    <b:Guid>{2E08B31D-BD07-624A-A876-83A1B3B693FD}</b:Guid>
    <b:URL>https://www.boursorama.com/bourse/indices/cours/historique/1rPCAC</b:URL>
    <b:Year>2020</b:Year>
    <b:Author>
      <b:Author>
        <b:Corporate>Boursorama</b:Corporate>
      </b:Author>
    </b:Author>
    <b:YearAccessed>2020</b:YearAccessed>
    <b:MonthAccessed>20 Novembre</b:MonthAccessed>
    <b:InternetSiteTitle>Boursorama</b:InternetSiteTitle>
    <b:RefOrder>20</b:RefOrder>
  </b:Source>
  <b:Source>
    <b:Tag>Amu21</b:Tag>
    <b:SourceType>DocumentFromInternetSite</b:SourceType>
    <b:Guid>{CA21B458-78CE-CB4A-8C1C-0305DE6172A7}</b:Guid>
    <b:Author>
      <b:Author>
        <b:Corporate>Amundi Technology</b:Corporate>
      </b:Author>
    </b:Author>
    <b:URL>https://www.amundi.fr/fr_instit/layout/set/popin/layout/set/popin/Services/Amundi-Technology</b:URL>
    <b:Year>2021</b:Year>
    <b:YearAccessed>2021</b:YearAccessed>
    <b:MonthAccessed>15 Janvier</b:MonthAccessed>
    <b:Title>Amundi Technology, un nouvel horizon pour l’industrie financière</b:Title>
    <b:InternetSiteTitle>Amundi Technology</b:InternetSiteTitle>
    <b:RefOrder>21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17743E-A151-4B2B-95C6-F78A4D853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5770</Words>
  <Characters>31735</Characters>
  <Application>Microsoft Office Word</Application>
  <DocSecurity>0</DocSecurity>
  <Lines>264</Lines>
  <Paragraphs>74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[récit de mon parcours chez amundi technology]</vt:lpstr>
      <vt:lpstr>[récit de mon parcours chez amundi technology]</vt:lpstr>
    </vt:vector>
  </TitlesOfParts>
  <Company>Amundi Asset Management</Company>
  <LinksUpToDate>false</LinksUpToDate>
  <CharactersWithSpaces>37431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[récit de mon parcours chez amundi technology]</dc:title>
  <dc:subject>[SYNTHESE  BILAN DE L’ANNEE D’APPRENTISAGE AP3]</dc:subject>
  <dc:creator>Dahiez Ulysse (AMUNDI-ITS)</dc:creator>
  <cp:keywords/>
  <dc:description/>
  <cp:lastModifiedBy>Ulysse DAHIEZ</cp:lastModifiedBy>
  <cp:revision>8</cp:revision>
  <cp:lastPrinted>2022-08-22T18:10:00Z</cp:lastPrinted>
  <dcterms:created xsi:type="dcterms:W3CDTF">2022-08-22T14:32:00Z</dcterms:created>
  <dcterms:modified xsi:type="dcterms:W3CDTF">2022-08-22T18:22:00Z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ac45191-74e4-40a9-a4c5-ab5c9391e33a_Enabled">
    <vt:lpwstr>true</vt:lpwstr>
  </property>
  <property fmtid="{D5CDD505-2E9C-101B-9397-08002B2CF9AE}" pid="3" name="MSIP_Label_6ac45191-74e4-40a9-a4c5-ab5c9391e33a_SetDate">
    <vt:lpwstr>2022-07-28T13:07:45Z</vt:lpwstr>
  </property>
  <property fmtid="{D5CDD505-2E9C-101B-9397-08002B2CF9AE}" pid="4" name="MSIP_Label_6ac45191-74e4-40a9-a4c5-ab5c9391e33a_Method">
    <vt:lpwstr>Standard</vt:lpwstr>
  </property>
  <property fmtid="{D5CDD505-2E9C-101B-9397-08002B2CF9AE}" pid="5" name="MSIP_Label_6ac45191-74e4-40a9-a4c5-ab5c9391e33a_Name">
    <vt:lpwstr>Internal Data</vt:lpwstr>
  </property>
  <property fmtid="{D5CDD505-2E9C-101B-9397-08002B2CF9AE}" pid="6" name="MSIP_Label_6ac45191-74e4-40a9-a4c5-ab5c9391e33a_SiteId">
    <vt:lpwstr>a5c34232-eadc-4609-bff3-dd6fcdae3fe2</vt:lpwstr>
  </property>
  <property fmtid="{D5CDD505-2E9C-101B-9397-08002B2CF9AE}" pid="7" name="MSIP_Label_6ac45191-74e4-40a9-a4c5-ab5c9391e33a_ActionId">
    <vt:lpwstr>1008ad2d-2874-4c58-be66-d9468f39aa39</vt:lpwstr>
  </property>
  <property fmtid="{D5CDD505-2E9C-101B-9397-08002B2CF9AE}" pid="8" name="MSIP_Label_6ac45191-74e4-40a9-a4c5-ab5c9391e33a_ContentBits">
    <vt:lpwstr>0</vt:lpwstr>
  </property>
  <property fmtid="{D5CDD505-2E9C-101B-9397-08002B2CF9AE}" pid="9" name="_AdHocReviewCycleID">
    <vt:i4>839888292</vt:i4>
  </property>
  <property fmtid="{D5CDD505-2E9C-101B-9397-08002B2CF9AE}" pid="10" name="_NewReviewCycle">
    <vt:lpwstr/>
  </property>
  <property fmtid="{D5CDD505-2E9C-101B-9397-08002B2CF9AE}" pid="11" name="_EmailSubject">
    <vt:lpwstr>version finale</vt:lpwstr>
  </property>
  <property fmtid="{D5CDD505-2E9C-101B-9397-08002B2CF9AE}" pid="12" name="_AuthorEmail">
    <vt:lpwstr>ulysse.dahiez@amundi.com</vt:lpwstr>
  </property>
  <property fmtid="{D5CDD505-2E9C-101B-9397-08002B2CF9AE}" pid="13" name="_AuthorEmailDisplayName">
    <vt:lpwstr>Dahiez Ulysse (AMUNDI-ITS)</vt:lpwstr>
  </property>
  <property fmtid="{D5CDD505-2E9C-101B-9397-08002B2CF9AE}" pid="14" name="_PreviousAdHocReviewCycleID">
    <vt:i4>-1139811032</vt:i4>
  </property>
  <property fmtid="{D5CDD505-2E9C-101B-9397-08002B2CF9AE}" pid="15" name="_ReviewingToolsShownOnce">
    <vt:lpwstr/>
  </property>
</Properties>
</file>