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1ED" w14:textId="1FC551E1" w:rsidR="00742033" w:rsidRDefault="00AD00E1">
      <w:r>
        <w:t>EXECUTIVE SUMMARY</w:t>
      </w:r>
    </w:p>
    <w:p w14:paraId="6FE2DC55" w14:textId="23710629" w:rsidR="00AD00E1" w:rsidRDefault="00AD00E1">
      <w:r>
        <w:t>DATA ANALYSIS ON SUPERMARKT XYZ ACROSS 3 MAJOR CITIES.</w:t>
      </w:r>
    </w:p>
    <w:p w14:paraId="42061DAC" w14:textId="153D4C0D" w:rsidR="00AD00E1" w:rsidRDefault="004B36F7">
      <w:r>
        <w:t xml:space="preserve">From data gathered across </w:t>
      </w:r>
      <w:r w:rsidR="003E7F3E">
        <w:t>Abuja, Lagos and Port Harcourt below are insights to help understand sales trends and determine growth.</w:t>
      </w:r>
    </w:p>
    <w:p w14:paraId="6B9B529B" w14:textId="644BDA93" w:rsidR="003E7F3E" w:rsidRDefault="003E7F3E">
      <w:r>
        <w:t>Sales Record</w:t>
      </w:r>
      <w:r w:rsidR="00C647F7">
        <w:t>:</w:t>
      </w:r>
    </w:p>
    <w:p w14:paraId="4D0D3855" w14:textId="483F2D83" w:rsidR="00C647F7" w:rsidRDefault="00C647F7">
      <w:r>
        <w:t xml:space="preserve">Lagos branch record the highest sales record with </w:t>
      </w:r>
      <w:r w:rsidR="000F3B24">
        <w:t>A</w:t>
      </w:r>
      <w:r>
        <w:t>buja branch following closely</w:t>
      </w:r>
    </w:p>
    <w:p w14:paraId="733C58CF" w14:textId="0D5E105A" w:rsidR="00C647F7" w:rsidRDefault="000F3B24">
      <w:r>
        <w:t>Product line:</w:t>
      </w:r>
    </w:p>
    <w:p w14:paraId="6CA61659" w14:textId="06941FA9" w:rsidR="000F3B24" w:rsidRDefault="000F3B24">
      <w:r>
        <w:t>Insights show that food and beverage, fashion accessories and electronic accessories are the most bought product</w:t>
      </w:r>
    </w:p>
    <w:p w14:paraId="7B8F48BE" w14:textId="3BE7D023" w:rsidR="000F3B24" w:rsidRDefault="000F3B24">
      <w:r>
        <w:t>It is worth noting gender has significant role in quantity and product line purchased.</w:t>
      </w:r>
    </w:p>
    <w:p w14:paraId="4728AEEC" w14:textId="5E1DD23F" w:rsidR="000F3B24" w:rsidRDefault="000F3B24">
      <w:r>
        <w:t>Rating:</w:t>
      </w:r>
    </w:p>
    <w:p w14:paraId="3917A6EF" w14:textId="4003C832" w:rsidR="000F3B24" w:rsidRDefault="000F3B24">
      <w:r>
        <w:t>High customer satisfaction is seen across all branches with an average rating of 8 seen in the 75 percentile range.</w:t>
      </w:r>
    </w:p>
    <w:sectPr w:rsidR="000F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0E1"/>
    <w:rsid w:val="000F3B24"/>
    <w:rsid w:val="003D4CA6"/>
    <w:rsid w:val="003E7F3E"/>
    <w:rsid w:val="004B36F7"/>
    <w:rsid w:val="005E7D8A"/>
    <w:rsid w:val="00742033"/>
    <w:rsid w:val="00AD00E1"/>
    <w:rsid w:val="00C6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FB6A"/>
  <w15:chartTrackingRefBased/>
  <w15:docId w15:val="{696D74AA-CAA4-4F17-87B2-761D826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Akinade Abiodun</dc:creator>
  <cp:keywords/>
  <dc:description/>
  <cp:lastModifiedBy>Akinade Abiodun</cp:lastModifiedBy>
  <cp:revision>1</cp:revision>
  <dcterms:created xsi:type="dcterms:W3CDTF">2022-02-24T14:34:00Z</dcterms:created>
  <dcterms:modified xsi:type="dcterms:W3CDTF">2022-02-24T16:17:00Z</dcterms:modified>
</cp:coreProperties>
</file>