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tit6owc6kdn" w:id="0"/>
      <w:bookmarkEnd w:id="0"/>
      <w:r w:rsidDel="00000000" w:rsidR="00000000" w:rsidRPr="00000000">
        <w:rPr>
          <w:rtl w:val="0"/>
        </w:rPr>
        <w:t xml:space="preserve">Basic Commands: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Lists files and directories in the current directory. 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Lists all files and directories, including hidden ones (those starting with a dot). ls -a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Changes the current directory to the specified directory. cd /path/to/directory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up one directory level: cd 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Prints the current working directory. pwd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Creates a new directory. mkdir new_directory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Removes a file or directory.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a file: rm filename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a directory and its contents: rm -r directory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Creates a new, empty file or updates the timestamp of an existing file. touch newfile.txt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Displays the contents of a file. cat filename.txt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Runs a command with superuser (root) privileges. sudo command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-s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Opens a root shell, allowing you to run multiple commands as root.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sudo -s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Opens the Nano text editor to edit a file.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nano filename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lngun6hngvoe" w:id="1"/>
      <w:bookmarkEnd w:id="1"/>
      <w:r w:rsidDel="00000000" w:rsidR="00000000" w:rsidRPr="00000000">
        <w:rPr>
          <w:rtl w:val="0"/>
        </w:rPr>
        <w:t xml:space="preserve">Useful Tips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Save File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O</w:t>
      </w:r>
      <w:r w:rsidDel="00000000" w:rsidR="00000000" w:rsidRPr="00000000">
        <w:rPr>
          <w:rtl w:val="0"/>
        </w:rPr>
        <w:t xml:space="preserve"> (Write Out) and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confirm.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Exit Nano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 (Exit).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Cut 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Paste 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bi9dpotykraj" w:id="2"/>
      <w:bookmarkEnd w:id="2"/>
      <w:r w:rsidDel="00000000" w:rsidR="00000000" w:rsidRPr="00000000">
        <w:rPr>
          <w:rtl w:val="0"/>
        </w:rPr>
        <w:t xml:space="preserve">Additional Commands: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Copies files or directories. cp source destination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a directory and its contents: cp -r sourcedir destinationdir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Moves or renames files and directories. mv oldname newname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