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F4E79"/>
          <w:sz w:val="56"/>
          <w:szCs w:val="56"/>
        </w:rPr>
        <w:t xml:space="preserve">AI Interview Feedback System</w:t>
      </w:r>
    </w:p>
    <w:p>
      <w:pPr>
        <w:spacing w:after="120" w:before="0"/>
        <w:jc w:val="center"/>
      </w:pPr>
      <w:r>
        <w:rPr>
          <w:rFonts w:ascii="Arial" w:cs="Arial" w:eastAsia="Arial" w:hAnsi="Arial"/>
          <w:color w:val="2E75B6"/>
          <w:sz w:val="32"/>
          <w:szCs w:val="32"/>
        </w:rPr>
        <w:t xml:space="preserve">Product Requirements Document</w:t>
      </w:r>
    </w:p>
    <w:p>
      <w:pPr>
        <w:spacing w:after="80" w:before="0"/>
        <w:jc w:val="center"/>
      </w:pPr>
      <w:r>
        <w:rPr>
          <w:rFonts w:ascii="Arial" w:cs="Arial" w:eastAsia="Arial" w:hAnsi="Arial"/>
          <w:color w:val="888888"/>
          <w:sz w:val="22"/>
          <w:szCs w:val="22"/>
        </w:rPr>
        <w:t xml:space="preserve">Version 1.1  |  Phase 2 — PRD</w:t>
      </w:r>
    </w:p>
    <w:p>
      <w:pPr>
        <w:spacing w:after="2880" w:before="0"/>
        <w:jc w:val="center"/>
      </w:pPr>
      <w:r>
        <w:rPr>
          <w:rFonts w:ascii="Arial" w:cs="Arial" w:eastAsia="Arial" w:hAnsi="Arial"/>
          <w:i/>
          <w:iCs/>
          <w:color w:val="888888"/>
          <w:sz w:val="22"/>
          <w:szCs w:val="22"/>
        </w:rPr>
        <w:t xml:space="preserve">Architect's Agentic Workflow — Grill Me Output</w:t>
      </w:r>
    </w:p>
    <w:p>
      <w:r>
        <w:br w:type="page"/>
      </w:r>
    </w:p>
    <w:p>
      <w:pPr>
        <w:pStyle w:val="Heading1"/>
        <w:spacing w:after="120" w:before="360"/>
      </w:pPr>
      <w:r>
        <w:rPr>
          <w:rFonts w:ascii="Arial" w:cs="Arial" w:eastAsia="Arial" w:hAnsi="Arial"/>
          <w:b/>
          <w:bCs/>
          <w:color w:val="1F4E79"/>
          <w:sz w:val="32"/>
          <w:szCs w:val="32"/>
        </w:rPr>
        <w:t xml:space="preserve">1. Problem Statement</w:t>
      </w:r>
    </w:p>
    <w:p>
      <w:pPr>
        <w:pBdr>
          <w:bottom w:val="single" w:color="CCCCCC" w:sz="4" w:space="1"/>
        </w:pBdr>
        <w:spacing w:after="120" w:before="120"/>
      </w:pPr>
    </w:p>
    <w:p>
      <w:pPr>
        <w:spacing w:after="60" w:before="60"/>
      </w:pPr>
      <w:r>
        <w:rPr>
          <w:rFonts w:ascii="Arial" w:cs="Arial" w:eastAsia="Arial" w:hAnsi="Arial"/>
          <w:sz w:val="22"/>
          <w:szCs w:val="22"/>
        </w:rPr>
        <w:t xml:space="preserve">Hiring teams at the firm currently evaluate candidates through a manual, inconsistent process. After conducting technical and HR interviews, interviewers must write evaluation reports from memory — a slow, cognitively expensive task that introduces recency bias, scoring variance across interviewers, and delayed hiring decisions.</w:t>
      </w:r>
    </w:p>
    <w:p>
      <w:pPr>
        <w:spacing w:before="80"/>
      </w:pPr>
    </w:p>
    <w:p>
      <w:pPr>
        <w:spacing w:after="60" w:before="60"/>
      </w:pPr>
      <w:r>
        <w:rPr>
          <w:rFonts w:ascii="Arial" w:cs="Arial" w:eastAsia="Arial" w:hAnsi="Arial"/>
          <w:b/>
          <w:bCs/>
          <w:sz w:val="22"/>
          <w:szCs w:val="22"/>
        </w:rPr>
        <w:t xml:space="preserve">The core pain points are:</w:t>
      </w:r>
    </w:p>
    <w:p>
      <w:pPr>
        <w:pStyle w:val="ListParagraph"/>
        <w:numPr>
          <w:ilvl w:val="0"/>
          <w:numId w:val="2"/>
        </w:numPr>
        <w:spacing w:after="40" w:before="40"/>
      </w:pPr>
      <w:r>
        <w:rPr>
          <w:rFonts w:ascii="Arial" w:cs="Arial" w:eastAsia="Arial" w:hAnsi="Arial"/>
          <w:b w:val="false"/>
          <w:bCs w:val="false"/>
          <w:sz w:val="22"/>
          <w:szCs w:val="22"/>
        </w:rPr>
        <w:t xml:space="preserve">Interview feedback takes significant time to write after each session</w:t>
      </w:r>
    </w:p>
    <w:p>
      <w:pPr>
        <w:pStyle w:val="ListParagraph"/>
        <w:numPr>
          <w:ilvl w:val="0"/>
          <w:numId w:val="2"/>
        </w:numPr>
        <w:spacing w:after="40" w:before="40"/>
      </w:pPr>
      <w:r>
        <w:rPr>
          <w:rFonts w:ascii="Arial" w:cs="Arial" w:eastAsia="Arial" w:hAnsi="Arial"/>
          <w:b w:val="false"/>
          <w:bCs w:val="false"/>
          <w:sz w:val="22"/>
          <w:szCs w:val="22"/>
        </w:rPr>
        <w:t xml:space="preserve">Scoring varies significantly between interviewers for the same candidate quality</w:t>
      </w:r>
    </w:p>
    <w:p>
      <w:pPr>
        <w:pStyle w:val="ListParagraph"/>
        <w:numPr>
          <w:ilvl w:val="0"/>
          <w:numId w:val="2"/>
        </w:numPr>
        <w:spacing w:after="40" w:before="40"/>
      </w:pPr>
      <w:r>
        <w:rPr>
          <w:rFonts w:ascii="Arial" w:cs="Arial" w:eastAsia="Arial" w:hAnsi="Arial"/>
          <w:b w:val="false"/>
          <w:bCs w:val="false"/>
          <w:sz w:val="22"/>
          <w:szCs w:val="22"/>
        </w:rPr>
        <w:t xml:space="preserve">Cultural alignment and communication assessments are subjective and inconsistently defined</w:t>
      </w:r>
    </w:p>
    <w:p>
      <w:pPr>
        <w:pStyle w:val="ListParagraph"/>
        <w:numPr>
          <w:ilvl w:val="0"/>
          <w:numId w:val="2"/>
        </w:numPr>
        <w:spacing w:after="40" w:before="40"/>
      </w:pPr>
      <w:r>
        <w:rPr>
          <w:rFonts w:ascii="Arial" w:cs="Arial" w:eastAsia="Arial" w:hAnsi="Arial"/>
          <w:b w:val="false"/>
          <w:bCs w:val="false"/>
          <w:sz w:val="22"/>
          <w:szCs w:val="22"/>
        </w:rPr>
        <w:t xml:space="preserve">Pre-interview test performance is not systematically correlated with interview performance</w:t>
      </w:r>
    </w:p>
    <w:p>
      <w:pPr>
        <w:pStyle w:val="ListParagraph"/>
        <w:numPr>
          <w:ilvl w:val="0"/>
          <w:numId w:val="2"/>
        </w:numPr>
        <w:spacing w:after="40" w:before="40"/>
      </w:pPr>
      <w:r>
        <w:rPr>
          <w:rFonts w:ascii="Arial" w:cs="Arial" w:eastAsia="Arial" w:hAnsi="Arial"/>
          <w:b w:val="false"/>
          <w:bCs w:val="false"/>
          <w:sz w:val="22"/>
          <w:szCs w:val="22"/>
        </w:rPr>
        <w:t xml:space="preserve">Hiring managers receive unstructured, inconsistently formatted feedback making comparison difficult</w:t>
      </w:r>
    </w:p>
    <w:p>
      <w:pPr>
        <w:pStyle w:val="ListParagraph"/>
        <w:numPr>
          <w:ilvl w:val="0"/>
          <w:numId w:val="2"/>
        </w:numPr>
        <w:spacing w:after="40" w:before="40"/>
      </w:pPr>
      <w:r>
        <w:rPr>
          <w:rFonts w:ascii="Arial" w:cs="Arial" w:eastAsia="Arial" w:hAnsi="Arial"/>
          <w:b w:val="false"/>
          <w:bCs w:val="false"/>
          <w:sz w:val="22"/>
          <w:szCs w:val="22"/>
        </w:rPr>
        <w:t xml:space="preserve">No audit trail exists to detect interviewer bias patterns over time</w:t>
      </w:r>
    </w:p>
    <w:p>
      <w:pPr>
        <w:spacing w:before="80"/>
      </w:pPr>
    </w:p>
    <w:p>
      <w:pPr>
        <w:pStyle w:val="Heading1"/>
        <w:spacing w:after="120" w:before="360"/>
      </w:pPr>
      <w:r>
        <w:rPr>
          <w:rFonts w:ascii="Arial" w:cs="Arial" w:eastAsia="Arial" w:hAnsi="Arial"/>
          <w:b/>
          <w:bCs/>
          <w:color w:val="1F4E79"/>
          <w:sz w:val="32"/>
          <w:szCs w:val="32"/>
        </w:rPr>
        <w:t xml:space="preserve">2. Solution</w:t>
      </w:r>
    </w:p>
    <w:p>
      <w:pPr>
        <w:pBdr>
          <w:bottom w:val="single" w:color="CCCCCC" w:sz="4" w:space="1"/>
        </w:pBdr>
        <w:spacing w:after="120" w:before="120"/>
      </w:pPr>
    </w:p>
    <w:p>
      <w:pPr>
        <w:spacing w:after="60" w:before="60"/>
      </w:pPr>
      <w:r>
        <w:rPr>
          <w:rFonts w:ascii="Arial" w:cs="Arial" w:eastAsia="Arial" w:hAnsi="Arial"/>
          <w:sz w:val="22"/>
          <w:szCs w:val="22"/>
        </w:rPr>
        <w:t xml:space="preserve">The AI Interview Feedback System is an automated multi-agent evaluation pipeline that ingests pre-interview test results and interview transcripts, applies role-specific rubrics across five evaluation dimensions, detects potential bias, and generates a structured feedback report for hiring manager review and one-click submission.</w:t>
      </w:r>
    </w:p>
    <w:p>
      <w:pPr>
        <w:spacing w:before="80"/>
      </w:pPr>
    </w:p>
    <w:p>
      <w:pPr>
        <w:pStyle w:val="Heading2"/>
        <w:spacing w:after="80" w:before="240"/>
      </w:pPr>
      <w:r>
        <w:rPr>
          <w:rFonts w:ascii="Arial" w:cs="Arial" w:eastAsia="Arial" w:hAnsi="Arial"/>
          <w:b/>
          <w:bCs/>
          <w:color w:val="2E75B6"/>
          <w:sz w:val="26"/>
          <w:szCs w:val="26"/>
        </w:rPr>
        <w:t xml:space="preserve">2.1 High-Level Architecture</w:t>
      </w:r>
    </w:p>
    <w:p>
      <w:pPr>
        <w:spacing w:after="60" w:before="60"/>
      </w:pPr>
      <w:r>
        <w:rPr>
          <w:rFonts w:ascii="Arial" w:cs="Arial" w:eastAsia="Arial" w:hAnsi="Arial"/>
          <w:sz w:val="22"/>
          <w:szCs w:val="22"/>
        </w:rPr>
        <w:t xml:space="preserve">The system is orchestrated by LangGraph, exposed via FastAPI, hosted on AWS, and uses Claude (Anthropic) as the evaluation LLM. Eight specialised agents execute in a directed acyclic graph (DAG) with parallel evaluation branches.</w:t>
      </w:r>
    </w:p>
    <w:p>
      <w:pPr>
        <w:spacing w:before="80"/>
      </w:pPr>
    </w:p>
    <w:p>
      <w:pPr>
        <w:spacing w:after="60" w:before="60"/>
      </w:pPr>
      <w:r>
        <w:rPr>
          <w:rFonts w:ascii="Arial" w:cs="Arial" w:eastAsia="Arial" w:hAnsi="Arial"/>
          <w:b/>
          <w:bCs/>
          <w:sz w:val="22"/>
          <w:szCs w:val="22"/>
        </w:rPr>
        <w:t xml:space="preserve">Agent DAG flow:</w:t>
      </w:r>
    </w:p>
    <w:p>
      <w:pPr>
        <w:pStyle w:val="ListParagraph"/>
        <w:numPr>
          <w:ilvl w:val="0"/>
          <w:numId w:val="2"/>
        </w:numPr>
        <w:spacing w:after="40" w:before="40"/>
      </w:pPr>
      <w:r>
        <w:rPr>
          <w:rFonts w:ascii="Arial" w:cs="Arial" w:eastAsia="Arial" w:hAnsi="Arial"/>
          <w:b w:val="false"/>
          <w:bCs w:val="false"/>
          <w:sz w:val="22"/>
          <w:szCs w:val="22"/>
        </w:rPr>
        <w:t xml:space="preserve">Ingestion Agent  →  [Communication, Technical Depth, Problem Solving, Cultural Alignment] in parallel</w:t>
      </w:r>
    </w:p>
    <w:p>
      <w:pPr>
        <w:pStyle w:val="ListParagraph"/>
        <w:numPr>
          <w:ilvl w:val="0"/>
          <w:numId w:val="2"/>
        </w:numPr>
        <w:spacing w:after="40" w:before="40"/>
      </w:pPr>
      <w:r>
        <w:rPr>
          <w:rFonts w:ascii="Arial" w:cs="Arial" w:eastAsia="Arial" w:hAnsi="Arial"/>
          <w:b w:val="false"/>
          <w:bCs w:val="false"/>
          <w:sz w:val="22"/>
          <w:szCs w:val="22"/>
        </w:rPr>
        <w:t xml:space="preserve">All four evaluation agents  →  Bias Detection Agent</w:t>
      </w:r>
    </w:p>
    <w:p>
      <w:pPr>
        <w:pStyle w:val="ListParagraph"/>
        <w:numPr>
          <w:ilvl w:val="0"/>
          <w:numId w:val="2"/>
        </w:numPr>
        <w:spacing w:after="40" w:before="40"/>
      </w:pPr>
      <w:r>
        <w:rPr>
          <w:rFonts w:ascii="Arial" w:cs="Arial" w:eastAsia="Arial" w:hAnsi="Arial"/>
          <w:b w:val="false"/>
          <w:bCs w:val="false"/>
          <w:sz w:val="22"/>
          <w:szCs w:val="22"/>
        </w:rPr>
        <w:t xml:space="preserve">Bias Detection Agent  →  Feedback Compiler Agent</w:t>
      </w:r>
    </w:p>
    <w:p>
      <w:pPr>
        <w:pStyle w:val="ListParagraph"/>
        <w:numPr>
          <w:ilvl w:val="0"/>
          <w:numId w:val="2"/>
        </w:numPr>
        <w:spacing w:after="40" w:before="40"/>
      </w:pPr>
      <w:r>
        <w:rPr>
          <w:rFonts w:ascii="Arial" w:cs="Arial" w:eastAsia="Arial" w:hAnsi="Arial"/>
          <w:b w:val="false"/>
          <w:bCs w:val="false"/>
          <w:sz w:val="22"/>
          <w:szCs w:val="22"/>
        </w:rPr>
        <w:t xml:space="preserve">Feedback Compiler Agent  →  Reviewer Interface Agent</w:t>
      </w:r>
    </w:p>
    <w:p>
      <w:pPr>
        <w:spacing w:before="80"/>
      </w:pPr>
    </w:p>
    <w:p>
      <w:pPr>
        <w:pStyle w:val="Heading2"/>
        <w:spacing w:after="80" w:before="240"/>
      </w:pPr>
      <w:r>
        <w:rPr>
          <w:rFonts w:ascii="Arial" w:cs="Arial" w:eastAsia="Arial" w:hAnsi="Arial"/>
          <w:b/>
          <w:bCs/>
          <w:color w:val="2E75B6"/>
          <w:sz w:val="26"/>
          <w:szCs w:val="26"/>
        </w:rPr>
        <w:t xml:space="preserve">2.2 Target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7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Evaluation Focus</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Software Engineer (SWE)</w:t>
            </w:r>
          </w:p>
        </w:tc>
        <w:tc>
          <w:tcPr>
            <w:tcW w:type="dxa" w:w="7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Algorithms, system design, debugging, code quality reasoning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 Engineer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SWE criteria + LangChain/LangGraph, RAG delivery, hallucination handling, quantization, ML fundamentals</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Business Analyst (BA)</w:t>
            </w:r>
          </w:p>
        </w:tc>
        <w:tc>
          <w:tcPr>
            <w:tcW w:type="dxa" w:w="7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Requirements gathering, stakeholder communication, analytical thinking, SQL/Excel/Power BI</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Trainee (CS background)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Learning agility, problem decomposition, CS fundamentals — assessed on a softer curve</w:t>
            </w:r>
          </w:p>
        </w:tc>
      </w:tr>
    </w:tbl>
    <w:p>
      <w:pPr>
        <w:spacing w:before="80"/>
      </w:pPr>
    </w:p>
    <w:p>
      <w:pPr>
        <w:pStyle w:val="Heading1"/>
        <w:spacing w:after="120" w:before="360"/>
      </w:pPr>
      <w:r>
        <w:rPr>
          <w:rFonts w:ascii="Arial" w:cs="Arial" w:eastAsia="Arial" w:hAnsi="Arial"/>
          <w:b/>
          <w:bCs/>
          <w:color w:val="1F4E79"/>
          <w:sz w:val="32"/>
          <w:szCs w:val="32"/>
        </w:rPr>
        <w:t xml:space="preserve">3. Input Bundle</w:t>
      </w:r>
    </w:p>
    <w:p>
      <w:pPr>
        <w:pBdr>
          <w:bottom w:val="single" w:color="CCCCCC" w:sz="4" w:space="1"/>
        </w:pBdr>
        <w:spacing w:after="120" w:before="120"/>
      </w:pPr>
    </w:p>
    <w:p>
      <w:pPr>
        <w:spacing w:after="60" w:before="60"/>
      </w:pPr>
      <w:r>
        <w:rPr>
          <w:rFonts w:ascii="Arial" w:cs="Arial" w:eastAsia="Arial" w:hAnsi="Arial"/>
          <w:sz w:val="22"/>
          <w:szCs w:val="22"/>
        </w:rPr>
        <w:t xml:space="preserve">Each candidate evaluation requires the following five inputs to be present before any agent executes:</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Input</w:t>
            </w:r>
          </w:p>
        </w:tc>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Format</w:t>
            </w:r>
          </w:p>
        </w:tc>
        <w:tc>
          <w:tcPr>
            <w:tcW w:type="dxa" w:w="4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Source</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MCQ results</w:t>
            </w:r>
          </w:p>
        </w:tc>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Auto-marked score (JSON/CSV)</w:t>
            </w:r>
          </w:p>
        </w:tc>
        <w:tc>
          <w:tcPr>
            <w:tcW w:type="dxa" w:w="4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Digital test platform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Programming answers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Raw code text (2 questions)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Digital test platform</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Session 1 transcript</w:t>
            </w:r>
          </w:p>
        </w:tc>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Diarized text — 3 speakers (2 interviewers + candidate)</w:t>
            </w:r>
          </w:p>
        </w:tc>
        <w:tc>
          <w:tcPr>
            <w:tcW w:type="dxa" w:w="4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Audio recording → Whisper transcription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Session 2 transcript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Diarized text — 2 speakers (HR + candidate)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Audio recording → Whisper transcription</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Role type</w:t>
            </w:r>
          </w:p>
        </w:tc>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Enum: SWE | AI | BA | Trainee</w:t>
            </w:r>
          </w:p>
        </w:tc>
        <w:tc>
          <w:tcPr>
            <w:tcW w:type="dxa" w:w="4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Submitted at intake form</w:t>
            </w:r>
          </w:p>
        </w:tc>
      </w:tr>
    </w:tbl>
    <w:p>
      <w:pPr>
        <w:spacing w:before="80"/>
      </w:pPr>
    </w:p>
    <w:p>
      <w:pPr>
        <w:spacing w:after="60" w:before="60"/>
      </w:pPr>
      <w:r>
        <w:rPr>
          <w:rFonts w:ascii="Arial" w:cs="Arial" w:eastAsia="Arial" w:hAnsi="Arial"/>
          <w:sz w:val="22"/>
          <w:szCs w:val="22"/>
        </w:rPr>
        <w:t xml:space="preserve">Note: Pre-interview tests will be migrated from paper to a digital platform. MCQ scoring is automated (exact match). Programming answers are fed as raw text to the Technical Depth Agent for LLM evaluation of approach, syntax, logic, and proximity to optimal solution.</w:t>
      </w:r>
    </w:p>
    <w:p>
      <w:pPr>
        <w:spacing w:before="80"/>
      </w:pPr>
    </w:p>
    <w:p>
      <w:pPr>
        <w:pStyle w:val="Heading1"/>
        <w:spacing w:after="120" w:before="360"/>
      </w:pPr>
      <w:r>
        <w:rPr>
          <w:rFonts w:ascii="Arial" w:cs="Arial" w:eastAsia="Arial" w:hAnsi="Arial"/>
          <w:b/>
          <w:bCs/>
          <w:color w:val="1F4E79"/>
          <w:sz w:val="32"/>
          <w:szCs w:val="32"/>
        </w:rPr>
        <w:t xml:space="preserve">4. User Stories</w:t>
      </w:r>
    </w:p>
    <w:p>
      <w:pPr>
        <w:pBdr>
          <w:bottom w:val="single" w:color="CCCCCC" w:sz="4" w:space="1"/>
        </w:pBdr>
        <w:spacing w:after="120" w:before="120"/>
      </w:pPr>
    </w:p>
    <w:p>
      <w:pPr>
        <w:spacing w:after="60" w:before="60"/>
      </w:pPr>
      <w:r>
        <w:rPr>
          <w:rFonts w:ascii="Arial" w:cs="Arial" w:eastAsia="Arial" w:hAnsi="Arial"/>
          <w:sz w:val="22"/>
          <w:szCs w:val="22"/>
        </w:rPr>
        <w:t xml:space="preserve">The following user stories define all interactions between actors and the system. Actors are: Candidate, Technical Interviewer (Senior), Technical Interviewer (Junior), HR Interviewer, and Hiring Manager.</w:t>
      </w:r>
    </w:p>
    <w:p>
      <w:pPr>
        <w:spacing w:before="80"/>
      </w:pPr>
    </w:p>
    <w:p>
      <w:pPr>
        <w:pStyle w:val="Heading2"/>
        <w:spacing w:after="80" w:before="240"/>
      </w:pPr>
      <w:r>
        <w:rPr>
          <w:rFonts w:ascii="Arial" w:cs="Arial" w:eastAsia="Arial" w:hAnsi="Arial"/>
          <w:b/>
          <w:bCs/>
          <w:color w:val="2E75B6"/>
          <w:sz w:val="26"/>
          <w:szCs w:val="26"/>
        </w:rPr>
        <w:t xml:space="preserve">4.1 Candidate</w:t>
      </w:r>
    </w:p>
    <w:p>
      <w:pPr>
        <w:pStyle w:val="ListParagraph"/>
        <w:numPr>
          <w:ilvl w:val="0"/>
          <w:numId w:val="3"/>
        </w:numPr>
        <w:spacing w:after="40" w:before="40"/>
      </w:pPr>
      <w:r>
        <w:rPr>
          <w:rFonts w:ascii="Arial" w:cs="Arial" w:eastAsia="Arial" w:hAnsi="Arial"/>
          <w:sz w:val="22"/>
          <w:szCs w:val="22"/>
        </w:rPr>
        <w:t xml:space="preserve">As a candidate, I want to complete a domain-specific MCQ test digitally, so that my answers are automatically scored without manual marking delays.</w:t>
      </w:r>
    </w:p>
    <w:p>
      <w:pPr>
        <w:pStyle w:val="ListParagraph"/>
        <w:numPr>
          <w:ilvl w:val="0"/>
          <w:numId w:val="3"/>
        </w:numPr>
        <w:spacing w:after="40" w:before="40"/>
      </w:pPr>
      <w:r>
        <w:rPr>
          <w:rFonts w:ascii="Arial" w:cs="Arial" w:eastAsia="Arial" w:hAnsi="Arial"/>
          <w:sz w:val="22"/>
          <w:szCs w:val="22"/>
        </w:rPr>
        <w:t xml:space="preserve">As a candidate, I want to submit two programming question answers through a digital interface, so that my code is preserved exactly as written for AI evaluation.</w:t>
      </w:r>
    </w:p>
    <w:p>
      <w:pPr>
        <w:pStyle w:val="ListParagraph"/>
        <w:numPr>
          <w:ilvl w:val="0"/>
          <w:numId w:val="3"/>
        </w:numPr>
        <w:spacing w:after="40" w:before="40"/>
      </w:pPr>
      <w:r>
        <w:rPr>
          <w:rFonts w:ascii="Arial" w:cs="Arial" w:eastAsia="Arial" w:hAnsi="Arial"/>
          <w:sz w:val="22"/>
          <w:szCs w:val="22"/>
        </w:rPr>
        <w:t xml:space="preserve">As a candidate applying for an AI Engineer role, I want to be evaluated on LangChain, RAG, quantization, and ML fundamentals, so that my specialist skills are assessed fairly against the correct rubric.</w:t>
      </w:r>
    </w:p>
    <w:p>
      <w:pPr>
        <w:pStyle w:val="ListParagraph"/>
        <w:numPr>
          <w:ilvl w:val="0"/>
          <w:numId w:val="3"/>
        </w:numPr>
        <w:spacing w:after="40" w:before="40"/>
      </w:pPr>
      <w:r>
        <w:rPr>
          <w:rFonts w:ascii="Arial" w:cs="Arial" w:eastAsia="Arial" w:hAnsi="Arial"/>
          <w:sz w:val="22"/>
          <w:szCs w:val="22"/>
        </w:rPr>
        <w:t xml:space="preserve">As a candidate applying for a Trainee position, I want to be assessed on a softer grading curve focused on learning agility and CS fundamentals, so that I am not penalised for lacking production experience.</w:t>
      </w:r>
    </w:p>
    <w:p>
      <w:pPr>
        <w:pStyle w:val="ListParagraph"/>
        <w:numPr>
          <w:ilvl w:val="0"/>
          <w:numId w:val="3"/>
        </w:numPr>
        <w:spacing w:after="40" w:before="40"/>
      </w:pPr>
      <w:r>
        <w:rPr>
          <w:rFonts w:ascii="Arial" w:cs="Arial" w:eastAsia="Arial" w:hAnsi="Arial"/>
          <w:sz w:val="22"/>
          <w:szCs w:val="22"/>
        </w:rPr>
        <w:t xml:space="preserve">As a candidate, I want my evaluation to be free from biased or loaded language, so that my assessment reflects my actual performance rather than subjective impressions.</w:t>
      </w:r>
    </w:p>
    <w:p>
      <w:pPr>
        <w:spacing w:before="80"/>
      </w:pPr>
    </w:p>
    <w:p>
      <w:pPr>
        <w:pStyle w:val="Heading2"/>
        <w:spacing w:after="80" w:before="240"/>
      </w:pPr>
      <w:r>
        <w:rPr>
          <w:rFonts w:ascii="Arial" w:cs="Arial" w:eastAsia="Arial" w:hAnsi="Arial"/>
          <w:b/>
          <w:bCs/>
          <w:color w:val="2E75B6"/>
          <w:sz w:val="26"/>
          <w:szCs w:val="26"/>
        </w:rPr>
        <w:t xml:space="preserve">4.2 Technical Interviewer (Senior and Junior)</w:t>
      </w:r>
    </w:p>
    <w:p>
      <w:pPr>
        <w:pStyle w:val="ListParagraph"/>
        <w:numPr>
          <w:ilvl w:val="0"/>
          <w:numId w:val="3"/>
        </w:numPr>
        <w:spacing w:after="40" w:before="40"/>
      </w:pPr>
      <w:r>
        <w:rPr>
          <w:rFonts w:ascii="Arial" w:cs="Arial" w:eastAsia="Arial" w:hAnsi="Arial"/>
          <w:sz w:val="22"/>
          <w:szCs w:val="22"/>
        </w:rPr>
        <w:t xml:space="preserve">As a technical interviewer, I want the system to automatically transcribe and diarize the Session 1 recording, so that I do not need to manually write up what was said during the interview.</w:t>
      </w:r>
    </w:p>
    <w:p>
      <w:pPr>
        <w:pStyle w:val="ListParagraph"/>
        <w:numPr>
          <w:ilvl w:val="0"/>
          <w:numId w:val="3"/>
        </w:numPr>
        <w:spacing w:after="40" w:before="40"/>
      </w:pPr>
      <w:r>
        <w:rPr>
          <w:rFonts w:ascii="Arial" w:cs="Arial" w:eastAsia="Arial" w:hAnsi="Arial"/>
          <w:sz w:val="22"/>
          <w:szCs w:val="22"/>
        </w:rPr>
        <w:t xml:space="preserve">As a technical interviewer, I want the AI to evaluate the candidate's technical depth against a role-specific rubric, so that scoring is consistent across all candidates for the same role.</w:t>
      </w:r>
    </w:p>
    <w:p>
      <w:pPr>
        <w:pStyle w:val="ListParagraph"/>
        <w:numPr>
          <w:ilvl w:val="0"/>
          <w:numId w:val="3"/>
        </w:numPr>
        <w:spacing w:after="40" w:before="40"/>
      </w:pPr>
      <w:r>
        <w:rPr>
          <w:rFonts w:ascii="Arial" w:cs="Arial" w:eastAsia="Arial" w:hAnsi="Arial"/>
          <w:sz w:val="22"/>
          <w:szCs w:val="22"/>
        </w:rPr>
        <w:t xml:space="preserve">As a technical interviewer, I want the AI to cross-reference the candidate's programming test answers with their verbal explanations during the interview, so that inconsistencies between written code and spoken understanding are surfaced.</w:t>
      </w:r>
    </w:p>
    <w:p>
      <w:pPr>
        <w:pStyle w:val="ListParagraph"/>
        <w:numPr>
          <w:ilvl w:val="0"/>
          <w:numId w:val="3"/>
        </w:numPr>
        <w:spacing w:after="40" w:before="40"/>
      </w:pPr>
      <w:r>
        <w:rPr>
          <w:rFonts w:ascii="Arial" w:cs="Arial" w:eastAsia="Arial" w:hAnsi="Arial"/>
          <w:sz w:val="22"/>
          <w:szCs w:val="22"/>
        </w:rPr>
        <w:t xml:space="preserve">As a technical interviewer, I want to receive a drafted evaluation report within minutes of the interview ending, so that feedback is captured while context is still fresh.</w:t>
      </w:r>
    </w:p>
    <w:p>
      <w:pPr>
        <w:pStyle w:val="ListParagraph"/>
        <w:numPr>
          <w:ilvl w:val="0"/>
          <w:numId w:val="3"/>
        </w:numPr>
        <w:spacing w:after="40" w:before="40"/>
      </w:pPr>
      <w:r>
        <w:rPr>
          <w:rFonts w:ascii="Arial" w:cs="Arial" w:eastAsia="Arial" w:hAnsi="Arial"/>
          <w:sz w:val="22"/>
          <w:szCs w:val="22"/>
        </w:rPr>
        <w:t xml:space="preserve">As a technical interviewer, I want evidence quotes from the transcript included in the report, so that scoring decisions are traceable and defensible.</w:t>
      </w:r>
    </w:p>
    <w:p>
      <w:pPr>
        <w:spacing w:before="80"/>
      </w:pPr>
    </w:p>
    <w:p>
      <w:pPr>
        <w:pStyle w:val="Heading2"/>
        <w:spacing w:after="80" w:before="240"/>
      </w:pPr>
      <w:r>
        <w:rPr>
          <w:rFonts w:ascii="Arial" w:cs="Arial" w:eastAsia="Arial" w:hAnsi="Arial"/>
          <w:b/>
          <w:bCs/>
          <w:color w:val="2E75B6"/>
          <w:sz w:val="26"/>
          <w:szCs w:val="26"/>
        </w:rPr>
        <w:t xml:space="preserve">4.3 HR Interviewer</w:t>
      </w:r>
    </w:p>
    <w:p>
      <w:pPr>
        <w:pStyle w:val="ListParagraph"/>
        <w:numPr>
          <w:ilvl w:val="0"/>
          <w:numId w:val="3"/>
        </w:numPr>
        <w:spacing w:after="40" w:before="40"/>
      </w:pPr>
      <w:r>
        <w:rPr>
          <w:rFonts w:ascii="Arial" w:cs="Arial" w:eastAsia="Arial" w:hAnsi="Arial"/>
          <w:sz w:val="22"/>
          <w:szCs w:val="22"/>
        </w:rPr>
        <w:t xml:space="preserve">As an HR interviewer, I want the system to evaluate cultural alignment exclusively from the Session 2 transcript, so that behavioural signals from the HR interview are not contaminated by technical performance data.</w:t>
      </w:r>
    </w:p>
    <w:p>
      <w:pPr>
        <w:pStyle w:val="ListParagraph"/>
        <w:numPr>
          <w:ilvl w:val="0"/>
          <w:numId w:val="3"/>
        </w:numPr>
        <w:spacing w:after="40" w:before="40"/>
      </w:pPr>
      <w:r>
        <w:rPr>
          <w:rFonts w:ascii="Arial" w:cs="Arial" w:eastAsia="Arial" w:hAnsi="Arial"/>
          <w:sz w:val="22"/>
          <w:szCs w:val="22"/>
        </w:rPr>
        <w:t xml:space="preserve">As an HR interviewer, I want candidate responses about strengths, weaknesses, motivation, and pressure-handling to be assessed against a consistent cultural rubric, so that all candidates are evaluated on the same behavioural dimensions.</w:t>
      </w:r>
    </w:p>
    <w:p>
      <w:pPr>
        <w:pStyle w:val="ListParagraph"/>
        <w:numPr>
          <w:ilvl w:val="0"/>
          <w:numId w:val="3"/>
        </w:numPr>
        <w:spacing w:after="40" w:before="40"/>
      </w:pPr>
      <w:r>
        <w:rPr>
          <w:rFonts w:ascii="Arial" w:cs="Arial" w:eastAsia="Arial" w:hAnsi="Arial"/>
          <w:sz w:val="22"/>
          <w:szCs w:val="22"/>
        </w:rPr>
        <w:t xml:space="preserve">As an HR interviewer, I want the AI-drafted cultural alignment score to include a justification and a direct quote from the candidate, so that the basis for the score is transparent.</w:t>
      </w:r>
    </w:p>
    <w:p>
      <w:pPr>
        <w:pStyle w:val="ListParagraph"/>
        <w:numPr>
          <w:ilvl w:val="0"/>
          <w:numId w:val="3"/>
        </w:numPr>
        <w:spacing w:after="40" w:before="40"/>
      </w:pPr>
      <w:r>
        <w:rPr>
          <w:rFonts w:ascii="Arial" w:cs="Arial" w:eastAsia="Arial" w:hAnsi="Arial"/>
          <w:sz w:val="22"/>
          <w:szCs w:val="22"/>
        </w:rPr>
        <w:t xml:space="preserve">As an HR interviewer, I want to contribute to a unified report alongside the technical panel's evaluation, so that the hiring manager sees a complete picture from both interview sessions.</w:t>
      </w:r>
    </w:p>
    <w:p>
      <w:pPr>
        <w:spacing w:before="80"/>
      </w:pPr>
    </w:p>
    <w:p>
      <w:pPr>
        <w:pStyle w:val="Heading2"/>
        <w:spacing w:after="80" w:before="240"/>
      </w:pPr>
      <w:r>
        <w:rPr>
          <w:rFonts w:ascii="Arial" w:cs="Arial" w:eastAsia="Arial" w:hAnsi="Arial"/>
          <w:b/>
          <w:bCs/>
          <w:color w:val="2E75B6"/>
          <w:sz w:val="26"/>
          <w:szCs w:val="26"/>
        </w:rPr>
        <w:t xml:space="preserve">4.4 Hiring Manager</w:t>
      </w:r>
    </w:p>
    <w:p>
      <w:pPr>
        <w:pStyle w:val="ListParagraph"/>
        <w:numPr>
          <w:ilvl w:val="0"/>
          <w:numId w:val="3"/>
        </w:numPr>
        <w:spacing w:after="40" w:before="40"/>
      </w:pPr>
      <w:r>
        <w:rPr>
          <w:rFonts w:ascii="Arial" w:cs="Arial" w:eastAsia="Arial" w:hAnsi="Arial"/>
          <w:sz w:val="22"/>
          <w:szCs w:val="22"/>
        </w:rPr>
        <w:t xml:space="preserve">As a hiring manager, I want to view a unified candidate feedback report that combines test scores, technical evaluation, and cultural alignment in one place, so that I can make a hiring decision without reading multiple separate documents.</w:t>
      </w:r>
    </w:p>
    <w:p>
      <w:pPr>
        <w:pStyle w:val="ListParagraph"/>
        <w:numPr>
          <w:ilvl w:val="0"/>
          <w:numId w:val="3"/>
        </w:numPr>
        <w:spacing w:after="40" w:before="40"/>
      </w:pPr>
      <w:r>
        <w:rPr>
          <w:rFonts w:ascii="Arial" w:cs="Arial" w:eastAsia="Arial" w:hAnsi="Arial"/>
          <w:sz w:val="22"/>
          <w:szCs w:val="22"/>
        </w:rPr>
        <w:t xml:space="preserve">As a hiring manager, I want each evaluation dimension scored on a 1–5 scale with a brief justification, so that I can quickly compare candidates across roles.</w:t>
      </w:r>
    </w:p>
    <w:p>
      <w:pPr>
        <w:pStyle w:val="ListParagraph"/>
        <w:numPr>
          <w:ilvl w:val="0"/>
          <w:numId w:val="3"/>
        </w:numPr>
        <w:spacing w:after="40" w:before="40"/>
      </w:pPr>
      <w:r>
        <w:rPr>
          <w:rFonts w:ascii="Arial" w:cs="Arial" w:eastAsia="Arial" w:hAnsi="Arial"/>
          <w:sz w:val="22"/>
          <w:szCs w:val="22"/>
        </w:rPr>
        <w:t xml:space="preserve">As a hiring manager, I want the AI to surface 2–3 strengths and 2–3 concerns for each candidate, so that the key signals are summarised without requiring me to read the full transcript.</w:t>
      </w:r>
    </w:p>
    <w:p>
      <w:pPr>
        <w:pStyle w:val="ListParagraph"/>
        <w:numPr>
          <w:ilvl w:val="0"/>
          <w:numId w:val="3"/>
        </w:numPr>
        <w:spacing w:after="40" w:before="40"/>
      </w:pPr>
      <w:r>
        <w:rPr>
          <w:rFonts w:ascii="Arial" w:cs="Arial" w:eastAsia="Arial" w:hAnsi="Arial"/>
          <w:sz w:val="22"/>
          <w:szCs w:val="22"/>
        </w:rPr>
        <w:t xml:space="preserve">As a hiring manager, I want an AI hiring recommendation (Strong Yes / Yes / Maybe / No) with a one-sentence justification, so that I have a starting point for my decision while retaining full authority.</w:t>
      </w:r>
    </w:p>
    <w:p>
      <w:pPr>
        <w:pStyle w:val="ListParagraph"/>
        <w:numPr>
          <w:ilvl w:val="0"/>
          <w:numId w:val="3"/>
        </w:numPr>
        <w:spacing w:after="40" w:before="40"/>
      </w:pPr>
      <w:r>
        <w:rPr>
          <w:rFonts w:ascii="Arial" w:cs="Arial" w:eastAsia="Arial" w:hAnsi="Arial"/>
          <w:sz w:val="22"/>
          <w:szCs w:val="22"/>
        </w:rPr>
        <w:t xml:space="preserve">As a hiring manager, I want to edit any narrative section of the AI-drafted report before submitting, so that I can correct or refine the AI's language where needed.</w:t>
      </w:r>
    </w:p>
    <w:p>
      <w:pPr>
        <w:pStyle w:val="ListParagraph"/>
        <w:numPr>
          <w:ilvl w:val="0"/>
          <w:numId w:val="3"/>
        </w:numPr>
        <w:spacing w:after="40" w:before="40"/>
      </w:pPr>
      <w:r>
        <w:rPr>
          <w:rFonts w:ascii="Arial" w:cs="Arial" w:eastAsia="Arial" w:hAnsi="Arial"/>
          <w:sz w:val="22"/>
          <w:szCs w:val="22"/>
        </w:rPr>
        <w:t xml:space="preserve">As a hiring manager, I want my final decision (Hired / Rejected / Hold) to be recorded with a timestamp, so that there is a clear audit trail of hiring decisions.</w:t>
      </w:r>
    </w:p>
    <w:p>
      <w:pPr>
        <w:pStyle w:val="ListParagraph"/>
        <w:numPr>
          <w:ilvl w:val="0"/>
          <w:numId w:val="3"/>
        </w:numPr>
        <w:spacing w:after="40" w:before="40"/>
      </w:pPr>
      <w:r>
        <w:rPr>
          <w:rFonts w:ascii="Arial" w:cs="Arial" w:eastAsia="Arial" w:hAnsi="Arial"/>
          <w:sz w:val="22"/>
          <w:szCs w:val="22"/>
        </w:rPr>
        <w:t xml:space="preserve">As a hiring manager, I want to view a candidate list dashboard showing all evaluated candidates with their AI recommendation and current decision status, so that I can track the pipeline at a glance.</w:t>
      </w:r>
    </w:p>
    <w:p>
      <w:pPr>
        <w:pStyle w:val="ListParagraph"/>
        <w:numPr>
          <w:ilvl w:val="0"/>
          <w:numId w:val="3"/>
        </w:numPr>
        <w:spacing w:after="40" w:before="40"/>
      </w:pPr>
      <w:r>
        <w:rPr>
          <w:rFonts w:ascii="Arial" w:cs="Arial" w:eastAsia="Arial" w:hAnsi="Arial"/>
          <w:sz w:val="22"/>
          <w:szCs w:val="22"/>
        </w:rPr>
        <w:t xml:space="preserve">As a hiring manager, I want the system to work for all four role types — SWE, AI Engineer, BA, and Trainee — so that I can use a single tool across all hiring tracks.</w:t>
      </w:r>
    </w:p>
    <w:p>
      <w:pPr>
        <w:spacing w:before="80"/>
      </w:pPr>
    </w:p>
    <w:p>
      <w:pPr>
        <w:pStyle w:val="Heading2"/>
        <w:spacing w:after="80" w:before="240"/>
      </w:pPr>
      <w:r>
        <w:rPr>
          <w:rFonts w:ascii="Arial" w:cs="Arial" w:eastAsia="Arial" w:hAnsi="Arial"/>
          <w:b/>
          <w:bCs/>
          <w:color w:val="2E75B6"/>
          <w:sz w:val="26"/>
          <w:szCs w:val="26"/>
        </w:rPr>
        <w:t xml:space="preserve">4.5 System / Pipeline</w:t>
      </w:r>
    </w:p>
    <w:p>
      <w:pPr>
        <w:pStyle w:val="ListParagraph"/>
        <w:numPr>
          <w:ilvl w:val="0"/>
          <w:numId w:val="3"/>
        </w:numPr>
        <w:spacing w:after="40" w:before="40"/>
      </w:pPr>
      <w:r>
        <w:rPr>
          <w:rFonts w:ascii="Arial" w:cs="Arial" w:eastAsia="Arial" w:hAnsi="Arial"/>
          <w:sz w:val="22"/>
          <w:szCs w:val="22"/>
        </w:rPr>
        <w:t xml:space="preserve">As the system, I want to validate that all five inputs are present before triggering any evaluation agent, so that incomplete submissions do not produce partial or misleading reports.</w:t>
      </w:r>
    </w:p>
    <w:p>
      <w:pPr>
        <w:pStyle w:val="ListParagraph"/>
        <w:numPr>
          <w:ilvl w:val="0"/>
          <w:numId w:val="3"/>
        </w:numPr>
        <w:spacing w:after="40" w:before="40"/>
      </w:pPr>
      <w:r>
        <w:rPr>
          <w:rFonts w:ascii="Arial" w:cs="Arial" w:eastAsia="Arial" w:hAnsi="Arial"/>
          <w:sz w:val="22"/>
          <w:szCs w:val="22"/>
        </w:rPr>
        <w:t xml:space="preserve">As the system, I want the four evaluation agents to run in parallel after ingestion, so that evaluation time is minimised regardless of transcript length.</w:t>
      </w:r>
    </w:p>
    <w:p>
      <w:pPr>
        <w:pStyle w:val="ListParagraph"/>
        <w:numPr>
          <w:ilvl w:val="0"/>
          <w:numId w:val="3"/>
        </w:numPr>
        <w:spacing w:after="40" w:before="40"/>
      </w:pPr>
      <w:r>
        <w:rPr>
          <w:rFonts w:ascii="Arial" w:cs="Arial" w:eastAsia="Arial" w:hAnsi="Arial"/>
          <w:sz w:val="22"/>
          <w:szCs w:val="22"/>
        </w:rPr>
        <w:t xml:space="preserve">As the system, I want the Bias Detection Agent to act as a mandatory gate before the Feedback Compiler, so that no report can be generated without a bias review pass.</w:t>
      </w:r>
    </w:p>
    <w:p>
      <w:pPr>
        <w:pStyle w:val="ListParagraph"/>
        <w:numPr>
          <w:ilvl w:val="0"/>
          <w:numId w:val="3"/>
        </w:numPr>
        <w:spacing w:after="40" w:before="40"/>
      </w:pPr>
      <w:r>
        <w:rPr>
          <w:rFonts w:ascii="Arial" w:cs="Arial" w:eastAsia="Arial" w:hAnsi="Arial"/>
          <w:sz w:val="22"/>
          <w:szCs w:val="22"/>
        </w:rPr>
        <w:t xml:space="preserve">As the system, I want all agent outputs to be Pydantic-typed models, so that data integrity is enforced at every stage of the pipeline.</w:t>
      </w:r>
    </w:p>
    <w:p>
      <w:pPr>
        <w:pStyle w:val="ListParagraph"/>
        <w:numPr>
          <w:ilvl w:val="0"/>
          <w:numId w:val="3"/>
        </w:numPr>
        <w:spacing w:after="40" w:before="40"/>
      </w:pPr>
      <w:r>
        <w:rPr>
          <w:rFonts w:ascii="Arial" w:cs="Arial" w:eastAsia="Arial" w:hAnsi="Arial"/>
          <w:sz w:val="22"/>
          <w:szCs w:val="22"/>
        </w:rPr>
        <w:t xml:space="preserve">As the system, I want token usage to be tracked per agent call and to alert when a single call exceeds 80,000 tokens, so that context window breaches are caught before they degrade output quality.</w:t>
      </w:r>
    </w:p>
    <w:p>
      <w:pPr>
        <w:spacing w:before="80"/>
      </w:pPr>
    </w:p>
    <w:p>
      <w:pPr>
        <w:pStyle w:val="Heading1"/>
        <w:spacing w:after="120" w:before="360"/>
      </w:pPr>
      <w:r>
        <w:rPr>
          <w:rFonts w:ascii="Arial" w:cs="Arial" w:eastAsia="Arial" w:hAnsi="Arial"/>
          <w:b/>
          <w:bCs/>
          <w:color w:val="1F4E79"/>
          <w:sz w:val="32"/>
          <w:szCs w:val="32"/>
        </w:rPr>
        <w:t xml:space="preserve">5. User Stories — Definition of Done</w:t>
      </w:r>
    </w:p>
    <w:p>
      <w:pPr>
        <w:pBdr>
          <w:bottom w:val="single" w:color="CCCCCC" w:sz="4" w:space="1"/>
        </w:pBdr>
        <w:spacing w:after="120" w:before="120"/>
      </w:pPr>
    </w:p>
    <w:p>
      <w:pPr>
        <w:pStyle w:val="Heading2"/>
        <w:spacing w:after="80" w:before="240"/>
      </w:pPr>
      <w:r>
        <w:rPr>
          <w:rFonts w:ascii="Arial" w:cs="Arial" w:eastAsia="Arial" w:hAnsi="Arial"/>
          <w:b/>
          <w:bCs/>
          <w:color w:val="2E75B6"/>
          <w:sz w:val="26"/>
          <w:szCs w:val="26"/>
        </w:rPr>
        <w:t xml:space="preserve">5.1 Ingestion Agent</w:t>
      </w:r>
    </w:p>
    <w:p>
      <w:pPr>
        <w:pStyle w:val="ListParagraph"/>
        <w:numPr>
          <w:ilvl w:val="0"/>
          <w:numId w:val="2"/>
        </w:numPr>
        <w:spacing w:after="40" w:before="40"/>
      </w:pPr>
      <w:r>
        <w:rPr>
          <w:rFonts w:ascii="Arial" w:cs="Arial" w:eastAsia="Arial" w:hAnsi="Arial"/>
          <w:b w:val="false"/>
          <w:bCs w:val="false"/>
          <w:sz w:val="22"/>
          <w:szCs w:val="22"/>
        </w:rPr>
        <w:t xml:space="preserve">Given a completed digital test submission and two interview recordings, the system successfully ingests all five inputs and produces a clean, diarized, timestamped candidate bundle.</w:t>
      </w:r>
    </w:p>
    <w:p>
      <w:pPr>
        <w:pStyle w:val="ListParagraph"/>
        <w:numPr>
          <w:ilvl w:val="0"/>
          <w:numId w:val="2"/>
        </w:numPr>
        <w:spacing w:after="40" w:before="40"/>
      </w:pPr>
      <w:r>
        <w:rPr>
          <w:rFonts w:ascii="Arial" w:cs="Arial" w:eastAsia="Arial" w:hAnsi="Arial"/>
          <w:b w:val="false"/>
          <w:bCs w:val="false"/>
          <w:sz w:val="22"/>
          <w:szCs w:val="22"/>
        </w:rPr>
        <w:t xml:space="preserve">Given a missing input (e.g. Session 2 transcript not uploaded), the system returns a clear validation error and does not proceed to evaluation agents.</w:t>
      </w:r>
    </w:p>
    <w:p>
      <w:pPr>
        <w:spacing w:before="80"/>
      </w:pPr>
    </w:p>
    <w:p>
      <w:pPr>
        <w:pStyle w:val="Heading2"/>
        <w:spacing w:after="80" w:before="240"/>
      </w:pPr>
      <w:r>
        <w:rPr>
          <w:rFonts w:ascii="Arial" w:cs="Arial" w:eastAsia="Arial" w:hAnsi="Arial"/>
          <w:b/>
          <w:bCs/>
          <w:color w:val="2E75B6"/>
          <w:sz w:val="26"/>
          <w:szCs w:val="26"/>
        </w:rPr>
        <w:t xml:space="preserve">5.2 Evaluation Agents (Communication, Technical Depth, Problem Solving, Cultural Alignment)</w:t>
      </w:r>
    </w:p>
    <w:p>
      <w:pPr>
        <w:pStyle w:val="ListParagraph"/>
        <w:numPr>
          <w:ilvl w:val="0"/>
          <w:numId w:val="2"/>
        </w:numPr>
        <w:spacing w:after="40" w:before="40"/>
      </w:pPr>
      <w:r>
        <w:rPr>
          <w:rFonts w:ascii="Arial" w:cs="Arial" w:eastAsia="Arial" w:hAnsi="Arial"/>
          <w:b w:val="false"/>
          <w:bCs w:val="false"/>
          <w:sz w:val="22"/>
          <w:szCs w:val="22"/>
        </w:rPr>
        <w:t xml:space="preserve">Given a candidate bundle with role type = SWE, the Technical Depth Agent applies the SWE rubric and returns a score between 1 and 5 with supporting evidence quotes from the transcript.</w:t>
      </w:r>
    </w:p>
    <w:p>
      <w:pPr>
        <w:pStyle w:val="ListParagraph"/>
        <w:numPr>
          <w:ilvl w:val="0"/>
          <w:numId w:val="2"/>
        </w:numPr>
        <w:spacing w:after="40" w:before="40"/>
      </w:pPr>
      <w:r>
        <w:rPr>
          <w:rFonts w:ascii="Arial" w:cs="Arial" w:eastAsia="Arial" w:hAnsi="Arial"/>
          <w:b w:val="false"/>
          <w:bCs w:val="false"/>
          <w:sz w:val="22"/>
          <w:szCs w:val="22"/>
        </w:rPr>
        <w:t xml:space="preserve">Given a candidate bundle with role type = AI, the Technical Depth Agent applies the extended AI rubric including LangChain/RAG/quantization dimensions.</w:t>
      </w:r>
    </w:p>
    <w:p>
      <w:pPr>
        <w:pStyle w:val="ListParagraph"/>
        <w:numPr>
          <w:ilvl w:val="0"/>
          <w:numId w:val="2"/>
        </w:numPr>
        <w:spacing w:after="40" w:before="40"/>
      </w:pPr>
      <w:r>
        <w:rPr>
          <w:rFonts w:ascii="Arial" w:cs="Arial" w:eastAsia="Arial" w:hAnsi="Arial"/>
          <w:b w:val="false"/>
          <w:bCs w:val="false"/>
          <w:sz w:val="22"/>
          <w:szCs w:val="22"/>
        </w:rPr>
        <w:t xml:space="preserve">Given a Trainee candidate, all evaluation agents apply the softer-curve rubric and flag the assessment tier in the output.</w:t>
      </w:r>
    </w:p>
    <w:p>
      <w:pPr>
        <w:pStyle w:val="ListParagraph"/>
        <w:numPr>
          <w:ilvl w:val="0"/>
          <w:numId w:val="2"/>
        </w:numPr>
        <w:spacing w:after="40" w:before="40"/>
      </w:pPr>
      <w:r>
        <w:rPr>
          <w:rFonts w:ascii="Arial" w:cs="Arial" w:eastAsia="Arial" w:hAnsi="Arial"/>
          <w:b w:val="false"/>
          <w:bCs w:val="false"/>
          <w:sz w:val="22"/>
          <w:szCs w:val="22"/>
        </w:rPr>
        <w:t xml:space="preserve">All four evaluation agents execute in parallel after ingestion completes.</w:t>
      </w:r>
    </w:p>
    <w:p>
      <w:pPr>
        <w:spacing w:before="80"/>
      </w:pPr>
    </w:p>
    <w:p>
      <w:pPr>
        <w:pStyle w:val="Heading2"/>
        <w:spacing w:after="80" w:before="240"/>
      </w:pPr>
      <w:r>
        <w:rPr>
          <w:rFonts w:ascii="Arial" w:cs="Arial" w:eastAsia="Arial" w:hAnsi="Arial"/>
          <w:b/>
          <w:bCs/>
          <w:color w:val="2E75B6"/>
          <w:sz w:val="26"/>
          <w:szCs w:val="26"/>
        </w:rPr>
        <w:t xml:space="preserve">5.3 Bias Detection Agent</w:t>
      </w:r>
    </w:p>
    <w:p>
      <w:pPr>
        <w:pStyle w:val="ListParagraph"/>
        <w:numPr>
          <w:ilvl w:val="0"/>
          <w:numId w:val="2"/>
        </w:numPr>
        <w:spacing w:after="40" w:before="40"/>
      </w:pPr>
      <w:r>
        <w:rPr>
          <w:rFonts w:ascii="Arial" w:cs="Arial" w:eastAsia="Arial" w:hAnsi="Arial"/>
          <w:b w:val="false"/>
          <w:bCs w:val="false"/>
          <w:sz w:val="22"/>
          <w:szCs w:val="22"/>
        </w:rPr>
        <w:t xml:space="preserve">Given compiled evaluation outputs, the Bias Detection Agent scans for loaded language, demographic signals, and unfair framing before the report is compiled.</w:t>
      </w:r>
    </w:p>
    <w:p>
      <w:pPr>
        <w:pStyle w:val="ListParagraph"/>
        <w:numPr>
          <w:ilvl w:val="0"/>
          <w:numId w:val="2"/>
        </w:numPr>
        <w:spacing w:after="40" w:before="40"/>
      </w:pPr>
      <w:r>
        <w:rPr>
          <w:rFonts w:ascii="Arial" w:cs="Arial" w:eastAsia="Arial" w:hAnsi="Arial"/>
          <w:b w:val="false"/>
          <w:bCs w:val="false"/>
          <w:sz w:val="22"/>
          <w:szCs w:val="22"/>
        </w:rPr>
        <w:t xml:space="preserve">Given a clean evaluation, the agent passes outputs unchanged with a bias-clear flag.</w:t>
      </w:r>
    </w:p>
    <w:p>
      <w:pPr>
        <w:pStyle w:val="ListParagraph"/>
        <w:numPr>
          <w:ilvl w:val="0"/>
          <w:numId w:val="2"/>
        </w:numPr>
        <w:spacing w:after="40" w:before="40"/>
      </w:pPr>
      <w:r>
        <w:rPr>
          <w:rFonts w:ascii="Arial" w:cs="Arial" w:eastAsia="Arial" w:hAnsi="Arial"/>
          <w:b w:val="false"/>
          <w:bCs w:val="false"/>
          <w:sz w:val="22"/>
          <w:szCs w:val="22"/>
        </w:rPr>
        <w:t xml:space="preserve">Given flagged language (e.g. 'aggressive', 'emotional'), the agent redacts and replaces with neutral alternatives and logs the change.</w:t>
      </w:r>
    </w:p>
    <w:p>
      <w:pPr>
        <w:spacing w:before="80"/>
      </w:pPr>
    </w:p>
    <w:p>
      <w:pPr>
        <w:pStyle w:val="Heading2"/>
        <w:spacing w:after="80" w:before="240"/>
      </w:pPr>
      <w:r>
        <w:rPr>
          <w:rFonts w:ascii="Arial" w:cs="Arial" w:eastAsia="Arial" w:hAnsi="Arial"/>
          <w:b/>
          <w:bCs/>
          <w:color w:val="2E75B6"/>
          <w:sz w:val="26"/>
          <w:szCs w:val="26"/>
        </w:rPr>
        <w:t xml:space="preserve">5.4 Feedback Compiler Agent</w:t>
      </w:r>
    </w:p>
    <w:p>
      <w:pPr>
        <w:pStyle w:val="ListParagraph"/>
        <w:numPr>
          <w:ilvl w:val="0"/>
          <w:numId w:val="2"/>
        </w:numPr>
        <w:spacing w:after="40" w:before="40"/>
      </w:pPr>
      <w:r>
        <w:rPr>
          <w:rFonts w:ascii="Arial" w:cs="Arial" w:eastAsia="Arial" w:hAnsi="Arial"/>
          <w:b w:val="false"/>
          <w:bCs w:val="false"/>
          <w:sz w:val="22"/>
          <w:szCs w:val="22"/>
        </w:rPr>
        <w:t xml:space="preserve">Given all evaluation agent outputs and a bias-clear flag, the compiler produces a unified structured report containing: dimension scores (1–5), strengths bullets, concerns bullets, and AI hiring recommendation.</w:t>
      </w:r>
    </w:p>
    <w:p>
      <w:pPr>
        <w:pStyle w:val="ListParagraph"/>
        <w:numPr>
          <w:ilvl w:val="0"/>
          <w:numId w:val="2"/>
        </w:numPr>
        <w:spacing w:after="40" w:before="40"/>
      </w:pPr>
      <w:r>
        <w:rPr>
          <w:rFonts w:ascii="Arial" w:cs="Arial" w:eastAsia="Arial" w:hAnsi="Arial"/>
          <w:b w:val="false"/>
          <w:bCs w:val="false"/>
          <w:sz w:val="22"/>
          <w:szCs w:val="22"/>
        </w:rPr>
        <w:t xml:space="preserve">The report is role-aware — field labels and rubric references reflect the candidate's role type.</w:t>
      </w:r>
    </w:p>
    <w:p>
      <w:pPr>
        <w:spacing w:before="80"/>
      </w:pPr>
    </w:p>
    <w:p>
      <w:pPr>
        <w:pStyle w:val="Heading2"/>
        <w:spacing w:after="80" w:before="240"/>
      </w:pPr>
      <w:r>
        <w:rPr>
          <w:rFonts w:ascii="Arial" w:cs="Arial" w:eastAsia="Arial" w:hAnsi="Arial"/>
          <w:b/>
          <w:bCs/>
          <w:color w:val="2E75B6"/>
          <w:sz w:val="26"/>
          <w:szCs w:val="26"/>
        </w:rPr>
        <w:t xml:space="preserve">5.5 Reviewer Interface</w:t>
      </w:r>
    </w:p>
    <w:p>
      <w:pPr>
        <w:pStyle w:val="ListParagraph"/>
        <w:numPr>
          <w:ilvl w:val="0"/>
          <w:numId w:val="2"/>
        </w:numPr>
        <w:spacing w:after="40" w:before="40"/>
      </w:pPr>
      <w:r>
        <w:rPr>
          <w:rFonts w:ascii="Arial" w:cs="Arial" w:eastAsia="Arial" w:hAnsi="Arial"/>
          <w:b w:val="false"/>
          <w:bCs w:val="false"/>
          <w:sz w:val="22"/>
          <w:szCs w:val="22"/>
        </w:rPr>
        <w:t xml:space="preserve">Given a compiled report, the hiring manager can view all scores, narrative sections, and the AI recommendation on a single Streamlit dashboard page.</w:t>
      </w:r>
    </w:p>
    <w:p>
      <w:pPr>
        <w:pStyle w:val="ListParagraph"/>
        <w:numPr>
          <w:ilvl w:val="0"/>
          <w:numId w:val="2"/>
        </w:numPr>
        <w:spacing w:after="40" w:before="40"/>
      </w:pPr>
      <w:r>
        <w:rPr>
          <w:rFonts w:ascii="Arial" w:cs="Arial" w:eastAsia="Arial" w:hAnsi="Arial"/>
          <w:b w:val="false"/>
          <w:bCs w:val="false"/>
          <w:sz w:val="22"/>
          <w:szCs w:val="22"/>
        </w:rPr>
        <w:t xml:space="preserve">The hiring manager can edit any narrative section before submitting.</w:t>
      </w:r>
    </w:p>
    <w:p>
      <w:pPr>
        <w:pStyle w:val="ListParagraph"/>
        <w:numPr>
          <w:ilvl w:val="0"/>
          <w:numId w:val="2"/>
        </w:numPr>
        <w:spacing w:after="40" w:before="40"/>
      </w:pPr>
      <w:r>
        <w:rPr>
          <w:rFonts w:ascii="Arial" w:cs="Arial" w:eastAsia="Arial" w:hAnsi="Arial"/>
          <w:b w:val="false"/>
          <w:bCs w:val="false"/>
          <w:sz w:val="22"/>
          <w:szCs w:val="22"/>
        </w:rPr>
        <w:t xml:space="preserve">On submission, the final decision (Hired / Rejected / Hold) is recorded in the candidate database with a timestamp and the hiring manager's ID.</w:t>
      </w:r>
    </w:p>
    <w:p>
      <w:pPr>
        <w:spacing w:before="80"/>
      </w:pPr>
    </w:p>
    <w:p>
      <w:pPr>
        <w:pStyle w:val="Heading1"/>
        <w:spacing w:after="120" w:before="360"/>
      </w:pPr>
      <w:r>
        <w:rPr>
          <w:rFonts w:ascii="Arial" w:cs="Arial" w:eastAsia="Arial" w:hAnsi="Arial"/>
          <w:b/>
          <w:bCs/>
          <w:color w:val="1F4E79"/>
          <w:sz w:val="32"/>
          <w:szCs w:val="32"/>
        </w:rPr>
        <w:t xml:space="preserve">6. Output Format — Candidate Feedback Report</w:t>
      </w:r>
    </w:p>
    <w:p>
      <w:pPr>
        <w:pBdr>
          <w:bottom w:val="single" w:color="CCCCCC" w:sz="4" w:space="1"/>
        </w:pBdr>
        <w:spacing w:after="120" w:before="120"/>
      </w:pPr>
    </w:p>
    <w:p>
      <w:pPr>
        <w:spacing w:after="60" w:before="60"/>
      </w:pPr>
      <w:r>
        <w:rPr>
          <w:rFonts w:ascii="Arial" w:cs="Arial" w:eastAsia="Arial" w:hAnsi="Arial"/>
          <w:sz w:val="22"/>
          <w:szCs w:val="22"/>
        </w:rPr>
        <w:t xml:space="preserve">The unified feedback report contains the following sections:</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rPr>
          <w:tblHeader/>
        </w:trPr>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4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Content</w:t>
            </w:r>
          </w:p>
        </w:tc>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Editable by HM?</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Candidate Header</w:t>
            </w:r>
          </w:p>
        </w:tc>
        <w:tc>
          <w:tcPr>
            <w:tcW w:type="dxa" w:w="4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Name, role applied for, interview date, interviewer names</w:t>
            </w:r>
          </w:p>
        </w:tc>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No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 Performance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MCQ score, programming Q1 score, programming Q2 score (all /5)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Communication</w:t>
            </w:r>
          </w:p>
        </w:tc>
        <w:tc>
          <w:tcPr>
            <w:tcW w:type="dxa" w:w="4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Score 1–5 + 2 sentence justification</w:t>
            </w:r>
          </w:p>
        </w:tc>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Technical Depth</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Score 1–5 + 2 sentence justification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Problem Solving</w:t>
            </w:r>
          </w:p>
        </w:tc>
        <w:tc>
          <w:tcPr>
            <w:tcW w:type="dxa" w:w="4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Score 1–5 + 2 sentence justification</w:t>
            </w:r>
          </w:p>
        </w:tc>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Cultural Alignment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Score 1–5 + 2 sentence justification (from Session 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Strengths</w:t>
            </w:r>
          </w:p>
        </w:tc>
        <w:tc>
          <w:tcPr>
            <w:tcW w:type="dxa" w:w="4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2–3 bullet points</w:t>
            </w:r>
          </w:p>
        </w:tc>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Concerns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2–3 bullet points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AI Recommendation</w:t>
            </w:r>
          </w:p>
        </w:tc>
        <w:tc>
          <w:tcPr>
            <w:tcW w:type="dxa" w:w="4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Strong Yes / Yes / Maybe / No + 1 sentence justification</w:t>
            </w:r>
          </w:p>
        </w:tc>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Final Decision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Hired / Rejected / Hold — submitted by hiring manager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(required)</w:t>
            </w:r>
          </w:p>
        </w:tc>
      </w:tr>
    </w:tbl>
    <w:p>
      <w:pPr>
        <w:spacing w:before="80"/>
      </w:pPr>
    </w:p>
    <w:p>
      <w:pPr>
        <w:pStyle w:val="Heading1"/>
        <w:spacing w:after="120" w:before="360"/>
      </w:pPr>
      <w:r>
        <w:rPr>
          <w:rFonts w:ascii="Arial" w:cs="Arial" w:eastAsia="Arial" w:hAnsi="Arial"/>
          <w:b/>
          <w:bCs/>
          <w:color w:val="1F4E79"/>
          <w:sz w:val="32"/>
          <w:szCs w:val="32"/>
        </w:rPr>
        <w:t xml:space="preserve">7. Candidate Dashboard (v1)</w:t>
      </w:r>
    </w:p>
    <w:p>
      <w:pPr>
        <w:pBdr>
          <w:bottom w:val="single" w:color="CCCCCC" w:sz="4" w:space="1"/>
        </w:pBdr>
        <w:spacing w:after="120" w:before="120"/>
      </w:pPr>
    </w:p>
    <w:p>
      <w:pPr>
        <w:spacing w:after="60" w:before="60"/>
      </w:pPr>
      <w:r>
        <w:rPr>
          <w:rFonts w:ascii="Arial" w:cs="Arial" w:eastAsia="Arial" w:hAnsi="Arial"/>
          <w:sz w:val="22"/>
          <w:szCs w:val="22"/>
        </w:rPr>
        <w:t xml:space="preserve">A Streamlit dashboard provides a tabular view of all candidates with the following columns:</w:t>
      </w:r>
    </w:p>
    <w:p>
      <w:pPr>
        <w:spacing w:before="80"/>
      </w:pPr>
    </w:p>
    <w:p>
      <w:pPr>
        <w:pStyle w:val="ListParagraph"/>
        <w:numPr>
          <w:ilvl w:val="0"/>
          <w:numId w:val="2"/>
        </w:numPr>
        <w:spacing w:after="40" w:before="40"/>
      </w:pPr>
      <w:r>
        <w:rPr>
          <w:rFonts w:ascii="Arial" w:cs="Arial" w:eastAsia="Arial" w:hAnsi="Arial"/>
          <w:b w:val="false"/>
          <w:bCs w:val="false"/>
          <w:sz w:val="22"/>
          <w:szCs w:val="22"/>
        </w:rPr>
        <w:t xml:space="preserve">Candidate name</w:t>
      </w:r>
    </w:p>
    <w:p>
      <w:pPr>
        <w:pStyle w:val="ListParagraph"/>
        <w:numPr>
          <w:ilvl w:val="0"/>
          <w:numId w:val="2"/>
        </w:numPr>
        <w:spacing w:after="40" w:before="40"/>
      </w:pPr>
      <w:r>
        <w:rPr>
          <w:rFonts w:ascii="Arial" w:cs="Arial" w:eastAsia="Arial" w:hAnsi="Arial"/>
          <w:b w:val="false"/>
          <w:bCs w:val="false"/>
          <w:sz w:val="22"/>
          <w:szCs w:val="22"/>
        </w:rPr>
        <w:t xml:space="preserve">Role applied for</w:t>
      </w:r>
    </w:p>
    <w:p>
      <w:pPr>
        <w:pStyle w:val="ListParagraph"/>
        <w:numPr>
          <w:ilvl w:val="0"/>
          <w:numId w:val="2"/>
        </w:numPr>
        <w:spacing w:after="40" w:before="40"/>
      </w:pPr>
      <w:r>
        <w:rPr>
          <w:rFonts w:ascii="Arial" w:cs="Arial" w:eastAsia="Arial" w:hAnsi="Arial"/>
          <w:b w:val="false"/>
          <w:bCs w:val="false"/>
          <w:sz w:val="22"/>
          <w:szCs w:val="22"/>
        </w:rPr>
        <w:t xml:space="preserve">Test score (aggregate)</w:t>
      </w:r>
    </w:p>
    <w:p>
      <w:pPr>
        <w:pStyle w:val="ListParagraph"/>
        <w:numPr>
          <w:ilvl w:val="0"/>
          <w:numId w:val="2"/>
        </w:numPr>
        <w:spacing w:after="40" w:before="40"/>
      </w:pPr>
      <w:r>
        <w:rPr>
          <w:rFonts w:ascii="Arial" w:cs="Arial" w:eastAsia="Arial" w:hAnsi="Arial"/>
          <w:b w:val="false"/>
          <w:bCs w:val="false"/>
          <w:sz w:val="22"/>
          <w:szCs w:val="22"/>
        </w:rPr>
        <w:t xml:space="preserve">Interview date</w:t>
      </w:r>
    </w:p>
    <w:p>
      <w:pPr>
        <w:pStyle w:val="ListParagraph"/>
        <w:numPr>
          <w:ilvl w:val="0"/>
          <w:numId w:val="2"/>
        </w:numPr>
        <w:spacing w:after="40" w:before="40"/>
      </w:pPr>
      <w:r>
        <w:rPr>
          <w:rFonts w:ascii="Arial" w:cs="Arial" w:eastAsia="Arial" w:hAnsi="Arial"/>
          <w:b w:val="false"/>
          <w:bCs w:val="false"/>
          <w:sz w:val="22"/>
          <w:szCs w:val="22"/>
        </w:rPr>
        <w:t xml:space="preserve">AI recommendation</w:t>
      </w:r>
    </w:p>
    <w:p>
      <w:pPr>
        <w:pStyle w:val="ListParagraph"/>
        <w:numPr>
          <w:ilvl w:val="0"/>
          <w:numId w:val="2"/>
        </w:numPr>
        <w:spacing w:after="40" w:before="40"/>
      </w:pPr>
      <w:r>
        <w:rPr>
          <w:rFonts w:ascii="Arial" w:cs="Arial" w:eastAsia="Arial" w:hAnsi="Arial"/>
          <w:b w:val="false"/>
          <w:bCs w:val="false"/>
          <w:sz w:val="22"/>
          <w:szCs w:val="22"/>
        </w:rPr>
        <w:t xml:space="preserve">Hiring manager decision (Pending / Hired / Rejected / Hold)</w:t>
      </w:r>
    </w:p>
    <w:p>
      <w:pPr>
        <w:spacing w:before="80"/>
      </w:pPr>
    </w:p>
    <w:p>
      <w:pPr>
        <w:spacing w:after="60" w:before="60"/>
      </w:pPr>
      <w:r>
        <w:rPr>
          <w:rFonts w:ascii="Arial" w:cs="Arial" w:eastAsia="Arial" w:hAnsi="Arial"/>
          <w:b/>
          <w:bCs/>
          <w:sz w:val="22"/>
          <w:szCs w:val="22"/>
        </w:rPr>
        <w:t xml:space="preserve">v2 features explicitly out of scope for v1:</w:t>
      </w:r>
    </w:p>
    <w:p>
      <w:pPr>
        <w:pStyle w:val="ListParagraph"/>
        <w:numPr>
          <w:ilvl w:val="0"/>
          <w:numId w:val="2"/>
        </w:numPr>
        <w:spacing w:after="40" w:before="40"/>
      </w:pPr>
      <w:r>
        <w:rPr>
          <w:rFonts w:ascii="Arial" w:cs="Arial" w:eastAsia="Arial" w:hAnsi="Arial"/>
          <w:b w:val="false"/>
          <w:bCs w:val="false"/>
          <w:sz w:val="22"/>
          <w:szCs w:val="22"/>
        </w:rPr>
        <w:t xml:space="preserve">ATS integration</w:t>
      </w:r>
    </w:p>
    <w:p>
      <w:pPr>
        <w:pStyle w:val="ListParagraph"/>
        <w:numPr>
          <w:ilvl w:val="0"/>
          <w:numId w:val="2"/>
        </w:numPr>
        <w:spacing w:after="40" w:before="40"/>
      </w:pPr>
      <w:r>
        <w:rPr>
          <w:rFonts w:ascii="Arial" w:cs="Arial" w:eastAsia="Arial" w:hAnsi="Arial"/>
          <w:b w:val="false"/>
          <w:bCs w:val="false"/>
          <w:sz w:val="22"/>
          <w:szCs w:val="22"/>
        </w:rPr>
        <w:t xml:space="preserve">Automated candidate email notifications</w:t>
      </w:r>
    </w:p>
    <w:p>
      <w:pPr>
        <w:pStyle w:val="ListParagraph"/>
        <w:numPr>
          <w:ilvl w:val="0"/>
          <w:numId w:val="2"/>
        </w:numPr>
        <w:spacing w:after="40" w:before="40"/>
      </w:pPr>
      <w:r>
        <w:rPr>
          <w:rFonts w:ascii="Arial" w:cs="Arial" w:eastAsia="Arial" w:hAnsi="Arial"/>
          <w:b w:val="false"/>
          <w:bCs w:val="false"/>
          <w:sz w:val="22"/>
          <w:szCs w:val="22"/>
        </w:rPr>
        <w:t xml:space="preserve">Bias audit trend reports across interviewers</w:t>
      </w:r>
    </w:p>
    <w:p>
      <w:pPr>
        <w:pStyle w:val="ListParagraph"/>
        <w:numPr>
          <w:ilvl w:val="0"/>
          <w:numId w:val="2"/>
        </w:numPr>
        <w:spacing w:after="40" w:before="40"/>
      </w:pPr>
      <w:r>
        <w:rPr>
          <w:rFonts w:ascii="Arial" w:cs="Arial" w:eastAsia="Arial" w:hAnsi="Arial"/>
          <w:b w:val="false"/>
          <w:bCs w:val="false"/>
          <w:sz w:val="22"/>
          <w:szCs w:val="22"/>
        </w:rPr>
        <w:t xml:space="preserve">Role-specific dashboard filters</w:t>
      </w:r>
    </w:p>
    <w:p>
      <w:pPr>
        <w:spacing w:before="80"/>
      </w:pPr>
    </w:p>
    <w:p>
      <w:pPr>
        <w:pStyle w:val="Heading1"/>
        <w:spacing w:after="120" w:before="360"/>
      </w:pPr>
      <w:r>
        <w:rPr>
          <w:rFonts w:ascii="Arial" w:cs="Arial" w:eastAsia="Arial" w:hAnsi="Arial"/>
          <w:b/>
          <w:bCs/>
          <w:color w:val="1F4E79"/>
          <w:sz w:val="32"/>
          <w:szCs w:val="32"/>
        </w:rPr>
        <w:t xml:space="preserve">8. Implementation Decisions</w:t>
      </w:r>
    </w:p>
    <w:p>
      <w:pPr>
        <w:pBdr>
          <w:bottom w:val="single" w:color="CCCCCC" w:sz="4" w:space="1"/>
        </w:pBdr>
        <w:spacing w:after="120" w:before="120"/>
      </w:pPr>
    </w:p>
    <w:p>
      <w:pPr>
        <w:pStyle w:val="Heading2"/>
        <w:spacing w:after="80" w:before="240"/>
      </w:pPr>
      <w:r>
        <w:rPr>
          <w:rFonts w:ascii="Arial" w:cs="Arial" w:eastAsia="Arial" w:hAnsi="Arial"/>
          <w:b/>
          <w:bCs/>
          <w:color w:val="2E75B6"/>
          <w:sz w:val="26"/>
          <w:szCs w:val="26"/>
        </w:rPr>
        <w:t xml:space="preserve">8.1 Confirmed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Choice</w:t>
            </w:r>
          </w:p>
        </w:tc>
        <w:tc>
          <w:tcPr>
            <w:tcW w:type="dxa" w:w="47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Agent Orchestration</w:t>
            </w:r>
          </w:p>
        </w:tc>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LangGraph</w:t>
            </w:r>
          </w:p>
        </w:tc>
        <w:tc>
          <w:tcPr>
            <w:tcW w:type="dxa" w:w="47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Native DAG support, parallel branch execution, stateful agent management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 Service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FastAPI</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Async support, Pydantic integration, lightweight</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LLM Provider</w:t>
            </w:r>
          </w:p>
        </w:tc>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Claude (Anthropic)</w:t>
            </w:r>
          </w:p>
        </w:tc>
        <w:tc>
          <w:tcPr>
            <w:tcW w:type="dxa" w:w="47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Strong structured output, long context for transcripts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Structured Outputs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Pydantic</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Type-safe agent outputs, validation at every agent boundary</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Transcription</w:t>
            </w:r>
          </w:p>
        </w:tc>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Whisper (OpenAI)</w:t>
            </w:r>
          </w:p>
        </w:tc>
        <w:tc>
          <w:tcPr>
            <w:tcW w:type="dxa" w:w="47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Local or SageMaker-hosted, diarization support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Storage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AWS S3</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Transcript and test file storage</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Database</w:t>
            </w:r>
          </w:p>
        </w:tc>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AWS RDS (SQLite for local dev)</w:t>
            </w:r>
          </w:p>
        </w:tc>
        <w:tc>
          <w:tcPr>
            <w:tcW w:type="dxa" w:w="47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Candidate records, scores, decisions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Dashboard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Streamlit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Fast v1 UI, no frontend build complexity</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Testing</w:t>
            </w:r>
          </w:p>
        </w:tc>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Pytest</w:t>
            </w:r>
          </w:p>
        </w:tc>
        <w:tc>
          <w:tcPr>
            <w:tcW w:type="dxa" w:w="47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TDD enforced across all agents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Infrastructure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AWS (Lambda / EC2 / SageMaker)</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Leverages existing team AWS experience</w:t>
            </w:r>
          </w:p>
        </w:tc>
      </w:tr>
    </w:tbl>
    <w:p>
      <w:pPr>
        <w:spacing w:before="80"/>
      </w:pPr>
    </w:p>
    <w:p>
      <w:pPr>
        <w:pStyle w:val="Heading2"/>
        <w:spacing w:after="80" w:before="240"/>
      </w:pPr>
      <w:r>
        <w:rPr>
          <w:rFonts w:ascii="Arial" w:cs="Arial" w:eastAsia="Arial" w:hAnsi="Arial"/>
          <w:b/>
          <w:bCs/>
          <w:color w:val="2E75B6"/>
          <w:sz w:val="26"/>
          <w:szCs w:val="26"/>
        </w:rPr>
        <w:t xml:space="preserve">8.2 Key Architectural Constraints</w:t>
      </w:r>
    </w:p>
    <w:p>
      <w:pPr>
        <w:pStyle w:val="ListParagraph"/>
        <w:numPr>
          <w:ilvl w:val="0"/>
          <w:numId w:val="2"/>
        </w:numPr>
        <w:spacing w:after="40" w:before="40"/>
      </w:pPr>
      <w:r>
        <w:rPr>
          <w:rFonts w:ascii="Arial" w:cs="Arial" w:eastAsia="Arial" w:hAnsi="Arial"/>
          <w:b w:val="false"/>
          <w:bCs w:val="false"/>
          <w:sz w:val="22"/>
          <w:szCs w:val="22"/>
        </w:rPr>
        <w:t xml:space="preserve">All agent outputs must be Pydantic models — no raw string passing between agents</w:t>
      </w:r>
    </w:p>
    <w:p>
      <w:pPr>
        <w:pStyle w:val="ListParagraph"/>
        <w:numPr>
          <w:ilvl w:val="0"/>
          <w:numId w:val="2"/>
        </w:numPr>
        <w:spacing w:after="40" w:before="40"/>
      </w:pPr>
      <w:r>
        <w:rPr>
          <w:rFonts w:ascii="Arial" w:cs="Arial" w:eastAsia="Arial" w:hAnsi="Arial"/>
          <w:b w:val="false"/>
          <w:bCs w:val="false"/>
          <w:sz w:val="22"/>
          <w:szCs w:val="22"/>
        </w:rPr>
        <w:t xml:space="preserve">Evaluation agents run in parallel using LangGraph's parallel node execution — no sequential dependency between Communication, Technical, Problem Solving, and Cultural agents</w:t>
      </w:r>
    </w:p>
    <w:p>
      <w:pPr>
        <w:pStyle w:val="ListParagraph"/>
        <w:numPr>
          <w:ilvl w:val="0"/>
          <w:numId w:val="2"/>
        </w:numPr>
        <w:spacing w:after="40" w:before="40"/>
      </w:pPr>
      <w:r>
        <w:rPr>
          <w:rFonts w:ascii="Arial" w:cs="Arial" w:eastAsia="Arial" w:hAnsi="Arial"/>
          <w:b w:val="false"/>
          <w:bCs w:val="false"/>
          <w:sz w:val="22"/>
          <w:szCs w:val="22"/>
        </w:rPr>
        <w:t xml:space="preserve">Bias Detection Agent is a mandatory gate — Compiler cannot execute without a bias-clear flag</w:t>
      </w:r>
    </w:p>
    <w:p>
      <w:pPr>
        <w:pStyle w:val="ListParagraph"/>
        <w:numPr>
          <w:ilvl w:val="0"/>
          <w:numId w:val="2"/>
        </w:numPr>
        <w:spacing w:after="40" w:before="40"/>
      </w:pPr>
      <w:r>
        <w:rPr>
          <w:rFonts w:ascii="Arial" w:cs="Arial" w:eastAsia="Arial" w:hAnsi="Arial"/>
          <w:b w:val="false"/>
          <w:bCs w:val="false"/>
          <w:sz w:val="22"/>
          <w:szCs w:val="22"/>
        </w:rPr>
        <w:t xml:space="preserve">Role type enum must be set at intake and is immutable for the duration of the evaluation</w:t>
      </w:r>
    </w:p>
    <w:p>
      <w:pPr>
        <w:pStyle w:val="ListParagraph"/>
        <w:numPr>
          <w:ilvl w:val="0"/>
          <w:numId w:val="2"/>
        </w:numPr>
        <w:spacing w:after="40" w:before="40"/>
      </w:pPr>
      <w:r>
        <w:rPr>
          <w:rFonts w:ascii="Arial" w:cs="Arial" w:eastAsia="Arial" w:hAnsi="Arial"/>
          <w:b w:val="false"/>
          <w:bCs w:val="false"/>
          <w:sz w:val="22"/>
          <w:szCs w:val="22"/>
        </w:rPr>
        <w:t xml:space="preserve">All LLM calls include role type in the system prompt to enforce correct rubric selection</w:t>
      </w:r>
    </w:p>
    <w:p>
      <w:pPr>
        <w:pStyle w:val="ListParagraph"/>
        <w:numPr>
          <w:ilvl w:val="0"/>
          <w:numId w:val="2"/>
        </w:numPr>
        <w:spacing w:after="40" w:before="40"/>
      </w:pPr>
      <w:r>
        <w:rPr>
          <w:rFonts w:ascii="Arial" w:cs="Arial" w:eastAsia="Arial" w:hAnsi="Arial"/>
          <w:b w:val="false"/>
          <w:bCs w:val="false"/>
          <w:sz w:val="22"/>
          <w:szCs w:val="22"/>
        </w:rPr>
        <w:t xml:space="preserve">Token usage must be tracked per agent call — alert if any single agent call exceeds 80k tokens</w:t>
      </w:r>
    </w:p>
    <w:p>
      <w:pPr>
        <w:spacing w:before="80"/>
      </w:pPr>
    </w:p>
    <w:p>
      <w:pPr>
        <w:pStyle w:val="Heading1"/>
        <w:spacing w:after="120" w:before="360"/>
      </w:pPr>
      <w:r>
        <w:rPr>
          <w:rFonts w:ascii="Arial" w:cs="Arial" w:eastAsia="Arial" w:hAnsi="Arial"/>
          <w:b/>
          <w:bCs/>
          <w:color w:val="1F4E79"/>
          <w:sz w:val="32"/>
          <w:szCs w:val="32"/>
        </w:rPr>
        <w:t xml:space="preserve">9. Testing Decisions</w:t>
      </w:r>
    </w:p>
    <w:p>
      <w:pPr>
        <w:pBdr>
          <w:bottom w:val="single" w:color="CCCCCC" w:sz="4" w:space="1"/>
        </w:pBdr>
        <w:spacing w:after="120" w:before="120"/>
      </w:pPr>
    </w:p>
    <w:p>
      <w:pPr>
        <w:spacing w:after="60" w:before="60"/>
      </w:pPr>
      <w:r>
        <w:rPr>
          <w:rFonts w:ascii="Arial" w:cs="Arial" w:eastAsia="Arial" w:hAnsi="Arial"/>
          <w:sz w:val="22"/>
          <w:szCs w:val="22"/>
        </w:rPr>
        <w:t xml:space="preserve">All agents are developed under strict TDD. Each agent has a corresponding test file before implementation begins.</w:t>
      </w:r>
    </w:p>
    <w:p>
      <w:pPr>
        <w:spacing w:before="80"/>
      </w:pPr>
    </w:p>
    <w:p>
      <w:pPr>
        <w:pStyle w:val="Heading2"/>
        <w:spacing w:after="80" w:before="240"/>
      </w:pPr>
      <w:r>
        <w:rPr>
          <w:rFonts w:ascii="Arial" w:cs="Arial" w:eastAsia="Arial" w:hAnsi="Arial"/>
          <w:b/>
          <w:bCs/>
          <w:color w:val="2E75B6"/>
          <w:sz w:val="26"/>
          <w:szCs w:val="26"/>
        </w:rPr>
        <w:t xml:space="preserve">9.1 Test Strategy per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Agent</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Test Type</w:t>
            </w:r>
          </w:p>
        </w:tc>
        <w:tc>
          <w:tcPr>
            <w:tcW w:type="dxa" w:w="5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Key Test Cases</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Ingestion Agent</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Unit + Integration</w:t>
            </w:r>
          </w:p>
        </w:tc>
        <w:tc>
          <w:tcPr>
            <w:tcW w:type="dxa" w:w="5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Valid bundle accepted; missing input rejected; diarization output structure validated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Communication Agent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Returns score 1–5; justification non-empty; role rubric applied correctly</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Technical Depth Agent</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Unit</w:t>
            </w:r>
          </w:p>
        </w:tc>
        <w:tc>
          <w:tcPr>
            <w:tcW w:type="dxa" w:w="5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SWE vs AI rubric applied correctly; programming answer scored on logic not syntax only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Problem Solving Agent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Structured thinking detected; edge case awareness scored</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Cultural Alignment Agent</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Unit</w:t>
            </w:r>
          </w:p>
        </w:tc>
        <w:tc>
          <w:tcPr>
            <w:tcW w:type="dxa" w:w="5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Session 2 transcript used exclusively; HR rubric applied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Bias Detection Agent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Loaded language flagged; demographic signals detected; clean output passes through unchanged</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Feedback Compiler Agent</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Integration</w:t>
            </w:r>
          </w:p>
        </w:tc>
        <w:tc>
          <w:tcPr>
            <w:tcW w:type="dxa" w:w="5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All five scores present; narrative sections populated; recommendation enum valid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Reviewer Interface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E2E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Report renders correctly; edit persists; submission records to DB with timestamp</w:t>
            </w:r>
          </w:p>
        </w:tc>
      </w:tr>
    </w:tbl>
    <w:p>
      <w:pPr>
        <w:spacing w:before="80"/>
      </w:pPr>
    </w:p>
    <w:p>
      <w:pPr>
        <w:pStyle w:val="Heading2"/>
        <w:spacing w:after="80" w:before="240"/>
      </w:pPr>
      <w:r>
        <w:rPr>
          <w:rFonts w:ascii="Arial" w:cs="Arial" w:eastAsia="Arial" w:hAnsi="Arial"/>
          <w:b/>
          <w:bCs/>
          <w:color w:val="2E75B6"/>
          <w:sz w:val="26"/>
          <w:szCs w:val="26"/>
        </w:rPr>
        <w:t xml:space="preserve">9.2 TDD Enforcement</w:t>
      </w:r>
    </w:p>
    <w:p>
      <w:pPr>
        <w:pStyle w:val="ListParagraph"/>
        <w:numPr>
          <w:ilvl w:val="0"/>
          <w:numId w:val="2"/>
        </w:numPr>
        <w:spacing w:after="40" w:before="40"/>
      </w:pPr>
      <w:r>
        <w:rPr>
          <w:rFonts w:ascii="Arial" w:cs="Arial" w:eastAsia="Arial" w:hAnsi="Arial"/>
          <w:b w:val="false"/>
          <w:bCs w:val="false"/>
          <w:sz w:val="22"/>
          <w:szCs w:val="22"/>
        </w:rPr>
        <w:t xml:space="preserve">Red: failing test written before any implementation code</w:t>
      </w:r>
    </w:p>
    <w:p>
      <w:pPr>
        <w:pStyle w:val="ListParagraph"/>
        <w:numPr>
          <w:ilvl w:val="0"/>
          <w:numId w:val="2"/>
        </w:numPr>
        <w:spacing w:after="40" w:before="40"/>
      </w:pPr>
      <w:r>
        <w:rPr>
          <w:rFonts w:ascii="Arial" w:cs="Arial" w:eastAsia="Arial" w:hAnsi="Arial"/>
          <w:b w:val="false"/>
          <w:bCs w:val="false"/>
          <w:sz w:val="22"/>
          <w:szCs w:val="22"/>
        </w:rPr>
        <w:t xml:space="preserve">Green: minimal implementation to pass the test only</w:t>
      </w:r>
    </w:p>
    <w:p>
      <w:pPr>
        <w:pStyle w:val="ListParagraph"/>
        <w:numPr>
          <w:ilvl w:val="0"/>
          <w:numId w:val="2"/>
        </w:numPr>
        <w:spacing w:after="40" w:before="40"/>
      </w:pPr>
      <w:r>
        <w:rPr>
          <w:rFonts w:ascii="Arial" w:cs="Arial" w:eastAsia="Arial" w:hAnsi="Arial"/>
          <w:b w:val="false"/>
          <w:bCs w:val="false"/>
          <w:sz w:val="22"/>
          <w:szCs w:val="22"/>
        </w:rPr>
        <w:t xml:space="preserve">Refactor: clean implementation while maintaining passing state</w:t>
      </w:r>
    </w:p>
    <w:p>
      <w:pPr>
        <w:pStyle w:val="ListParagraph"/>
        <w:numPr>
          <w:ilvl w:val="0"/>
          <w:numId w:val="2"/>
        </w:numPr>
        <w:spacing w:after="40" w:before="40"/>
      </w:pPr>
      <w:r>
        <w:rPr>
          <w:rFonts w:ascii="Arial" w:cs="Arial" w:eastAsia="Arial" w:hAnsi="Arial"/>
          <w:b w:val="false"/>
          <w:bCs w:val="false"/>
          <w:sz w:val="22"/>
          <w:szCs w:val="22"/>
        </w:rPr>
        <w:t xml:space="preserve">No agent is considered complete until all its tests pass and a peer review has been conducted</w:t>
      </w:r>
    </w:p>
    <w:p>
      <w:pPr>
        <w:spacing w:before="80"/>
      </w:pPr>
    </w:p>
    <w:p>
      <w:pPr>
        <w:pStyle w:val="Heading1"/>
        <w:spacing w:after="120" w:before="360"/>
      </w:pPr>
      <w:r>
        <w:rPr>
          <w:rFonts w:ascii="Arial" w:cs="Arial" w:eastAsia="Arial" w:hAnsi="Arial"/>
          <w:b/>
          <w:bCs/>
          <w:color w:val="1F4E79"/>
          <w:sz w:val="32"/>
          <w:szCs w:val="32"/>
        </w:rPr>
        <w:t xml:space="preserve">10. Known Risks &amp; Mitigations</w:t>
      </w:r>
    </w:p>
    <w:p>
      <w:pPr>
        <w:pBdr>
          <w:bottom w:val="single" w:color="CCCCCC" w:sz="4" w:space="1"/>
        </w:pBd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440"/>
        <w:gridCol w:w="4920"/>
      </w:tblGrid>
      <w:tr>
        <w:trPr>
          <w:tblHeader/>
        </w:trP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4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Likelihood</w:t>
            </w:r>
          </w:p>
        </w:tc>
        <w:tc>
          <w:tcPr>
            <w:tcW w:type="dxa" w:w="49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Vague rubrics produce confidently wrong feedback</w:t>
            </w:r>
          </w:p>
        </w:tc>
        <w:tc>
          <w:tcPr>
            <w:tcW w:type="dxa" w:w="14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High</w:t>
            </w:r>
          </w:p>
        </w:tc>
        <w:tc>
          <w:tcPr>
            <w:tcW w:type="dxa" w:w="49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Define explicit scoring criteria per dimension per role before implementation begins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Long transcripts exceed Smart Zone (~100k tokens)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4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Chunk transcripts before agent processing; summarize per speaker turn</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Bias Detection Agent misses subtle bias</w:t>
            </w:r>
          </w:p>
        </w:tc>
        <w:tc>
          <w:tcPr>
            <w:tcW w:type="dxa" w:w="14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Medium</w:t>
            </w:r>
          </w:p>
        </w:tc>
        <w:tc>
          <w:tcPr>
            <w:tcW w:type="dxa" w:w="49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Maintain a test suite of known biased phrases; iterate rubric over time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Digital test migration faces internal resistance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c>
          <w:tcPr>
            <w:tcW w:type="dxa" w:w="4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Frame as quality improvement; paper scores introduce human error and delay</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Hiring manager ignores AI recommendation entirely</w:t>
            </w:r>
          </w:p>
        </w:tc>
        <w:tc>
          <w:tcPr>
            <w:tcW w:type="dxa" w:w="14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Low</w:t>
            </w:r>
          </w:p>
        </w:tc>
        <w:tc>
          <w:tcPr>
            <w:tcW w:type="dxa" w:w="49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Expected and acceptable — system is advisory, not decisional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Legal challenge to AI-assisted hiring decision</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c>
          <w:tcPr>
            <w:tcW w:type="dxa" w:w="4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decisions submitted by human; AI output is clearly labelled as draft</w:t>
            </w:r>
          </w:p>
        </w:tc>
      </w:tr>
    </w:tbl>
    <w:p>
      <w:pPr>
        <w:spacing w:before="80"/>
      </w:pPr>
    </w:p>
    <w:p>
      <w:pPr>
        <w:pBdr>
          <w:bottom w:val="single" w:color="CCCCCC" w:sz="4" w:space="1"/>
        </w:pBdr>
        <w:spacing w:after="120" w:before="120"/>
      </w:pPr>
    </w:p>
    <w:p>
      <w:pPr>
        <w:spacing w:after="0" w:before="240"/>
        <w:jc w:val="center"/>
      </w:pPr>
      <w:r>
        <w:rPr>
          <w:rFonts w:ascii="Arial" w:cs="Arial" w:eastAsia="Arial" w:hAnsi="Arial"/>
          <w:i/>
          <w:iCs/>
          <w:color w:val="888888"/>
          <w:sz w:val="20"/>
          <w:szCs w:val="20"/>
        </w:rPr>
        <w:t xml:space="preserve">End of PRD v1.1  —  Ready for Phase 3: Kanban &amp; Vertical Slicing</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AI Interview Feedback System — PRD v1.1  |  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2026-06-03T07:28:15.152Z</dcterms:created>
  <dcterms:modified xsi:type="dcterms:W3CDTF">2026-06-03T07:28:15.165Z</dcterms:modified>
</cp:coreProperties>
</file>

<file path=docProps/custom.xml><?xml version="1.0" encoding="utf-8"?>
<Properties xmlns="http://schemas.openxmlformats.org/officeDocument/2006/custom-properties" xmlns:vt="http://schemas.openxmlformats.org/officeDocument/2006/docPropsVTypes"/>
</file>